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506B0" w14:textId="7326DC51" w:rsidR="0030757A" w:rsidRPr="0096020A" w:rsidRDefault="0030757A" w:rsidP="0030757A">
      <w:pPr>
        <w:jc w:val="right"/>
        <w:rPr>
          <w:rFonts w:ascii="Times New Roman" w:hAnsi="Times New Roman" w:cs="Times New Roman"/>
          <w:sz w:val="24"/>
          <w:szCs w:val="24"/>
        </w:rPr>
      </w:pPr>
      <w:r w:rsidRPr="0096020A">
        <w:rPr>
          <w:rFonts w:ascii="Times New Roman" w:hAnsi="Times New Roman" w:cs="Times New Roman"/>
          <w:sz w:val="24"/>
          <w:szCs w:val="24"/>
        </w:rPr>
        <w:t>3.pielikums</w:t>
      </w:r>
    </w:p>
    <w:p w14:paraId="42E352C4" w14:textId="305A9DD0" w:rsidR="007B4113" w:rsidRPr="00497579" w:rsidRDefault="006726E7" w:rsidP="00DB5453">
      <w:pPr>
        <w:jc w:val="center"/>
        <w:rPr>
          <w:rFonts w:ascii="Times New Roman" w:hAnsi="Times New Roman" w:cs="Times New Roman"/>
          <w:b/>
          <w:bCs/>
          <w:sz w:val="24"/>
          <w:szCs w:val="24"/>
        </w:rPr>
      </w:pPr>
      <w:r w:rsidRPr="00497579">
        <w:rPr>
          <w:rFonts w:ascii="Times New Roman" w:hAnsi="Times New Roman" w:cs="Times New Roman"/>
          <w:b/>
          <w:bCs/>
          <w:sz w:val="24"/>
          <w:szCs w:val="24"/>
        </w:rPr>
        <w:t>Resursu karte</w:t>
      </w:r>
    </w:p>
    <w:p w14:paraId="72B1D7D0" w14:textId="0F77B19C" w:rsidR="002238A9" w:rsidRPr="00497579" w:rsidRDefault="00497579" w:rsidP="006726E7">
      <w:pPr>
        <w:jc w:val="center"/>
        <w:rPr>
          <w:rFonts w:ascii="Times New Roman" w:hAnsi="Times New Roman" w:cs="Times New Roman"/>
          <w:b/>
          <w:bCs/>
          <w:sz w:val="24"/>
          <w:szCs w:val="24"/>
        </w:rPr>
      </w:pPr>
      <w:r w:rsidRPr="00497579">
        <w:rPr>
          <w:rFonts w:ascii="Times New Roman" w:hAnsi="Times New Roman" w:cs="Times New Roman"/>
          <w:b/>
          <w:bCs/>
          <w:sz w:val="24"/>
          <w:szCs w:val="24"/>
        </w:rPr>
        <w:t>Pieejamie pakalpojumi</w:t>
      </w:r>
      <w:r w:rsidR="007B4113" w:rsidRPr="00497579">
        <w:rPr>
          <w:rFonts w:ascii="Times New Roman" w:hAnsi="Times New Roman" w:cs="Times New Roman"/>
          <w:b/>
          <w:bCs/>
          <w:sz w:val="24"/>
          <w:szCs w:val="24"/>
        </w:rPr>
        <w:t xml:space="preserve"> </w:t>
      </w:r>
      <w:r w:rsidR="006726E7" w:rsidRPr="00497579">
        <w:rPr>
          <w:rFonts w:ascii="Times New Roman" w:hAnsi="Times New Roman" w:cs="Times New Roman"/>
          <w:b/>
          <w:bCs/>
          <w:sz w:val="24"/>
          <w:szCs w:val="24"/>
        </w:rPr>
        <w:t>personām ar FT</w:t>
      </w:r>
    </w:p>
    <w:tbl>
      <w:tblPr>
        <w:tblStyle w:val="TableGrid"/>
        <w:tblW w:w="14429" w:type="dxa"/>
        <w:tblLayout w:type="fixed"/>
        <w:tblLook w:val="04A0" w:firstRow="1" w:lastRow="0" w:firstColumn="1" w:lastColumn="0" w:noHBand="0" w:noVBand="1"/>
      </w:tblPr>
      <w:tblGrid>
        <w:gridCol w:w="574"/>
        <w:gridCol w:w="573"/>
        <w:gridCol w:w="549"/>
        <w:gridCol w:w="567"/>
        <w:gridCol w:w="581"/>
        <w:gridCol w:w="1918"/>
        <w:gridCol w:w="5051"/>
        <w:gridCol w:w="4616"/>
      </w:tblGrid>
      <w:tr w:rsidR="00472A92" w:rsidRPr="002E207E" w14:paraId="3D7F31A5" w14:textId="77777777" w:rsidTr="68A70BAA">
        <w:trPr>
          <w:cantSplit/>
          <w:trHeight w:val="831"/>
        </w:trPr>
        <w:tc>
          <w:tcPr>
            <w:tcW w:w="574" w:type="dxa"/>
            <w:textDirection w:val="btLr"/>
            <w:vAlign w:val="center"/>
          </w:tcPr>
          <w:p w14:paraId="5D4EDE89" w14:textId="4FA46DDD" w:rsidR="00472A92" w:rsidRPr="00D15A2A" w:rsidRDefault="00472A92" w:rsidP="00BD65BF">
            <w:pPr>
              <w:jc w:val="center"/>
              <w:rPr>
                <w:rFonts w:ascii="Times New Roman" w:hAnsi="Times New Roman" w:cs="Times New Roman"/>
              </w:rPr>
            </w:pPr>
            <w:r w:rsidRPr="00D15A2A">
              <w:rPr>
                <w:rFonts w:ascii="Times New Roman" w:hAnsi="Times New Roman" w:cs="Times New Roman"/>
              </w:rPr>
              <w:t>Kustību FT</w:t>
            </w:r>
          </w:p>
        </w:tc>
        <w:tc>
          <w:tcPr>
            <w:tcW w:w="573" w:type="dxa"/>
            <w:textDirection w:val="btLr"/>
            <w:vAlign w:val="center"/>
          </w:tcPr>
          <w:p w14:paraId="2E11F1FA" w14:textId="04719836" w:rsidR="00472A92" w:rsidRPr="00D15A2A" w:rsidRDefault="00472A92" w:rsidP="00BD65BF">
            <w:pPr>
              <w:jc w:val="center"/>
              <w:rPr>
                <w:rFonts w:ascii="Times New Roman" w:hAnsi="Times New Roman" w:cs="Times New Roman"/>
              </w:rPr>
            </w:pPr>
            <w:r w:rsidRPr="00D15A2A">
              <w:rPr>
                <w:rFonts w:ascii="Times New Roman" w:hAnsi="Times New Roman" w:cs="Times New Roman"/>
              </w:rPr>
              <w:t>Dzirdes FT</w:t>
            </w:r>
          </w:p>
        </w:tc>
        <w:tc>
          <w:tcPr>
            <w:tcW w:w="549" w:type="dxa"/>
            <w:textDirection w:val="btLr"/>
            <w:vAlign w:val="center"/>
          </w:tcPr>
          <w:p w14:paraId="56C33B9C" w14:textId="14E8F156" w:rsidR="00472A92" w:rsidRPr="00D15A2A" w:rsidRDefault="00472A92" w:rsidP="00BD65BF">
            <w:pPr>
              <w:jc w:val="center"/>
              <w:rPr>
                <w:rFonts w:ascii="Times New Roman" w:hAnsi="Times New Roman" w:cs="Times New Roman"/>
              </w:rPr>
            </w:pPr>
            <w:r w:rsidRPr="00D15A2A">
              <w:rPr>
                <w:rFonts w:ascii="Times New Roman" w:hAnsi="Times New Roman" w:cs="Times New Roman"/>
              </w:rPr>
              <w:t>Redzes FT</w:t>
            </w:r>
          </w:p>
        </w:tc>
        <w:tc>
          <w:tcPr>
            <w:tcW w:w="567" w:type="dxa"/>
            <w:textDirection w:val="btLr"/>
            <w:vAlign w:val="center"/>
          </w:tcPr>
          <w:p w14:paraId="16B512B1" w14:textId="477F400A" w:rsidR="00472A92" w:rsidRPr="00D15A2A" w:rsidRDefault="00472A92" w:rsidP="00BD65BF">
            <w:pPr>
              <w:jc w:val="center"/>
              <w:rPr>
                <w:rFonts w:ascii="Times New Roman" w:hAnsi="Times New Roman" w:cs="Times New Roman"/>
              </w:rPr>
            </w:pPr>
            <w:r w:rsidRPr="00D15A2A">
              <w:rPr>
                <w:rFonts w:ascii="Times New Roman" w:hAnsi="Times New Roman" w:cs="Times New Roman"/>
              </w:rPr>
              <w:t>GRT</w:t>
            </w:r>
          </w:p>
        </w:tc>
        <w:tc>
          <w:tcPr>
            <w:tcW w:w="581" w:type="dxa"/>
            <w:textDirection w:val="btLr"/>
            <w:vAlign w:val="center"/>
          </w:tcPr>
          <w:p w14:paraId="0292BE7D" w14:textId="77C8AAA1" w:rsidR="00472A92" w:rsidRPr="00D15A2A" w:rsidRDefault="00472A92" w:rsidP="00BD65BF">
            <w:pPr>
              <w:jc w:val="center"/>
              <w:rPr>
                <w:rFonts w:ascii="Times New Roman" w:hAnsi="Times New Roman" w:cs="Times New Roman"/>
              </w:rPr>
            </w:pPr>
            <w:r w:rsidRPr="00D15A2A">
              <w:rPr>
                <w:rFonts w:ascii="Times New Roman" w:hAnsi="Times New Roman" w:cs="Times New Roman"/>
              </w:rPr>
              <w:t>Citi FT</w:t>
            </w:r>
          </w:p>
        </w:tc>
        <w:tc>
          <w:tcPr>
            <w:tcW w:w="1918" w:type="dxa"/>
            <w:vAlign w:val="center"/>
          </w:tcPr>
          <w:p w14:paraId="39368F5A" w14:textId="398D8FBA" w:rsidR="00472A92" w:rsidRPr="00D15A2A" w:rsidRDefault="00D15A2A" w:rsidP="00981F3D">
            <w:pPr>
              <w:jc w:val="center"/>
              <w:rPr>
                <w:rFonts w:ascii="Times New Roman" w:hAnsi="Times New Roman" w:cs="Times New Roman"/>
              </w:rPr>
            </w:pPr>
            <w:r w:rsidRPr="00D15A2A">
              <w:rPr>
                <w:rFonts w:ascii="Times New Roman" w:hAnsi="Times New Roman" w:cs="Times New Roman"/>
              </w:rPr>
              <w:t>Pakalpojuma veids</w:t>
            </w:r>
          </w:p>
        </w:tc>
        <w:tc>
          <w:tcPr>
            <w:tcW w:w="5051" w:type="dxa"/>
            <w:vAlign w:val="center"/>
          </w:tcPr>
          <w:p w14:paraId="7D26525F" w14:textId="1CAE4736" w:rsidR="00472A92" w:rsidRPr="00D15A2A" w:rsidRDefault="00472A92" w:rsidP="00981F3D">
            <w:pPr>
              <w:ind w:left="57" w:right="57"/>
              <w:jc w:val="center"/>
              <w:rPr>
                <w:rFonts w:ascii="Times New Roman" w:hAnsi="Times New Roman" w:cs="Times New Roman"/>
              </w:rPr>
            </w:pPr>
            <w:r w:rsidRPr="00D15A2A">
              <w:rPr>
                <w:rFonts w:ascii="Times New Roman" w:hAnsi="Times New Roman" w:cs="Times New Roman"/>
              </w:rPr>
              <w:t xml:space="preserve">Pakalpojumu īss apraksts </w:t>
            </w:r>
          </w:p>
        </w:tc>
        <w:tc>
          <w:tcPr>
            <w:tcW w:w="4616" w:type="dxa"/>
            <w:vAlign w:val="center"/>
          </w:tcPr>
          <w:p w14:paraId="1C0D18DA" w14:textId="31A77562" w:rsidR="00472A92" w:rsidRPr="00D15A2A" w:rsidRDefault="00472A92" w:rsidP="00981F3D">
            <w:pPr>
              <w:jc w:val="center"/>
              <w:rPr>
                <w:rFonts w:ascii="Times New Roman" w:hAnsi="Times New Roman" w:cs="Times New Roman"/>
              </w:rPr>
            </w:pPr>
            <w:r w:rsidRPr="00D15A2A">
              <w:rPr>
                <w:rFonts w:ascii="Times New Roman" w:hAnsi="Times New Roman" w:cs="Times New Roman"/>
              </w:rPr>
              <w:t>Kur pieejams</w:t>
            </w:r>
          </w:p>
        </w:tc>
      </w:tr>
      <w:tr w:rsidR="007676C2" w:rsidRPr="002E207E" w14:paraId="17D954E9" w14:textId="77777777" w:rsidTr="68A70BAA">
        <w:trPr>
          <w:cantSplit/>
          <w:trHeight w:val="831"/>
        </w:trPr>
        <w:tc>
          <w:tcPr>
            <w:tcW w:w="574" w:type="dxa"/>
          </w:tcPr>
          <w:p w14:paraId="6302C897" w14:textId="237623F2" w:rsidR="007676C2" w:rsidRPr="00DF68EF" w:rsidRDefault="7786C989" w:rsidP="68A70BAA">
            <w:pPr>
              <w:jc w:val="center"/>
              <w:rPr>
                <w:rFonts w:ascii="Times New Roman" w:hAnsi="Times New Roman" w:cs="Times New Roman"/>
              </w:rPr>
            </w:pPr>
            <w:r w:rsidRPr="00DF68EF">
              <w:rPr>
                <w:rFonts w:ascii="Times New Roman" w:hAnsi="Times New Roman" w:cs="Times New Roman"/>
              </w:rPr>
              <w:t>x</w:t>
            </w:r>
          </w:p>
        </w:tc>
        <w:tc>
          <w:tcPr>
            <w:tcW w:w="573" w:type="dxa"/>
          </w:tcPr>
          <w:p w14:paraId="7CD63AF8" w14:textId="3B9FBF81" w:rsidR="007676C2" w:rsidRPr="00DF68EF" w:rsidRDefault="007676C2" w:rsidP="00685DCF">
            <w:pPr>
              <w:jc w:val="center"/>
              <w:rPr>
                <w:rFonts w:ascii="Times New Roman" w:hAnsi="Times New Roman" w:cs="Times New Roman"/>
              </w:rPr>
            </w:pPr>
          </w:p>
        </w:tc>
        <w:tc>
          <w:tcPr>
            <w:tcW w:w="549" w:type="dxa"/>
          </w:tcPr>
          <w:p w14:paraId="41A12E6F" w14:textId="076EAAEB" w:rsidR="007676C2" w:rsidRPr="00DF68EF" w:rsidRDefault="007676C2" w:rsidP="00685DCF">
            <w:pPr>
              <w:jc w:val="center"/>
              <w:rPr>
                <w:rFonts w:ascii="Times New Roman" w:hAnsi="Times New Roman" w:cs="Times New Roman"/>
              </w:rPr>
            </w:pPr>
          </w:p>
        </w:tc>
        <w:tc>
          <w:tcPr>
            <w:tcW w:w="567" w:type="dxa"/>
          </w:tcPr>
          <w:p w14:paraId="5F7F395B" w14:textId="25C916EB" w:rsidR="007676C2" w:rsidRPr="00DF68EF" w:rsidRDefault="00951416" w:rsidP="00685DCF">
            <w:pPr>
              <w:jc w:val="center"/>
              <w:rPr>
                <w:rFonts w:ascii="Times New Roman" w:hAnsi="Times New Roman" w:cs="Times New Roman"/>
              </w:rPr>
            </w:pPr>
            <w:r w:rsidRPr="00DF68EF">
              <w:rPr>
                <w:rFonts w:ascii="Times New Roman" w:hAnsi="Times New Roman" w:cs="Times New Roman"/>
              </w:rPr>
              <w:t>x</w:t>
            </w:r>
          </w:p>
        </w:tc>
        <w:tc>
          <w:tcPr>
            <w:tcW w:w="581" w:type="dxa"/>
          </w:tcPr>
          <w:p w14:paraId="2EC83A84" w14:textId="4D10859D" w:rsidR="007676C2" w:rsidRPr="00DF68EF" w:rsidRDefault="24EBA849" w:rsidP="68A70BAA">
            <w:pPr>
              <w:jc w:val="center"/>
              <w:rPr>
                <w:rFonts w:ascii="Times New Roman" w:hAnsi="Times New Roman" w:cs="Times New Roman"/>
              </w:rPr>
            </w:pPr>
            <w:r w:rsidRPr="00DF68EF">
              <w:rPr>
                <w:rFonts w:ascii="Times New Roman" w:hAnsi="Times New Roman" w:cs="Times New Roman"/>
              </w:rPr>
              <w:t>x</w:t>
            </w:r>
          </w:p>
        </w:tc>
        <w:tc>
          <w:tcPr>
            <w:tcW w:w="1918" w:type="dxa"/>
          </w:tcPr>
          <w:p w14:paraId="5279A75A" w14:textId="69D8A208" w:rsidR="007676C2" w:rsidRPr="002E207E" w:rsidRDefault="006C2CB4" w:rsidP="00D309E5">
            <w:pPr>
              <w:rPr>
                <w:rFonts w:ascii="Times New Roman" w:hAnsi="Times New Roman" w:cs="Times New Roman"/>
                <w:highlight w:val="yellow"/>
              </w:rPr>
            </w:pPr>
            <w:r w:rsidRPr="006C2CB4">
              <w:rPr>
                <w:rFonts w:ascii="Times New Roman" w:eastAsia="Times New Roman" w:hAnsi="Times New Roman" w:cs="Times New Roman"/>
                <w:color w:val="000000"/>
              </w:rPr>
              <w:t>Atelpas brīdis</w:t>
            </w:r>
          </w:p>
        </w:tc>
        <w:tc>
          <w:tcPr>
            <w:tcW w:w="5051" w:type="dxa"/>
          </w:tcPr>
          <w:p w14:paraId="20FD9512" w14:textId="5BDAFBD9" w:rsidR="00850A3D" w:rsidRDefault="00850A3D" w:rsidP="009D06EE">
            <w:pPr>
              <w:pBdr>
                <w:top w:val="nil"/>
                <w:left w:val="nil"/>
                <w:bottom w:val="nil"/>
                <w:right w:val="nil"/>
                <w:between w:val="nil"/>
              </w:pBdr>
              <w:jc w:val="both"/>
              <w:rPr>
                <w:rFonts w:ascii="Times New Roman" w:eastAsia="Times New Roman" w:hAnsi="Times New Roman" w:cs="Times New Roman"/>
                <w:color w:val="000000"/>
              </w:rPr>
            </w:pPr>
            <w:r w:rsidRPr="00850A3D">
              <w:rPr>
                <w:rFonts w:ascii="Times New Roman" w:eastAsia="Times New Roman" w:hAnsi="Times New Roman" w:cs="Times New Roman"/>
                <w:color w:val="000000"/>
              </w:rPr>
              <w:t>Atelpas brīža pakalpojuma sniedzējs nodrošina personām ar funkcionāliem traucējumiem īslaicīgu sociālo aprūpi līdz 30 diennaktīm gadā, aizstājot aprūpes procesā mājsaimniecības locekļus</w:t>
            </w:r>
            <w:r>
              <w:rPr>
                <w:rStyle w:val="FootnoteReference"/>
                <w:rFonts w:ascii="Times New Roman" w:eastAsia="Times New Roman" w:hAnsi="Times New Roman" w:cs="Times New Roman"/>
                <w:color w:val="000000"/>
              </w:rPr>
              <w:footnoteReference w:id="1"/>
            </w:r>
            <w:r w:rsidRPr="00850A3D">
              <w:rPr>
                <w:rFonts w:ascii="Times New Roman" w:eastAsia="Times New Roman" w:hAnsi="Times New Roman" w:cs="Times New Roman"/>
                <w:color w:val="000000"/>
              </w:rPr>
              <w:t xml:space="preserve">.  </w:t>
            </w:r>
          </w:p>
          <w:p w14:paraId="0D99AEFE" w14:textId="77777777" w:rsidR="00850A3D" w:rsidRPr="00850A3D" w:rsidRDefault="00850A3D" w:rsidP="009D06EE">
            <w:pPr>
              <w:pBdr>
                <w:top w:val="nil"/>
                <w:left w:val="nil"/>
                <w:bottom w:val="nil"/>
                <w:right w:val="nil"/>
                <w:between w:val="nil"/>
              </w:pBdr>
              <w:jc w:val="both"/>
              <w:rPr>
                <w:rFonts w:ascii="Times New Roman" w:eastAsia="Times New Roman" w:hAnsi="Times New Roman" w:cs="Times New Roman"/>
                <w:color w:val="000000"/>
              </w:rPr>
            </w:pPr>
          </w:p>
          <w:p w14:paraId="201619E3" w14:textId="5DA01D83" w:rsidR="007676C2" w:rsidRPr="002E207E" w:rsidRDefault="00850A3D" w:rsidP="009D06EE">
            <w:pPr>
              <w:pBdr>
                <w:top w:val="nil"/>
                <w:left w:val="nil"/>
                <w:bottom w:val="nil"/>
                <w:right w:val="nil"/>
                <w:between w:val="nil"/>
              </w:pBdr>
              <w:jc w:val="both"/>
              <w:rPr>
                <w:rFonts w:ascii="Times New Roman" w:hAnsi="Times New Roman" w:cs="Times New Roman"/>
                <w:highlight w:val="yellow"/>
              </w:rPr>
            </w:pPr>
            <w:r w:rsidRPr="00850A3D">
              <w:rPr>
                <w:rFonts w:ascii="Times New Roman" w:eastAsia="Times New Roman" w:hAnsi="Times New Roman" w:cs="Times New Roman"/>
                <w:color w:val="000000"/>
              </w:rPr>
              <w:t>Īslaicīgās sociālās aprūpes un sociālās rehabilitācijas institūcijā pilngadīgām personām ar garīga rakstura traucējumiem pakalpojums līdz 30 diennaktīm vienai personai gada laikā nodrošina sociālās aprūpes un sociālās rehabilitācijas pakalpojumu kompleksu (sociālā aprūpe, uzraudzība, ēdināšana, fiziskās aktivitātes, pašaprūpes un sociālo prasmju uzturēšana un attīstīšana, saturīga brīvā laika pavadīšana, speciālistu konsultācijas). Īslaicīgās sociālās aprūpes un sociālās rehabilitācijas institūcijā pilngadīgām personām ar garīga rakstura traucējumiem pakalpojumu persona vai tās likumiskais pārstāvis pieprasa Rīgas Sociālajā dienestā, bet, ja persona atrodas ārstniecības iestādē, vēršas pie ārstniecības iestādes sociālā darbinieka.</w:t>
            </w:r>
            <w:r w:rsidR="00FF6D9C">
              <w:rPr>
                <w:rStyle w:val="FootnoteReference"/>
                <w:rFonts w:ascii="Times New Roman" w:eastAsia="Times New Roman" w:hAnsi="Times New Roman" w:cs="Times New Roman"/>
                <w:color w:val="000000"/>
              </w:rPr>
              <w:footnoteReference w:id="2"/>
            </w:r>
            <w:r w:rsidR="00CC5F64" w:rsidRPr="002E207E">
              <w:rPr>
                <w:rFonts w:ascii="Times New Roman" w:hAnsi="Times New Roman" w:cs="Times New Roman"/>
                <w:color w:val="000000"/>
                <w:highlight w:val="yellow"/>
              </w:rPr>
              <w:t xml:space="preserve"> </w:t>
            </w:r>
          </w:p>
        </w:tc>
        <w:tc>
          <w:tcPr>
            <w:tcW w:w="4616" w:type="dxa"/>
          </w:tcPr>
          <w:p w14:paraId="5AA17F69" w14:textId="3A9DDD02" w:rsidR="007901BA" w:rsidRDefault="007901BA" w:rsidP="007901BA">
            <w:pPr>
              <w:pStyle w:val="ListParagraph"/>
              <w:numPr>
                <w:ilvl w:val="0"/>
                <w:numId w:val="2"/>
              </w:numPr>
              <w:ind w:left="322" w:hanging="283"/>
              <w:rPr>
                <w:rFonts w:ascii="Times New Roman" w:eastAsia="Times New Roman" w:hAnsi="Times New Roman" w:cs="Times New Roman"/>
                <w:color w:val="000000" w:themeColor="text1"/>
              </w:rPr>
            </w:pPr>
            <w:r w:rsidRPr="007901BA">
              <w:rPr>
                <w:rFonts w:ascii="Times New Roman" w:eastAsia="Times New Roman" w:hAnsi="Times New Roman" w:cs="Times New Roman"/>
                <w:color w:val="000000" w:themeColor="text1"/>
              </w:rPr>
              <w:t>Pašvaldību sociā</w:t>
            </w:r>
            <w:r w:rsidR="007F6EED">
              <w:rPr>
                <w:rFonts w:ascii="Times New Roman" w:eastAsia="Times New Roman" w:hAnsi="Times New Roman" w:cs="Times New Roman"/>
                <w:color w:val="000000" w:themeColor="text1"/>
              </w:rPr>
              <w:t>lajos</w:t>
            </w:r>
            <w:r w:rsidRPr="007901BA">
              <w:rPr>
                <w:rFonts w:ascii="Times New Roman" w:eastAsia="Times New Roman" w:hAnsi="Times New Roman" w:cs="Times New Roman"/>
                <w:color w:val="000000" w:themeColor="text1"/>
              </w:rPr>
              <w:t xml:space="preserve"> dienest</w:t>
            </w:r>
            <w:r w:rsidR="007F6EED">
              <w:rPr>
                <w:rFonts w:ascii="Times New Roman" w:eastAsia="Times New Roman" w:hAnsi="Times New Roman" w:cs="Times New Roman"/>
                <w:color w:val="000000" w:themeColor="text1"/>
              </w:rPr>
              <w:t>os</w:t>
            </w:r>
          </w:p>
          <w:p w14:paraId="0CED87F5" w14:textId="77777777" w:rsidR="00FB2898" w:rsidRDefault="00FB2898" w:rsidP="007901BA">
            <w:pPr>
              <w:pStyle w:val="ListParagraph"/>
              <w:ind w:left="322"/>
              <w:rPr>
                <w:rFonts w:ascii="Times New Roman" w:eastAsia="Times New Roman" w:hAnsi="Times New Roman" w:cs="Times New Roman"/>
                <w:color w:val="000000" w:themeColor="text1"/>
              </w:rPr>
            </w:pPr>
          </w:p>
          <w:p w14:paraId="35CADAB4" w14:textId="52CFE769" w:rsidR="00BF491D" w:rsidRPr="009D06EE" w:rsidRDefault="00BF491D" w:rsidP="009D06EE">
            <w:pPr>
              <w:pStyle w:val="ListParagraph"/>
              <w:numPr>
                <w:ilvl w:val="0"/>
                <w:numId w:val="2"/>
              </w:numPr>
              <w:ind w:left="322" w:hanging="283"/>
              <w:rPr>
                <w:rFonts w:ascii="Times New Roman" w:eastAsia="Times New Roman" w:hAnsi="Times New Roman" w:cs="Times New Roman"/>
                <w:color w:val="000000" w:themeColor="text1"/>
              </w:rPr>
            </w:pPr>
            <w:r w:rsidRPr="009D06EE">
              <w:rPr>
                <w:rFonts w:ascii="Times New Roman" w:eastAsia="Times New Roman" w:hAnsi="Times New Roman" w:cs="Times New Roman"/>
                <w:color w:val="000000" w:themeColor="text1"/>
              </w:rPr>
              <w:t>SIA “</w:t>
            </w:r>
            <w:proofErr w:type="spellStart"/>
            <w:r w:rsidRPr="009D06EE">
              <w:rPr>
                <w:rFonts w:ascii="Times New Roman" w:eastAsia="Times New Roman" w:hAnsi="Times New Roman" w:cs="Times New Roman"/>
                <w:color w:val="000000" w:themeColor="text1"/>
              </w:rPr>
              <w:t>Hospiss</w:t>
            </w:r>
            <w:proofErr w:type="spellEnd"/>
            <w:r w:rsidRPr="009D06EE">
              <w:rPr>
                <w:rFonts w:ascii="Times New Roman" w:eastAsia="Times New Roman" w:hAnsi="Times New Roman" w:cs="Times New Roman"/>
                <w:color w:val="000000" w:themeColor="text1"/>
              </w:rPr>
              <w:t xml:space="preserve"> Māja”</w:t>
            </w:r>
            <w:r w:rsidR="009D1082">
              <w:rPr>
                <w:rFonts w:ascii="Times New Roman" w:eastAsia="Times New Roman" w:hAnsi="Times New Roman" w:cs="Times New Roman"/>
                <w:color w:val="000000" w:themeColor="text1"/>
              </w:rPr>
              <w:t xml:space="preserve"> </w:t>
            </w:r>
          </w:p>
          <w:p w14:paraId="2456FEBF" w14:textId="77777777" w:rsidR="00C1025A" w:rsidRDefault="00000000" w:rsidP="001C0652">
            <w:pPr>
              <w:spacing w:after="160" w:line="259" w:lineRule="auto"/>
              <w:rPr>
                <w:rFonts w:ascii="Times New Roman" w:hAnsi="Times New Roman" w:cs="Times New Roman"/>
                <w:sz w:val="24"/>
                <w:szCs w:val="24"/>
              </w:rPr>
            </w:pPr>
            <w:r>
              <w:pict w14:anchorId="2A368BE6">
                <v:shape id="_x0000_i1028" type="#_x0000_t75" alt="Home with solid fill" style="width:14.95pt;height:14.9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" o:bullet="t">
                  <v:imagedata r:id="rId11" o:title="" croptop="-4629f" cropbottom="-2924f" cropright="-440f"/>
                </v:shape>
              </w:pict>
            </w:r>
            <w:hyperlink r:id="rId12" w:history="1">
              <w:r w:rsidR="00BF491D" w:rsidRPr="009D06EE">
                <w:rPr>
                  <w:rStyle w:val="Hyperlink"/>
                  <w:rFonts w:ascii="Times New Roman" w:hAnsi="Times New Roman" w:cs="Times New Roman"/>
                </w:rPr>
                <w:t>https://www.atelpasbridis.lv/</w:t>
              </w:r>
            </w:hyperlink>
          </w:p>
          <w:p w14:paraId="1E255FEE" w14:textId="4540D07B" w:rsidR="00BF491D" w:rsidRDefault="005D2E84" w:rsidP="001C0652">
            <w:pPr>
              <w:spacing w:after="160" w:line="259" w:lineRule="auto"/>
              <w:rPr>
                <w:rFonts w:ascii="Times New Roman" w:hAnsi="Times New Roman" w:cs="Times New Roman"/>
              </w:rPr>
            </w:pPr>
            <w:r w:rsidRPr="009D06EE">
              <w:rPr>
                <w:rFonts w:ascii="Times New Roman" w:hAnsi="Times New Roman" w:cs="Times New Roman"/>
                <w:noProof/>
              </w:rPr>
              <w:drawing>
                <wp:inline distT="0" distB="0" distL="0" distR="0" wp14:anchorId="265D3275" wp14:editId="3F5E3C60">
                  <wp:extent cx="231775" cy="231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r w:rsidR="00E33220" w:rsidRPr="009D06EE">
              <w:rPr>
                <w:rFonts w:ascii="Times New Roman" w:hAnsi="Times New Roman" w:cs="Times New Roman"/>
              </w:rPr>
              <w:t>+371 26 123</w:t>
            </w:r>
            <w:r w:rsidR="00C1025A">
              <w:rPr>
                <w:rFonts w:ascii="Times New Roman" w:hAnsi="Times New Roman" w:cs="Times New Roman"/>
              </w:rPr>
              <w:t> </w:t>
            </w:r>
            <w:r w:rsidR="00E33220" w:rsidRPr="009D06EE">
              <w:rPr>
                <w:rFonts w:ascii="Times New Roman" w:hAnsi="Times New Roman" w:cs="Times New Roman"/>
              </w:rPr>
              <w:t>255</w:t>
            </w:r>
          </w:p>
          <w:p w14:paraId="11CA778F" w14:textId="77777777" w:rsidR="00C1025A" w:rsidRPr="00C1025A" w:rsidRDefault="00C1025A" w:rsidP="001C0652">
            <w:pPr>
              <w:spacing w:after="160" w:line="259" w:lineRule="auto"/>
              <w:rPr>
                <w:rFonts w:ascii="Times New Roman" w:hAnsi="Times New Roman" w:cs="Times New Roman"/>
                <w:sz w:val="24"/>
                <w:szCs w:val="24"/>
              </w:rPr>
            </w:pPr>
          </w:p>
          <w:p w14:paraId="5D5DFBA3" w14:textId="38070294" w:rsidR="002B295E" w:rsidRDefault="002B295E" w:rsidP="002B295E">
            <w:pPr>
              <w:pStyle w:val="ListParagraph"/>
              <w:numPr>
                <w:ilvl w:val="0"/>
                <w:numId w:val="2"/>
              </w:numPr>
              <w:ind w:left="322" w:hanging="283"/>
              <w:rPr>
                <w:rFonts w:ascii="Times New Roman" w:eastAsia="Times New Roman" w:hAnsi="Times New Roman" w:cs="Times New Roman"/>
                <w:color w:val="000000" w:themeColor="text1"/>
              </w:rPr>
            </w:pPr>
            <w:r w:rsidRPr="005832F1">
              <w:rPr>
                <w:rFonts w:ascii="Times New Roman" w:eastAsia="Times New Roman" w:hAnsi="Times New Roman" w:cs="Times New Roman"/>
                <w:color w:val="000000" w:themeColor="text1"/>
              </w:rPr>
              <w:t xml:space="preserve">Biedrība </w:t>
            </w:r>
            <w:r>
              <w:rPr>
                <w:rFonts w:ascii="Times New Roman" w:eastAsia="Times New Roman" w:hAnsi="Times New Roman" w:cs="Times New Roman"/>
                <w:color w:val="000000" w:themeColor="text1"/>
              </w:rPr>
              <w:t>“</w:t>
            </w:r>
            <w:r w:rsidRPr="005832F1">
              <w:rPr>
                <w:rFonts w:ascii="Times New Roman" w:eastAsia="Times New Roman" w:hAnsi="Times New Roman" w:cs="Times New Roman"/>
                <w:color w:val="000000" w:themeColor="text1"/>
              </w:rPr>
              <w:t xml:space="preserve">Rīgas pilsētas </w:t>
            </w:r>
            <w:r>
              <w:rPr>
                <w:rFonts w:ascii="Times New Roman" w:eastAsia="Times New Roman" w:hAnsi="Times New Roman" w:cs="Times New Roman"/>
                <w:color w:val="000000" w:themeColor="text1"/>
              </w:rPr>
              <w:t>“</w:t>
            </w:r>
            <w:r w:rsidRPr="005832F1">
              <w:rPr>
                <w:rFonts w:ascii="Times New Roman" w:eastAsia="Times New Roman" w:hAnsi="Times New Roman" w:cs="Times New Roman"/>
                <w:color w:val="000000" w:themeColor="text1"/>
              </w:rPr>
              <w:t>Rūpju bērns</w:t>
            </w:r>
            <w:r>
              <w:rPr>
                <w:rFonts w:ascii="Times New Roman" w:eastAsia="Times New Roman" w:hAnsi="Times New Roman" w:cs="Times New Roman"/>
                <w:color w:val="000000" w:themeColor="text1"/>
              </w:rPr>
              <w:t>””</w:t>
            </w:r>
            <w:r w:rsidRPr="005832F1">
              <w:rPr>
                <w:rFonts w:ascii="Times New Roman" w:eastAsia="Times New Roman" w:hAnsi="Times New Roman" w:cs="Times New Roman"/>
                <w:color w:val="000000" w:themeColor="text1"/>
              </w:rPr>
              <w:t xml:space="preserve"> </w:t>
            </w:r>
          </w:p>
          <w:p w14:paraId="56E2E3FB" w14:textId="63224E3D" w:rsidR="006446FB" w:rsidRPr="006446FB" w:rsidRDefault="006446FB" w:rsidP="006446FB">
            <w:pPr>
              <w:ind w:left="39"/>
              <w:rPr>
                <w:rFonts w:ascii="Times New Roman" w:eastAsia="Times New Roman" w:hAnsi="Times New Roman" w:cs="Times New Roman"/>
                <w:color w:val="000000" w:themeColor="text1"/>
              </w:rPr>
            </w:pPr>
            <w:r w:rsidRPr="00D10B5F">
              <w:rPr>
                <w:rFonts w:ascii="Times New Roman" w:hAnsi="Times New Roman" w:cs="Times New Roman"/>
                <w:noProof/>
              </w:rPr>
              <w:drawing>
                <wp:inline distT="0" distB="0" distL="0" distR="0" wp14:anchorId="5950F836" wp14:editId="0784CDBE">
                  <wp:extent cx="189865" cy="189865"/>
                  <wp:effectExtent l="0" t="0" r="635" b="635"/>
                  <wp:docPr id="1571277739" name="Attēls 1"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ome with solid fill"/>
                          <pic:cNvPicPr>
                            <a:picLocks noChangeAspect="1" noChangeArrowheads="1"/>
                          </pic:cNvPicPr>
                        </pic:nvPicPr>
                        <pic:blipFill>
                          <a:blip r:embed="rId14">
                            <a:extLst>
                              <a:ext uri="{28A0092B-C50C-407E-A947-70E740481C1C}">
                                <a14:useLocalDpi xmlns:a14="http://schemas.microsoft.com/office/drawing/2010/main" val="0"/>
                              </a:ext>
                            </a:extLst>
                          </a:blip>
                          <a:srcRect t="-7063" r="-671" b="-4462"/>
                          <a:stretch>
                            <a:fillRect/>
                          </a:stretch>
                        </pic:blipFill>
                        <pic:spPr bwMode="auto">
                          <a:xfrm>
                            <a:off x="0" y="0"/>
                            <a:ext cx="189865" cy="189865"/>
                          </a:xfrm>
                          <a:prstGeom prst="rect">
                            <a:avLst/>
                          </a:prstGeom>
                          <a:noFill/>
                          <a:ln>
                            <a:noFill/>
                          </a:ln>
                        </pic:spPr>
                      </pic:pic>
                    </a:graphicData>
                  </a:graphic>
                </wp:inline>
              </w:drawing>
            </w:r>
            <w:r w:rsidRPr="00D10B5F">
              <w:rPr>
                <w:rStyle w:val="Hyperlink"/>
                <w:rFonts w:ascii="Times New Roman" w:hAnsi="Times New Roman" w:cs="Times New Roman"/>
              </w:rPr>
              <w:t>http://www.rupjuberns.lv/</w:t>
            </w:r>
          </w:p>
          <w:p w14:paraId="798B7860" w14:textId="13B7A745" w:rsidR="002B295E" w:rsidRPr="00D309E5" w:rsidRDefault="002B295E" w:rsidP="002B295E">
            <w:pPr>
              <w:pStyle w:val="ListParagraph"/>
              <w:numPr>
                <w:ilvl w:val="0"/>
                <w:numId w:val="2"/>
              </w:numPr>
              <w:spacing w:line="264" w:lineRule="auto"/>
              <w:ind w:left="29" w:hanging="284"/>
              <w:contextualSpacing w:val="0"/>
              <w:rPr>
                <w:rFonts w:ascii="Times New Roman" w:hAnsi="Times New Roman" w:cs="Times New Roman"/>
              </w:rPr>
            </w:pPr>
            <w:r w:rsidRPr="00D309E5">
              <w:rPr>
                <w:rFonts w:ascii="Times New Roman" w:eastAsia="Times New Roman" w:hAnsi="Times New Roman" w:cs="Times New Roman"/>
                <w:noProof/>
              </w:rPr>
              <w:drawing>
                <wp:inline distT="0" distB="0" distL="0" distR="0" wp14:anchorId="7695E4BF" wp14:editId="6F75668D">
                  <wp:extent cx="228600" cy="228600"/>
                  <wp:effectExtent l="0" t="0" r="0" b="0"/>
                  <wp:docPr id="2" name="Grafika 2"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a 2" descr="Speaker phone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28600" cy="228600"/>
                          </a:xfrm>
                          <a:prstGeom prst="rect">
                            <a:avLst/>
                          </a:prstGeom>
                        </pic:spPr>
                      </pic:pic>
                    </a:graphicData>
                  </a:graphic>
                </wp:inline>
              </w:drawing>
            </w:r>
            <w:r w:rsidRPr="005E2A8C">
              <w:rPr>
                <w:rFonts w:ascii="Times New Roman" w:hAnsi="Times New Roman" w:cs="Times New Roman"/>
              </w:rPr>
              <w:t xml:space="preserve">+371 </w:t>
            </w:r>
            <w:r w:rsidRPr="00D309E5">
              <w:rPr>
                <w:rFonts w:ascii="Times New Roman" w:hAnsi="Times New Roman" w:cs="Times New Roman"/>
              </w:rPr>
              <w:t>67112725</w:t>
            </w:r>
          </w:p>
          <w:p w14:paraId="7FEBE1C7" w14:textId="77777777" w:rsidR="002B295E" w:rsidRPr="005530A7" w:rsidRDefault="002B295E" w:rsidP="001C0652">
            <w:pPr>
              <w:spacing w:after="160" w:line="259" w:lineRule="auto"/>
              <w:rPr>
                <w:rFonts w:ascii="Times New Roman" w:hAnsi="Times New Roman" w:cs="Times New Roman"/>
                <w:sz w:val="24"/>
                <w:szCs w:val="24"/>
              </w:rPr>
            </w:pPr>
          </w:p>
          <w:p w14:paraId="0AEBEC6A" w14:textId="2DA11C24" w:rsidR="007676C2" w:rsidRPr="002E207E" w:rsidDel="00426AF7" w:rsidRDefault="007676C2" w:rsidP="00D309E5">
            <w:pPr>
              <w:rPr>
                <w:rFonts w:ascii="Times New Roman" w:hAnsi="Times New Roman" w:cs="Times New Roman"/>
                <w:highlight w:val="yellow"/>
              </w:rPr>
            </w:pPr>
          </w:p>
        </w:tc>
      </w:tr>
      <w:tr w:rsidR="006502B4" w:rsidRPr="002E207E" w14:paraId="5E1E11CE" w14:textId="77777777" w:rsidTr="68A70BAA">
        <w:trPr>
          <w:cantSplit/>
          <w:trHeight w:val="1134"/>
        </w:trPr>
        <w:tc>
          <w:tcPr>
            <w:tcW w:w="574" w:type="dxa"/>
          </w:tcPr>
          <w:p w14:paraId="0B94FB41" w14:textId="54550A2D" w:rsidR="006502B4" w:rsidRPr="00306ACC" w:rsidRDefault="006502B4" w:rsidP="00DF3FF1">
            <w:pPr>
              <w:jc w:val="center"/>
              <w:rPr>
                <w:rFonts w:ascii="Times New Roman" w:hAnsi="Times New Roman" w:cs="Times New Roman"/>
                <w:highlight w:val="yellow"/>
              </w:rPr>
            </w:pPr>
          </w:p>
        </w:tc>
        <w:tc>
          <w:tcPr>
            <w:tcW w:w="573" w:type="dxa"/>
          </w:tcPr>
          <w:p w14:paraId="32B44639" w14:textId="77777777" w:rsidR="006502B4" w:rsidRPr="00306ACC" w:rsidRDefault="006502B4" w:rsidP="00DF3FF1">
            <w:pPr>
              <w:jc w:val="center"/>
              <w:rPr>
                <w:rFonts w:ascii="Times New Roman" w:hAnsi="Times New Roman" w:cs="Times New Roman"/>
                <w:highlight w:val="yellow"/>
              </w:rPr>
            </w:pPr>
          </w:p>
        </w:tc>
        <w:tc>
          <w:tcPr>
            <w:tcW w:w="549" w:type="dxa"/>
          </w:tcPr>
          <w:p w14:paraId="1C451082" w14:textId="2F7FC92A" w:rsidR="006502B4" w:rsidRPr="00306ACC" w:rsidRDefault="006502B4" w:rsidP="00DF3FF1">
            <w:pPr>
              <w:jc w:val="center"/>
              <w:rPr>
                <w:rFonts w:ascii="Times New Roman" w:hAnsi="Times New Roman" w:cs="Times New Roman"/>
                <w:highlight w:val="yellow"/>
              </w:rPr>
            </w:pPr>
          </w:p>
        </w:tc>
        <w:tc>
          <w:tcPr>
            <w:tcW w:w="567" w:type="dxa"/>
          </w:tcPr>
          <w:p w14:paraId="74786BC6" w14:textId="00791FCF" w:rsidR="006502B4" w:rsidRPr="00306ACC" w:rsidRDefault="009B29B2" w:rsidP="00DF3FF1">
            <w:pPr>
              <w:jc w:val="center"/>
              <w:rPr>
                <w:rFonts w:ascii="Times New Roman" w:hAnsi="Times New Roman" w:cs="Times New Roman"/>
                <w:highlight w:val="yellow"/>
              </w:rPr>
            </w:pPr>
            <w:r w:rsidRPr="009B29B2">
              <w:rPr>
                <w:rFonts w:ascii="Times New Roman" w:hAnsi="Times New Roman" w:cs="Times New Roman"/>
              </w:rPr>
              <w:t>x</w:t>
            </w:r>
          </w:p>
        </w:tc>
        <w:tc>
          <w:tcPr>
            <w:tcW w:w="581" w:type="dxa"/>
          </w:tcPr>
          <w:p w14:paraId="17F3C013" w14:textId="143C9DA4" w:rsidR="006502B4" w:rsidRPr="00306ACC" w:rsidRDefault="006502B4" w:rsidP="00DF3FF1">
            <w:pPr>
              <w:jc w:val="center"/>
              <w:rPr>
                <w:rFonts w:ascii="Times New Roman" w:hAnsi="Times New Roman" w:cs="Times New Roman"/>
                <w:highlight w:val="yellow"/>
              </w:rPr>
            </w:pPr>
          </w:p>
        </w:tc>
        <w:tc>
          <w:tcPr>
            <w:tcW w:w="1918" w:type="dxa"/>
          </w:tcPr>
          <w:p w14:paraId="53A06799" w14:textId="4A4496FE" w:rsidR="006502B4" w:rsidRPr="002E207E" w:rsidRDefault="006502B4" w:rsidP="006502B4">
            <w:pPr>
              <w:rPr>
                <w:rFonts w:ascii="Times New Roman" w:hAnsi="Times New Roman" w:cs="Times New Roman"/>
                <w:highlight w:val="yellow"/>
              </w:rPr>
            </w:pPr>
            <w:r w:rsidRPr="00095B9A">
              <w:rPr>
                <w:rFonts w:ascii="Times New Roman" w:hAnsi="Times New Roman" w:cs="Times New Roman"/>
              </w:rPr>
              <w:t>Grupu dzīvoklis</w:t>
            </w:r>
          </w:p>
        </w:tc>
        <w:tc>
          <w:tcPr>
            <w:tcW w:w="5051" w:type="dxa"/>
          </w:tcPr>
          <w:p w14:paraId="69E95EEF" w14:textId="1D228F66" w:rsidR="00662A0D" w:rsidRDefault="00B37FAE" w:rsidP="00D54146">
            <w:pPr>
              <w:jc w:val="both"/>
              <w:rPr>
                <w:rFonts w:ascii="Times New Roman" w:eastAsia="Times New Roman" w:hAnsi="Times New Roman" w:cs="Times New Roman"/>
              </w:rPr>
            </w:pPr>
            <w:r w:rsidRPr="00B37FAE">
              <w:rPr>
                <w:rFonts w:ascii="Times New Roman" w:eastAsia="Times New Roman" w:hAnsi="Times New Roman" w:cs="Times New Roman"/>
              </w:rPr>
              <w:t>Grupu mājas (dzīvokļa) pakalpojums nodrošina mājokli un atbalstu sociālo problēmu risināšanā personām ar garīga rakstura traucējumiem, kurām ir objektīvas grūtības dzīvot patstāvīgi, bet nav nepieciešama atrašanās ilgstošas sociālās aprūpes un sociālās rehabilitācijas institūcijā</w:t>
            </w:r>
            <w:r w:rsidR="006A2145">
              <w:rPr>
                <w:rFonts w:ascii="Times New Roman" w:eastAsia="Times New Roman" w:hAnsi="Times New Roman" w:cs="Times New Roman"/>
              </w:rPr>
              <w:t>.</w:t>
            </w:r>
            <w:r w:rsidR="006A2145">
              <w:rPr>
                <w:rStyle w:val="FootnoteReference"/>
                <w:rFonts w:ascii="Times New Roman" w:eastAsia="Times New Roman" w:hAnsi="Times New Roman" w:cs="Times New Roman"/>
              </w:rPr>
              <w:footnoteReference w:id="3"/>
            </w:r>
            <w:r w:rsidRPr="00B37FAE">
              <w:rPr>
                <w:rFonts w:ascii="Times New Roman" w:eastAsia="Times New Roman" w:hAnsi="Times New Roman" w:cs="Times New Roman"/>
              </w:rPr>
              <w:t xml:space="preserve"> (Sociālo pakalpojumu un sociālās palīdzības likums)</w:t>
            </w:r>
            <w:r w:rsidR="00662A0D">
              <w:rPr>
                <w:rFonts w:ascii="Times New Roman" w:eastAsia="Times New Roman" w:hAnsi="Times New Roman" w:cs="Times New Roman"/>
              </w:rPr>
              <w:t xml:space="preserve"> </w:t>
            </w:r>
          </w:p>
          <w:p w14:paraId="4BB33E8F" w14:textId="3895E7C6" w:rsidR="006502B4" w:rsidRPr="002E207E" w:rsidRDefault="00B37FAE" w:rsidP="00D54146">
            <w:pPr>
              <w:jc w:val="both"/>
              <w:rPr>
                <w:rFonts w:ascii="Times New Roman" w:eastAsia="Times New Roman" w:hAnsi="Times New Roman" w:cs="Times New Roman"/>
                <w:highlight w:val="yellow"/>
              </w:rPr>
            </w:pPr>
            <w:r w:rsidRPr="00B37FAE">
              <w:rPr>
                <w:rFonts w:ascii="Times New Roman" w:eastAsia="Times New Roman" w:hAnsi="Times New Roman" w:cs="Times New Roman"/>
              </w:rPr>
              <w:t>Grupu mājā/dzīvoklī pilngadīgas personas ar garīgā rakstura traucējumiem darbspējīgā vecumā speciālistu uzraudzībā apgūst prasmes un iemaņas patstāvīgas dzīves uzsākšanai vai spētu pēc iespējas neatkarīgi funkcionēt grupu mājā (dzīvoklī).</w:t>
            </w:r>
          </w:p>
        </w:tc>
        <w:tc>
          <w:tcPr>
            <w:tcW w:w="4616" w:type="dxa"/>
          </w:tcPr>
          <w:p w14:paraId="40F39492" w14:textId="012CFC0C" w:rsidR="007901BA" w:rsidRPr="007F6EED" w:rsidRDefault="007901BA" w:rsidP="007F6EED">
            <w:pPr>
              <w:pStyle w:val="ListParagraph"/>
              <w:numPr>
                <w:ilvl w:val="0"/>
                <w:numId w:val="2"/>
              </w:numPr>
              <w:ind w:left="322" w:hanging="283"/>
              <w:rPr>
                <w:rFonts w:ascii="Times New Roman" w:eastAsia="Times New Roman" w:hAnsi="Times New Roman" w:cs="Times New Roman"/>
                <w:color w:val="000000" w:themeColor="text1"/>
              </w:rPr>
            </w:pPr>
            <w:r w:rsidRPr="007901BA">
              <w:rPr>
                <w:rFonts w:ascii="Times New Roman" w:eastAsia="Times New Roman" w:hAnsi="Times New Roman" w:cs="Times New Roman"/>
                <w:color w:val="000000" w:themeColor="text1"/>
              </w:rPr>
              <w:t xml:space="preserve">Pašvaldību </w:t>
            </w:r>
            <w:r w:rsidR="007F6EED" w:rsidRPr="007901BA">
              <w:rPr>
                <w:rFonts w:ascii="Times New Roman" w:eastAsia="Times New Roman" w:hAnsi="Times New Roman" w:cs="Times New Roman"/>
                <w:color w:val="000000" w:themeColor="text1"/>
              </w:rPr>
              <w:t>sociā</w:t>
            </w:r>
            <w:r w:rsidR="007F6EED">
              <w:rPr>
                <w:rFonts w:ascii="Times New Roman" w:eastAsia="Times New Roman" w:hAnsi="Times New Roman" w:cs="Times New Roman"/>
                <w:color w:val="000000" w:themeColor="text1"/>
              </w:rPr>
              <w:t>lajos</w:t>
            </w:r>
            <w:r w:rsidR="007F6EED" w:rsidRPr="007901BA">
              <w:rPr>
                <w:rFonts w:ascii="Times New Roman" w:eastAsia="Times New Roman" w:hAnsi="Times New Roman" w:cs="Times New Roman"/>
                <w:color w:val="000000" w:themeColor="text1"/>
              </w:rPr>
              <w:t xml:space="preserve"> dienest</w:t>
            </w:r>
            <w:r w:rsidR="007F6EED">
              <w:rPr>
                <w:rFonts w:ascii="Times New Roman" w:eastAsia="Times New Roman" w:hAnsi="Times New Roman" w:cs="Times New Roman"/>
                <w:color w:val="000000" w:themeColor="text1"/>
              </w:rPr>
              <w:t>os</w:t>
            </w:r>
          </w:p>
          <w:p w14:paraId="18138C21" w14:textId="77777777" w:rsidR="007901BA" w:rsidRDefault="007901BA" w:rsidP="007901BA">
            <w:pPr>
              <w:pStyle w:val="ListParagraph"/>
              <w:ind w:left="322"/>
              <w:rPr>
                <w:rFonts w:ascii="Times New Roman" w:eastAsia="Times New Roman" w:hAnsi="Times New Roman" w:cs="Times New Roman"/>
                <w:color w:val="000000" w:themeColor="text1"/>
              </w:rPr>
            </w:pPr>
          </w:p>
          <w:p w14:paraId="4F37E18A" w14:textId="4C1D38A9" w:rsidR="006502B4" w:rsidRPr="009D06EE" w:rsidRDefault="006502B4" w:rsidP="009D06EE">
            <w:pPr>
              <w:pStyle w:val="ListParagraph"/>
              <w:numPr>
                <w:ilvl w:val="0"/>
                <w:numId w:val="2"/>
              </w:numPr>
              <w:ind w:left="322" w:hanging="283"/>
              <w:rPr>
                <w:rFonts w:ascii="Times New Roman" w:eastAsia="Times New Roman" w:hAnsi="Times New Roman" w:cs="Times New Roman"/>
                <w:color w:val="000000" w:themeColor="text1"/>
              </w:rPr>
            </w:pPr>
            <w:r w:rsidRPr="009D06EE">
              <w:rPr>
                <w:rFonts w:ascii="Times New Roman" w:eastAsia="Times New Roman" w:hAnsi="Times New Roman" w:cs="Times New Roman"/>
                <w:color w:val="000000" w:themeColor="text1"/>
              </w:rPr>
              <w:t>Rīgas Domes Labklājības departaments</w:t>
            </w:r>
          </w:p>
          <w:p w14:paraId="433F03F1" w14:textId="002F10DC" w:rsidR="006502B4" w:rsidRPr="009D06EE" w:rsidRDefault="006502B4" w:rsidP="006502B4">
            <w:pPr>
              <w:spacing w:before="120" w:line="264" w:lineRule="auto"/>
              <w:ind w:left="-41"/>
              <w:rPr>
                <w:rFonts w:ascii="Times New Roman" w:hAnsi="Times New Roman" w:cs="Times New Roman"/>
              </w:rPr>
            </w:pPr>
            <w:r w:rsidRPr="009D06EE">
              <w:rPr>
                <w:rFonts w:ascii="Times New Roman" w:hAnsi="Times New Roman" w:cs="Times New Roman"/>
                <w:noProof/>
              </w:rPr>
              <w:drawing>
                <wp:inline distT="0" distB="0" distL="0" distR="0" wp14:anchorId="157517E4" wp14:editId="7537C6D6">
                  <wp:extent cx="190500" cy="190500"/>
                  <wp:effectExtent l="0" t="0" r="0" b="0"/>
                  <wp:docPr id="1" name="Grafika 1"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 1" descr="Home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90500" cy="190500"/>
                          </a:xfrm>
                          <a:prstGeom prst="rect">
                            <a:avLst/>
                          </a:prstGeom>
                        </pic:spPr>
                      </pic:pic>
                    </a:graphicData>
                  </a:graphic>
                </wp:inline>
              </w:drawing>
            </w:r>
            <w:r w:rsidRPr="009D06EE">
              <w:rPr>
                <w:rFonts w:ascii="Times New Roman" w:hAnsi="Times New Roman" w:cs="Times New Roman"/>
              </w:rPr>
              <w:t xml:space="preserve">  </w:t>
            </w:r>
            <w:hyperlink r:id="rId19" w:history="1">
              <w:r w:rsidR="006446FB">
                <w:rPr>
                  <w:rStyle w:val="Hyperlink"/>
                  <w:rFonts w:ascii="Times New Roman" w:hAnsi="Times New Roman" w:cs="Times New Roman"/>
                </w:rPr>
                <w:t>https://ld.riga.lv/lv/</w:t>
              </w:r>
            </w:hyperlink>
          </w:p>
          <w:p w14:paraId="3777A3B1" w14:textId="77777777" w:rsidR="00AE556E" w:rsidRDefault="00AE556E" w:rsidP="00AE556E">
            <w:pPr>
              <w:spacing w:after="160" w:line="259" w:lineRule="auto"/>
              <w:rPr>
                <w:rFonts w:ascii="Times New Roman" w:hAnsi="Times New Roman" w:cs="Times New Roman"/>
                <w:sz w:val="24"/>
                <w:szCs w:val="24"/>
              </w:rPr>
            </w:pPr>
          </w:p>
          <w:p w14:paraId="1A2A4728" w14:textId="62598DFA" w:rsidR="00C218D7" w:rsidRDefault="00C218D7" w:rsidP="00C218D7">
            <w:pPr>
              <w:pStyle w:val="ListParagraph"/>
              <w:numPr>
                <w:ilvl w:val="0"/>
                <w:numId w:val="2"/>
              </w:numPr>
              <w:ind w:left="322" w:hanging="283"/>
              <w:rPr>
                <w:rFonts w:ascii="Times New Roman" w:eastAsia="Times New Roman" w:hAnsi="Times New Roman" w:cs="Times New Roman"/>
                <w:color w:val="000000" w:themeColor="text1"/>
              </w:rPr>
            </w:pPr>
            <w:r w:rsidRPr="005832F1">
              <w:rPr>
                <w:rFonts w:ascii="Times New Roman" w:eastAsia="Times New Roman" w:hAnsi="Times New Roman" w:cs="Times New Roman"/>
                <w:color w:val="000000" w:themeColor="text1"/>
              </w:rPr>
              <w:t xml:space="preserve">Biedrība </w:t>
            </w:r>
            <w:r>
              <w:rPr>
                <w:rFonts w:ascii="Times New Roman" w:eastAsia="Times New Roman" w:hAnsi="Times New Roman" w:cs="Times New Roman"/>
                <w:color w:val="000000" w:themeColor="text1"/>
              </w:rPr>
              <w:t>“</w:t>
            </w:r>
            <w:r w:rsidRPr="005832F1">
              <w:rPr>
                <w:rFonts w:ascii="Times New Roman" w:eastAsia="Times New Roman" w:hAnsi="Times New Roman" w:cs="Times New Roman"/>
                <w:color w:val="000000" w:themeColor="text1"/>
              </w:rPr>
              <w:t xml:space="preserve">Rīgas pilsētas </w:t>
            </w:r>
            <w:r>
              <w:rPr>
                <w:rFonts w:ascii="Times New Roman" w:eastAsia="Times New Roman" w:hAnsi="Times New Roman" w:cs="Times New Roman"/>
                <w:color w:val="000000" w:themeColor="text1"/>
              </w:rPr>
              <w:t>“</w:t>
            </w:r>
            <w:r w:rsidRPr="005832F1">
              <w:rPr>
                <w:rFonts w:ascii="Times New Roman" w:eastAsia="Times New Roman" w:hAnsi="Times New Roman" w:cs="Times New Roman"/>
                <w:color w:val="000000" w:themeColor="text1"/>
              </w:rPr>
              <w:t>Rūpju bērns</w:t>
            </w:r>
            <w:r>
              <w:rPr>
                <w:rFonts w:ascii="Times New Roman" w:eastAsia="Times New Roman" w:hAnsi="Times New Roman" w:cs="Times New Roman"/>
                <w:color w:val="000000" w:themeColor="text1"/>
              </w:rPr>
              <w:t>””</w:t>
            </w:r>
            <w:r w:rsidRPr="005832F1">
              <w:rPr>
                <w:rFonts w:ascii="Times New Roman" w:eastAsia="Times New Roman" w:hAnsi="Times New Roman" w:cs="Times New Roman"/>
                <w:color w:val="000000" w:themeColor="text1"/>
              </w:rPr>
              <w:t xml:space="preserve"> </w:t>
            </w:r>
          </w:p>
          <w:p w14:paraId="7D50F284" w14:textId="0A90DC10" w:rsidR="006446FB" w:rsidRPr="006446FB" w:rsidRDefault="006446FB" w:rsidP="006446FB">
            <w:pPr>
              <w:ind w:left="39"/>
              <w:rPr>
                <w:rFonts w:ascii="Times New Roman" w:eastAsia="Times New Roman" w:hAnsi="Times New Roman" w:cs="Times New Roman"/>
                <w:color w:val="000000" w:themeColor="text1"/>
              </w:rPr>
            </w:pPr>
            <w:r w:rsidRPr="00D10B5F">
              <w:rPr>
                <w:rFonts w:ascii="Times New Roman" w:hAnsi="Times New Roman" w:cs="Times New Roman"/>
                <w:noProof/>
              </w:rPr>
              <w:drawing>
                <wp:inline distT="0" distB="0" distL="0" distR="0" wp14:anchorId="0ABAE512" wp14:editId="3EF2AC38">
                  <wp:extent cx="189865" cy="189865"/>
                  <wp:effectExtent l="0" t="0" r="635" b="635"/>
                  <wp:docPr id="662017391" name="Attēls 662017391"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ome with solid fill"/>
                          <pic:cNvPicPr>
                            <a:picLocks noChangeAspect="1" noChangeArrowheads="1"/>
                          </pic:cNvPicPr>
                        </pic:nvPicPr>
                        <pic:blipFill>
                          <a:blip r:embed="rId14">
                            <a:extLst>
                              <a:ext uri="{28A0092B-C50C-407E-A947-70E740481C1C}">
                                <a14:useLocalDpi xmlns:a14="http://schemas.microsoft.com/office/drawing/2010/main" val="0"/>
                              </a:ext>
                            </a:extLst>
                          </a:blip>
                          <a:srcRect t="-7063" r="-671" b="-4462"/>
                          <a:stretch>
                            <a:fillRect/>
                          </a:stretch>
                        </pic:blipFill>
                        <pic:spPr bwMode="auto">
                          <a:xfrm>
                            <a:off x="0" y="0"/>
                            <a:ext cx="189865" cy="189865"/>
                          </a:xfrm>
                          <a:prstGeom prst="rect">
                            <a:avLst/>
                          </a:prstGeom>
                          <a:noFill/>
                          <a:ln>
                            <a:noFill/>
                          </a:ln>
                        </pic:spPr>
                      </pic:pic>
                    </a:graphicData>
                  </a:graphic>
                </wp:inline>
              </w:drawing>
            </w:r>
            <w:r w:rsidRPr="00D10B5F">
              <w:rPr>
                <w:rStyle w:val="Hyperlink"/>
                <w:rFonts w:ascii="Times New Roman" w:hAnsi="Times New Roman" w:cs="Times New Roman"/>
              </w:rPr>
              <w:t>http://www.rupjuberns.lv/</w:t>
            </w:r>
          </w:p>
          <w:p w14:paraId="62F876DC" w14:textId="77777777" w:rsidR="00C218D7" w:rsidRPr="00D309E5" w:rsidRDefault="00C218D7" w:rsidP="00C218D7">
            <w:pPr>
              <w:pStyle w:val="ListParagraph"/>
              <w:numPr>
                <w:ilvl w:val="0"/>
                <w:numId w:val="2"/>
              </w:numPr>
              <w:spacing w:line="264" w:lineRule="auto"/>
              <w:ind w:left="29" w:hanging="284"/>
              <w:contextualSpacing w:val="0"/>
              <w:rPr>
                <w:rFonts w:ascii="Times New Roman" w:hAnsi="Times New Roman" w:cs="Times New Roman"/>
              </w:rPr>
            </w:pPr>
            <w:r w:rsidRPr="00D309E5">
              <w:rPr>
                <w:rFonts w:ascii="Times New Roman" w:eastAsia="Times New Roman" w:hAnsi="Times New Roman" w:cs="Times New Roman"/>
                <w:noProof/>
              </w:rPr>
              <w:drawing>
                <wp:inline distT="0" distB="0" distL="0" distR="0" wp14:anchorId="70F4D200" wp14:editId="7B294268">
                  <wp:extent cx="228600" cy="228600"/>
                  <wp:effectExtent l="0" t="0" r="0" b="0"/>
                  <wp:docPr id="7" name="Graphic 7"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a 2" descr="Speaker phone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28600" cy="228600"/>
                          </a:xfrm>
                          <a:prstGeom prst="rect">
                            <a:avLst/>
                          </a:prstGeom>
                        </pic:spPr>
                      </pic:pic>
                    </a:graphicData>
                  </a:graphic>
                </wp:inline>
              </w:drawing>
            </w:r>
            <w:r w:rsidRPr="005E2A8C">
              <w:rPr>
                <w:rFonts w:ascii="Times New Roman" w:hAnsi="Times New Roman" w:cs="Times New Roman"/>
              </w:rPr>
              <w:t xml:space="preserve">+371 </w:t>
            </w:r>
            <w:r w:rsidRPr="00D309E5">
              <w:rPr>
                <w:rFonts w:ascii="Times New Roman" w:hAnsi="Times New Roman" w:cs="Times New Roman"/>
              </w:rPr>
              <w:t>67112725</w:t>
            </w:r>
          </w:p>
          <w:p w14:paraId="7424AB3C" w14:textId="77777777" w:rsidR="00C218D7" w:rsidRDefault="00C218D7" w:rsidP="00AE556E">
            <w:pPr>
              <w:spacing w:after="160" w:line="259" w:lineRule="auto"/>
              <w:rPr>
                <w:rFonts w:ascii="Times New Roman" w:hAnsi="Times New Roman" w:cs="Times New Roman"/>
                <w:sz w:val="24"/>
                <w:szCs w:val="24"/>
              </w:rPr>
            </w:pPr>
          </w:p>
          <w:p w14:paraId="1D98B858" w14:textId="77777777" w:rsidR="002F0FC4" w:rsidRPr="005832F1" w:rsidRDefault="002F0FC4" w:rsidP="002F0FC4">
            <w:pPr>
              <w:pStyle w:val="ListParagraph"/>
              <w:numPr>
                <w:ilvl w:val="0"/>
                <w:numId w:val="2"/>
              </w:numPr>
              <w:ind w:left="322" w:hanging="283"/>
              <w:rPr>
                <w:rFonts w:ascii="Times New Roman" w:eastAsia="Times New Roman" w:hAnsi="Times New Roman" w:cs="Times New Roman"/>
                <w:color w:val="000000" w:themeColor="text1"/>
              </w:rPr>
            </w:pPr>
            <w:r w:rsidRPr="005832F1">
              <w:rPr>
                <w:rFonts w:ascii="Times New Roman" w:eastAsia="Times New Roman" w:hAnsi="Times New Roman" w:cs="Times New Roman"/>
                <w:color w:val="000000" w:themeColor="text1"/>
              </w:rPr>
              <w:t xml:space="preserve">Biedrība “Latvijas Samariešu apvienība” </w:t>
            </w:r>
          </w:p>
          <w:p w14:paraId="06E4B6CE" w14:textId="3DBC523A" w:rsidR="002F0FC4" w:rsidRPr="00D309E5" w:rsidRDefault="002F0FC4" w:rsidP="002F0FC4">
            <w:pPr>
              <w:pStyle w:val="ListParagraph"/>
              <w:spacing w:line="264" w:lineRule="auto"/>
              <w:ind w:left="28"/>
              <w:contextualSpacing w:val="0"/>
              <w:rPr>
                <w:rFonts w:ascii="Times New Roman" w:hAnsi="Times New Roman" w:cs="Times New Roman"/>
              </w:rPr>
            </w:pPr>
            <w:r w:rsidRPr="005E2A8C">
              <w:rPr>
                <w:rFonts w:ascii="Times New Roman" w:hAnsi="Times New Roman" w:cs="Times New Roman"/>
                <w:noProof/>
              </w:rPr>
              <w:drawing>
                <wp:inline distT="0" distB="0" distL="0" distR="0" wp14:anchorId="7CCF3E28" wp14:editId="35908842">
                  <wp:extent cx="190500" cy="190500"/>
                  <wp:effectExtent l="0" t="0" r="0" b="0"/>
                  <wp:docPr id="3" name="Grafika 3"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 1" descr="Home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90500" cy="190500"/>
                          </a:xfrm>
                          <a:prstGeom prst="rect">
                            <a:avLst/>
                          </a:prstGeom>
                        </pic:spPr>
                      </pic:pic>
                    </a:graphicData>
                  </a:graphic>
                </wp:inline>
              </w:drawing>
            </w:r>
            <w:r w:rsidRPr="00D309E5">
              <w:rPr>
                <w:rFonts w:ascii="Times New Roman" w:hAnsi="Times New Roman" w:cs="Times New Roman"/>
              </w:rPr>
              <w:t xml:space="preserve"> </w:t>
            </w:r>
            <w:hyperlink r:id="rId20" w:history="1">
              <w:r w:rsidR="006446FB">
                <w:rPr>
                  <w:rStyle w:val="Hyperlink"/>
                  <w:rFonts w:ascii="Times New Roman" w:hAnsi="Times New Roman" w:cs="Times New Roman"/>
                </w:rPr>
                <w:t>https://samariesi.lv/lv/pakalpojumi/</w:t>
              </w:r>
            </w:hyperlink>
            <w:r w:rsidR="001C4E78">
              <w:rPr>
                <w:rFonts w:ascii="Times New Roman" w:hAnsi="Times New Roman" w:cs="Times New Roman"/>
              </w:rPr>
              <w:t xml:space="preserve"> </w:t>
            </w:r>
          </w:p>
          <w:p w14:paraId="0F459E1B" w14:textId="77777777" w:rsidR="002F0FC4" w:rsidRPr="005E2A8C" w:rsidRDefault="002F0FC4" w:rsidP="002F0FC4">
            <w:pPr>
              <w:pStyle w:val="ListParagraph"/>
              <w:spacing w:line="264" w:lineRule="auto"/>
              <w:ind w:left="28"/>
              <w:contextualSpacing w:val="0"/>
              <w:rPr>
                <w:rFonts w:ascii="Times New Roman" w:hAnsi="Times New Roman" w:cs="Times New Roman"/>
              </w:rPr>
            </w:pPr>
            <w:r w:rsidRPr="00D309E5">
              <w:rPr>
                <w:rFonts w:ascii="Times New Roman" w:eastAsia="Times New Roman" w:hAnsi="Times New Roman" w:cs="Times New Roman"/>
                <w:noProof/>
              </w:rPr>
              <w:drawing>
                <wp:inline distT="0" distB="0" distL="0" distR="0" wp14:anchorId="04C80C0B" wp14:editId="0982C117">
                  <wp:extent cx="228600" cy="228600"/>
                  <wp:effectExtent l="0" t="0" r="0" b="0"/>
                  <wp:docPr id="4" name="Grafika 4"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a 2" descr="Speaker phone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28600" cy="228600"/>
                          </a:xfrm>
                          <a:prstGeom prst="rect">
                            <a:avLst/>
                          </a:prstGeom>
                        </pic:spPr>
                      </pic:pic>
                    </a:graphicData>
                  </a:graphic>
                </wp:inline>
              </w:drawing>
            </w:r>
            <w:r w:rsidRPr="005E2A8C">
              <w:rPr>
                <w:rFonts w:ascii="Times New Roman" w:hAnsi="Times New Roman" w:cs="Times New Roman"/>
              </w:rPr>
              <w:t>8898 (diennakts)</w:t>
            </w:r>
          </w:p>
          <w:p w14:paraId="3223AC60" w14:textId="77777777" w:rsidR="002F0FC4" w:rsidRDefault="002F0FC4" w:rsidP="00AE556E">
            <w:pPr>
              <w:spacing w:after="160" w:line="259" w:lineRule="auto"/>
              <w:rPr>
                <w:rFonts w:ascii="Times New Roman" w:hAnsi="Times New Roman" w:cs="Times New Roman"/>
                <w:sz w:val="24"/>
                <w:szCs w:val="24"/>
              </w:rPr>
            </w:pPr>
          </w:p>
          <w:p w14:paraId="2F42C4AE" w14:textId="77DDE79F" w:rsidR="00062B4C" w:rsidRDefault="00450252" w:rsidP="009D06EE">
            <w:pPr>
              <w:pStyle w:val="ListParagraph"/>
              <w:numPr>
                <w:ilvl w:val="0"/>
                <w:numId w:val="2"/>
              </w:numPr>
              <w:ind w:left="322" w:hanging="283"/>
              <w:rPr>
                <w:sz w:val="24"/>
                <w:szCs w:val="24"/>
              </w:rPr>
            </w:pPr>
            <w:r w:rsidRPr="007B4C7B">
              <w:rPr>
                <w:rFonts w:ascii="Times New Roman" w:eastAsia="Times New Roman" w:hAnsi="Times New Roman" w:cs="Times New Roman"/>
                <w:color w:val="000000" w:themeColor="text1"/>
              </w:rPr>
              <w:t>Biedrība "Latvijas kustība par neatkarīgu dzīvi"</w:t>
            </w:r>
          </w:p>
          <w:p w14:paraId="69787DE5" w14:textId="3DDE0F4A" w:rsidR="00062B4C" w:rsidRPr="005530A7" w:rsidRDefault="00000000" w:rsidP="00AE556E">
            <w:pPr>
              <w:spacing w:after="160" w:line="259" w:lineRule="auto"/>
              <w:rPr>
                <w:rFonts w:ascii="Times New Roman" w:hAnsi="Times New Roman" w:cs="Times New Roman"/>
                <w:sz w:val="24"/>
                <w:szCs w:val="24"/>
              </w:rPr>
            </w:pPr>
            <w:r>
              <w:pict w14:anchorId="1C35A43A">
                <v:shape id="_x0000_i1029" type="#_x0000_t75" alt="Home with solid fill" style="width:14.95pt;height:14.9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" o:bullet="t">
                  <v:imagedata r:id="rId11" o:title="" croptop="-4629f" cropbottom="-2924f" cropright="-440f"/>
                </v:shape>
              </w:pict>
            </w:r>
            <w:r w:rsidR="00062B4C">
              <w:t xml:space="preserve"> </w:t>
            </w:r>
            <w:hyperlink r:id="rId21" w:history="1">
              <w:r w:rsidR="006446FB">
                <w:rPr>
                  <w:rStyle w:val="Hyperlink"/>
                  <w:rFonts w:ascii="Times New Roman" w:hAnsi="Times New Roman" w:cs="Times New Roman"/>
                </w:rPr>
                <w:t>https://www.lkndz.lv/slug_service/</w:t>
              </w:r>
            </w:hyperlink>
            <w:r w:rsidR="00450252" w:rsidRPr="009D06EE">
              <w:rPr>
                <w:rFonts w:ascii="Times New Roman" w:hAnsi="Times New Roman" w:cs="Times New Roman"/>
              </w:rPr>
              <w:t xml:space="preserve"> </w:t>
            </w:r>
          </w:p>
          <w:p w14:paraId="4E884DD0" w14:textId="562C5001" w:rsidR="006502B4" w:rsidRPr="009D06EE" w:rsidRDefault="006502B4" w:rsidP="009D06EE">
            <w:pPr>
              <w:rPr>
                <w:rFonts w:ascii="Times New Roman" w:hAnsi="Times New Roman" w:cs="Times New Roman"/>
                <w:highlight w:val="yellow"/>
              </w:rPr>
            </w:pPr>
          </w:p>
        </w:tc>
      </w:tr>
      <w:tr w:rsidR="00FE46E9" w:rsidRPr="002E207E" w14:paraId="711F4E4D" w14:textId="77777777" w:rsidTr="68A70BAA">
        <w:trPr>
          <w:cantSplit/>
          <w:trHeight w:val="1397"/>
        </w:trPr>
        <w:tc>
          <w:tcPr>
            <w:tcW w:w="574" w:type="dxa"/>
          </w:tcPr>
          <w:p w14:paraId="0542343D" w14:textId="102F7C17" w:rsidR="00FE46E9" w:rsidRPr="00B41812" w:rsidRDefault="48570DA3" w:rsidP="00DF3FF1">
            <w:pPr>
              <w:jc w:val="center"/>
              <w:rPr>
                <w:rFonts w:ascii="Times New Roman" w:hAnsi="Times New Roman" w:cs="Times New Roman"/>
              </w:rPr>
            </w:pPr>
            <w:r w:rsidRPr="00B41812">
              <w:rPr>
                <w:rFonts w:ascii="Times New Roman" w:hAnsi="Times New Roman" w:cs="Times New Roman"/>
              </w:rPr>
              <w:lastRenderedPageBreak/>
              <w:t>x</w:t>
            </w:r>
          </w:p>
        </w:tc>
        <w:tc>
          <w:tcPr>
            <w:tcW w:w="573" w:type="dxa"/>
          </w:tcPr>
          <w:p w14:paraId="1331E683" w14:textId="6482CB70" w:rsidR="00FE46E9" w:rsidRPr="00B41812" w:rsidRDefault="009B29B2" w:rsidP="00DF3FF1">
            <w:pPr>
              <w:jc w:val="center"/>
              <w:rPr>
                <w:rFonts w:ascii="Times New Roman" w:hAnsi="Times New Roman" w:cs="Times New Roman"/>
              </w:rPr>
            </w:pPr>
            <w:r w:rsidRPr="00B41812">
              <w:rPr>
                <w:rFonts w:ascii="Times New Roman" w:hAnsi="Times New Roman" w:cs="Times New Roman"/>
              </w:rPr>
              <w:t>x</w:t>
            </w:r>
          </w:p>
        </w:tc>
        <w:tc>
          <w:tcPr>
            <w:tcW w:w="549" w:type="dxa"/>
          </w:tcPr>
          <w:p w14:paraId="52655D3A" w14:textId="4D55A920" w:rsidR="00FE46E9" w:rsidRPr="00B41812" w:rsidRDefault="009B29B2" w:rsidP="00DF3FF1">
            <w:pPr>
              <w:jc w:val="center"/>
              <w:rPr>
                <w:rFonts w:ascii="Times New Roman" w:hAnsi="Times New Roman" w:cs="Times New Roman"/>
              </w:rPr>
            </w:pPr>
            <w:r w:rsidRPr="00B41812">
              <w:rPr>
                <w:rFonts w:ascii="Times New Roman" w:hAnsi="Times New Roman" w:cs="Times New Roman"/>
              </w:rPr>
              <w:t>x</w:t>
            </w:r>
          </w:p>
        </w:tc>
        <w:tc>
          <w:tcPr>
            <w:tcW w:w="567" w:type="dxa"/>
          </w:tcPr>
          <w:p w14:paraId="0BFA92CF" w14:textId="1B938E56" w:rsidR="00FE46E9" w:rsidRPr="00B41812" w:rsidRDefault="009B29B2" w:rsidP="00DF3FF1">
            <w:pPr>
              <w:jc w:val="center"/>
              <w:rPr>
                <w:rFonts w:ascii="Times New Roman" w:hAnsi="Times New Roman" w:cs="Times New Roman"/>
              </w:rPr>
            </w:pPr>
            <w:r w:rsidRPr="00B41812">
              <w:rPr>
                <w:rFonts w:ascii="Times New Roman" w:hAnsi="Times New Roman" w:cs="Times New Roman"/>
              </w:rPr>
              <w:t>x</w:t>
            </w:r>
          </w:p>
        </w:tc>
        <w:tc>
          <w:tcPr>
            <w:tcW w:w="581" w:type="dxa"/>
          </w:tcPr>
          <w:p w14:paraId="3A2EDDEB" w14:textId="27AD2D9A" w:rsidR="00FE46E9" w:rsidRPr="00B41812" w:rsidRDefault="2A20BCA9" w:rsidP="00DF3FF1">
            <w:pPr>
              <w:jc w:val="center"/>
              <w:rPr>
                <w:rFonts w:ascii="Times New Roman" w:hAnsi="Times New Roman" w:cs="Times New Roman"/>
              </w:rPr>
            </w:pPr>
            <w:r w:rsidRPr="00B41812">
              <w:rPr>
                <w:rFonts w:ascii="Times New Roman" w:hAnsi="Times New Roman" w:cs="Times New Roman"/>
              </w:rPr>
              <w:t>x</w:t>
            </w:r>
          </w:p>
        </w:tc>
        <w:tc>
          <w:tcPr>
            <w:tcW w:w="1918" w:type="dxa"/>
          </w:tcPr>
          <w:p w14:paraId="429E0598" w14:textId="4BD225CB" w:rsidR="00FE46E9" w:rsidRPr="002E207E" w:rsidRDefault="00FE46E9" w:rsidP="00FE46E9">
            <w:pPr>
              <w:rPr>
                <w:rFonts w:ascii="Times New Roman" w:hAnsi="Times New Roman" w:cs="Times New Roman"/>
                <w:highlight w:val="yellow"/>
              </w:rPr>
            </w:pPr>
            <w:r w:rsidRPr="00940393">
              <w:rPr>
                <w:rFonts w:ascii="Times New Roman" w:hAnsi="Times New Roman" w:cs="Times New Roman"/>
              </w:rPr>
              <w:t>Dienas aprūpes centrs</w:t>
            </w:r>
          </w:p>
        </w:tc>
        <w:tc>
          <w:tcPr>
            <w:tcW w:w="5051" w:type="dxa"/>
          </w:tcPr>
          <w:p w14:paraId="1E3B96CA" w14:textId="170BABA3" w:rsidR="002C2861" w:rsidRPr="003466A0" w:rsidRDefault="002C2861" w:rsidP="009D06EE">
            <w:pPr>
              <w:spacing w:after="160" w:line="259" w:lineRule="auto"/>
              <w:jc w:val="both"/>
              <w:rPr>
                <w:rFonts w:ascii="Times New Roman" w:eastAsia="Open Sans" w:hAnsi="Times New Roman" w:cs="Times New Roman"/>
              </w:rPr>
            </w:pPr>
            <w:r w:rsidRPr="003466A0">
              <w:rPr>
                <w:rFonts w:ascii="Times New Roman" w:eastAsia="Open Sans" w:hAnsi="Times New Roman" w:cs="Times New Roman"/>
              </w:rPr>
              <w:t>Dienas aprūpes centrs nodrošina sociālās aprūpes un sociālās rehabilitācijas pakalpojumus, sociālo prasmju (iemaņu) saglabāšanu, attīstīšanu vai atjaunošanu, izglītoša</w:t>
            </w:r>
            <w:r w:rsidRPr="002925AE">
              <w:rPr>
                <w:rFonts w:ascii="Times New Roman" w:eastAsia="Open Sans" w:hAnsi="Times New Roman" w:cs="Times New Roman"/>
              </w:rPr>
              <w:t xml:space="preserve">nu, izglītojošas un saturīgas brīvā laika aktivitātes, kā arī psihosociālu atbalstu </w:t>
            </w:r>
            <w:r w:rsidRPr="009D06EE">
              <w:rPr>
                <w:rFonts w:ascii="Times New Roman" w:eastAsia="Times New Roman" w:hAnsi="Times New Roman" w:cs="Times New Roman"/>
              </w:rPr>
              <w:t>personām ar garīga rakstura traucējumiem, invalīdiem, bērniem no trūcīgām ģimenēm un ģimenēm, kurās ir bērna attīstībai nelabvēlīgi apstākļi, kā arī pensijas vecuma personām.</w:t>
            </w:r>
            <w:r w:rsidRPr="009D06EE">
              <w:rPr>
                <w:rFonts w:ascii="Times New Roman" w:eastAsia="Times New Roman" w:hAnsi="Times New Roman" w:cs="Times New Roman"/>
                <w:vertAlign w:val="superscript"/>
              </w:rPr>
              <w:footnoteReference w:id="4"/>
            </w:r>
          </w:p>
          <w:p w14:paraId="4349786D" w14:textId="35C43CD8" w:rsidR="00FE46E9" w:rsidRPr="002E207E" w:rsidRDefault="00FE46E9" w:rsidP="00FE46E9">
            <w:pPr>
              <w:jc w:val="both"/>
              <w:rPr>
                <w:rFonts w:ascii="Times New Roman" w:eastAsia="Times New Roman" w:hAnsi="Times New Roman" w:cs="Times New Roman"/>
                <w:highlight w:val="yellow"/>
              </w:rPr>
            </w:pPr>
          </w:p>
        </w:tc>
        <w:tc>
          <w:tcPr>
            <w:tcW w:w="4616" w:type="dxa"/>
          </w:tcPr>
          <w:p w14:paraId="4CCE68F2" w14:textId="5AD5A1C5" w:rsidR="007901BA" w:rsidRPr="007F6EED" w:rsidRDefault="007901BA" w:rsidP="007F6EED">
            <w:pPr>
              <w:pStyle w:val="ListParagraph"/>
              <w:numPr>
                <w:ilvl w:val="0"/>
                <w:numId w:val="2"/>
              </w:numPr>
              <w:ind w:left="322" w:hanging="283"/>
              <w:rPr>
                <w:rFonts w:ascii="Times New Roman" w:eastAsia="Times New Roman" w:hAnsi="Times New Roman" w:cs="Times New Roman"/>
                <w:color w:val="000000" w:themeColor="text1"/>
              </w:rPr>
            </w:pPr>
            <w:r w:rsidRPr="007901BA">
              <w:rPr>
                <w:rFonts w:ascii="Times New Roman" w:eastAsia="Times New Roman" w:hAnsi="Times New Roman" w:cs="Times New Roman"/>
                <w:color w:val="000000" w:themeColor="text1"/>
              </w:rPr>
              <w:t xml:space="preserve">Pašvaldību </w:t>
            </w:r>
            <w:r w:rsidR="007F6EED" w:rsidRPr="007901BA">
              <w:rPr>
                <w:rFonts w:ascii="Times New Roman" w:eastAsia="Times New Roman" w:hAnsi="Times New Roman" w:cs="Times New Roman"/>
                <w:color w:val="000000" w:themeColor="text1"/>
              </w:rPr>
              <w:t>sociā</w:t>
            </w:r>
            <w:r w:rsidR="007F6EED">
              <w:rPr>
                <w:rFonts w:ascii="Times New Roman" w:eastAsia="Times New Roman" w:hAnsi="Times New Roman" w:cs="Times New Roman"/>
                <w:color w:val="000000" w:themeColor="text1"/>
              </w:rPr>
              <w:t>lajos</w:t>
            </w:r>
            <w:r w:rsidR="007F6EED" w:rsidRPr="007901BA">
              <w:rPr>
                <w:rFonts w:ascii="Times New Roman" w:eastAsia="Times New Roman" w:hAnsi="Times New Roman" w:cs="Times New Roman"/>
                <w:color w:val="000000" w:themeColor="text1"/>
              </w:rPr>
              <w:t xml:space="preserve"> dienest</w:t>
            </w:r>
            <w:r w:rsidR="007F6EED">
              <w:rPr>
                <w:rFonts w:ascii="Times New Roman" w:eastAsia="Times New Roman" w:hAnsi="Times New Roman" w:cs="Times New Roman"/>
                <w:color w:val="000000" w:themeColor="text1"/>
              </w:rPr>
              <w:t>os</w:t>
            </w:r>
          </w:p>
          <w:p w14:paraId="6A2C9EA1" w14:textId="77777777" w:rsidR="007901BA" w:rsidRDefault="007901BA" w:rsidP="007901BA">
            <w:pPr>
              <w:pStyle w:val="ListParagraph"/>
              <w:ind w:left="322"/>
              <w:rPr>
                <w:rFonts w:ascii="Times New Roman" w:eastAsia="Times New Roman" w:hAnsi="Times New Roman" w:cs="Times New Roman"/>
                <w:color w:val="000000" w:themeColor="text1"/>
              </w:rPr>
            </w:pPr>
          </w:p>
          <w:p w14:paraId="0376E6BB" w14:textId="5E86886D" w:rsidR="00285326" w:rsidRDefault="00285326" w:rsidP="00285326">
            <w:pPr>
              <w:pStyle w:val="ListParagraph"/>
              <w:numPr>
                <w:ilvl w:val="0"/>
                <w:numId w:val="2"/>
              </w:numPr>
              <w:ind w:left="322" w:hanging="283"/>
              <w:rPr>
                <w:rFonts w:ascii="Times New Roman" w:eastAsia="Times New Roman" w:hAnsi="Times New Roman" w:cs="Times New Roman"/>
                <w:color w:val="000000" w:themeColor="text1"/>
              </w:rPr>
            </w:pPr>
            <w:r w:rsidRPr="005832F1">
              <w:rPr>
                <w:rFonts w:ascii="Times New Roman" w:eastAsia="Times New Roman" w:hAnsi="Times New Roman" w:cs="Times New Roman"/>
                <w:color w:val="000000" w:themeColor="text1"/>
              </w:rPr>
              <w:t xml:space="preserve">Biedrība </w:t>
            </w:r>
            <w:r>
              <w:rPr>
                <w:rFonts w:ascii="Times New Roman" w:eastAsia="Times New Roman" w:hAnsi="Times New Roman" w:cs="Times New Roman"/>
                <w:color w:val="000000" w:themeColor="text1"/>
              </w:rPr>
              <w:t>“</w:t>
            </w:r>
            <w:r w:rsidRPr="005832F1">
              <w:rPr>
                <w:rFonts w:ascii="Times New Roman" w:eastAsia="Times New Roman" w:hAnsi="Times New Roman" w:cs="Times New Roman"/>
                <w:color w:val="000000" w:themeColor="text1"/>
              </w:rPr>
              <w:t xml:space="preserve">Rīgas pilsētas </w:t>
            </w:r>
            <w:r>
              <w:rPr>
                <w:rFonts w:ascii="Times New Roman" w:eastAsia="Times New Roman" w:hAnsi="Times New Roman" w:cs="Times New Roman"/>
                <w:color w:val="000000" w:themeColor="text1"/>
              </w:rPr>
              <w:t>“</w:t>
            </w:r>
            <w:r w:rsidRPr="005832F1">
              <w:rPr>
                <w:rFonts w:ascii="Times New Roman" w:eastAsia="Times New Roman" w:hAnsi="Times New Roman" w:cs="Times New Roman"/>
                <w:color w:val="000000" w:themeColor="text1"/>
              </w:rPr>
              <w:t>Rūpju bērns</w:t>
            </w:r>
            <w:r>
              <w:rPr>
                <w:rFonts w:ascii="Times New Roman" w:eastAsia="Times New Roman" w:hAnsi="Times New Roman" w:cs="Times New Roman"/>
                <w:color w:val="000000" w:themeColor="text1"/>
              </w:rPr>
              <w:t>””</w:t>
            </w:r>
            <w:r w:rsidRPr="005832F1">
              <w:rPr>
                <w:rFonts w:ascii="Times New Roman" w:eastAsia="Times New Roman" w:hAnsi="Times New Roman" w:cs="Times New Roman"/>
                <w:color w:val="000000" w:themeColor="text1"/>
              </w:rPr>
              <w:t xml:space="preserve"> </w:t>
            </w:r>
          </w:p>
          <w:p w14:paraId="3452341D" w14:textId="57BC7A7E" w:rsidR="006446FB" w:rsidRPr="006446FB" w:rsidRDefault="006446FB" w:rsidP="006446FB">
            <w:pPr>
              <w:ind w:left="39"/>
              <w:rPr>
                <w:rFonts w:ascii="Times New Roman" w:eastAsia="Times New Roman" w:hAnsi="Times New Roman" w:cs="Times New Roman"/>
                <w:color w:val="000000" w:themeColor="text1"/>
              </w:rPr>
            </w:pPr>
            <w:r w:rsidRPr="00D10B5F">
              <w:rPr>
                <w:rFonts w:ascii="Times New Roman" w:hAnsi="Times New Roman" w:cs="Times New Roman"/>
                <w:noProof/>
              </w:rPr>
              <w:drawing>
                <wp:inline distT="0" distB="0" distL="0" distR="0" wp14:anchorId="0F7B89A0" wp14:editId="115B88B5">
                  <wp:extent cx="189865" cy="189865"/>
                  <wp:effectExtent l="0" t="0" r="635" b="635"/>
                  <wp:docPr id="350039135" name="Attēls 350039135"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ome with solid fill"/>
                          <pic:cNvPicPr>
                            <a:picLocks noChangeAspect="1" noChangeArrowheads="1"/>
                          </pic:cNvPicPr>
                        </pic:nvPicPr>
                        <pic:blipFill>
                          <a:blip r:embed="rId14">
                            <a:extLst>
                              <a:ext uri="{28A0092B-C50C-407E-A947-70E740481C1C}">
                                <a14:useLocalDpi xmlns:a14="http://schemas.microsoft.com/office/drawing/2010/main" val="0"/>
                              </a:ext>
                            </a:extLst>
                          </a:blip>
                          <a:srcRect t="-7063" r="-671" b="-4462"/>
                          <a:stretch>
                            <a:fillRect/>
                          </a:stretch>
                        </pic:blipFill>
                        <pic:spPr bwMode="auto">
                          <a:xfrm>
                            <a:off x="0" y="0"/>
                            <a:ext cx="189865" cy="189865"/>
                          </a:xfrm>
                          <a:prstGeom prst="rect">
                            <a:avLst/>
                          </a:prstGeom>
                          <a:noFill/>
                          <a:ln>
                            <a:noFill/>
                          </a:ln>
                        </pic:spPr>
                      </pic:pic>
                    </a:graphicData>
                  </a:graphic>
                </wp:inline>
              </w:drawing>
            </w:r>
            <w:r w:rsidRPr="00D10B5F">
              <w:rPr>
                <w:rStyle w:val="Hyperlink"/>
                <w:rFonts w:ascii="Times New Roman" w:hAnsi="Times New Roman" w:cs="Times New Roman"/>
              </w:rPr>
              <w:t>http://www.rupjuberns.lv/</w:t>
            </w:r>
          </w:p>
          <w:p w14:paraId="037E4F35" w14:textId="77777777" w:rsidR="00285326" w:rsidRPr="00D309E5" w:rsidRDefault="00285326" w:rsidP="00285326">
            <w:pPr>
              <w:pStyle w:val="ListParagraph"/>
              <w:numPr>
                <w:ilvl w:val="0"/>
                <w:numId w:val="2"/>
              </w:numPr>
              <w:spacing w:line="264" w:lineRule="auto"/>
              <w:ind w:left="29" w:hanging="284"/>
              <w:contextualSpacing w:val="0"/>
              <w:rPr>
                <w:rFonts w:ascii="Times New Roman" w:hAnsi="Times New Roman" w:cs="Times New Roman"/>
              </w:rPr>
            </w:pPr>
            <w:r w:rsidRPr="00D309E5">
              <w:rPr>
                <w:rFonts w:ascii="Times New Roman" w:eastAsia="Times New Roman" w:hAnsi="Times New Roman" w:cs="Times New Roman"/>
                <w:noProof/>
              </w:rPr>
              <w:drawing>
                <wp:inline distT="0" distB="0" distL="0" distR="0" wp14:anchorId="719E5B7B" wp14:editId="632861B6">
                  <wp:extent cx="228600" cy="228600"/>
                  <wp:effectExtent l="0" t="0" r="0" b="0"/>
                  <wp:docPr id="9" name="Graphic 9"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a 2" descr="Speaker phone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28600" cy="228600"/>
                          </a:xfrm>
                          <a:prstGeom prst="rect">
                            <a:avLst/>
                          </a:prstGeom>
                        </pic:spPr>
                      </pic:pic>
                    </a:graphicData>
                  </a:graphic>
                </wp:inline>
              </w:drawing>
            </w:r>
            <w:r w:rsidRPr="005E2A8C">
              <w:rPr>
                <w:rFonts w:ascii="Times New Roman" w:hAnsi="Times New Roman" w:cs="Times New Roman"/>
              </w:rPr>
              <w:t xml:space="preserve">+371 </w:t>
            </w:r>
            <w:r w:rsidRPr="00D309E5">
              <w:rPr>
                <w:rFonts w:ascii="Times New Roman" w:hAnsi="Times New Roman" w:cs="Times New Roman"/>
              </w:rPr>
              <w:t>67112725</w:t>
            </w:r>
          </w:p>
          <w:p w14:paraId="1FB14B5E" w14:textId="77777777" w:rsidR="00285326" w:rsidRDefault="00285326" w:rsidP="00285326">
            <w:pPr>
              <w:spacing w:after="160" w:line="259" w:lineRule="auto"/>
              <w:rPr>
                <w:rFonts w:ascii="Times New Roman" w:hAnsi="Times New Roman" w:cs="Times New Roman"/>
                <w:sz w:val="24"/>
                <w:szCs w:val="24"/>
              </w:rPr>
            </w:pPr>
          </w:p>
          <w:p w14:paraId="6FA527F1" w14:textId="77777777" w:rsidR="00285326" w:rsidRPr="005832F1" w:rsidRDefault="00285326" w:rsidP="00285326">
            <w:pPr>
              <w:pStyle w:val="ListParagraph"/>
              <w:numPr>
                <w:ilvl w:val="0"/>
                <w:numId w:val="2"/>
              </w:numPr>
              <w:ind w:left="322" w:hanging="283"/>
              <w:rPr>
                <w:rFonts w:ascii="Times New Roman" w:eastAsia="Times New Roman" w:hAnsi="Times New Roman" w:cs="Times New Roman"/>
                <w:color w:val="000000" w:themeColor="text1"/>
              </w:rPr>
            </w:pPr>
            <w:r w:rsidRPr="005832F1">
              <w:rPr>
                <w:rFonts w:ascii="Times New Roman" w:eastAsia="Times New Roman" w:hAnsi="Times New Roman" w:cs="Times New Roman"/>
                <w:color w:val="000000" w:themeColor="text1"/>
              </w:rPr>
              <w:t xml:space="preserve">Biedrība “Latvijas Samariešu apvienība” </w:t>
            </w:r>
          </w:p>
          <w:p w14:paraId="2DFA3DBD" w14:textId="46665421" w:rsidR="00285326" w:rsidRPr="00D309E5" w:rsidRDefault="00285326" w:rsidP="00285326">
            <w:pPr>
              <w:pStyle w:val="ListParagraph"/>
              <w:spacing w:line="264" w:lineRule="auto"/>
              <w:ind w:left="28"/>
              <w:contextualSpacing w:val="0"/>
              <w:rPr>
                <w:rFonts w:ascii="Times New Roman" w:hAnsi="Times New Roman" w:cs="Times New Roman"/>
              </w:rPr>
            </w:pPr>
            <w:r w:rsidRPr="005E2A8C">
              <w:rPr>
                <w:rFonts w:ascii="Times New Roman" w:hAnsi="Times New Roman" w:cs="Times New Roman"/>
                <w:noProof/>
              </w:rPr>
              <w:drawing>
                <wp:inline distT="0" distB="0" distL="0" distR="0" wp14:anchorId="1F396FD7" wp14:editId="79845415">
                  <wp:extent cx="190500" cy="190500"/>
                  <wp:effectExtent l="0" t="0" r="0" b="0"/>
                  <wp:docPr id="10" name="Graphic 10"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 1" descr="Home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90500" cy="190500"/>
                          </a:xfrm>
                          <a:prstGeom prst="rect">
                            <a:avLst/>
                          </a:prstGeom>
                        </pic:spPr>
                      </pic:pic>
                    </a:graphicData>
                  </a:graphic>
                </wp:inline>
              </w:drawing>
            </w:r>
            <w:r w:rsidRPr="00D309E5">
              <w:rPr>
                <w:rFonts w:ascii="Times New Roman" w:hAnsi="Times New Roman" w:cs="Times New Roman"/>
              </w:rPr>
              <w:t xml:space="preserve"> </w:t>
            </w:r>
            <w:hyperlink r:id="rId22" w:history="1">
              <w:r w:rsidR="00AB7EC2">
                <w:rPr>
                  <w:rStyle w:val="Hyperlink"/>
                  <w:rFonts w:ascii="Times New Roman" w:hAnsi="Times New Roman" w:cs="Times New Roman"/>
                </w:rPr>
                <w:t>https://samariesi.lv/lv/kontakti/</w:t>
              </w:r>
            </w:hyperlink>
            <w:r w:rsidR="0027637B">
              <w:rPr>
                <w:rFonts w:ascii="Times New Roman" w:hAnsi="Times New Roman" w:cs="Times New Roman"/>
              </w:rPr>
              <w:t xml:space="preserve"> </w:t>
            </w:r>
          </w:p>
          <w:p w14:paraId="741F58CB" w14:textId="77777777" w:rsidR="00285326" w:rsidRDefault="00285326" w:rsidP="00285326">
            <w:pPr>
              <w:pStyle w:val="ListParagraph"/>
              <w:spacing w:line="264" w:lineRule="auto"/>
              <w:ind w:left="28"/>
              <w:contextualSpacing w:val="0"/>
              <w:rPr>
                <w:rFonts w:ascii="Times New Roman" w:hAnsi="Times New Roman" w:cs="Times New Roman"/>
              </w:rPr>
            </w:pPr>
            <w:r w:rsidRPr="00D309E5">
              <w:rPr>
                <w:rFonts w:ascii="Times New Roman" w:eastAsia="Times New Roman" w:hAnsi="Times New Roman" w:cs="Times New Roman"/>
                <w:noProof/>
              </w:rPr>
              <w:drawing>
                <wp:inline distT="0" distB="0" distL="0" distR="0" wp14:anchorId="649AA6AF" wp14:editId="1BF9678F">
                  <wp:extent cx="228600" cy="228600"/>
                  <wp:effectExtent l="0" t="0" r="0" b="0"/>
                  <wp:docPr id="11" name="Graphic 11"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a 2" descr="Speaker phone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28600" cy="228600"/>
                          </a:xfrm>
                          <a:prstGeom prst="rect">
                            <a:avLst/>
                          </a:prstGeom>
                        </pic:spPr>
                      </pic:pic>
                    </a:graphicData>
                  </a:graphic>
                </wp:inline>
              </w:drawing>
            </w:r>
            <w:r w:rsidRPr="005E2A8C">
              <w:rPr>
                <w:rFonts w:ascii="Times New Roman" w:hAnsi="Times New Roman" w:cs="Times New Roman"/>
              </w:rPr>
              <w:t>8898 (diennakts)</w:t>
            </w:r>
          </w:p>
          <w:p w14:paraId="5704EAC4" w14:textId="77777777" w:rsidR="001442D8" w:rsidRDefault="001442D8" w:rsidP="00285326">
            <w:pPr>
              <w:pStyle w:val="ListParagraph"/>
              <w:spacing w:line="264" w:lineRule="auto"/>
              <w:ind w:left="28"/>
              <w:contextualSpacing w:val="0"/>
              <w:rPr>
                <w:rFonts w:ascii="Times New Roman" w:hAnsi="Times New Roman" w:cs="Times New Roman"/>
              </w:rPr>
            </w:pPr>
          </w:p>
          <w:p w14:paraId="4CDDD210" w14:textId="77777777" w:rsidR="001442D8" w:rsidRPr="005E2A8C" w:rsidRDefault="001442D8" w:rsidP="00285326">
            <w:pPr>
              <w:pStyle w:val="ListParagraph"/>
              <w:spacing w:line="264" w:lineRule="auto"/>
              <w:ind w:left="28"/>
              <w:contextualSpacing w:val="0"/>
              <w:rPr>
                <w:rFonts w:ascii="Times New Roman" w:hAnsi="Times New Roman" w:cs="Times New Roman"/>
              </w:rPr>
            </w:pPr>
          </w:p>
          <w:p w14:paraId="4A3968C3" w14:textId="77777777" w:rsidR="00881963" w:rsidRDefault="00881963" w:rsidP="00A97989">
            <w:pPr>
              <w:pStyle w:val="ListParagraph"/>
              <w:numPr>
                <w:ilvl w:val="0"/>
                <w:numId w:val="2"/>
              </w:numPr>
              <w:ind w:left="322" w:hanging="283"/>
              <w:rPr>
                <w:rFonts w:ascii="Times New Roman" w:eastAsia="Times New Roman" w:hAnsi="Times New Roman" w:cs="Times New Roman"/>
                <w:color w:val="000000" w:themeColor="text1"/>
              </w:rPr>
            </w:pPr>
            <w:r w:rsidRPr="009D06EE">
              <w:rPr>
                <w:rFonts w:ascii="Times New Roman" w:eastAsia="Times New Roman" w:hAnsi="Times New Roman" w:cs="Times New Roman"/>
                <w:color w:val="000000" w:themeColor="text1"/>
              </w:rPr>
              <w:t>Biedrība "Svētā Jāņa palīdzība"</w:t>
            </w:r>
          </w:p>
          <w:p w14:paraId="65A35D80" w14:textId="4478B73D" w:rsidR="00A97989" w:rsidRDefault="00000000" w:rsidP="00A97989">
            <w:pPr>
              <w:ind w:left="39"/>
              <w:rPr>
                <w:rFonts w:ascii="Times New Roman" w:eastAsia="Times New Roman" w:hAnsi="Times New Roman" w:cs="Times New Roman"/>
                <w:color w:val="000000" w:themeColor="text1"/>
              </w:rPr>
            </w:pPr>
            <w:r>
              <w:pict w14:anchorId="47E3CA64">
                <v:shape id="_x0000_i1030" type="#_x0000_t75" alt="Home with solid fill" style="width:15pt;height:1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">
                  <v:imagedata r:id="rId11" o:title="" croptop="-4629f" cropbottom="-2924f" cropright="-440f"/>
                </v:shape>
              </w:pict>
            </w:r>
            <w:r w:rsidR="00A97989" w:rsidRPr="009D06EE">
              <w:rPr>
                <w:rStyle w:val="Hyperlink"/>
                <w:rFonts w:ascii="Times New Roman" w:hAnsi="Times New Roman" w:cs="Times New Roman"/>
              </w:rPr>
              <w:t>https://www.svjp.lv/pakalpojumi/dienas-aprupes-centri/</w:t>
            </w:r>
          </w:p>
          <w:p w14:paraId="6E60F015" w14:textId="0CE5C2AD" w:rsidR="00A97989" w:rsidRDefault="00A97989" w:rsidP="00A97989">
            <w:pPr>
              <w:ind w:left="39"/>
              <w:rPr>
                <w:rFonts w:ascii="Times New Roman" w:eastAsia="Times New Roman" w:hAnsi="Times New Roman" w:cs="Times New Roman"/>
                <w:color w:val="000000" w:themeColor="text1"/>
              </w:rPr>
            </w:pPr>
            <w:r w:rsidRPr="00D54BCE">
              <w:rPr>
                <w:rFonts w:ascii="Times New Roman" w:eastAsia="Times New Roman" w:hAnsi="Times New Roman" w:cs="Times New Roman"/>
                <w:noProof/>
              </w:rPr>
              <w:drawing>
                <wp:inline distT="0" distB="0" distL="0" distR="0" wp14:anchorId="78EFEFBE" wp14:editId="27CD4615">
                  <wp:extent cx="228600" cy="228600"/>
                  <wp:effectExtent l="0" t="0" r="0" b="0"/>
                  <wp:docPr id="14" name="Graphic 14"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a 2" descr="Speaker phone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28600" cy="228600"/>
                          </a:xfrm>
                          <a:prstGeom prst="rect">
                            <a:avLst/>
                          </a:prstGeom>
                        </pic:spPr>
                      </pic:pic>
                    </a:graphicData>
                  </a:graphic>
                </wp:inline>
              </w:drawing>
            </w:r>
            <w:r w:rsidR="00D54BCE" w:rsidRPr="00D54BCE">
              <w:rPr>
                <w:rFonts w:ascii="Times New Roman" w:eastAsia="Times New Roman" w:hAnsi="Times New Roman" w:cs="Times New Roman"/>
                <w:color w:val="000000" w:themeColor="text1"/>
              </w:rPr>
              <w:t>67339190</w:t>
            </w:r>
          </w:p>
          <w:p w14:paraId="1EF6A04B" w14:textId="77777777" w:rsidR="00D54BCE" w:rsidRDefault="00D54BCE" w:rsidP="00A97989">
            <w:pPr>
              <w:ind w:left="39"/>
              <w:rPr>
                <w:rFonts w:ascii="Times New Roman" w:eastAsia="Times New Roman" w:hAnsi="Times New Roman" w:cs="Times New Roman"/>
                <w:color w:val="000000" w:themeColor="text1"/>
              </w:rPr>
            </w:pPr>
          </w:p>
          <w:p w14:paraId="709F27DC" w14:textId="77777777" w:rsidR="00EF7A39" w:rsidRDefault="00EF7A39" w:rsidP="00EF7A39">
            <w:pPr>
              <w:pStyle w:val="ListParagraph"/>
              <w:numPr>
                <w:ilvl w:val="0"/>
                <w:numId w:val="2"/>
              </w:numPr>
              <w:ind w:left="322" w:hanging="283"/>
              <w:rPr>
                <w:sz w:val="24"/>
                <w:szCs w:val="24"/>
              </w:rPr>
            </w:pPr>
            <w:r w:rsidRPr="007B4C7B">
              <w:rPr>
                <w:rFonts w:ascii="Times New Roman" w:eastAsia="Times New Roman" w:hAnsi="Times New Roman" w:cs="Times New Roman"/>
                <w:color w:val="000000" w:themeColor="text1"/>
              </w:rPr>
              <w:t>Biedrība "Latvijas kustība par neatkarīgu dzīvi"</w:t>
            </w:r>
          </w:p>
          <w:p w14:paraId="24C90E4C" w14:textId="7A1AEAFF" w:rsidR="00EF7A39" w:rsidRPr="005530A7" w:rsidRDefault="00EF7A39" w:rsidP="00EF7A39">
            <w:pPr>
              <w:spacing w:after="160" w:line="259" w:lineRule="auto"/>
              <w:rPr>
                <w:rFonts w:ascii="Times New Roman" w:hAnsi="Times New Roman" w:cs="Times New Roman"/>
                <w:sz w:val="24"/>
                <w:szCs w:val="24"/>
              </w:rPr>
            </w:pPr>
            <w:r w:rsidRPr="004F1650">
              <w:rPr>
                <w:noProof/>
              </w:rPr>
              <w:drawing>
                <wp:inline distT="0" distB="0" distL="0" distR="0" wp14:anchorId="00F5CBFC" wp14:editId="56368AAB">
                  <wp:extent cx="191135" cy="191135"/>
                  <wp:effectExtent l="0" t="0" r="0" b="0"/>
                  <wp:docPr id="15" name="Picture 15"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8" descr="Home with solid fill"/>
                          <pic:cNvPicPr>
                            <a:picLocks noChangeAspect="1" noChangeArrowheads="1"/>
                          </pic:cNvPicPr>
                        </pic:nvPicPr>
                        <pic:blipFill>
                          <a:blip r:embed="rId14">
                            <a:extLst>
                              <a:ext uri="{28A0092B-C50C-407E-A947-70E740481C1C}">
                                <a14:useLocalDpi xmlns:a14="http://schemas.microsoft.com/office/drawing/2010/main" val="0"/>
                              </a:ext>
                            </a:extLst>
                          </a:blip>
                          <a:srcRect t="-7063" r="-671" b="-4462"/>
                          <a:stretch>
                            <a:fillRect/>
                          </a:stretch>
                        </pic:blipFill>
                        <pic:spPr bwMode="auto">
                          <a:xfrm>
                            <a:off x="0" y="0"/>
                            <a:ext cx="191135" cy="191135"/>
                          </a:xfrm>
                          <a:prstGeom prst="rect">
                            <a:avLst/>
                          </a:prstGeom>
                          <a:noFill/>
                          <a:ln>
                            <a:noFill/>
                          </a:ln>
                        </pic:spPr>
                      </pic:pic>
                    </a:graphicData>
                  </a:graphic>
                </wp:inline>
              </w:drawing>
            </w:r>
            <w:r>
              <w:t xml:space="preserve"> </w:t>
            </w:r>
            <w:hyperlink r:id="rId23" w:history="1">
              <w:r w:rsidR="00AB7EC2">
                <w:rPr>
                  <w:rStyle w:val="Hyperlink"/>
                  <w:rFonts w:ascii="Times New Roman" w:hAnsi="Times New Roman" w:cs="Times New Roman"/>
                </w:rPr>
                <w:t>https://www.lkndz.lv/slug_service/</w:t>
              </w:r>
            </w:hyperlink>
            <w:r w:rsidR="005404AE">
              <w:rPr>
                <w:rFonts w:ascii="Times New Roman" w:hAnsi="Times New Roman" w:cs="Times New Roman"/>
              </w:rPr>
              <w:t xml:space="preserve"> </w:t>
            </w:r>
          </w:p>
          <w:p w14:paraId="04CE3BD2" w14:textId="77777777" w:rsidR="00D54BCE" w:rsidRPr="009D06EE" w:rsidRDefault="00D54BCE" w:rsidP="009D06EE">
            <w:pPr>
              <w:ind w:left="39"/>
              <w:rPr>
                <w:rFonts w:ascii="Times New Roman" w:eastAsia="Times New Roman" w:hAnsi="Times New Roman" w:cs="Times New Roman"/>
                <w:color w:val="000000" w:themeColor="text1"/>
              </w:rPr>
            </w:pPr>
          </w:p>
          <w:p w14:paraId="78AE3A1D" w14:textId="77777777" w:rsidR="00881963" w:rsidRPr="009D06EE" w:rsidRDefault="00881963" w:rsidP="009D06EE">
            <w:pPr>
              <w:pStyle w:val="ListParagraph"/>
              <w:numPr>
                <w:ilvl w:val="0"/>
                <w:numId w:val="2"/>
              </w:numPr>
              <w:ind w:left="322" w:hanging="283"/>
              <w:rPr>
                <w:rFonts w:ascii="Times New Roman" w:eastAsia="Times New Roman" w:hAnsi="Times New Roman" w:cs="Times New Roman"/>
                <w:color w:val="000000" w:themeColor="text1"/>
              </w:rPr>
            </w:pPr>
            <w:r w:rsidRPr="009D06EE">
              <w:rPr>
                <w:rFonts w:ascii="Times New Roman" w:eastAsia="Times New Roman" w:hAnsi="Times New Roman" w:cs="Times New Roman"/>
                <w:color w:val="000000" w:themeColor="text1"/>
              </w:rPr>
              <w:t>Biedrība "Gaismas stars"</w:t>
            </w:r>
          </w:p>
          <w:p w14:paraId="4FF49451" w14:textId="67483E77" w:rsidR="00223894" w:rsidRDefault="00000000" w:rsidP="00881963">
            <w:pPr>
              <w:spacing w:after="160" w:line="259" w:lineRule="auto"/>
              <w:rPr>
                <w:rFonts w:ascii="Times New Roman" w:hAnsi="Times New Roman" w:cs="Times New Roman"/>
                <w:sz w:val="24"/>
                <w:szCs w:val="24"/>
              </w:rPr>
            </w:pPr>
            <w:r>
              <w:pict w14:anchorId="1318249B">
                <v:shape id="_x0000_i1031" type="#_x0000_t75" alt="Home with solid fill" style="width:15pt;height:15pt;visibility:visible;mso-wrap-style:square" o:bullet="t">
                  <v:imagedata r:id="rId11" o:title="Home with solid fill" croptop="-4629f" cropbottom="-2924f" cropright="-440f"/>
                </v:shape>
              </w:pict>
            </w:r>
            <w:r w:rsidR="00223894">
              <w:t xml:space="preserve"> </w:t>
            </w:r>
            <w:hyperlink r:id="rId24" w:history="1">
              <w:r w:rsidR="00AB7EC2">
                <w:rPr>
                  <w:rStyle w:val="Hyperlink"/>
                  <w:rFonts w:ascii="Times New Roman" w:hAnsi="Times New Roman" w:cs="Times New Roman"/>
                </w:rPr>
                <w:t>http://gaismasstars.lv/</w:t>
              </w:r>
            </w:hyperlink>
            <w:r w:rsidR="00223894">
              <w:rPr>
                <w:rFonts w:ascii="Times New Roman" w:hAnsi="Times New Roman" w:cs="Times New Roman"/>
                <w:sz w:val="24"/>
                <w:szCs w:val="24"/>
              </w:rPr>
              <w:t xml:space="preserve"> </w:t>
            </w:r>
          </w:p>
          <w:p w14:paraId="7667DA5A" w14:textId="0FCB6282" w:rsidR="00F056B3" w:rsidRDefault="00EA2738" w:rsidP="00881963">
            <w:pPr>
              <w:spacing w:after="160" w:line="259" w:lineRule="auto"/>
              <w:rPr>
                <w:rFonts w:ascii="Times New Roman" w:hAnsi="Times New Roman" w:cs="Times New Roman"/>
              </w:rPr>
            </w:pPr>
            <w:r w:rsidRPr="00D309E5">
              <w:rPr>
                <w:rFonts w:ascii="Times New Roman" w:eastAsia="Times New Roman" w:hAnsi="Times New Roman" w:cs="Times New Roman"/>
                <w:noProof/>
              </w:rPr>
              <w:drawing>
                <wp:inline distT="0" distB="0" distL="0" distR="0" wp14:anchorId="172731D0" wp14:editId="55AEB361">
                  <wp:extent cx="228600" cy="228600"/>
                  <wp:effectExtent l="0" t="0" r="0" b="0"/>
                  <wp:docPr id="17" name="Graphic 17"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a 2" descr="Speaker phone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28600" cy="228600"/>
                          </a:xfrm>
                          <a:prstGeom prst="rect">
                            <a:avLst/>
                          </a:prstGeom>
                        </pic:spPr>
                      </pic:pic>
                    </a:graphicData>
                  </a:graphic>
                </wp:inline>
              </w:drawing>
            </w:r>
            <w:r w:rsidRPr="009D06EE">
              <w:rPr>
                <w:rFonts w:ascii="Times New Roman" w:hAnsi="Times New Roman" w:cs="Times New Roman"/>
              </w:rPr>
              <w:t>67272873</w:t>
            </w:r>
          </w:p>
          <w:p w14:paraId="5D047148" w14:textId="77777777" w:rsidR="00230C8E" w:rsidRPr="00AB7EC2" w:rsidRDefault="00230C8E" w:rsidP="00881963">
            <w:pPr>
              <w:spacing w:after="160" w:line="259" w:lineRule="auto"/>
              <w:rPr>
                <w:rFonts w:ascii="Times New Roman" w:hAnsi="Times New Roman" w:cs="Times New Roman"/>
              </w:rPr>
            </w:pPr>
          </w:p>
          <w:p w14:paraId="2C48735A" w14:textId="77777777" w:rsidR="002925AE" w:rsidRPr="009D06EE" w:rsidRDefault="00881963" w:rsidP="009D06EE">
            <w:pPr>
              <w:pStyle w:val="ListParagraph"/>
              <w:numPr>
                <w:ilvl w:val="0"/>
                <w:numId w:val="2"/>
              </w:numPr>
              <w:ind w:left="322" w:hanging="283"/>
              <w:rPr>
                <w:rFonts w:ascii="Times New Roman" w:eastAsia="Times New Roman" w:hAnsi="Times New Roman" w:cs="Times New Roman"/>
                <w:color w:val="000000" w:themeColor="text1"/>
              </w:rPr>
            </w:pPr>
            <w:r w:rsidRPr="009D06EE">
              <w:rPr>
                <w:rFonts w:ascii="Times New Roman" w:eastAsia="Times New Roman" w:hAnsi="Times New Roman" w:cs="Times New Roman"/>
                <w:color w:val="000000" w:themeColor="text1"/>
              </w:rPr>
              <w:t>Biedrība OCIAT "Saule"</w:t>
            </w:r>
            <w:r w:rsidR="00FE46E9" w:rsidRPr="009D06EE">
              <w:rPr>
                <w:rFonts w:ascii="Times New Roman" w:eastAsia="Times New Roman" w:hAnsi="Times New Roman" w:cs="Times New Roman"/>
                <w:color w:val="000000" w:themeColor="text1"/>
              </w:rPr>
              <w:t xml:space="preserve"> </w:t>
            </w:r>
          </w:p>
          <w:p w14:paraId="04F2C940" w14:textId="6D9735E0" w:rsidR="00FE46E9" w:rsidRPr="002E207E" w:rsidRDefault="00F056B3" w:rsidP="00881963">
            <w:pPr>
              <w:rPr>
                <w:rFonts w:ascii="Times New Roman" w:hAnsi="Times New Roman" w:cs="Times New Roman"/>
                <w:highlight w:val="yellow"/>
              </w:rPr>
            </w:pPr>
            <w:r w:rsidRPr="00D309E5">
              <w:rPr>
                <w:rFonts w:ascii="Times New Roman" w:eastAsia="Times New Roman" w:hAnsi="Times New Roman" w:cs="Times New Roman"/>
                <w:noProof/>
              </w:rPr>
              <w:drawing>
                <wp:inline distT="0" distB="0" distL="0" distR="0" wp14:anchorId="5CFAB368" wp14:editId="18C17F51">
                  <wp:extent cx="228600" cy="228600"/>
                  <wp:effectExtent l="0" t="0" r="0" b="0"/>
                  <wp:docPr id="18" name="Graphic 18"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a 2" descr="Speaker phone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28600" cy="228600"/>
                          </a:xfrm>
                          <a:prstGeom prst="rect">
                            <a:avLst/>
                          </a:prstGeom>
                        </pic:spPr>
                      </pic:pic>
                    </a:graphicData>
                  </a:graphic>
                </wp:inline>
              </w:drawing>
            </w:r>
            <w:r w:rsidRPr="00F056B3">
              <w:rPr>
                <w:rFonts w:ascii="Times New Roman" w:hAnsi="Times New Roman" w:cs="Times New Roman"/>
              </w:rPr>
              <w:t>67617609</w:t>
            </w:r>
          </w:p>
        </w:tc>
      </w:tr>
      <w:tr w:rsidR="00145EE3" w:rsidRPr="002E207E" w14:paraId="45FC3263" w14:textId="77777777" w:rsidTr="68A70BAA">
        <w:trPr>
          <w:cantSplit/>
          <w:trHeight w:val="1134"/>
        </w:trPr>
        <w:tc>
          <w:tcPr>
            <w:tcW w:w="574" w:type="dxa"/>
          </w:tcPr>
          <w:p w14:paraId="744001E0" w14:textId="4B0B2FC4" w:rsidR="00145EE3" w:rsidRPr="00B41812" w:rsidRDefault="56ED962D" w:rsidP="00DF3FF1">
            <w:pPr>
              <w:jc w:val="center"/>
              <w:rPr>
                <w:rFonts w:ascii="Times New Roman" w:hAnsi="Times New Roman" w:cs="Times New Roman"/>
              </w:rPr>
            </w:pPr>
            <w:r w:rsidRPr="00B41812">
              <w:rPr>
                <w:rFonts w:ascii="Times New Roman" w:hAnsi="Times New Roman" w:cs="Times New Roman"/>
              </w:rPr>
              <w:lastRenderedPageBreak/>
              <w:t>x</w:t>
            </w:r>
          </w:p>
        </w:tc>
        <w:tc>
          <w:tcPr>
            <w:tcW w:w="573" w:type="dxa"/>
          </w:tcPr>
          <w:p w14:paraId="0F9E7275" w14:textId="605E6A7A" w:rsidR="00145EE3" w:rsidRPr="00B41812" w:rsidRDefault="00145EE3" w:rsidP="00DF3FF1">
            <w:pPr>
              <w:jc w:val="center"/>
              <w:rPr>
                <w:rFonts w:ascii="Times New Roman" w:hAnsi="Times New Roman" w:cs="Times New Roman"/>
              </w:rPr>
            </w:pPr>
          </w:p>
        </w:tc>
        <w:tc>
          <w:tcPr>
            <w:tcW w:w="549" w:type="dxa"/>
          </w:tcPr>
          <w:p w14:paraId="075FA319" w14:textId="2127BBEA" w:rsidR="00145EE3" w:rsidRPr="00B41812" w:rsidRDefault="00145EE3" w:rsidP="00DF3FF1">
            <w:pPr>
              <w:jc w:val="center"/>
              <w:rPr>
                <w:rFonts w:ascii="Times New Roman" w:hAnsi="Times New Roman" w:cs="Times New Roman"/>
              </w:rPr>
            </w:pPr>
          </w:p>
        </w:tc>
        <w:tc>
          <w:tcPr>
            <w:tcW w:w="567" w:type="dxa"/>
          </w:tcPr>
          <w:p w14:paraId="2C4D484F" w14:textId="37227F35" w:rsidR="00145EE3" w:rsidRPr="00B41812" w:rsidRDefault="009B29B2" w:rsidP="00DF3FF1">
            <w:pPr>
              <w:jc w:val="center"/>
              <w:rPr>
                <w:rFonts w:ascii="Times New Roman" w:hAnsi="Times New Roman" w:cs="Times New Roman"/>
              </w:rPr>
            </w:pPr>
            <w:r w:rsidRPr="00B41812">
              <w:rPr>
                <w:rFonts w:ascii="Times New Roman" w:hAnsi="Times New Roman" w:cs="Times New Roman"/>
              </w:rPr>
              <w:t>x</w:t>
            </w:r>
          </w:p>
        </w:tc>
        <w:tc>
          <w:tcPr>
            <w:tcW w:w="581" w:type="dxa"/>
          </w:tcPr>
          <w:p w14:paraId="7293AB72" w14:textId="18D48E48" w:rsidR="00145EE3" w:rsidRPr="00B41812" w:rsidRDefault="73F57443" w:rsidP="00DF3FF1">
            <w:pPr>
              <w:jc w:val="center"/>
              <w:rPr>
                <w:rFonts w:ascii="Times New Roman" w:hAnsi="Times New Roman" w:cs="Times New Roman"/>
              </w:rPr>
            </w:pPr>
            <w:r w:rsidRPr="00B41812">
              <w:rPr>
                <w:rFonts w:ascii="Times New Roman" w:hAnsi="Times New Roman" w:cs="Times New Roman"/>
              </w:rPr>
              <w:t>x</w:t>
            </w:r>
          </w:p>
        </w:tc>
        <w:tc>
          <w:tcPr>
            <w:tcW w:w="1918" w:type="dxa"/>
          </w:tcPr>
          <w:p w14:paraId="590BC6B3" w14:textId="31083EE8" w:rsidR="00145EE3" w:rsidRPr="00C1025A" w:rsidRDefault="00145EE3" w:rsidP="00145EE3">
            <w:pPr>
              <w:rPr>
                <w:rFonts w:ascii="Times New Roman" w:hAnsi="Times New Roman" w:cs="Times New Roman"/>
                <w:highlight w:val="yellow"/>
              </w:rPr>
            </w:pPr>
            <w:r w:rsidRPr="009D06EE">
              <w:rPr>
                <w:rFonts w:ascii="Times New Roman" w:hAnsi="Times New Roman" w:cs="Times New Roman"/>
              </w:rPr>
              <w:t>Specializētās darbnīcas</w:t>
            </w:r>
          </w:p>
        </w:tc>
        <w:tc>
          <w:tcPr>
            <w:tcW w:w="5051" w:type="dxa"/>
          </w:tcPr>
          <w:p w14:paraId="33D29C11" w14:textId="05412A97" w:rsidR="00145EE3" w:rsidRPr="002E207E" w:rsidRDefault="002E6665" w:rsidP="002E6665">
            <w:pPr>
              <w:jc w:val="both"/>
              <w:rPr>
                <w:rFonts w:ascii="Times New Roman" w:hAnsi="Times New Roman" w:cs="Times New Roman"/>
                <w:highlight w:val="yellow"/>
              </w:rPr>
            </w:pPr>
            <w:r w:rsidRPr="002E6665">
              <w:rPr>
                <w:rFonts w:ascii="Times New Roman" w:hAnsi="Times New Roman" w:cs="Times New Roman"/>
                <w:shd w:val="clear" w:color="auto" w:fill="FFFFFF"/>
              </w:rPr>
              <w:t>Specializētajās darbnīcās personām ar garīgā rakstura traucējumiem darbspējīgā vecumā darba dienās, dienas laikā nodrošina aroda prasmju un iemaņu attīstīšanu speciālistu uzraudzībā, sociālās aprūpes un/vai sociālās rehabilitācijas pakalpojumus, vienlaicīgi atslogojot personas piederīgos pakalpojuma saņemšanas laikā no uzraudzības pienākumu veikšanas.</w:t>
            </w:r>
            <w:r w:rsidR="007C6B2A">
              <w:rPr>
                <w:rStyle w:val="FootnoteReference"/>
                <w:rFonts w:ascii="Times New Roman" w:hAnsi="Times New Roman" w:cs="Times New Roman"/>
                <w:shd w:val="clear" w:color="auto" w:fill="FFFFFF"/>
              </w:rPr>
              <w:footnoteReference w:id="5"/>
            </w:r>
          </w:p>
        </w:tc>
        <w:tc>
          <w:tcPr>
            <w:tcW w:w="4616" w:type="dxa"/>
          </w:tcPr>
          <w:p w14:paraId="0581A2D5" w14:textId="65163576" w:rsidR="00A35EF1" w:rsidRPr="007F6EED" w:rsidRDefault="00A35EF1" w:rsidP="007F6EED">
            <w:pPr>
              <w:pStyle w:val="ListParagraph"/>
              <w:numPr>
                <w:ilvl w:val="0"/>
                <w:numId w:val="2"/>
              </w:numPr>
              <w:ind w:left="322" w:hanging="283"/>
              <w:rPr>
                <w:rFonts w:ascii="Times New Roman" w:eastAsia="Times New Roman" w:hAnsi="Times New Roman" w:cs="Times New Roman"/>
                <w:color w:val="000000" w:themeColor="text1"/>
              </w:rPr>
            </w:pPr>
            <w:r w:rsidRPr="007901BA">
              <w:rPr>
                <w:rFonts w:ascii="Times New Roman" w:eastAsia="Times New Roman" w:hAnsi="Times New Roman" w:cs="Times New Roman"/>
                <w:color w:val="000000" w:themeColor="text1"/>
              </w:rPr>
              <w:t xml:space="preserve">Pašvaldību </w:t>
            </w:r>
            <w:r w:rsidR="007F6EED" w:rsidRPr="007901BA">
              <w:rPr>
                <w:rFonts w:ascii="Times New Roman" w:eastAsia="Times New Roman" w:hAnsi="Times New Roman" w:cs="Times New Roman"/>
                <w:color w:val="000000" w:themeColor="text1"/>
              </w:rPr>
              <w:t>sociā</w:t>
            </w:r>
            <w:r w:rsidR="007F6EED">
              <w:rPr>
                <w:rFonts w:ascii="Times New Roman" w:eastAsia="Times New Roman" w:hAnsi="Times New Roman" w:cs="Times New Roman"/>
                <w:color w:val="000000" w:themeColor="text1"/>
              </w:rPr>
              <w:t>lajos</w:t>
            </w:r>
            <w:r w:rsidR="007F6EED" w:rsidRPr="007901BA">
              <w:rPr>
                <w:rFonts w:ascii="Times New Roman" w:eastAsia="Times New Roman" w:hAnsi="Times New Roman" w:cs="Times New Roman"/>
                <w:color w:val="000000" w:themeColor="text1"/>
              </w:rPr>
              <w:t xml:space="preserve"> dienest</w:t>
            </w:r>
            <w:r w:rsidR="007F6EED">
              <w:rPr>
                <w:rFonts w:ascii="Times New Roman" w:eastAsia="Times New Roman" w:hAnsi="Times New Roman" w:cs="Times New Roman"/>
                <w:color w:val="000000" w:themeColor="text1"/>
              </w:rPr>
              <w:t>os</w:t>
            </w:r>
          </w:p>
          <w:p w14:paraId="7E1BA479" w14:textId="77777777" w:rsidR="00A35EF1" w:rsidRDefault="00A35EF1" w:rsidP="00A35EF1">
            <w:pPr>
              <w:pStyle w:val="ListParagraph"/>
              <w:ind w:left="322"/>
              <w:rPr>
                <w:rFonts w:ascii="Times New Roman" w:eastAsia="Times New Roman" w:hAnsi="Times New Roman" w:cs="Times New Roman"/>
                <w:color w:val="000000" w:themeColor="text1"/>
              </w:rPr>
            </w:pPr>
          </w:p>
          <w:p w14:paraId="0B0AF68C" w14:textId="0CF069E8" w:rsidR="00432268" w:rsidRDefault="00432268" w:rsidP="00432268">
            <w:pPr>
              <w:pStyle w:val="ListParagraph"/>
              <w:numPr>
                <w:ilvl w:val="0"/>
                <w:numId w:val="2"/>
              </w:numPr>
              <w:ind w:left="322" w:hanging="283"/>
              <w:rPr>
                <w:rFonts w:ascii="Times New Roman" w:eastAsia="Times New Roman" w:hAnsi="Times New Roman" w:cs="Times New Roman"/>
                <w:color w:val="000000" w:themeColor="text1"/>
              </w:rPr>
            </w:pPr>
            <w:r w:rsidRPr="005832F1">
              <w:rPr>
                <w:rFonts w:ascii="Times New Roman" w:eastAsia="Times New Roman" w:hAnsi="Times New Roman" w:cs="Times New Roman"/>
                <w:color w:val="000000" w:themeColor="text1"/>
              </w:rPr>
              <w:t xml:space="preserve">Biedrība </w:t>
            </w:r>
            <w:r>
              <w:rPr>
                <w:rFonts w:ascii="Times New Roman" w:eastAsia="Times New Roman" w:hAnsi="Times New Roman" w:cs="Times New Roman"/>
                <w:color w:val="000000" w:themeColor="text1"/>
              </w:rPr>
              <w:t>“</w:t>
            </w:r>
            <w:r w:rsidRPr="005832F1">
              <w:rPr>
                <w:rFonts w:ascii="Times New Roman" w:eastAsia="Times New Roman" w:hAnsi="Times New Roman" w:cs="Times New Roman"/>
                <w:color w:val="000000" w:themeColor="text1"/>
              </w:rPr>
              <w:t xml:space="preserve">Rīgas pilsētas </w:t>
            </w:r>
            <w:r>
              <w:rPr>
                <w:rFonts w:ascii="Times New Roman" w:eastAsia="Times New Roman" w:hAnsi="Times New Roman" w:cs="Times New Roman"/>
                <w:color w:val="000000" w:themeColor="text1"/>
              </w:rPr>
              <w:t>“</w:t>
            </w:r>
            <w:r w:rsidRPr="005832F1">
              <w:rPr>
                <w:rFonts w:ascii="Times New Roman" w:eastAsia="Times New Roman" w:hAnsi="Times New Roman" w:cs="Times New Roman"/>
                <w:color w:val="000000" w:themeColor="text1"/>
              </w:rPr>
              <w:t>Rūpju bērns</w:t>
            </w:r>
            <w:r>
              <w:rPr>
                <w:rFonts w:ascii="Times New Roman" w:eastAsia="Times New Roman" w:hAnsi="Times New Roman" w:cs="Times New Roman"/>
                <w:color w:val="000000" w:themeColor="text1"/>
              </w:rPr>
              <w:t>””</w:t>
            </w:r>
            <w:r w:rsidRPr="005832F1">
              <w:rPr>
                <w:rFonts w:ascii="Times New Roman" w:eastAsia="Times New Roman" w:hAnsi="Times New Roman" w:cs="Times New Roman"/>
                <w:color w:val="000000" w:themeColor="text1"/>
              </w:rPr>
              <w:t xml:space="preserve"> </w:t>
            </w:r>
          </w:p>
          <w:p w14:paraId="031BE3ED" w14:textId="08F28189" w:rsidR="00195AAD" w:rsidRPr="00195AAD" w:rsidRDefault="00195AAD" w:rsidP="00195AAD">
            <w:pPr>
              <w:ind w:left="39"/>
              <w:rPr>
                <w:rFonts w:ascii="Times New Roman" w:eastAsia="Times New Roman" w:hAnsi="Times New Roman" w:cs="Times New Roman"/>
                <w:color w:val="000000" w:themeColor="text1"/>
              </w:rPr>
            </w:pPr>
            <w:r w:rsidRPr="00D10B5F">
              <w:rPr>
                <w:rFonts w:ascii="Times New Roman" w:hAnsi="Times New Roman" w:cs="Times New Roman"/>
                <w:noProof/>
              </w:rPr>
              <w:drawing>
                <wp:inline distT="0" distB="0" distL="0" distR="0" wp14:anchorId="07197CEB" wp14:editId="77D9F9FE">
                  <wp:extent cx="189865" cy="189865"/>
                  <wp:effectExtent l="0" t="0" r="635" b="635"/>
                  <wp:docPr id="829093571" name="Attēls 829093571"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ome with solid fill"/>
                          <pic:cNvPicPr>
                            <a:picLocks noChangeAspect="1" noChangeArrowheads="1"/>
                          </pic:cNvPicPr>
                        </pic:nvPicPr>
                        <pic:blipFill>
                          <a:blip r:embed="rId14">
                            <a:extLst>
                              <a:ext uri="{28A0092B-C50C-407E-A947-70E740481C1C}">
                                <a14:useLocalDpi xmlns:a14="http://schemas.microsoft.com/office/drawing/2010/main" val="0"/>
                              </a:ext>
                            </a:extLst>
                          </a:blip>
                          <a:srcRect t="-7063" r="-671" b="-4462"/>
                          <a:stretch>
                            <a:fillRect/>
                          </a:stretch>
                        </pic:blipFill>
                        <pic:spPr bwMode="auto">
                          <a:xfrm>
                            <a:off x="0" y="0"/>
                            <a:ext cx="189865" cy="189865"/>
                          </a:xfrm>
                          <a:prstGeom prst="rect">
                            <a:avLst/>
                          </a:prstGeom>
                          <a:noFill/>
                          <a:ln>
                            <a:noFill/>
                          </a:ln>
                        </pic:spPr>
                      </pic:pic>
                    </a:graphicData>
                  </a:graphic>
                </wp:inline>
              </w:drawing>
            </w:r>
            <w:r w:rsidRPr="00D10B5F">
              <w:rPr>
                <w:rStyle w:val="Hyperlink"/>
                <w:rFonts w:ascii="Times New Roman" w:hAnsi="Times New Roman" w:cs="Times New Roman"/>
              </w:rPr>
              <w:t>http://www.rupjuberns.lv/</w:t>
            </w:r>
          </w:p>
          <w:p w14:paraId="3EA1067E" w14:textId="77777777" w:rsidR="00432268" w:rsidRDefault="00432268" w:rsidP="00432268">
            <w:pPr>
              <w:pStyle w:val="ListParagraph"/>
              <w:numPr>
                <w:ilvl w:val="0"/>
                <w:numId w:val="2"/>
              </w:numPr>
              <w:spacing w:line="264" w:lineRule="auto"/>
              <w:ind w:left="29" w:hanging="284"/>
              <w:contextualSpacing w:val="0"/>
              <w:rPr>
                <w:rFonts w:ascii="Times New Roman" w:hAnsi="Times New Roman" w:cs="Times New Roman"/>
              </w:rPr>
            </w:pPr>
            <w:r w:rsidRPr="00D309E5">
              <w:rPr>
                <w:rFonts w:ascii="Times New Roman" w:eastAsia="Times New Roman" w:hAnsi="Times New Roman" w:cs="Times New Roman"/>
                <w:noProof/>
              </w:rPr>
              <w:drawing>
                <wp:inline distT="0" distB="0" distL="0" distR="0" wp14:anchorId="4282DB00" wp14:editId="311876ED">
                  <wp:extent cx="228600" cy="228600"/>
                  <wp:effectExtent l="0" t="0" r="0" b="0"/>
                  <wp:docPr id="19" name="Graphic 19"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a 2" descr="Speaker phone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28600" cy="228600"/>
                          </a:xfrm>
                          <a:prstGeom prst="rect">
                            <a:avLst/>
                          </a:prstGeom>
                        </pic:spPr>
                      </pic:pic>
                    </a:graphicData>
                  </a:graphic>
                </wp:inline>
              </w:drawing>
            </w:r>
            <w:r w:rsidRPr="005E2A8C">
              <w:rPr>
                <w:rFonts w:ascii="Times New Roman" w:hAnsi="Times New Roman" w:cs="Times New Roman"/>
              </w:rPr>
              <w:t xml:space="preserve">+371 </w:t>
            </w:r>
            <w:r w:rsidRPr="00D309E5">
              <w:rPr>
                <w:rFonts w:ascii="Times New Roman" w:hAnsi="Times New Roman" w:cs="Times New Roman"/>
              </w:rPr>
              <w:t>67112725</w:t>
            </w:r>
          </w:p>
          <w:p w14:paraId="671F361C" w14:textId="77777777" w:rsidR="00C91A55" w:rsidRPr="00D309E5" w:rsidRDefault="00C91A55" w:rsidP="00432268">
            <w:pPr>
              <w:pStyle w:val="ListParagraph"/>
              <w:numPr>
                <w:ilvl w:val="0"/>
                <w:numId w:val="2"/>
              </w:numPr>
              <w:spacing w:line="264" w:lineRule="auto"/>
              <w:ind w:left="29" w:hanging="284"/>
              <w:contextualSpacing w:val="0"/>
              <w:rPr>
                <w:rFonts w:ascii="Times New Roman" w:hAnsi="Times New Roman" w:cs="Times New Roman"/>
              </w:rPr>
            </w:pPr>
          </w:p>
          <w:p w14:paraId="0B1EAE9E" w14:textId="72E70C7B" w:rsidR="003C1037" w:rsidRPr="009D06EE" w:rsidRDefault="003C1037" w:rsidP="009D06EE">
            <w:pPr>
              <w:pStyle w:val="ListParagraph"/>
              <w:numPr>
                <w:ilvl w:val="0"/>
                <w:numId w:val="2"/>
              </w:numPr>
              <w:ind w:left="322" w:hanging="283"/>
              <w:rPr>
                <w:rFonts w:ascii="Times New Roman" w:eastAsia="Times New Roman" w:hAnsi="Times New Roman" w:cs="Times New Roman"/>
                <w:color w:val="000000" w:themeColor="text1"/>
              </w:rPr>
            </w:pPr>
            <w:r w:rsidRPr="009D06EE">
              <w:rPr>
                <w:rFonts w:ascii="Times New Roman" w:eastAsia="Times New Roman" w:hAnsi="Times New Roman" w:cs="Times New Roman"/>
                <w:color w:val="000000" w:themeColor="text1"/>
              </w:rPr>
              <w:t xml:space="preserve">Nodibinājums </w:t>
            </w:r>
            <w:r w:rsidR="005F0AEF">
              <w:rPr>
                <w:rFonts w:ascii="Times New Roman" w:eastAsia="Times New Roman" w:hAnsi="Times New Roman" w:cs="Times New Roman"/>
                <w:color w:val="000000" w:themeColor="text1"/>
              </w:rPr>
              <w:t>“</w:t>
            </w:r>
            <w:r w:rsidRPr="009D06EE">
              <w:rPr>
                <w:rFonts w:ascii="Times New Roman" w:eastAsia="Times New Roman" w:hAnsi="Times New Roman" w:cs="Times New Roman"/>
                <w:color w:val="000000" w:themeColor="text1"/>
              </w:rPr>
              <w:t>Fonds Kopā</w:t>
            </w:r>
            <w:r w:rsidR="005F0AEF">
              <w:rPr>
                <w:rFonts w:ascii="Times New Roman" w:eastAsia="Times New Roman" w:hAnsi="Times New Roman" w:cs="Times New Roman"/>
                <w:color w:val="000000" w:themeColor="text1"/>
              </w:rPr>
              <w:t>”</w:t>
            </w:r>
          </w:p>
          <w:p w14:paraId="15ED229C" w14:textId="33443764" w:rsidR="00C25787" w:rsidRDefault="00000000" w:rsidP="003C1037">
            <w:pPr>
              <w:rPr>
                <w:rFonts w:ascii="Times New Roman" w:hAnsi="Times New Roman" w:cs="Times New Roman"/>
              </w:rPr>
            </w:pPr>
            <w:r>
              <w:pict w14:anchorId="1549BE58">
                <v:shape id="_x0000_i1032" type="#_x0000_t75" alt="Home with solid fill" style="width:15pt;height:15pt;visibility:visible;mso-wrap-style:square">
                  <v:imagedata r:id="rId25" o:title="Home with solid fill"/>
                </v:shape>
              </w:pict>
            </w:r>
            <w:hyperlink r:id="rId26" w:history="1">
              <w:r w:rsidR="00981A06">
                <w:rPr>
                  <w:rStyle w:val="Hyperlink"/>
                  <w:rFonts w:ascii="Times New Roman" w:hAnsi="Times New Roman" w:cs="Times New Roman"/>
                </w:rPr>
                <w:t>https://www.fondskopa.lv/</w:t>
              </w:r>
            </w:hyperlink>
            <w:r w:rsidR="00004047">
              <w:rPr>
                <w:rFonts w:ascii="Times New Roman" w:hAnsi="Times New Roman" w:cs="Times New Roman"/>
              </w:rPr>
              <w:t xml:space="preserve"> </w:t>
            </w:r>
          </w:p>
          <w:p w14:paraId="32A85902" w14:textId="58DAED1B" w:rsidR="00004047" w:rsidRDefault="00004047" w:rsidP="003C1037">
            <w:pPr>
              <w:rPr>
                <w:rFonts w:ascii="Times New Roman" w:hAnsi="Times New Roman" w:cs="Times New Roman"/>
              </w:rPr>
            </w:pPr>
            <w:r w:rsidRPr="00D54BCE">
              <w:rPr>
                <w:rFonts w:ascii="Times New Roman" w:eastAsia="Times New Roman" w:hAnsi="Times New Roman" w:cs="Times New Roman"/>
                <w:noProof/>
              </w:rPr>
              <w:drawing>
                <wp:inline distT="0" distB="0" distL="0" distR="0" wp14:anchorId="7FF73C5D" wp14:editId="4AD3ACC7">
                  <wp:extent cx="228600" cy="228600"/>
                  <wp:effectExtent l="0" t="0" r="0" b="0"/>
                  <wp:docPr id="23" name="Graphic 23"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a 2" descr="Speaker phone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28600" cy="228600"/>
                          </a:xfrm>
                          <a:prstGeom prst="rect">
                            <a:avLst/>
                          </a:prstGeom>
                        </pic:spPr>
                      </pic:pic>
                    </a:graphicData>
                  </a:graphic>
                </wp:inline>
              </w:drawing>
            </w:r>
            <w:r w:rsidR="00611589" w:rsidRPr="00611589">
              <w:rPr>
                <w:rFonts w:ascii="Times New Roman" w:hAnsi="Times New Roman" w:cs="Times New Roman"/>
              </w:rPr>
              <w:t>67436261; 26154081</w:t>
            </w:r>
          </w:p>
          <w:p w14:paraId="7201070A" w14:textId="77777777" w:rsidR="00004047" w:rsidRPr="003C1037" w:rsidRDefault="00004047" w:rsidP="003C1037">
            <w:pPr>
              <w:rPr>
                <w:rFonts w:ascii="Times New Roman" w:hAnsi="Times New Roman" w:cs="Times New Roman"/>
              </w:rPr>
            </w:pPr>
          </w:p>
          <w:p w14:paraId="67E20861" w14:textId="7549B9A7" w:rsidR="00432268" w:rsidRDefault="00432268" w:rsidP="00432268">
            <w:pPr>
              <w:pStyle w:val="ListParagraph"/>
              <w:numPr>
                <w:ilvl w:val="0"/>
                <w:numId w:val="2"/>
              </w:numPr>
              <w:ind w:left="322" w:hanging="283"/>
              <w:rPr>
                <w:rFonts w:ascii="Times New Roman" w:eastAsia="Times New Roman" w:hAnsi="Times New Roman" w:cs="Times New Roman"/>
                <w:color w:val="000000" w:themeColor="text1"/>
              </w:rPr>
            </w:pPr>
            <w:r w:rsidRPr="007B4C7B">
              <w:rPr>
                <w:rFonts w:ascii="Times New Roman" w:eastAsia="Times New Roman" w:hAnsi="Times New Roman" w:cs="Times New Roman"/>
                <w:color w:val="000000" w:themeColor="text1"/>
              </w:rPr>
              <w:t xml:space="preserve">Biedrība </w:t>
            </w:r>
            <w:r w:rsidR="005F0AEF">
              <w:rPr>
                <w:rFonts w:ascii="Times New Roman" w:eastAsia="Times New Roman" w:hAnsi="Times New Roman" w:cs="Times New Roman"/>
                <w:color w:val="000000" w:themeColor="text1"/>
              </w:rPr>
              <w:t>“</w:t>
            </w:r>
            <w:r w:rsidRPr="007B4C7B">
              <w:rPr>
                <w:rFonts w:ascii="Times New Roman" w:eastAsia="Times New Roman" w:hAnsi="Times New Roman" w:cs="Times New Roman"/>
                <w:color w:val="000000" w:themeColor="text1"/>
              </w:rPr>
              <w:t>Svētā Jāņa palīdzība</w:t>
            </w:r>
            <w:r w:rsidR="005F0AEF">
              <w:rPr>
                <w:rFonts w:ascii="Times New Roman" w:eastAsia="Times New Roman" w:hAnsi="Times New Roman" w:cs="Times New Roman"/>
                <w:color w:val="000000" w:themeColor="text1"/>
              </w:rPr>
              <w:t>”</w:t>
            </w:r>
          </w:p>
          <w:p w14:paraId="656869A5" w14:textId="37628449" w:rsidR="00432268" w:rsidRDefault="00432268" w:rsidP="00432268">
            <w:pPr>
              <w:ind w:left="39"/>
              <w:rPr>
                <w:rFonts w:ascii="Times New Roman" w:eastAsia="Times New Roman" w:hAnsi="Times New Roman" w:cs="Times New Roman"/>
                <w:color w:val="000000" w:themeColor="text1"/>
              </w:rPr>
            </w:pPr>
            <w:r w:rsidRPr="004F1650">
              <w:rPr>
                <w:noProof/>
              </w:rPr>
              <w:drawing>
                <wp:inline distT="0" distB="0" distL="0" distR="0" wp14:anchorId="73DC5CD3" wp14:editId="4045F20B">
                  <wp:extent cx="191135" cy="191135"/>
                  <wp:effectExtent l="0" t="0" r="0" b="0"/>
                  <wp:docPr id="21" name="Picture 21"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 1" descr="Home with solid fill"/>
                          <pic:cNvPicPr/>
                        </pic:nvPicPr>
                        <pic:blipFill>
                          <a:blip r:embed="rId17" cstate="print"/>
                          <a:stretch>
                            <a:fillRect/>
                          </a:stretch>
                        </pic:blipFill>
                        <pic:spPr>
                          <a:xfrm>
                            <a:off x="0" y="0"/>
                            <a:ext cx="191135" cy="191135"/>
                          </a:xfrm>
                          <a:prstGeom prst="rect">
                            <a:avLst/>
                          </a:prstGeom>
                        </pic:spPr>
                      </pic:pic>
                    </a:graphicData>
                  </a:graphic>
                </wp:inline>
              </w:drawing>
            </w:r>
            <w:r w:rsidR="00ED2DE9">
              <w:rPr>
                <w:rStyle w:val="Hyperlink"/>
                <w:rFonts w:ascii="Times New Roman" w:hAnsi="Times New Roman" w:cs="Times New Roman"/>
              </w:rPr>
              <w:t xml:space="preserve"> </w:t>
            </w:r>
            <w:hyperlink r:id="rId27" w:history="1">
              <w:r w:rsidR="00AC7788">
                <w:rPr>
                  <w:rStyle w:val="Hyperlink"/>
                  <w:rFonts w:ascii="Times New Roman" w:hAnsi="Times New Roman" w:cs="Times New Roman"/>
                </w:rPr>
                <w:t>https://www.svjp.lv/pakalpojumi/</w:t>
              </w:r>
            </w:hyperlink>
            <w:r w:rsidR="00981A06">
              <w:rPr>
                <w:rStyle w:val="Hyperlink"/>
                <w:rFonts w:ascii="Times New Roman" w:hAnsi="Times New Roman" w:cs="Times New Roman"/>
              </w:rPr>
              <w:t xml:space="preserve"> </w:t>
            </w:r>
          </w:p>
          <w:p w14:paraId="71A9DB2B" w14:textId="6E186A2B" w:rsidR="00432268" w:rsidRDefault="00432268" w:rsidP="00432268">
            <w:pPr>
              <w:ind w:left="39"/>
              <w:rPr>
                <w:rFonts w:ascii="Times New Roman" w:eastAsia="Times New Roman" w:hAnsi="Times New Roman" w:cs="Times New Roman"/>
                <w:color w:val="000000" w:themeColor="text1"/>
              </w:rPr>
            </w:pPr>
            <w:r w:rsidRPr="00D54BCE">
              <w:rPr>
                <w:rFonts w:ascii="Times New Roman" w:eastAsia="Times New Roman" w:hAnsi="Times New Roman" w:cs="Times New Roman"/>
                <w:noProof/>
              </w:rPr>
              <w:drawing>
                <wp:inline distT="0" distB="0" distL="0" distR="0" wp14:anchorId="1C4A06F8" wp14:editId="5EFA25CB">
                  <wp:extent cx="228600" cy="228600"/>
                  <wp:effectExtent l="0" t="0" r="0" b="0"/>
                  <wp:docPr id="20" name="Graphic 20"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a 2" descr="Speaker phone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28600" cy="228600"/>
                          </a:xfrm>
                          <a:prstGeom prst="rect">
                            <a:avLst/>
                          </a:prstGeom>
                        </pic:spPr>
                      </pic:pic>
                    </a:graphicData>
                  </a:graphic>
                </wp:inline>
              </w:drawing>
            </w:r>
            <w:r w:rsidR="00ED2DE9">
              <w:t xml:space="preserve"> </w:t>
            </w:r>
            <w:r w:rsidR="00ED2DE9" w:rsidRPr="009D06EE">
              <w:rPr>
                <w:rFonts w:ascii="Times New Roman" w:eastAsia="Times New Roman" w:hAnsi="Times New Roman" w:cs="Times New Roman"/>
                <w:color w:val="000000" w:themeColor="text1"/>
              </w:rPr>
              <w:t>+371</w:t>
            </w:r>
            <w:r w:rsidR="00C93DC8">
              <w:rPr>
                <w:rFonts w:ascii="Times New Roman" w:eastAsia="Times New Roman" w:hAnsi="Times New Roman" w:cs="Times New Roman"/>
                <w:color w:val="000000" w:themeColor="text1"/>
              </w:rPr>
              <w:t xml:space="preserve"> </w:t>
            </w:r>
            <w:r w:rsidR="00ED2DE9" w:rsidRPr="00ED2DE9">
              <w:rPr>
                <w:rFonts w:ascii="Times New Roman" w:eastAsia="Times New Roman" w:hAnsi="Times New Roman" w:cs="Times New Roman"/>
                <w:color w:val="000000" w:themeColor="text1"/>
              </w:rPr>
              <w:t>29414710</w:t>
            </w:r>
          </w:p>
          <w:p w14:paraId="67DA8A65" w14:textId="24D6BF0D" w:rsidR="00145EE3" w:rsidRPr="002E207E" w:rsidRDefault="00145EE3" w:rsidP="003C1037">
            <w:pPr>
              <w:rPr>
                <w:rFonts w:ascii="Times New Roman" w:hAnsi="Times New Roman" w:cs="Times New Roman"/>
                <w:highlight w:val="yellow"/>
              </w:rPr>
            </w:pPr>
          </w:p>
        </w:tc>
      </w:tr>
      <w:tr w:rsidR="00E622FC" w:rsidRPr="002E207E" w14:paraId="11C46DBC" w14:textId="77777777" w:rsidTr="68A70BAA">
        <w:trPr>
          <w:trHeight w:val="300"/>
        </w:trPr>
        <w:tc>
          <w:tcPr>
            <w:tcW w:w="574" w:type="dxa"/>
          </w:tcPr>
          <w:p w14:paraId="68035289" w14:textId="06D02BFA" w:rsidR="00E622FC" w:rsidRPr="00306ACC" w:rsidRDefault="009B29B2" w:rsidP="00DF3FF1">
            <w:pPr>
              <w:jc w:val="center"/>
              <w:rPr>
                <w:rFonts w:ascii="Times New Roman" w:hAnsi="Times New Roman" w:cs="Times New Roman"/>
                <w:highlight w:val="yellow"/>
              </w:rPr>
            </w:pPr>
            <w:r w:rsidRPr="009B29B2">
              <w:rPr>
                <w:rFonts w:ascii="Times New Roman" w:hAnsi="Times New Roman" w:cs="Times New Roman"/>
              </w:rPr>
              <w:t>x</w:t>
            </w:r>
          </w:p>
        </w:tc>
        <w:tc>
          <w:tcPr>
            <w:tcW w:w="573" w:type="dxa"/>
          </w:tcPr>
          <w:p w14:paraId="21930CA3" w14:textId="0DD50DBD" w:rsidR="00E622FC" w:rsidRPr="00306ACC" w:rsidRDefault="009B29B2" w:rsidP="00DF3FF1">
            <w:pPr>
              <w:jc w:val="center"/>
              <w:rPr>
                <w:rFonts w:ascii="Times New Roman" w:hAnsi="Times New Roman" w:cs="Times New Roman"/>
                <w:highlight w:val="yellow"/>
              </w:rPr>
            </w:pPr>
            <w:r w:rsidRPr="009B29B2">
              <w:rPr>
                <w:rFonts w:ascii="Times New Roman" w:hAnsi="Times New Roman" w:cs="Times New Roman"/>
              </w:rPr>
              <w:t>x</w:t>
            </w:r>
          </w:p>
        </w:tc>
        <w:tc>
          <w:tcPr>
            <w:tcW w:w="549" w:type="dxa"/>
          </w:tcPr>
          <w:p w14:paraId="4E1633CC" w14:textId="6D04CD9F" w:rsidR="00E622FC" w:rsidRPr="00306ACC" w:rsidRDefault="009B29B2" w:rsidP="00DF3FF1">
            <w:pPr>
              <w:jc w:val="center"/>
              <w:rPr>
                <w:rFonts w:ascii="Times New Roman" w:hAnsi="Times New Roman" w:cs="Times New Roman"/>
                <w:highlight w:val="yellow"/>
              </w:rPr>
            </w:pPr>
            <w:r w:rsidRPr="009B29B2">
              <w:rPr>
                <w:rFonts w:ascii="Times New Roman" w:hAnsi="Times New Roman" w:cs="Times New Roman"/>
              </w:rPr>
              <w:t>x</w:t>
            </w:r>
          </w:p>
        </w:tc>
        <w:tc>
          <w:tcPr>
            <w:tcW w:w="567" w:type="dxa"/>
          </w:tcPr>
          <w:p w14:paraId="0588A0FE" w14:textId="03D4CA92" w:rsidR="00E622FC" w:rsidRPr="00306ACC" w:rsidRDefault="009B29B2" w:rsidP="00DF3FF1">
            <w:pPr>
              <w:jc w:val="center"/>
              <w:rPr>
                <w:rFonts w:ascii="Times New Roman" w:hAnsi="Times New Roman" w:cs="Times New Roman"/>
                <w:highlight w:val="yellow"/>
              </w:rPr>
            </w:pPr>
            <w:r w:rsidRPr="009B29B2">
              <w:rPr>
                <w:rFonts w:ascii="Times New Roman" w:hAnsi="Times New Roman" w:cs="Times New Roman"/>
              </w:rPr>
              <w:t>x</w:t>
            </w:r>
          </w:p>
        </w:tc>
        <w:tc>
          <w:tcPr>
            <w:tcW w:w="581" w:type="dxa"/>
          </w:tcPr>
          <w:p w14:paraId="331A92CF" w14:textId="69EE36D9" w:rsidR="00E622FC" w:rsidRPr="00306ACC" w:rsidRDefault="009B29B2" w:rsidP="00DF3FF1">
            <w:pPr>
              <w:jc w:val="center"/>
              <w:rPr>
                <w:rFonts w:ascii="Times New Roman" w:hAnsi="Times New Roman" w:cs="Times New Roman"/>
                <w:highlight w:val="yellow"/>
              </w:rPr>
            </w:pPr>
            <w:r w:rsidRPr="009B29B2">
              <w:rPr>
                <w:rFonts w:ascii="Times New Roman" w:hAnsi="Times New Roman" w:cs="Times New Roman"/>
              </w:rPr>
              <w:t>x</w:t>
            </w:r>
          </w:p>
        </w:tc>
        <w:tc>
          <w:tcPr>
            <w:tcW w:w="1918" w:type="dxa"/>
          </w:tcPr>
          <w:p w14:paraId="7725D6CE" w14:textId="2A5C1D25" w:rsidR="00E622FC" w:rsidRPr="002E207E" w:rsidRDefault="00E622FC" w:rsidP="00E622FC">
            <w:pPr>
              <w:rPr>
                <w:rFonts w:ascii="Times New Roman" w:hAnsi="Times New Roman" w:cs="Times New Roman"/>
                <w:highlight w:val="yellow"/>
              </w:rPr>
            </w:pPr>
            <w:r w:rsidRPr="0056571F">
              <w:rPr>
                <w:rFonts w:ascii="Times New Roman" w:hAnsi="Times New Roman" w:cs="Times New Roman"/>
              </w:rPr>
              <w:t>Aprūpe mājās</w:t>
            </w:r>
          </w:p>
        </w:tc>
        <w:tc>
          <w:tcPr>
            <w:tcW w:w="5051" w:type="dxa"/>
          </w:tcPr>
          <w:p w14:paraId="01AE8AAF" w14:textId="02130DCB" w:rsidR="00E622FC" w:rsidRPr="009D06EE" w:rsidRDefault="00E622FC" w:rsidP="009D06EE">
            <w:pPr>
              <w:jc w:val="both"/>
              <w:rPr>
                <w:rFonts w:ascii="Times New Roman" w:hAnsi="Times New Roman" w:cs="Times New Roman"/>
                <w:shd w:val="clear" w:color="auto" w:fill="FFFFFF"/>
              </w:rPr>
            </w:pPr>
            <w:r w:rsidRPr="009D06EE">
              <w:rPr>
                <w:rFonts w:ascii="Times New Roman" w:hAnsi="Times New Roman" w:cs="Times New Roman"/>
                <w:shd w:val="clear" w:color="auto" w:fill="FFFFFF"/>
              </w:rPr>
              <w:t>Pakalpojums personām ar funkcionāliem traucējumiem, kuras vecuma dēļ vai garīgu vai fizisku traucējumu dēļ nevar veikt ikdienas mājas darbus un savu personisko aprūpi un kurām nav likumīgu apgādnieku vai tie objektīvu apstākļu dēļ nespēj sniegt nepieciešamo palīdzību, nezaudējot savu drošo vidi – mājas</w:t>
            </w:r>
            <w:r w:rsidR="007F40D3">
              <w:rPr>
                <w:rFonts w:ascii="Times New Roman" w:hAnsi="Times New Roman" w:cs="Times New Roman"/>
                <w:shd w:val="clear" w:color="auto" w:fill="FFFFFF"/>
              </w:rPr>
              <w:t>.</w:t>
            </w:r>
            <w:r w:rsidR="007F40D3">
              <w:rPr>
                <w:rStyle w:val="FootnoteReference"/>
                <w:rFonts w:ascii="Times New Roman" w:hAnsi="Times New Roman" w:cs="Times New Roman"/>
                <w:shd w:val="clear" w:color="auto" w:fill="FFFFFF"/>
              </w:rPr>
              <w:footnoteReference w:id="6"/>
            </w:r>
          </w:p>
        </w:tc>
        <w:tc>
          <w:tcPr>
            <w:tcW w:w="4616" w:type="dxa"/>
          </w:tcPr>
          <w:p w14:paraId="000FA45C" w14:textId="77777777" w:rsidR="007F6EED" w:rsidRPr="007F6EED" w:rsidRDefault="007F6EED" w:rsidP="007F6EED">
            <w:pPr>
              <w:pStyle w:val="ListParagraph"/>
              <w:numPr>
                <w:ilvl w:val="0"/>
                <w:numId w:val="2"/>
              </w:numPr>
              <w:ind w:left="322" w:hanging="283"/>
              <w:rPr>
                <w:rFonts w:ascii="Times New Roman" w:eastAsia="Times New Roman" w:hAnsi="Times New Roman" w:cs="Times New Roman"/>
                <w:color w:val="000000" w:themeColor="text1"/>
              </w:rPr>
            </w:pPr>
            <w:r w:rsidRPr="007901BA">
              <w:rPr>
                <w:rFonts w:ascii="Times New Roman" w:eastAsia="Times New Roman" w:hAnsi="Times New Roman" w:cs="Times New Roman"/>
                <w:color w:val="000000" w:themeColor="text1"/>
              </w:rPr>
              <w:t>Pašvaldību sociā</w:t>
            </w:r>
            <w:r>
              <w:rPr>
                <w:rFonts w:ascii="Times New Roman" w:eastAsia="Times New Roman" w:hAnsi="Times New Roman" w:cs="Times New Roman"/>
                <w:color w:val="000000" w:themeColor="text1"/>
              </w:rPr>
              <w:t>lajos</w:t>
            </w:r>
            <w:r w:rsidRPr="007901BA">
              <w:rPr>
                <w:rFonts w:ascii="Times New Roman" w:eastAsia="Times New Roman" w:hAnsi="Times New Roman" w:cs="Times New Roman"/>
                <w:color w:val="000000" w:themeColor="text1"/>
              </w:rPr>
              <w:t xml:space="preserve"> dienest</w:t>
            </w:r>
            <w:r>
              <w:rPr>
                <w:rFonts w:ascii="Times New Roman" w:eastAsia="Times New Roman" w:hAnsi="Times New Roman" w:cs="Times New Roman"/>
                <w:color w:val="000000" w:themeColor="text1"/>
              </w:rPr>
              <w:t>os</w:t>
            </w:r>
          </w:p>
          <w:p w14:paraId="2B9EA43E" w14:textId="77777777" w:rsidR="007F6EED" w:rsidRDefault="007F6EED" w:rsidP="007F6EED">
            <w:pPr>
              <w:pStyle w:val="ListParagraph"/>
              <w:ind w:left="322"/>
              <w:rPr>
                <w:rFonts w:ascii="Times New Roman" w:eastAsia="Times New Roman" w:hAnsi="Times New Roman" w:cs="Times New Roman"/>
                <w:color w:val="000000" w:themeColor="text1"/>
              </w:rPr>
            </w:pPr>
          </w:p>
          <w:p w14:paraId="7EAFAD26" w14:textId="4CE5EC14" w:rsidR="00B11811" w:rsidRPr="007B4C7B" w:rsidRDefault="00B11811" w:rsidP="00B11811">
            <w:pPr>
              <w:pStyle w:val="ListParagraph"/>
              <w:numPr>
                <w:ilvl w:val="0"/>
                <w:numId w:val="2"/>
              </w:numPr>
              <w:ind w:left="322" w:hanging="283"/>
              <w:rPr>
                <w:rFonts w:ascii="Times New Roman" w:eastAsia="Times New Roman" w:hAnsi="Times New Roman" w:cs="Times New Roman"/>
                <w:color w:val="000000" w:themeColor="text1"/>
              </w:rPr>
            </w:pPr>
            <w:r w:rsidRPr="007B4C7B">
              <w:rPr>
                <w:rFonts w:ascii="Times New Roman" w:eastAsia="Times New Roman" w:hAnsi="Times New Roman" w:cs="Times New Roman"/>
                <w:color w:val="000000" w:themeColor="text1"/>
              </w:rPr>
              <w:t>Rīgas Domes Labklājības departaments</w:t>
            </w:r>
          </w:p>
          <w:p w14:paraId="34928251" w14:textId="0602101B" w:rsidR="00B11811" w:rsidRPr="007B4C7B" w:rsidRDefault="00B11811" w:rsidP="00B11811">
            <w:pPr>
              <w:spacing w:before="120" w:line="264" w:lineRule="auto"/>
              <w:ind w:left="-41"/>
              <w:rPr>
                <w:rFonts w:ascii="Times New Roman" w:hAnsi="Times New Roman" w:cs="Times New Roman"/>
              </w:rPr>
            </w:pPr>
            <w:r w:rsidRPr="007B4C7B">
              <w:rPr>
                <w:rFonts w:ascii="Times New Roman" w:hAnsi="Times New Roman" w:cs="Times New Roman"/>
                <w:noProof/>
              </w:rPr>
              <w:drawing>
                <wp:inline distT="0" distB="0" distL="0" distR="0" wp14:anchorId="739E2C79" wp14:editId="161D1000">
                  <wp:extent cx="190500" cy="190500"/>
                  <wp:effectExtent l="0" t="0" r="0" b="0"/>
                  <wp:docPr id="29" name="Graphic 29"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 1" descr="Home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90500" cy="190500"/>
                          </a:xfrm>
                          <a:prstGeom prst="rect">
                            <a:avLst/>
                          </a:prstGeom>
                        </pic:spPr>
                      </pic:pic>
                    </a:graphicData>
                  </a:graphic>
                </wp:inline>
              </w:drawing>
            </w:r>
            <w:r w:rsidRPr="007B4C7B">
              <w:rPr>
                <w:rFonts w:ascii="Times New Roman" w:hAnsi="Times New Roman" w:cs="Times New Roman"/>
              </w:rPr>
              <w:t xml:space="preserve">  </w:t>
            </w:r>
            <w:hyperlink r:id="rId28" w:history="1">
              <w:r w:rsidR="001C4243">
                <w:rPr>
                  <w:rStyle w:val="Hyperlink"/>
                  <w:rFonts w:ascii="Times New Roman" w:hAnsi="Times New Roman" w:cs="Times New Roman"/>
                </w:rPr>
                <w:t>https://ld.riga.lv/lv/socialie-pakalpojumi-49/</w:t>
              </w:r>
            </w:hyperlink>
            <w:r>
              <w:t xml:space="preserve"> </w:t>
            </w:r>
          </w:p>
          <w:p w14:paraId="7E1F4C70" w14:textId="0A26519D" w:rsidR="00E622FC" w:rsidRPr="002E207E" w:rsidRDefault="00E622FC" w:rsidP="00195AAD">
            <w:pPr>
              <w:rPr>
                <w:rFonts w:ascii="Times New Roman" w:eastAsia="Open Sans" w:hAnsi="Times New Roman" w:cs="Times New Roman"/>
                <w:color w:val="333333"/>
                <w:highlight w:val="yellow"/>
              </w:rPr>
            </w:pPr>
          </w:p>
        </w:tc>
      </w:tr>
      <w:tr w:rsidR="00D17032" w:rsidRPr="002E207E" w14:paraId="469E1389" w14:textId="77777777" w:rsidTr="68A70BAA">
        <w:trPr>
          <w:trHeight w:val="300"/>
        </w:trPr>
        <w:tc>
          <w:tcPr>
            <w:tcW w:w="574" w:type="dxa"/>
          </w:tcPr>
          <w:p w14:paraId="6927E7AA" w14:textId="37250BD6" w:rsidR="00D17032" w:rsidRPr="00B41812" w:rsidRDefault="00D17032" w:rsidP="00DF3FF1">
            <w:pPr>
              <w:jc w:val="center"/>
              <w:rPr>
                <w:rFonts w:ascii="Times New Roman" w:hAnsi="Times New Roman" w:cs="Times New Roman"/>
              </w:rPr>
            </w:pPr>
            <w:r w:rsidRPr="00B41812">
              <w:rPr>
                <w:rFonts w:ascii="Times New Roman" w:hAnsi="Times New Roman" w:cs="Times New Roman"/>
              </w:rPr>
              <w:t>x</w:t>
            </w:r>
          </w:p>
        </w:tc>
        <w:tc>
          <w:tcPr>
            <w:tcW w:w="573" w:type="dxa"/>
          </w:tcPr>
          <w:p w14:paraId="33CB09D8" w14:textId="2343E8C9" w:rsidR="00D17032" w:rsidRPr="00B41812" w:rsidRDefault="00D17032" w:rsidP="00DF3FF1">
            <w:pPr>
              <w:jc w:val="center"/>
              <w:rPr>
                <w:rFonts w:ascii="Times New Roman" w:hAnsi="Times New Roman" w:cs="Times New Roman"/>
              </w:rPr>
            </w:pPr>
            <w:r w:rsidRPr="00B41812">
              <w:rPr>
                <w:rFonts w:ascii="Times New Roman" w:hAnsi="Times New Roman" w:cs="Times New Roman"/>
              </w:rPr>
              <w:t>x</w:t>
            </w:r>
          </w:p>
        </w:tc>
        <w:tc>
          <w:tcPr>
            <w:tcW w:w="549" w:type="dxa"/>
          </w:tcPr>
          <w:p w14:paraId="434FDA7E" w14:textId="7F462AE7" w:rsidR="00D17032" w:rsidRPr="00B41812" w:rsidRDefault="00D17032" w:rsidP="00DF3FF1">
            <w:pPr>
              <w:jc w:val="center"/>
              <w:rPr>
                <w:rFonts w:ascii="Times New Roman" w:hAnsi="Times New Roman" w:cs="Times New Roman"/>
              </w:rPr>
            </w:pPr>
            <w:r w:rsidRPr="00B41812">
              <w:rPr>
                <w:rFonts w:ascii="Times New Roman" w:hAnsi="Times New Roman" w:cs="Times New Roman"/>
              </w:rPr>
              <w:t>x</w:t>
            </w:r>
          </w:p>
        </w:tc>
        <w:tc>
          <w:tcPr>
            <w:tcW w:w="567" w:type="dxa"/>
          </w:tcPr>
          <w:p w14:paraId="36873CE0" w14:textId="1B6CB3B9" w:rsidR="00D17032" w:rsidRPr="00B41812" w:rsidRDefault="00D17032" w:rsidP="00DF3FF1">
            <w:pPr>
              <w:jc w:val="center"/>
              <w:rPr>
                <w:rFonts w:ascii="Times New Roman" w:hAnsi="Times New Roman" w:cs="Times New Roman"/>
              </w:rPr>
            </w:pPr>
            <w:r w:rsidRPr="00B41812">
              <w:rPr>
                <w:rFonts w:ascii="Times New Roman" w:hAnsi="Times New Roman" w:cs="Times New Roman"/>
              </w:rPr>
              <w:t>x</w:t>
            </w:r>
          </w:p>
        </w:tc>
        <w:tc>
          <w:tcPr>
            <w:tcW w:w="581" w:type="dxa"/>
          </w:tcPr>
          <w:p w14:paraId="27B1DA5D" w14:textId="4E77B115" w:rsidR="00D17032" w:rsidRPr="00B41812" w:rsidRDefault="00D17032" w:rsidP="00DF3FF1">
            <w:pPr>
              <w:jc w:val="center"/>
              <w:rPr>
                <w:rFonts w:ascii="Times New Roman" w:hAnsi="Times New Roman" w:cs="Times New Roman"/>
              </w:rPr>
            </w:pPr>
            <w:r w:rsidRPr="00B41812">
              <w:rPr>
                <w:rFonts w:ascii="Times New Roman" w:hAnsi="Times New Roman" w:cs="Times New Roman"/>
              </w:rPr>
              <w:t>x</w:t>
            </w:r>
          </w:p>
        </w:tc>
        <w:tc>
          <w:tcPr>
            <w:tcW w:w="1918" w:type="dxa"/>
          </w:tcPr>
          <w:p w14:paraId="4B053992" w14:textId="261F66A6" w:rsidR="00D17032" w:rsidRPr="002E207E" w:rsidRDefault="00D17032" w:rsidP="00D17032">
            <w:pPr>
              <w:rPr>
                <w:rFonts w:ascii="Times New Roman" w:hAnsi="Times New Roman" w:cs="Times New Roman"/>
                <w:highlight w:val="yellow"/>
              </w:rPr>
            </w:pPr>
            <w:r w:rsidRPr="000424DA">
              <w:rPr>
                <w:rFonts w:ascii="Times New Roman" w:hAnsi="Times New Roman" w:cs="Times New Roman"/>
              </w:rPr>
              <w:t>Ilgstošās sociālās aprūpes un rehabilitācijas centri</w:t>
            </w:r>
          </w:p>
        </w:tc>
        <w:tc>
          <w:tcPr>
            <w:tcW w:w="5051" w:type="dxa"/>
          </w:tcPr>
          <w:p w14:paraId="6701C232" w14:textId="1F2673E4" w:rsidR="00D17032" w:rsidRPr="009D06EE" w:rsidRDefault="00D17032" w:rsidP="009D06EE">
            <w:pPr>
              <w:jc w:val="both"/>
              <w:rPr>
                <w:rFonts w:ascii="Times New Roman" w:hAnsi="Times New Roman" w:cs="Times New Roman"/>
                <w:shd w:val="clear" w:color="auto" w:fill="FFFFFF"/>
              </w:rPr>
            </w:pPr>
            <w:r w:rsidRPr="00E87BC9">
              <w:rPr>
                <w:rFonts w:ascii="Times New Roman" w:hAnsi="Times New Roman" w:cs="Times New Roman"/>
                <w:shd w:val="clear" w:color="auto" w:fill="FFFFFF"/>
              </w:rPr>
              <w:t>Pakalpojums personai, kura vecuma vai veselības stāvokļa dēļ nespēj sevi aprūpēt, tiek nodrošināts mājoklis, diennakts sociālā aprūpe un sociālā rehabilitācija.</w:t>
            </w:r>
            <w:r w:rsidR="00156B1D" w:rsidRPr="00034BC1">
              <w:rPr>
                <w:rStyle w:val="FootnoteReference"/>
                <w:rFonts w:ascii="Times New Roman" w:hAnsi="Times New Roman" w:cs="Times New Roman"/>
                <w:shd w:val="clear" w:color="auto" w:fill="FFFFFF"/>
              </w:rPr>
              <w:footnoteReference w:id="7"/>
            </w:r>
            <w:r w:rsidRPr="00E87BC9">
              <w:rPr>
                <w:rFonts w:ascii="Times New Roman" w:hAnsi="Times New Roman" w:cs="Times New Roman"/>
                <w:shd w:val="clear" w:color="auto" w:fill="FFFFFF"/>
              </w:rPr>
              <w:t xml:space="preserve"> </w:t>
            </w:r>
          </w:p>
        </w:tc>
        <w:tc>
          <w:tcPr>
            <w:tcW w:w="4616" w:type="dxa"/>
          </w:tcPr>
          <w:p w14:paraId="583B8616" w14:textId="77777777" w:rsidR="007F6EED" w:rsidRPr="007F6EED" w:rsidRDefault="007F6EED" w:rsidP="007F6EED">
            <w:pPr>
              <w:pStyle w:val="ListParagraph"/>
              <w:numPr>
                <w:ilvl w:val="0"/>
                <w:numId w:val="2"/>
              </w:numPr>
              <w:ind w:left="322" w:hanging="283"/>
              <w:rPr>
                <w:rFonts w:ascii="Times New Roman" w:eastAsia="Times New Roman" w:hAnsi="Times New Roman" w:cs="Times New Roman"/>
                <w:color w:val="000000" w:themeColor="text1"/>
              </w:rPr>
            </w:pPr>
            <w:r w:rsidRPr="007901BA">
              <w:rPr>
                <w:rFonts w:ascii="Times New Roman" w:eastAsia="Times New Roman" w:hAnsi="Times New Roman" w:cs="Times New Roman"/>
                <w:color w:val="000000" w:themeColor="text1"/>
              </w:rPr>
              <w:t>Pašvaldību sociā</w:t>
            </w:r>
            <w:r>
              <w:rPr>
                <w:rFonts w:ascii="Times New Roman" w:eastAsia="Times New Roman" w:hAnsi="Times New Roman" w:cs="Times New Roman"/>
                <w:color w:val="000000" w:themeColor="text1"/>
              </w:rPr>
              <w:t>lajos</w:t>
            </w:r>
            <w:r w:rsidRPr="007901BA">
              <w:rPr>
                <w:rFonts w:ascii="Times New Roman" w:eastAsia="Times New Roman" w:hAnsi="Times New Roman" w:cs="Times New Roman"/>
                <w:color w:val="000000" w:themeColor="text1"/>
              </w:rPr>
              <w:t xml:space="preserve"> dienest</w:t>
            </w:r>
            <w:r>
              <w:rPr>
                <w:rFonts w:ascii="Times New Roman" w:eastAsia="Times New Roman" w:hAnsi="Times New Roman" w:cs="Times New Roman"/>
                <w:color w:val="000000" w:themeColor="text1"/>
              </w:rPr>
              <w:t>os</w:t>
            </w:r>
          </w:p>
          <w:p w14:paraId="237842F7" w14:textId="77777777" w:rsidR="007F6EED" w:rsidRDefault="007F6EED" w:rsidP="007F6EED">
            <w:pPr>
              <w:pStyle w:val="ListParagraph"/>
              <w:ind w:left="322"/>
              <w:rPr>
                <w:rFonts w:ascii="Times New Roman" w:eastAsia="Times New Roman" w:hAnsi="Times New Roman" w:cs="Times New Roman"/>
                <w:color w:val="000000" w:themeColor="text1"/>
              </w:rPr>
            </w:pPr>
          </w:p>
          <w:p w14:paraId="343257D3" w14:textId="0AC7864F" w:rsidR="00201A9D" w:rsidRPr="007B4C7B" w:rsidRDefault="00201A9D" w:rsidP="00201A9D">
            <w:pPr>
              <w:pStyle w:val="ListParagraph"/>
              <w:numPr>
                <w:ilvl w:val="0"/>
                <w:numId w:val="2"/>
              </w:numPr>
              <w:ind w:left="322" w:hanging="283"/>
              <w:rPr>
                <w:rFonts w:ascii="Times New Roman" w:eastAsia="Times New Roman" w:hAnsi="Times New Roman" w:cs="Times New Roman"/>
                <w:color w:val="000000" w:themeColor="text1"/>
              </w:rPr>
            </w:pPr>
            <w:r w:rsidRPr="007B4C7B">
              <w:rPr>
                <w:rFonts w:ascii="Times New Roman" w:eastAsia="Times New Roman" w:hAnsi="Times New Roman" w:cs="Times New Roman"/>
                <w:color w:val="000000" w:themeColor="text1"/>
              </w:rPr>
              <w:t>Rīgas Domes Labklājības departaments</w:t>
            </w:r>
          </w:p>
          <w:p w14:paraId="78E8326B" w14:textId="35F6FA48" w:rsidR="001E6B0E" w:rsidRPr="009D06EE" w:rsidRDefault="00201A9D" w:rsidP="009D06EE">
            <w:pPr>
              <w:spacing w:before="120" w:line="264" w:lineRule="auto"/>
              <w:ind w:left="-41"/>
              <w:rPr>
                <w:rStyle w:val="Hyperlink"/>
                <w:color w:val="auto"/>
                <w:u w:val="none"/>
              </w:rPr>
            </w:pPr>
            <w:r w:rsidRPr="007B4C7B">
              <w:rPr>
                <w:rFonts w:ascii="Times New Roman" w:hAnsi="Times New Roman" w:cs="Times New Roman"/>
                <w:noProof/>
              </w:rPr>
              <w:drawing>
                <wp:inline distT="0" distB="0" distL="0" distR="0" wp14:anchorId="20C7B23E" wp14:editId="280DC4EC">
                  <wp:extent cx="190500" cy="190500"/>
                  <wp:effectExtent l="0" t="0" r="0" b="0"/>
                  <wp:docPr id="26" name="Graphic 26"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 1" descr="Home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90500" cy="190500"/>
                          </a:xfrm>
                          <a:prstGeom prst="rect">
                            <a:avLst/>
                          </a:prstGeom>
                        </pic:spPr>
                      </pic:pic>
                    </a:graphicData>
                  </a:graphic>
                </wp:inline>
              </w:drawing>
            </w:r>
            <w:r w:rsidRPr="007B4C7B">
              <w:rPr>
                <w:rFonts w:ascii="Times New Roman" w:hAnsi="Times New Roman" w:cs="Times New Roman"/>
              </w:rPr>
              <w:t xml:space="preserve"> </w:t>
            </w:r>
            <w:hyperlink r:id="rId29" w:history="1">
              <w:r w:rsidR="00DB2A81">
                <w:rPr>
                  <w:rStyle w:val="Hyperlink"/>
                  <w:rFonts w:ascii="Times New Roman" w:hAnsi="Times New Roman" w:cs="Times New Roman"/>
                </w:rPr>
                <w:t>https://ld.riga.lv/lv/ilgstosas-socialas</w:t>
              </w:r>
            </w:hyperlink>
          </w:p>
          <w:p w14:paraId="7EE33565" w14:textId="77777777" w:rsidR="001E6B0E" w:rsidRDefault="001E6B0E" w:rsidP="001E6B0E">
            <w:pPr>
              <w:spacing w:line="259" w:lineRule="auto"/>
              <w:rPr>
                <w:rFonts w:ascii="Times New Roman" w:hAnsi="Times New Roman" w:cs="Times New Roman"/>
                <w:sz w:val="24"/>
                <w:szCs w:val="24"/>
              </w:rPr>
            </w:pPr>
          </w:p>
          <w:p w14:paraId="5FAEB760" w14:textId="77777777" w:rsidR="009E3D8B" w:rsidRPr="005832F1" w:rsidRDefault="009E3D8B" w:rsidP="009E3D8B">
            <w:pPr>
              <w:pStyle w:val="ListParagraph"/>
              <w:numPr>
                <w:ilvl w:val="0"/>
                <w:numId w:val="2"/>
              </w:numPr>
              <w:ind w:left="322" w:hanging="283"/>
              <w:rPr>
                <w:rFonts w:ascii="Times New Roman" w:eastAsia="Times New Roman" w:hAnsi="Times New Roman" w:cs="Times New Roman"/>
                <w:color w:val="000000" w:themeColor="text1"/>
              </w:rPr>
            </w:pPr>
            <w:r w:rsidRPr="005832F1">
              <w:rPr>
                <w:rFonts w:ascii="Times New Roman" w:eastAsia="Times New Roman" w:hAnsi="Times New Roman" w:cs="Times New Roman"/>
                <w:color w:val="000000" w:themeColor="text1"/>
              </w:rPr>
              <w:t xml:space="preserve">Biedrība “Latvijas Samariešu apvienība” </w:t>
            </w:r>
          </w:p>
          <w:p w14:paraId="4CBDBADC" w14:textId="6C80653E" w:rsidR="009E3D8B" w:rsidRPr="00D309E5" w:rsidRDefault="009E3D8B" w:rsidP="009E3D8B">
            <w:pPr>
              <w:pStyle w:val="ListParagraph"/>
              <w:spacing w:line="264" w:lineRule="auto"/>
              <w:ind w:left="28"/>
              <w:contextualSpacing w:val="0"/>
              <w:rPr>
                <w:rFonts w:ascii="Times New Roman" w:hAnsi="Times New Roman" w:cs="Times New Roman"/>
              </w:rPr>
            </w:pPr>
            <w:r w:rsidRPr="005E2A8C">
              <w:rPr>
                <w:rFonts w:ascii="Times New Roman" w:hAnsi="Times New Roman" w:cs="Times New Roman"/>
                <w:noProof/>
              </w:rPr>
              <w:drawing>
                <wp:inline distT="0" distB="0" distL="0" distR="0" wp14:anchorId="638245F7" wp14:editId="17C2F2B1">
                  <wp:extent cx="190500" cy="190500"/>
                  <wp:effectExtent l="0" t="0" r="0" b="0"/>
                  <wp:docPr id="24" name="Graphic 24"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 1" descr="Home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90500" cy="190500"/>
                          </a:xfrm>
                          <a:prstGeom prst="rect">
                            <a:avLst/>
                          </a:prstGeom>
                        </pic:spPr>
                      </pic:pic>
                    </a:graphicData>
                  </a:graphic>
                </wp:inline>
              </w:drawing>
            </w:r>
            <w:r w:rsidRPr="00D309E5">
              <w:rPr>
                <w:rFonts w:ascii="Times New Roman" w:hAnsi="Times New Roman" w:cs="Times New Roman"/>
              </w:rPr>
              <w:t xml:space="preserve"> </w:t>
            </w:r>
            <w:hyperlink r:id="rId30" w:history="1">
              <w:r w:rsidR="001C4243">
                <w:rPr>
                  <w:rStyle w:val="Hyperlink"/>
                  <w:rFonts w:ascii="Times New Roman" w:hAnsi="Times New Roman" w:cs="Times New Roman"/>
                </w:rPr>
                <w:t xml:space="preserve"> https://samariesi.lv/lv/kontakti/</w:t>
              </w:r>
            </w:hyperlink>
          </w:p>
          <w:p w14:paraId="279BD493" w14:textId="68D16F5F" w:rsidR="00D17032" w:rsidRPr="002E207E" w:rsidRDefault="009E3D8B" w:rsidP="009E3B47">
            <w:pPr>
              <w:pStyle w:val="ListParagraph"/>
              <w:spacing w:line="264" w:lineRule="auto"/>
              <w:ind w:left="28"/>
              <w:contextualSpacing w:val="0"/>
              <w:rPr>
                <w:rFonts w:ascii="Times New Roman" w:hAnsi="Times New Roman" w:cs="Times New Roman"/>
                <w:highlight w:val="yellow"/>
              </w:rPr>
            </w:pPr>
            <w:r w:rsidRPr="00D309E5">
              <w:rPr>
                <w:rFonts w:ascii="Times New Roman" w:eastAsia="Times New Roman" w:hAnsi="Times New Roman" w:cs="Times New Roman"/>
                <w:noProof/>
              </w:rPr>
              <w:drawing>
                <wp:inline distT="0" distB="0" distL="0" distR="0" wp14:anchorId="2CE54199" wp14:editId="7212677E">
                  <wp:extent cx="228600" cy="228600"/>
                  <wp:effectExtent l="0" t="0" r="0" b="0"/>
                  <wp:docPr id="25" name="Graphic 25"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a 2" descr="Speaker phone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28600" cy="228600"/>
                          </a:xfrm>
                          <a:prstGeom prst="rect">
                            <a:avLst/>
                          </a:prstGeom>
                        </pic:spPr>
                      </pic:pic>
                    </a:graphicData>
                  </a:graphic>
                </wp:inline>
              </w:drawing>
            </w:r>
            <w:r w:rsidRPr="005E2A8C">
              <w:rPr>
                <w:rFonts w:ascii="Times New Roman" w:hAnsi="Times New Roman" w:cs="Times New Roman"/>
              </w:rPr>
              <w:t>8898 (diennakts)</w:t>
            </w:r>
          </w:p>
        </w:tc>
      </w:tr>
      <w:tr w:rsidR="0071171D" w:rsidRPr="002E207E" w14:paraId="60EC17D4" w14:textId="77777777" w:rsidTr="68A70BAA">
        <w:trPr>
          <w:trHeight w:val="300"/>
        </w:trPr>
        <w:tc>
          <w:tcPr>
            <w:tcW w:w="574" w:type="dxa"/>
          </w:tcPr>
          <w:p w14:paraId="63A2BF18" w14:textId="34EEEE7D" w:rsidR="0071171D" w:rsidRPr="00B41812" w:rsidDel="04743C07" w:rsidRDefault="106DD430" w:rsidP="00DF3FF1">
            <w:pPr>
              <w:jc w:val="center"/>
              <w:rPr>
                <w:rFonts w:ascii="Times New Roman" w:hAnsi="Times New Roman" w:cs="Times New Roman"/>
              </w:rPr>
            </w:pPr>
            <w:r w:rsidRPr="00B41812">
              <w:rPr>
                <w:rFonts w:ascii="Times New Roman" w:hAnsi="Times New Roman" w:cs="Times New Roman"/>
              </w:rPr>
              <w:lastRenderedPageBreak/>
              <w:t>x</w:t>
            </w:r>
          </w:p>
        </w:tc>
        <w:tc>
          <w:tcPr>
            <w:tcW w:w="573" w:type="dxa"/>
          </w:tcPr>
          <w:p w14:paraId="14622217" w14:textId="77777777" w:rsidR="0071171D" w:rsidRPr="00B41812" w:rsidDel="04743C07" w:rsidRDefault="0071171D" w:rsidP="00DF3FF1">
            <w:pPr>
              <w:jc w:val="center"/>
              <w:rPr>
                <w:rFonts w:ascii="Times New Roman" w:hAnsi="Times New Roman" w:cs="Times New Roman"/>
              </w:rPr>
            </w:pPr>
          </w:p>
        </w:tc>
        <w:tc>
          <w:tcPr>
            <w:tcW w:w="549" w:type="dxa"/>
          </w:tcPr>
          <w:p w14:paraId="7F6DD71C" w14:textId="77777777" w:rsidR="0071171D" w:rsidRPr="00B41812" w:rsidDel="04743C07" w:rsidRDefault="0071171D" w:rsidP="00DF3FF1">
            <w:pPr>
              <w:jc w:val="center"/>
              <w:rPr>
                <w:rFonts w:ascii="Times New Roman" w:hAnsi="Times New Roman" w:cs="Times New Roman"/>
              </w:rPr>
            </w:pPr>
          </w:p>
        </w:tc>
        <w:tc>
          <w:tcPr>
            <w:tcW w:w="567" w:type="dxa"/>
          </w:tcPr>
          <w:p w14:paraId="36840AA9" w14:textId="3144674C" w:rsidR="0071171D" w:rsidRPr="00B41812" w:rsidDel="04743C07" w:rsidRDefault="0071171D" w:rsidP="00DF3FF1">
            <w:pPr>
              <w:jc w:val="center"/>
              <w:rPr>
                <w:rFonts w:ascii="Times New Roman" w:hAnsi="Times New Roman" w:cs="Times New Roman"/>
              </w:rPr>
            </w:pPr>
          </w:p>
        </w:tc>
        <w:tc>
          <w:tcPr>
            <w:tcW w:w="581" w:type="dxa"/>
          </w:tcPr>
          <w:p w14:paraId="694091B4" w14:textId="1377F86D" w:rsidR="0071171D" w:rsidRPr="00B41812" w:rsidDel="04743C07" w:rsidRDefault="0071171D" w:rsidP="00DF3FF1">
            <w:pPr>
              <w:jc w:val="center"/>
              <w:rPr>
                <w:rFonts w:ascii="Times New Roman" w:hAnsi="Times New Roman" w:cs="Times New Roman"/>
              </w:rPr>
            </w:pPr>
            <w:r w:rsidRPr="00B41812">
              <w:rPr>
                <w:rFonts w:ascii="Times New Roman" w:hAnsi="Times New Roman" w:cs="Times New Roman"/>
              </w:rPr>
              <w:t>x</w:t>
            </w:r>
          </w:p>
        </w:tc>
        <w:tc>
          <w:tcPr>
            <w:tcW w:w="1918" w:type="dxa"/>
          </w:tcPr>
          <w:p w14:paraId="59446A28" w14:textId="6A4E0A88" w:rsidR="0071171D" w:rsidRPr="002E207E" w:rsidRDefault="0071171D" w:rsidP="0071171D">
            <w:pPr>
              <w:rPr>
                <w:rFonts w:ascii="Times New Roman" w:hAnsi="Times New Roman" w:cs="Times New Roman"/>
                <w:highlight w:val="yellow"/>
              </w:rPr>
            </w:pPr>
            <w:r w:rsidRPr="009D06EE">
              <w:rPr>
                <w:rFonts w:ascii="Times New Roman" w:hAnsi="Times New Roman" w:cs="Times New Roman"/>
              </w:rPr>
              <w:t>Paliatīvā aprūpe</w:t>
            </w:r>
          </w:p>
        </w:tc>
        <w:tc>
          <w:tcPr>
            <w:tcW w:w="5051" w:type="dxa"/>
          </w:tcPr>
          <w:p w14:paraId="07B8CB1C" w14:textId="672BF2EA" w:rsidR="0071171D" w:rsidRDefault="0071171D" w:rsidP="00034BC1">
            <w:pPr>
              <w:jc w:val="both"/>
              <w:rPr>
                <w:rFonts w:ascii="Times New Roman" w:hAnsi="Times New Roman" w:cs="Times New Roman"/>
                <w:shd w:val="clear" w:color="auto" w:fill="FFFFFF"/>
              </w:rPr>
            </w:pPr>
            <w:r w:rsidRPr="009D06EE">
              <w:rPr>
                <w:rFonts w:ascii="Times New Roman" w:hAnsi="Times New Roman" w:cs="Times New Roman"/>
                <w:shd w:val="clear" w:color="auto" w:fill="FFFFFF"/>
              </w:rPr>
              <w:t>Paliatīvā aprūpe ir aktīva un visaptveroša</w:t>
            </w:r>
            <w:r w:rsidR="003F5040">
              <w:rPr>
                <w:rFonts w:ascii="Times New Roman" w:hAnsi="Times New Roman" w:cs="Times New Roman"/>
                <w:shd w:val="clear" w:color="auto" w:fill="FFFFFF"/>
              </w:rPr>
              <w:t xml:space="preserve"> to</w:t>
            </w:r>
            <w:r w:rsidRPr="009D06EE">
              <w:rPr>
                <w:rFonts w:ascii="Times New Roman" w:hAnsi="Times New Roman" w:cs="Times New Roman"/>
                <w:shd w:val="clear" w:color="auto" w:fill="FFFFFF"/>
              </w:rPr>
              <w:t xml:space="preserve"> pacientu</w:t>
            </w:r>
            <w:r w:rsidR="003F5040">
              <w:rPr>
                <w:rFonts w:ascii="Times New Roman" w:hAnsi="Times New Roman" w:cs="Times New Roman"/>
                <w:shd w:val="clear" w:color="auto" w:fill="FFFFFF"/>
              </w:rPr>
              <w:t xml:space="preserve"> aprūpe</w:t>
            </w:r>
            <w:r w:rsidRPr="009D06EE">
              <w:rPr>
                <w:rFonts w:ascii="Times New Roman" w:hAnsi="Times New Roman" w:cs="Times New Roman"/>
                <w:shd w:val="clear" w:color="auto" w:fill="FFFFFF"/>
              </w:rPr>
              <w:t>, kuru izārstēšana vairs nav iespējama</w:t>
            </w:r>
            <w:r w:rsidR="003F5040">
              <w:rPr>
                <w:rFonts w:ascii="Times New Roman" w:hAnsi="Times New Roman" w:cs="Times New Roman"/>
                <w:shd w:val="clear" w:color="auto" w:fill="FFFFFF"/>
              </w:rPr>
              <w:t>.</w:t>
            </w:r>
            <w:r w:rsidRPr="009D06EE">
              <w:rPr>
                <w:rFonts w:ascii="Times New Roman" w:hAnsi="Times New Roman" w:cs="Times New Roman"/>
                <w:shd w:val="clear" w:color="auto" w:fill="FFFFFF"/>
              </w:rPr>
              <w:t xml:space="preserve"> Tās ietvaros prioritāra ir sāpju un citu simptomu, kā arī sociālo, psiholoģisko un garīgo problēmu kontrole, ņemot vērā, ka paliatīvā aprūpe savā pieejā ir starpdisciplināra un aptver pacientu, ģimeni un apkārtējo sabiedrību, nodrošinot pacientam nepieciešamās vajadzības neatkarīgi no vietas, kur viņš atrodas (mājās vai slimnīcā), ar nolūku saglabāt labāko iespējamo dzīves kvalitāti, līdz iestājas nāve.</w:t>
            </w:r>
          </w:p>
          <w:p w14:paraId="629CFF40" w14:textId="1CA3FFD0" w:rsidR="0071171D" w:rsidRPr="009D06EE" w:rsidRDefault="00B37A39" w:rsidP="009E3B47">
            <w:pPr>
              <w:jc w:val="both"/>
              <w:rPr>
                <w:rFonts w:ascii="Times New Roman" w:hAnsi="Times New Roman" w:cs="Times New Roman"/>
                <w:shd w:val="clear" w:color="auto" w:fill="FFFFFF"/>
              </w:rPr>
            </w:pPr>
            <w:r w:rsidRPr="00B37A39">
              <w:rPr>
                <w:rFonts w:ascii="Times New Roman" w:hAnsi="Times New Roman" w:cs="Times New Roman"/>
                <w:shd w:val="clear" w:color="auto" w:fill="FFFFFF"/>
              </w:rPr>
              <w:t>Paliatīvā aprūpe pacientiem ar noteiktām diagnozēm var tikt nodrošināta</w:t>
            </w:r>
            <w:r w:rsidR="00077757">
              <w:rPr>
                <w:rFonts w:ascii="Times New Roman" w:hAnsi="Times New Roman" w:cs="Times New Roman"/>
                <w:shd w:val="clear" w:color="auto" w:fill="FFFFFF"/>
              </w:rPr>
              <w:t xml:space="preserve"> gan</w:t>
            </w:r>
            <w:r w:rsidRPr="00B37A39">
              <w:rPr>
                <w:rFonts w:ascii="Times New Roman" w:hAnsi="Times New Roman" w:cs="Times New Roman"/>
                <w:shd w:val="clear" w:color="auto" w:fill="FFFFFF"/>
              </w:rPr>
              <w:t xml:space="preserve"> stacionārā, gan ambulatori – ģimenes ārsta uzraudzībā mājas vizīšu ietvaros.</w:t>
            </w:r>
            <w:r>
              <w:rPr>
                <w:rStyle w:val="FootnoteReference"/>
                <w:rFonts w:ascii="Times New Roman" w:hAnsi="Times New Roman" w:cs="Times New Roman"/>
                <w:shd w:val="clear" w:color="auto" w:fill="FFFFFF"/>
              </w:rPr>
              <w:footnoteReference w:id="8"/>
            </w:r>
          </w:p>
        </w:tc>
        <w:tc>
          <w:tcPr>
            <w:tcW w:w="4616" w:type="dxa"/>
          </w:tcPr>
          <w:p w14:paraId="502A8F95" w14:textId="77777777" w:rsidR="00FD2F2C" w:rsidRDefault="00FD2F2C" w:rsidP="00FD2F2C">
            <w:pPr>
              <w:pStyle w:val="ListParagraph"/>
              <w:numPr>
                <w:ilvl w:val="0"/>
                <w:numId w:val="6"/>
              </w:numPr>
              <w:ind w:left="322" w:hanging="283"/>
              <w:rPr>
                <w:rFonts w:ascii="Times New Roman" w:eastAsia="Times New Roman" w:hAnsi="Times New Roman" w:cs="Times New Roman"/>
                <w:color w:val="000000" w:themeColor="text1"/>
              </w:rPr>
            </w:pPr>
            <w:r w:rsidRPr="00D309E5">
              <w:rPr>
                <w:rFonts w:ascii="Times New Roman" w:eastAsia="Times New Roman" w:hAnsi="Times New Roman" w:cs="Times New Roman"/>
                <w:color w:val="000000" w:themeColor="text1"/>
              </w:rPr>
              <w:t>Slimnīcās</w:t>
            </w:r>
          </w:p>
          <w:p w14:paraId="669DB256" w14:textId="1BF4BE0E" w:rsidR="0071171D" w:rsidRPr="002E207E" w:rsidRDefault="0071171D" w:rsidP="0071171D">
            <w:pPr>
              <w:rPr>
                <w:rFonts w:ascii="Times New Roman" w:hAnsi="Times New Roman" w:cs="Times New Roman"/>
                <w:highlight w:val="yellow"/>
              </w:rPr>
            </w:pPr>
          </w:p>
        </w:tc>
      </w:tr>
      <w:tr w:rsidR="000A7660" w:rsidRPr="002E207E" w14:paraId="6B7339FF" w14:textId="77777777" w:rsidTr="68A70BAA">
        <w:trPr>
          <w:trHeight w:val="300"/>
        </w:trPr>
        <w:tc>
          <w:tcPr>
            <w:tcW w:w="574" w:type="dxa"/>
          </w:tcPr>
          <w:p w14:paraId="7D7CD579" w14:textId="791045FB" w:rsidR="000A7660" w:rsidRPr="00B41812" w:rsidRDefault="011B5BFC" w:rsidP="00DF3FF1">
            <w:pPr>
              <w:jc w:val="center"/>
              <w:rPr>
                <w:rFonts w:ascii="Times New Roman" w:hAnsi="Times New Roman" w:cs="Times New Roman"/>
              </w:rPr>
            </w:pPr>
            <w:r w:rsidRPr="00B41812">
              <w:rPr>
                <w:rFonts w:ascii="Times New Roman" w:hAnsi="Times New Roman" w:cs="Times New Roman"/>
              </w:rPr>
              <w:t>x</w:t>
            </w:r>
          </w:p>
        </w:tc>
        <w:tc>
          <w:tcPr>
            <w:tcW w:w="573" w:type="dxa"/>
          </w:tcPr>
          <w:p w14:paraId="6029074B" w14:textId="21820712" w:rsidR="000A7660" w:rsidRPr="00B41812" w:rsidRDefault="000A7660" w:rsidP="00DF3FF1">
            <w:pPr>
              <w:jc w:val="center"/>
              <w:rPr>
                <w:rFonts w:ascii="Times New Roman" w:hAnsi="Times New Roman" w:cs="Times New Roman"/>
              </w:rPr>
            </w:pPr>
          </w:p>
        </w:tc>
        <w:tc>
          <w:tcPr>
            <w:tcW w:w="549" w:type="dxa"/>
          </w:tcPr>
          <w:p w14:paraId="5BB2982E" w14:textId="4D8FD242" w:rsidR="000A7660" w:rsidRPr="00B41812" w:rsidRDefault="000A7660" w:rsidP="00DF3FF1">
            <w:pPr>
              <w:jc w:val="center"/>
              <w:rPr>
                <w:rFonts w:ascii="Times New Roman" w:hAnsi="Times New Roman" w:cs="Times New Roman"/>
              </w:rPr>
            </w:pPr>
          </w:p>
        </w:tc>
        <w:tc>
          <w:tcPr>
            <w:tcW w:w="567" w:type="dxa"/>
          </w:tcPr>
          <w:p w14:paraId="55C91981" w14:textId="02ABAADE" w:rsidR="000A7660" w:rsidRPr="00B41812" w:rsidRDefault="000A7660" w:rsidP="00DF3FF1">
            <w:pPr>
              <w:jc w:val="center"/>
              <w:rPr>
                <w:rFonts w:ascii="Times New Roman" w:hAnsi="Times New Roman" w:cs="Times New Roman"/>
              </w:rPr>
            </w:pPr>
            <w:r w:rsidRPr="00B41812">
              <w:rPr>
                <w:rFonts w:ascii="Times New Roman" w:hAnsi="Times New Roman" w:cs="Times New Roman"/>
              </w:rPr>
              <w:t>x</w:t>
            </w:r>
          </w:p>
        </w:tc>
        <w:tc>
          <w:tcPr>
            <w:tcW w:w="581" w:type="dxa"/>
          </w:tcPr>
          <w:p w14:paraId="7ABAA4C9" w14:textId="42878C7D" w:rsidR="000A7660" w:rsidRPr="00B41812" w:rsidRDefault="2E7E3B91" w:rsidP="00DF3FF1">
            <w:pPr>
              <w:jc w:val="center"/>
              <w:rPr>
                <w:rFonts w:ascii="Times New Roman" w:hAnsi="Times New Roman" w:cs="Times New Roman"/>
              </w:rPr>
            </w:pPr>
            <w:r w:rsidRPr="00B41812">
              <w:rPr>
                <w:rFonts w:ascii="Times New Roman" w:hAnsi="Times New Roman" w:cs="Times New Roman"/>
              </w:rPr>
              <w:t>x</w:t>
            </w:r>
          </w:p>
        </w:tc>
        <w:tc>
          <w:tcPr>
            <w:tcW w:w="1918" w:type="dxa"/>
          </w:tcPr>
          <w:p w14:paraId="5C1E9EFE" w14:textId="6B3FE8B3" w:rsidR="000A7660" w:rsidRPr="00B800F2" w:rsidRDefault="000A7660" w:rsidP="000A7660">
            <w:pPr>
              <w:rPr>
                <w:rFonts w:ascii="Times New Roman" w:hAnsi="Times New Roman" w:cs="Times New Roman"/>
              </w:rPr>
            </w:pPr>
            <w:proofErr w:type="spellStart"/>
            <w:r w:rsidRPr="009D06EE">
              <w:rPr>
                <w:rFonts w:ascii="Times New Roman" w:hAnsi="Times New Roman" w:cs="Times New Roman"/>
              </w:rPr>
              <w:t>Montesori</w:t>
            </w:r>
            <w:proofErr w:type="spellEnd"/>
            <w:r w:rsidRPr="009D06EE">
              <w:rPr>
                <w:rFonts w:ascii="Times New Roman" w:hAnsi="Times New Roman" w:cs="Times New Roman"/>
              </w:rPr>
              <w:t xml:space="preserve"> speciālista pakalpojumi (diagnostika un nodarbības)</w:t>
            </w:r>
          </w:p>
        </w:tc>
        <w:tc>
          <w:tcPr>
            <w:tcW w:w="5051" w:type="dxa"/>
          </w:tcPr>
          <w:p w14:paraId="22CAB298" w14:textId="55988CB6" w:rsidR="00012023" w:rsidRPr="00012023" w:rsidRDefault="00012023" w:rsidP="00012023">
            <w:pPr>
              <w:jc w:val="both"/>
              <w:rPr>
                <w:rFonts w:ascii="Times New Roman" w:hAnsi="Times New Roman" w:cs="Times New Roman"/>
              </w:rPr>
            </w:pPr>
            <w:proofErr w:type="spellStart"/>
            <w:r w:rsidRPr="00012023">
              <w:rPr>
                <w:rFonts w:ascii="Times New Roman" w:hAnsi="Times New Roman" w:cs="Times New Roman"/>
              </w:rPr>
              <w:t>Montesori</w:t>
            </w:r>
            <w:proofErr w:type="spellEnd"/>
            <w:r w:rsidRPr="00012023">
              <w:rPr>
                <w:rFonts w:ascii="Times New Roman" w:hAnsi="Times New Roman" w:cs="Times New Roman"/>
              </w:rPr>
              <w:t xml:space="preserve"> nodarbības veicina attīstību svarīgās jomās, kuras ir visas bērna mācīšanas pamatā:</w:t>
            </w:r>
            <w:r w:rsidR="00931D19">
              <w:rPr>
                <w:rFonts w:ascii="Times New Roman" w:hAnsi="Times New Roman" w:cs="Times New Roman"/>
              </w:rPr>
              <w:t xml:space="preserve"> </w:t>
            </w:r>
            <w:r w:rsidRPr="00012023">
              <w:rPr>
                <w:rFonts w:ascii="Times New Roman" w:hAnsi="Times New Roman" w:cs="Times New Roman"/>
              </w:rPr>
              <w:t>uzmanības koncentrēšanas spējas,</w:t>
            </w:r>
            <w:r w:rsidR="00931D19">
              <w:rPr>
                <w:rFonts w:ascii="Times New Roman" w:hAnsi="Times New Roman" w:cs="Times New Roman"/>
              </w:rPr>
              <w:t xml:space="preserve"> </w:t>
            </w:r>
            <w:r w:rsidRPr="00012023">
              <w:rPr>
                <w:rFonts w:ascii="Times New Roman" w:hAnsi="Times New Roman" w:cs="Times New Roman"/>
              </w:rPr>
              <w:t>kustību koordinācija un sīkā motorika,</w:t>
            </w:r>
            <w:r w:rsidR="00931D19">
              <w:rPr>
                <w:rFonts w:ascii="Times New Roman" w:hAnsi="Times New Roman" w:cs="Times New Roman"/>
              </w:rPr>
              <w:t xml:space="preserve"> </w:t>
            </w:r>
            <w:r w:rsidRPr="00012023">
              <w:rPr>
                <w:rFonts w:ascii="Times New Roman" w:hAnsi="Times New Roman" w:cs="Times New Roman"/>
              </w:rPr>
              <w:t>intelekts, loģiskā un radošā domāšana,</w:t>
            </w:r>
            <w:r w:rsidR="00931D19">
              <w:rPr>
                <w:rFonts w:ascii="Times New Roman" w:hAnsi="Times New Roman" w:cs="Times New Roman"/>
              </w:rPr>
              <w:t xml:space="preserve"> </w:t>
            </w:r>
            <w:r w:rsidRPr="00012023">
              <w:rPr>
                <w:rFonts w:ascii="Times New Roman" w:hAnsi="Times New Roman" w:cs="Times New Roman"/>
              </w:rPr>
              <w:t>izziņas interese un zināšanas par apkārtējo pasauli,</w:t>
            </w:r>
          </w:p>
          <w:p w14:paraId="79746841" w14:textId="751BA9CB" w:rsidR="000A7660" w:rsidRPr="00931D19" w:rsidRDefault="00012023" w:rsidP="00012023">
            <w:pPr>
              <w:jc w:val="both"/>
              <w:rPr>
                <w:rFonts w:ascii="Times New Roman" w:hAnsi="Times New Roman" w:cs="Times New Roman"/>
              </w:rPr>
            </w:pPr>
            <w:r w:rsidRPr="00012023">
              <w:rPr>
                <w:rFonts w:ascii="Times New Roman" w:hAnsi="Times New Roman" w:cs="Times New Roman"/>
              </w:rPr>
              <w:t>gribasspēks (spēja paveikt iesākto līdz galam, spēja pārvarēt grūtības).</w:t>
            </w:r>
            <w:r w:rsidR="00931D19">
              <w:rPr>
                <w:rStyle w:val="FootnoteReference"/>
                <w:rFonts w:ascii="Times New Roman" w:hAnsi="Times New Roman" w:cs="Times New Roman"/>
              </w:rPr>
              <w:footnoteReference w:id="9"/>
            </w:r>
          </w:p>
        </w:tc>
        <w:tc>
          <w:tcPr>
            <w:tcW w:w="4616" w:type="dxa"/>
          </w:tcPr>
          <w:p w14:paraId="6239B02B" w14:textId="1AD0EDE5" w:rsidR="00222D90" w:rsidRDefault="00DA70C8" w:rsidP="00222D90">
            <w:pPr>
              <w:pStyle w:val="ListParagraph"/>
              <w:numPr>
                <w:ilvl w:val="0"/>
                <w:numId w:val="6"/>
              </w:numPr>
              <w:ind w:left="322" w:hanging="283"/>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roofErr w:type="spellStart"/>
            <w:r w:rsidR="00AF0541" w:rsidRPr="00AF0541">
              <w:rPr>
                <w:rFonts w:ascii="Times New Roman" w:eastAsia="Times New Roman" w:hAnsi="Times New Roman" w:cs="Times New Roman"/>
                <w:color w:val="000000" w:themeColor="text1"/>
              </w:rPr>
              <w:t>Montesori</w:t>
            </w:r>
            <w:proofErr w:type="spellEnd"/>
            <w:r w:rsidR="00AF0541" w:rsidRPr="00AF0541">
              <w:rPr>
                <w:rFonts w:ascii="Times New Roman" w:eastAsia="Times New Roman" w:hAnsi="Times New Roman" w:cs="Times New Roman"/>
                <w:color w:val="000000" w:themeColor="text1"/>
              </w:rPr>
              <w:t xml:space="preserve"> studija</w:t>
            </w:r>
            <w:r>
              <w:rPr>
                <w:rFonts w:ascii="Times New Roman" w:eastAsia="Times New Roman" w:hAnsi="Times New Roman" w:cs="Times New Roman"/>
                <w:color w:val="000000" w:themeColor="text1"/>
              </w:rPr>
              <w:t>”</w:t>
            </w:r>
          </w:p>
          <w:p w14:paraId="7B8FF071" w14:textId="5EE14FBE" w:rsidR="000A7660" w:rsidRPr="00BD57A9" w:rsidRDefault="00000000" w:rsidP="000A7660">
            <w:pPr>
              <w:rPr>
                <w:rFonts w:ascii="Times New Roman" w:hAnsi="Times New Roman" w:cs="Times New Roman"/>
                <w:highlight w:val="yellow"/>
              </w:rPr>
            </w:pPr>
            <w:r>
              <w:rPr>
                <w:rFonts w:ascii="Times New Roman" w:hAnsi="Times New Roman" w:cs="Times New Roman"/>
              </w:rPr>
              <w:pict w14:anchorId="320CD2AD">
                <v:shape id="_x0000_i1033" type="#_x0000_t75" alt="Home with solid fill" style="width:15pt;height:1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">
                  <v:imagedata r:id="rId11" o:title="" croptop="-4629f" cropbottom="-2924f" cropright="-440f"/>
                </v:shape>
              </w:pict>
            </w:r>
            <w:hyperlink r:id="rId31" w:history="1">
              <w:r w:rsidR="00F20EB7" w:rsidRPr="009D06EE">
                <w:rPr>
                  <w:rStyle w:val="Hyperlink"/>
                  <w:rFonts w:ascii="Times New Roman" w:hAnsi="Times New Roman" w:cs="Times New Roman"/>
                </w:rPr>
                <w:t>https://montessoristudija.lv/</w:t>
              </w:r>
            </w:hyperlink>
            <w:r w:rsidR="00F20EB7" w:rsidRPr="009D06EE">
              <w:rPr>
                <w:rFonts w:ascii="Times New Roman" w:hAnsi="Times New Roman" w:cs="Times New Roman"/>
              </w:rPr>
              <w:t xml:space="preserve"> </w:t>
            </w:r>
          </w:p>
          <w:p w14:paraId="2BC7C8C8" w14:textId="30B46559" w:rsidR="00DA70C8" w:rsidRPr="002E207E" w:rsidRDefault="00DA70C8" w:rsidP="000A7660">
            <w:pPr>
              <w:rPr>
                <w:rFonts w:ascii="Times New Roman" w:hAnsi="Times New Roman" w:cs="Times New Roman"/>
                <w:highlight w:val="yellow"/>
              </w:rPr>
            </w:pPr>
            <w:r w:rsidRPr="00BD57A9">
              <w:rPr>
                <w:rFonts w:ascii="Times New Roman" w:eastAsia="Times New Roman" w:hAnsi="Times New Roman" w:cs="Times New Roman"/>
                <w:noProof/>
              </w:rPr>
              <w:drawing>
                <wp:inline distT="0" distB="0" distL="0" distR="0" wp14:anchorId="5F57AB01" wp14:editId="4148305C">
                  <wp:extent cx="228600" cy="228600"/>
                  <wp:effectExtent l="0" t="0" r="0" b="0"/>
                  <wp:docPr id="42" name="Graphic 42"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a 2" descr="Speaker phone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28600" cy="228600"/>
                          </a:xfrm>
                          <a:prstGeom prst="rect">
                            <a:avLst/>
                          </a:prstGeom>
                        </pic:spPr>
                      </pic:pic>
                    </a:graphicData>
                  </a:graphic>
                </wp:inline>
              </w:drawing>
            </w:r>
            <w:r w:rsidR="00F20EB7" w:rsidRPr="00BD57A9">
              <w:rPr>
                <w:rFonts w:ascii="Times New Roman" w:hAnsi="Times New Roman" w:cs="Times New Roman"/>
              </w:rPr>
              <w:t>+371 26094709</w:t>
            </w:r>
          </w:p>
        </w:tc>
      </w:tr>
      <w:tr w:rsidR="000A7660" w:rsidRPr="002E207E" w14:paraId="58E45E9E" w14:textId="77777777" w:rsidTr="68A70BAA">
        <w:trPr>
          <w:trHeight w:val="300"/>
        </w:trPr>
        <w:tc>
          <w:tcPr>
            <w:tcW w:w="574" w:type="dxa"/>
          </w:tcPr>
          <w:p w14:paraId="4FBA6AA3" w14:textId="64A51A1C" w:rsidR="000A7660" w:rsidRPr="008B4787" w:rsidRDefault="000A7660" w:rsidP="00DF3FF1">
            <w:pPr>
              <w:jc w:val="center"/>
              <w:rPr>
                <w:rFonts w:ascii="Times New Roman" w:hAnsi="Times New Roman" w:cs="Times New Roman"/>
              </w:rPr>
            </w:pPr>
          </w:p>
        </w:tc>
        <w:tc>
          <w:tcPr>
            <w:tcW w:w="573" w:type="dxa"/>
          </w:tcPr>
          <w:p w14:paraId="2089B4E4" w14:textId="6D8A106D" w:rsidR="000A7660" w:rsidRPr="008B4787" w:rsidRDefault="000A7660" w:rsidP="00DF3FF1">
            <w:pPr>
              <w:jc w:val="center"/>
              <w:rPr>
                <w:rFonts w:ascii="Times New Roman" w:hAnsi="Times New Roman" w:cs="Times New Roman"/>
              </w:rPr>
            </w:pPr>
          </w:p>
        </w:tc>
        <w:tc>
          <w:tcPr>
            <w:tcW w:w="549" w:type="dxa"/>
          </w:tcPr>
          <w:p w14:paraId="5B3F764F" w14:textId="04F95DA4" w:rsidR="000A7660" w:rsidRPr="008B4787" w:rsidRDefault="000A7660" w:rsidP="00DF3FF1">
            <w:pPr>
              <w:jc w:val="center"/>
              <w:rPr>
                <w:rFonts w:ascii="Times New Roman" w:hAnsi="Times New Roman" w:cs="Times New Roman"/>
              </w:rPr>
            </w:pPr>
          </w:p>
        </w:tc>
        <w:tc>
          <w:tcPr>
            <w:tcW w:w="567" w:type="dxa"/>
          </w:tcPr>
          <w:p w14:paraId="14CC679D" w14:textId="65D44C77" w:rsidR="000A7660" w:rsidRPr="008B4787" w:rsidRDefault="27BDDA47" w:rsidP="68A70BAA">
            <w:pPr>
              <w:jc w:val="center"/>
              <w:rPr>
                <w:rFonts w:ascii="Times New Roman" w:hAnsi="Times New Roman" w:cs="Times New Roman"/>
              </w:rPr>
            </w:pPr>
            <w:r w:rsidRPr="008B4787">
              <w:rPr>
                <w:rFonts w:ascii="Times New Roman" w:hAnsi="Times New Roman" w:cs="Times New Roman"/>
              </w:rPr>
              <w:t>x</w:t>
            </w:r>
          </w:p>
        </w:tc>
        <w:tc>
          <w:tcPr>
            <w:tcW w:w="581" w:type="dxa"/>
          </w:tcPr>
          <w:p w14:paraId="1F295480" w14:textId="42EA8079" w:rsidR="000A7660" w:rsidRPr="008B4787" w:rsidRDefault="27BDDA47" w:rsidP="00DF3FF1">
            <w:pPr>
              <w:jc w:val="center"/>
              <w:rPr>
                <w:rFonts w:ascii="Times New Roman" w:hAnsi="Times New Roman" w:cs="Times New Roman"/>
              </w:rPr>
            </w:pPr>
            <w:r w:rsidRPr="008B4787">
              <w:rPr>
                <w:rFonts w:ascii="Times New Roman" w:hAnsi="Times New Roman" w:cs="Times New Roman"/>
              </w:rPr>
              <w:t>x</w:t>
            </w:r>
          </w:p>
        </w:tc>
        <w:tc>
          <w:tcPr>
            <w:tcW w:w="1918" w:type="dxa"/>
          </w:tcPr>
          <w:p w14:paraId="62F9E6A2" w14:textId="5B4C2FA9" w:rsidR="000A7660" w:rsidRPr="00F763FA" w:rsidRDefault="000A7660" w:rsidP="000A7660">
            <w:pPr>
              <w:rPr>
                <w:rFonts w:ascii="Times New Roman" w:hAnsi="Times New Roman" w:cs="Times New Roman"/>
              </w:rPr>
            </w:pPr>
            <w:r w:rsidRPr="00F763FA">
              <w:rPr>
                <w:rFonts w:ascii="Times New Roman" w:eastAsia="Times New Roman" w:hAnsi="Times New Roman" w:cs="Times New Roman"/>
                <w:color w:val="000000"/>
              </w:rPr>
              <w:t>Psihosociālais sociālais darbs</w:t>
            </w:r>
          </w:p>
        </w:tc>
        <w:tc>
          <w:tcPr>
            <w:tcW w:w="5051" w:type="dxa"/>
          </w:tcPr>
          <w:p w14:paraId="11E7F30D" w14:textId="3C093BB5" w:rsidR="000A7660" w:rsidRPr="003772FB" w:rsidRDefault="00867ADE" w:rsidP="009D06EE">
            <w:pPr>
              <w:jc w:val="both"/>
              <w:rPr>
                <w:rFonts w:ascii="Times New Roman" w:hAnsi="Times New Roman" w:cs="Times New Roman"/>
              </w:rPr>
            </w:pPr>
            <w:r w:rsidRPr="003772FB">
              <w:rPr>
                <w:rFonts w:ascii="Times New Roman" w:eastAsia="Times New Roman" w:hAnsi="Times New Roman" w:cs="Times New Roman"/>
                <w:color w:val="000000"/>
              </w:rPr>
              <w:t xml:space="preserve">Psihosociāla palīdzība ir sociālā darba virziens, kā nolūks ir palīdzēt indivīdam un ģimenei risināt </w:t>
            </w:r>
            <w:proofErr w:type="spellStart"/>
            <w:r w:rsidRPr="003772FB">
              <w:rPr>
                <w:rFonts w:ascii="Times New Roman" w:eastAsia="Times New Roman" w:hAnsi="Times New Roman" w:cs="Times New Roman"/>
                <w:color w:val="000000"/>
              </w:rPr>
              <w:t>starppersonu</w:t>
            </w:r>
            <w:proofErr w:type="spellEnd"/>
            <w:r w:rsidRPr="003772FB">
              <w:rPr>
                <w:rFonts w:ascii="Times New Roman" w:eastAsia="Times New Roman" w:hAnsi="Times New Roman" w:cs="Times New Roman"/>
                <w:color w:val="000000"/>
              </w:rPr>
              <w:t xml:space="preserve"> un sociālās vides problēmas, sniedzot psiholoģisku un sociālu atbalstu. Intervences ir vērstas uz klienta iekšējās motivācijas paaugstināšanu,  mainīt klienta motivācijas fokusu no ārējās uz iekšējo.</w:t>
            </w:r>
            <w:r w:rsidRPr="003772FB">
              <w:rPr>
                <w:rFonts w:ascii="Times New Roman" w:eastAsia="Times New Roman" w:hAnsi="Times New Roman" w:cs="Times New Roman"/>
                <w:color w:val="000000"/>
                <w:vertAlign w:val="superscript"/>
              </w:rPr>
              <w:footnoteReference w:id="10"/>
            </w:r>
          </w:p>
        </w:tc>
        <w:tc>
          <w:tcPr>
            <w:tcW w:w="4616" w:type="dxa"/>
          </w:tcPr>
          <w:p w14:paraId="46889226" w14:textId="77777777" w:rsidR="00DA70C8" w:rsidRPr="008E23F1" w:rsidRDefault="003772FB" w:rsidP="003772FB">
            <w:pPr>
              <w:pStyle w:val="ListParagraph"/>
              <w:numPr>
                <w:ilvl w:val="0"/>
                <w:numId w:val="6"/>
              </w:numPr>
              <w:ind w:left="322" w:hanging="283"/>
              <w:rPr>
                <w:rFonts w:ascii="Times New Roman" w:hAnsi="Times New Roman" w:cs="Times New Roman"/>
              </w:rPr>
            </w:pPr>
            <w:r w:rsidRPr="008E23F1">
              <w:rPr>
                <w:rFonts w:ascii="Times New Roman" w:eastAsia="Times New Roman" w:hAnsi="Times New Roman" w:cs="Times New Roman"/>
                <w:color w:val="000000" w:themeColor="text1"/>
              </w:rPr>
              <w:t>Sociālajos dienestos</w:t>
            </w:r>
          </w:p>
          <w:p w14:paraId="271F8D27" w14:textId="603EE104" w:rsidR="008E23F1" w:rsidRPr="003772FB" w:rsidRDefault="008E23F1" w:rsidP="003772FB">
            <w:pPr>
              <w:pStyle w:val="ListParagraph"/>
              <w:numPr>
                <w:ilvl w:val="0"/>
                <w:numId w:val="6"/>
              </w:numPr>
              <w:ind w:left="322" w:hanging="283"/>
              <w:rPr>
                <w:rStyle w:val="Hyperlink"/>
                <w:rFonts w:ascii="Times New Roman" w:hAnsi="Times New Roman" w:cs="Times New Roman"/>
                <w:color w:val="auto"/>
                <w:u w:val="none"/>
              </w:rPr>
            </w:pPr>
            <w:r w:rsidRPr="008E23F1">
              <w:rPr>
                <w:rFonts w:ascii="Times New Roman" w:eastAsia="Times New Roman" w:hAnsi="Times New Roman" w:cs="Times New Roman"/>
                <w:color w:val="000000" w:themeColor="text1"/>
              </w:rPr>
              <w:t>Krīzes centros</w:t>
            </w:r>
          </w:p>
        </w:tc>
      </w:tr>
      <w:tr w:rsidR="000A7660" w:rsidRPr="002E207E" w14:paraId="498745D4" w14:textId="77777777" w:rsidTr="68A70BAA">
        <w:trPr>
          <w:trHeight w:val="300"/>
        </w:trPr>
        <w:tc>
          <w:tcPr>
            <w:tcW w:w="574" w:type="dxa"/>
          </w:tcPr>
          <w:p w14:paraId="22353200" w14:textId="0F95F961" w:rsidR="000A7660" w:rsidRPr="008B4787" w:rsidRDefault="792A88A3" w:rsidP="00DF3FF1">
            <w:pPr>
              <w:jc w:val="center"/>
              <w:rPr>
                <w:rFonts w:ascii="Times New Roman" w:hAnsi="Times New Roman" w:cs="Times New Roman"/>
              </w:rPr>
            </w:pPr>
            <w:r w:rsidRPr="008B4787">
              <w:rPr>
                <w:rFonts w:ascii="Times New Roman" w:hAnsi="Times New Roman" w:cs="Times New Roman"/>
              </w:rPr>
              <w:lastRenderedPageBreak/>
              <w:t>x</w:t>
            </w:r>
          </w:p>
        </w:tc>
        <w:tc>
          <w:tcPr>
            <w:tcW w:w="573" w:type="dxa"/>
          </w:tcPr>
          <w:p w14:paraId="7EBAA972" w14:textId="597AC089" w:rsidR="000A7660" w:rsidRPr="008B4787" w:rsidRDefault="792A88A3" w:rsidP="00DF3FF1">
            <w:pPr>
              <w:jc w:val="center"/>
              <w:rPr>
                <w:rFonts w:ascii="Times New Roman" w:hAnsi="Times New Roman" w:cs="Times New Roman"/>
              </w:rPr>
            </w:pPr>
            <w:r w:rsidRPr="008B4787">
              <w:rPr>
                <w:rFonts w:ascii="Times New Roman" w:hAnsi="Times New Roman" w:cs="Times New Roman"/>
              </w:rPr>
              <w:t>x</w:t>
            </w:r>
          </w:p>
        </w:tc>
        <w:tc>
          <w:tcPr>
            <w:tcW w:w="549" w:type="dxa"/>
          </w:tcPr>
          <w:p w14:paraId="6DF404E2" w14:textId="73D6656D" w:rsidR="000A7660" w:rsidRPr="008B4787" w:rsidRDefault="792A88A3" w:rsidP="68A70BAA">
            <w:pPr>
              <w:jc w:val="center"/>
              <w:rPr>
                <w:rFonts w:ascii="Times New Roman" w:hAnsi="Times New Roman" w:cs="Times New Roman"/>
              </w:rPr>
            </w:pPr>
            <w:r w:rsidRPr="008B4787">
              <w:rPr>
                <w:rFonts w:ascii="Times New Roman" w:hAnsi="Times New Roman" w:cs="Times New Roman"/>
              </w:rPr>
              <w:t>x</w:t>
            </w:r>
          </w:p>
        </w:tc>
        <w:tc>
          <w:tcPr>
            <w:tcW w:w="567" w:type="dxa"/>
          </w:tcPr>
          <w:p w14:paraId="75C2583E" w14:textId="78A891C1" w:rsidR="000A7660" w:rsidRPr="008B4787" w:rsidRDefault="000A7660" w:rsidP="00DF3FF1">
            <w:pPr>
              <w:jc w:val="center"/>
              <w:rPr>
                <w:rFonts w:ascii="Times New Roman" w:hAnsi="Times New Roman" w:cs="Times New Roman"/>
              </w:rPr>
            </w:pPr>
            <w:r w:rsidRPr="008B4787">
              <w:rPr>
                <w:rFonts w:ascii="Times New Roman" w:hAnsi="Times New Roman" w:cs="Times New Roman"/>
              </w:rPr>
              <w:t>x</w:t>
            </w:r>
          </w:p>
        </w:tc>
        <w:tc>
          <w:tcPr>
            <w:tcW w:w="581" w:type="dxa"/>
          </w:tcPr>
          <w:p w14:paraId="44D37FD3" w14:textId="03B4AE1E" w:rsidR="000A7660" w:rsidRPr="008B4787" w:rsidRDefault="3F3F7224" w:rsidP="00DF3FF1">
            <w:pPr>
              <w:jc w:val="center"/>
              <w:rPr>
                <w:rFonts w:ascii="Times New Roman" w:hAnsi="Times New Roman" w:cs="Times New Roman"/>
              </w:rPr>
            </w:pPr>
            <w:r w:rsidRPr="008B4787">
              <w:rPr>
                <w:rFonts w:ascii="Times New Roman" w:hAnsi="Times New Roman" w:cs="Times New Roman"/>
              </w:rPr>
              <w:t>x</w:t>
            </w:r>
          </w:p>
        </w:tc>
        <w:tc>
          <w:tcPr>
            <w:tcW w:w="1918" w:type="dxa"/>
          </w:tcPr>
          <w:p w14:paraId="0501C2D7" w14:textId="25B7FAD6" w:rsidR="000A7660" w:rsidRPr="00F763FA" w:rsidRDefault="000A7660" w:rsidP="000A7660">
            <w:pPr>
              <w:rPr>
                <w:rFonts w:ascii="Times New Roman" w:hAnsi="Times New Roman" w:cs="Times New Roman"/>
              </w:rPr>
            </w:pPr>
            <w:r w:rsidRPr="00F763FA">
              <w:rPr>
                <w:rFonts w:ascii="Times New Roman" w:eastAsia="Times New Roman" w:hAnsi="Times New Roman" w:cs="Times New Roman"/>
                <w:color w:val="000000"/>
              </w:rPr>
              <w:t>Grupu darbs</w:t>
            </w:r>
          </w:p>
        </w:tc>
        <w:tc>
          <w:tcPr>
            <w:tcW w:w="5051" w:type="dxa"/>
          </w:tcPr>
          <w:p w14:paraId="08F51EBE" w14:textId="77777777" w:rsidR="008021BB" w:rsidRPr="00207958" w:rsidRDefault="008021BB" w:rsidP="00A85BC7">
            <w:pPr>
              <w:jc w:val="both"/>
              <w:rPr>
                <w:rFonts w:ascii="Times New Roman" w:hAnsi="Times New Roman" w:cs="Times New Roman"/>
              </w:rPr>
            </w:pPr>
            <w:r w:rsidRPr="00207958">
              <w:rPr>
                <w:rFonts w:ascii="Times New Roman" w:hAnsi="Times New Roman" w:cs="Times New Roman"/>
              </w:rPr>
              <w:t xml:space="preserve">Grupu izmantošanas amplitūda ir ļoti plaša, t.sk. pašpalīdzības, atbalsta, terapeitiskās, korekcijas, utt. grupas, kuru pielietošanu (izmantošanu) nosaka klienta vajadzības (iespējas) un sociālā darba speciālista kompetence, kā arī tām visām ir raksturīga mērķtiecīga (tieša vai netiešas) sociālā darba intervence. </w:t>
            </w:r>
          </w:p>
          <w:p w14:paraId="7AA2DDC1" w14:textId="77777777" w:rsidR="00BD57A9" w:rsidRPr="00207958" w:rsidRDefault="00BD57A9" w:rsidP="009D06EE">
            <w:pPr>
              <w:jc w:val="both"/>
              <w:rPr>
                <w:rFonts w:ascii="Times New Roman" w:hAnsi="Times New Roman" w:cs="Times New Roman"/>
              </w:rPr>
            </w:pPr>
          </w:p>
          <w:p w14:paraId="3EA91832" w14:textId="77777777" w:rsidR="008021BB" w:rsidRPr="00207958" w:rsidRDefault="008021BB" w:rsidP="009D06EE">
            <w:pPr>
              <w:jc w:val="both"/>
              <w:rPr>
                <w:rFonts w:ascii="Times New Roman" w:hAnsi="Times New Roman" w:cs="Times New Roman"/>
              </w:rPr>
            </w:pPr>
            <w:r w:rsidRPr="009D06EE">
              <w:rPr>
                <w:rFonts w:ascii="Times New Roman" w:hAnsi="Times New Roman" w:cs="Times New Roman"/>
                <w:b/>
                <w:bCs/>
                <w:i/>
                <w:u w:val="single"/>
              </w:rPr>
              <w:t>Pašpalīdzības grupas</w:t>
            </w:r>
            <w:r w:rsidRPr="009D06EE">
              <w:rPr>
                <w:rFonts w:ascii="Times New Roman" w:hAnsi="Times New Roman" w:cs="Times New Roman"/>
                <w:b/>
                <w:bCs/>
              </w:rPr>
              <w:t>:</w:t>
            </w:r>
            <w:r w:rsidRPr="00207958">
              <w:rPr>
                <w:rFonts w:ascii="Times New Roman" w:hAnsi="Times New Roman" w:cs="Times New Roman"/>
              </w:rPr>
              <w:t xml:space="preserve"> brīvprātīga cilvēku kopa, kurus vieno kopējas problēmas, situācija vai stāvoklis, vai dzīves pieredze. Sanāk kopā ar kopīgu mērķi palīdzēt viens otram, lai veicinātu dzīves kvalitātes paaugstināšanu (piemēram, Anonīmo alkoholiķu biedrības pašpalīdzības grupas atkarīgajiem (AA), </w:t>
            </w:r>
            <w:proofErr w:type="spellStart"/>
            <w:r w:rsidRPr="00207958">
              <w:rPr>
                <w:rFonts w:ascii="Times New Roman" w:hAnsi="Times New Roman" w:cs="Times New Roman"/>
              </w:rPr>
              <w:t>līdzatkarīgajiem</w:t>
            </w:r>
            <w:proofErr w:type="spellEnd"/>
            <w:r w:rsidRPr="00207958">
              <w:rPr>
                <w:rFonts w:ascii="Times New Roman" w:hAnsi="Times New Roman" w:cs="Times New Roman"/>
              </w:rPr>
              <w:t xml:space="preserve"> (Al-</w:t>
            </w:r>
            <w:proofErr w:type="spellStart"/>
            <w:r w:rsidRPr="00207958">
              <w:rPr>
                <w:rFonts w:ascii="Times New Roman" w:hAnsi="Times New Roman" w:cs="Times New Roman"/>
              </w:rPr>
              <w:t>anon</w:t>
            </w:r>
            <w:proofErr w:type="spellEnd"/>
            <w:r w:rsidRPr="00207958">
              <w:rPr>
                <w:rFonts w:ascii="Times New Roman" w:hAnsi="Times New Roman" w:cs="Times New Roman"/>
              </w:rPr>
              <w:t xml:space="preserve">), pieaugušajiem alkoholiķu bērniem (PAB) u.c.) </w:t>
            </w:r>
          </w:p>
          <w:p w14:paraId="78120057" w14:textId="77777777" w:rsidR="008021BB" w:rsidRPr="00207958" w:rsidRDefault="008021BB" w:rsidP="009D06EE">
            <w:pPr>
              <w:jc w:val="both"/>
              <w:rPr>
                <w:rFonts w:ascii="Times New Roman" w:hAnsi="Times New Roman" w:cs="Times New Roman"/>
              </w:rPr>
            </w:pPr>
            <w:r w:rsidRPr="009D06EE">
              <w:rPr>
                <w:rFonts w:ascii="Times New Roman" w:hAnsi="Times New Roman" w:cs="Times New Roman"/>
                <w:b/>
                <w:bCs/>
                <w:i/>
                <w:u w:val="single"/>
              </w:rPr>
              <w:t>Atbalsta grupas</w:t>
            </w:r>
            <w:r w:rsidRPr="00207958">
              <w:rPr>
                <w:rFonts w:ascii="Times New Roman" w:hAnsi="Times New Roman" w:cs="Times New Roman"/>
              </w:rPr>
              <w:t xml:space="preserve"> ir profesionālā darbība, kas balstīta uz pašpalīdzību, bet mērķtiecīgi vadīta, lai veicinātu kādu problēmu, grūtību un/vai dzīves situāciju pozitīvu un labvēlīgu risinājumu vai aktualizāciju (piemēram, atbalsta grupa vecākiem, kuri aprūpē bērnu ar īpašām vajadzībām). Mērķtiecīgi orientēta uz grupas dalībnieku attīstību un izaugsmi. </w:t>
            </w:r>
          </w:p>
          <w:p w14:paraId="65A40310" w14:textId="77777777" w:rsidR="008021BB" w:rsidRPr="00207958" w:rsidRDefault="008021BB" w:rsidP="009D06EE">
            <w:pPr>
              <w:jc w:val="both"/>
              <w:rPr>
                <w:rFonts w:ascii="Times New Roman" w:hAnsi="Times New Roman" w:cs="Times New Roman"/>
              </w:rPr>
            </w:pPr>
            <w:r w:rsidRPr="009D06EE">
              <w:rPr>
                <w:rFonts w:ascii="Times New Roman" w:hAnsi="Times New Roman" w:cs="Times New Roman"/>
                <w:b/>
                <w:bCs/>
                <w:i/>
                <w:u w:val="single"/>
              </w:rPr>
              <w:t>Terapeitiskās grupas</w:t>
            </w:r>
            <w:r w:rsidRPr="00207958">
              <w:rPr>
                <w:rFonts w:ascii="Times New Roman" w:hAnsi="Times New Roman" w:cs="Times New Roman"/>
                <w:i/>
                <w:u w:val="single"/>
              </w:rPr>
              <w:t>.</w:t>
            </w:r>
            <w:r w:rsidRPr="00207958">
              <w:rPr>
                <w:rFonts w:ascii="Times New Roman" w:hAnsi="Times New Roman" w:cs="Times New Roman"/>
              </w:rPr>
              <w:t xml:space="preserve"> Grupas locekļi ir ar smagām emocionālām un/vai personiskām, t.sk. sociālām problēmām. Grupu mērķis ir veicināt, lai uz kopīgu kolektīvo pieredzi, pārdzīvojumiem un grupā esošiem resursiem (ar terapeita palīdzību) izprastu, pieņemtu un/vai rastu risinājumus esošām problēmām, lai no grupas saņemtu psihosociālu atbalstu, iedrošinājumu vai piederības sajūtu. Grupas vada īpaši apmācīti grupas terapeiti, t.sk. psihoterapeiti. </w:t>
            </w:r>
          </w:p>
          <w:p w14:paraId="60166795" w14:textId="77777777" w:rsidR="008021BB" w:rsidRPr="00207958" w:rsidRDefault="008021BB" w:rsidP="009D06EE">
            <w:pPr>
              <w:jc w:val="both"/>
              <w:rPr>
                <w:rFonts w:ascii="Times New Roman" w:hAnsi="Times New Roman" w:cs="Times New Roman"/>
              </w:rPr>
            </w:pPr>
            <w:r w:rsidRPr="009D06EE">
              <w:rPr>
                <w:rFonts w:ascii="Times New Roman" w:hAnsi="Times New Roman" w:cs="Times New Roman"/>
                <w:b/>
                <w:bCs/>
                <w:i/>
                <w:u w:val="single"/>
              </w:rPr>
              <w:t>Sociālās kompetences paaugstināšanas grupas</w:t>
            </w:r>
            <w:r w:rsidRPr="00207958">
              <w:rPr>
                <w:rFonts w:ascii="Times New Roman" w:hAnsi="Times New Roman" w:cs="Times New Roman"/>
                <w:i/>
                <w:u w:val="single"/>
              </w:rPr>
              <w:t xml:space="preserve">. </w:t>
            </w:r>
            <w:r w:rsidRPr="00207958">
              <w:rPr>
                <w:rFonts w:ascii="Times New Roman" w:hAnsi="Times New Roman" w:cs="Times New Roman"/>
              </w:rPr>
              <w:t xml:space="preserve">Var būt mērķtiecīgi vadītas un organizētas grupas, kā arī „stihiski” </w:t>
            </w:r>
            <w:proofErr w:type="spellStart"/>
            <w:r w:rsidRPr="00207958">
              <w:rPr>
                <w:rFonts w:ascii="Times New Roman" w:hAnsi="Times New Roman" w:cs="Times New Roman"/>
              </w:rPr>
              <w:t>pašizveidojušās</w:t>
            </w:r>
            <w:proofErr w:type="spellEnd"/>
            <w:r w:rsidRPr="00207958">
              <w:rPr>
                <w:rFonts w:ascii="Times New Roman" w:hAnsi="Times New Roman" w:cs="Times New Roman"/>
              </w:rPr>
              <w:t xml:space="preserve"> ar nenoteiktu vadību, bet ar kopīgu mērķi apgūt kādas iztrūkstošas prasmes, iemaņas, kuras palīdzētu / uzlabotu ikdienas dzīvi </w:t>
            </w:r>
            <w:r w:rsidRPr="00207958">
              <w:rPr>
                <w:rFonts w:ascii="Times New Roman" w:hAnsi="Times New Roman" w:cs="Times New Roman"/>
              </w:rPr>
              <w:lastRenderedPageBreak/>
              <w:t>(dzīves kvalitāti), kaut iegūtais rezultāts varētu būt pretējs no sabiedrības „normu” viedokļa. Profesionāli vadītās vai organizētās grupas tiek veidotas ar mērķi, lai veiksmīgas indivīdu mijiedarbības rezultātā tiktu apgūtas jaunas vai atjaunotas „aizmirstās” prasmes.</w:t>
            </w:r>
          </w:p>
          <w:p w14:paraId="5690B91C" w14:textId="77777777" w:rsidR="008021BB" w:rsidRPr="00207958" w:rsidRDefault="008021BB" w:rsidP="009D06EE">
            <w:pPr>
              <w:jc w:val="both"/>
              <w:rPr>
                <w:rFonts w:ascii="Times New Roman" w:hAnsi="Times New Roman" w:cs="Times New Roman"/>
              </w:rPr>
            </w:pPr>
            <w:r w:rsidRPr="009D06EE">
              <w:rPr>
                <w:rFonts w:ascii="Times New Roman" w:hAnsi="Times New Roman" w:cs="Times New Roman"/>
                <w:b/>
                <w:bCs/>
                <w:i/>
                <w:u w:val="single"/>
              </w:rPr>
              <w:t>Informatīvās vai izglītojošās grupas.</w:t>
            </w:r>
            <w:r w:rsidRPr="00207958">
              <w:rPr>
                <w:rFonts w:ascii="Times New Roman" w:hAnsi="Times New Roman" w:cs="Times New Roman"/>
              </w:rPr>
              <w:t xml:space="preserve"> Efektīvas ir tad,  kad grupai ir pietiekoši daudz iekšējo resursu, lai spētu pašizglītoties un izglītot apkārtējos, kad grupa iegūto informāciju „</w:t>
            </w:r>
            <w:proofErr w:type="spellStart"/>
            <w:r w:rsidRPr="00207958">
              <w:rPr>
                <w:rFonts w:ascii="Times New Roman" w:hAnsi="Times New Roman" w:cs="Times New Roman"/>
              </w:rPr>
              <w:t>multiplicēs</w:t>
            </w:r>
            <w:proofErr w:type="spellEnd"/>
            <w:r w:rsidRPr="00207958">
              <w:rPr>
                <w:rFonts w:ascii="Times New Roman" w:hAnsi="Times New Roman" w:cs="Times New Roman"/>
              </w:rPr>
              <w:t xml:space="preserve"> un </w:t>
            </w:r>
            <w:proofErr w:type="spellStart"/>
            <w:r w:rsidRPr="00207958">
              <w:rPr>
                <w:rFonts w:ascii="Times New Roman" w:hAnsi="Times New Roman" w:cs="Times New Roman"/>
              </w:rPr>
              <w:t>sinerģēs</w:t>
            </w:r>
            <w:proofErr w:type="spellEnd"/>
            <w:r w:rsidRPr="00207958">
              <w:rPr>
                <w:rFonts w:ascii="Times New Roman" w:hAnsi="Times New Roman" w:cs="Times New Roman"/>
              </w:rPr>
              <w:t>” (izlaidīs caur sevi un pievienos savu unikālo informāciju). informatīvās grupas var tikt izmantotas kā preventīvs pasākums riska novēršanai.</w:t>
            </w:r>
            <w:r w:rsidRPr="00207958">
              <w:rPr>
                <w:rFonts w:ascii="Times New Roman" w:hAnsi="Times New Roman" w:cs="Times New Roman"/>
                <w:vertAlign w:val="superscript"/>
              </w:rPr>
              <w:footnoteReference w:id="11"/>
            </w:r>
          </w:p>
          <w:p w14:paraId="091A5C4A" w14:textId="77777777" w:rsidR="008021BB" w:rsidRPr="00207958" w:rsidRDefault="008021BB" w:rsidP="009D06EE">
            <w:pPr>
              <w:pBdr>
                <w:top w:val="nil"/>
                <w:left w:val="nil"/>
                <w:bottom w:val="nil"/>
                <w:right w:val="nil"/>
                <w:between w:val="nil"/>
              </w:pBdr>
              <w:jc w:val="both"/>
              <w:rPr>
                <w:rFonts w:ascii="Times New Roman" w:hAnsi="Times New Roman" w:cs="Times New Roman"/>
                <w:color w:val="000000"/>
              </w:rPr>
            </w:pPr>
            <w:r w:rsidRPr="00207958">
              <w:rPr>
                <w:rFonts w:ascii="Times New Roman" w:eastAsia="Times New Roman" w:hAnsi="Times New Roman" w:cs="Times New Roman"/>
                <w:color w:val="000000"/>
              </w:rPr>
              <w:t>Izglītojošas grupas, ar mērķi sniegt grupas dalībniekiem jaunas zināšanas, motivēt jaunu prasmju apgūšanu ir, piemēram, “Bērnu emocionālā audzināšana”, “Ceļvedis, audzinot pusaudzi” u.c.</w:t>
            </w:r>
          </w:p>
          <w:p w14:paraId="23E6007C" w14:textId="535332B0" w:rsidR="000A7660" w:rsidRPr="00207958" w:rsidRDefault="008021BB" w:rsidP="009D06EE">
            <w:pPr>
              <w:jc w:val="both"/>
              <w:rPr>
                <w:rFonts w:ascii="Times New Roman" w:eastAsia="Open Sans" w:hAnsi="Times New Roman" w:cs="Times New Roman"/>
                <w:color w:val="444444"/>
              </w:rPr>
            </w:pPr>
            <w:r w:rsidRPr="00207958">
              <w:rPr>
                <w:rFonts w:ascii="Times New Roman" w:eastAsia="Times New Roman" w:hAnsi="Times New Roman" w:cs="Times New Roman"/>
                <w:color w:val="000000"/>
              </w:rPr>
              <w:t>Grupas pēc nepieciešamības var organizēt Sociālais dienests, piesaistot piemērotus resursus - telpas, grupu vadītāju ar nepieciešamajām prasmēm un/ vai kvalifikāciju, vai sadarbojoties ar NVO, vai izmantojot NVO organizētās grupas kā resursu gadījuma vadīšanā.</w:t>
            </w:r>
          </w:p>
        </w:tc>
        <w:tc>
          <w:tcPr>
            <w:tcW w:w="4616" w:type="dxa"/>
          </w:tcPr>
          <w:p w14:paraId="37398500" w14:textId="12E4F157" w:rsidR="00DA70C8" w:rsidRPr="009D06EE" w:rsidRDefault="00207958" w:rsidP="009D06EE">
            <w:pPr>
              <w:pStyle w:val="ListParagraph"/>
              <w:numPr>
                <w:ilvl w:val="0"/>
                <w:numId w:val="6"/>
              </w:numPr>
              <w:ind w:left="322" w:hanging="283"/>
              <w:rPr>
                <w:rFonts w:ascii="Times New Roman" w:eastAsia="Times New Roman" w:hAnsi="Times New Roman" w:cs="Times New Roman"/>
                <w:color w:val="000000" w:themeColor="text1"/>
              </w:rPr>
            </w:pPr>
            <w:r w:rsidRPr="009D06EE">
              <w:rPr>
                <w:rFonts w:ascii="Times New Roman" w:eastAsia="Times New Roman" w:hAnsi="Times New Roman" w:cs="Times New Roman"/>
                <w:color w:val="000000" w:themeColor="text1"/>
              </w:rPr>
              <w:lastRenderedPageBreak/>
              <w:t>Sociāl</w:t>
            </w:r>
            <w:r>
              <w:rPr>
                <w:rFonts w:ascii="Times New Roman" w:eastAsia="Times New Roman" w:hAnsi="Times New Roman" w:cs="Times New Roman"/>
                <w:color w:val="000000" w:themeColor="text1"/>
              </w:rPr>
              <w:t>ajos</w:t>
            </w:r>
            <w:r w:rsidRPr="009D06EE">
              <w:rPr>
                <w:rFonts w:ascii="Times New Roman" w:eastAsia="Times New Roman" w:hAnsi="Times New Roman" w:cs="Times New Roman"/>
                <w:color w:val="000000" w:themeColor="text1"/>
              </w:rPr>
              <w:t xml:space="preserve"> dienest</w:t>
            </w:r>
            <w:r>
              <w:rPr>
                <w:rFonts w:ascii="Times New Roman" w:eastAsia="Times New Roman" w:hAnsi="Times New Roman" w:cs="Times New Roman"/>
                <w:color w:val="000000" w:themeColor="text1"/>
              </w:rPr>
              <w:t>os</w:t>
            </w:r>
          </w:p>
        </w:tc>
      </w:tr>
      <w:tr w:rsidR="00B50459" w:rsidRPr="002E207E" w14:paraId="02E8FF6A" w14:textId="77777777" w:rsidTr="68A70BAA">
        <w:trPr>
          <w:trHeight w:val="300"/>
        </w:trPr>
        <w:tc>
          <w:tcPr>
            <w:tcW w:w="574" w:type="dxa"/>
          </w:tcPr>
          <w:p w14:paraId="535D42F7" w14:textId="6753C743" w:rsidR="00B50459" w:rsidRPr="00306ACC" w:rsidRDefault="00B50459" w:rsidP="00B50459">
            <w:pPr>
              <w:jc w:val="center"/>
              <w:rPr>
                <w:rFonts w:ascii="Times New Roman" w:hAnsi="Times New Roman" w:cs="Times New Roman"/>
              </w:rPr>
            </w:pPr>
            <w:r w:rsidRPr="008B4787">
              <w:rPr>
                <w:rFonts w:ascii="Times New Roman" w:hAnsi="Times New Roman" w:cs="Times New Roman"/>
              </w:rPr>
              <w:t>x</w:t>
            </w:r>
          </w:p>
        </w:tc>
        <w:tc>
          <w:tcPr>
            <w:tcW w:w="573" w:type="dxa"/>
          </w:tcPr>
          <w:p w14:paraId="01B7B895" w14:textId="141035A0" w:rsidR="00B50459" w:rsidRPr="00306ACC" w:rsidRDefault="00B50459" w:rsidP="00B50459">
            <w:pPr>
              <w:jc w:val="center"/>
              <w:rPr>
                <w:rFonts w:ascii="Times New Roman" w:hAnsi="Times New Roman" w:cs="Times New Roman"/>
              </w:rPr>
            </w:pPr>
            <w:r w:rsidRPr="008B4787">
              <w:rPr>
                <w:rFonts w:ascii="Times New Roman" w:hAnsi="Times New Roman" w:cs="Times New Roman"/>
              </w:rPr>
              <w:t>x</w:t>
            </w:r>
          </w:p>
        </w:tc>
        <w:tc>
          <w:tcPr>
            <w:tcW w:w="549" w:type="dxa"/>
          </w:tcPr>
          <w:p w14:paraId="2A898876" w14:textId="4CE5FE43" w:rsidR="00B50459" w:rsidRPr="00306ACC" w:rsidRDefault="00B50459" w:rsidP="00B50459">
            <w:pPr>
              <w:jc w:val="center"/>
              <w:rPr>
                <w:rFonts w:ascii="Times New Roman" w:hAnsi="Times New Roman" w:cs="Times New Roman"/>
              </w:rPr>
            </w:pPr>
            <w:r w:rsidRPr="008B4787">
              <w:rPr>
                <w:rFonts w:ascii="Times New Roman" w:hAnsi="Times New Roman" w:cs="Times New Roman"/>
              </w:rPr>
              <w:t>x</w:t>
            </w:r>
          </w:p>
        </w:tc>
        <w:tc>
          <w:tcPr>
            <w:tcW w:w="567" w:type="dxa"/>
          </w:tcPr>
          <w:p w14:paraId="03A818C3" w14:textId="2E582097" w:rsidR="00B50459" w:rsidRPr="00306ACC" w:rsidRDefault="00B50459" w:rsidP="00B50459">
            <w:pPr>
              <w:jc w:val="center"/>
              <w:rPr>
                <w:rFonts w:ascii="Times New Roman" w:hAnsi="Times New Roman" w:cs="Times New Roman"/>
              </w:rPr>
            </w:pPr>
            <w:r w:rsidRPr="008B4787">
              <w:rPr>
                <w:rFonts w:ascii="Times New Roman" w:hAnsi="Times New Roman" w:cs="Times New Roman"/>
              </w:rPr>
              <w:t>x</w:t>
            </w:r>
          </w:p>
        </w:tc>
        <w:tc>
          <w:tcPr>
            <w:tcW w:w="581" w:type="dxa"/>
          </w:tcPr>
          <w:p w14:paraId="3190C3CE" w14:textId="05E708F1" w:rsidR="00B50459" w:rsidRPr="00306ACC" w:rsidRDefault="00B50459" w:rsidP="00B50459">
            <w:pPr>
              <w:jc w:val="center"/>
              <w:rPr>
                <w:rFonts w:ascii="Times New Roman" w:hAnsi="Times New Roman" w:cs="Times New Roman"/>
              </w:rPr>
            </w:pPr>
            <w:r w:rsidRPr="008B4787">
              <w:rPr>
                <w:rFonts w:ascii="Times New Roman" w:hAnsi="Times New Roman" w:cs="Times New Roman"/>
              </w:rPr>
              <w:t>x</w:t>
            </w:r>
          </w:p>
        </w:tc>
        <w:tc>
          <w:tcPr>
            <w:tcW w:w="1918" w:type="dxa"/>
          </w:tcPr>
          <w:p w14:paraId="2050F307" w14:textId="61C8A5C7" w:rsidR="00B50459" w:rsidRPr="00B87AFF" w:rsidRDefault="00B50459" w:rsidP="00B50459">
            <w:pPr>
              <w:rPr>
                <w:rFonts w:ascii="Times New Roman" w:hAnsi="Times New Roman" w:cs="Times New Roman"/>
              </w:rPr>
            </w:pPr>
            <w:r w:rsidRPr="00B87AFF">
              <w:rPr>
                <w:rFonts w:ascii="Times New Roman" w:eastAsia="Times New Roman" w:hAnsi="Times New Roman" w:cs="Times New Roman"/>
                <w:color w:val="000000"/>
              </w:rPr>
              <w:t>Sociālās rehabilitācijas pakalpojumi vardarbības veicējiem</w:t>
            </w:r>
          </w:p>
        </w:tc>
        <w:tc>
          <w:tcPr>
            <w:tcW w:w="5051" w:type="dxa"/>
          </w:tcPr>
          <w:p w14:paraId="23D1042D" w14:textId="77777777" w:rsidR="00B50459" w:rsidRPr="00E13DEB" w:rsidRDefault="00B50459" w:rsidP="00B50459">
            <w:pPr>
              <w:jc w:val="both"/>
              <w:rPr>
                <w:rFonts w:ascii="Times New Roman" w:hAnsi="Times New Roman" w:cs="Times New Roman"/>
              </w:rPr>
            </w:pPr>
            <w:r w:rsidRPr="00E13DEB">
              <w:rPr>
                <w:rFonts w:ascii="Times New Roman" w:hAnsi="Times New Roman" w:cs="Times New Roman"/>
              </w:rPr>
              <w:t>Grupas terapijas vai individuālo konsultāciju mērķis ir panākt, ka cilvēks:</w:t>
            </w:r>
          </w:p>
          <w:p w14:paraId="2499E78C" w14:textId="77777777" w:rsidR="00B50459" w:rsidRPr="00E13DEB" w:rsidRDefault="00B50459" w:rsidP="00B50459">
            <w:pPr>
              <w:ind w:firstLine="300"/>
              <w:jc w:val="both"/>
              <w:rPr>
                <w:rFonts w:ascii="Times New Roman" w:hAnsi="Times New Roman" w:cs="Times New Roman"/>
              </w:rPr>
            </w:pPr>
            <w:r w:rsidRPr="00E13DEB">
              <w:rPr>
                <w:rFonts w:ascii="Times New Roman" w:hAnsi="Times New Roman" w:cs="Times New Roman"/>
              </w:rPr>
              <w:t>- atpazīst un apzinās savu vardarbīgo uzvedību kā nepieņemamu un nosodāmu,</w:t>
            </w:r>
          </w:p>
          <w:p w14:paraId="3F54BE5A" w14:textId="77777777" w:rsidR="00B50459" w:rsidRPr="00E13DEB" w:rsidRDefault="00B50459" w:rsidP="00B50459">
            <w:pPr>
              <w:ind w:firstLine="300"/>
              <w:jc w:val="both"/>
              <w:rPr>
                <w:rFonts w:ascii="Times New Roman" w:hAnsi="Times New Roman" w:cs="Times New Roman"/>
              </w:rPr>
            </w:pPr>
            <w:r w:rsidRPr="00E13DEB">
              <w:rPr>
                <w:rFonts w:ascii="Times New Roman" w:hAnsi="Times New Roman" w:cs="Times New Roman"/>
              </w:rPr>
              <w:t>- ir motivēts un spēj uzņemties atbildību par savu uzvedību, lai nenodarītu pāri citiem cilvēkiem,</w:t>
            </w:r>
          </w:p>
          <w:p w14:paraId="44CBC4B2" w14:textId="77777777" w:rsidR="00B50459" w:rsidRDefault="00B50459" w:rsidP="00B50459">
            <w:pPr>
              <w:ind w:firstLine="300"/>
              <w:jc w:val="both"/>
              <w:rPr>
                <w:rFonts w:ascii="Times New Roman" w:hAnsi="Times New Roman" w:cs="Times New Roman"/>
              </w:rPr>
            </w:pPr>
            <w:r w:rsidRPr="00E13DEB">
              <w:rPr>
                <w:rFonts w:ascii="Times New Roman" w:hAnsi="Times New Roman" w:cs="Times New Roman"/>
              </w:rPr>
              <w:t>- maina ierastās saskarsmes veidus, veicināt dusmu pārvarēšanas spējas, nepielietojot pret citiem vērstu agresiju.</w:t>
            </w:r>
            <w:r w:rsidRPr="00E13DEB">
              <w:rPr>
                <w:rStyle w:val="FootnoteReference"/>
                <w:rFonts w:ascii="Times New Roman" w:hAnsi="Times New Roman" w:cs="Times New Roman"/>
              </w:rPr>
              <w:footnoteReference w:id="12"/>
            </w:r>
          </w:p>
          <w:p w14:paraId="792603D0" w14:textId="56FD0C40" w:rsidR="00B50459" w:rsidRPr="00B50459" w:rsidRDefault="00B50459" w:rsidP="00B50459">
            <w:pPr>
              <w:jc w:val="both"/>
              <w:rPr>
                <w:rFonts w:ascii="Times New Roman" w:hAnsi="Times New Roman" w:cs="Times New Roman"/>
              </w:rPr>
            </w:pPr>
            <w:r w:rsidRPr="00E13DEB">
              <w:rPr>
                <w:rFonts w:ascii="Times New Roman" w:eastAsia="Times New Roman" w:hAnsi="Times New Roman" w:cs="Times New Roman"/>
                <w:color w:val="000000"/>
              </w:rPr>
              <w:t xml:space="preserve">Vardarbīgas uzvedības mazināšanas pakalpojumu sniedz individuālu konsultāciju veidā – ne vairāk par </w:t>
            </w:r>
            <w:r w:rsidRPr="00E13DEB">
              <w:rPr>
                <w:rFonts w:ascii="Times New Roman" w:eastAsia="Times New Roman" w:hAnsi="Times New Roman" w:cs="Times New Roman"/>
                <w:color w:val="000000"/>
              </w:rPr>
              <w:lastRenderedPageBreak/>
              <w:t>desmit 45 minūtes ilgām psihologa konsultācijām vai grupu nodarbību veidā – 16 divas stundas ilgas nodarbības līdz 12 personām grupā.</w:t>
            </w:r>
            <w:r w:rsidRPr="00E13DEB">
              <w:rPr>
                <w:rStyle w:val="FootnoteReference"/>
                <w:rFonts w:ascii="Times New Roman" w:eastAsia="Times New Roman" w:hAnsi="Times New Roman" w:cs="Times New Roman"/>
                <w:color w:val="000000"/>
              </w:rPr>
              <w:footnoteReference w:id="13"/>
            </w:r>
            <w:r w:rsidRPr="00E13DEB">
              <w:rPr>
                <w:rFonts w:ascii="Times New Roman" w:eastAsia="Times New Roman" w:hAnsi="Times New Roman" w:cs="Times New Roman"/>
                <w:color w:val="000000"/>
              </w:rPr>
              <w:t xml:space="preserve"> </w:t>
            </w:r>
          </w:p>
        </w:tc>
        <w:tc>
          <w:tcPr>
            <w:tcW w:w="4616" w:type="dxa"/>
          </w:tcPr>
          <w:p w14:paraId="4195ACCA" w14:textId="36393B49" w:rsidR="00B50459" w:rsidRPr="00E13DEB" w:rsidRDefault="00B50459" w:rsidP="00B50459">
            <w:pPr>
              <w:pStyle w:val="ListParagraph"/>
              <w:numPr>
                <w:ilvl w:val="0"/>
                <w:numId w:val="6"/>
              </w:numPr>
              <w:ind w:left="322" w:hanging="283"/>
              <w:rPr>
                <w:rFonts w:ascii="Times New Roman" w:hAnsi="Times New Roman" w:cs="Times New Roman"/>
              </w:rPr>
            </w:pPr>
            <w:r w:rsidRPr="00E13DEB">
              <w:rPr>
                <w:rFonts w:ascii="Times New Roman" w:eastAsia="Times New Roman" w:hAnsi="Times New Roman" w:cs="Times New Roman"/>
                <w:color w:val="000000" w:themeColor="text1"/>
              </w:rPr>
              <w:lastRenderedPageBreak/>
              <w:t>Sociālajos dienestos</w:t>
            </w:r>
          </w:p>
        </w:tc>
      </w:tr>
      <w:tr w:rsidR="00B50459" w:rsidRPr="002E207E" w14:paraId="74E05405" w14:textId="77777777" w:rsidTr="68A70BAA">
        <w:trPr>
          <w:trHeight w:val="300"/>
        </w:trPr>
        <w:tc>
          <w:tcPr>
            <w:tcW w:w="574" w:type="dxa"/>
          </w:tcPr>
          <w:p w14:paraId="2F24DAA2" w14:textId="3624854E" w:rsidR="00B50459" w:rsidRPr="00306ACC" w:rsidRDefault="00B50459" w:rsidP="00B50459">
            <w:pPr>
              <w:jc w:val="center"/>
              <w:rPr>
                <w:rFonts w:ascii="Times New Roman" w:hAnsi="Times New Roman" w:cs="Times New Roman"/>
              </w:rPr>
            </w:pPr>
            <w:r w:rsidRPr="008B4787">
              <w:rPr>
                <w:rFonts w:ascii="Times New Roman" w:hAnsi="Times New Roman" w:cs="Times New Roman"/>
              </w:rPr>
              <w:t>x</w:t>
            </w:r>
          </w:p>
        </w:tc>
        <w:tc>
          <w:tcPr>
            <w:tcW w:w="573" w:type="dxa"/>
          </w:tcPr>
          <w:p w14:paraId="5F73C05F" w14:textId="321ACE10" w:rsidR="00B50459" w:rsidRPr="00306ACC" w:rsidRDefault="00B50459" w:rsidP="00B50459">
            <w:pPr>
              <w:jc w:val="center"/>
              <w:rPr>
                <w:rFonts w:ascii="Times New Roman" w:hAnsi="Times New Roman" w:cs="Times New Roman"/>
              </w:rPr>
            </w:pPr>
            <w:r w:rsidRPr="008B4787">
              <w:rPr>
                <w:rFonts w:ascii="Times New Roman" w:hAnsi="Times New Roman" w:cs="Times New Roman"/>
              </w:rPr>
              <w:t>x</w:t>
            </w:r>
          </w:p>
        </w:tc>
        <w:tc>
          <w:tcPr>
            <w:tcW w:w="549" w:type="dxa"/>
          </w:tcPr>
          <w:p w14:paraId="75118735" w14:textId="496015A7" w:rsidR="00B50459" w:rsidRPr="00306ACC" w:rsidRDefault="00B50459" w:rsidP="00B50459">
            <w:pPr>
              <w:jc w:val="center"/>
              <w:rPr>
                <w:rFonts w:ascii="Times New Roman" w:hAnsi="Times New Roman" w:cs="Times New Roman"/>
              </w:rPr>
            </w:pPr>
            <w:r w:rsidRPr="008B4787">
              <w:rPr>
                <w:rFonts w:ascii="Times New Roman" w:hAnsi="Times New Roman" w:cs="Times New Roman"/>
              </w:rPr>
              <w:t>x</w:t>
            </w:r>
          </w:p>
        </w:tc>
        <w:tc>
          <w:tcPr>
            <w:tcW w:w="567" w:type="dxa"/>
          </w:tcPr>
          <w:p w14:paraId="0A2D5D97" w14:textId="062B7958" w:rsidR="00B50459" w:rsidRPr="00306ACC" w:rsidRDefault="00B50459" w:rsidP="00B50459">
            <w:pPr>
              <w:jc w:val="center"/>
              <w:rPr>
                <w:rFonts w:ascii="Times New Roman" w:hAnsi="Times New Roman" w:cs="Times New Roman"/>
              </w:rPr>
            </w:pPr>
            <w:r w:rsidRPr="008B4787">
              <w:rPr>
                <w:rFonts w:ascii="Times New Roman" w:hAnsi="Times New Roman" w:cs="Times New Roman"/>
              </w:rPr>
              <w:t>x</w:t>
            </w:r>
          </w:p>
        </w:tc>
        <w:tc>
          <w:tcPr>
            <w:tcW w:w="581" w:type="dxa"/>
          </w:tcPr>
          <w:p w14:paraId="3E0E99FD" w14:textId="4CDAD7FF" w:rsidR="00B50459" w:rsidRPr="00306ACC" w:rsidRDefault="00B50459" w:rsidP="00B50459">
            <w:pPr>
              <w:jc w:val="center"/>
              <w:rPr>
                <w:rFonts w:ascii="Times New Roman" w:hAnsi="Times New Roman" w:cs="Times New Roman"/>
              </w:rPr>
            </w:pPr>
            <w:r w:rsidRPr="008B4787">
              <w:rPr>
                <w:rFonts w:ascii="Times New Roman" w:hAnsi="Times New Roman" w:cs="Times New Roman"/>
              </w:rPr>
              <w:t>x</w:t>
            </w:r>
          </w:p>
        </w:tc>
        <w:tc>
          <w:tcPr>
            <w:tcW w:w="1918" w:type="dxa"/>
          </w:tcPr>
          <w:p w14:paraId="0BC1EFF8" w14:textId="77777777" w:rsidR="00B50459" w:rsidRDefault="00B50459" w:rsidP="00B50459">
            <w:pPr>
              <w:rPr>
                <w:rFonts w:ascii="Times New Roman" w:hAnsi="Times New Roman" w:cs="Times New Roman"/>
              </w:rPr>
            </w:pPr>
            <w:r w:rsidRPr="00B87AFF">
              <w:rPr>
                <w:rFonts w:ascii="Times New Roman" w:hAnsi="Times New Roman" w:cs="Times New Roman"/>
              </w:rPr>
              <w:t>Krīzes intervences pakalpojums krīzes situācijā nonākušām personām</w:t>
            </w:r>
          </w:p>
          <w:p w14:paraId="221FFB30" w14:textId="2EBC02F5" w:rsidR="00701D7E" w:rsidRPr="00B87AFF" w:rsidRDefault="00701D7E" w:rsidP="00B50459">
            <w:pPr>
              <w:rPr>
                <w:rFonts w:ascii="Times New Roman" w:hAnsi="Times New Roman" w:cs="Times New Roman"/>
              </w:rPr>
            </w:pPr>
            <w:r>
              <w:rPr>
                <w:rFonts w:ascii="Times New Roman" w:hAnsi="Times New Roman" w:cs="Times New Roman"/>
              </w:rPr>
              <w:t>(</w:t>
            </w:r>
            <w:r w:rsidRPr="00832A32">
              <w:rPr>
                <w:rFonts w:ascii="Times New Roman" w:hAnsi="Times New Roman" w:cs="Times New Roman"/>
                <w:i/>
                <w:iCs/>
              </w:rPr>
              <w:t>tikai Rīgas pašvaldības teritorijā</w:t>
            </w:r>
            <w:r>
              <w:rPr>
                <w:rFonts w:ascii="Times New Roman" w:hAnsi="Times New Roman" w:cs="Times New Roman"/>
              </w:rPr>
              <w:t>)</w:t>
            </w:r>
          </w:p>
        </w:tc>
        <w:tc>
          <w:tcPr>
            <w:tcW w:w="5051" w:type="dxa"/>
          </w:tcPr>
          <w:p w14:paraId="7C7ED467" w14:textId="36560EE6" w:rsidR="00B50459" w:rsidRPr="00500CD0" w:rsidRDefault="0036555D" w:rsidP="00B50459">
            <w:pPr>
              <w:jc w:val="both"/>
              <w:rPr>
                <w:rFonts w:ascii="Times New Roman" w:hAnsi="Times New Roman" w:cs="Times New Roman"/>
              </w:rPr>
            </w:pPr>
            <w:r w:rsidRPr="0036555D">
              <w:rPr>
                <w:rFonts w:ascii="Times New Roman" w:hAnsi="Times New Roman" w:cs="Times New Roman"/>
                <w:color w:val="000000"/>
              </w:rPr>
              <w:t xml:space="preserve">Krīzes intervences pakalpojums nodrošina profesionālu psiholoģisko, sociālā darba speciālista un citu speciālistu palīdzību ar mērķi stabilizēt klienta </w:t>
            </w:r>
            <w:proofErr w:type="spellStart"/>
            <w:r w:rsidRPr="0036555D">
              <w:rPr>
                <w:rFonts w:ascii="Times New Roman" w:hAnsi="Times New Roman" w:cs="Times New Roman"/>
                <w:color w:val="000000"/>
              </w:rPr>
              <w:t>psihoemocionālo</w:t>
            </w:r>
            <w:proofErr w:type="spellEnd"/>
            <w:r w:rsidRPr="0036555D">
              <w:rPr>
                <w:rFonts w:ascii="Times New Roman" w:hAnsi="Times New Roman" w:cs="Times New Roman"/>
                <w:color w:val="000000"/>
              </w:rPr>
              <w:t xml:space="preserve"> stāvokli, uzlabot/attīstīt noteiktas prasmes, spējas, sniegt nepieciešamo psiholoģisko atbalstu un virzienu personas problēmu risināšanai un saskarsmes veicināšanai, savstarpējo attiecību ģimenē un ārpus tās uzlabošanai un stiprināšanai</w:t>
            </w:r>
            <w:r w:rsidR="00B50459" w:rsidRPr="00500CD0">
              <w:rPr>
                <w:rFonts w:ascii="Times New Roman" w:hAnsi="Times New Roman" w:cs="Times New Roman"/>
                <w:color w:val="000000"/>
              </w:rPr>
              <w:t>.</w:t>
            </w:r>
            <w:r w:rsidR="00B50459" w:rsidRPr="00500CD0">
              <w:rPr>
                <w:rFonts w:ascii="Times New Roman" w:hAnsi="Times New Roman" w:cs="Times New Roman"/>
                <w:vertAlign w:val="superscript"/>
              </w:rPr>
              <w:footnoteReference w:id="14"/>
            </w:r>
          </w:p>
        </w:tc>
        <w:tc>
          <w:tcPr>
            <w:tcW w:w="4616" w:type="dxa"/>
          </w:tcPr>
          <w:p w14:paraId="01526A3D" w14:textId="1F500CC9" w:rsidR="00B50459" w:rsidRPr="00FE1F92" w:rsidRDefault="00271024" w:rsidP="00B50459">
            <w:pPr>
              <w:pStyle w:val="ListParagraph"/>
              <w:numPr>
                <w:ilvl w:val="0"/>
                <w:numId w:val="6"/>
              </w:numPr>
              <w:ind w:left="322" w:hanging="283"/>
              <w:rPr>
                <w:rFonts w:ascii="Times New Roman" w:eastAsia="Times New Roman" w:hAnsi="Times New Roman" w:cs="Times New Roman"/>
                <w:color w:val="000000" w:themeColor="text1"/>
              </w:rPr>
            </w:pPr>
            <w:r w:rsidRPr="00271024">
              <w:rPr>
                <w:rFonts w:ascii="Times New Roman" w:eastAsia="Times New Roman" w:hAnsi="Times New Roman" w:cs="Times New Roman"/>
                <w:color w:val="000000" w:themeColor="text1"/>
              </w:rPr>
              <w:t>Krīzes intervences pakalpojums krīzes situācijā nonākušām personām</w:t>
            </w:r>
          </w:p>
          <w:p w14:paraId="51C25A03" w14:textId="227E83FD" w:rsidR="00B50459" w:rsidRPr="00FE1F92" w:rsidRDefault="00B50459" w:rsidP="00B50459">
            <w:pPr>
              <w:rPr>
                <w:rFonts w:ascii="Times New Roman" w:hAnsi="Times New Roman" w:cs="Times New Roman"/>
              </w:rPr>
            </w:pPr>
            <w:r w:rsidRPr="00FE1F92">
              <w:rPr>
                <w:rFonts w:ascii="Times New Roman" w:hAnsi="Times New Roman" w:cs="Times New Roman"/>
                <w:noProof/>
              </w:rPr>
              <w:drawing>
                <wp:inline distT="0" distB="0" distL="0" distR="0" wp14:anchorId="3EACAC15" wp14:editId="31773227">
                  <wp:extent cx="189865" cy="189865"/>
                  <wp:effectExtent l="0" t="0" r="635" b="635"/>
                  <wp:docPr id="1861375453" name="Attēls 1"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 1" descr="Home with solid fill"/>
                          <pic:cNvPicPr/>
                        </pic:nvPicPr>
                        <pic:blipFill>
                          <a:blip r:embed="rId17" cstate="print"/>
                          <a:stretch>
                            <a:fillRect/>
                          </a:stretch>
                        </pic:blipFill>
                        <pic:spPr>
                          <a:xfrm>
                            <a:off x="0" y="0"/>
                            <a:ext cx="189865" cy="189865"/>
                          </a:xfrm>
                          <a:prstGeom prst="rect">
                            <a:avLst/>
                          </a:prstGeom>
                        </pic:spPr>
                      </pic:pic>
                    </a:graphicData>
                  </a:graphic>
                </wp:inline>
              </w:drawing>
            </w:r>
            <w:r w:rsidRPr="00FE1F92">
              <w:rPr>
                <w:rFonts w:ascii="Times New Roman" w:hAnsi="Times New Roman" w:cs="Times New Roman"/>
              </w:rPr>
              <w:t xml:space="preserve"> </w:t>
            </w:r>
            <w:hyperlink r:id="rId32" w:history="1">
              <w:r w:rsidR="007D2D5F">
                <w:rPr>
                  <w:rStyle w:val="Hyperlink"/>
                  <w:rFonts w:ascii="Times New Roman" w:hAnsi="Times New Roman" w:cs="Times New Roman"/>
                </w:rPr>
                <w:t>https://www.riga.lv/lv/pakalpojumi/</w:t>
              </w:r>
            </w:hyperlink>
            <w:r w:rsidR="007D2D5F">
              <w:rPr>
                <w:rFonts w:ascii="Times New Roman" w:hAnsi="Times New Roman" w:cs="Times New Roman"/>
              </w:rPr>
              <w:t xml:space="preserve"> </w:t>
            </w:r>
          </w:p>
          <w:p w14:paraId="03EB3433" w14:textId="6A9A441E" w:rsidR="00B50459" w:rsidRPr="002E207E" w:rsidRDefault="00B50459" w:rsidP="00B50459">
            <w:pPr>
              <w:rPr>
                <w:rFonts w:ascii="Times New Roman" w:hAnsi="Times New Roman" w:cs="Times New Roman"/>
                <w:highlight w:val="yellow"/>
              </w:rPr>
            </w:pPr>
          </w:p>
        </w:tc>
      </w:tr>
      <w:tr w:rsidR="00FD0BC2" w:rsidRPr="002E207E" w14:paraId="083E3B1B" w14:textId="77777777" w:rsidTr="68A70BAA">
        <w:trPr>
          <w:trHeight w:val="300"/>
        </w:trPr>
        <w:tc>
          <w:tcPr>
            <w:tcW w:w="574" w:type="dxa"/>
          </w:tcPr>
          <w:p w14:paraId="223F9754" w14:textId="77777777" w:rsidR="00FD0BC2" w:rsidRPr="008B4787" w:rsidRDefault="00FD0BC2" w:rsidP="00B50459">
            <w:pPr>
              <w:jc w:val="center"/>
              <w:rPr>
                <w:rFonts w:ascii="Times New Roman" w:hAnsi="Times New Roman" w:cs="Times New Roman"/>
              </w:rPr>
            </w:pPr>
          </w:p>
        </w:tc>
        <w:tc>
          <w:tcPr>
            <w:tcW w:w="573" w:type="dxa"/>
          </w:tcPr>
          <w:p w14:paraId="7C9D25F4" w14:textId="77777777" w:rsidR="00FD0BC2" w:rsidRPr="008B4787" w:rsidRDefault="00FD0BC2" w:rsidP="00B50459">
            <w:pPr>
              <w:jc w:val="center"/>
              <w:rPr>
                <w:rFonts w:ascii="Times New Roman" w:hAnsi="Times New Roman" w:cs="Times New Roman"/>
              </w:rPr>
            </w:pPr>
          </w:p>
        </w:tc>
        <w:tc>
          <w:tcPr>
            <w:tcW w:w="549" w:type="dxa"/>
          </w:tcPr>
          <w:p w14:paraId="33C5F84A" w14:textId="77777777" w:rsidR="00FD0BC2" w:rsidRPr="008B4787" w:rsidRDefault="00FD0BC2" w:rsidP="00B50459">
            <w:pPr>
              <w:jc w:val="center"/>
              <w:rPr>
                <w:rFonts w:ascii="Times New Roman" w:hAnsi="Times New Roman" w:cs="Times New Roman"/>
              </w:rPr>
            </w:pPr>
          </w:p>
        </w:tc>
        <w:tc>
          <w:tcPr>
            <w:tcW w:w="567" w:type="dxa"/>
          </w:tcPr>
          <w:p w14:paraId="4CD30DAB" w14:textId="77777777" w:rsidR="00FD0BC2" w:rsidRPr="008B4787" w:rsidRDefault="00FD0BC2" w:rsidP="00B50459">
            <w:pPr>
              <w:jc w:val="center"/>
              <w:rPr>
                <w:rFonts w:ascii="Times New Roman" w:hAnsi="Times New Roman" w:cs="Times New Roman"/>
              </w:rPr>
            </w:pPr>
          </w:p>
        </w:tc>
        <w:tc>
          <w:tcPr>
            <w:tcW w:w="581" w:type="dxa"/>
          </w:tcPr>
          <w:p w14:paraId="57C02A58" w14:textId="77777777" w:rsidR="00FD0BC2" w:rsidRPr="008B4787" w:rsidRDefault="00FD0BC2" w:rsidP="00B50459">
            <w:pPr>
              <w:jc w:val="center"/>
              <w:rPr>
                <w:rFonts w:ascii="Times New Roman" w:hAnsi="Times New Roman" w:cs="Times New Roman"/>
              </w:rPr>
            </w:pPr>
          </w:p>
        </w:tc>
        <w:tc>
          <w:tcPr>
            <w:tcW w:w="1918" w:type="dxa"/>
          </w:tcPr>
          <w:p w14:paraId="022547EA" w14:textId="778B0EA8" w:rsidR="00FD0BC2" w:rsidRPr="00B87AFF" w:rsidRDefault="00E25B50" w:rsidP="00B50459">
            <w:pPr>
              <w:rPr>
                <w:rFonts w:ascii="Times New Roman" w:hAnsi="Times New Roman" w:cs="Times New Roman"/>
              </w:rPr>
            </w:pPr>
            <w:r w:rsidRPr="00E25B50">
              <w:rPr>
                <w:rFonts w:ascii="Times New Roman" w:hAnsi="Times New Roman" w:cs="Times New Roman"/>
              </w:rPr>
              <w:t>Valsts bērnu tiesību aizsardzības inspekcijas Krīzes intervences komanda</w:t>
            </w:r>
          </w:p>
        </w:tc>
        <w:tc>
          <w:tcPr>
            <w:tcW w:w="5051" w:type="dxa"/>
          </w:tcPr>
          <w:p w14:paraId="6B449C98" w14:textId="73B3241D" w:rsidR="00FD0BC2" w:rsidRPr="00500CD0" w:rsidRDefault="00E25B50" w:rsidP="00B50459">
            <w:pPr>
              <w:jc w:val="both"/>
              <w:rPr>
                <w:rFonts w:ascii="Times New Roman" w:hAnsi="Times New Roman" w:cs="Times New Roman"/>
                <w:color w:val="000000"/>
              </w:rPr>
            </w:pPr>
            <w:r>
              <w:rPr>
                <w:rFonts w:ascii="Times New Roman" w:hAnsi="Times New Roman" w:cs="Times New Roman"/>
                <w:color w:val="000000"/>
              </w:rPr>
              <w:t>S</w:t>
            </w:r>
            <w:r w:rsidRPr="00E25B50">
              <w:rPr>
                <w:rFonts w:ascii="Times New Roman" w:hAnsi="Times New Roman" w:cs="Times New Roman"/>
                <w:color w:val="000000"/>
              </w:rPr>
              <w:t>peciāli apmācīta profesionāļu grupa psiholoģiskās palīdzības sniegšanai krīzes situācijās. Tā var sniegt operatīvu psiholoģisko palīdzību īpaši smagu negadījumu vai traģēdiju reizēs.</w:t>
            </w:r>
            <w:r w:rsidR="005B7177">
              <w:rPr>
                <w:rFonts w:ascii="Times New Roman" w:hAnsi="Times New Roman" w:cs="Times New Roman"/>
                <w:color w:val="000000"/>
              </w:rPr>
              <w:t xml:space="preserve"> </w:t>
            </w:r>
            <w:r w:rsidR="005B7177" w:rsidRPr="005B7177">
              <w:rPr>
                <w:rFonts w:ascii="Times New Roman" w:hAnsi="Times New Roman" w:cs="Times New Roman"/>
                <w:color w:val="000000"/>
              </w:rPr>
              <w:t>Īpaši svarīga un nepieciešama krīzes komandas palīdzība ir gadījumos, kad bērns smagi cietis vai gājis bojā. Tas ietekmē ne tikai mirušā ģimeni, bet arī skolas darbiniekus un skolēnus, kā arī notikušā aculieciniekus.</w:t>
            </w:r>
            <w:r w:rsidR="005B7177">
              <w:rPr>
                <w:rFonts w:ascii="Times New Roman" w:hAnsi="Times New Roman" w:cs="Times New Roman"/>
                <w:color w:val="000000"/>
              </w:rPr>
              <w:t xml:space="preserve"> </w:t>
            </w:r>
            <w:r w:rsidR="005B7177">
              <w:rPr>
                <w:rStyle w:val="FootnoteReference"/>
                <w:rFonts w:ascii="Times New Roman" w:hAnsi="Times New Roman" w:cs="Times New Roman"/>
                <w:color w:val="000000"/>
              </w:rPr>
              <w:footnoteReference w:id="15"/>
            </w:r>
          </w:p>
        </w:tc>
        <w:tc>
          <w:tcPr>
            <w:tcW w:w="4616" w:type="dxa"/>
          </w:tcPr>
          <w:p w14:paraId="34D98E30" w14:textId="77777777" w:rsidR="00FD0BC2" w:rsidRDefault="004755E9" w:rsidP="00B50459">
            <w:pPr>
              <w:pStyle w:val="ListParagraph"/>
              <w:numPr>
                <w:ilvl w:val="0"/>
                <w:numId w:val="6"/>
              </w:numPr>
              <w:ind w:left="322" w:hanging="283"/>
              <w:rPr>
                <w:rFonts w:ascii="Times New Roman" w:eastAsia="Times New Roman" w:hAnsi="Times New Roman" w:cs="Times New Roman"/>
                <w:color w:val="000000" w:themeColor="text1"/>
              </w:rPr>
            </w:pPr>
            <w:r w:rsidRPr="004755E9">
              <w:rPr>
                <w:rFonts w:ascii="Times New Roman" w:eastAsia="Times New Roman" w:hAnsi="Times New Roman" w:cs="Times New Roman"/>
                <w:color w:val="000000" w:themeColor="text1"/>
              </w:rPr>
              <w:t>Valsts bērnu tiesību aizsardzības inspekcija</w:t>
            </w:r>
          </w:p>
          <w:p w14:paraId="42386317" w14:textId="03118FD8" w:rsidR="004755E9" w:rsidRPr="004755E9" w:rsidRDefault="004755E9" w:rsidP="00B07B1F">
            <w:pPr>
              <w:rPr>
                <w:rFonts w:ascii="Times New Roman" w:eastAsia="Times New Roman" w:hAnsi="Times New Roman" w:cs="Times New Roman"/>
                <w:color w:val="000000" w:themeColor="text1"/>
              </w:rPr>
            </w:pPr>
            <w:r w:rsidRPr="00FE1F92">
              <w:rPr>
                <w:rFonts w:ascii="Times New Roman" w:hAnsi="Times New Roman" w:cs="Times New Roman"/>
                <w:noProof/>
              </w:rPr>
              <w:drawing>
                <wp:inline distT="0" distB="0" distL="0" distR="0" wp14:anchorId="19EAF8D1" wp14:editId="66583168">
                  <wp:extent cx="189865" cy="189865"/>
                  <wp:effectExtent l="0" t="0" r="635" b="635"/>
                  <wp:docPr id="2125766364" name="Attēls 2125766364"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 1" descr="Home with solid fill"/>
                          <pic:cNvPicPr/>
                        </pic:nvPicPr>
                        <pic:blipFill>
                          <a:blip r:embed="rId17" cstate="print"/>
                          <a:stretch>
                            <a:fillRect/>
                          </a:stretch>
                        </pic:blipFill>
                        <pic:spPr>
                          <a:xfrm>
                            <a:off x="0" y="0"/>
                            <a:ext cx="189865" cy="189865"/>
                          </a:xfrm>
                          <a:prstGeom prst="rect">
                            <a:avLst/>
                          </a:prstGeom>
                        </pic:spPr>
                      </pic:pic>
                    </a:graphicData>
                  </a:graphic>
                </wp:inline>
              </w:drawing>
            </w:r>
            <w:r w:rsidR="00B07B1F">
              <w:rPr>
                <w:rFonts w:ascii="Times New Roman" w:eastAsia="Times New Roman" w:hAnsi="Times New Roman" w:cs="Times New Roman"/>
                <w:color w:val="000000" w:themeColor="text1"/>
              </w:rPr>
              <w:t xml:space="preserve"> </w:t>
            </w:r>
            <w:hyperlink r:id="rId33" w:history="1">
              <w:r w:rsidR="00B07B1F">
                <w:rPr>
                  <w:rStyle w:val="Hyperlink"/>
                  <w:rFonts w:ascii="Times New Roman" w:eastAsia="Times New Roman" w:hAnsi="Times New Roman" w:cs="Times New Roman"/>
                </w:rPr>
                <w:t>https://www.bti.gov.lv/</w:t>
              </w:r>
            </w:hyperlink>
            <w:r w:rsidR="00B07B1F">
              <w:rPr>
                <w:rFonts w:ascii="Times New Roman" w:eastAsia="Times New Roman" w:hAnsi="Times New Roman" w:cs="Times New Roman"/>
                <w:color w:val="000000" w:themeColor="text1"/>
              </w:rPr>
              <w:t xml:space="preserve"> </w:t>
            </w:r>
          </w:p>
        </w:tc>
      </w:tr>
      <w:tr w:rsidR="00B50459" w:rsidRPr="002E207E" w14:paraId="1CE73DF9" w14:textId="77777777" w:rsidTr="68A70BAA">
        <w:trPr>
          <w:trHeight w:val="300"/>
        </w:trPr>
        <w:tc>
          <w:tcPr>
            <w:tcW w:w="574" w:type="dxa"/>
          </w:tcPr>
          <w:p w14:paraId="4149CA5E" w14:textId="1642EBAD" w:rsidR="00B50459" w:rsidRPr="008B4787" w:rsidRDefault="00B50459" w:rsidP="00B50459">
            <w:pPr>
              <w:jc w:val="center"/>
              <w:rPr>
                <w:rFonts w:ascii="Times New Roman" w:hAnsi="Times New Roman" w:cs="Times New Roman"/>
              </w:rPr>
            </w:pPr>
            <w:r w:rsidRPr="008B4787">
              <w:rPr>
                <w:rFonts w:ascii="Times New Roman" w:hAnsi="Times New Roman" w:cs="Times New Roman"/>
              </w:rPr>
              <w:t>x</w:t>
            </w:r>
          </w:p>
        </w:tc>
        <w:tc>
          <w:tcPr>
            <w:tcW w:w="573" w:type="dxa"/>
          </w:tcPr>
          <w:p w14:paraId="59BCFD50" w14:textId="65BBA5FA" w:rsidR="00B50459" w:rsidRPr="008B4787" w:rsidRDefault="00B50459" w:rsidP="00B50459">
            <w:pPr>
              <w:jc w:val="center"/>
              <w:rPr>
                <w:rFonts w:ascii="Times New Roman" w:hAnsi="Times New Roman" w:cs="Times New Roman"/>
              </w:rPr>
            </w:pPr>
            <w:r w:rsidRPr="008B4787">
              <w:rPr>
                <w:rFonts w:ascii="Times New Roman" w:hAnsi="Times New Roman" w:cs="Times New Roman"/>
              </w:rPr>
              <w:t>x</w:t>
            </w:r>
          </w:p>
        </w:tc>
        <w:tc>
          <w:tcPr>
            <w:tcW w:w="549" w:type="dxa"/>
          </w:tcPr>
          <w:p w14:paraId="4277D423" w14:textId="5C49111D" w:rsidR="00B50459" w:rsidRPr="008B4787" w:rsidRDefault="00B50459" w:rsidP="00B50459">
            <w:pPr>
              <w:jc w:val="center"/>
              <w:rPr>
                <w:rFonts w:ascii="Times New Roman" w:hAnsi="Times New Roman" w:cs="Times New Roman"/>
              </w:rPr>
            </w:pPr>
            <w:r w:rsidRPr="008B4787">
              <w:rPr>
                <w:rFonts w:ascii="Times New Roman" w:hAnsi="Times New Roman" w:cs="Times New Roman"/>
              </w:rPr>
              <w:t>x</w:t>
            </w:r>
          </w:p>
        </w:tc>
        <w:tc>
          <w:tcPr>
            <w:tcW w:w="567" w:type="dxa"/>
          </w:tcPr>
          <w:p w14:paraId="149A6C96" w14:textId="467CB857" w:rsidR="00B50459" w:rsidRPr="008B4787" w:rsidRDefault="00B50459" w:rsidP="00B50459">
            <w:pPr>
              <w:jc w:val="center"/>
              <w:rPr>
                <w:rFonts w:ascii="Times New Roman" w:hAnsi="Times New Roman" w:cs="Times New Roman"/>
              </w:rPr>
            </w:pPr>
            <w:r w:rsidRPr="008B4787">
              <w:rPr>
                <w:rFonts w:ascii="Times New Roman" w:hAnsi="Times New Roman" w:cs="Times New Roman"/>
              </w:rPr>
              <w:t>x</w:t>
            </w:r>
          </w:p>
        </w:tc>
        <w:tc>
          <w:tcPr>
            <w:tcW w:w="581" w:type="dxa"/>
          </w:tcPr>
          <w:p w14:paraId="0CFFEF48" w14:textId="62B80B09" w:rsidR="00B50459" w:rsidRPr="008B4787" w:rsidRDefault="00B50459" w:rsidP="00B50459">
            <w:pPr>
              <w:jc w:val="center"/>
              <w:rPr>
                <w:rFonts w:ascii="Times New Roman" w:hAnsi="Times New Roman" w:cs="Times New Roman"/>
              </w:rPr>
            </w:pPr>
            <w:r w:rsidRPr="008B4787">
              <w:rPr>
                <w:rFonts w:ascii="Times New Roman" w:hAnsi="Times New Roman" w:cs="Times New Roman"/>
              </w:rPr>
              <w:t>x</w:t>
            </w:r>
          </w:p>
        </w:tc>
        <w:tc>
          <w:tcPr>
            <w:tcW w:w="1918" w:type="dxa"/>
          </w:tcPr>
          <w:p w14:paraId="2A25FFBD" w14:textId="77777777" w:rsidR="00B50459" w:rsidRDefault="00B50459" w:rsidP="00B50459">
            <w:pPr>
              <w:rPr>
                <w:rFonts w:ascii="Times New Roman" w:hAnsi="Times New Roman" w:cs="Times New Roman"/>
              </w:rPr>
            </w:pPr>
            <w:r w:rsidRPr="00500CD0">
              <w:rPr>
                <w:rFonts w:ascii="Times New Roman" w:hAnsi="Times New Roman" w:cs="Times New Roman"/>
              </w:rPr>
              <w:t>Psiholoģiskā palīdzība ārkārtas situācijā</w:t>
            </w:r>
          </w:p>
          <w:p w14:paraId="6C51CF5B" w14:textId="0ED0B713" w:rsidR="004863B5" w:rsidRPr="00500CD0" w:rsidRDefault="004863B5" w:rsidP="00B50459">
            <w:pPr>
              <w:rPr>
                <w:rFonts w:ascii="Times New Roman" w:hAnsi="Times New Roman" w:cs="Times New Roman"/>
              </w:rPr>
            </w:pPr>
            <w:r>
              <w:rPr>
                <w:rFonts w:ascii="Times New Roman" w:hAnsi="Times New Roman" w:cs="Times New Roman"/>
              </w:rPr>
              <w:t>(</w:t>
            </w:r>
            <w:r w:rsidRPr="00832A32">
              <w:rPr>
                <w:rFonts w:ascii="Times New Roman" w:hAnsi="Times New Roman" w:cs="Times New Roman"/>
                <w:i/>
                <w:iCs/>
              </w:rPr>
              <w:t>tikai Rīgas pašvaldības teritorijā</w:t>
            </w:r>
            <w:r>
              <w:rPr>
                <w:rFonts w:ascii="Times New Roman" w:hAnsi="Times New Roman" w:cs="Times New Roman"/>
              </w:rPr>
              <w:t>)</w:t>
            </w:r>
          </w:p>
        </w:tc>
        <w:tc>
          <w:tcPr>
            <w:tcW w:w="5051" w:type="dxa"/>
          </w:tcPr>
          <w:p w14:paraId="6AD56970" w14:textId="18ACB2F3" w:rsidR="00B50459" w:rsidRPr="0042381C" w:rsidRDefault="00B50459" w:rsidP="00B50459">
            <w:pPr>
              <w:jc w:val="both"/>
              <w:rPr>
                <w:rFonts w:ascii="Times New Roman" w:hAnsi="Times New Roman" w:cs="Times New Roman"/>
              </w:rPr>
            </w:pPr>
            <w:r w:rsidRPr="0042381C">
              <w:rPr>
                <w:rFonts w:ascii="Times New Roman" w:hAnsi="Times New Roman" w:cs="Times New Roman"/>
                <w:color w:val="000000"/>
              </w:rPr>
              <w:t>Pakalpojuma uzdevums ir nodrošināt psiholoģisku palīdzību ārkārtas situācijā (stihiska nelaime vai iepriekš neparedzami, no personas darbības neatkarīgi apstākļi, piemēram, ugunsgrēks, plūdi, vētra u.c.) nonākušām personām (ģimenēm) notikuma vietā (šobrīd šāds pakalpojums pieejams tikai Rīgas pilsētas pašvaldības teritorijā).</w:t>
            </w:r>
            <w:r w:rsidRPr="0042381C">
              <w:rPr>
                <w:rFonts w:ascii="Times New Roman" w:hAnsi="Times New Roman" w:cs="Times New Roman"/>
                <w:color w:val="000000"/>
              </w:rPr>
              <w:br/>
              <w:t>Lēmumu par psiholoģiskās palīdzības nepieciešamību notikuma vietā pieņem Valsts Ugunsdzēsības un glābšanas dienesta Rīgas pilsētas pārvaldes dežūrdienesta operatīvais dežurants.</w:t>
            </w:r>
            <w:r w:rsidRPr="0042381C">
              <w:rPr>
                <w:rFonts w:ascii="Times New Roman" w:hAnsi="Times New Roman" w:cs="Times New Roman"/>
                <w:vertAlign w:val="superscript"/>
              </w:rPr>
              <w:footnoteReference w:id="16"/>
            </w:r>
          </w:p>
        </w:tc>
        <w:tc>
          <w:tcPr>
            <w:tcW w:w="4616" w:type="dxa"/>
          </w:tcPr>
          <w:p w14:paraId="1C857280" w14:textId="345B0963" w:rsidR="00B50459" w:rsidRPr="00FE1F92" w:rsidRDefault="00B50459" w:rsidP="00B50459">
            <w:pPr>
              <w:pStyle w:val="ListParagraph"/>
              <w:numPr>
                <w:ilvl w:val="0"/>
                <w:numId w:val="6"/>
              </w:numPr>
              <w:ind w:left="322" w:hanging="283"/>
              <w:rPr>
                <w:rFonts w:ascii="Times New Roman" w:eastAsia="Times New Roman" w:hAnsi="Times New Roman" w:cs="Times New Roman"/>
                <w:color w:val="000000" w:themeColor="text1"/>
              </w:rPr>
            </w:pPr>
            <w:r w:rsidRPr="00FE1F92">
              <w:rPr>
                <w:rFonts w:ascii="Times New Roman" w:eastAsia="Times New Roman" w:hAnsi="Times New Roman" w:cs="Times New Roman"/>
                <w:color w:val="000000" w:themeColor="text1"/>
              </w:rPr>
              <w:t>Uzticības tālrunis</w:t>
            </w:r>
          </w:p>
          <w:p w14:paraId="38E522FD" w14:textId="3210A2BB" w:rsidR="00B50459" w:rsidRPr="00FE1F92" w:rsidRDefault="00000000" w:rsidP="00B50459">
            <w:pPr>
              <w:rPr>
                <w:rFonts w:ascii="Times New Roman" w:hAnsi="Times New Roman" w:cs="Times New Roman"/>
              </w:rPr>
            </w:pPr>
            <w:r>
              <w:rPr>
                <w:rFonts w:ascii="Times New Roman" w:hAnsi="Times New Roman" w:cs="Times New Roman"/>
              </w:rPr>
              <w:pict w14:anchorId="17271F8D">
                <v:shape id="_x0000_i1034" type="#_x0000_t75" alt="Home with solid fill" style="width:15pt;height:1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">
                  <v:imagedata r:id="rId11" o:title="" croptop="-4629f" cropbottom="-2924f" cropright="-440f"/>
                </v:shape>
              </w:pict>
            </w:r>
            <w:r w:rsidR="00B50459" w:rsidRPr="00FE1F92">
              <w:rPr>
                <w:rFonts w:ascii="Times New Roman" w:hAnsi="Times New Roman" w:cs="Times New Roman"/>
              </w:rPr>
              <w:t xml:space="preserve"> </w:t>
            </w:r>
            <w:hyperlink r:id="rId34" w:history="1">
              <w:r w:rsidR="00B50459">
                <w:rPr>
                  <w:rStyle w:val="Hyperlink"/>
                  <w:rFonts w:ascii="Times New Roman" w:hAnsi="Times New Roman" w:cs="Times New Roman"/>
                </w:rPr>
                <w:t>https://uzticibastalrunis.lv/</w:t>
              </w:r>
            </w:hyperlink>
            <w:r w:rsidR="00B50459">
              <w:rPr>
                <w:rFonts w:ascii="Times New Roman" w:hAnsi="Times New Roman" w:cs="Times New Roman"/>
              </w:rPr>
              <w:t xml:space="preserve"> </w:t>
            </w:r>
          </w:p>
          <w:p w14:paraId="18B34748" w14:textId="5090E92E" w:rsidR="00B50459" w:rsidRPr="002E207E" w:rsidRDefault="00B50459" w:rsidP="00B50459">
            <w:pPr>
              <w:rPr>
                <w:rFonts w:ascii="Times New Roman" w:hAnsi="Times New Roman" w:cs="Times New Roman"/>
                <w:highlight w:val="yellow"/>
              </w:rPr>
            </w:pPr>
            <w:r w:rsidRPr="00FE1F92">
              <w:rPr>
                <w:rFonts w:ascii="Times New Roman" w:eastAsia="Times New Roman" w:hAnsi="Times New Roman" w:cs="Times New Roman"/>
                <w:noProof/>
              </w:rPr>
              <w:drawing>
                <wp:inline distT="0" distB="0" distL="0" distR="0" wp14:anchorId="7CC10F95" wp14:editId="157FB6B3">
                  <wp:extent cx="228600" cy="228600"/>
                  <wp:effectExtent l="0" t="0" r="0" b="0"/>
                  <wp:docPr id="47" name="Graphic 47"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a 2" descr="Speaker phone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28600" cy="228600"/>
                          </a:xfrm>
                          <a:prstGeom prst="rect">
                            <a:avLst/>
                          </a:prstGeom>
                        </pic:spPr>
                      </pic:pic>
                    </a:graphicData>
                  </a:graphic>
                </wp:inline>
              </w:drawing>
            </w:r>
            <w:r w:rsidRPr="00FE1F92">
              <w:rPr>
                <w:rFonts w:ascii="Times New Roman" w:hAnsi="Times New Roman" w:cs="Times New Roman"/>
              </w:rPr>
              <w:t>116111 (diennakts)</w:t>
            </w:r>
          </w:p>
        </w:tc>
      </w:tr>
      <w:tr w:rsidR="00B50459" w:rsidRPr="002E207E" w14:paraId="42B15A41" w14:textId="77777777" w:rsidTr="68A70BAA">
        <w:trPr>
          <w:trHeight w:val="300"/>
        </w:trPr>
        <w:tc>
          <w:tcPr>
            <w:tcW w:w="574" w:type="dxa"/>
          </w:tcPr>
          <w:p w14:paraId="14050927" w14:textId="176A1D2E" w:rsidR="00B50459" w:rsidRPr="008B4787" w:rsidRDefault="00B50459" w:rsidP="00B50459">
            <w:pPr>
              <w:jc w:val="center"/>
              <w:rPr>
                <w:rFonts w:ascii="Times New Roman" w:hAnsi="Times New Roman" w:cs="Times New Roman"/>
              </w:rPr>
            </w:pPr>
            <w:r w:rsidRPr="008B4787">
              <w:rPr>
                <w:rFonts w:ascii="Times New Roman" w:hAnsi="Times New Roman" w:cs="Times New Roman"/>
              </w:rPr>
              <w:lastRenderedPageBreak/>
              <w:t>x</w:t>
            </w:r>
          </w:p>
        </w:tc>
        <w:tc>
          <w:tcPr>
            <w:tcW w:w="573" w:type="dxa"/>
          </w:tcPr>
          <w:p w14:paraId="203CE2DB" w14:textId="42A46A3F" w:rsidR="00B50459" w:rsidRPr="008B4787" w:rsidRDefault="00B50459" w:rsidP="00B50459">
            <w:pPr>
              <w:jc w:val="center"/>
              <w:rPr>
                <w:rFonts w:ascii="Times New Roman" w:hAnsi="Times New Roman" w:cs="Times New Roman"/>
              </w:rPr>
            </w:pPr>
            <w:r w:rsidRPr="008B4787">
              <w:rPr>
                <w:rFonts w:ascii="Times New Roman" w:hAnsi="Times New Roman" w:cs="Times New Roman"/>
              </w:rPr>
              <w:t>x</w:t>
            </w:r>
          </w:p>
        </w:tc>
        <w:tc>
          <w:tcPr>
            <w:tcW w:w="549" w:type="dxa"/>
          </w:tcPr>
          <w:p w14:paraId="5AD79C30" w14:textId="6CF806C9" w:rsidR="00B50459" w:rsidRPr="008B4787" w:rsidRDefault="00B50459" w:rsidP="00B50459">
            <w:pPr>
              <w:jc w:val="center"/>
              <w:rPr>
                <w:rFonts w:ascii="Times New Roman" w:hAnsi="Times New Roman" w:cs="Times New Roman"/>
              </w:rPr>
            </w:pPr>
            <w:r w:rsidRPr="008B4787">
              <w:rPr>
                <w:rFonts w:ascii="Times New Roman" w:hAnsi="Times New Roman" w:cs="Times New Roman"/>
              </w:rPr>
              <w:t>x</w:t>
            </w:r>
          </w:p>
        </w:tc>
        <w:tc>
          <w:tcPr>
            <w:tcW w:w="567" w:type="dxa"/>
          </w:tcPr>
          <w:p w14:paraId="1C8FB2DC" w14:textId="7709D224" w:rsidR="00B50459" w:rsidRPr="008B4787" w:rsidRDefault="00B50459" w:rsidP="00B50459">
            <w:pPr>
              <w:jc w:val="center"/>
              <w:rPr>
                <w:rFonts w:ascii="Times New Roman" w:hAnsi="Times New Roman" w:cs="Times New Roman"/>
              </w:rPr>
            </w:pPr>
            <w:r w:rsidRPr="008B4787">
              <w:rPr>
                <w:rFonts w:ascii="Times New Roman" w:hAnsi="Times New Roman" w:cs="Times New Roman"/>
              </w:rPr>
              <w:t>x</w:t>
            </w:r>
          </w:p>
        </w:tc>
        <w:tc>
          <w:tcPr>
            <w:tcW w:w="581" w:type="dxa"/>
          </w:tcPr>
          <w:p w14:paraId="4FCD5818" w14:textId="4CD398CF" w:rsidR="00B50459" w:rsidRPr="008B4787" w:rsidRDefault="00B50459" w:rsidP="00B50459">
            <w:pPr>
              <w:jc w:val="center"/>
              <w:rPr>
                <w:rFonts w:ascii="Times New Roman" w:hAnsi="Times New Roman" w:cs="Times New Roman"/>
              </w:rPr>
            </w:pPr>
            <w:r w:rsidRPr="008B4787">
              <w:rPr>
                <w:rFonts w:ascii="Times New Roman" w:hAnsi="Times New Roman" w:cs="Times New Roman"/>
              </w:rPr>
              <w:t>x</w:t>
            </w:r>
          </w:p>
        </w:tc>
        <w:tc>
          <w:tcPr>
            <w:tcW w:w="1918" w:type="dxa"/>
          </w:tcPr>
          <w:p w14:paraId="13B97713" w14:textId="12B932E3" w:rsidR="00B50459" w:rsidRPr="009617EE" w:rsidRDefault="00B50459" w:rsidP="00B50459">
            <w:pPr>
              <w:rPr>
                <w:rFonts w:ascii="Times New Roman" w:hAnsi="Times New Roman" w:cs="Times New Roman"/>
              </w:rPr>
            </w:pPr>
            <w:r w:rsidRPr="009D06EE">
              <w:rPr>
                <w:rFonts w:ascii="Times New Roman" w:hAnsi="Times New Roman" w:cs="Times New Roman"/>
              </w:rPr>
              <w:t>Tiesiskās aizsardzības nodrošināšana (juridiskā palīdzība)</w:t>
            </w:r>
          </w:p>
        </w:tc>
        <w:tc>
          <w:tcPr>
            <w:tcW w:w="5051" w:type="dxa"/>
          </w:tcPr>
          <w:p w14:paraId="0EA4AAE2" w14:textId="77777777" w:rsidR="00B50459" w:rsidRPr="009D06EE" w:rsidRDefault="00B50459" w:rsidP="00B50459">
            <w:pPr>
              <w:pBdr>
                <w:top w:val="nil"/>
                <w:left w:val="nil"/>
                <w:bottom w:val="nil"/>
                <w:right w:val="nil"/>
                <w:between w:val="nil"/>
              </w:pBdr>
              <w:jc w:val="both"/>
              <w:rPr>
                <w:rFonts w:ascii="Times New Roman" w:hAnsi="Times New Roman" w:cs="Times New Roman"/>
                <w:color w:val="000000"/>
              </w:rPr>
            </w:pPr>
            <w:r w:rsidRPr="009D06EE">
              <w:rPr>
                <w:rFonts w:ascii="Times New Roman" w:eastAsia="Times New Roman" w:hAnsi="Times New Roman" w:cs="Times New Roman"/>
                <w:color w:val="000000"/>
              </w:rPr>
              <w:t>Klienta juridiska konsultēšana, palīdzība juridisku dokumentu sastādīšanā, procesu uzsākšanā, virzīšanā. Izglītošana par klienta tiesībām.</w:t>
            </w:r>
          </w:p>
          <w:p w14:paraId="5E3C4D48" w14:textId="77777777" w:rsidR="00B50459" w:rsidRPr="009D06EE" w:rsidRDefault="00B50459" w:rsidP="00B50459">
            <w:pPr>
              <w:pBdr>
                <w:top w:val="nil"/>
                <w:left w:val="nil"/>
                <w:bottom w:val="nil"/>
                <w:right w:val="nil"/>
                <w:between w:val="nil"/>
              </w:pBdr>
              <w:jc w:val="both"/>
              <w:rPr>
                <w:rFonts w:ascii="Times New Roman" w:hAnsi="Times New Roman" w:cs="Times New Roman"/>
                <w:color w:val="000000"/>
              </w:rPr>
            </w:pPr>
            <w:r w:rsidRPr="009D06EE">
              <w:rPr>
                <w:rFonts w:ascii="Times New Roman" w:eastAsia="Times New Roman" w:hAnsi="Times New Roman" w:cs="Times New Roman"/>
                <w:color w:val="000000"/>
              </w:rPr>
              <w:t>Tiesības pilnu vai daļēju uz valsts nodrošināto juridisko palīdzību nodrošina Juridiskās palīdzības administrācija.</w:t>
            </w:r>
            <w:r w:rsidRPr="009D06EE">
              <w:rPr>
                <w:rFonts w:ascii="Times New Roman" w:eastAsia="Times New Roman" w:hAnsi="Times New Roman" w:cs="Times New Roman"/>
                <w:color w:val="000000"/>
                <w:vertAlign w:val="superscript"/>
              </w:rPr>
              <w:footnoteReference w:id="17"/>
            </w:r>
          </w:p>
          <w:p w14:paraId="4D19CC06" w14:textId="4A6DB14D" w:rsidR="00B50459" w:rsidRPr="009617EE" w:rsidRDefault="00B50459" w:rsidP="00B50459">
            <w:pPr>
              <w:jc w:val="both"/>
              <w:rPr>
                <w:rFonts w:ascii="Times New Roman" w:hAnsi="Times New Roman" w:cs="Times New Roman"/>
              </w:rPr>
            </w:pPr>
            <w:r w:rsidRPr="009D06EE">
              <w:rPr>
                <w:rFonts w:ascii="Times New Roman" w:eastAsia="Times New Roman" w:hAnsi="Times New Roman" w:cs="Times New Roman"/>
                <w:color w:val="000000"/>
              </w:rPr>
              <w:t>Juridisko palīdzību dažādos gadījumos iespējams piesaistīt arī caur NVO (piemēram, resursu centrs “Marta”).</w:t>
            </w:r>
          </w:p>
        </w:tc>
        <w:tc>
          <w:tcPr>
            <w:tcW w:w="4616" w:type="dxa"/>
          </w:tcPr>
          <w:p w14:paraId="28EDC9EA" w14:textId="509DCD56" w:rsidR="00B50459" w:rsidRPr="009D06EE" w:rsidRDefault="00B50459" w:rsidP="00B50459">
            <w:pPr>
              <w:pStyle w:val="ListParagraph"/>
              <w:numPr>
                <w:ilvl w:val="0"/>
                <w:numId w:val="6"/>
              </w:numPr>
              <w:ind w:left="322" w:hanging="283"/>
              <w:rPr>
                <w:rFonts w:ascii="Times New Roman" w:eastAsia="Times New Roman" w:hAnsi="Times New Roman" w:cs="Times New Roman"/>
                <w:color w:val="000000" w:themeColor="text1"/>
              </w:rPr>
            </w:pPr>
            <w:r w:rsidRPr="009D06EE">
              <w:rPr>
                <w:rFonts w:ascii="Times New Roman" w:eastAsia="Times New Roman" w:hAnsi="Times New Roman" w:cs="Times New Roman"/>
                <w:color w:val="000000" w:themeColor="text1"/>
              </w:rPr>
              <w:t>Juridiskās palīdzības administrācija</w:t>
            </w:r>
          </w:p>
          <w:p w14:paraId="7B2B28C1" w14:textId="30AD94FC" w:rsidR="00B50459" w:rsidRPr="009D06EE" w:rsidRDefault="00000000" w:rsidP="00B50459">
            <w:pPr>
              <w:rPr>
                <w:rFonts w:ascii="Times New Roman" w:hAnsi="Times New Roman" w:cs="Times New Roman"/>
              </w:rPr>
            </w:pPr>
            <w:r>
              <w:rPr>
                <w:rFonts w:ascii="Times New Roman" w:hAnsi="Times New Roman" w:cs="Times New Roman"/>
              </w:rPr>
              <w:pict w14:anchorId="35A27E5F">
                <v:shape id="_x0000_i1035" type="#_x0000_t75" alt="Home with solid fill" style="width:15pt;height:1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">
                  <v:imagedata r:id="rId11" o:title="" croptop="-4629f" cropbottom="-2924f" cropright="-440f"/>
                </v:shape>
              </w:pict>
            </w:r>
            <w:r w:rsidR="00B50459" w:rsidRPr="009D06EE">
              <w:rPr>
                <w:rFonts w:ascii="Times New Roman" w:hAnsi="Times New Roman" w:cs="Times New Roman"/>
              </w:rPr>
              <w:t xml:space="preserve"> </w:t>
            </w:r>
            <w:hyperlink r:id="rId35" w:history="1">
              <w:r w:rsidR="00B50459">
                <w:rPr>
                  <w:rStyle w:val="Hyperlink"/>
                  <w:rFonts w:ascii="Times New Roman" w:hAnsi="Times New Roman" w:cs="Times New Roman"/>
                </w:rPr>
                <w:t>https://www.jpa.gov.lv/lv</w:t>
              </w:r>
            </w:hyperlink>
            <w:r w:rsidR="00B50459">
              <w:rPr>
                <w:rFonts w:ascii="Times New Roman" w:hAnsi="Times New Roman" w:cs="Times New Roman"/>
              </w:rPr>
              <w:t xml:space="preserve"> </w:t>
            </w:r>
          </w:p>
          <w:p w14:paraId="71B4DDE4" w14:textId="7B15F5A2" w:rsidR="00B50459" w:rsidRPr="005C5C48" w:rsidRDefault="00B50459" w:rsidP="00B50459">
            <w:pPr>
              <w:rPr>
                <w:rFonts w:ascii="Times New Roman" w:hAnsi="Times New Roman" w:cs="Times New Roman"/>
                <w:highlight w:val="yellow"/>
              </w:rPr>
            </w:pPr>
            <w:r w:rsidRPr="005C5C48">
              <w:rPr>
                <w:rFonts w:ascii="Times New Roman" w:eastAsia="Times New Roman" w:hAnsi="Times New Roman" w:cs="Times New Roman"/>
                <w:noProof/>
              </w:rPr>
              <w:drawing>
                <wp:inline distT="0" distB="0" distL="0" distR="0" wp14:anchorId="17103F3A" wp14:editId="65564838">
                  <wp:extent cx="228600" cy="228600"/>
                  <wp:effectExtent l="0" t="0" r="0" b="0"/>
                  <wp:docPr id="48" name="Graphic 48"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a 2" descr="Speaker phone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28600" cy="228600"/>
                          </a:xfrm>
                          <a:prstGeom prst="rect">
                            <a:avLst/>
                          </a:prstGeom>
                        </pic:spPr>
                      </pic:pic>
                    </a:graphicData>
                  </a:graphic>
                </wp:inline>
              </w:drawing>
            </w:r>
            <w:r w:rsidRPr="009D06EE">
              <w:rPr>
                <w:rFonts w:ascii="Times New Roman" w:hAnsi="Times New Roman" w:cs="Times New Roman"/>
              </w:rPr>
              <w:t>116006 (atbalsta tālrunis cietušajiem)</w:t>
            </w:r>
          </w:p>
        </w:tc>
      </w:tr>
      <w:tr w:rsidR="00B50459" w:rsidRPr="002E207E" w14:paraId="5066EBEC" w14:textId="77777777" w:rsidTr="68A70BAA">
        <w:trPr>
          <w:trHeight w:val="300"/>
        </w:trPr>
        <w:tc>
          <w:tcPr>
            <w:tcW w:w="574" w:type="dxa"/>
          </w:tcPr>
          <w:p w14:paraId="64A46F80" w14:textId="193BC9F2" w:rsidR="00B50459" w:rsidRPr="00FF0D49" w:rsidRDefault="00B50459" w:rsidP="00B50459">
            <w:pPr>
              <w:jc w:val="center"/>
              <w:rPr>
                <w:rFonts w:ascii="Times New Roman" w:hAnsi="Times New Roman" w:cs="Times New Roman"/>
              </w:rPr>
            </w:pPr>
            <w:r w:rsidRPr="00843653">
              <w:rPr>
                <w:rFonts w:ascii="Times New Roman" w:hAnsi="Times New Roman" w:cs="Times New Roman"/>
              </w:rPr>
              <w:t>x</w:t>
            </w:r>
          </w:p>
        </w:tc>
        <w:tc>
          <w:tcPr>
            <w:tcW w:w="573" w:type="dxa"/>
          </w:tcPr>
          <w:p w14:paraId="13567C76" w14:textId="25BF186A" w:rsidR="00B50459" w:rsidRPr="00FF0D49" w:rsidRDefault="00B50459" w:rsidP="00B50459">
            <w:pPr>
              <w:jc w:val="center"/>
              <w:rPr>
                <w:rFonts w:ascii="Times New Roman" w:hAnsi="Times New Roman" w:cs="Times New Roman"/>
              </w:rPr>
            </w:pPr>
            <w:r w:rsidRPr="00843653">
              <w:rPr>
                <w:rFonts w:ascii="Times New Roman" w:hAnsi="Times New Roman" w:cs="Times New Roman"/>
              </w:rPr>
              <w:t>x</w:t>
            </w:r>
          </w:p>
        </w:tc>
        <w:tc>
          <w:tcPr>
            <w:tcW w:w="549" w:type="dxa"/>
          </w:tcPr>
          <w:p w14:paraId="77F1711D" w14:textId="2F1869A2" w:rsidR="00B50459" w:rsidRPr="00FF0D49" w:rsidRDefault="00B50459" w:rsidP="00B50459">
            <w:pPr>
              <w:jc w:val="center"/>
              <w:rPr>
                <w:rFonts w:ascii="Times New Roman" w:hAnsi="Times New Roman" w:cs="Times New Roman"/>
              </w:rPr>
            </w:pPr>
            <w:r w:rsidRPr="00843653">
              <w:rPr>
                <w:rFonts w:ascii="Times New Roman" w:hAnsi="Times New Roman" w:cs="Times New Roman"/>
              </w:rPr>
              <w:t>x</w:t>
            </w:r>
          </w:p>
        </w:tc>
        <w:tc>
          <w:tcPr>
            <w:tcW w:w="567" w:type="dxa"/>
          </w:tcPr>
          <w:p w14:paraId="048D52DC" w14:textId="56993E7F" w:rsidR="00B50459" w:rsidRPr="00FF0D49" w:rsidRDefault="00B50459" w:rsidP="00B50459">
            <w:pPr>
              <w:jc w:val="center"/>
              <w:rPr>
                <w:rFonts w:ascii="Times New Roman" w:hAnsi="Times New Roman" w:cs="Times New Roman"/>
              </w:rPr>
            </w:pPr>
            <w:r w:rsidRPr="00843653">
              <w:rPr>
                <w:rFonts w:ascii="Times New Roman" w:hAnsi="Times New Roman" w:cs="Times New Roman"/>
              </w:rPr>
              <w:t>x</w:t>
            </w:r>
          </w:p>
        </w:tc>
        <w:tc>
          <w:tcPr>
            <w:tcW w:w="581" w:type="dxa"/>
          </w:tcPr>
          <w:p w14:paraId="3CB075FF" w14:textId="4FFF7563" w:rsidR="00B50459" w:rsidRPr="00FF0D49" w:rsidRDefault="00B50459" w:rsidP="00B50459">
            <w:pPr>
              <w:jc w:val="center"/>
              <w:rPr>
                <w:rFonts w:ascii="Times New Roman" w:hAnsi="Times New Roman" w:cs="Times New Roman"/>
              </w:rPr>
            </w:pPr>
            <w:r w:rsidRPr="00843653">
              <w:rPr>
                <w:rFonts w:ascii="Times New Roman" w:hAnsi="Times New Roman" w:cs="Times New Roman"/>
              </w:rPr>
              <w:t>x</w:t>
            </w:r>
          </w:p>
        </w:tc>
        <w:tc>
          <w:tcPr>
            <w:tcW w:w="1918" w:type="dxa"/>
          </w:tcPr>
          <w:p w14:paraId="58AB9AB1" w14:textId="244CBBBE" w:rsidR="00B50459" w:rsidRPr="00FF0D49" w:rsidRDefault="00B50459" w:rsidP="00B50459">
            <w:pPr>
              <w:rPr>
                <w:rFonts w:ascii="Times New Roman" w:hAnsi="Times New Roman" w:cs="Times New Roman"/>
              </w:rPr>
            </w:pPr>
            <w:r w:rsidRPr="00FF0D49">
              <w:rPr>
                <w:rFonts w:ascii="Times New Roman" w:hAnsi="Times New Roman" w:cs="Times New Roman"/>
              </w:rPr>
              <w:t xml:space="preserve">Sociālās palīdzības piesaistīšana </w:t>
            </w:r>
          </w:p>
        </w:tc>
        <w:tc>
          <w:tcPr>
            <w:tcW w:w="5051" w:type="dxa"/>
          </w:tcPr>
          <w:p w14:paraId="4A5A5716" w14:textId="3833CBAA" w:rsidR="00B50459" w:rsidRPr="00FF0D49" w:rsidRDefault="00B50459" w:rsidP="00B50459">
            <w:pPr>
              <w:rPr>
                <w:rFonts w:ascii="Times New Roman" w:hAnsi="Times New Roman" w:cs="Times New Roman"/>
              </w:rPr>
            </w:pPr>
            <w:r w:rsidRPr="00FF0D49">
              <w:rPr>
                <w:rFonts w:ascii="Times New Roman" w:eastAsia="Times New Roman" w:hAnsi="Times New Roman" w:cs="Times New Roman"/>
                <w:color w:val="000000"/>
              </w:rPr>
              <w:t>Dažādas mantiskas vai naudas pabalstu /palīdzības piesaistīšana pamatvajadzību nodrošināšanai</w:t>
            </w:r>
            <w:r w:rsidR="00B46EF2">
              <w:rPr>
                <w:rFonts w:ascii="Times New Roman" w:eastAsia="Times New Roman" w:hAnsi="Times New Roman" w:cs="Times New Roman"/>
                <w:color w:val="000000"/>
              </w:rPr>
              <w:t>.</w:t>
            </w:r>
          </w:p>
        </w:tc>
        <w:tc>
          <w:tcPr>
            <w:tcW w:w="4616" w:type="dxa"/>
          </w:tcPr>
          <w:p w14:paraId="06CBB838" w14:textId="58D5B13A" w:rsidR="00B50459" w:rsidRPr="00FF0D49" w:rsidRDefault="00B50459" w:rsidP="00B50459">
            <w:pPr>
              <w:pStyle w:val="ListParagraph"/>
              <w:numPr>
                <w:ilvl w:val="0"/>
                <w:numId w:val="6"/>
              </w:numPr>
              <w:spacing w:after="160" w:line="259" w:lineRule="auto"/>
              <w:ind w:left="322" w:hanging="283"/>
              <w:rPr>
                <w:rFonts w:ascii="Times New Roman" w:eastAsia="Times New Roman" w:hAnsi="Times New Roman" w:cs="Times New Roman"/>
                <w:color w:val="000000" w:themeColor="text1"/>
              </w:rPr>
            </w:pPr>
            <w:r w:rsidRPr="00C168CE">
              <w:rPr>
                <w:rFonts w:ascii="Times New Roman" w:eastAsia="Times New Roman" w:hAnsi="Times New Roman" w:cs="Times New Roman"/>
                <w:color w:val="000000" w:themeColor="text1"/>
              </w:rPr>
              <w:t>Sociālajos dienestos</w:t>
            </w:r>
          </w:p>
        </w:tc>
      </w:tr>
      <w:tr w:rsidR="00B50459" w:rsidRPr="00BD65BF" w14:paraId="05AED115" w14:textId="77777777" w:rsidTr="68A70BAA">
        <w:trPr>
          <w:trHeight w:val="300"/>
        </w:trPr>
        <w:tc>
          <w:tcPr>
            <w:tcW w:w="574" w:type="dxa"/>
          </w:tcPr>
          <w:p w14:paraId="22593A0F" w14:textId="297413ED" w:rsidR="00B50459" w:rsidRPr="00306ACC" w:rsidRDefault="00B50459" w:rsidP="00B50459">
            <w:pPr>
              <w:jc w:val="center"/>
              <w:rPr>
                <w:rFonts w:ascii="Times New Roman" w:hAnsi="Times New Roman" w:cs="Times New Roman"/>
                <w:highlight w:val="yellow"/>
              </w:rPr>
            </w:pPr>
            <w:r w:rsidRPr="00843653">
              <w:rPr>
                <w:rFonts w:ascii="Times New Roman" w:hAnsi="Times New Roman" w:cs="Times New Roman"/>
              </w:rPr>
              <w:t>x</w:t>
            </w:r>
          </w:p>
        </w:tc>
        <w:tc>
          <w:tcPr>
            <w:tcW w:w="573" w:type="dxa"/>
          </w:tcPr>
          <w:p w14:paraId="54150898" w14:textId="652D3FEA" w:rsidR="00B50459" w:rsidRPr="00306ACC" w:rsidRDefault="00B50459" w:rsidP="00B50459">
            <w:pPr>
              <w:jc w:val="center"/>
              <w:rPr>
                <w:rFonts w:ascii="Times New Roman" w:hAnsi="Times New Roman" w:cs="Times New Roman"/>
                <w:highlight w:val="yellow"/>
              </w:rPr>
            </w:pPr>
            <w:r w:rsidRPr="00843653">
              <w:rPr>
                <w:rFonts w:ascii="Times New Roman" w:hAnsi="Times New Roman" w:cs="Times New Roman"/>
              </w:rPr>
              <w:t>x</w:t>
            </w:r>
          </w:p>
        </w:tc>
        <w:tc>
          <w:tcPr>
            <w:tcW w:w="549" w:type="dxa"/>
          </w:tcPr>
          <w:p w14:paraId="45F7A36F" w14:textId="13F9E587" w:rsidR="00B50459" w:rsidRPr="00306ACC" w:rsidRDefault="00B50459" w:rsidP="00B50459">
            <w:pPr>
              <w:jc w:val="center"/>
              <w:rPr>
                <w:rFonts w:ascii="Times New Roman" w:hAnsi="Times New Roman" w:cs="Times New Roman"/>
                <w:highlight w:val="yellow"/>
              </w:rPr>
            </w:pPr>
            <w:r w:rsidRPr="00843653">
              <w:rPr>
                <w:rFonts w:ascii="Times New Roman" w:hAnsi="Times New Roman" w:cs="Times New Roman"/>
              </w:rPr>
              <w:t>x</w:t>
            </w:r>
          </w:p>
        </w:tc>
        <w:tc>
          <w:tcPr>
            <w:tcW w:w="567" w:type="dxa"/>
          </w:tcPr>
          <w:p w14:paraId="4845A899" w14:textId="74E726A2" w:rsidR="00B50459" w:rsidRPr="00306ACC" w:rsidRDefault="00B50459" w:rsidP="00B50459">
            <w:pPr>
              <w:jc w:val="center"/>
              <w:rPr>
                <w:rFonts w:ascii="Times New Roman" w:hAnsi="Times New Roman" w:cs="Times New Roman"/>
                <w:highlight w:val="yellow"/>
              </w:rPr>
            </w:pPr>
            <w:r w:rsidRPr="00843653">
              <w:rPr>
                <w:rFonts w:ascii="Times New Roman" w:hAnsi="Times New Roman" w:cs="Times New Roman"/>
              </w:rPr>
              <w:t>x</w:t>
            </w:r>
          </w:p>
        </w:tc>
        <w:tc>
          <w:tcPr>
            <w:tcW w:w="581" w:type="dxa"/>
          </w:tcPr>
          <w:p w14:paraId="3361D62A" w14:textId="62C216B3" w:rsidR="00B50459" w:rsidRPr="00306ACC" w:rsidRDefault="00B50459" w:rsidP="00B50459">
            <w:pPr>
              <w:jc w:val="center"/>
              <w:rPr>
                <w:rFonts w:ascii="Times New Roman" w:hAnsi="Times New Roman" w:cs="Times New Roman"/>
                <w:highlight w:val="yellow"/>
              </w:rPr>
            </w:pPr>
            <w:r w:rsidRPr="00843653">
              <w:rPr>
                <w:rFonts w:ascii="Times New Roman" w:hAnsi="Times New Roman" w:cs="Times New Roman"/>
              </w:rPr>
              <w:t>x</w:t>
            </w:r>
          </w:p>
        </w:tc>
        <w:tc>
          <w:tcPr>
            <w:tcW w:w="1918" w:type="dxa"/>
          </w:tcPr>
          <w:p w14:paraId="4B61E844" w14:textId="45F854FA" w:rsidR="00B50459" w:rsidRPr="0053373D" w:rsidRDefault="00B50459" w:rsidP="00B50459">
            <w:pPr>
              <w:rPr>
                <w:rFonts w:ascii="Times New Roman" w:hAnsi="Times New Roman" w:cs="Times New Roman"/>
              </w:rPr>
            </w:pPr>
            <w:r w:rsidRPr="009D06EE">
              <w:rPr>
                <w:rFonts w:ascii="Times New Roman" w:eastAsia="Times New Roman" w:hAnsi="Times New Roman" w:cs="Times New Roman"/>
                <w:color w:val="000000"/>
              </w:rPr>
              <w:t xml:space="preserve">Uzticības persona/ </w:t>
            </w:r>
            <w:proofErr w:type="spellStart"/>
            <w:r w:rsidRPr="009D06EE">
              <w:rPr>
                <w:rFonts w:ascii="Times New Roman" w:eastAsia="Times New Roman" w:hAnsi="Times New Roman" w:cs="Times New Roman"/>
                <w:color w:val="000000"/>
              </w:rPr>
              <w:t>mentors</w:t>
            </w:r>
            <w:proofErr w:type="spellEnd"/>
            <w:r w:rsidRPr="009D06EE">
              <w:rPr>
                <w:rFonts w:ascii="Times New Roman" w:eastAsia="Times New Roman" w:hAnsi="Times New Roman" w:cs="Times New Roman"/>
                <w:color w:val="000000"/>
              </w:rPr>
              <w:t xml:space="preserve"> </w:t>
            </w:r>
          </w:p>
        </w:tc>
        <w:tc>
          <w:tcPr>
            <w:tcW w:w="5051" w:type="dxa"/>
          </w:tcPr>
          <w:p w14:paraId="5CB464B9" w14:textId="77777777" w:rsidR="00B50459" w:rsidRPr="00C168CE" w:rsidRDefault="00B50459" w:rsidP="00B50459">
            <w:pPr>
              <w:pBdr>
                <w:top w:val="nil"/>
                <w:left w:val="nil"/>
                <w:bottom w:val="nil"/>
                <w:right w:val="nil"/>
                <w:between w:val="nil"/>
              </w:pBdr>
              <w:jc w:val="both"/>
              <w:rPr>
                <w:rFonts w:ascii="Times New Roman" w:hAnsi="Times New Roman" w:cs="Times New Roman"/>
                <w:color w:val="000000"/>
              </w:rPr>
            </w:pPr>
            <w:r w:rsidRPr="00C168CE">
              <w:rPr>
                <w:rFonts w:ascii="Times New Roman" w:eastAsia="Times New Roman" w:hAnsi="Times New Roman" w:cs="Times New Roman"/>
                <w:color w:val="000000"/>
              </w:rPr>
              <w:t xml:space="preserve">Persona, kurai ar klientu izveidojušās uzticēšanās pilnas attiecības, kura uzklausa klientu, pavada kopā laiku dažādās aktivitātēs, sniedz praktisku padomu un palīdzību, lai veicinātu pozitīvas pārmaiņas klienta dzīvē.  </w:t>
            </w:r>
          </w:p>
          <w:p w14:paraId="0F88F702" w14:textId="77777777" w:rsidR="00B50459" w:rsidRPr="00C168CE" w:rsidRDefault="00B50459" w:rsidP="00B50459">
            <w:pPr>
              <w:jc w:val="both"/>
              <w:rPr>
                <w:rFonts w:ascii="Times New Roman" w:hAnsi="Times New Roman" w:cs="Times New Roman"/>
              </w:rPr>
            </w:pPr>
            <w:r w:rsidRPr="00C168CE">
              <w:rPr>
                <w:rFonts w:ascii="Times New Roman" w:hAnsi="Times New Roman" w:cs="Times New Roman"/>
              </w:rPr>
              <w:t>Atbalsta sniegšanai riska vai augsta riska ģimenes bērnam, kuram ir problēmas mācībās, saskarsmē ar vienaudžiem vai ir nepieciešams atbalsts integrēšanai sabiedrībā vai izglītības sistēmā.</w:t>
            </w:r>
          </w:p>
          <w:p w14:paraId="06185ED6" w14:textId="1478CD7D" w:rsidR="00B50459" w:rsidRPr="00C168CE" w:rsidRDefault="00B50459" w:rsidP="00B50459">
            <w:pPr>
              <w:jc w:val="both"/>
              <w:rPr>
                <w:rFonts w:ascii="Times New Roman" w:hAnsi="Times New Roman" w:cs="Times New Roman"/>
              </w:rPr>
            </w:pPr>
            <w:r w:rsidRPr="00C168CE">
              <w:rPr>
                <w:rFonts w:ascii="Times New Roman" w:hAnsi="Times New Roman" w:cs="Times New Roman"/>
              </w:rPr>
              <w:t xml:space="preserve">Labās prakses piemērs: Rīgas pašvaldības nodrošinātais </w:t>
            </w:r>
            <w:r w:rsidRPr="00C168CE">
              <w:rPr>
                <w:rFonts w:ascii="Times New Roman" w:hAnsi="Times New Roman" w:cs="Times New Roman"/>
                <w:color w:val="000000"/>
              </w:rPr>
              <w:t>atbalsta ģimenes/uzticības personas pakalpojums (turpmāk - pakalpojums), kas nodrošina citas ģimenes/personas atbalstu bērna aprūpē un audzināšanā. Atbalsta ģimene/uzticības persona veic praktiskas darbības, kā, piemēram, pilnveido ģimenes sociālās iemaņas un prasmes, plāno dienas režīmu bērniem un veicina lietderīgu brīvā laika pavadīšanu, sniedz atbalstu budžeta plānošanā, dažādu sadzīvisku jautājumu kārtošanā, palīdz veidot tradīcijas ģimenē un tml. Par atbalsta ģimeni/uzticības personu var kļūt ģimenei tuvs draugs, paziņa, kaimiņš.</w:t>
            </w:r>
            <w:r w:rsidRPr="00C168CE">
              <w:rPr>
                <w:rFonts w:ascii="Times New Roman" w:hAnsi="Times New Roman" w:cs="Times New Roman"/>
                <w:vertAlign w:val="superscript"/>
              </w:rPr>
              <w:footnoteReference w:id="18"/>
            </w:r>
          </w:p>
        </w:tc>
        <w:tc>
          <w:tcPr>
            <w:tcW w:w="4616" w:type="dxa"/>
          </w:tcPr>
          <w:p w14:paraId="3E4DEF95" w14:textId="06360A92" w:rsidR="00B50459" w:rsidRPr="00C168CE" w:rsidRDefault="00B50459" w:rsidP="00B50459">
            <w:pPr>
              <w:pStyle w:val="ListParagraph"/>
              <w:numPr>
                <w:ilvl w:val="0"/>
                <w:numId w:val="6"/>
              </w:numPr>
              <w:ind w:left="322" w:hanging="283"/>
              <w:rPr>
                <w:rFonts w:ascii="Times New Roman" w:eastAsia="Times New Roman" w:hAnsi="Times New Roman" w:cs="Times New Roman"/>
                <w:color w:val="000000" w:themeColor="text1"/>
              </w:rPr>
            </w:pPr>
            <w:r w:rsidRPr="00C168CE">
              <w:rPr>
                <w:rFonts w:ascii="Times New Roman" w:eastAsia="Times New Roman" w:hAnsi="Times New Roman" w:cs="Times New Roman"/>
                <w:color w:val="000000" w:themeColor="text1"/>
              </w:rPr>
              <w:t>Sociālajos dienestos</w:t>
            </w:r>
          </w:p>
          <w:p w14:paraId="6FFADAF5" w14:textId="071EA934" w:rsidR="00B50459" w:rsidRPr="00C168CE" w:rsidRDefault="00B50459" w:rsidP="00B50459">
            <w:pPr>
              <w:rPr>
                <w:rFonts w:ascii="Times New Roman" w:hAnsi="Times New Roman" w:cs="Times New Roman"/>
              </w:rPr>
            </w:pPr>
          </w:p>
        </w:tc>
      </w:tr>
      <w:tr w:rsidR="00B50459" w:rsidRPr="00BD65BF" w14:paraId="2F4189FC" w14:textId="77777777" w:rsidTr="68A70BAA">
        <w:trPr>
          <w:trHeight w:val="300"/>
        </w:trPr>
        <w:tc>
          <w:tcPr>
            <w:tcW w:w="574" w:type="dxa"/>
          </w:tcPr>
          <w:p w14:paraId="79B1DB8F" w14:textId="530EAA97" w:rsidR="00B50459" w:rsidRPr="00306ACC" w:rsidRDefault="00B50459" w:rsidP="00B50459">
            <w:pPr>
              <w:jc w:val="center"/>
              <w:rPr>
                <w:rFonts w:ascii="Times New Roman" w:hAnsi="Times New Roman" w:cs="Times New Roman"/>
                <w:highlight w:val="yellow"/>
              </w:rPr>
            </w:pPr>
            <w:r w:rsidRPr="00843653">
              <w:rPr>
                <w:rFonts w:ascii="Times New Roman" w:hAnsi="Times New Roman" w:cs="Times New Roman"/>
              </w:rPr>
              <w:lastRenderedPageBreak/>
              <w:t>x</w:t>
            </w:r>
          </w:p>
        </w:tc>
        <w:tc>
          <w:tcPr>
            <w:tcW w:w="573" w:type="dxa"/>
          </w:tcPr>
          <w:p w14:paraId="3740EB3F" w14:textId="74B336B3" w:rsidR="00B50459" w:rsidRPr="00306ACC" w:rsidRDefault="00B50459" w:rsidP="00B50459">
            <w:pPr>
              <w:jc w:val="center"/>
              <w:rPr>
                <w:rFonts w:ascii="Times New Roman" w:hAnsi="Times New Roman" w:cs="Times New Roman"/>
                <w:highlight w:val="yellow"/>
              </w:rPr>
            </w:pPr>
            <w:r w:rsidRPr="00843653">
              <w:rPr>
                <w:rFonts w:ascii="Times New Roman" w:hAnsi="Times New Roman" w:cs="Times New Roman"/>
              </w:rPr>
              <w:t>x</w:t>
            </w:r>
          </w:p>
        </w:tc>
        <w:tc>
          <w:tcPr>
            <w:tcW w:w="549" w:type="dxa"/>
          </w:tcPr>
          <w:p w14:paraId="508D91BF" w14:textId="1A4654AF" w:rsidR="00B50459" w:rsidRPr="00306ACC" w:rsidRDefault="00B50459" w:rsidP="00B50459">
            <w:pPr>
              <w:jc w:val="center"/>
              <w:rPr>
                <w:rFonts w:ascii="Times New Roman" w:hAnsi="Times New Roman" w:cs="Times New Roman"/>
                <w:highlight w:val="yellow"/>
              </w:rPr>
            </w:pPr>
            <w:r w:rsidRPr="00843653">
              <w:rPr>
                <w:rFonts w:ascii="Times New Roman" w:hAnsi="Times New Roman" w:cs="Times New Roman"/>
              </w:rPr>
              <w:t>x</w:t>
            </w:r>
          </w:p>
        </w:tc>
        <w:tc>
          <w:tcPr>
            <w:tcW w:w="567" w:type="dxa"/>
          </w:tcPr>
          <w:p w14:paraId="621D3FA0" w14:textId="172B8788" w:rsidR="00B50459" w:rsidRPr="00306ACC" w:rsidRDefault="00B50459" w:rsidP="00B50459">
            <w:pPr>
              <w:jc w:val="center"/>
              <w:rPr>
                <w:rFonts w:ascii="Times New Roman" w:hAnsi="Times New Roman" w:cs="Times New Roman"/>
                <w:highlight w:val="yellow"/>
              </w:rPr>
            </w:pPr>
            <w:r w:rsidRPr="00843653">
              <w:rPr>
                <w:rFonts w:ascii="Times New Roman" w:hAnsi="Times New Roman" w:cs="Times New Roman"/>
              </w:rPr>
              <w:t>x</w:t>
            </w:r>
          </w:p>
        </w:tc>
        <w:tc>
          <w:tcPr>
            <w:tcW w:w="581" w:type="dxa"/>
          </w:tcPr>
          <w:p w14:paraId="171EC4E7" w14:textId="7BFB2A98" w:rsidR="00B50459" w:rsidRPr="00306ACC" w:rsidRDefault="00B50459" w:rsidP="00B50459">
            <w:pPr>
              <w:jc w:val="center"/>
              <w:rPr>
                <w:rFonts w:ascii="Times New Roman" w:hAnsi="Times New Roman" w:cs="Times New Roman"/>
                <w:highlight w:val="yellow"/>
              </w:rPr>
            </w:pPr>
            <w:r w:rsidRPr="00843653">
              <w:rPr>
                <w:rFonts w:ascii="Times New Roman" w:hAnsi="Times New Roman" w:cs="Times New Roman"/>
              </w:rPr>
              <w:t>x</w:t>
            </w:r>
          </w:p>
        </w:tc>
        <w:tc>
          <w:tcPr>
            <w:tcW w:w="1918" w:type="dxa"/>
          </w:tcPr>
          <w:p w14:paraId="12749B5A" w14:textId="180391B1" w:rsidR="00B50459" w:rsidRPr="009D06EE" w:rsidRDefault="00B50459" w:rsidP="00B50459">
            <w:pPr>
              <w:rPr>
                <w:rFonts w:ascii="Times New Roman" w:eastAsia="Times New Roman" w:hAnsi="Times New Roman" w:cs="Times New Roman"/>
                <w:color w:val="000000"/>
              </w:rPr>
            </w:pPr>
            <w:r w:rsidRPr="009D06EE">
              <w:rPr>
                <w:rFonts w:ascii="Times New Roman" w:eastAsia="Times New Roman" w:hAnsi="Times New Roman" w:cs="Times New Roman"/>
                <w:color w:val="000000"/>
              </w:rPr>
              <w:t>Saturīga brīvā laika pavadīšanas iespējas</w:t>
            </w:r>
          </w:p>
        </w:tc>
        <w:tc>
          <w:tcPr>
            <w:tcW w:w="5051" w:type="dxa"/>
          </w:tcPr>
          <w:p w14:paraId="1E787F79" w14:textId="1BBDB644" w:rsidR="00B50459" w:rsidRPr="009D06EE" w:rsidRDefault="00B50459" w:rsidP="00B50459">
            <w:pPr>
              <w:pBdr>
                <w:top w:val="nil"/>
                <w:left w:val="nil"/>
                <w:bottom w:val="nil"/>
                <w:right w:val="nil"/>
                <w:between w:val="nil"/>
              </w:pBdr>
              <w:jc w:val="both"/>
              <w:rPr>
                <w:rFonts w:ascii="Times New Roman" w:eastAsia="Times New Roman" w:hAnsi="Times New Roman" w:cs="Times New Roman"/>
                <w:color w:val="000000"/>
              </w:rPr>
            </w:pPr>
            <w:r w:rsidRPr="009D06EE">
              <w:rPr>
                <w:rFonts w:ascii="Times New Roman" w:eastAsia="Times New Roman" w:hAnsi="Times New Roman" w:cs="Times New Roman"/>
                <w:color w:val="000000"/>
              </w:rPr>
              <w:t>Instruments, ar kura palīdzību tiek veicināta klienta personības attīstība, ir organizētas un strukturētas brīvā laika aktivitātes, tai skaitā, neformālās un interešu izglītības programmas. Būtiska ir fiziskā un psiholoģiskā drošība, atbilstoša struktūra, atbalstošas attiecības ar vienaudžiem un pieaugušajiem, piederības sajūta grupai, pozitīvas sociālās normas, atbalsts centieniem un izziņai, iespējas prasmju attīstībai, ģimenes, skolas un vietējās kopienas integrācija.</w:t>
            </w:r>
          </w:p>
        </w:tc>
        <w:tc>
          <w:tcPr>
            <w:tcW w:w="4616" w:type="dxa"/>
          </w:tcPr>
          <w:p w14:paraId="661C290B" w14:textId="77777777" w:rsidR="00B50459" w:rsidRPr="00F450EC" w:rsidRDefault="00B50459" w:rsidP="00B50459">
            <w:pPr>
              <w:pStyle w:val="ListParagraph"/>
              <w:numPr>
                <w:ilvl w:val="0"/>
                <w:numId w:val="6"/>
              </w:numPr>
              <w:ind w:left="322" w:hanging="283"/>
              <w:rPr>
                <w:rFonts w:ascii="Times New Roman" w:eastAsia="Times New Roman" w:hAnsi="Times New Roman" w:cs="Times New Roman"/>
                <w:color w:val="000000" w:themeColor="text1"/>
              </w:rPr>
            </w:pPr>
            <w:r>
              <w:rPr>
                <w:rFonts w:ascii="Times New Roman" w:eastAsia="Times New Roman" w:hAnsi="Times New Roman" w:cs="Times New Roman"/>
                <w:color w:val="000000"/>
              </w:rPr>
              <w:t>J</w:t>
            </w:r>
            <w:r w:rsidRPr="00F450EC">
              <w:rPr>
                <w:rFonts w:ascii="Times New Roman" w:eastAsia="Times New Roman" w:hAnsi="Times New Roman" w:cs="Times New Roman"/>
                <w:color w:val="000000"/>
              </w:rPr>
              <w:t>auniešu nevalstiskās organizācijas</w:t>
            </w:r>
          </w:p>
          <w:p w14:paraId="370938CB" w14:textId="77777777" w:rsidR="00B50459" w:rsidRPr="00E71FC6" w:rsidRDefault="00B50459" w:rsidP="00B50459">
            <w:pPr>
              <w:pStyle w:val="ListParagraph"/>
              <w:numPr>
                <w:ilvl w:val="0"/>
                <w:numId w:val="6"/>
              </w:numPr>
              <w:ind w:left="322" w:hanging="283"/>
              <w:rPr>
                <w:rFonts w:ascii="Times New Roman" w:eastAsia="Times New Roman" w:hAnsi="Times New Roman" w:cs="Times New Roman"/>
                <w:color w:val="000000" w:themeColor="text1"/>
              </w:rPr>
            </w:pPr>
            <w:r>
              <w:rPr>
                <w:rFonts w:ascii="Times New Roman" w:eastAsia="Times New Roman" w:hAnsi="Times New Roman" w:cs="Times New Roman"/>
                <w:color w:val="000000"/>
              </w:rPr>
              <w:t>J</w:t>
            </w:r>
            <w:r w:rsidRPr="00F450EC">
              <w:rPr>
                <w:rFonts w:ascii="Times New Roman" w:eastAsia="Times New Roman" w:hAnsi="Times New Roman" w:cs="Times New Roman"/>
                <w:color w:val="000000"/>
              </w:rPr>
              <w:t>auniešu centri</w:t>
            </w:r>
          </w:p>
          <w:p w14:paraId="6918E9DE" w14:textId="77777777" w:rsidR="00B50459" w:rsidRPr="00E71FC6" w:rsidRDefault="00B50459" w:rsidP="00B50459">
            <w:pPr>
              <w:pStyle w:val="ListParagraph"/>
              <w:numPr>
                <w:ilvl w:val="0"/>
                <w:numId w:val="6"/>
              </w:numPr>
              <w:ind w:left="322" w:hanging="283"/>
              <w:rPr>
                <w:rFonts w:ascii="Times New Roman" w:eastAsia="Times New Roman" w:hAnsi="Times New Roman" w:cs="Times New Roman"/>
                <w:color w:val="000000" w:themeColor="text1"/>
              </w:rPr>
            </w:pPr>
            <w:r>
              <w:rPr>
                <w:rFonts w:ascii="Times New Roman" w:eastAsia="Times New Roman" w:hAnsi="Times New Roman" w:cs="Times New Roman"/>
                <w:color w:val="000000"/>
              </w:rPr>
              <w:t>S</w:t>
            </w:r>
            <w:r w:rsidRPr="00F450EC">
              <w:rPr>
                <w:rFonts w:ascii="Times New Roman" w:eastAsia="Times New Roman" w:hAnsi="Times New Roman" w:cs="Times New Roman"/>
                <w:color w:val="000000"/>
              </w:rPr>
              <w:t>kolu pašpārvaldes</w:t>
            </w:r>
          </w:p>
          <w:p w14:paraId="405926FB" w14:textId="77777777" w:rsidR="00B50459" w:rsidRPr="00E71FC6" w:rsidRDefault="00B50459" w:rsidP="00B50459">
            <w:pPr>
              <w:pStyle w:val="ListParagraph"/>
              <w:numPr>
                <w:ilvl w:val="0"/>
                <w:numId w:val="6"/>
              </w:numPr>
              <w:ind w:left="322" w:hanging="283"/>
              <w:rPr>
                <w:rFonts w:ascii="Times New Roman" w:eastAsia="Times New Roman" w:hAnsi="Times New Roman" w:cs="Times New Roman"/>
                <w:color w:val="000000" w:themeColor="text1"/>
              </w:rPr>
            </w:pPr>
            <w:r>
              <w:rPr>
                <w:rFonts w:ascii="Times New Roman" w:eastAsia="Times New Roman" w:hAnsi="Times New Roman" w:cs="Times New Roman"/>
                <w:color w:val="000000"/>
              </w:rPr>
              <w:t>S</w:t>
            </w:r>
            <w:r w:rsidRPr="00F450EC">
              <w:rPr>
                <w:rFonts w:ascii="Times New Roman" w:eastAsia="Times New Roman" w:hAnsi="Times New Roman" w:cs="Times New Roman"/>
                <w:color w:val="000000"/>
              </w:rPr>
              <w:t>porta klubi</w:t>
            </w:r>
          </w:p>
          <w:p w14:paraId="65D352FA" w14:textId="77777777" w:rsidR="00B50459" w:rsidRPr="008661B1" w:rsidRDefault="00B50459" w:rsidP="00B50459">
            <w:pPr>
              <w:pStyle w:val="ListParagraph"/>
              <w:numPr>
                <w:ilvl w:val="0"/>
                <w:numId w:val="6"/>
              </w:numPr>
              <w:ind w:left="322" w:hanging="283"/>
              <w:rPr>
                <w:rFonts w:ascii="Times New Roman" w:eastAsia="Times New Roman" w:hAnsi="Times New Roman" w:cs="Times New Roman"/>
                <w:color w:val="000000" w:themeColor="text1"/>
              </w:rPr>
            </w:pPr>
            <w:r>
              <w:rPr>
                <w:rFonts w:ascii="Times New Roman" w:eastAsia="Times New Roman" w:hAnsi="Times New Roman" w:cs="Times New Roman"/>
                <w:color w:val="000000"/>
              </w:rPr>
              <w:t>M</w:t>
            </w:r>
            <w:r w:rsidRPr="00F450EC">
              <w:rPr>
                <w:rFonts w:ascii="Times New Roman" w:eastAsia="Times New Roman" w:hAnsi="Times New Roman" w:cs="Times New Roman"/>
                <w:color w:val="000000"/>
              </w:rPr>
              <w:t>ūzikas, mākslas un citas interešu grupas</w:t>
            </w:r>
          </w:p>
          <w:p w14:paraId="5C90FBB9" w14:textId="77777777" w:rsidR="008661B1" w:rsidRPr="0024113A" w:rsidRDefault="007B4EA8" w:rsidP="00B50459">
            <w:pPr>
              <w:pStyle w:val="ListParagraph"/>
              <w:numPr>
                <w:ilvl w:val="0"/>
                <w:numId w:val="6"/>
              </w:numPr>
              <w:ind w:left="322" w:hanging="283"/>
              <w:rPr>
                <w:rFonts w:ascii="Times New Roman" w:eastAsia="Times New Roman" w:hAnsi="Times New Roman" w:cs="Times New Roman"/>
                <w:color w:val="000000" w:themeColor="text1"/>
              </w:rPr>
            </w:pPr>
            <w:r>
              <w:rPr>
                <w:rFonts w:ascii="Times New Roman" w:eastAsia="Times New Roman" w:hAnsi="Times New Roman" w:cs="Times New Roman"/>
                <w:color w:val="000000"/>
              </w:rPr>
              <w:t>Mākslinieciskās p</w:t>
            </w:r>
            <w:r w:rsidR="008661B1">
              <w:rPr>
                <w:rFonts w:ascii="Times New Roman" w:eastAsia="Times New Roman" w:hAnsi="Times New Roman" w:cs="Times New Roman"/>
                <w:color w:val="000000"/>
              </w:rPr>
              <w:t>ašdarbīb</w:t>
            </w:r>
            <w:r>
              <w:rPr>
                <w:rFonts w:ascii="Times New Roman" w:eastAsia="Times New Roman" w:hAnsi="Times New Roman" w:cs="Times New Roman"/>
                <w:color w:val="000000"/>
              </w:rPr>
              <w:t xml:space="preserve">as </w:t>
            </w:r>
            <w:r w:rsidR="000B3531">
              <w:rPr>
                <w:rFonts w:ascii="Times New Roman" w:eastAsia="Times New Roman" w:hAnsi="Times New Roman" w:cs="Times New Roman"/>
                <w:color w:val="000000"/>
              </w:rPr>
              <w:t>kolektīvi – kori, dažād</w:t>
            </w:r>
            <w:r w:rsidR="00821720">
              <w:rPr>
                <w:rFonts w:ascii="Times New Roman" w:eastAsia="Times New Roman" w:hAnsi="Times New Roman" w:cs="Times New Roman"/>
                <w:color w:val="000000"/>
              </w:rPr>
              <w:t>a stila</w:t>
            </w:r>
            <w:r w:rsidR="000B3531">
              <w:rPr>
                <w:rFonts w:ascii="Times New Roman" w:eastAsia="Times New Roman" w:hAnsi="Times New Roman" w:cs="Times New Roman"/>
                <w:color w:val="000000"/>
              </w:rPr>
              <w:t xml:space="preserve"> deju kolektīvi, </w:t>
            </w:r>
            <w:proofErr w:type="spellStart"/>
            <w:r w:rsidR="00821720">
              <w:rPr>
                <w:rFonts w:ascii="Times New Roman" w:eastAsia="Times New Roman" w:hAnsi="Times New Roman" w:cs="Times New Roman"/>
                <w:color w:val="000000"/>
              </w:rPr>
              <w:t>amatierteātri</w:t>
            </w:r>
            <w:proofErr w:type="spellEnd"/>
          </w:p>
          <w:p w14:paraId="0FBF0C24" w14:textId="7CD55874" w:rsidR="0024113A" w:rsidRPr="00F450EC" w:rsidRDefault="0024113A" w:rsidP="00B50459">
            <w:pPr>
              <w:pStyle w:val="ListParagraph"/>
              <w:numPr>
                <w:ilvl w:val="0"/>
                <w:numId w:val="6"/>
              </w:numPr>
              <w:ind w:left="322" w:hanging="283"/>
              <w:rPr>
                <w:rFonts w:ascii="Times New Roman" w:eastAsia="Times New Roman" w:hAnsi="Times New Roman" w:cs="Times New Roman"/>
                <w:color w:val="000000" w:themeColor="text1"/>
              </w:rPr>
            </w:pPr>
            <w:proofErr w:type="spellStart"/>
            <w:r>
              <w:rPr>
                <w:rFonts w:ascii="Times New Roman" w:eastAsia="Times New Roman" w:hAnsi="Times New Roman" w:cs="Times New Roman"/>
                <w:color w:val="000000"/>
              </w:rPr>
              <w:t>Floristikas</w:t>
            </w:r>
            <w:proofErr w:type="spellEnd"/>
            <w:r>
              <w:rPr>
                <w:rFonts w:ascii="Times New Roman" w:eastAsia="Times New Roman" w:hAnsi="Times New Roman" w:cs="Times New Roman"/>
                <w:color w:val="000000"/>
              </w:rPr>
              <w:t xml:space="preserve"> darbnīcas</w:t>
            </w:r>
          </w:p>
        </w:tc>
      </w:tr>
      <w:tr w:rsidR="00B50459" w:rsidRPr="00BD65BF" w14:paraId="349EAC38" w14:textId="77777777" w:rsidTr="68A70BAA">
        <w:trPr>
          <w:trHeight w:val="300"/>
        </w:trPr>
        <w:tc>
          <w:tcPr>
            <w:tcW w:w="574" w:type="dxa"/>
          </w:tcPr>
          <w:p w14:paraId="05232C05" w14:textId="14A14B4F" w:rsidR="00B50459" w:rsidRPr="00843653" w:rsidRDefault="00B50459" w:rsidP="00B50459">
            <w:pPr>
              <w:jc w:val="center"/>
              <w:rPr>
                <w:rFonts w:ascii="Times New Roman" w:hAnsi="Times New Roman" w:cs="Times New Roman"/>
              </w:rPr>
            </w:pPr>
            <w:r w:rsidRPr="00843653">
              <w:rPr>
                <w:rFonts w:ascii="Times New Roman" w:hAnsi="Times New Roman" w:cs="Times New Roman"/>
              </w:rPr>
              <w:t>x</w:t>
            </w:r>
          </w:p>
        </w:tc>
        <w:tc>
          <w:tcPr>
            <w:tcW w:w="573" w:type="dxa"/>
          </w:tcPr>
          <w:p w14:paraId="315C707E" w14:textId="0AD2C821" w:rsidR="00B50459" w:rsidRPr="00843653" w:rsidRDefault="00B50459" w:rsidP="00B50459">
            <w:pPr>
              <w:jc w:val="center"/>
              <w:rPr>
                <w:rFonts w:ascii="Times New Roman" w:hAnsi="Times New Roman" w:cs="Times New Roman"/>
              </w:rPr>
            </w:pPr>
            <w:r w:rsidRPr="00843653">
              <w:rPr>
                <w:rFonts w:ascii="Times New Roman" w:hAnsi="Times New Roman" w:cs="Times New Roman"/>
              </w:rPr>
              <w:t>x</w:t>
            </w:r>
          </w:p>
        </w:tc>
        <w:tc>
          <w:tcPr>
            <w:tcW w:w="549" w:type="dxa"/>
          </w:tcPr>
          <w:p w14:paraId="42545FD9" w14:textId="535456D4" w:rsidR="00B50459" w:rsidRPr="00843653" w:rsidRDefault="00B50459" w:rsidP="00B50459">
            <w:pPr>
              <w:jc w:val="center"/>
              <w:rPr>
                <w:rFonts w:ascii="Times New Roman" w:hAnsi="Times New Roman" w:cs="Times New Roman"/>
              </w:rPr>
            </w:pPr>
            <w:r w:rsidRPr="00843653">
              <w:rPr>
                <w:rFonts w:ascii="Times New Roman" w:hAnsi="Times New Roman" w:cs="Times New Roman"/>
              </w:rPr>
              <w:t>x</w:t>
            </w:r>
          </w:p>
        </w:tc>
        <w:tc>
          <w:tcPr>
            <w:tcW w:w="567" w:type="dxa"/>
          </w:tcPr>
          <w:p w14:paraId="39EDEC03" w14:textId="6593EFBC" w:rsidR="00B50459" w:rsidRPr="00843653" w:rsidRDefault="00B50459" w:rsidP="00B50459">
            <w:pPr>
              <w:jc w:val="center"/>
              <w:rPr>
                <w:rFonts w:ascii="Times New Roman" w:hAnsi="Times New Roman" w:cs="Times New Roman"/>
              </w:rPr>
            </w:pPr>
            <w:r w:rsidRPr="00843653">
              <w:rPr>
                <w:rFonts w:ascii="Times New Roman" w:hAnsi="Times New Roman" w:cs="Times New Roman"/>
              </w:rPr>
              <w:t>x</w:t>
            </w:r>
          </w:p>
        </w:tc>
        <w:tc>
          <w:tcPr>
            <w:tcW w:w="581" w:type="dxa"/>
          </w:tcPr>
          <w:p w14:paraId="7784034E" w14:textId="7760EEA3" w:rsidR="00B50459" w:rsidRPr="00843653" w:rsidRDefault="00B50459" w:rsidP="00B50459">
            <w:pPr>
              <w:jc w:val="center"/>
              <w:rPr>
                <w:rFonts w:ascii="Times New Roman" w:hAnsi="Times New Roman" w:cs="Times New Roman"/>
              </w:rPr>
            </w:pPr>
            <w:r w:rsidRPr="00843653">
              <w:rPr>
                <w:rFonts w:ascii="Times New Roman" w:hAnsi="Times New Roman" w:cs="Times New Roman"/>
              </w:rPr>
              <w:t>x</w:t>
            </w:r>
          </w:p>
        </w:tc>
        <w:tc>
          <w:tcPr>
            <w:tcW w:w="1918" w:type="dxa"/>
          </w:tcPr>
          <w:p w14:paraId="1E7FCDD6" w14:textId="5BF8F217" w:rsidR="00B50459" w:rsidRPr="00843653" w:rsidRDefault="00B50459" w:rsidP="00B50459">
            <w:pPr>
              <w:jc w:val="both"/>
              <w:rPr>
                <w:rFonts w:ascii="Times New Roman" w:eastAsia="Times New Roman" w:hAnsi="Times New Roman" w:cs="Times New Roman"/>
                <w:color w:val="000000"/>
              </w:rPr>
            </w:pPr>
            <w:r w:rsidRPr="00843653">
              <w:rPr>
                <w:rFonts w:ascii="Times New Roman" w:hAnsi="Times New Roman" w:cs="Times New Roman"/>
              </w:rPr>
              <w:t>Nodarbinātības valsts aģentūras pakalpojumi</w:t>
            </w:r>
          </w:p>
        </w:tc>
        <w:tc>
          <w:tcPr>
            <w:tcW w:w="5051" w:type="dxa"/>
          </w:tcPr>
          <w:p w14:paraId="28084005" w14:textId="6281F910" w:rsidR="00B50459" w:rsidRPr="009D06EE" w:rsidRDefault="00B50459" w:rsidP="00B50459">
            <w:pPr>
              <w:pBdr>
                <w:top w:val="nil"/>
                <w:left w:val="nil"/>
                <w:bottom w:val="nil"/>
                <w:right w:val="nil"/>
                <w:between w:val="nil"/>
              </w:pBdr>
              <w:jc w:val="both"/>
              <w:rPr>
                <w:rFonts w:ascii="Times New Roman" w:eastAsia="Times New Roman" w:hAnsi="Times New Roman" w:cs="Times New Roman"/>
                <w:color w:val="000000"/>
              </w:rPr>
            </w:pPr>
            <w:r w:rsidRPr="009D06EE">
              <w:rPr>
                <w:rFonts w:ascii="Times New Roman" w:eastAsia="Times New Roman" w:hAnsi="Times New Roman" w:cs="Times New Roman"/>
                <w:color w:val="000000"/>
              </w:rPr>
              <w:t>Dažādi nodarbinātības pakalpojumi (pasākumi noteiktām personu grupām, algoti pagaidu sabiedriskie darbi, reģionālās mobilitātes veicināšanas pasākumi u.c.) un apmācību iespējas.</w:t>
            </w:r>
            <w:r w:rsidRPr="009D06EE">
              <w:rPr>
                <w:rStyle w:val="FootnoteReference"/>
                <w:rFonts w:ascii="Times New Roman" w:eastAsia="Times New Roman" w:hAnsi="Times New Roman" w:cs="Times New Roman"/>
                <w:color w:val="000000"/>
              </w:rPr>
              <w:footnoteReference w:id="19"/>
            </w:r>
          </w:p>
        </w:tc>
        <w:tc>
          <w:tcPr>
            <w:tcW w:w="4616" w:type="dxa"/>
          </w:tcPr>
          <w:p w14:paraId="7074E640" w14:textId="77777777" w:rsidR="00B50459" w:rsidRDefault="00B50459" w:rsidP="00B50459">
            <w:pPr>
              <w:pStyle w:val="ListParagraph"/>
              <w:numPr>
                <w:ilvl w:val="0"/>
                <w:numId w:val="6"/>
              </w:numPr>
              <w:ind w:left="322" w:hanging="283"/>
              <w:rPr>
                <w:rFonts w:ascii="Times New Roman" w:eastAsia="Times New Roman" w:hAnsi="Times New Roman" w:cs="Times New Roman"/>
                <w:color w:val="000000" w:themeColor="text1"/>
              </w:rPr>
            </w:pPr>
            <w:r w:rsidRPr="009D06EE">
              <w:rPr>
                <w:rFonts w:ascii="Times New Roman" w:eastAsia="Times New Roman" w:hAnsi="Times New Roman" w:cs="Times New Roman"/>
                <w:color w:val="000000" w:themeColor="text1"/>
              </w:rPr>
              <w:t>Nodarbinātības valsts aģentūra</w:t>
            </w:r>
          </w:p>
          <w:p w14:paraId="2C311C35" w14:textId="54261953" w:rsidR="00B50459" w:rsidRPr="009D06EE" w:rsidRDefault="00000000" w:rsidP="00B50459">
            <w:pPr>
              <w:ind w:left="39"/>
              <w:rPr>
                <w:rFonts w:ascii="Times New Roman" w:eastAsia="Times New Roman" w:hAnsi="Times New Roman" w:cs="Times New Roman"/>
                <w:color w:val="000000" w:themeColor="text1"/>
              </w:rPr>
            </w:pPr>
            <w:r>
              <w:pict w14:anchorId="557B7A51">
                <v:shape id="_x0000_i1036" type="#_x0000_t75" alt="Home with solid fill" style="width:15pt;height:1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">
                  <v:imagedata r:id="rId11" o:title="" croptop="-4629f" cropbottom="-2924f" cropright="-440f"/>
                </v:shape>
              </w:pict>
            </w:r>
            <w:hyperlink r:id="rId36" w:history="1">
              <w:r w:rsidR="00B50459" w:rsidRPr="009D06EE">
                <w:rPr>
                  <w:rStyle w:val="Hyperlink"/>
                  <w:rFonts w:ascii="Times New Roman" w:eastAsia="Times New Roman" w:hAnsi="Times New Roman" w:cs="Times New Roman"/>
                </w:rPr>
                <w:t>https://www.nva.gov.lv/lv</w:t>
              </w:r>
            </w:hyperlink>
          </w:p>
          <w:p w14:paraId="5F8CB8E9" w14:textId="1F0F3363" w:rsidR="00B50459" w:rsidRPr="009D06EE" w:rsidRDefault="00B50459" w:rsidP="00B50459">
            <w:pPr>
              <w:rPr>
                <w:rFonts w:ascii="Times New Roman" w:eastAsia="Times New Roman" w:hAnsi="Times New Roman" w:cs="Times New Roman"/>
                <w:color w:val="000000" w:themeColor="text1"/>
              </w:rPr>
            </w:pPr>
            <w:r w:rsidRPr="00D309E5">
              <w:rPr>
                <w:rFonts w:ascii="Times New Roman" w:eastAsia="Times New Roman" w:hAnsi="Times New Roman" w:cs="Times New Roman"/>
                <w:noProof/>
              </w:rPr>
              <w:drawing>
                <wp:inline distT="0" distB="0" distL="0" distR="0" wp14:anchorId="25332725" wp14:editId="3671898A">
                  <wp:extent cx="228600" cy="228600"/>
                  <wp:effectExtent l="0" t="0" r="0" b="0"/>
                  <wp:docPr id="28" name="Graphic 28"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a 2" descr="Speaker phone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28600" cy="228600"/>
                          </a:xfrm>
                          <a:prstGeom prst="rect">
                            <a:avLst/>
                          </a:prstGeom>
                        </pic:spPr>
                      </pic:pic>
                    </a:graphicData>
                  </a:graphic>
                </wp:inline>
              </w:drawing>
            </w:r>
            <w:hyperlink r:id="rId37" w:history="1">
              <w:r w:rsidRPr="009D06EE">
                <w:rPr>
                  <w:rFonts w:ascii="Times New Roman" w:eastAsia="Times New Roman" w:hAnsi="Times New Roman" w:cs="Times New Roman"/>
                  <w:color w:val="000000" w:themeColor="text1"/>
                </w:rPr>
                <w:t>+371 80200206</w:t>
              </w:r>
            </w:hyperlink>
          </w:p>
        </w:tc>
      </w:tr>
      <w:tr w:rsidR="00B50459" w:rsidRPr="00BD65BF" w14:paraId="01979F55" w14:textId="77777777" w:rsidTr="68A70BAA">
        <w:trPr>
          <w:trHeight w:val="300"/>
        </w:trPr>
        <w:tc>
          <w:tcPr>
            <w:tcW w:w="574" w:type="dxa"/>
          </w:tcPr>
          <w:p w14:paraId="4E583057" w14:textId="5AE4101A" w:rsidR="00B50459" w:rsidRPr="00306ACC" w:rsidRDefault="00B50459" w:rsidP="00B50459">
            <w:pPr>
              <w:jc w:val="center"/>
              <w:rPr>
                <w:rFonts w:ascii="Times New Roman" w:hAnsi="Times New Roman" w:cs="Times New Roman"/>
                <w:highlight w:val="yellow"/>
              </w:rPr>
            </w:pPr>
            <w:r w:rsidRPr="00843653">
              <w:rPr>
                <w:rFonts w:ascii="Times New Roman" w:hAnsi="Times New Roman" w:cs="Times New Roman"/>
              </w:rPr>
              <w:t>x</w:t>
            </w:r>
          </w:p>
        </w:tc>
        <w:tc>
          <w:tcPr>
            <w:tcW w:w="573" w:type="dxa"/>
          </w:tcPr>
          <w:p w14:paraId="28436641" w14:textId="7A4A9B7F" w:rsidR="00B50459" w:rsidRPr="00306ACC" w:rsidRDefault="00B50459" w:rsidP="00B50459">
            <w:pPr>
              <w:jc w:val="center"/>
              <w:rPr>
                <w:rFonts w:ascii="Times New Roman" w:hAnsi="Times New Roman" w:cs="Times New Roman"/>
                <w:highlight w:val="yellow"/>
              </w:rPr>
            </w:pPr>
            <w:r w:rsidRPr="00843653">
              <w:rPr>
                <w:rFonts w:ascii="Times New Roman" w:hAnsi="Times New Roman" w:cs="Times New Roman"/>
              </w:rPr>
              <w:t>x</w:t>
            </w:r>
          </w:p>
        </w:tc>
        <w:tc>
          <w:tcPr>
            <w:tcW w:w="549" w:type="dxa"/>
          </w:tcPr>
          <w:p w14:paraId="3CB68DA0" w14:textId="1B3C401D" w:rsidR="00B50459" w:rsidRPr="00306ACC" w:rsidRDefault="00B50459" w:rsidP="00B50459">
            <w:pPr>
              <w:jc w:val="center"/>
              <w:rPr>
                <w:rFonts w:ascii="Times New Roman" w:hAnsi="Times New Roman" w:cs="Times New Roman"/>
                <w:highlight w:val="yellow"/>
              </w:rPr>
            </w:pPr>
            <w:r w:rsidRPr="00843653">
              <w:rPr>
                <w:rFonts w:ascii="Times New Roman" w:hAnsi="Times New Roman" w:cs="Times New Roman"/>
              </w:rPr>
              <w:t>x</w:t>
            </w:r>
          </w:p>
        </w:tc>
        <w:tc>
          <w:tcPr>
            <w:tcW w:w="567" w:type="dxa"/>
          </w:tcPr>
          <w:p w14:paraId="42640DF0" w14:textId="71745E71" w:rsidR="00B50459" w:rsidRPr="00306ACC" w:rsidRDefault="00B50459" w:rsidP="00B50459">
            <w:pPr>
              <w:jc w:val="center"/>
              <w:rPr>
                <w:rFonts w:ascii="Times New Roman" w:hAnsi="Times New Roman" w:cs="Times New Roman"/>
                <w:highlight w:val="yellow"/>
              </w:rPr>
            </w:pPr>
            <w:r w:rsidRPr="00843653">
              <w:rPr>
                <w:rFonts w:ascii="Times New Roman" w:hAnsi="Times New Roman" w:cs="Times New Roman"/>
              </w:rPr>
              <w:t>x</w:t>
            </w:r>
          </w:p>
        </w:tc>
        <w:tc>
          <w:tcPr>
            <w:tcW w:w="581" w:type="dxa"/>
          </w:tcPr>
          <w:p w14:paraId="13778FB9" w14:textId="185800F3" w:rsidR="00B50459" w:rsidRPr="00306ACC" w:rsidRDefault="00B50459" w:rsidP="00B50459">
            <w:pPr>
              <w:jc w:val="center"/>
              <w:rPr>
                <w:rFonts w:ascii="Times New Roman" w:hAnsi="Times New Roman" w:cs="Times New Roman"/>
                <w:highlight w:val="yellow"/>
              </w:rPr>
            </w:pPr>
            <w:r w:rsidRPr="00843653">
              <w:rPr>
                <w:rFonts w:ascii="Times New Roman" w:hAnsi="Times New Roman" w:cs="Times New Roman"/>
              </w:rPr>
              <w:t>x</w:t>
            </w:r>
          </w:p>
        </w:tc>
        <w:tc>
          <w:tcPr>
            <w:tcW w:w="1918" w:type="dxa"/>
          </w:tcPr>
          <w:p w14:paraId="6CD17662" w14:textId="6BA41F9C" w:rsidR="00B50459" w:rsidRPr="009D06EE" w:rsidRDefault="00B50459" w:rsidP="00B50459">
            <w:pPr>
              <w:rPr>
                <w:rFonts w:ascii="Times New Roman" w:eastAsia="Times New Roman" w:hAnsi="Times New Roman" w:cs="Times New Roman"/>
                <w:color w:val="000000"/>
              </w:rPr>
            </w:pPr>
            <w:r w:rsidRPr="009D06EE">
              <w:rPr>
                <w:rFonts w:ascii="Times New Roman" w:hAnsi="Times New Roman" w:cs="Times New Roman"/>
              </w:rPr>
              <w:t>Asistents (mācību iestādē un pavadīšanai ārpus tās)</w:t>
            </w:r>
          </w:p>
        </w:tc>
        <w:tc>
          <w:tcPr>
            <w:tcW w:w="5051" w:type="dxa"/>
          </w:tcPr>
          <w:p w14:paraId="1F605862" w14:textId="77777777" w:rsidR="00B50459" w:rsidRPr="009D06EE" w:rsidRDefault="00B50459" w:rsidP="00B50459">
            <w:pPr>
              <w:pBdr>
                <w:top w:val="nil"/>
                <w:left w:val="nil"/>
                <w:bottom w:val="nil"/>
                <w:right w:val="nil"/>
                <w:between w:val="nil"/>
              </w:pBdr>
              <w:jc w:val="both"/>
              <w:rPr>
                <w:rFonts w:ascii="Times New Roman" w:hAnsi="Times New Roman" w:cs="Times New Roman"/>
                <w:color w:val="000000"/>
              </w:rPr>
            </w:pPr>
            <w:r w:rsidRPr="009D06EE">
              <w:rPr>
                <w:rFonts w:ascii="Times New Roman" w:eastAsia="Times New Roman" w:hAnsi="Times New Roman" w:cs="Times New Roman"/>
                <w:color w:val="000000"/>
              </w:rPr>
              <w:t xml:space="preserve">Asistents palīdzēs skolēnam ar invaliditāti veikt vairākas darbības, kuras viņš nevar veikt patstāvīgi: pārvietoties izglītības iestādē, tajā skaitā starpbrīžos un pagarinātās dienas grupas laikā, </w:t>
            </w:r>
            <w:proofErr w:type="spellStart"/>
            <w:r w:rsidRPr="009D06EE">
              <w:rPr>
                <w:rFonts w:ascii="Times New Roman" w:eastAsia="Times New Roman" w:hAnsi="Times New Roman" w:cs="Times New Roman"/>
                <w:color w:val="000000"/>
              </w:rPr>
              <w:t>ārpusstundu</w:t>
            </w:r>
            <w:proofErr w:type="spellEnd"/>
            <w:r w:rsidRPr="009D06EE">
              <w:rPr>
                <w:rFonts w:ascii="Times New Roman" w:eastAsia="Times New Roman" w:hAnsi="Times New Roman" w:cs="Times New Roman"/>
                <w:color w:val="000000"/>
              </w:rPr>
              <w:t xml:space="preserve"> pasākumos, nokļūt vietās, kur notiek izglītības iestādes organizētie pasākumi, kā arī atbalstu līdzdalībai šajos pasākumos, atbalstu saskarsmē un komunikācijā ar citiem izglītojamiem, pedagogiem un citām personām, atbalstu pašaprūpes veikšanai, tajā skaitā personīgā higiēna, palīdzība ēdienreizēs un vietās, apģērbšanās un noģērbšanās, apģērba kārtošana, mācību materiālu sagatavošana darbam un mācību pierakstu veikšana, mācību vietas un piederumu sakārtošana.</w:t>
            </w:r>
          </w:p>
          <w:p w14:paraId="3AB78710" w14:textId="4E2B7B25" w:rsidR="00B50459" w:rsidRPr="009D06EE" w:rsidRDefault="00B50459" w:rsidP="00B50459">
            <w:pPr>
              <w:pBdr>
                <w:top w:val="nil"/>
                <w:left w:val="nil"/>
                <w:bottom w:val="nil"/>
                <w:right w:val="nil"/>
                <w:between w:val="nil"/>
              </w:pBdr>
              <w:jc w:val="both"/>
              <w:rPr>
                <w:rFonts w:ascii="Times New Roman" w:eastAsia="Times New Roman" w:hAnsi="Times New Roman" w:cs="Times New Roman"/>
                <w:color w:val="000000"/>
              </w:rPr>
            </w:pPr>
            <w:r w:rsidRPr="009D06EE">
              <w:rPr>
                <w:rFonts w:ascii="Times New Roman" w:eastAsia="Times New Roman" w:hAnsi="Times New Roman" w:cs="Times New Roman"/>
                <w:color w:val="000000"/>
              </w:rPr>
              <w:t>Nokļūšana uz un no mācības iestādes personām ar invaliditāti tiek nodrošināta asistenta pakalpojuma pašvaldībā ietvaros.</w:t>
            </w:r>
            <w:r w:rsidRPr="009D06EE">
              <w:rPr>
                <w:rFonts w:ascii="Times New Roman" w:eastAsia="Times New Roman" w:hAnsi="Times New Roman" w:cs="Times New Roman"/>
                <w:color w:val="000000"/>
              </w:rPr>
              <w:br/>
              <w:t xml:space="preserve">Asistenta pakalpojumu pašvaldībā nodrošina pašvaldības sociālais dienests. </w:t>
            </w:r>
            <w:r w:rsidRPr="009D06EE">
              <w:rPr>
                <w:rFonts w:ascii="Times New Roman" w:eastAsia="Times New Roman" w:hAnsi="Times New Roman" w:cs="Times New Roman"/>
                <w:color w:val="000000"/>
                <w:vertAlign w:val="superscript"/>
              </w:rPr>
              <w:footnoteReference w:id="20"/>
            </w:r>
            <w:r w:rsidRPr="009D06EE">
              <w:rPr>
                <w:rFonts w:ascii="Times New Roman" w:eastAsia="Times New Roman" w:hAnsi="Times New Roman" w:cs="Times New Roman"/>
                <w:color w:val="000000"/>
              </w:rPr>
              <w:t> </w:t>
            </w:r>
          </w:p>
        </w:tc>
        <w:tc>
          <w:tcPr>
            <w:tcW w:w="4616" w:type="dxa"/>
          </w:tcPr>
          <w:p w14:paraId="70A4681E" w14:textId="2E2B7296" w:rsidR="00B50459" w:rsidRDefault="00B50459" w:rsidP="00B50459">
            <w:pPr>
              <w:pStyle w:val="ListParagraph"/>
              <w:numPr>
                <w:ilvl w:val="0"/>
                <w:numId w:val="6"/>
              </w:numPr>
              <w:ind w:left="322" w:hanging="283"/>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Sociālajos dienestos</w:t>
            </w:r>
          </w:p>
          <w:p w14:paraId="2DC53539" w14:textId="4994E866" w:rsidR="00B50459" w:rsidRPr="008D0604" w:rsidRDefault="00B50459" w:rsidP="00B50459">
            <w:pPr>
              <w:rPr>
                <w:rFonts w:ascii="Times New Roman" w:hAnsi="Times New Roman" w:cs="Times New Roman"/>
              </w:rPr>
            </w:pPr>
          </w:p>
        </w:tc>
      </w:tr>
      <w:tr w:rsidR="00B50459" w:rsidRPr="00BD65BF" w14:paraId="77398ABF" w14:textId="77777777" w:rsidTr="68A70BAA">
        <w:trPr>
          <w:trHeight w:val="300"/>
        </w:trPr>
        <w:tc>
          <w:tcPr>
            <w:tcW w:w="574" w:type="dxa"/>
          </w:tcPr>
          <w:p w14:paraId="291C1910" w14:textId="77777777" w:rsidR="00B50459" w:rsidRPr="00306ACC" w:rsidRDefault="00B50459" w:rsidP="00B50459">
            <w:pPr>
              <w:jc w:val="center"/>
              <w:rPr>
                <w:rFonts w:ascii="Times New Roman" w:hAnsi="Times New Roman" w:cs="Times New Roman"/>
                <w:highlight w:val="yellow"/>
              </w:rPr>
            </w:pPr>
          </w:p>
        </w:tc>
        <w:tc>
          <w:tcPr>
            <w:tcW w:w="573" w:type="dxa"/>
          </w:tcPr>
          <w:p w14:paraId="35FA30FD" w14:textId="77777777" w:rsidR="00B50459" w:rsidRPr="00306ACC" w:rsidRDefault="00B50459" w:rsidP="00B50459">
            <w:pPr>
              <w:jc w:val="center"/>
              <w:rPr>
                <w:rFonts w:ascii="Times New Roman" w:hAnsi="Times New Roman" w:cs="Times New Roman"/>
              </w:rPr>
            </w:pPr>
          </w:p>
        </w:tc>
        <w:tc>
          <w:tcPr>
            <w:tcW w:w="549" w:type="dxa"/>
          </w:tcPr>
          <w:p w14:paraId="5A3619E6" w14:textId="77777777" w:rsidR="00B50459" w:rsidRPr="00306ACC" w:rsidRDefault="00B50459" w:rsidP="00B50459">
            <w:pPr>
              <w:jc w:val="center"/>
              <w:rPr>
                <w:rFonts w:ascii="Times New Roman" w:hAnsi="Times New Roman" w:cs="Times New Roman"/>
              </w:rPr>
            </w:pPr>
          </w:p>
        </w:tc>
        <w:tc>
          <w:tcPr>
            <w:tcW w:w="567" w:type="dxa"/>
          </w:tcPr>
          <w:p w14:paraId="688C6B0A" w14:textId="6D24EE07" w:rsidR="00B50459" w:rsidRPr="00306ACC" w:rsidRDefault="00B50459" w:rsidP="00B50459">
            <w:pPr>
              <w:jc w:val="center"/>
              <w:rPr>
                <w:rFonts w:ascii="Times New Roman" w:hAnsi="Times New Roman" w:cs="Times New Roman"/>
              </w:rPr>
            </w:pPr>
            <w:r w:rsidRPr="00306ACC">
              <w:rPr>
                <w:rFonts w:ascii="Times New Roman" w:hAnsi="Times New Roman" w:cs="Times New Roman"/>
              </w:rPr>
              <w:t>x</w:t>
            </w:r>
          </w:p>
        </w:tc>
        <w:tc>
          <w:tcPr>
            <w:tcW w:w="581" w:type="dxa"/>
          </w:tcPr>
          <w:p w14:paraId="6DF33A58" w14:textId="77777777" w:rsidR="00B50459" w:rsidRPr="00306ACC" w:rsidRDefault="00B50459" w:rsidP="00B50459">
            <w:pPr>
              <w:jc w:val="center"/>
              <w:rPr>
                <w:rFonts w:ascii="Times New Roman" w:hAnsi="Times New Roman" w:cs="Times New Roman"/>
              </w:rPr>
            </w:pPr>
          </w:p>
        </w:tc>
        <w:tc>
          <w:tcPr>
            <w:tcW w:w="1918" w:type="dxa"/>
          </w:tcPr>
          <w:p w14:paraId="27122866" w14:textId="1B509F0A" w:rsidR="00B50459" w:rsidRPr="00CB062C" w:rsidRDefault="00B50459" w:rsidP="00B50459">
            <w:pPr>
              <w:rPr>
                <w:rFonts w:ascii="Times New Roman" w:eastAsia="Times New Roman" w:hAnsi="Times New Roman" w:cs="Times New Roman"/>
                <w:color w:val="000000"/>
                <w:sz w:val="20"/>
                <w:szCs w:val="20"/>
              </w:rPr>
            </w:pPr>
            <w:proofErr w:type="spellStart"/>
            <w:r w:rsidRPr="00CB062C">
              <w:rPr>
                <w:rFonts w:ascii="Times New Roman" w:hAnsi="Times New Roman" w:cs="Times New Roman"/>
              </w:rPr>
              <w:t>Portidžas</w:t>
            </w:r>
            <w:proofErr w:type="spellEnd"/>
            <w:r w:rsidRPr="00CB062C">
              <w:rPr>
                <w:rFonts w:ascii="Times New Roman" w:hAnsi="Times New Roman" w:cs="Times New Roman"/>
              </w:rPr>
              <w:t xml:space="preserve"> </w:t>
            </w:r>
            <w:proofErr w:type="spellStart"/>
            <w:r w:rsidRPr="00CB062C">
              <w:rPr>
                <w:rFonts w:ascii="Times New Roman" w:hAnsi="Times New Roman" w:cs="Times New Roman"/>
              </w:rPr>
              <w:t>mācībsistēma</w:t>
            </w:r>
            <w:proofErr w:type="spellEnd"/>
            <w:r w:rsidR="0033394D">
              <w:rPr>
                <w:rFonts w:ascii="Times New Roman" w:hAnsi="Times New Roman" w:cs="Times New Roman"/>
              </w:rPr>
              <w:t xml:space="preserve"> (L</w:t>
            </w:r>
            <w:r w:rsidR="008661B1">
              <w:rPr>
                <w:rFonts w:ascii="Times New Roman" w:hAnsi="Times New Roman" w:cs="Times New Roman"/>
              </w:rPr>
              <w:t>iepājā</w:t>
            </w:r>
            <w:r w:rsidR="007F175F">
              <w:rPr>
                <w:rFonts w:ascii="Times New Roman" w:hAnsi="Times New Roman" w:cs="Times New Roman"/>
              </w:rPr>
              <w:t>, Saldū</w:t>
            </w:r>
            <w:r w:rsidR="008661B1">
              <w:rPr>
                <w:rFonts w:ascii="Times New Roman" w:hAnsi="Times New Roman" w:cs="Times New Roman"/>
              </w:rPr>
              <w:t>)</w:t>
            </w:r>
          </w:p>
        </w:tc>
        <w:tc>
          <w:tcPr>
            <w:tcW w:w="5051" w:type="dxa"/>
          </w:tcPr>
          <w:p w14:paraId="7EA49037" w14:textId="0B38B8B8" w:rsidR="00B50459" w:rsidRPr="006D7EAF" w:rsidRDefault="00B50459" w:rsidP="00B50459">
            <w:pPr>
              <w:pBdr>
                <w:top w:val="nil"/>
                <w:left w:val="nil"/>
                <w:bottom w:val="nil"/>
                <w:right w:val="nil"/>
                <w:between w:val="nil"/>
              </w:pBdr>
              <w:jc w:val="both"/>
              <w:rPr>
                <w:rFonts w:ascii="Times New Roman" w:eastAsia="Times New Roman" w:hAnsi="Times New Roman" w:cs="Times New Roman"/>
                <w:color w:val="000000"/>
                <w:sz w:val="20"/>
                <w:szCs w:val="20"/>
              </w:rPr>
            </w:pPr>
            <w:r w:rsidRPr="006D7EAF">
              <w:rPr>
                <w:rFonts w:ascii="Times New Roman" w:hAnsi="Times New Roman" w:cs="Times New Roman"/>
              </w:rPr>
              <w:t xml:space="preserve">Agrīnā korekcija un audzināšanas sistēma. Metode attiecināma uz pirmsskolas (0 - 7-8 </w:t>
            </w:r>
            <w:proofErr w:type="spellStart"/>
            <w:r w:rsidRPr="006D7EAF">
              <w:rPr>
                <w:rFonts w:ascii="Times New Roman" w:hAnsi="Times New Roman" w:cs="Times New Roman"/>
              </w:rPr>
              <w:t>g.v</w:t>
            </w:r>
            <w:proofErr w:type="spellEnd"/>
            <w:r w:rsidRPr="006D7EAF">
              <w:rPr>
                <w:rFonts w:ascii="Times New Roman" w:hAnsi="Times New Roman" w:cs="Times New Roman"/>
              </w:rPr>
              <w:t>.) vecuma bērniem ar GRT, kura tiek realizēta bērnam pazīstamā un draudzīgā vidē - mājās. Fokuss ir uz to, lai ģimenē veidotos pozitīva attieksme pret savu bērnu ar īpašām vajadzībām, un parādīt, ka mērķtiecīgi un regulāri strādājot, arī viņu bērns ir spējīgs apgūt jaunas iemaņas un zināšanas, neatkarīgi no bērna garīgās un fiziskās attīstības pakāpes. Darba galamērķis ir palīdzēt ikvienam no šiem bērniem integrēties savu vienaudžu vidū, t.i., apmeklēt bērnu dārzu, rotaļu grupas u.c. mācību iestādes.</w:t>
            </w:r>
            <w:r w:rsidRPr="006D7EAF">
              <w:rPr>
                <w:rFonts w:ascii="Times New Roman" w:hAnsi="Times New Roman" w:cs="Times New Roman"/>
                <w:vertAlign w:val="superscript"/>
              </w:rPr>
              <w:footnoteReference w:id="21"/>
            </w:r>
          </w:p>
        </w:tc>
        <w:tc>
          <w:tcPr>
            <w:tcW w:w="4616" w:type="dxa"/>
          </w:tcPr>
          <w:p w14:paraId="7A7E817B" w14:textId="7DC05882" w:rsidR="00B50459" w:rsidRPr="006D7EAF" w:rsidRDefault="00F9465F" w:rsidP="00B50459">
            <w:pPr>
              <w:pStyle w:val="ListParagraph"/>
              <w:numPr>
                <w:ilvl w:val="0"/>
                <w:numId w:val="6"/>
              </w:numPr>
              <w:ind w:left="322" w:hanging="283"/>
              <w:rPr>
                <w:rFonts w:ascii="Times New Roman" w:eastAsia="Times New Roman" w:hAnsi="Times New Roman" w:cs="Times New Roman"/>
                <w:color w:val="000000" w:themeColor="text1"/>
              </w:rPr>
            </w:pPr>
            <w:proofErr w:type="spellStart"/>
            <w:r w:rsidRPr="00F9465F">
              <w:rPr>
                <w:rFonts w:ascii="Times New Roman" w:eastAsia="Times New Roman" w:hAnsi="Times New Roman" w:cs="Times New Roman"/>
                <w:color w:val="000000" w:themeColor="text1"/>
              </w:rPr>
              <w:t>Portidžas</w:t>
            </w:r>
            <w:proofErr w:type="spellEnd"/>
            <w:r w:rsidRPr="00F9465F">
              <w:rPr>
                <w:rFonts w:ascii="Times New Roman" w:eastAsia="Times New Roman" w:hAnsi="Times New Roman" w:cs="Times New Roman"/>
                <w:color w:val="000000" w:themeColor="text1"/>
              </w:rPr>
              <w:t xml:space="preserve"> agrīnā korekcija</w:t>
            </w:r>
          </w:p>
          <w:p w14:paraId="0F33E14A" w14:textId="45658AA2" w:rsidR="00B50459" w:rsidRDefault="00000000" w:rsidP="00B50459">
            <w:pPr>
              <w:ind w:left="39"/>
              <w:rPr>
                <w:rFonts w:ascii="Times New Roman" w:hAnsi="Times New Roman" w:cs="Times New Roman"/>
              </w:rPr>
            </w:pPr>
            <w:r>
              <w:pict w14:anchorId="228F6679">
                <v:shape id="_x0000_i1037" type="#_x0000_t75" alt="Home with solid fill" style="width:15pt;height:15pt;visibility:visible;mso-wrap-style:square">
                  <v:imagedata r:id="rId25" o:title="Home with solid fill"/>
                </v:shape>
              </w:pict>
            </w:r>
            <w:r w:rsidR="00B50459" w:rsidRPr="006D7EAF">
              <w:rPr>
                <w:rFonts w:ascii="Times New Roman" w:eastAsia="Times New Roman" w:hAnsi="Times New Roman" w:cs="Times New Roman"/>
                <w:color w:val="000000" w:themeColor="text1"/>
              </w:rPr>
              <w:t xml:space="preserve"> </w:t>
            </w:r>
            <w:hyperlink r:id="rId38" w:history="1">
              <w:r w:rsidR="0033394D">
                <w:rPr>
                  <w:rStyle w:val="Hyperlink"/>
                  <w:rFonts w:ascii="Times New Roman" w:hAnsi="Times New Roman" w:cs="Times New Roman"/>
                </w:rPr>
                <w:t>https://www.facebook.com/</w:t>
              </w:r>
            </w:hyperlink>
            <w:r w:rsidR="0033394D">
              <w:rPr>
                <w:rFonts w:ascii="Times New Roman" w:hAnsi="Times New Roman" w:cs="Times New Roman"/>
              </w:rPr>
              <w:t xml:space="preserve"> </w:t>
            </w:r>
          </w:p>
          <w:p w14:paraId="0A3D92E8" w14:textId="06687B22" w:rsidR="00F9465F" w:rsidRPr="006D7EAF" w:rsidRDefault="00F9465F" w:rsidP="00B50459">
            <w:pPr>
              <w:ind w:left="39"/>
              <w:rPr>
                <w:rFonts w:ascii="Times New Roman" w:eastAsia="Times New Roman" w:hAnsi="Times New Roman" w:cs="Times New Roman"/>
                <w:color w:val="000000" w:themeColor="text1"/>
              </w:rPr>
            </w:pPr>
            <w:r w:rsidRPr="00B2679A">
              <w:rPr>
                <w:rFonts w:ascii="Times New Roman" w:eastAsia="Times New Roman" w:hAnsi="Times New Roman" w:cs="Times New Roman"/>
                <w:noProof/>
              </w:rPr>
              <w:drawing>
                <wp:inline distT="0" distB="0" distL="0" distR="0" wp14:anchorId="01A9B72D" wp14:editId="66E4E614">
                  <wp:extent cx="228600" cy="228600"/>
                  <wp:effectExtent l="0" t="0" r="0" b="0"/>
                  <wp:docPr id="1236550295" name="Grafika 1236550295"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a 2" descr="Speaker phone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28600" cy="228600"/>
                          </a:xfrm>
                          <a:prstGeom prst="rect">
                            <a:avLst/>
                          </a:prstGeom>
                        </pic:spPr>
                      </pic:pic>
                    </a:graphicData>
                  </a:graphic>
                </wp:inline>
              </w:drawing>
            </w:r>
            <w:r>
              <w:rPr>
                <w:rFonts w:ascii="Times New Roman" w:eastAsia="Times New Roman" w:hAnsi="Times New Roman" w:cs="Times New Roman"/>
                <w:color w:val="000000" w:themeColor="text1"/>
              </w:rPr>
              <w:t xml:space="preserve"> +371 27065621</w:t>
            </w:r>
          </w:p>
        </w:tc>
      </w:tr>
      <w:tr w:rsidR="00B50459" w:rsidRPr="00BD65BF" w14:paraId="014FD375" w14:textId="77777777" w:rsidTr="68A70BAA">
        <w:trPr>
          <w:trHeight w:val="300"/>
        </w:trPr>
        <w:tc>
          <w:tcPr>
            <w:tcW w:w="574" w:type="dxa"/>
          </w:tcPr>
          <w:p w14:paraId="758CB1A0" w14:textId="77777777" w:rsidR="00B50459" w:rsidRPr="00306ACC" w:rsidRDefault="00B50459" w:rsidP="00B50459">
            <w:pPr>
              <w:jc w:val="center"/>
              <w:rPr>
                <w:rFonts w:ascii="Times New Roman" w:hAnsi="Times New Roman" w:cs="Times New Roman"/>
                <w:highlight w:val="yellow"/>
              </w:rPr>
            </w:pPr>
          </w:p>
        </w:tc>
        <w:tc>
          <w:tcPr>
            <w:tcW w:w="573" w:type="dxa"/>
          </w:tcPr>
          <w:p w14:paraId="31874B3A" w14:textId="77777777" w:rsidR="00B50459" w:rsidRPr="00306ACC" w:rsidRDefault="00B50459" w:rsidP="00B50459">
            <w:pPr>
              <w:jc w:val="center"/>
              <w:rPr>
                <w:rFonts w:ascii="Times New Roman" w:hAnsi="Times New Roman" w:cs="Times New Roman"/>
              </w:rPr>
            </w:pPr>
          </w:p>
        </w:tc>
        <w:tc>
          <w:tcPr>
            <w:tcW w:w="549" w:type="dxa"/>
          </w:tcPr>
          <w:p w14:paraId="2E5DAC8A" w14:textId="77777777" w:rsidR="00B50459" w:rsidRPr="00306ACC" w:rsidRDefault="00B50459" w:rsidP="00B50459">
            <w:pPr>
              <w:jc w:val="center"/>
              <w:rPr>
                <w:rFonts w:ascii="Times New Roman" w:hAnsi="Times New Roman" w:cs="Times New Roman"/>
              </w:rPr>
            </w:pPr>
          </w:p>
        </w:tc>
        <w:tc>
          <w:tcPr>
            <w:tcW w:w="567" w:type="dxa"/>
          </w:tcPr>
          <w:p w14:paraId="5AB0F403" w14:textId="3CCC8059" w:rsidR="00B50459" w:rsidRPr="00306ACC" w:rsidRDefault="00B50459" w:rsidP="00B50459">
            <w:pPr>
              <w:jc w:val="center"/>
              <w:rPr>
                <w:rFonts w:ascii="Times New Roman" w:hAnsi="Times New Roman" w:cs="Times New Roman"/>
              </w:rPr>
            </w:pPr>
            <w:r w:rsidRPr="00306ACC">
              <w:rPr>
                <w:rFonts w:ascii="Times New Roman" w:hAnsi="Times New Roman" w:cs="Times New Roman"/>
              </w:rPr>
              <w:t>x</w:t>
            </w:r>
          </w:p>
        </w:tc>
        <w:tc>
          <w:tcPr>
            <w:tcW w:w="581" w:type="dxa"/>
          </w:tcPr>
          <w:p w14:paraId="518DF4AD" w14:textId="77777777" w:rsidR="00B50459" w:rsidRPr="00306ACC" w:rsidRDefault="00B50459" w:rsidP="00B50459">
            <w:pPr>
              <w:jc w:val="center"/>
              <w:rPr>
                <w:rFonts w:ascii="Times New Roman" w:hAnsi="Times New Roman" w:cs="Times New Roman"/>
              </w:rPr>
            </w:pPr>
          </w:p>
        </w:tc>
        <w:tc>
          <w:tcPr>
            <w:tcW w:w="1918" w:type="dxa"/>
          </w:tcPr>
          <w:p w14:paraId="4DF065AA" w14:textId="6D19E374" w:rsidR="00B50459" w:rsidRPr="00CB062C" w:rsidRDefault="00B50459" w:rsidP="00B50459">
            <w:pPr>
              <w:rPr>
                <w:rFonts w:ascii="Times New Roman" w:eastAsia="Times New Roman" w:hAnsi="Times New Roman" w:cs="Times New Roman"/>
                <w:color w:val="000000"/>
                <w:sz w:val="20"/>
                <w:szCs w:val="20"/>
              </w:rPr>
            </w:pPr>
            <w:r w:rsidRPr="00CB062C">
              <w:rPr>
                <w:rFonts w:ascii="Times New Roman" w:hAnsi="Times New Roman" w:cs="Times New Roman"/>
              </w:rPr>
              <w:t>ABA terapija</w:t>
            </w:r>
          </w:p>
        </w:tc>
        <w:tc>
          <w:tcPr>
            <w:tcW w:w="5051" w:type="dxa"/>
          </w:tcPr>
          <w:p w14:paraId="1A791C47" w14:textId="1537DBE5" w:rsidR="00B50459" w:rsidRPr="00CB062C" w:rsidRDefault="00B50459" w:rsidP="00B50459">
            <w:pPr>
              <w:pBdr>
                <w:top w:val="nil"/>
                <w:left w:val="nil"/>
                <w:bottom w:val="nil"/>
                <w:right w:val="nil"/>
                <w:between w:val="nil"/>
              </w:pBdr>
              <w:jc w:val="both"/>
              <w:rPr>
                <w:rFonts w:ascii="Times New Roman" w:eastAsia="Times New Roman" w:hAnsi="Times New Roman" w:cs="Times New Roman"/>
                <w:color w:val="000000"/>
                <w:sz w:val="20"/>
                <w:szCs w:val="20"/>
              </w:rPr>
            </w:pPr>
            <w:r w:rsidRPr="00CB062C">
              <w:rPr>
                <w:rFonts w:ascii="Times New Roman" w:eastAsia="Times New Roman" w:hAnsi="Times New Roman" w:cs="Times New Roman"/>
                <w:color w:val="000000"/>
              </w:rPr>
              <w:t>ABA (</w:t>
            </w:r>
            <w:proofErr w:type="spellStart"/>
            <w:r w:rsidRPr="00CB062C">
              <w:rPr>
                <w:rFonts w:ascii="Times New Roman" w:eastAsia="Times New Roman" w:hAnsi="Times New Roman" w:cs="Times New Roman"/>
                <w:i/>
                <w:color w:val="000000"/>
              </w:rPr>
              <w:t>Applied</w:t>
            </w:r>
            <w:proofErr w:type="spellEnd"/>
            <w:r w:rsidRPr="00CB062C">
              <w:rPr>
                <w:rFonts w:ascii="Times New Roman" w:eastAsia="Times New Roman" w:hAnsi="Times New Roman" w:cs="Times New Roman"/>
                <w:i/>
                <w:color w:val="000000"/>
              </w:rPr>
              <w:t xml:space="preserve"> </w:t>
            </w:r>
            <w:proofErr w:type="spellStart"/>
            <w:r w:rsidRPr="00CB062C">
              <w:rPr>
                <w:rFonts w:ascii="Times New Roman" w:eastAsia="Times New Roman" w:hAnsi="Times New Roman" w:cs="Times New Roman"/>
                <w:i/>
                <w:color w:val="000000"/>
              </w:rPr>
              <w:t>Behavior</w:t>
            </w:r>
            <w:proofErr w:type="spellEnd"/>
            <w:r w:rsidRPr="00CB062C">
              <w:rPr>
                <w:rFonts w:ascii="Times New Roman" w:eastAsia="Times New Roman" w:hAnsi="Times New Roman" w:cs="Times New Roman"/>
                <w:i/>
                <w:color w:val="000000"/>
              </w:rPr>
              <w:t xml:space="preserve"> </w:t>
            </w:r>
            <w:proofErr w:type="spellStart"/>
            <w:r w:rsidRPr="00CB062C">
              <w:rPr>
                <w:rFonts w:ascii="Times New Roman" w:eastAsia="Times New Roman" w:hAnsi="Times New Roman" w:cs="Times New Roman"/>
                <w:i/>
                <w:color w:val="000000"/>
              </w:rPr>
              <w:t>Analysis</w:t>
            </w:r>
            <w:proofErr w:type="spellEnd"/>
            <w:r w:rsidRPr="00CB062C">
              <w:rPr>
                <w:rFonts w:ascii="Times New Roman" w:eastAsia="Times New Roman" w:hAnsi="Times New Roman" w:cs="Times New Roman"/>
                <w:i/>
                <w:color w:val="000000"/>
              </w:rPr>
              <w:t>)</w:t>
            </w:r>
            <w:r w:rsidRPr="00CB062C">
              <w:rPr>
                <w:rFonts w:ascii="Times New Roman" w:eastAsia="Times New Roman" w:hAnsi="Times New Roman" w:cs="Times New Roman"/>
                <w:color w:val="000000"/>
              </w:rPr>
              <w:t xml:space="preserve"> terapija: uzvedības analīze, zinātniski pamatota metode, kas izstrādāta tieši bērnu ar </w:t>
            </w:r>
            <w:proofErr w:type="spellStart"/>
            <w:r w:rsidRPr="00CB062C">
              <w:rPr>
                <w:rFonts w:ascii="Times New Roman" w:eastAsia="Times New Roman" w:hAnsi="Times New Roman" w:cs="Times New Roman"/>
                <w:color w:val="000000"/>
              </w:rPr>
              <w:t>autismu</w:t>
            </w:r>
            <w:proofErr w:type="spellEnd"/>
            <w:r w:rsidRPr="00CB062C">
              <w:rPr>
                <w:rFonts w:ascii="Times New Roman" w:eastAsia="Times New Roman" w:hAnsi="Times New Roman" w:cs="Times New Roman"/>
                <w:color w:val="000000"/>
              </w:rPr>
              <w:t xml:space="preserve"> apmācībai. Tā balstās uz kognitīvi – </w:t>
            </w:r>
            <w:proofErr w:type="spellStart"/>
            <w:r w:rsidRPr="00CB062C">
              <w:rPr>
                <w:rFonts w:ascii="Times New Roman" w:eastAsia="Times New Roman" w:hAnsi="Times New Roman" w:cs="Times New Roman"/>
                <w:color w:val="000000"/>
              </w:rPr>
              <w:t>biheiviorāliem</w:t>
            </w:r>
            <w:proofErr w:type="spellEnd"/>
            <w:r w:rsidRPr="00CB062C">
              <w:rPr>
                <w:rFonts w:ascii="Times New Roman" w:eastAsia="Times New Roman" w:hAnsi="Times New Roman" w:cs="Times New Roman"/>
                <w:color w:val="000000"/>
              </w:rPr>
              <w:t xml:space="preserve"> principiem, un ir ļoti mērķtiecīga, strukturēta un intensīva bērna apmācība. ABA ir efektīva metode saskarsmes un komunikācijas prasmju veidošanai un nevēlamas uzvedības korekcijai. </w:t>
            </w:r>
            <w:r w:rsidRPr="00CB062C">
              <w:rPr>
                <w:rFonts w:ascii="Times New Roman" w:eastAsia="Times New Roman" w:hAnsi="Times New Roman" w:cs="Times New Roman"/>
                <w:color w:val="000000"/>
                <w:vertAlign w:val="superscript"/>
              </w:rPr>
              <w:footnoteReference w:id="22"/>
            </w:r>
          </w:p>
        </w:tc>
        <w:tc>
          <w:tcPr>
            <w:tcW w:w="4616" w:type="dxa"/>
          </w:tcPr>
          <w:p w14:paraId="6204B7F6" w14:textId="1BC41E22" w:rsidR="00B50459" w:rsidRDefault="00B50459" w:rsidP="00B50459">
            <w:pPr>
              <w:pStyle w:val="ListParagraph"/>
              <w:numPr>
                <w:ilvl w:val="0"/>
                <w:numId w:val="6"/>
              </w:numPr>
              <w:ind w:left="322" w:hanging="283"/>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Slimnīcās</w:t>
            </w:r>
          </w:p>
          <w:p w14:paraId="606A3289" w14:textId="77777777" w:rsidR="00B50459" w:rsidRDefault="00B50459" w:rsidP="00B50459">
            <w:pPr>
              <w:pStyle w:val="ListParagraph"/>
              <w:ind w:left="322"/>
              <w:rPr>
                <w:rFonts w:ascii="Times New Roman" w:eastAsia="Times New Roman" w:hAnsi="Times New Roman" w:cs="Times New Roman"/>
                <w:color w:val="000000" w:themeColor="text1"/>
              </w:rPr>
            </w:pPr>
          </w:p>
          <w:p w14:paraId="688EF0B4" w14:textId="615DAEB8" w:rsidR="00B50459" w:rsidRPr="009D06EE" w:rsidRDefault="00B50459" w:rsidP="00B50459">
            <w:pPr>
              <w:pStyle w:val="ListParagraph"/>
              <w:numPr>
                <w:ilvl w:val="0"/>
                <w:numId w:val="6"/>
              </w:numPr>
              <w:ind w:left="322" w:hanging="283"/>
              <w:rPr>
                <w:rFonts w:ascii="Times New Roman" w:eastAsia="Times New Roman" w:hAnsi="Times New Roman" w:cs="Times New Roman"/>
                <w:color w:val="000000" w:themeColor="text1"/>
              </w:rPr>
            </w:pPr>
            <w:r w:rsidRPr="009D06EE">
              <w:rPr>
                <w:rFonts w:ascii="Times New Roman" w:eastAsia="Times New Roman" w:hAnsi="Times New Roman" w:cs="Times New Roman"/>
                <w:color w:val="000000" w:themeColor="text1"/>
              </w:rPr>
              <w:t>ABA terapijas centrs – Lauvas skola</w:t>
            </w:r>
          </w:p>
          <w:p w14:paraId="177DF83B" w14:textId="0EF9B4D4" w:rsidR="00B50459" w:rsidRPr="009D06EE" w:rsidRDefault="00000000" w:rsidP="00B50459">
            <w:pPr>
              <w:ind w:left="39"/>
              <w:rPr>
                <w:rFonts w:ascii="Times New Roman" w:hAnsi="Times New Roman" w:cs="Times New Roman"/>
              </w:rPr>
            </w:pPr>
            <w:r>
              <w:rPr>
                <w:rFonts w:eastAsia="Times New Roman"/>
                <w:color w:val="000000" w:themeColor="text1"/>
              </w:rPr>
              <w:pict w14:anchorId="2EDF4567">
                <v:shape id="_x0000_i1038" type="#_x0000_t75" alt="Home with solid fill" style="width:15pt;height:1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">
                  <v:imagedata r:id="rId11" o:title="" croptop="-4629f" cropbottom="-2924f" cropright="-440f"/>
                </v:shape>
              </w:pict>
            </w:r>
            <w:r w:rsidR="00B50459" w:rsidRPr="009D06EE">
              <w:rPr>
                <w:rFonts w:ascii="Times New Roman" w:hAnsi="Times New Roman" w:cs="Times New Roman"/>
              </w:rPr>
              <w:t xml:space="preserve"> </w:t>
            </w:r>
            <w:hyperlink r:id="rId39" w:history="1">
              <w:r w:rsidR="00B50459" w:rsidRPr="009D06EE">
                <w:rPr>
                  <w:rStyle w:val="Hyperlink"/>
                  <w:rFonts w:ascii="Times New Roman" w:hAnsi="Times New Roman" w:cs="Times New Roman"/>
                </w:rPr>
                <w:t>http://www.aba-baltija.lv/?page_id=135</w:t>
              </w:r>
            </w:hyperlink>
            <w:r w:rsidR="00B50459" w:rsidRPr="009D06EE">
              <w:rPr>
                <w:rFonts w:ascii="Times New Roman" w:hAnsi="Times New Roman" w:cs="Times New Roman"/>
              </w:rPr>
              <w:t xml:space="preserve"> </w:t>
            </w:r>
          </w:p>
          <w:p w14:paraId="04861DB1" w14:textId="11D9240A" w:rsidR="00B50459" w:rsidRDefault="00B50459" w:rsidP="00B50459">
            <w:pPr>
              <w:rPr>
                <w:rFonts w:ascii="Times New Roman" w:hAnsi="Times New Roman" w:cs="Times New Roman"/>
              </w:rPr>
            </w:pPr>
            <w:r w:rsidRPr="00B2679A">
              <w:rPr>
                <w:rFonts w:ascii="Times New Roman" w:eastAsia="Times New Roman" w:hAnsi="Times New Roman" w:cs="Times New Roman"/>
                <w:noProof/>
              </w:rPr>
              <w:drawing>
                <wp:inline distT="0" distB="0" distL="0" distR="0" wp14:anchorId="479E1B0F" wp14:editId="1780DEDA">
                  <wp:extent cx="228600" cy="228600"/>
                  <wp:effectExtent l="0" t="0" r="0" b="0"/>
                  <wp:docPr id="53" name="Graphic 53"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a 2" descr="Speaker phone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28600" cy="228600"/>
                          </a:xfrm>
                          <a:prstGeom prst="rect">
                            <a:avLst/>
                          </a:prstGeom>
                        </pic:spPr>
                      </pic:pic>
                    </a:graphicData>
                  </a:graphic>
                </wp:inline>
              </w:drawing>
            </w:r>
            <w:r w:rsidRPr="009D06EE">
              <w:rPr>
                <w:rFonts w:ascii="Times New Roman" w:hAnsi="Times New Roman" w:cs="Times New Roman"/>
              </w:rPr>
              <w:t xml:space="preserve"> </w:t>
            </w:r>
            <w:r w:rsidR="0012177C">
              <w:rPr>
                <w:rFonts w:ascii="Times New Roman" w:hAnsi="Times New Roman" w:cs="Times New Roman"/>
              </w:rPr>
              <w:t xml:space="preserve">+371 </w:t>
            </w:r>
            <w:r w:rsidRPr="00B2679A">
              <w:rPr>
                <w:rFonts w:ascii="Times New Roman" w:hAnsi="Times New Roman" w:cs="Times New Roman"/>
              </w:rPr>
              <w:t>27014834</w:t>
            </w:r>
          </w:p>
          <w:p w14:paraId="2A8B5803" w14:textId="77777777" w:rsidR="00B50459" w:rsidRPr="00B2679A" w:rsidRDefault="00B50459" w:rsidP="00B50459">
            <w:pPr>
              <w:rPr>
                <w:rFonts w:ascii="Times New Roman" w:hAnsi="Times New Roman" w:cs="Times New Roman"/>
              </w:rPr>
            </w:pPr>
          </w:p>
          <w:p w14:paraId="7C9EF9DD" w14:textId="77777777" w:rsidR="00B50459" w:rsidRPr="00B2679A" w:rsidRDefault="00B50459" w:rsidP="00B50459">
            <w:pPr>
              <w:rPr>
                <w:rFonts w:ascii="Times New Roman" w:hAnsi="Times New Roman" w:cs="Times New Roman"/>
              </w:rPr>
            </w:pPr>
          </w:p>
          <w:p w14:paraId="2A89C756" w14:textId="76159E02" w:rsidR="00B50459" w:rsidRPr="00B2679A" w:rsidRDefault="00B50459" w:rsidP="00B50459">
            <w:pPr>
              <w:pStyle w:val="ListParagraph"/>
              <w:numPr>
                <w:ilvl w:val="0"/>
                <w:numId w:val="6"/>
              </w:numPr>
              <w:ind w:left="322" w:hanging="283"/>
              <w:rPr>
                <w:rFonts w:ascii="Times New Roman" w:hAnsi="Times New Roman" w:cs="Times New Roman"/>
              </w:rPr>
            </w:pPr>
            <w:r w:rsidRPr="00B2679A">
              <w:rPr>
                <w:rFonts w:ascii="Times New Roman" w:hAnsi="Times New Roman" w:cs="Times New Roman"/>
              </w:rPr>
              <w:t xml:space="preserve"> </w:t>
            </w:r>
            <w:r w:rsidRPr="009D06EE">
              <w:rPr>
                <w:rFonts w:ascii="Times New Roman" w:eastAsia="Times New Roman" w:hAnsi="Times New Roman" w:cs="Times New Roman"/>
                <w:color w:val="000000" w:themeColor="text1"/>
              </w:rPr>
              <w:t>Centrs “Paskaties”</w:t>
            </w:r>
          </w:p>
          <w:p w14:paraId="392C1F9E" w14:textId="26455622" w:rsidR="004E5516" w:rsidRPr="007662DF" w:rsidRDefault="007662DF" w:rsidP="007662DF">
            <w:pPr>
              <w:rPr>
                <w:rFonts w:ascii="Times New Roman" w:hAnsi="Times New Roman" w:cs="Times New Roman"/>
              </w:rPr>
            </w:pPr>
            <w:r>
              <w:rPr>
                <w:rFonts w:eastAsia="Times New Roman"/>
                <w:noProof/>
                <w:color w:val="000000" w:themeColor="text1"/>
              </w:rPr>
              <w:drawing>
                <wp:inline distT="0" distB="0" distL="0" distR="0" wp14:anchorId="017F782F" wp14:editId="286EB4FB">
                  <wp:extent cx="189865" cy="189865"/>
                  <wp:effectExtent l="0" t="0" r="635" b="635"/>
                  <wp:docPr id="1635397630" name="Attēls 1"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 1" descr="Home with solid fill"/>
                          <pic:cNvPicPr/>
                        </pic:nvPicPr>
                        <pic:blipFill>
                          <a:blip r:embed="rId17" cstate="print"/>
                          <a:stretch>
                            <a:fillRect/>
                          </a:stretch>
                        </pic:blipFill>
                        <pic:spPr>
                          <a:xfrm>
                            <a:off x="0" y="0"/>
                            <a:ext cx="189865" cy="189865"/>
                          </a:xfrm>
                          <a:prstGeom prst="rect">
                            <a:avLst/>
                          </a:prstGeom>
                        </pic:spPr>
                      </pic:pic>
                    </a:graphicData>
                  </a:graphic>
                </wp:inline>
              </w:drawing>
            </w:r>
            <w:r>
              <w:rPr>
                <w:rFonts w:ascii="Times New Roman" w:hAnsi="Times New Roman" w:cs="Times New Roman"/>
              </w:rPr>
              <w:t xml:space="preserve"> </w:t>
            </w:r>
            <w:hyperlink r:id="rId40" w:history="1">
              <w:r w:rsidRPr="00AD4363">
                <w:rPr>
                  <w:rStyle w:val="Hyperlink"/>
                  <w:rFonts w:ascii="Times New Roman" w:hAnsi="Times New Roman" w:cs="Times New Roman"/>
                </w:rPr>
                <w:t>https://pa-skaties.lv/</w:t>
              </w:r>
            </w:hyperlink>
            <w:r>
              <w:rPr>
                <w:rFonts w:ascii="Times New Roman" w:hAnsi="Times New Roman" w:cs="Times New Roman"/>
              </w:rPr>
              <w:t xml:space="preserve"> </w:t>
            </w:r>
            <w:r w:rsidR="00B50459" w:rsidRPr="007662DF">
              <w:rPr>
                <w:rFonts w:ascii="Times New Roman" w:hAnsi="Times New Roman" w:cs="Times New Roman"/>
              </w:rPr>
              <w:t xml:space="preserve"> </w:t>
            </w:r>
          </w:p>
          <w:p w14:paraId="55D6871C" w14:textId="2E524ABC" w:rsidR="00B50459" w:rsidRPr="00B2679A" w:rsidRDefault="00B50459" w:rsidP="00B50459">
            <w:pPr>
              <w:rPr>
                <w:rFonts w:ascii="Times New Roman" w:hAnsi="Times New Roman" w:cs="Times New Roman"/>
              </w:rPr>
            </w:pPr>
            <w:r w:rsidRPr="00B2679A">
              <w:rPr>
                <w:rFonts w:ascii="Times New Roman" w:eastAsia="Times New Roman" w:hAnsi="Times New Roman" w:cs="Times New Roman"/>
                <w:noProof/>
              </w:rPr>
              <w:drawing>
                <wp:inline distT="0" distB="0" distL="0" distR="0" wp14:anchorId="220A3369" wp14:editId="7C630EBE">
                  <wp:extent cx="228600" cy="228600"/>
                  <wp:effectExtent l="0" t="0" r="0" b="0"/>
                  <wp:docPr id="54" name="Graphic 54"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a 2" descr="Speaker phone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28600" cy="228600"/>
                          </a:xfrm>
                          <a:prstGeom prst="rect">
                            <a:avLst/>
                          </a:prstGeom>
                        </pic:spPr>
                      </pic:pic>
                    </a:graphicData>
                  </a:graphic>
                </wp:inline>
              </w:drawing>
            </w:r>
            <w:r w:rsidRPr="00B2679A">
              <w:rPr>
                <w:rFonts w:ascii="Times New Roman" w:hAnsi="Times New Roman" w:cs="Times New Roman"/>
              </w:rPr>
              <w:t>+371 2068002</w:t>
            </w:r>
          </w:p>
          <w:p w14:paraId="333E8A63" w14:textId="767967A3" w:rsidR="00B50459" w:rsidRPr="00CB062C" w:rsidRDefault="00B50459" w:rsidP="00B50459">
            <w:pPr>
              <w:rPr>
                <w:rFonts w:ascii="Times New Roman" w:hAnsi="Times New Roman" w:cs="Times New Roman"/>
              </w:rPr>
            </w:pPr>
          </w:p>
        </w:tc>
      </w:tr>
      <w:tr w:rsidR="00FE30B6" w:rsidRPr="00BD65BF" w14:paraId="5D70E66D" w14:textId="77777777" w:rsidTr="68A70BAA">
        <w:trPr>
          <w:trHeight w:val="300"/>
        </w:trPr>
        <w:tc>
          <w:tcPr>
            <w:tcW w:w="574" w:type="dxa"/>
          </w:tcPr>
          <w:p w14:paraId="3E86AE3F" w14:textId="2807115F" w:rsidR="00FE30B6" w:rsidRPr="00EA4CC8" w:rsidRDefault="00EA4CC8" w:rsidP="00B50459">
            <w:pPr>
              <w:jc w:val="center"/>
              <w:rPr>
                <w:rFonts w:ascii="Times New Roman" w:hAnsi="Times New Roman" w:cs="Times New Roman"/>
              </w:rPr>
            </w:pPr>
            <w:r w:rsidRPr="00EA4CC8">
              <w:rPr>
                <w:rFonts w:ascii="Times New Roman" w:hAnsi="Times New Roman" w:cs="Times New Roman"/>
              </w:rPr>
              <w:t>x</w:t>
            </w:r>
          </w:p>
        </w:tc>
        <w:tc>
          <w:tcPr>
            <w:tcW w:w="573" w:type="dxa"/>
          </w:tcPr>
          <w:p w14:paraId="4FD77363" w14:textId="323238A3" w:rsidR="00FE30B6" w:rsidRPr="00306ACC" w:rsidRDefault="00EA4CC8" w:rsidP="00B50459">
            <w:pPr>
              <w:jc w:val="center"/>
              <w:rPr>
                <w:rFonts w:ascii="Times New Roman" w:hAnsi="Times New Roman" w:cs="Times New Roman"/>
              </w:rPr>
            </w:pPr>
            <w:r>
              <w:rPr>
                <w:rFonts w:ascii="Times New Roman" w:hAnsi="Times New Roman" w:cs="Times New Roman"/>
              </w:rPr>
              <w:t>x</w:t>
            </w:r>
          </w:p>
        </w:tc>
        <w:tc>
          <w:tcPr>
            <w:tcW w:w="549" w:type="dxa"/>
          </w:tcPr>
          <w:p w14:paraId="17728844" w14:textId="4BB397DC" w:rsidR="00FE30B6" w:rsidRPr="00306ACC" w:rsidRDefault="00EA4CC8" w:rsidP="00B50459">
            <w:pPr>
              <w:jc w:val="center"/>
              <w:rPr>
                <w:rFonts w:ascii="Times New Roman" w:hAnsi="Times New Roman" w:cs="Times New Roman"/>
              </w:rPr>
            </w:pPr>
            <w:r>
              <w:rPr>
                <w:rFonts w:ascii="Times New Roman" w:hAnsi="Times New Roman" w:cs="Times New Roman"/>
              </w:rPr>
              <w:t>x</w:t>
            </w:r>
          </w:p>
        </w:tc>
        <w:tc>
          <w:tcPr>
            <w:tcW w:w="567" w:type="dxa"/>
          </w:tcPr>
          <w:p w14:paraId="1FE25061" w14:textId="43D5BA2C" w:rsidR="00FE30B6" w:rsidRPr="00306ACC" w:rsidRDefault="00EA4CC8" w:rsidP="00B50459">
            <w:pPr>
              <w:jc w:val="center"/>
              <w:rPr>
                <w:rFonts w:ascii="Times New Roman" w:hAnsi="Times New Roman" w:cs="Times New Roman"/>
              </w:rPr>
            </w:pPr>
            <w:r>
              <w:rPr>
                <w:rFonts w:ascii="Times New Roman" w:hAnsi="Times New Roman" w:cs="Times New Roman"/>
              </w:rPr>
              <w:t>x</w:t>
            </w:r>
          </w:p>
        </w:tc>
        <w:tc>
          <w:tcPr>
            <w:tcW w:w="581" w:type="dxa"/>
          </w:tcPr>
          <w:p w14:paraId="48324B24" w14:textId="79540F5C" w:rsidR="00FE30B6" w:rsidRPr="00306ACC" w:rsidRDefault="00EA4CC8" w:rsidP="00B50459">
            <w:pPr>
              <w:jc w:val="center"/>
              <w:rPr>
                <w:rFonts w:ascii="Times New Roman" w:hAnsi="Times New Roman" w:cs="Times New Roman"/>
              </w:rPr>
            </w:pPr>
            <w:r>
              <w:rPr>
                <w:rFonts w:ascii="Times New Roman" w:hAnsi="Times New Roman" w:cs="Times New Roman"/>
              </w:rPr>
              <w:t>x</w:t>
            </w:r>
          </w:p>
        </w:tc>
        <w:tc>
          <w:tcPr>
            <w:tcW w:w="1918" w:type="dxa"/>
          </w:tcPr>
          <w:p w14:paraId="4C797CDE" w14:textId="10CC8211" w:rsidR="00FE30B6" w:rsidRPr="00CB062C" w:rsidRDefault="009A7C41" w:rsidP="00B50459">
            <w:pPr>
              <w:rPr>
                <w:rFonts w:ascii="Times New Roman" w:hAnsi="Times New Roman" w:cs="Times New Roman"/>
              </w:rPr>
            </w:pPr>
            <w:r w:rsidRPr="009A7C41">
              <w:rPr>
                <w:rFonts w:ascii="Times New Roman" w:hAnsi="Times New Roman" w:cs="Times New Roman"/>
              </w:rPr>
              <w:t>Profesionālās izglītības iespējas cilvēkiem ar invaliditāti</w:t>
            </w:r>
          </w:p>
        </w:tc>
        <w:tc>
          <w:tcPr>
            <w:tcW w:w="5051" w:type="dxa"/>
          </w:tcPr>
          <w:p w14:paraId="6BB833DA" w14:textId="5E0D211D" w:rsidR="00FE30B6" w:rsidRPr="00CB062C" w:rsidRDefault="00C4733E" w:rsidP="00B50459">
            <w:pPr>
              <w:pBdr>
                <w:top w:val="nil"/>
                <w:left w:val="nil"/>
                <w:bottom w:val="nil"/>
                <w:right w:val="nil"/>
                <w:between w:val="nil"/>
              </w:pBdr>
              <w:jc w:val="both"/>
              <w:rPr>
                <w:rFonts w:ascii="Times New Roman" w:eastAsia="Times New Roman" w:hAnsi="Times New Roman" w:cs="Times New Roman"/>
                <w:color w:val="000000"/>
              </w:rPr>
            </w:pPr>
            <w:r w:rsidRPr="00C4733E">
              <w:rPr>
                <w:rFonts w:ascii="Times New Roman" w:eastAsia="Times New Roman" w:hAnsi="Times New Roman" w:cs="Times New Roman"/>
                <w:color w:val="000000"/>
              </w:rPr>
              <w:t>Programmas, kuras ir izstrādātas vai pielāgotas personām ar funkcionāliem traucējumiem, t.sk. ar invaliditāti vai prognozējamu invaliditāti</w:t>
            </w:r>
            <w:r w:rsidR="004753FF">
              <w:rPr>
                <w:rFonts w:ascii="Times New Roman" w:eastAsia="Times New Roman" w:hAnsi="Times New Roman" w:cs="Times New Roman"/>
                <w:color w:val="000000"/>
              </w:rPr>
              <w:t>. Šād</w:t>
            </w:r>
            <w:r w:rsidR="003D02C8">
              <w:rPr>
                <w:rFonts w:ascii="Times New Roman" w:eastAsia="Times New Roman" w:hAnsi="Times New Roman" w:cs="Times New Roman"/>
                <w:color w:val="000000"/>
              </w:rPr>
              <w:t xml:space="preserve">as izglītības programmas </w:t>
            </w:r>
            <w:r w:rsidRPr="00C4733E">
              <w:rPr>
                <w:rFonts w:ascii="Times New Roman" w:eastAsia="Times New Roman" w:hAnsi="Times New Roman" w:cs="Times New Roman"/>
                <w:color w:val="000000"/>
              </w:rPr>
              <w:t>īsteno gan profesionālās izglītības iestādes, gan koledžas un to teritoriālās struktūrvienības.</w:t>
            </w:r>
            <w:r w:rsidR="00A36290">
              <w:rPr>
                <w:rStyle w:val="FootnoteReference"/>
                <w:rFonts w:ascii="Times New Roman" w:eastAsia="Times New Roman" w:hAnsi="Times New Roman" w:cs="Times New Roman"/>
                <w:color w:val="000000"/>
              </w:rPr>
              <w:footnoteReference w:id="23"/>
            </w:r>
          </w:p>
        </w:tc>
        <w:tc>
          <w:tcPr>
            <w:tcW w:w="4616" w:type="dxa"/>
          </w:tcPr>
          <w:p w14:paraId="7E0C8811" w14:textId="77777777" w:rsidR="004753FF" w:rsidRDefault="00BF523B" w:rsidP="004753FF">
            <w:pPr>
              <w:pStyle w:val="ListParagraph"/>
              <w:numPr>
                <w:ilvl w:val="0"/>
                <w:numId w:val="6"/>
              </w:numPr>
              <w:spacing w:after="160" w:line="259" w:lineRule="auto"/>
              <w:ind w:left="322" w:hanging="283"/>
              <w:rPr>
                <w:rFonts w:ascii="Times New Roman" w:eastAsia="Times New Roman" w:hAnsi="Times New Roman" w:cs="Times New Roman"/>
                <w:color w:val="000000" w:themeColor="text1"/>
              </w:rPr>
            </w:pPr>
            <w:r w:rsidRPr="00BF523B">
              <w:rPr>
                <w:rFonts w:ascii="Times New Roman" w:eastAsia="Times New Roman" w:hAnsi="Times New Roman" w:cs="Times New Roman"/>
                <w:color w:val="000000" w:themeColor="text1"/>
              </w:rPr>
              <w:t>Nacionālā izglītības iespēju datubāze (NIID.LV)</w:t>
            </w:r>
          </w:p>
          <w:p w14:paraId="14AA1EEB" w14:textId="1AA12965" w:rsidR="00FE30B6" w:rsidRPr="00FE30B6" w:rsidRDefault="00BF523B" w:rsidP="00FE30B6">
            <w:pPr>
              <w:rPr>
                <w:rFonts w:ascii="Times New Roman" w:eastAsia="Times New Roman" w:hAnsi="Times New Roman" w:cs="Times New Roman"/>
                <w:color w:val="000000" w:themeColor="text1"/>
              </w:rPr>
            </w:pPr>
            <w:r>
              <w:rPr>
                <w:noProof/>
              </w:rPr>
              <w:drawing>
                <wp:inline distT="0" distB="0" distL="0" distR="0" wp14:anchorId="67B7343D" wp14:editId="7FD56023">
                  <wp:extent cx="189865" cy="189865"/>
                  <wp:effectExtent l="0" t="0" r="635" b="635"/>
                  <wp:docPr id="773631409" name="Attēls 1"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 1" descr="Home with solid fill"/>
                          <pic:cNvPicPr/>
                        </pic:nvPicPr>
                        <pic:blipFill>
                          <a:blip r:embed="rId17" cstate="print"/>
                          <a:stretch>
                            <a:fillRect/>
                          </a:stretch>
                        </pic:blipFill>
                        <pic:spPr>
                          <a:xfrm>
                            <a:off x="0" y="0"/>
                            <a:ext cx="189865" cy="189865"/>
                          </a:xfrm>
                          <a:prstGeom prst="rect">
                            <a:avLst/>
                          </a:prstGeom>
                        </pic:spPr>
                      </pic:pic>
                    </a:graphicData>
                  </a:graphic>
                </wp:inline>
              </w:drawing>
            </w:r>
            <w:r w:rsidR="004753FF">
              <w:rPr>
                <w:rFonts w:ascii="Times New Roman" w:eastAsia="Times New Roman" w:hAnsi="Times New Roman" w:cs="Times New Roman"/>
                <w:color w:val="000000" w:themeColor="text1"/>
              </w:rPr>
              <w:t xml:space="preserve"> </w:t>
            </w:r>
            <w:hyperlink r:id="rId41" w:history="1">
              <w:r w:rsidR="004753FF" w:rsidRPr="00347CBE">
                <w:rPr>
                  <w:rStyle w:val="Hyperlink"/>
                  <w:rFonts w:ascii="Times New Roman" w:eastAsia="Times New Roman" w:hAnsi="Times New Roman" w:cs="Times New Roman"/>
                </w:rPr>
                <w:t>https://www.niid.lv/ipas_vajadz</w:t>
              </w:r>
            </w:hyperlink>
            <w:r w:rsidR="00EA4CC8">
              <w:rPr>
                <w:rFonts w:ascii="Times New Roman" w:eastAsia="Times New Roman" w:hAnsi="Times New Roman" w:cs="Times New Roman"/>
                <w:color w:val="000000" w:themeColor="text1"/>
              </w:rPr>
              <w:t xml:space="preserve"> </w:t>
            </w:r>
          </w:p>
        </w:tc>
      </w:tr>
    </w:tbl>
    <w:p w14:paraId="1EA89163" w14:textId="77777777" w:rsidR="006726E7" w:rsidRPr="00EA50C7" w:rsidRDefault="006726E7" w:rsidP="00CC5F64">
      <w:pPr>
        <w:rPr>
          <w:rFonts w:ascii="Times New Roman" w:hAnsi="Times New Roman" w:cs="Times New Roman"/>
        </w:rPr>
      </w:pPr>
    </w:p>
    <w:sectPr w:rsidR="006726E7" w:rsidRPr="00EA50C7" w:rsidSect="00DB5453">
      <w:headerReference w:type="default" r:id="rId42"/>
      <w:footerReference w:type="default" r:id="rId43"/>
      <w:pgSz w:w="16838" w:h="11906" w:orient="landscape"/>
      <w:pgMar w:top="1135" w:right="1440" w:bottom="1418" w:left="1440" w:header="708"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3B4BD" w14:textId="77777777" w:rsidR="00502E70" w:rsidRDefault="00502E70" w:rsidP="007676C2">
      <w:pPr>
        <w:spacing w:after="0" w:line="240" w:lineRule="auto"/>
      </w:pPr>
      <w:r>
        <w:separator/>
      </w:r>
    </w:p>
  </w:endnote>
  <w:endnote w:type="continuationSeparator" w:id="0">
    <w:p w14:paraId="628EB8E4" w14:textId="77777777" w:rsidR="00502E70" w:rsidRDefault="00502E70" w:rsidP="00767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4C83" w14:textId="5A8C4C89" w:rsidR="00DB5453" w:rsidRPr="0025137B" w:rsidRDefault="008C367B" w:rsidP="0025137B">
    <w:pPr>
      <w:pStyle w:val="Footer"/>
      <w:tabs>
        <w:tab w:val="left" w:pos="9444"/>
      </w:tabs>
      <w:spacing w:before="98"/>
      <w:rPr>
        <w:rFonts w:ascii="Arial" w:hAnsi="Arial"/>
        <w:b/>
        <w:color w:val="2F5496" w:themeColor="accent1" w:themeShade="BF"/>
        <w:sz w:val="26"/>
      </w:rPr>
    </w:pPr>
    <w:r w:rsidRPr="007E1D5D">
      <w:rPr>
        <w:noProof/>
        <w:color w:val="2F5496" w:themeColor="accent1" w:themeShade="BF"/>
      </w:rPr>
      <w:drawing>
        <wp:anchor distT="0" distB="0" distL="0" distR="0" simplePos="0" relativeHeight="251664384" behindDoc="0" locked="0" layoutInCell="1" allowOverlap="1" wp14:anchorId="6219D549" wp14:editId="1A005AB4">
          <wp:simplePos x="0" y="0"/>
          <wp:positionH relativeFrom="page">
            <wp:posOffset>3771900</wp:posOffset>
          </wp:positionH>
          <wp:positionV relativeFrom="paragraph">
            <wp:posOffset>272125</wp:posOffset>
          </wp:positionV>
          <wp:extent cx="443861" cy="420623"/>
          <wp:effectExtent l="0" t="0" r="0" b="0"/>
          <wp:wrapTopAndBottom/>
          <wp:docPr id="1695765839" name="Attēls 1695765839" descr="Attēls, kurā ir logotip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descr="Attēls, kurā ir logotips&#10;&#10;Apraksts ģenerēts automātiski"/>
                  <pic:cNvPicPr/>
                </pic:nvPicPr>
                <pic:blipFill>
                  <a:blip r:embed="rId1" cstate="print"/>
                  <a:stretch>
                    <a:fillRect/>
                  </a:stretch>
                </pic:blipFill>
                <pic:spPr>
                  <a:xfrm>
                    <a:off x="0" y="0"/>
                    <a:ext cx="443861" cy="420623"/>
                  </a:xfrm>
                  <a:prstGeom prst="rect">
                    <a:avLst/>
                  </a:prstGeom>
                </pic:spPr>
              </pic:pic>
            </a:graphicData>
          </a:graphic>
        </wp:anchor>
      </w:drawing>
    </w:r>
    <w:r w:rsidRPr="007E1D5D">
      <w:rPr>
        <w:noProof/>
        <w:color w:val="2F5496" w:themeColor="accent1" w:themeShade="BF"/>
      </w:rPr>
      <w:drawing>
        <wp:anchor distT="0" distB="0" distL="0" distR="0" simplePos="0" relativeHeight="251662336" behindDoc="0" locked="0" layoutInCell="1" allowOverlap="1" wp14:anchorId="42D9F1C7" wp14:editId="3A15E096">
          <wp:simplePos x="0" y="0"/>
          <wp:positionH relativeFrom="page">
            <wp:posOffset>3303270</wp:posOffset>
          </wp:positionH>
          <wp:positionV relativeFrom="paragraph">
            <wp:posOffset>264160</wp:posOffset>
          </wp:positionV>
          <wp:extent cx="339328" cy="428625"/>
          <wp:effectExtent l="0" t="0" r="0" b="0"/>
          <wp:wrapTopAndBottom/>
          <wp:docPr id="1128295449" name="Attēls 1128295449" descr="Attēls, kurā ir logotip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Attēls, kurā ir logotips&#10;&#10;Apraksts ģenerēts automātiski"/>
                  <pic:cNvPicPr/>
                </pic:nvPicPr>
                <pic:blipFill>
                  <a:blip r:embed="rId2" cstate="print"/>
                  <a:stretch>
                    <a:fillRect/>
                  </a:stretch>
                </pic:blipFill>
                <pic:spPr>
                  <a:xfrm>
                    <a:off x="0" y="0"/>
                    <a:ext cx="339328" cy="428625"/>
                  </a:xfrm>
                  <a:prstGeom prst="rect">
                    <a:avLst/>
                  </a:prstGeom>
                </pic:spPr>
              </pic:pic>
            </a:graphicData>
          </a:graphic>
        </wp:anchor>
      </w:drawing>
    </w:r>
    <w:r w:rsidR="0025137B" w:rsidRPr="007E1D5D">
      <w:rPr>
        <w:noProof/>
        <w:color w:val="2F5496" w:themeColor="accent1" w:themeShade="BF"/>
      </w:rPr>
      <w:drawing>
        <wp:anchor distT="0" distB="0" distL="0" distR="0" simplePos="0" relativeHeight="251663360" behindDoc="0" locked="0" layoutInCell="1" allowOverlap="1" wp14:anchorId="2EB6F300" wp14:editId="6E10159D">
          <wp:simplePos x="0" y="0"/>
          <wp:positionH relativeFrom="margin">
            <wp:align>left</wp:align>
          </wp:positionH>
          <wp:positionV relativeFrom="paragraph">
            <wp:posOffset>369124</wp:posOffset>
          </wp:positionV>
          <wp:extent cx="1242945" cy="294989"/>
          <wp:effectExtent l="0" t="0" r="0" b="0"/>
          <wp:wrapTopAndBottom/>
          <wp:docPr id="307519009" name="Attēls 307519009"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ttēls, kurā ir teksts&#10;&#10;Apraksts ģenerēts automātiski"/>
                  <pic:cNvPicPr/>
                </pic:nvPicPr>
                <pic:blipFill>
                  <a:blip r:embed="rId3" cstate="print"/>
                  <a:stretch>
                    <a:fillRect/>
                  </a:stretch>
                </pic:blipFill>
                <pic:spPr>
                  <a:xfrm>
                    <a:off x="0" y="0"/>
                    <a:ext cx="1242945" cy="294989"/>
                  </a:xfrm>
                  <a:prstGeom prst="rect">
                    <a:avLst/>
                  </a:prstGeom>
                </pic:spPr>
              </pic:pic>
            </a:graphicData>
          </a:graphic>
        </wp:anchor>
      </w:drawing>
    </w:r>
    <w:r w:rsidR="0025137B" w:rsidRPr="007E1D5D">
      <w:rPr>
        <w:rFonts w:ascii="Arial" w:hAnsi="Arial"/>
        <w:b/>
        <w:noProof/>
        <w:color w:val="2F5496" w:themeColor="accent1" w:themeShade="BF"/>
        <w:sz w:val="26"/>
      </w:rPr>
      <mc:AlternateContent>
        <mc:Choice Requires="wps">
          <w:drawing>
            <wp:anchor distT="0" distB="0" distL="114300" distR="114300" simplePos="0" relativeHeight="251665408" behindDoc="0" locked="0" layoutInCell="1" allowOverlap="1" wp14:anchorId="6C6B538B" wp14:editId="01FF97B4">
              <wp:simplePos x="0" y="0"/>
              <wp:positionH relativeFrom="margin">
                <wp:align>left</wp:align>
              </wp:positionH>
              <wp:positionV relativeFrom="margin">
                <wp:posOffset>5938915</wp:posOffset>
              </wp:positionV>
              <wp:extent cx="9239003" cy="45719"/>
              <wp:effectExtent l="0" t="0" r="635" b="0"/>
              <wp:wrapNone/>
              <wp:docPr id="1479836981" name="Taisnstūris 14798369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003" cy="45719"/>
                      </a:xfrm>
                      <a:prstGeom prst="rect">
                        <a:avLst/>
                      </a:prstGeom>
                      <a:solidFill>
                        <a:schemeClr val="accent1">
                          <a:lumMod val="7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6DA9D" id="Taisnstūris 1479836981" o:spid="_x0000_s1026" style="position:absolute;margin-left:0;margin-top:467.65pt;width:727.5pt;height:3.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" fillcolor="#2f5496 [2404]" stroked="f">
              <w10:wrap anchorx="margin" anchory="margin"/>
            </v:rect>
          </w:pict>
        </mc:Fallback>
      </mc:AlternateContent>
    </w:r>
    <w:r w:rsidR="0025137B" w:rsidRPr="007E1D5D">
      <w:rPr>
        <w:rFonts w:ascii="Arial" w:hAnsi="Arial"/>
        <w:b/>
        <w:noProof/>
        <w:color w:val="2F5496" w:themeColor="accent1" w:themeShade="BF"/>
        <w:sz w:val="26"/>
      </w:rPr>
      <mc:AlternateContent>
        <mc:Choice Requires="wps">
          <w:drawing>
            <wp:anchor distT="0" distB="0" distL="114300" distR="114300" simplePos="0" relativeHeight="251661312" behindDoc="0" locked="0" layoutInCell="1" allowOverlap="1" wp14:anchorId="02AF98D2" wp14:editId="3BE628DD">
              <wp:simplePos x="0" y="0"/>
              <wp:positionH relativeFrom="margin">
                <wp:align>right</wp:align>
              </wp:positionH>
              <wp:positionV relativeFrom="page">
                <wp:posOffset>9791700</wp:posOffset>
              </wp:positionV>
              <wp:extent cx="6115050" cy="45085"/>
              <wp:effectExtent l="0" t="0" r="0" b="0"/>
              <wp:wrapNone/>
              <wp:docPr id="34186714" name="Taisnstūris 341867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45085"/>
                      </a:xfrm>
                      <a:prstGeom prst="rect">
                        <a:avLst/>
                      </a:prstGeom>
                      <a:solidFill>
                        <a:schemeClr val="accent1">
                          <a:lumMod val="7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12F4A" id="Taisnstūris 34186714" o:spid="_x0000_s1026" style="position:absolute;margin-left:430.3pt;margin-top:771pt;width:481.5pt;height:3.5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" fillcolor="#2f5496 [2404]" stroked="f">
              <w10:wrap anchorx="margin" anchory="page"/>
            </v:rect>
          </w:pict>
        </mc:Fallback>
      </mc:AlternateContent>
    </w:r>
    <w:r w:rsidR="0025137B" w:rsidRPr="007E1D5D">
      <w:rPr>
        <w:rFonts w:ascii="Arial" w:hAnsi="Arial"/>
        <w:b/>
        <w:color w:val="2F5496" w:themeColor="accent1" w:themeShade="BF"/>
        <w:sz w:val="26"/>
      </w:rPr>
      <w:t>RAITI: REHABILITĀCIJA. ATBALSTS. IEKĻAUŠANA. TĀLĀKIZGLĪTĪBA.</w:t>
    </w:r>
    <w:r w:rsidR="0025137B" w:rsidRPr="007E1D5D">
      <w:rPr>
        <w:noProof/>
        <w:color w:val="2F5496" w:themeColor="accent1" w:themeShade="BF"/>
      </w:rPr>
      <w:t xml:space="preserve"> </w:t>
    </w:r>
    <w:r w:rsidR="0025137B">
      <w:rPr>
        <w:noProof/>
        <w:color w:val="2F5496" w:themeColor="accent1" w:themeShade="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18BFA" w14:textId="77777777" w:rsidR="00502E70" w:rsidRDefault="00502E70" w:rsidP="007676C2">
      <w:pPr>
        <w:spacing w:after="0" w:line="240" w:lineRule="auto"/>
      </w:pPr>
      <w:r>
        <w:separator/>
      </w:r>
    </w:p>
  </w:footnote>
  <w:footnote w:type="continuationSeparator" w:id="0">
    <w:p w14:paraId="601A9641" w14:textId="77777777" w:rsidR="00502E70" w:rsidRDefault="00502E70" w:rsidP="007676C2">
      <w:pPr>
        <w:spacing w:after="0" w:line="240" w:lineRule="auto"/>
      </w:pPr>
      <w:r>
        <w:continuationSeparator/>
      </w:r>
    </w:p>
  </w:footnote>
  <w:footnote w:id="1">
    <w:p w14:paraId="7AFC88CC" w14:textId="3D7FF99C" w:rsidR="00850A3D" w:rsidRPr="00BF0B6A" w:rsidRDefault="00850A3D">
      <w:pPr>
        <w:pStyle w:val="FootnoteText"/>
        <w:rPr>
          <w:lang w:val="en-US"/>
        </w:rPr>
      </w:pPr>
      <w:r w:rsidRPr="00BF0B6A">
        <w:rPr>
          <w:rStyle w:val="FootnoteReference"/>
        </w:rPr>
        <w:footnoteRef/>
      </w:r>
      <w:r w:rsidRPr="00BF0B6A">
        <w:t xml:space="preserve"> </w:t>
      </w:r>
      <w:r w:rsidR="00EA4737" w:rsidRPr="00BF0B6A">
        <w:rPr>
          <w:rFonts w:ascii="Times New Roman" w:eastAsia="Times New Roman" w:hAnsi="Times New Roman" w:cs="Times New Roman"/>
        </w:rPr>
        <w:t xml:space="preserve">MK noteikumi Nr.338 “Prasības sociālo pakalpojumu sniedzējiem”, 76.pants, </w:t>
      </w:r>
      <w:hyperlink r:id="rId1">
        <w:r w:rsidR="00EA4737" w:rsidRPr="00BF0B6A">
          <w:rPr>
            <w:rFonts w:ascii="Times New Roman" w:eastAsia="Times New Roman" w:hAnsi="Times New Roman" w:cs="Times New Roman"/>
          </w:rPr>
          <w:t>https://likumi.lv/doc.php?id=291788</w:t>
        </w:r>
      </w:hyperlink>
      <w:r w:rsidR="00BF0B6A" w:rsidRPr="00BF0B6A">
        <w:rPr>
          <w:rFonts w:ascii="Times New Roman" w:eastAsia="Times New Roman" w:hAnsi="Times New Roman" w:cs="Times New Roman"/>
        </w:rPr>
        <w:t xml:space="preserve"> </w:t>
      </w:r>
    </w:p>
  </w:footnote>
  <w:footnote w:id="2">
    <w:p w14:paraId="6299112A" w14:textId="69BB4907" w:rsidR="00FF6D9C" w:rsidRPr="00BF0B6A" w:rsidRDefault="00FF6D9C">
      <w:pPr>
        <w:pStyle w:val="FootnoteText"/>
      </w:pPr>
      <w:r w:rsidRPr="00BF0B6A">
        <w:rPr>
          <w:rStyle w:val="FootnoteReference"/>
        </w:rPr>
        <w:footnoteRef/>
      </w:r>
      <w:r w:rsidRPr="00BF0B6A">
        <w:t xml:space="preserve"> </w:t>
      </w:r>
      <w:r w:rsidR="00D4467E" w:rsidRPr="00BF0B6A">
        <w:rPr>
          <w:rFonts w:ascii="Times New Roman" w:hAnsi="Times New Roman" w:cs="Times New Roman"/>
        </w:rPr>
        <w:t xml:space="preserve">Sociālie pakalpojumi personām ar garīga rakstura traucējumiem. Izgūts: </w:t>
      </w:r>
      <w:hyperlink r:id="rId2" w:history="1">
        <w:r w:rsidR="00BF0B6A" w:rsidRPr="00BF0B6A">
          <w:rPr>
            <w:rStyle w:val="Hyperlink"/>
            <w:rFonts w:ascii="Times New Roman" w:hAnsi="Times New Roman" w:cs="Times New Roman"/>
            <w:color w:val="auto"/>
          </w:rPr>
          <w:t>https://ld.riga.lv/lv/socialie-pakalpojumi-49/socialie-pakalpojumi-personam-ar-gariga-rakstura-traucejumiem.html</w:t>
        </w:r>
      </w:hyperlink>
      <w:r w:rsidR="00BF0B6A" w:rsidRPr="00BF0B6A">
        <w:rPr>
          <w:rFonts w:ascii="Times New Roman" w:hAnsi="Times New Roman" w:cs="Times New Roman"/>
        </w:rPr>
        <w:t xml:space="preserve"> </w:t>
      </w:r>
    </w:p>
  </w:footnote>
  <w:footnote w:id="3">
    <w:p w14:paraId="51E3EB1C" w14:textId="6E4E8E22" w:rsidR="006A2145" w:rsidRPr="00BF0B6A" w:rsidRDefault="006A2145" w:rsidP="009D06EE">
      <w:pPr>
        <w:pBdr>
          <w:top w:val="nil"/>
          <w:left w:val="nil"/>
          <w:bottom w:val="nil"/>
          <w:right w:val="nil"/>
          <w:between w:val="nil"/>
        </w:pBdr>
        <w:spacing w:after="0" w:line="240" w:lineRule="auto"/>
        <w:ind w:left="283" w:hanging="283"/>
        <w:rPr>
          <w:rFonts w:ascii="Times New Roman" w:hAnsi="Times New Roman" w:cs="Times New Roman"/>
        </w:rPr>
      </w:pPr>
      <w:r w:rsidRPr="00BF0B6A">
        <w:rPr>
          <w:rStyle w:val="FootnoteReference"/>
          <w:rFonts w:ascii="Times New Roman" w:hAnsi="Times New Roman" w:cs="Times New Roman"/>
          <w:sz w:val="20"/>
          <w:szCs w:val="20"/>
        </w:rPr>
        <w:footnoteRef/>
      </w:r>
      <w:r w:rsidRPr="00BF0B6A">
        <w:rPr>
          <w:rFonts w:ascii="Times New Roman" w:hAnsi="Times New Roman" w:cs="Times New Roman"/>
          <w:sz w:val="20"/>
          <w:szCs w:val="20"/>
        </w:rPr>
        <w:t xml:space="preserve"> </w:t>
      </w:r>
      <w:r w:rsidR="00AC4BDE" w:rsidRPr="00BF0B6A">
        <w:rPr>
          <w:rFonts w:ascii="Times New Roman" w:hAnsi="Times New Roman" w:cs="Times New Roman"/>
          <w:sz w:val="20"/>
          <w:szCs w:val="20"/>
        </w:rPr>
        <w:t>“</w:t>
      </w:r>
      <w:r w:rsidR="00AC4BDE" w:rsidRPr="00BF0B6A">
        <w:rPr>
          <w:rFonts w:ascii="Times New Roman" w:eastAsia="Times New Roman" w:hAnsi="Times New Roman" w:cs="Times New Roman"/>
          <w:sz w:val="20"/>
          <w:szCs w:val="20"/>
        </w:rPr>
        <w:t>Sociālo pakalpojumu un sociālās palīdzības likums</w:t>
      </w:r>
      <w:r w:rsidR="00927F7D" w:rsidRPr="00BF0B6A">
        <w:rPr>
          <w:rFonts w:ascii="Times New Roman" w:eastAsia="Times New Roman" w:hAnsi="Times New Roman" w:cs="Times New Roman"/>
          <w:sz w:val="20"/>
          <w:szCs w:val="20"/>
        </w:rPr>
        <w:t>”, 1.pants</w:t>
      </w:r>
      <w:r w:rsidR="00085064" w:rsidRPr="00BF0B6A">
        <w:rPr>
          <w:rFonts w:ascii="Times New Roman" w:eastAsia="Times New Roman" w:hAnsi="Times New Roman" w:cs="Times New Roman"/>
          <w:sz w:val="20"/>
          <w:szCs w:val="20"/>
        </w:rPr>
        <w:t>. Izgūts:</w:t>
      </w:r>
      <w:r w:rsidR="00AC4BDE" w:rsidRPr="00BF0B6A">
        <w:rPr>
          <w:rFonts w:ascii="Times New Roman" w:eastAsia="Times New Roman" w:hAnsi="Times New Roman" w:cs="Times New Roman"/>
          <w:sz w:val="20"/>
          <w:szCs w:val="20"/>
        </w:rPr>
        <w:t xml:space="preserve"> </w:t>
      </w:r>
      <w:hyperlink r:id="rId3" w:history="1">
        <w:r w:rsidR="00BF0B6A" w:rsidRPr="00BF0B6A">
          <w:rPr>
            <w:rStyle w:val="Hyperlink"/>
            <w:rFonts w:ascii="Times New Roman" w:hAnsi="Times New Roman" w:cs="Times New Roman"/>
            <w:color w:val="auto"/>
            <w:sz w:val="20"/>
            <w:szCs w:val="20"/>
          </w:rPr>
          <w:t>https://likumi.lv/ta/id/68488-socialo-pakalpojumu-un-socialas-palidzibas-likums</w:t>
        </w:r>
      </w:hyperlink>
      <w:r w:rsidR="00BF0B6A" w:rsidRPr="00BF0B6A">
        <w:rPr>
          <w:rFonts w:ascii="Times New Roman" w:hAnsi="Times New Roman" w:cs="Times New Roman"/>
          <w:sz w:val="20"/>
          <w:szCs w:val="20"/>
        </w:rPr>
        <w:t xml:space="preserve"> </w:t>
      </w:r>
      <w:r w:rsidR="00085064" w:rsidRPr="00BF0B6A">
        <w:rPr>
          <w:rFonts w:ascii="Times New Roman" w:hAnsi="Times New Roman" w:cs="Times New Roman"/>
          <w:sz w:val="20"/>
          <w:szCs w:val="20"/>
        </w:rPr>
        <w:t xml:space="preserve"> </w:t>
      </w:r>
      <w:r w:rsidR="00BF0B6A" w:rsidRPr="00BF0B6A">
        <w:rPr>
          <w:rFonts w:ascii="Times New Roman" w:hAnsi="Times New Roman" w:cs="Times New Roman"/>
          <w:sz w:val="20"/>
          <w:szCs w:val="20"/>
        </w:rPr>
        <w:t xml:space="preserve"> </w:t>
      </w:r>
    </w:p>
  </w:footnote>
  <w:footnote w:id="4">
    <w:p w14:paraId="6F1473DC" w14:textId="56B00F52" w:rsidR="002C2861" w:rsidRPr="00DC1BEF" w:rsidRDefault="002C2861" w:rsidP="002C2861">
      <w:pPr>
        <w:pBdr>
          <w:top w:val="nil"/>
          <w:left w:val="nil"/>
          <w:bottom w:val="nil"/>
          <w:right w:val="nil"/>
          <w:between w:val="nil"/>
        </w:pBdr>
        <w:spacing w:after="0" w:line="240" w:lineRule="auto"/>
        <w:ind w:left="283" w:hanging="283"/>
        <w:rPr>
          <w:rFonts w:ascii="Times New Roman" w:hAnsi="Times New Roman" w:cs="Times New Roman"/>
          <w:sz w:val="20"/>
          <w:szCs w:val="20"/>
        </w:rPr>
      </w:pPr>
      <w:r w:rsidRPr="00E34CA1">
        <w:rPr>
          <w:rFonts w:ascii="Times New Roman" w:hAnsi="Times New Roman" w:cs="Times New Roman"/>
          <w:sz w:val="20"/>
          <w:szCs w:val="20"/>
          <w:vertAlign w:val="superscript"/>
        </w:rPr>
        <w:footnoteRef/>
      </w:r>
      <w:r w:rsidR="00E34CA1" w:rsidRPr="00E34CA1">
        <w:rPr>
          <w:rFonts w:ascii="Times New Roman" w:eastAsia="Times New Roman" w:hAnsi="Times New Roman" w:cs="Times New Roman"/>
          <w:sz w:val="20"/>
          <w:szCs w:val="20"/>
        </w:rPr>
        <w:t xml:space="preserve"> turpat</w:t>
      </w:r>
    </w:p>
  </w:footnote>
  <w:footnote w:id="5">
    <w:p w14:paraId="7540994A" w14:textId="0E8CB021" w:rsidR="007C6B2A" w:rsidRPr="009E3B47" w:rsidRDefault="007C6B2A">
      <w:pPr>
        <w:pStyle w:val="FootnoteText"/>
        <w:rPr>
          <w:rFonts w:ascii="Times New Roman" w:hAnsi="Times New Roman" w:cs="Times New Roman"/>
        </w:rPr>
      </w:pPr>
      <w:r w:rsidRPr="009E3B47">
        <w:rPr>
          <w:rStyle w:val="FootnoteReference"/>
          <w:rFonts w:ascii="Times New Roman" w:hAnsi="Times New Roman" w:cs="Times New Roman"/>
        </w:rPr>
        <w:footnoteRef/>
      </w:r>
      <w:r w:rsidRPr="009E3B47">
        <w:rPr>
          <w:rFonts w:ascii="Times New Roman" w:hAnsi="Times New Roman" w:cs="Times New Roman"/>
        </w:rPr>
        <w:t xml:space="preserve"> </w:t>
      </w:r>
      <w:r w:rsidR="002F1F4F" w:rsidRPr="009E3B47">
        <w:rPr>
          <w:rFonts w:ascii="Times New Roman" w:hAnsi="Times New Roman" w:cs="Times New Roman"/>
        </w:rPr>
        <w:t xml:space="preserve">Sociālie pakalpojumi personām ar garīga rakstura traucējumiem. Izgūts: </w:t>
      </w:r>
      <w:hyperlink r:id="rId4" w:history="1">
        <w:r w:rsidR="009E3B47" w:rsidRPr="009E3B47">
          <w:rPr>
            <w:rStyle w:val="Hyperlink"/>
            <w:rFonts w:ascii="Times New Roman" w:hAnsi="Times New Roman" w:cs="Times New Roman"/>
            <w:color w:val="auto"/>
          </w:rPr>
          <w:t>https://ld.riga.lv/lv/socialie-pakalpojumi-49/socialie-pakalpojumi-personam-ar-gariga-rakstura-traucejumiem.html</w:t>
        </w:r>
      </w:hyperlink>
      <w:r w:rsidR="009E3B47" w:rsidRPr="009E3B47">
        <w:rPr>
          <w:rFonts w:ascii="Times New Roman" w:hAnsi="Times New Roman" w:cs="Times New Roman"/>
        </w:rPr>
        <w:t xml:space="preserve"> </w:t>
      </w:r>
    </w:p>
  </w:footnote>
  <w:footnote w:id="6">
    <w:p w14:paraId="3004D214" w14:textId="2F83ECD4" w:rsidR="007F40D3" w:rsidRPr="009E3B47" w:rsidRDefault="007F40D3">
      <w:pPr>
        <w:pStyle w:val="FootnoteText"/>
        <w:rPr>
          <w:rFonts w:ascii="Times New Roman" w:hAnsi="Times New Roman" w:cs="Times New Roman"/>
        </w:rPr>
      </w:pPr>
      <w:r w:rsidRPr="009E3B47">
        <w:rPr>
          <w:rStyle w:val="FootnoteReference"/>
          <w:rFonts w:ascii="Times New Roman" w:hAnsi="Times New Roman" w:cs="Times New Roman"/>
        </w:rPr>
        <w:footnoteRef/>
      </w:r>
      <w:r w:rsidRPr="009E3B47">
        <w:rPr>
          <w:rFonts w:ascii="Times New Roman" w:hAnsi="Times New Roman" w:cs="Times New Roman"/>
        </w:rPr>
        <w:t xml:space="preserve"> </w:t>
      </w:r>
      <w:r w:rsidR="008E0651" w:rsidRPr="009E3B47">
        <w:rPr>
          <w:rFonts w:ascii="Times New Roman" w:hAnsi="Times New Roman" w:cs="Times New Roman"/>
        </w:rPr>
        <w:t xml:space="preserve">Sociālās aprūpes pakalpojumi dzīves vietā. Izgūts: </w:t>
      </w:r>
      <w:hyperlink r:id="rId5" w:history="1">
        <w:r w:rsidR="009E3B47" w:rsidRPr="009E3B47">
          <w:rPr>
            <w:rStyle w:val="Hyperlink"/>
            <w:rFonts w:ascii="Times New Roman" w:hAnsi="Times New Roman" w:cs="Times New Roman"/>
            <w:color w:val="auto"/>
          </w:rPr>
          <w:t>https://ld.riga.lv/lv/socialie-pakalpojumi-49/aprupe-majas-drosibas-poga.html</w:t>
        </w:r>
      </w:hyperlink>
      <w:r w:rsidR="009E3B47" w:rsidRPr="009E3B47">
        <w:rPr>
          <w:rFonts w:ascii="Times New Roman" w:hAnsi="Times New Roman" w:cs="Times New Roman"/>
        </w:rPr>
        <w:t xml:space="preserve"> </w:t>
      </w:r>
    </w:p>
  </w:footnote>
  <w:footnote w:id="7">
    <w:p w14:paraId="0FC92EFD" w14:textId="6CB8BA88" w:rsidR="00156B1D" w:rsidRPr="009E3B47" w:rsidRDefault="00156B1D">
      <w:pPr>
        <w:pStyle w:val="FootnoteText"/>
      </w:pPr>
      <w:r w:rsidRPr="009E3B47">
        <w:rPr>
          <w:rStyle w:val="FootnoteReference"/>
          <w:rFonts w:ascii="Times New Roman" w:hAnsi="Times New Roman" w:cs="Times New Roman"/>
        </w:rPr>
        <w:footnoteRef/>
      </w:r>
      <w:r w:rsidRPr="009E3B47">
        <w:rPr>
          <w:rFonts w:ascii="Times New Roman" w:hAnsi="Times New Roman" w:cs="Times New Roman"/>
        </w:rPr>
        <w:t xml:space="preserve"> </w:t>
      </w:r>
      <w:r w:rsidR="00034BC1" w:rsidRPr="009E3B47">
        <w:rPr>
          <w:rFonts w:ascii="Times New Roman" w:hAnsi="Times New Roman" w:cs="Times New Roman"/>
        </w:rPr>
        <w:t xml:space="preserve">Ilgstošas sociālās aprūpes un sociālās rehabilitācijas institūcijas pakalpojums pilngadīgām personām. Izgūts: </w:t>
      </w:r>
      <w:hyperlink r:id="rId6" w:history="1">
        <w:r w:rsidR="009E3B47" w:rsidRPr="009E3B47">
          <w:rPr>
            <w:rStyle w:val="Hyperlink"/>
            <w:rFonts w:ascii="Times New Roman" w:hAnsi="Times New Roman" w:cs="Times New Roman"/>
            <w:color w:val="auto"/>
          </w:rPr>
          <w:t>https://latvija.lv/lv/PPK/dzives-situacija/apakssituacija/p5457/ProcesaApraksts</w:t>
        </w:r>
      </w:hyperlink>
      <w:r w:rsidR="009E3B47" w:rsidRPr="009E3B47">
        <w:rPr>
          <w:rFonts w:ascii="Times New Roman" w:hAnsi="Times New Roman" w:cs="Times New Roman"/>
        </w:rPr>
        <w:t xml:space="preserve"> </w:t>
      </w:r>
    </w:p>
  </w:footnote>
  <w:footnote w:id="8">
    <w:p w14:paraId="129A95C5" w14:textId="102AAD76" w:rsidR="00B37A39" w:rsidRPr="009E3B47" w:rsidRDefault="00B37A39">
      <w:pPr>
        <w:pStyle w:val="FootnoteText"/>
        <w:rPr>
          <w:rFonts w:ascii="Times New Roman" w:hAnsi="Times New Roman" w:cs="Times New Roman"/>
        </w:rPr>
      </w:pPr>
      <w:r w:rsidRPr="009E3B47">
        <w:rPr>
          <w:rStyle w:val="FootnoteReference"/>
        </w:rPr>
        <w:footnoteRef/>
      </w:r>
      <w:r w:rsidRPr="009E3B47">
        <w:t xml:space="preserve"> </w:t>
      </w:r>
      <w:r w:rsidR="000E215D" w:rsidRPr="009E3B47">
        <w:rPr>
          <w:rFonts w:ascii="Times New Roman" w:hAnsi="Times New Roman" w:cs="Times New Roman"/>
        </w:rPr>
        <w:t xml:space="preserve">Paliatīvā aprūpe. Izgūts: </w:t>
      </w:r>
      <w:hyperlink r:id="rId7" w:history="1">
        <w:r w:rsidR="009E3B47" w:rsidRPr="009E3B47">
          <w:rPr>
            <w:rStyle w:val="Hyperlink"/>
            <w:rFonts w:ascii="Times New Roman" w:hAnsi="Times New Roman" w:cs="Times New Roman"/>
            <w:color w:val="auto"/>
          </w:rPr>
          <w:t>https://www.vmnvd.gov.lv/lv/paliativa-aprupe</w:t>
        </w:r>
      </w:hyperlink>
      <w:r w:rsidR="009E3B47" w:rsidRPr="009E3B47">
        <w:rPr>
          <w:rFonts w:ascii="Times New Roman" w:hAnsi="Times New Roman" w:cs="Times New Roman"/>
        </w:rPr>
        <w:t xml:space="preserve"> </w:t>
      </w:r>
    </w:p>
  </w:footnote>
  <w:footnote w:id="9">
    <w:p w14:paraId="414DCD80" w14:textId="73250411" w:rsidR="00931D19" w:rsidRPr="009E3B47" w:rsidRDefault="00931D19">
      <w:pPr>
        <w:pStyle w:val="FootnoteText"/>
        <w:rPr>
          <w:lang w:val="en-US"/>
        </w:rPr>
      </w:pPr>
      <w:r w:rsidRPr="009E3B47">
        <w:rPr>
          <w:rStyle w:val="FootnoteReference"/>
        </w:rPr>
        <w:footnoteRef/>
      </w:r>
      <w:r w:rsidRPr="009E3B47">
        <w:t xml:space="preserve"> </w:t>
      </w:r>
      <w:proofErr w:type="spellStart"/>
      <w:r w:rsidR="00846BA9" w:rsidRPr="009E3B47">
        <w:rPr>
          <w:rFonts w:ascii="Times New Roman" w:hAnsi="Times New Roman" w:cs="Times New Roman"/>
        </w:rPr>
        <w:t>Montesori</w:t>
      </w:r>
      <w:proofErr w:type="spellEnd"/>
      <w:r w:rsidR="00846BA9" w:rsidRPr="009E3B47">
        <w:rPr>
          <w:rFonts w:ascii="Times New Roman" w:hAnsi="Times New Roman" w:cs="Times New Roman"/>
        </w:rPr>
        <w:t xml:space="preserve"> nodarbības. Izgūts: </w:t>
      </w:r>
      <w:hyperlink r:id="rId8" w:history="1">
        <w:r w:rsidR="009E3B47" w:rsidRPr="009E3B47">
          <w:rPr>
            <w:rStyle w:val="Hyperlink"/>
            <w:rFonts w:ascii="Times New Roman" w:hAnsi="Times New Roman" w:cs="Times New Roman"/>
            <w:color w:val="auto"/>
          </w:rPr>
          <w:t>https://montessoristudija.lv/individualas-nodarbibas</w:t>
        </w:r>
      </w:hyperlink>
      <w:r w:rsidR="009E3B47" w:rsidRPr="009E3B47">
        <w:rPr>
          <w:rFonts w:ascii="Times New Roman" w:hAnsi="Times New Roman" w:cs="Times New Roman"/>
        </w:rPr>
        <w:t xml:space="preserve"> </w:t>
      </w:r>
    </w:p>
  </w:footnote>
  <w:footnote w:id="10">
    <w:p w14:paraId="49446EF6" w14:textId="77777777" w:rsidR="00867ADE" w:rsidRPr="00DC1BEF" w:rsidRDefault="00867ADE" w:rsidP="00867ADE">
      <w:pPr>
        <w:pBdr>
          <w:top w:val="nil"/>
          <w:left w:val="nil"/>
          <w:bottom w:val="nil"/>
          <w:right w:val="nil"/>
          <w:between w:val="nil"/>
        </w:pBdr>
        <w:spacing w:after="0" w:line="240" w:lineRule="auto"/>
        <w:ind w:left="283" w:hanging="283"/>
        <w:rPr>
          <w:rFonts w:ascii="Times New Roman" w:hAnsi="Times New Roman" w:cs="Times New Roman"/>
          <w:sz w:val="20"/>
          <w:szCs w:val="20"/>
        </w:rPr>
      </w:pPr>
      <w:r w:rsidRPr="00DC1BEF">
        <w:rPr>
          <w:rFonts w:ascii="Times New Roman" w:hAnsi="Times New Roman" w:cs="Times New Roman"/>
          <w:sz w:val="20"/>
          <w:szCs w:val="20"/>
          <w:vertAlign w:val="superscript"/>
        </w:rPr>
        <w:footnoteRef/>
      </w:r>
      <w:r w:rsidRPr="00DC1BEF">
        <w:rPr>
          <w:rFonts w:ascii="Times New Roman" w:eastAsia="Times New Roman" w:hAnsi="Times New Roman" w:cs="Times New Roman"/>
          <w:sz w:val="20"/>
          <w:szCs w:val="20"/>
        </w:rPr>
        <w:tab/>
        <w:t>Rokasgrāmata “Psihosociālais sociālais darbs sistēmiskajā pieejā”. Nodibinājums “C Modulis” (2015), 23.lpp.</w:t>
      </w:r>
    </w:p>
  </w:footnote>
  <w:footnote w:id="11">
    <w:p w14:paraId="39CC5F6E" w14:textId="08EF4160" w:rsidR="008021BB" w:rsidRPr="00143400" w:rsidRDefault="008021BB" w:rsidP="008021BB">
      <w:pPr>
        <w:pBdr>
          <w:top w:val="nil"/>
          <w:left w:val="nil"/>
          <w:bottom w:val="nil"/>
          <w:right w:val="nil"/>
          <w:between w:val="nil"/>
        </w:pBdr>
        <w:spacing w:after="0" w:line="240" w:lineRule="auto"/>
        <w:ind w:left="283" w:hanging="283"/>
        <w:rPr>
          <w:rFonts w:ascii="Times New Roman" w:hAnsi="Times New Roman" w:cs="Times New Roman"/>
          <w:sz w:val="20"/>
          <w:szCs w:val="20"/>
        </w:rPr>
      </w:pPr>
      <w:r w:rsidRPr="00143400">
        <w:rPr>
          <w:rFonts w:ascii="Times New Roman" w:hAnsi="Times New Roman" w:cs="Times New Roman"/>
          <w:sz w:val="20"/>
          <w:szCs w:val="20"/>
          <w:vertAlign w:val="superscript"/>
        </w:rPr>
        <w:footnoteRef/>
      </w:r>
      <w:r w:rsidRPr="00143400">
        <w:rPr>
          <w:rFonts w:ascii="Times New Roman" w:eastAsia="Times New Roman" w:hAnsi="Times New Roman" w:cs="Times New Roman"/>
          <w:sz w:val="20"/>
          <w:szCs w:val="20"/>
        </w:rPr>
        <w:t xml:space="preserve"> Vairāk par grupu veidiem un grupu darbu lasīt: Rokasgrāmata. Metodes un pieejas sociālajā darbā. (2011) Kuldīga. Izgūts: </w:t>
      </w:r>
      <w:hyperlink r:id="rId9">
        <w:r w:rsidRPr="00143400">
          <w:rPr>
            <w:rFonts w:ascii="Times New Roman" w:eastAsia="Times New Roman" w:hAnsi="Times New Roman" w:cs="Times New Roman"/>
            <w:sz w:val="20"/>
            <w:szCs w:val="20"/>
          </w:rPr>
          <w:t>http://www.sif.gov.lv/nodevumi/nodevumi/3167/rokasgramata.pdf</w:t>
        </w:r>
      </w:hyperlink>
      <w:r w:rsidRPr="00143400">
        <w:rPr>
          <w:rFonts w:ascii="Times New Roman" w:eastAsia="Times New Roman" w:hAnsi="Times New Roman" w:cs="Times New Roman"/>
          <w:sz w:val="20"/>
          <w:szCs w:val="20"/>
        </w:rPr>
        <w:t>, 51.-62.lpp.</w:t>
      </w:r>
    </w:p>
  </w:footnote>
  <w:footnote w:id="12">
    <w:p w14:paraId="5B294130" w14:textId="00BBAA89" w:rsidR="00B50459" w:rsidRPr="00020E26" w:rsidRDefault="00B50459" w:rsidP="00DF2501">
      <w:pPr>
        <w:pStyle w:val="FootnoteText"/>
        <w:rPr>
          <w:rFonts w:ascii="Times New Roman" w:hAnsi="Times New Roman" w:cs="Times New Roman"/>
        </w:rPr>
      </w:pPr>
      <w:r w:rsidRPr="00020E26">
        <w:rPr>
          <w:rStyle w:val="FootnoteReference"/>
          <w:rFonts w:ascii="Times New Roman" w:hAnsi="Times New Roman" w:cs="Times New Roman"/>
        </w:rPr>
        <w:footnoteRef/>
      </w:r>
      <w:r w:rsidRPr="00020E26">
        <w:rPr>
          <w:rFonts w:ascii="Times New Roman" w:hAnsi="Times New Roman" w:cs="Times New Roman"/>
        </w:rPr>
        <w:t xml:space="preserve"> Sociālās rehabilitācijas pakalpojums vardarbīgas uzvedības mazināšanai (pakalpojums vardarbību veikušiem cilvēkiem). Izgūts: </w:t>
      </w:r>
      <w:hyperlink r:id="rId10" w:history="1">
        <w:r w:rsidR="00020E26" w:rsidRPr="00020E26">
          <w:rPr>
            <w:rStyle w:val="Hyperlink"/>
            <w:rFonts w:ascii="Times New Roman" w:hAnsi="Times New Roman" w:cs="Times New Roman"/>
            <w:color w:val="auto"/>
          </w:rPr>
          <w:t>https://www.lm.gov.lv/lv/3-socialas-rehabilitacijas-pakalpojums-vardarbigas-uzvedibas-mazinasanai-pakalpojums-vardarbibu-veikusiem-cilvekiem</w:t>
        </w:r>
      </w:hyperlink>
      <w:r w:rsidR="00020E26" w:rsidRPr="00020E26">
        <w:rPr>
          <w:rFonts w:ascii="Times New Roman" w:hAnsi="Times New Roman" w:cs="Times New Roman"/>
        </w:rPr>
        <w:t xml:space="preserve"> </w:t>
      </w:r>
    </w:p>
  </w:footnote>
  <w:footnote w:id="13">
    <w:p w14:paraId="3D535465" w14:textId="3D2103E5" w:rsidR="00B50459" w:rsidRPr="00020E26" w:rsidRDefault="00B50459" w:rsidP="00704EF2">
      <w:pPr>
        <w:pStyle w:val="FootnoteText"/>
      </w:pPr>
      <w:r w:rsidRPr="00020E26">
        <w:rPr>
          <w:rStyle w:val="FootnoteReference"/>
          <w:rFonts w:ascii="Times New Roman" w:hAnsi="Times New Roman" w:cs="Times New Roman"/>
        </w:rPr>
        <w:footnoteRef/>
      </w:r>
      <w:r w:rsidRPr="00020E26">
        <w:rPr>
          <w:rFonts w:ascii="Times New Roman" w:hAnsi="Times New Roman" w:cs="Times New Roman"/>
        </w:rPr>
        <w:t xml:space="preserve"> Valsts finansētie sociālās rehabilitācijas pakalpojumi vardarbībā cietušām pilngadīgām personām un vardarbības veicējiem. Izgūts: </w:t>
      </w:r>
      <w:hyperlink r:id="rId11" w:history="1">
        <w:r w:rsidR="00020E26" w:rsidRPr="00020E26">
          <w:rPr>
            <w:rStyle w:val="Hyperlink"/>
            <w:rFonts w:ascii="Times New Roman" w:hAnsi="Times New Roman" w:cs="Times New Roman"/>
            <w:color w:val="auto"/>
          </w:rPr>
          <w:t>https://www.lm.gov.lv/lv/labklajibas-ministrijas-rikotas-metodiski-informativas-sanaksmes-regionos-1410-11112015/sosrehabpak_20151.pdf</w:t>
        </w:r>
      </w:hyperlink>
      <w:r w:rsidR="00020E26" w:rsidRPr="00020E26">
        <w:rPr>
          <w:rFonts w:ascii="Times New Roman" w:hAnsi="Times New Roman" w:cs="Times New Roman"/>
        </w:rPr>
        <w:t xml:space="preserve"> </w:t>
      </w:r>
    </w:p>
  </w:footnote>
  <w:footnote w:id="14">
    <w:p w14:paraId="4B678DD1" w14:textId="37FE4ADA" w:rsidR="00B50459" w:rsidRPr="00641C69" w:rsidRDefault="00B50459" w:rsidP="001377C0">
      <w:pPr>
        <w:pBdr>
          <w:top w:val="nil"/>
          <w:left w:val="nil"/>
          <w:bottom w:val="nil"/>
          <w:right w:val="nil"/>
          <w:between w:val="nil"/>
        </w:pBdr>
        <w:spacing w:after="0" w:line="240" w:lineRule="auto"/>
        <w:ind w:left="283" w:hanging="283"/>
        <w:rPr>
          <w:rFonts w:ascii="Times New Roman" w:hAnsi="Times New Roman" w:cs="Times New Roman"/>
          <w:sz w:val="20"/>
          <w:szCs w:val="20"/>
        </w:rPr>
      </w:pPr>
      <w:r w:rsidRPr="00641C69">
        <w:rPr>
          <w:rFonts w:ascii="Times New Roman" w:hAnsi="Times New Roman" w:cs="Times New Roman"/>
          <w:sz w:val="20"/>
          <w:szCs w:val="20"/>
          <w:vertAlign w:val="superscript"/>
        </w:rPr>
        <w:footnoteRef/>
      </w:r>
      <w:r w:rsidRPr="00641C69">
        <w:rPr>
          <w:rFonts w:ascii="Times New Roman" w:eastAsia="Times New Roman" w:hAnsi="Times New Roman" w:cs="Times New Roman"/>
          <w:sz w:val="20"/>
          <w:szCs w:val="20"/>
        </w:rPr>
        <w:t xml:space="preserve"> Krīzes intervences pakalpojums krīzes situācijā nonākušām personām. Izgūts: </w:t>
      </w:r>
      <w:hyperlink r:id="rId12" w:history="1">
        <w:r w:rsidR="00641C69" w:rsidRPr="00641C69">
          <w:rPr>
            <w:rStyle w:val="Hyperlink"/>
            <w:rFonts w:ascii="Times New Roman" w:hAnsi="Times New Roman" w:cs="Times New Roman"/>
            <w:color w:val="auto"/>
            <w:sz w:val="20"/>
            <w:szCs w:val="20"/>
          </w:rPr>
          <w:t>https://www.riga.lv/lv/pakalpojumi/krizes-intervences-pakalpojums-krizes-situacija-nonakusam-personam</w:t>
        </w:r>
      </w:hyperlink>
      <w:r w:rsidR="00641C69" w:rsidRPr="00641C69">
        <w:rPr>
          <w:rFonts w:ascii="Times New Roman" w:hAnsi="Times New Roman" w:cs="Times New Roman"/>
          <w:sz w:val="20"/>
          <w:szCs w:val="20"/>
        </w:rPr>
        <w:t xml:space="preserve"> </w:t>
      </w:r>
    </w:p>
  </w:footnote>
  <w:footnote w:id="15">
    <w:p w14:paraId="3A7D5B81" w14:textId="2B2ABEEE" w:rsidR="005B7177" w:rsidRPr="005B7177" w:rsidRDefault="005B7177">
      <w:pPr>
        <w:pStyle w:val="FootnoteText"/>
        <w:rPr>
          <w:lang w:val="en-US"/>
        </w:rPr>
      </w:pPr>
      <w:r w:rsidRPr="00B7675A">
        <w:rPr>
          <w:rStyle w:val="FootnoteReference"/>
          <w:rFonts w:ascii="Times New Roman" w:hAnsi="Times New Roman" w:cs="Times New Roman"/>
        </w:rPr>
        <w:footnoteRef/>
      </w:r>
      <w:r w:rsidRPr="00B7675A">
        <w:rPr>
          <w:rFonts w:ascii="Times New Roman" w:hAnsi="Times New Roman" w:cs="Times New Roman"/>
        </w:rPr>
        <w:t xml:space="preserve"> </w:t>
      </w:r>
      <w:r w:rsidR="00425D84" w:rsidRPr="00B7675A">
        <w:rPr>
          <w:rFonts w:ascii="Times New Roman" w:eastAsia="Times New Roman" w:hAnsi="Times New Roman" w:cs="Times New Roman"/>
        </w:rPr>
        <w:t xml:space="preserve">Krīzes komanda. Izgūts no: </w:t>
      </w:r>
      <w:hyperlink r:id="rId13">
        <w:r w:rsidR="00425D84" w:rsidRPr="001D34F7">
          <w:rPr>
            <w:rFonts w:ascii="Times New Roman" w:eastAsia="Times New Roman" w:hAnsi="Times New Roman" w:cs="Times New Roman"/>
            <w:u w:val="single"/>
          </w:rPr>
          <w:t>http://www.bti.gov.lv/lat/krizes_komanda/</w:t>
        </w:r>
      </w:hyperlink>
      <w:r w:rsidR="00641C69">
        <w:rPr>
          <w:rFonts w:ascii="Times New Roman" w:eastAsia="Times New Roman" w:hAnsi="Times New Roman" w:cs="Times New Roman"/>
        </w:rPr>
        <w:t xml:space="preserve">   </w:t>
      </w:r>
    </w:p>
  </w:footnote>
  <w:footnote w:id="16">
    <w:p w14:paraId="3459C8CE" w14:textId="191B5453" w:rsidR="00B50459" w:rsidRPr="00DC1BEF" w:rsidRDefault="00B50459" w:rsidP="001377C0">
      <w:pPr>
        <w:pBdr>
          <w:top w:val="nil"/>
          <w:left w:val="nil"/>
          <w:bottom w:val="nil"/>
          <w:right w:val="nil"/>
          <w:between w:val="nil"/>
        </w:pBdr>
        <w:spacing w:after="0" w:line="240" w:lineRule="auto"/>
        <w:ind w:left="283" w:hanging="283"/>
        <w:rPr>
          <w:rFonts w:ascii="Times New Roman" w:hAnsi="Times New Roman" w:cs="Times New Roman"/>
          <w:sz w:val="20"/>
          <w:szCs w:val="20"/>
        </w:rPr>
      </w:pPr>
      <w:r w:rsidRPr="005B4DA4">
        <w:rPr>
          <w:rFonts w:ascii="Times New Roman" w:hAnsi="Times New Roman" w:cs="Times New Roman"/>
          <w:sz w:val="20"/>
          <w:szCs w:val="20"/>
          <w:vertAlign w:val="superscript"/>
        </w:rPr>
        <w:footnoteRef/>
      </w:r>
      <w:r w:rsidRPr="005B4DA4">
        <w:rPr>
          <w:rFonts w:ascii="Times New Roman" w:eastAsia="Times New Roman" w:hAnsi="Times New Roman" w:cs="Times New Roman"/>
          <w:sz w:val="20"/>
          <w:szCs w:val="20"/>
        </w:rPr>
        <w:t xml:space="preserve"> Psiholoģiskā palīdzība ārkārtas situācijā. Izgūts: </w:t>
      </w:r>
      <w:hyperlink r:id="rId14">
        <w:r w:rsidRPr="001D34F7">
          <w:rPr>
            <w:rFonts w:ascii="Times New Roman" w:eastAsia="Times New Roman" w:hAnsi="Times New Roman" w:cs="Times New Roman"/>
            <w:sz w:val="20"/>
            <w:szCs w:val="20"/>
            <w:u w:val="single"/>
          </w:rPr>
          <w:t>https://www.eriga.lv/ServiceCards/Default.aspx?cardExternalId=RD018719AJ0012</w:t>
        </w:r>
      </w:hyperlink>
      <w:r w:rsidR="00641C69">
        <w:rPr>
          <w:rFonts w:ascii="Times New Roman" w:eastAsia="Times New Roman" w:hAnsi="Times New Roman" w:cs="Times New Roman"/>
          <w:sz w:val="20"/>
          <w:szCs w:val="20"/>
        </w:rPr>
        <w:t xml:space="preserve"> </w:t>
      </w:r>
    </w:p>
  </w:footnote>
  <w:footnote w:id="17">
    <w:p w14:paraId="6D37B142" w14:textId="104E807F" w:rsidR="00B50459" w:rsidRPr="001D34F7" w:rsidRDefault="00B50459" w:rsidP="001377C0">
      <w:pPr>
        <w:pBdr>
          <w:top w:val="nil"/>
          <w:left w:val="nil"/>
          <w:bottom w:val="nil"/>
          <w:right w:val="nil"/>
          <w:between w:val="nil"/>
        </w:pBdr>
        <w:spacing w:after="0" w:line="240" w:lineRule="auto"/>
        <w:ind w:left="283" w:hanging="283"/>
        <w:rPr>
          <w:rFonts w:ascii="Times New Roman" w:hAnsi="Times New Roman" w:cs="Times New Roman"/>
          <w:sz w:val="20"/>
          <w:szCs w:val="20"/>
        </w:rPr>
      </w:pPr>
      <w:r w:rsidRPr="001D34F7">
        <w:rPr>
          <w:rFonts w:ascii="Times New Roman" w:hAnsi="Times New Roman" w:cs="Times New Roman"/>
          <w:sz w:val="20"/>
          <w:szCs w:val="20"/>
          <w:vertAlign w:val="superscript"/>
        </w:rPr>
        <w:footnoteRef/>
      </w:r>
      <w:r w:rsidR="0092097E" w:rsidRPr="001D34F7">
        <w:rPr>
          <w:rFonts w:ascii="Times New Roman" w:hAnsi="Times New Roman" w:cs="Times New Roman"/>
          <w:sz w:val="20"/>
          <w:szCs w:val="20"/>
        </w:rPr>
        <w:t xml:space="preserve">Valsts nodrošinātā juridiskā palīdzība. Izgūts: </w:t>
      </w:r>
      <w:hyperlink r:id="rId15" w:history="1">
        <w:r w:rsidR="001D34F7" w:rsidRPr="001D34F7">
          <w:rPr>
            <w:rStyle w:val="Hyperlink"/>
            <w:rFonts w:ascii="Times New Roman" w:hAnsi="Times New Roman" w:cs="Times New Roman"/>
            <w:color w:val="auto"/>
            <w:sz w:val="20"/>
            <w:szCs w:val="20"/>
          </w:rPr>
          <w:t>https://www.jpa.gov.lv/lv/valsts-nodrosinata-juridiska-palidziba-1</w:t>
        </w:r>
      </w:hyperlink>
      <w:r w:rsidR="001D34F7" w:rsidRPr="001D34F7">
        <w:rPr>
          <w:rFonts w:ascii="Times New Roman" w:hAnsi="Times New Roman" w:cs="Times New Roman"/>
          <w:sz w:val="20"/>
          <w:szCs w:val="20"/>
        </w:rPr>
        <w:t xml:space="preserve"> </w:t>
      </w:r>
    </w:p>
  </w:footnote>
  <w:footnote w:id="18">
    <w:p w14:paraId="796FEC01" w14:textId="7E983615" w:rsidR="00B50459" w:rsidRPr="00DC1BEF" w:rsidRDefault="00B50459" w:rsidP="001377C0">
      <w:pPr>
        <w:pBdr>
          <w:top w:val="nil"/>
          <w:left w:val="nil"/>
          <w:bottom w:val="nil"/>
          <w:right w:val="nil"/>
          <w:between w:val="nil"/>
        </w:pBdr>
        <w:spacing w:after="0" w:line="240" w:lineRule="auto"/>
        <w:ind w:left="283" w:hanging="283"/>
        <w:rPr>
          <w:rFonts w:ascii="Times New Roman" w:hAnsi="Times New Roman" w:cs="Times New Roman"/>
          <w:sz w:val="20"/>
          <w:szCs w:val="20"/>
        </w:rPr>
      </w:pPr>
      <w:r w:rsidRPr="00DC1BEF">
        <w:rPr>
          <w:rFonts w:ascii="Times New Roman" w:hAnsi="Times New Roman" w:cs="Times New Roman"/>
          <w:sz w:val="20"/>
          <w:szCs w:val="20"/>
          <w:vertAlign w:val="superscript"/>
        </w:rPr>
        <w:footnoteRef/>
      </w:r>
      <w:r w:rsidRPr="00DC1BEF">
        <w:rPr>
          <w:rFonts w:ascii="Times New Roman" w:eastAsia="Times New Roman" w:hAnsi="Times New Roman" w:cs="Times New Roman"/>
          <w:sz w:val="20"/>
          <w:szCs w:val="20"/>
        </w:rPr>
        <w:t xml:space="preserve"> Atbalsta ģimenes un uzticības personas pakalpojums. Izgūts: </w:t>
      </w:r>
      <w:hyperlink r:id="rId16">
        <w:r w:rsidRPr="001D34F7">
          <w:rPr>
            <w:rFonts w:ascii="Times New Roman" w:eastAsia="Times New Roman" w:hAnsi="Times New Roman" w:cs="Times New Roman"/>
            <w:sz w:val="20"/>
            <w:szCs w:val="20"/>
            <w:u w:val="single"/>
          </w:rPr>
          <w:t>https://www.eriga.lv/ServiceCards/Default.aspx?cardExternalId=RD018666AJ0013</w:t>
        </w:r>
      </w:hyperlink>
      <w:r w:rsidR="001D34F7">
        <w:rPr>
          <w:rFonts w:ascii="Times New Roman" w:eastAsia="Times New Roman" w:hAnsi="Times New Roman" w:cs="Times New Roman"/>
          <w:sz w:val="20"/>
          <w:szCs w:val="20"/>
        </w:rPr>
        <w:t xml:space="preserve">  </w:t>
      </w:r>
    </w:p>
  </w:footnote>
  <w:footnote w:id="19">
    <w:p w14:paraId="2F3CD52C" w14:textId="78012169" w:rsidR="00B50459" w:rsidRPr="001D34F7" w:rsidRDefault="00B50459">
      <w:pPr>
        <w:pStyle w:val="FootnoteText"/>
        <w:rPr>
          <w:rFonts w:ascii="Times New Roman" w:hAnsi="Times New Roman" w:cs="Times New Roman"/>
        </w:rPr>
      </w:pPr>
      <w:r w:rsidRPr="001D34F7">
        <w:rPr>
          <w:rStyle w:val="FootnoteReference"/>
          <w:rFonts w:ascii="Times New Roman" w:hAnsi="Times New Roman" w:cs="Times New Roman"/>
        </w:rPr>
        <w:footnoteRef/>
      </w:r>
      <w:r w:rsidRPr="001D34F7">
        <w:rPr>
          <w:rFonts w:ascii="Times New Roman" w:hAnsi="Times New Roman" w:cs="Times New Roman"/>
        </w:rPr>
        <w:t xml:space="preserve"> Nodarbības valsts aģentūra. Izgūts: </w:t>
      </w:r>
      <w:hyperlink r:id="rId17" w:history="1">
        <w:r w:rsidR="001D34F7" w:rsidRPr="001D34F7">
          <w:rPr>
            <w:rStyle w:val="Hyperlink"/>
            <w:rFonts w:ascii="Times New Roman" w:hAnsi="Times New Roman" w:cs="Times New Roman"/>
            <w:color w:val="auto"/>
          </w:rPr>
          <w:t>https://www.nva.gov.lv/lv</w:t>
        </w:r>
      </w:hyperlink>
      <w:r w:rsidR="001D34F7" w:rsidRPr="001D34F7">
        <w:rPr>
          <w:rFonts w:ascii="Times New Roman" w:hAnsi="Times New Roman" w:cs="Times New Roman"/>
        </w:rPr>
        <w:t xml:space="preserve"> </w:t>
      </w:r>
    </w:p>
  </w:footnote>
  <w:footnote w:id="20">
    <w:p w14:paraId="202C4289" w14:textId="655553AE" w:rsidR="00B50459" w:rsidRPr="001D34F7" w:rsidRDefault="00B50459" w:rsidP="00DF3FF1">
      <w:pPr>
        <w:pBdr>
          <w:top w:val="nil"/>
          <w:left w:val="nil"/>
          <w:bottom w:val="nil"/>
          <w:right w:val="nil"/>
          <w:between w:val="nil"/>
        </w:pBdr>
        <w:spacing w:after="0" w:line="240" w:lineRule="auto"/>
        <w:ind w:left="283" w:hanging="283"/>
        <w:rPr>
          <w:rFonts w:ascii="Times New Roman" w:hAnsi="Times New Roman" w:cs="Times New Roman"/>
          <w:sz w:val="20"/>
          <w:szCs w:val="20"/>
        </w:rPr>
      </w:pPr>
      <w:r w:rsidRPr="001D34F7">
        <w:rPr>
          <w:rFonts w:ascii="Times New Roman" w:hAnsi="Times New Roman" w:cs="Times New Roman"/>
          <w:sz w:val="20"/>
          <w:szCs w:val="20"/>
          <w:vertAlign w:val="superscript"/>
        </w:rPr>
        <w:footnoteRef/>
      </w:r>
      <w:r w:rsidRPr="001D34F7">
        <w:rPr>
          <w:rFonts w:ascii="Times New Roman" w:hAnsi="Times New Roman" w:cs="Times New Roman"/>
          <w:sz w:val="20"/>
          <w:szCs w:val="20"/>
        </w:rPr>
        <w:t xml:space="preserve"> Asistenta pakalpojums izglītības iestādē. Izgūts: </w:t>
      </w:r>
      <w:hyperlink r:id="rId18" w:history="1">
        <w:r w:rsidR="001D34F7" w:rsidRPr="001D34F7">
          <w:rPr>
            <w:rStyle w:val="Hyperlink"/>
            <w:rFonts w:ascii="Times New Roman" w:hAnsi="Times New Roman" w:cs="Times New Roman"/>
            <w:color w:val="auto"/>
            <w:sz w:val="20"/>
            <w:szCs w:val="20"/>
          </w:rPr>
          <w:t>https://www.lm.gov.lv/lv/asistenta-pakalpojums-izglitibas-iestade</w:t>
        </w:r>
      </w:hyperlink>
      <w:r w:rsidR="001D34F7" w:rsidRPr="001D34F7">
        <w:rPr>
          <w:rFonts w:ascii="Times New Roman" w:hAnsi="Times New Roman" w:cs="Times New Roman"/>
          <w:sz w:val="20"/>
          <w:szCs w:val="20"/>
        </w:rPr>
        <w:t xml:space="preserve"> </w:t>
      </w:r>
    </w:p>
  </w:footnote>
  <w:footnote w:id="21">
    <w:p w14:paraId="1A132FB5" w14:textId="0F156EEA" w:rsidR="00B50459" w:rsidRPr="00DC1BEF" w:rsidRDefault="00B50459" w:rsidP="00DF3FF1">
      <w:pPr>
        <w:pBdr>
          <w:top w:val="nil"/>
          <w:left w:val="nil"/>
          <w:bottom w:val="nil"/>
          <w:right w:val="nil"/>
          <w:between w:val="nil"/>
        </w:pBdr>
        <w:spacing w:after="0" w:line="240" w:lineRule="auto"/>
        <w:rPr>
          <w:rFonts w:ascii="Times New Roman" w:hAnsi="Times New Roman" w:cs="Times New Roman"/>
          <w:sz w:val="20"/>
          <w:szCs w:val="20"/>
        </w:rPr>
      </w:pPr>
      <w:r w:rsidRPr="00DC1BEF">
        <w:rPr>
          <w:rFonts w:ascii="Times New Roman" w:hAnsi="Times New Roman" w:cs="Times New Roman"/>
          <w:sz w:val="20"/>
          <w:szCs w:val="20"/>
          <w:vertAlign w:val="superscript"/>
        </w:rPr>
        <w:footnoteRef/>
      </w:r>
      <w:r w:rsidRPr="00DC1BEF">
        <w:rPr>
          <w:rFonts w:ascii="Times New Roman" w:eastAsia="Times New Roman" w:hAnsi="Times New Roman" w:cs="Times New Roman"/>
          <w:sz w:val="20"/>
          <w:szCs w:val="20"/>
        </w:rPr>
        <w:t xml:space="preserve"> Kas ir </w:t>
      </w:r>
      <w:proofErr w:type="spellStart"/>
      <w:r w:rsidRPr="00DC1BEF">
        <w:rPr>
          <w:rFonts w:ascii="Times New Roman" w:eastAsia="Times New Roman" w:hAnsi="Times New Roman" w:cs="Times New Roman"/>
          <w:sz w:val="20"/>
          <w:szCs w:val="20"/>
        </w:rPr>
        <w:t>Portidža</w:t>
      </w:r>
      <w:proofErr w:type="spellEnd"/>
      <w:r w:rsidRPr="00DC1BEF">
        <w:rPr>
          <w:rFonts w:ascii="Times New Roman" w:eastAsia="Times New Roman" w:hAnsi="Times New Roman" w:cs="Times New Roman"/>
          <w:sz w:val="20"/>
          <w:szCs w:val="20"/>
        </w:rPr>
        <w:t xml:space="preserve">? Izgūts: </w:t>
      </w:r>
      <w:hyperlink r:id="rId19">
        <w:r w:rsidRPr="00570BEC">
          <w:rPr>
            <w:rFonts w:ascii="Times New Roman" w:eastAsia="Times New Roman" w:hAnsi="Times New Roman" w:cs="Times New Roman"/>
            <w:sz w:val="20"/>
            <w:szCs w:val="20"/>
            <w:u w:val="single"/>
          </w:rPr>
          <w:t>https://downsyndrome.lv/index.php?option=com_content&amp;view=article&amp;id=61:portidza&amp;catid=1:raksti&amp;Itemid=56</w:t>
        </w:r>
      </w:hyperlink>
      <w:r w:rsidR="00570BEC">
        <w:rPr>
          <w:rFonts w:ascii="Times New Roman" w:eastAsia="Times New Roman" w:hAnsi="Times New Roman" w:cs="Times New Roman"/>
          <w:sz w:val="20"/>
          <w:szCs w:val="20"/>
        </w:rPr>
        <w:t xml:space="preserve"> </w:t>
      </w:r>
    </w:p>
  </w:footnote>
  <w:footnote w:id="22">
    <w:p w14:paraId="1AFB9252" w14:textId="444CC772" w:rsidR="00B50459" w:rsidRPr="00DC1BEF" w:rsidRDefault="00B50459" w:rsidP="001377C0">
      <w:pPr>
        <w:pBdr>
          <w:top w:val="nil"/>
          <w:left w:val="nil"/>
          <w:bottom w:val="nil"/>
          <w:right w:val="nil"/>
          <w:between w:val="nil"/>
        </w:pBdr>
        <w:spacing w:after="0" w:line="240" w:lineRule="auto"/>
        <w:ind w:left="283" w:hanging="283"/>
        <w:rPr>
          <w:rFonts w:ascii="Times New Roman" w:hAnsi="Times New Roman" w:cs="Times New Roman"/>
          <w:sz w:val="20"/>
          <w:szCs w:val="20"/>
        </w:rPr>
      </w:pPr>
      <w:r w:rsidRPr="00DC1BEF">
        <w:rPr>
          <w:rFonts w:ascii="Times New Roman" w:hAnsi="Times New Roman" w:cs="Times New Roman"/>
          <w:sz w:val="20"/>
          <w:szCs w:val="20"/>
          <w:vertAlign w:val="superscript"/>
        </w:rPr>
        <w:footnoteRef/>
      </w:r>
      <w:r w:rsidRPr="00DC1BEF">
        <w:rPr>
          <w:rFonts w:ascii="Times New Roman" w:eastAsia="Times New Roman" w:hAnsi="Times New Roman" w:cs="Times New Roman"/>
          <w:sz w:val="20"/>
          <w:szCs w:val="20"/>
        </w:rPr>
        <w:t xml:space="preserve"> Kronberga Z. Kas ir </w:t>
      </w:r>
      <w:proofErr w:type="spellStart"/>
      <w:r w:rsidRPr="00DC1BEF">
        <w:rPr>
          <w:rFonts w:ascii="Times New Roman" w:eastAsia="Times New Roman" w:hAnsi="Times New Roman" w:cs="Times New Roman"/>
          <w:sz w:val="20"/>
          <w:szCs w:val="20"/>
        </w:rPr>
        <w:t>autisms</w:t>
      </w:r>
      <w:proofErr w:type="spellEnd"/>
      <w:r w:rsidRPr="00DC1BEF">
        <w:rPr>
          <w:rFonts w:ascii="Times New Roman" w:eastAsia="Times New Roman" w:hAnsi="Times New Roman" w:cs="Times New Roman"/>
          <w:sz w:val="20"/>
          <w:szCs w:val="20"/>
        </w:rPr>
        <w:t xml:space="preserve">? (2016) Izgūts: </w:t>
      </w:r>
      <w:hyperlink r:id="rId20">
        <w:r w:rsidRPr="00570BEC">
          <w:rPr>
            <w:rFonts w:ascii="Times New Roman" w:eastAsia="Times New Roman" w:hAnsi="Times New Roman" w:cs="Times New Roman"/>
            <w:sz w:val="20"/>
            <w:szCs w:val="20"/>
            <w:u w:val="single"/>
          </w:rPr>
          <w:t>http://arsts.lv/jaunumi/zane-kronberga-kas-ir-autisms</w:t>
        </w:r>
      </w:hyperlink>
      <w:r w:rsidR="00570BEC">
        <w:rPr>
          <w:rFonts w:ascii="Times New Roman" w:eastAsia="Times New Roman" w:hAnsi="Times New Roman" w:cs="Times New Roman"/>
          <w:sz w:val="20"/>
          <w:szCs w:val="20"/>
        </w:rPr>
        <w:t xml:space="preserve"> </w:t>
      </w:r>
    </w:p>
  </w:footnote>
  <w:footnote w:id="23">
    <w:p w14:paraId="6628D6A6" w14:textId="326B9E26" w:rsidR="00A36290" w:rsidRPr="00570BEC" w:rsidRDefault="00A36290">
      <w:pPr>
        <w:pStyle w:val="FootnoteText"/>
        <w:rPr>
          <w:rFonts w:ascii="Times New Roman" w:hAnsi="Times New Roman" w:cs="Times New Roman"/>
          <w:lang w:val="en-US"/>
        </w:rPr>
      </w:pPr>
      <w:r w:rsidRPr="00570BEC">
        <w:rPr>
          <w:rStyle w:val="FootnoteReference"/>
        </w:rPr>
        <w:footnoteRef/>
      </w:r>
      <w:r w:rsidRPr="00570BEC">
        <w:t xml:space="preserve"> </w:t>
      </w:r>
      <w:r w:rsidRPr="00570BEC">
        <w:rPr>
          <w:rFonts w:ascii="Times New Roman" w:hAnsi="Times New Roman" w:cs="Times New Roman"/>
        </w:rPr>
        <w:t xml:space="preserve">Profesionālās izglītības iespējas cilvēkiem ar invaliditāti. Izgūts: </w:t>
      </w:r>
      <w:hyperlink r:id="rId21" w:history="1">
        <w:r w:rsidR="00570BEC" w:rsidRPr="00570BEC">
          <w:rPr>
            <w:rStyle w:val="Hyperlink"/>
            <w:rFonts w:ascii="Times New Roman" w:hAnsi="Times New Roman" w:cs="Times New Roman"/>
            <w:color w:val="auto"/>
          </w:rPr>
          <w:t>https://www.niid.lv/ipas_vajadz</w:t>
        </w:r>
      </w:hyperlink>
      <w:r w:rsidR="00570BEC" w:rsidRPr="00570BEC">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8A911" w14:textId="5A0851B0" w:rsidR="00FE2DCB" w:rsidRPr="00DB5453" w:rsidRDefault="00DB5453" w:rsidP="00DB5453">
    <w:pPr>
      <w:pStyle w:val="Header"/>
      <w:rPr>
        <w:rFonts w:ascii="Times New Roman" w:hAnsi="Times New Roman" w:cs="Times New Roman"/>
        <w:sz w:val="16"/>
      </w:rPr>
    </w:pPr>
    <w:r w:rsidRPr="00DB5453">
      <w:rPr>
        <w:rFonts w:ascii="Times New Roman" w:hAnsi="Times New Roman" w:cs="Times New Roman"/>
        <w:noProof/>
      </w:rPr>
      <mc:AlternateContent>
        <mc:Choice Requires="wps">
          <w:drawing>
            <wp:anchor distT="0" distB="0" distL="114300" distR="114300" simplePos="0" relativeHeight="251659264" behindDoc="0" locked="0" layoutInCell="0" allowOverlap="1" wp14:anchorId="599D00E9" wp14:editId="7738D304">
              <wp:simplePos x="0" y="0"/>
              <wp:positionH relativeFrom="leftMargin">
                <wp:posOffset>-9525</wp:posOffset>
              </wp:positionH>
              <wp:positionV relativeFrom="topMargin">
                <wp:posOffset>434340</wp:posOffset>
              </wp:positionV>
              <wp:extent cx="4876800" cy="257175"/>
              <wp:effectExtent l="0" t="0" r="3810" b="0"/>
              <wp:wrapNone/>
              <wp:docPr id="167983884" name="Tekstlodziņš 167983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257175"/>
                      </a:xfrm>
                      <a:prstGeom prst="rect">
                        <a:avLst/>
                      </a:prstGeom>
                      <a:solidFill>
                        <a:schemeClr val="accent1">
                          <a:lumMod val="75000"/>
                        </a:schemeClr>
                      </a:solidFill>
                      <a:ln>
                        <a:noFill/>
                      </a:ln>
                    </wps:spPr>
                    <wps:txbx>
                      <w:txbxContent>
                        <w:p w14:paraId="73A1AC39" w14:textId="77777777" w:rsidR="00DB5453" w:rsidRDefault="00DB5453" w:rsidP="00DB5453">
                          <w:pPr>
                            <w:spacing w:after="0" w:line="240" w:lineRule="auto"/>
                            <w:jc w:val="right"/>
                            <w:rPr>
                              <w:color w:val="FFFFFF" w:themeColor="background1"/>
                            </w:rPr>
                          </w:pPr>
                          <w:r>
                            <w:fldChar w:fldCharType="begin"/>
                          </w:r>
                          <w:r>
                            <w:instrText xml:space="preserve"> PAGE   \* MERGEFORMAT </w:instrText>
                          </w:r>
                          <w:r>
                            <w:fldChar w:fldCharType="separate"/>
                          </w:r>
                          <w:r w:rsidRPr="001E3B4B">
                            <w:rPr>
                              <w:noProof/>
                              <w:color w:val="FFFFFF" w:themeColor="background1"/>
                            </w:rPr>
                            <w:t>59</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xmlns:w16du="http://schemas.microsoft.com/office/word/2023/wordml/word16du">
          <w:pict>
            <v:shapetype w14:anchorId="599D00E9" id="_x0000_t202" coordsize="21600,21600" o:spt="202" path="m,l,21600r21600,l21600,xe">
              <v:stroke joinstyle="miter"/>
              <v:path gradientshapeok="t" o:connecttype="rect"/>
            </v:shapetype>
            <v:shape id="Tekstlodziņš 167983884" o:spid="_x0000_s1026" type="#_x0000_t202" style="position:absolute;margin-left:-.75pt;margin-top:34.2pt;width:384pt;height:20.25pt;z-index:251659264;visibility:visible;mso-wrap-style:square;mso-width-percent:1000;mso-height-percent:0;mso-wrap-distance-left:9pt;mso-wrap-distance-top:0;mso-wrap-distance-right:9pt;mso-wrap-distance-bottom:0;mso-position-horizontal:absolute;mso-position-horizontal-relative:left-margin-area;mso-position-vertical:absolute;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" o:allowincell="f" fillcolor="#2f5496 [2404]" stroked="f">
              <v:textbox style="mso-fit-shape-to-text:t" inset=",0,,0">
                <w:txbxContent>
                  <w:p w14:paraId="73A1AC39" w14:textId="77777777" w:rsidR="00DB5453" w:rsidRDefault="00DB5453" w:rsidP="00DB5453">
                    <w:pPr>
                      <w:spacing w:after="0" w:line="240" w:lineRule="auto"/>
                      <w:jc w:val="right"/>
                      <w:rPr>
                        <w:color w:val="FFFFFF" w:themeColor="background1"/>
                      </w:rPr>
                    </w:pPr>
                    <w:r>
                      <w:fldChar w:fldCharType="begin"/>
                    </w:r>
                    <w:r>
                      <w:instrText xml:space="preserve"> PAGE   \* MERGEFORMAT </w:instrText>
                    </w:r>
                    <w:r>
                      <w:fldChar w:fldCharType="separate"/>
                    </w:r>
                    <w:r w:rsidRPr="001E3B4B">
                      <w:rPr>
                        <w:noProof/>
                        <w:color w:val="FFFFFF" w:themeColor="background1"/>
                      </w:rPr>
                      <w:t>59</w:t>
                    </w:r>
                    <w:r>
                      <w:rPr>
                        <w:noProof/>
                        <w:color w:val="FFFFFF" w:themeColor="background1"/>
                      </w:rPr>
                      <w:fldChar w:fldCharType="end"/>
                    </w:r>
                  </w:p>
                </w:txbxContent>
              </v:textbox>
              <w10:wrap anchorx="margin" anchory="margin"/>
            </v:shape>
          </w:pict>
        </mc:Fallback>
      </mc:AlternateContent>
    </w:r>
    <w:r w:rsidRPr="00DB5453">
      <w:rPr>
        <w:rFonts w:ascii="Times New Roman" w:hAnsi="Times New Roman" w:cs="Times New Roman"/>
        <w:sz w:val="16"/>
      </w:rPr>
      <w:t>Resursu karte</w:t>
    </w:r>
    <w:r>
      <w:rPr>
        <w:rFonts w:ascii="Times New Roman" w:hAnsi="Times New Roman" w:cs="Times New Roman"/>
        <w:sz w:val="16"/>
      </w:rPr>
      <w:t xml:space="preserve">: </w:t>
    </w:r>
    <w:r w:rsidRPr="00DB5453">
      <w:rPr>
        <w:rFonts w:ascii="Times New Roman" w:hAnsi="Times New Roman" w:cs="Times New Roman"/>
        <w:sz w:val="16"/>
      </w:rPr>
      <w:t>Pieejamie pakalpojumi personām ar 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alt="Home with solid fill" style="width:14.95pt;height:13.1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" o:bullet="t">
        <v:imagedata r:id="rId1" o:title="" croptop="-2357f" cropbottom="-2829f" cropright="-440f"/>
      </v:shape>
    </w:pict>
  </w:numPicBullet>
  <w:numPicBullet w:numPicBulletId="1">
    <w:pict>
      <v:shape id="_x0000_i1069" type="#_x0000_t75" alt="Home with solid fill" style="width:14.95pt;height:13.1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" o:bullet="t">
        <v:imagedata r:id="rId2" o:title="" croptop="-4629f" cropbottom="-2924f" cropright="-440f"/>
      </v:shape>
    </w:pict>
  </w:numPicBullet>
  <w:numPicBullet w:numPicBulletId="2">
    <w:pict>
      <v:shape id="_x0000_i1070" type="#_x0000_t75" alt="Home with solid fill" style="width:1in;height:1in;visibility:visible;mso-wrap-style:square" o:bullet="t">
        <v:imagedata r:id="rId3" o:title="Home with solid fill"/>
      </v:shape>
    </w:pict>
  </w:numPicBullet>
  <w:abstractNum w:abstractNumId="0" w15:restartNumberingAfterBreak="0">
    <w:nsid w:val="0B464037"/>
    <w:multiLevelType w:val="hybridMultilevel"/>
    <w:tmpl w:val="63C287BE"/>
    <w:lvl w:ilvl="0" w:tplc="14E6126C">
      <w:start w:val="1"/>
      <w:numFmt w:val="bullet"/>
      <w:lvlText w:val=""/>
      <w:lvlPicBulletId w:val="2"/>
      <w:lvlJc w:val="left"/>
      <w:pPr>
        <w:tabs>
          <w:tab w:val="num" w:pos="720"/>
        </w:tabs>
        <w:ind w:left="720" w:hanging="360"/>
      </w:pPr>
      <w:rPr>
        <w:rFonts w:ascii="Symbol" w:hAnsi="Symbol" w:hint="default"/>
      </w:rPr>
    </w:lvl>
    <w:lvl w:ilvl="1" w:tplc="18780F26" w:tentative="1">
      <w:start w:val="1"/>
      <w:numFmt w:val="bullet"/>
      <w:lvlText w:val=""/>
      <w:lvlJc w:val="left"/>
      <w:pPr>
        <w:tabs>
          <w:tab w:val="num" w:pos="1440"/>
        </w:tabs>
        <w:ind w:left="1440" w:hanging="360"/>
      </w:pPr>
      <w:rPr>
        <w:rFonts w:ascii="Symbol" w:hAnsi="Symbol" w:hint="default"/>
      </w:rPr>
    </w:lvl>
    <w:lvl w:ilvl="2" w:tplc="66CAED20" w:tentative="1">
      <w:start w:val="1"/>
      <w:numFmt w:val="bullet"/>
      <w:lvlText w:val=""/>
      <w:lvlJc w:val="left"/>
      <w:pPr>
        <w:tabs>
          <w:tab w:val="num" w:pos="2160"/>
        </w:tabs>
        <w:ind w:left="2160" w:hanging="360"/>
      </w:pPr>
      <w:rPr>
        <w:rFonts w:ascii="Symbol" w:hAnsi="Symbol" w:hint="default"/>
      </w:rPr>
    </w:lvl>
    <w:lvl w:ilvl="3" w:tplc="97F41AB0" w:tentative="1">
      <w:start w:val="1"/>
      <w:numFmt w:val="bullet"/>
      <w:lvlText w:val=""/>
      <w:lvlJc w:val="left"/>
      <w:pPr>
        <w:tabs>
          <w:tab w:val="num" w:pos="2880"/>
        </w:tabs>
        <w:ind w:left="2880" w:hanging="360"/>
      </w:pPr>
      <w:rPr>
        <w:rFonts w:ascii="Symbol" w:hAnsi="Symbol" w:hint="default"/>
      </w:rPr>
    </w:lvl>
    <w:lvl w:ilvl="4" w:tplc="1494F088" w:tentative="1">
      <w:start w:val="1"/>
      <w:numFmt w:val="bullet"/>
      <w:lvlText w:val=""/>
      <w:lvlJc w:val="left"/>
      <w:pPr>
        <w:tabs>
          <w:tab w:val="num" w:pos="3600"/>
        </w:tabs>
        <w:ind w:left="3600" w:hanging="360"/>
      </w:pPr>
      <w:rPr>
        <w:rFonts w:ascii="Symbol" w:hAnsi="Symbol" w:hint="default"/>
      </w:rPr>
    </w:lvl>
    <w:lvl w:ilvl="5" w:tplc="1E40E770" w:tentative="1">
      <w:start w:val="1"/>
      <w:numFmt w:val="bullet"/>
      <w:lvlText w:val=""/>
      <w:lvlJc w:val="left"/>
      <w:pPr>
        <w:tabs>
          <w:tab w:val="num" w:pos="4320"/>
        </w:tabs>
        <w:ind w:left="4320" w:hanging="360"/>
      </w:pPr>
      <w:rPr>
        <w:rFonts w:ascii="Symbol" w:hAnsi="Symbol" w:hint="default"/>
      </w:rPr>
    </w:lvl>
    <w:lvl w:ilvl="6" w:tplc="76FE8264" w:tentative="1">
      <w:start w:val="1"/>
      <w:numFmt w:val="bullet"/>
      <w:lvlText w:val=""/>
      <w:lvlJc w:val="left"/>
      <w:pPr>
        <w:tabs>
          <w:tab w:val="num" w:pos="5040"/>
        </w:tabs>
        <w:ind w:left="5040" w:hanging="360"/>
      </w:pPr>
      <w:rPr>
        <w:rFonts w:ascii="Symbol" w:hAnsi="Symbol" w:hint="default"/>
      </w:rPr>
    </w:lvl>
    <w:lvl w:ilvl="7" w:tplc="DE48ED24" w:tentative="1">
      <w:start w:val="1"/>
      <w:numFmt w:val="bullet"/>
      <w:lvlText w:val=""/>
      <w:lvlJc w:val="left"/>
      <w:pPr>
        <w:tabs>
          <w:tab w:val="num" w:pos="5760"/>
        </w:tabs>
        <w:ind w:left="5760" w:hanging="360"/>
      </w:pPr>
      <w:rPr>
        <w:rFonts w:ascii="Symbol" w:hAnsi="Symbol" w:hint="default"/>
      </w:rPr>
    </w:lvl>
    <w:lvl w:ilvl="8" w:tplc="11461EE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34D260B"/>
    <w:multiLevelType w:val="hybridMultilevel"/>
    <w:tmpl w:val="77EE70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4381E66"/>
    <w:multiLevelType w:val="hybridMultilevel"/>
    <w:tmpl w:val="EA3EF96C"/>
    <w:lvl w:ilvl="0" w:tplc="04260001">
      <w:start w:val="1"/>
      <w:numFmt w:val="bullet"/>
      <w:lvlText w:val=""/>
      <w:lvlJc w:val="left"/>
      <w:pPr>
        <w:ind w:left="749" w:hanging="360"/>
      </w:pPr>
      <w:rPr>
        <w:rFonts w:ascii="Symbol" w:hAnsi="Symbol" w:hint="default"/>
      </w:rPr>
    </w:lvl>
    <w:lvl w:ilvl="1" w:tplc="04260003" w:tentative="1">
      <w:start w:val="1"/>
      <w:numFmt w:val="bullet"/>
      <w:lvlText w:val="o"/>
      <w:lvlJc w:val="left"/>
      <w:pPr>
        <w:ind w:left="1469" w:hanging="360"/>
      </w:pPr>
      <w:rPr>
        <w:rFonts w:ascii="Courier New" w:hAnsi="Courier New" w:cs="Courier New" w:hint="default"/>
      </w:rPr>
    </w:lvl>
    <w:lvl w:ilvl="2" w:tplc="04260005" w:tentative="1">
      <w:start w:val="1"/>
      <w:numFmt w:val="bullet"/>
      <w:lvlText w:val=""/>
      <w:lvlJc w:val="left"/>
      <w:pPr>
        <w:ind w:left="2189" w:hanging="360"/>
      </w:pPr>
      <w:rPr>
        <w:rFonts w:ascii="Wingdings" w:hAnsi="Wingdings" w:hint="default"/>
      </w:rPr>
    </w:lvl>
    <w:lvl w:ilvl="3" w:tplc="04260001" w:tentative="1">
      <w:start w:val="1"/>
      <w:numFmt w:val="bullet"/>
      <w:lvlText w:val=""/>
      <w:lvlJc w:val="left"/>
      <w:pPr>
        <w:ind w:left="2909" w:hanging="360"/>
      </w:pPr>
      <w:rPr>
        <w:rFonts w:ascii="Symbol" w:hAnsi="Symbol" w:hint="default"/>
      </w:rPr>
    </w:lvl>
    <w:lvl w:ilvl="4" w:tplc="04260003" w:tentative="1">
      <w:start w:val="1"/>
      <w:numFmt w:val="bullet"/>
      <w:lvlText w:val="o"/>
      <w:lvlJc w:val="left"/>
      <w:pPr>
        <w:ind w:left="3629" w:hanging="360"/>
      </w:pPr>
      <w:rPr>
        <w:rFonts w:ascii="Courier New" w:hAnsi="Courier New" w:cs="Courier New" w:hint="default"/>
      </w:rPr>
    </w:lvl>
    <w:lvl w:ilvl="5" w:tplc="04260005" w:tentative="1">
      <w:start w:val="1"/>
      <w:numFmt w:val="bullet"/>
      <w:lvlText w:val=""/>
      <w:lvlJc w:val="left"/>
      <w:pPr>
        <w:ind w:left="4349" w:hanging="360"/>
      </w:pPr>
      <w:rPr>
        <w:rFonts w:ascii="Wingdings" w:hAnsi="Wingdings" w:hint="default"/>
      </w:rPr>
    </w:lvl>
    <w:lvl w:ilvl="6" w:tplc="04260001" w:tentative="1">
      <w:start w:val="1"/>
      <w:numFmt w:val="bullet"/>
      <w:lvlText w:val=""/>
      <w:lvlJc w:val="left"/>
      <w:pPr>
        <w:ind w:left="5069" w:hanging="360"/>
      </w:pPr>
      <w:rPr>
        <w:rFonts w:ascii="Symbol" w:hAnsi="Symbol" w:hint="default"/>
      </w:rPr>
    </w:lvl>
    <w:lvl w:ilvl="7" w:tplc="04260003" w:tentative="1">
      <w:start w:val="1"/>
      <w:numFmt w:val="bullet"/>
      <w:lvlText w:val="o"/>
      <w:lvlJc w:val="left"/>
      <w:pPr>
        <w:ind w:left="5789" w:hanging="360"/>
      </w:pPr>
      <w:rPr>
        <w:rFonts w:ascii="Courier New" w:hAnsi="Courier New" w:cs="Courier New" w:hint="default"/>
      </w:rPr>
    </w:lvl>
    <w:lvl w:ilvl="8" w:tplc="04260005" w:tentative="1">
      <w:start w:val="1"/>
      <w:numFmt w:val="bullet"/>
      <w:lvlText w:val=""/>
      <w:lvlJc w:val="left"/>
      <w:pPr>
        <w:ind w:left="6509" w:hanging="360"/>
      </w:pPr>
      <w:rPr>
        <w:rFonts w:ascii="Wingdings" w:hAnsi="Wingdings" w:hint="default"/>
      </w:rPr>
    </w:lvl>
  </w:abstractNum>
  <w:abstractNum w:abstractNumId="3" w15:restartNumberingAfterBreak="0">
    <w:nsid w:val="36E38363"/>
    <w:multiLevelType w:val="hybridMultilevel"/>
    <w:tmpl w:val="82206D3C"/>
    <w:lvl w:ilvl="0" w:tplc="F07C859C">
      <w:start w:val="1"/>
      <w:numFmt w:val="bullet"/>
      <w:lvlText w:val=""/>
      <w:lvlJc w:val="left"/>
      <w:pPr>
        <w:ind w:left="720" w:hanging="360"/>
      </w:pPr>
      <w:rPr>
        <w:rFonts w:ascii="Symbol" w:hAnsi="Symbol" w:hint="default"/>
      </w:rPr>
    </w:lvl>
    <w:lvl w:ilvl="1" w:tplc="4E86E2DC">
      <w:start w:val="1"/>
      <w:numFmt w:val="bullet"/>
      <w:lvlText w:val="o"/>
      <w:lvlJc w:val="left"/>
      <w:pPr>
        <w:ind w:left="1440" w:hanging="360"/>
      </w:pPr>
      <w:rPr>
        <w:rFonts w:ascii="Courier New" w:hAnsi="Courier New" w:hint="default"/>
      </w:rPr>
    </w:lvl>
    <w:lvl w:ilvl="2" w:tplc="AE823148">
      <w:start w:val="1"/>
      <w:numFmt w:val="bullet"/>
      <w:lvlText w:val=""/>
      <w:lvlJc w:val="left"/>
      <w:pPr>
        <w:ind w:left="2160" w:hanging="360"/>
      </w:pPr>
      <w:rPr>
        <w:rFonts w:ascii="Wingdings" w:hAnsi="Wingdings" w:hint="default"/>
      </w:rPr>
    </w:lvl>
    <w:lvl w:ilvl="3" w:tplc="FABED30C">
      <w:start w:val="1"/>
      <w:numFmt w:val="bullet"/>
      <w:lvlText w:val=""/>
      <w:lvlJc w:val="left"/>
      <w:pPr>
        <w:ind w:left="2880" w:hanging="360"/>
      </w:pPr>
      <w:rPr>
        <w:rFonts w:ascii="Symbol" w:hAnsi="Symbol" w:hint="default"/>
      </w:rPr>
    </w:lvl>
    <w:lvl w:ilvl="4" w:tplc="14E05148">
      <w:start w:val="1"/>
      <w:numFmt w:val="bullet"/>
      <w:lvlText w:val="o"/>
      <w:lvlJc w:val="left"/>
      <w:pPr>
        <w:ind w:left="3600" w:hanging="360"/>
      </w:pPr>
      <w:rPr>
        <w:rFonts w:ascii="Courier New" w:hAnsi="Courier New" w:hint="default"/>
      </w:rPr>
    </w:lvl>
    <w:lvl w:ilvl="5" w:tplc="86CCBAE0">
      <w:start w:val="1"/>
      <w:numFmt w:val="bullet"/>
      <w:lvlText w:val=""/>
      <w:lvlJc w:val="left"/>
      <w:pPr>
        <w:ind w:left="4320" w:hanging="360"/>
      </w:pPr>
      <w:rPr>
        <w:rFonts w:ascii="Wingdings" w:hAnsi="Wingdings" w:hint="default"/>
      </w:rPr>
    </w:lvl>
    <w:lvl w:ilvl="6" w:tplc="CF92C1B0">
      <w:start w:val="1"/>
      <w:numFmt w:val="bullet"/>
      <w:lvlText w:val=""/>
      <w:lvlJc w:val="left"/>
      <w:pPr>
        <w:ind w:left="5040" w:hanging="360"/>
      </w:pPr>
      <w:rPr>
        <w:rFonts w:ascii="Symbol" w:hAnsi="Symbol" w:hint="default"/>
      </w:rPr>
    </w:lvl>
    <w:lvl w:ilvl="7" w:tplc="151C243A">
      <w:start w:val="1"/>
      <w:numFmt w:val="bullet"/>
      <w:lvlText w:val="o"/>
      <w:lvlJc w:val="left"/>
      <w:pPr>
        <w:ind w:left="5760" w:hanging="360"/>
      </w:pPr>
      <w:rPr>
        <w:rFonts w:ascii="Courier New" w:hAnsi="Courier New" w:hint="default"/>
      </w:rPr>
    </w:lvl>
    <w:lvl w:ilvl="8" w:tplc="3B68566C">
      <w:start w:val="1"/>
      <w:numFmt w:val="bullet"/>
      <w:lvlText w:val=""/>
      <w:lvlJc w:val="left"/>
      <w:pPr>
        <w:ind w:left="6480" w:hanging="360"/>
      </w:pPr>
      <w:rPr>
        <w:rFonts w:ascii="Wingdings" w:hAnsi="Wingdings" w:hint="default"/>
      </w:rPr>
    </w:lvl>
  </w:abstractNum>
  <w:abstractNum w:abstractNumId="4" w15:restartNumberingAfterBreak="0">
    <w:nsid w:val="3A24482F"/>
    <w:multiLevelType w:val="hybridMultilevel"/>
    <w:tmpl w:val="DA6638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3F4356A"/>
    <w:multiLevelType w:val="multilevel"/>
    <w:tmpl w:val="B0343724"/>
    <w:lvl w:ilvl="0">
      <w:start w:val="1"/>
      <w:numFmt w:val="bullet"/>
      <w:lvlText w:val="●"/>
      <w:lvlJc w:val="left"/>
      <w:pPr>
        <w:ind w:left="360" w:firstLine="0"/>
      </w:pPr>
      <w:rPr>
        <w:rFonts w:ascii="Noto Sans Symbols" w:eastAsia="Noto Sans Symbols" w:hAnsi="Noto Sans Symbols" w:cs="Noto Sans Symbols"/>
      </w:rPr>
    </w:lvl>
    <w:lvl w:ilvl="1">
      <w:start w:val="1"/>
      <w:numFmt w:val="bullet"/>
      <w:lvlText w:val="◦"/>
      <w:lvlJc w:val="left"/>
      <w:pPr>
        <w:ind w:left="720" w:firstLine="0"/>
      </w:pPr>
      <w:rPr>
        <w:rFonts w:ascii="Noto Sans Symbols" w:eastAsia="Noto Sans Symbols" w:hAnsi="Noto Sans Symbols" w:cs="Noto Sans Symbols"/>
      </w:rPr>
    </w:lvl>
    <w:lvl w:ilvl="2">
      <w:start w:val="1"/>
      <w:numFmt w:val="bullet"/>
      <w:lvlText w:val="▪"/>
      <w:lvlJc w:val="left"/>
      <w:pPr>
        <w:ind w:left="1080" w:firstLine="0"/>
      </w:pPr>
      <w:rPr>
        <w:rFonts w:ascii="Noto Sans Symbols" w:eastAsia="Noto Sans Symbols" w:hAnsi="Noto Sans Symbols" w:cs="Noto Sans Symbols"/>
      </w:rPr>
    </w:lvl>
    <w:lvl w:ilvl="3">
      <w:start w:val="1"/>
      <w:numFmt w:val="bullet"/>
      <w:lvlText w:val="●"/>
      <w:lvlJc w:val="left"/>
      <w:pPr>
        <w:ind w:left="1440" w:firstLine="0"/>
      </w:pPr>
      <w:rPr>
        <w:rFonts w:ascii="Noto Sans Symbols" w:eastAsia="Noto Sans Symbols" w:hAnsi="Noto Sans Symbols" w:cs="Noto Sans Symbols"/>
      </w:rPr>
    </w:lvl>
    <w:lvl w:ilvl="4">
      <w:start w:val="1"/>
      <w:numFmt w:val="bullet"/>
      <w:lvlText w:val="◦"/>
      <w:lvlJc w:val="left"/>
      <w:pPr>
        <w:ind w:left="1800" w:firstLine="0"/>
      </w:pPr>
      <w:rPr>
        <w:rFonts w:ascii="Noto Sans Symbols" w:eastAsia="Noto Sans Symbols" w:hAnsi="Noto Sans Symbols" w:cs="Noto Sans Symbols"/>
      </w:rPr>
    </w:lvl>
    <w:lvl w:ilvl="5">
      <w:start w:val="1"/>
      <w:numFmt w:val="bullet"/>
      <w:lvlText w:val="▪"/>
      <w:lvlJc w:val="left"/>
      <w:pPr>
        <w:ind w:left="2160" w:firstLine="0"/>
      </w:pPr>
      <w:rPr>
        <w:rFonts w:ascii="Noto Sans Symbols" w:eastAsia="Noto Sans Symbols" w:hAnsi="Noto Sans Symbols" w:cs="Noto Sans Symbols"/>
      </w:rPr>
    </w:lvl>
    <w:lvl w:ilvl="6">
      <w:start w:val="1"/>
      <w:numFmt w:val="bullet"/>
      <w:lvlText w:val="●"/>
      <w:lvlJc w:val="left"/>
      <w:pPr>
        <w:ind w:left="2520" w:firstLine="0"/>
      </w:pPr>
      <w:rPr>
        <w:rFonts w:ascii="Noto Sans Symbols" w:eastAsia="Noto Sans Symbols" w:hAnsi="Noto Sans Symbols" w:cs="Noto Sans Symbols"/>
      </w:rPr>
    </w:lvl>
    <w:lvl w:ilvl="7">
      <w:start w:val="1"/>
      <w:numFmt w:val="bullet"/>
      <w:lvlText w:val="◦"/>
      <w:lvlJc w:val="left"/>
      <w:pPr>
        <w:ind w:left="2880" w:firstLine="0"/>
      </w:pPr>
      <w:rPr>
        <w:rFonts w:ascii="Noto Sans Symbols" w:eastAsia="Noto Sans Symbols" w:hAnsi="Noto Sans Symbols" w:cs="Noto Sans Symbols"/>
      </w:rPr>
    </w:lvl>
    <w:lvl w:ilvl="8">
      <w:start w:val="1"/>
      <w:numFmt w:val="bullet"/>
      <w:lvlText w:val="▪"/>
      <w:lvlJc w:val="left"/>
      <w:pPr>
        <w:ind w:left="3240" w:firstLine="0"/>
      </w:pPr>
      <w:rPr>
        <w:rFonts w:ascii="Noto Sans Symbols" w:eastAsia="Noto Sans Symbols" w:hAnsi="Noto Sans Symbols" w:cs="Noto Sans Symbols"/>
      </w:rPr>
    </w:lvl>
  </w:abstractNum>
  <w:abstractNum w:abstractNumId="6" w15:restartNumberingAfterBreak="0">
    <w:nsid w:val="48FF11A9"/>
    <w:multiLevelType w:val="hybridMultilevel"/>
    <w:tmpl w:val="46EE6704"/>
    <w:lvl w:ilvl="0" w:tplc="71BCCFC2">
      <w:start w:val="1"/>
      <w:numFmt w:val="bullet"/>
      <w:lvlText w:val=""/>
      <w:lvlPicBulletId w:val="0"/>
      <w:lvlJc w:val="left"/>
      <w:pPr>
        <w:tabs>
          <w:tab w:val="num" w:pos="720"/>
        </w:tabs>
        <w:ind w:left="720" w:hanging="360"/>
      </w:pPr>
      <w:rPr>
        <w:rFonts w:ascii="Symbol" w:hAnsi="Symbol" w:hint="default"/>
      </w:rPr>
    </w:lvl>
    <w:lvl w:ilvl="1" w:tplc="F77CF17C" w:tentative="1">
      <w:start w:val="1"/>
      <w:numFmt w:val="bullet"/>
      <w:lvlText w:val=""/>
      <w:lvlJc w:val="left"/>
      <w:pPr>
        <w:tabs>
          <w:tab w:val="num" w:pos="1440"/>
        </w:tabs>
        <w:ind w:left="1440" w:hanging="360"/>
      </w:pPr>
      <w:rPr>
        <w:rFonts w:ascii="Symbol" w:hAnsi="Symbol" w:hint="default"/>
      </w:rPr>
    </w:lvl>
    <w:lvl w:ilvl="2" w:tplc="CE180580" w:tentative="1">
      <w:start w:val="1"/>
      <w:numFmt w:val="bullet"/>
      <w:lvlText w:val=""/>
      <w:lvlJc w:val="left"/>
      <w:pPr>
        <w:tabs>
          <w:tab w:val="num" w:pos="2160"/>
        </w:tabs>
        <w:ind w:left="2160" w:hanging="360"/>
      </w:pPr>
      <w:rPr>
        <w:rFonts w:ascii="Symbol" w:hAnsi="Symbol" w:hint="default"/>
      </w:rPr>
    </w:lvl>
    <w:lvl w:ilvl="3" w:tplc="4F747872" w:tentative="1">
      <w:start w:val="1"/>
      <w:numFmt w:val="bullet"/>
      <w:lvlText w:val=""/>
      <w:lvlJc w:val="left"/>
      <w:pPr>
        <w:tabs>
          <w:tab w:val="num" w:pos="2880"/>
        </w:tabs>
        <w:ind w:left="2880" w:hanging="360"/>
      </w:pPr>
      <w:rPr>
        <w:rFonts w:ascii="Symbol" w:hAnsi="Symbol" w:hint="default"/>
      </w:rPr>
    </w:lvl>
    <w:lvl w:ilvl="4" w:tplc="1592DC06" w:tentative="1">
      <w:start w:val="1"/>
      <w:numFmt w:val="bullet"/>
      <w:lvlText w:val=""/>
      <w:lvlJc w:val="left"/>
      <w:pPr>
        <w:tabs>
          <w:tab w:val="num" w:pos="3600"/>
        </w:tabs>
        <w:ind w:left="3600" w:hanging="360"/>
      </w:pPr>
      <w:rPr>
        <w:rFonts w:ascii="Symbol" w:hAnsi="Symbol" w:hint="default"/>
      </w:rPr>
    </w:lvl>
    <w:lvl w:ilvl="5" w:tplc="5CF21308" w:tentative="1">
      <w:start w:val="1"/>
      <w:numFmt w:val="bullet"/>
      <w:lvlText w:val=""/>
      <w:lvlJc w:val="left"/>
      <w:pPr>
        <w:tabs>
          <w:tab w:val="num" w:pos="4320"/>
        </w:tabs>
        <w:ind w:left="4320" w:hanging="360"/>
      </w:pPr>
      <w:rPr>
        <w:rFonts w:ascii="Symbol" w:hAnsi="Symbol" w:hint="default"/>
      </w:rPr>
    </w:lvl>
    <w:lvl w:ilvl="6" w:tplc="758A91FE" w:tentative="1">
      <w:start w:val="1"/>
      <w:numFmt w:val="bullet"/>
      <w:lvlText w:val=""/>
      <w:lvlJc w:val="left"/>
      <w:pPr>
        <w:tabs>
          <w:tab w:val="num" w:pos="5040"/>
        </w:tabs>
        <w:ind w:left="5040" w:hanging="360"/>
      </w:pPr>
      <w:rPr>
        <w:rFonts w:ascii="Symbol" w:hAnsi="Symbol" w:hint="default"/>
      </w:rPr>
    </w:lvl>
    <w:lvl w:ilvl="7" w:tplc="6A3E260C" w:tentative="1">
      <w:start w:val="1"/>
      <w:numFmt w:val="bullet"/>
      <w:lvlText w:val=""/>
      <w:lvlJc w:val="left"/>
      <w:pPr>
        <w:tabs>
          <w:tab w:val="num" w:pos="5760"/>
        </w:tabs>
        <w:ind w:left="5760" w:hanging="360"/>
      </w:pPr>
      <w:rPr>
        <w:rFonts w:ascii="Symbol" w:hAnsi="Symbol" w:hint="default"/>
      </w:rPr>
    </w:lvl>
    <w:lvl w:ilvl="8" w:tplc="DDAC9E0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39130EA"/>
    <w:multiLevelType w:val="hybridMultilevel"/>
    <w:tmpl w:val="F7A885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85A2FA6"/>
    <w:multiLevelType w:val="hybridMultilevel"/>
    <w:tmpl w:val="78469FDC"/>
    <w:lvl w:ilvl="0" w:tplc="5E64B904">
      <w:start w:val="1"/>
      <w:numFmt w:val="bullet"/>
      <w:lvlText w:val=""/>
      <w:lvlPicBulletId w:val="0"/>
      <w:lvlJc w:val="left"/>
      <w:pPr>
        <w:tabs>
          <w:tab w:val="num" w:pos="720"/>
        </w:tabs>
        <w:ind w:left="720" w:hanging="360"/>
      </w:pPr>
      <w:rPr>
        <w:rFonts w:ascii="Symbol" w:hAnsi="Symbol" w:hint="default"/>
      </w:rPr>
    </w:lvl>
    <w:lvl w:ilvl="1" w:tplc="6CA0BC20" w:tentative="1">
      <w:start w:val="1"/>
      <w:numFmt w:val="bullet"/>
      <w:lvlText w:val=""/>
      <w:lvlJc w:val="left"/>
      <w:pPr>
        <w:tabs>
          <w:tab w:val="num" w:pos="1440"/>
        </w:tabs>
        <w:ind w:left="1440" w:hanging="360"/>
      </w:pPr>
      <w:rPr>
        <w:rFonts w:ascii="Symbol" w:hAnsi="Symbol" w:hint="default"/>
      </w:rPr>
    </w:lvl>
    <w:lvl w:ilvl="2" w:tplc="D0AA85EA" w:tentative="1">
      <w:start w:val="1"/>
      <w:numFmt w:val="bullet"/>
      <w:lvlText w:val=""/>
      <w:lvlJc w:val="left"/>
      <w:pPr>
        <w:tabs>
          <w:tab w:val="num" w:pos="2160"/>
        </w:tabs>
        <w:ind w:left="2160" w:hanging="360"/>
      </w:pPr>
      <w:rPr>
        <w:rFonts w:ascii="Symbol" w:hAnsi="Symbol" w:hint="default"/>
      </w:rPr>
    </w:lvl>
    <w:lvl w:ilvl="3" w:tplc="E3502A5C" w:tentative="1">
      <w:start w:val="1"/>
      <w:numFmt w:val="bullet"/>
      <w:lvlText w:val=""/>
      <w:lvlJc w:val="left"/>
      <w:pPr>
        <w:tabs>
          <w:tab w:val="num" w:pos="2880"/>
        </w:tabs>
        <w:ind w:left="2880" w:hanging="360"/>
      </w:pPr>
      <w:rPr>
        <w:rFonts w:ascii="Symbol" w:hAnsi="Symbol" w:hint="default"/>
      </w:rPr>
    </w:lvl>
    <w:lvl w:ilvl="4" w:tplc="75280998" w:tentative="1">
      <w:start w:val="1"/>
      <w:numFmt w:val="bullet"/>
      <w:lvlText w:val=""/>
      <w:lvlJc w:val="left"/>
      <w:pPr>
        <w:tabs>
          <w:tab w:val="num" w:pos="3600"/>
        </w:tabs>
        <w:ind w:left="3600" w:hanging="360"/>
      </w:pPr>
      <w:rPr>
        <w:rFonts w:ascii="Symbol" w:hAnsi="Symbol" w:hint="default"/>
      </w:rPr>
    </w:lvl>
    <w:lvl w:ilvl="5" w:tplc="71F66516" w:tentative="1">
      <w:start w:val="1"/>
      <w:numFmt w:val="bullet"/>
      <w:lvlText w:val=""/>
      <w:lvlJc w:val="left"/>
      <w:pPr>
        <w:tabs>
          <w:tab w:val="num" w:pos="4320"/>
        </w:tabs>
        <w:ind w:left="4320" w:hanging="360"/>
      </w:pPr>
      <w:rPr>
        <w:rFonts w:ascii="Symbol" w:hAnsi="Symbol" w:hint="default"/>
      </w:rPr>
    </w:lvl>
    <w:lvl w:ilvl="6" w:tplc="68C612A0" w:tentative="1">
      <w:start w:val="1"/>
      <w:numFmt w:val="bullet"/>
      <w:lvlText w:val=""/>
      <w:lvlJc w:val="left"/>
      <w:pPr>
        <w:tabs>
          <w:tab w:val="num" w:pos="5040"/>
        </w:tabs>
        <w:ind w:left="5040" w:hanging="360"/>
      </w:pPr>
      <w:rPr>
        <w:rFonts w:ascii="Symbol" w:hAnsi="Symbol" w:hint="default"/>
      </w:rPr>
    </w:lvl>
    <w:lvl w:ilvl="7" w:tplc="DC729E86" w:tentative="1">
      <w:start w:val="1"/>
      <w:numFmt w:val="bullet"/>
      <w:lvlText w:val=""/>
      <w:lvlJc w:val="left"/>
      <w:pPr>
        <w:tabs>
          <w:tab w:val="num" w:pos="5760"/>
        </w:tabs>
        <w:ind w:left="5760" w:hanging="360"/>
      </w:pPr>
      <w:rPr>
        <w:rFonts w:ascii="Symbol" w:hAnsi="Symbol" w:hint="default"/>
      </w:rPr>
    </w:lvl>
    <w:lvl w:ilvl="8" w:tplc="E56A9A9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BE422AB"/>
    <w:multiLevelType w:val="hybridMultilevel"/>
    <w:tmpl w:val="69D817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9270893">
    <w:abstractNumId w:val="3"/>
  </w:num>
  <w:num w:numId="2" w16cid:durableId="1759642618">
    <w:abstractNumId w:val="9"/>
  </w:num>
  <w:num w:numId="3" w16cid:durableId="167451720">
    <w:abstractNumId w:val="2"/>
  </w:num>
  <w:num w:numId="4" w16cid:durableId="1009480024">
    <w:abstractNumId w:val="6"/>
  </w:num>
  <w:num w:numId="5" w16cid:durableId="271284322">
    <w:abstractNumId w:val="8"/>
  </w:num>
  <w:num w:numId="6" w16cid:durableId="616183694">
    <w:abstractNumId w:val="4"/>
  </w:num>
  <w:num w:numId="7" w16cid:durableId="691152357">
    <w:abstractNumId w:val="5"/>
  </w:num>
  <w:num w:numId="8" w16cid:durableId="1162697987">
    <w:abstractNumId w:val="7"/>
  </w:num>
  <w:num w:numId="9" w16cid:durableId="1822770616">
    <w:abstractNumId w:val="1"/>
  </w:num>
  <w:num w:numId="10" w16cid:durableId="184559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6E7"/>
    <w:rsid w:val="00004047"/>
    <w:rsid w:val="00012023"/>
    <w:rsid w:val="00017B21"/>
    <w:rsid w:val="00020E13"/>
    <w:rsid w:val="00020E26"/>
    <w:rsid w:val="00025699"/>
    <w:rsid w:val="00034BC1"/>
    <w:rsid w:val="000424DA"/>
    <w:rsid w:val="000471A5"/>
    <w:rsid w:val="00052206"/>
    <w:rsid w:val="00052BCD"/>
    <w:rsid w:val="00053229"/>
    <w:rsid w:val="000562C5"/>
    <w:rsid w:val="00062B4C"/>
    <w:rsid w:val="00064142"/>
    <w:rsid w:val="00073114"/>
    <w:rsid w:val="000746BC"/>
    <w:rsid w:val="00075C1D"/>
    <w:rsid w:val="00077757"/>
    <w:rsid w:val="000808EA"/>
    <w:rsid w:val="00085064"/>
    <w:rsid w:val="00095B9A"/>
    <w:rsid w:val="000A68DF"/>
    <w:rsid w:val="000A7660"/>
    <w:rsid w:val="000B3531"/>
    <w:rsid w:val="000B7BD7"/>
    <w:rsid w:val="000C0DE0"/>
    <w:rsid w:val="000C404C"/>
    <w:rsid w:val="000E215D"/>
    <w:rsid w:val="000F2CEA"/>
    <w:rsid w:val="001079BC"/>
    <w:rsid w:val="00111072"/>
    <w:rsid w:val="00111459"/>
    <w:rsid w:val="00112ED6"/>
    <w:rsid w:val="0012177C"/>
    <w:rsid w:val="00135BC1"/>
    <w:rsid w:val="00143400"/>
    <w:rsid w:val="001442D8"/>
    <w:rsid w:val="00145EE3"/>
    <w:rsid w:val="00156B1D"/>
    <w:rsid w:val="00173B99"/>
    <w:rsid w:val="00174FCA"/>
    <w:rsid w:val="00182279"/>
    <w:rsid w:val="00195AAD"/>
    <w:rsid w:val="001A45AD"/>
    <w:rsid w:val="001A594B"/>
    <w:rsid w:val="001B22F4"/>
    <w:rsid w:val="001B39B5"/>
    <w:rsid w:val="001B3F4F"/>
    <w:rsid w:val="001C0652"/>
    <w:rsid w:val="001C4243"/>
    <w:rsid w:val="001C45E6"/>
    <w:rsid w:val="001C4E78"/>
    <w:rsid w:val="001D34F7"/>
    <w:rsid w:val="001D63B3"/>
    <w:rsid w:val="001E5777"/>
    <w:rsid w:val="001E6B0E"/>
    <w:rsid w:val="001F0560"/>
    <w:rsid w:val="001F0931"/>
    <w:rsid w:val="00201A9D"/>
    <w:rsid w:val="00202F4F"/>
    <w:rsid w:val="00207958"/>
    <w:rsid w:val="00211C18"/>
    <w:rsid w:val="00212EDD"/>
    <w:rsid w:val="0022158F"/>
    <w:rsid w:val="00222D90"/>
    <w:rsid w:val="00223894"/>
    <w:rsid w:val="002238A9"/>
    <w:rsid w:val="00230C8E"/>
    <w:rsid w:val="0024113A"/>
    <w:rsid w:val="00243266"/>
    <w:rsid w:val="0025137B"/>
    <w:rsid w:val="002651DD"/>
    <w:rsid w:val="00271024"/>
    <w:rsid w:val="0027637B"/>
    <w:rsid w:val="00276B0D"/>
    <w:rsid w:val="002837D6"/>
    <w:rsid w:val="00285326"/>
    <w:rsid w:val="002901C6"/>
    <w:rsid w:val="00291C74"/>
    <w:rsid w:val="002925AE"/>
    <w:rsid w:val="002A391C"/>
    <w:rsid w:val="002B295E"/>
    <w:rsid w:val="002C21C8"/>
    <w:rsid w:val="002C2861"/>
    <w:rsid w:val="002C6B8D"/>
    <w:rsid w:val="002D7847"/>
    <w:rsid w:val="002E0ADF"/>
    <w:rsid w:val="002E207E"/>
    <w:rsid w:val="002E6665"/>
    <w:rsid w:val="002F0FC4"/>
    <w:rsid w:val="002F1F4F"/>
    <w:rsid w:val="002F3F4E"/>
    <w:rsid w:val="00302E76"/>
    <w:rsid w:val="00305EC0"/>
    <w:rsid w:val="00306ACC"/>
    <w:rsid w:val="0030757A"/>
    <w:rsid w:val="00307612"/>
    <w:rsid w:val="003145EE"/>
    <w:rsid w:val="00332631"/>
    <w:rsid w:val="0033394D"/>
    <w:rsid w:val="003633AA"/>
    <w:rsid w:val="0036555D"/>
    <w:rsid w:val="00366BE0"/>
    <w:rsid w:val="003772FB"/>
    <w:rsid w:val="003922B0"/>
    <w:rsid w:val="003A05FD"/>
    <w:rsid w:val="003B791A"/>
    <w:rsid w:val="003C1037"/>
    <w:rsid w:val="003D02C8"/>
    <w:rsid w:val="003D2F88"/>
    <w:rsid w:val="003D6F4A"/>
    <w:rsid w:val="003F3DA9"/>
    <w:rsid w:val="003F4414"/>
    <w:rsid w:val="003F5040"/>
    <w:rsid w:val="00410CE7"/>
    <w:rsid w:val="0042381C"/>
    <w:rsid w:val="00425D84"/>
    <w:rsid w:val="00426AF7"/>
    <w:rsid w:val="00430EF9"/>
    <w:rsid w:val="00432268"/>
    <w:rsid w:val="0044326F"/>
    <w:rsid w:val="00450252"/>
    <w:rsid w:val="004565FE"/>
    <w:rsid w:val="00456CF5"/>
    <w:rsid w:val="00472A92"/>
    <w:rsid w:val="004753FF"/>
    <w:rsid w:val="004755E9"/>
    <w:rsid w:val="004852B1"/>
    <w:rsid w:val="004863B5"/>
    <w:rsid w:val="00496925"/>
    <w:rsid w:val="00497579"/>
    <w:rsid w:val="004A4C57"/>
    <w:rsid w:val="004A7AA0"/>
    <w:rsid w:val="004B3DAD"/>
    <w:rsid w:val="004B4509"/>
    <w:rsid w:val="004C14D1"/>
    <w:rsid w:val="004D1D2D"/>
    <w:rsid w:val="004D4B94"/>
    <w:rsid w:val="004E2A72"/>
    <w:rsid w:val="004E5516"/>
    <w:rsid w:val="004E6658"/>
    <w:rsid w:val="004E7BCA"/>
    <w:rsid w:val="00500CD0"/>
    <w:rsid w:val="005013F4"/>
    <w:rsid w:val="00502E70"/>
    <w:rsid w:val="00512F2E"/>
    <w:rsid w:val="0053373D"/>
    <w:rsid w:val="005404AE"/>
    <w:rsid w:val="005412EA"/>
    <w:rsid w:val="0054580E"/>
    <w:rsid w:val="00551833"/>
    <w:rsid w:val="005530A7"/>
    <w:rsid w:val="005545F5"/>
    <w:rsid w:val="00554787"/>
    <w:rsid w:val="0055533E"/>
    <w:rsid w:val="0056571F"/>
    <w:rsid w:val="00570BEC"/>
    <w:rsid w:val="0058BDD4"/>
    <w:rsid w:val="005A10CC"/>
    <w:rsid w:val="005A1A72"/>
    <w:rsid w:val="005A61BC"/>
    <w:rsid w:val="005B4DA4"/>
    <w:rsid w:val="005B7177"/>
    <w:rsid w:val="005C10CE"/>
    <w:rsid w:val="005C5C48"/>
    <w:rsid w:val="005D2E84"/>
    <w:rsid w:val="005E2A8C"/>
    <w:rsid w:val="005F0AEF"/>
    <w:rsid w:val="00611589"/>
    <w:rsid w:val="00641C69"/>
    <w:rsid w:val="006446FB"/>
    <w:rsid w:val="006502B4"/>
    <w:rsid w:val="00662A0D"/>
    <w:rsid w:val="006726E7"/>
    <w:rsid w:val="00685DCF"/>
    <w:rsid w:val="006A2145"/>
    <w:rsid w:val="006A516C"/>
    <w:rsid w:val="006B6AA3"/>
    <w:rsid w:val="006C2CB4"/>
    <w:rsid w:val="006D1041"/>
    <w:rsid w:val="006D7EAF"/>
    <w:rsid w:val="006E4FA4"/>
    <w:rsid w:val="00701D7E"/>
    <w:rsid w:val="00704EF2"/>
    <w:rsid w:val="0071171D"/>
    <w:rsid w:val="00715D3A"/>
    <w:rsid w:val="00724610"/>
    <w:rsid w:val="007246AE"/>
    <w:rsid w:val="007327AD"/>
    <w:rsid w:val="0073671A"/>
    <w:rsid w:val="00741EAE"/>
    <w:rsid w:val="007540E5"/>
    <w:rsid w:val="00761B3A"/>
    <w:rsid w:val="007633A7"/>
    <w:rsid w:val="007651D8"/>
    <w:rsid w:val="007662DF"/>
    <w:rsid w:val="007676C2"/>
    <w:rsid w:val="007901BA"/>
    <w:rsid w:val="00795EFD"/>
    <w:rsid w:val="007A5DEF"/>
    <w:rsid w:val="007B4113"/>
    <w:rsid w:val="007B4EA8"/>
    <w:rsid w:val="007C0E0E"/>
    <w:rsid w:val="007C6B2A"/>
    <w:rsid w:val="007D2A95"/>
    <w:rsid w:val="007D2D5F"/>
    <w:rsid w:val="007D4E1A"/>
    <w:rsid w:val="007E0435"/>
    <w:rsid w:val="007F175F"/>
    <w:rsid w:val="007F1767"/>
    <w:rsid w:val="007F40D3"/>
    <w:rsid w:val="007F6EED"/>
    <w:rsid w:val="008021BB"/>
    <w:rsid w:val="00821720"/>
    <w:rsid w:val="0082642F"/>
    <w:rsid w:val="008305CE"/>
    <w:rsid w:val="00832A32"/>
    <w:rsid w:val="00843653"/>
    <w:rsid w:val="00846BA9"/>
    <w:rsid w:val="00850A3D"/>
    <w:rsid w:val="00856863"/>
    <w:rsid w:val="00857A6B"/>
    <w:rsid w:val="00865F74"/>
    <w:rsid w:val="008661B1"/>
    <w:rsid w:val="00867ADE"/>
    <w:rsid w:val="00881963"/>
    <w:rsid w:val="008974BD"/>
    <w:rsid w:val="00897638"/>
    <w:rsid w:val="008A00BA"/>
    <w:rsid w:val="008A1134"/>
    <w:rsid w:val="008A6CCF"/>
    <w:rsid w:val="008B4787"/>
    <w:rsid w:val="008C2EF2"/>
    <w:rsid w:val="008C367B"/>
    <w:rsid w:val="008C6063"/>
    <w:rsid w:val="008D0604"/>
    <w:rsid w:val="008E0651"/>
    <w:rsid w:val="008E2059"/>
    <w:rsid w:val="008E23F1"/>
    <w:rsid w:val="008E337A"/>
    <w:rsid w:val="009111D8"/>
    <w:rsid w:val="0092097E"/>
    <w:rsid w:val="00926317"/>
    <w:rsid w:val="00927F7D"/>
    <w:rsid w:val="00930E09"/>
    <w:rsid w:val="00931D19"/>
    <w:rsid w:val="00940393"/>
    <w:rsid w:val="009511D8"/>
    <w:rsid w:val="00951416"/>
    <w:rsid w:val="0096020A"/>
    <w:rsid w:val="009617EE"/>
    <w:rsid w:val="00972CF2"/>
    <w:rsid w:val="00973A16"/>
    <w:rsid w:val="00981A06"/>
    <w:rsid w:val="00981F3D"/>
    <w:rsid w:val="009A7C41"/>
    <w:rsid w:val="009B29B2"/>
    <w:rsid w:val="009C21AC"/>
    <w:rsid w:val="009C3133"/>
    <w:rsid w:val="009C44C2"/>
    <w:rsid w:val="009D06EE"/>
    <w:rsid w:val="009D1082"/>
    <w:rsid w:val="009E3B47"/>
    <w:rsid w:val="009E3D8B"/>
    <w:rsid w:val="00A023AE"/>
    <w:rsid w:val="00A1290A"/>
    <w:rsid w:val="00A1527C"/>
    <w:rsid w:val="00A17882"/>
    <w:rsid w:val="00A35EF1"/>
    <w:rsid w:val="00A36290"/>
    <w:rsid w:val="00A61462"/>
    <w:rsid w:val="00A64B1D"/>
    <w:rsid w:val="00A85BC7"/>
    <w:rsid w:val="00A87E35"/>
    <w:rsid w:val="00A97989"/>
    <w:rsid w:val="00AA68A4"/>
    <w:rsid w:val="00AB4327"/>
    <w:rsid w:val="00AB5479"/>
    <w:rsid w:val="00AB7EC2"/>
    <w:rsid w:val="00AC4BDE"/>
    <w:rsid w:val="00AC7788"/>
    <w:rsid w:val="00AE556E"/>
    <w:rsid w:val="00AF0541"/>
    <w:rsid w:val="00AF3A10"/>
    <w:rsid w:val="00B07B1F"/>
    <w:rsid w:val="00B11811"/>
    <w:rsid w:val="00B156DC"/>
    <w:rsid w:val="00B2679A"/>
    <w:rsid w:val="00B37A39"/>
    <w:rsid w:val="00B37FAE"/>
    <w:rsid w:val="00B41812"/>
    <w:rsid w:val="00B46EF2"/>
    <w:rsid w:val="00B47085"/>
    <w:rsid w:val="00B50459"/>
    <w:rsid w:val="00B76306"/>
    <w:rsid w:val="00B7675A"/>
    <w:rsid w:val="00B800F2"/>
    <w:rsid w:val="00B8283B"/>
    <w:rsid w:val="00B87AFF"/>
    <w:rsid w:val="00BB5520"/>
    <w:rsid w:val="00BC0F2C"/>
    <w:rsid w:val="00BC7647"/>
    <w:rsid w:val="00BC7CF8"/>
    <w:rsid w:val="00BD53AF"/>
    <w:rsid w:val="00BD57A9"/>
    <w:rsid w:val="00BD65BF"/>
    <w:rsid w:val="00BD77CA"/>
    <w:rsid w:val="00BE63E5"/>
    <w:rsid w:val="00BF0B6A"/>
    <w:rsid w:val="00BF491D"/>
    <w:rsid w:val="00BF523B"/>
    <w:rsid w:val="00C07F2F"/>
    <w:rsid w:val="00C1025A"/>
    <w:rsid w:val="00C168CE"/>
    <w:rsid w:val="00C1705A"/>
    <w:rsid w:val="00C201F5"/>
    <w:rsid w:val="00C218D7"/>
    <w:rsid w:val="00C25787"/>
    <w:rsid w:val="00C268C0"/>
    <w:rsid w:val="00C35622"/>
    <w:rsid w:val="00C44D00"/>
    <w:rsid w:val="00C4733E"/>
    <w:rsid w:val="00C55C62"/>
    <w:rsid w:val="00C76F28"/>
    <w:rsid w:val="00C91A55"/>
    <w:rsid w:val="00C934CC"/>
    <w:rsid w:val="00C93DC8"/>
    <w:rsid w:val="00CB062C"/>
    <w:rsid w:val="00CC0BA2"/>
    <w:rsid w:val="00CC5F64"/>
    <w:rsid w:val="00CE0433"/>
    <w:rsid w:val="00CE2B2C"/>
    <w:rsid w:val="00CE4636"/>
    <w:rsid w:val="00CF4D51"/>
    <w:rsid w:val="00CF71CD"/>
    <w:rsid w:val="00D019B1"/>
    <w:rsid w:val="00D15A2A"/>
    <w:rsid w:val="00D17032"/>
    <w:rsid w:val="00D17F21"/>
    <w:rsid w:val="00D309E5"/>
    <w:rsid w:val="00D4467E"/>
    <w:rsid w:val="00D54146"/>
    <w:rsid w:val="00D54BCE"/>
    <w:rsid w:val="00D611EB"/>
    <w:rsid w:val="00D849F1"/>
    <w:rsid w:val="00DA70C8"/>
    <w:rsid w:val="00DB2A81"/>
    <w:rsid w:val="00DB5453"/>
    <w:rsid w:val="00DE6E74"/>
    <w:rsid w:val="00DF2501"/>
    <w:rsid w:val="00DF3FF1"/>
    <w:rsid w:val="00DF40B6"/>
    <w:rsid w:val="00DF68EF"/>
    <w:rsid w:val="00E03AF9"/>
    <w:rsid w:val="00E11C70"/>
    <w:rsid w:val="00E121B1"/>
    <w:rsid w:val="00E12E20"/>
    <w:rsid w:val="00E13CE4"/>
    <w:rsid w:val="00E13DEB"/>
    <w:rsid w:val="00E14B94"/>
    <w:rsid w:val="00E25B50"/>
    <w:rsid w:val="00E2767E"/>
    <w:rsid w:val="00E30478"/>
    <w:rsid w:val="00E33220"/>
    <w:rsid w:val="00E34CA1"/>
    <w:rsid w:val="00E54A76"/>
    <w:rsid w:val="00E622FC"/>
    <w:rsid w:val="00E71FC6"/>
    <w:rsid w:val="00E7595D"/>
    <w:rsid w:val="00E80BFC"/>
    <w:rsid w:val="00E87BC9"/>
    <w:rsid w:val="00EA2738"/>
    <w:rsid w:val="00EA429C"/>
    <w:rsid w:val="00EA4737"/>
    <w:rsid w:val="00EA4CC8"/>
    <w:rsid w:val="00EA50C7"/>
    <w:rsid w:val="00EB67D6"/>
    <w:rsid w:val="00EC1E80"/>
    <w:rsid w:val="00EC44E1"/>
    <w:rsid w:val="00ED2DE9"/>
    <w:rsid w:val="00ED3ADD"/>
    <w:rsid w:val="00EE2AFA"/>
    <w:rsid w:val="00EF7A39"/>
    <w:rsid w:val="00F056B3"/>
    <w:rsid w:val="00F065D3"/>
    <w:rsid w:val="00F078FE"/>
    <w:rsid w:val="00F079AB"/>
    <w:rsid w:val="00F1052B"/>
    <w:rsid w:val="00F12B8A"/>
    <w:rsid w:val="00F20EB7"/>
    <w:rsid w:val="00F25BF1"/>
    <w:rsid w:val="00F450EC"/>
    <w:rsid w:val="00F66C99"/>
    <w:rsid w:val="00F745CA"/>
    <w:rsid w:val="00F763FA"/>
    <w:rsid w:val="00F76B81"/>
    <w:rsid w:val="00F92B21"/>
    <w:rsid w:val="00F9465F"/>
    <w:rsid w:val="00FA35D0"/>
    <w:rsid w:val="00FB2898"/>
    <w:rsid w:val="00FD0BC2"/>
    <w:rsid w:val="00FD2277"/>
    <w:rsid w:val="00FD2F2C"/>
    <w:rsid w:val="00FE1F92"/>
    <w:rsid w:val="00FE2DCB"/>
    <w:rsid w:val="00FE30B6"/>
    <w:rsid w:val="00FE46E9"/>
    <w:rsid w:val="00FF0D49"/>
    <w:rsid w:val="00FF5C5F"/>
    <w:rsid w:val="00FF6BFE"/>
    <w:rsid w:val="00FF6D9C"/>
    <w:rsid w:val="011B5BFC"/>
    <w:rsid w:val="0146E759"/>
    <w:rsid w:val="0191AC65"/>
    <w:rsid w:val="01E86868"/>
    <w:rsid w:val="023D5A1B"/>
    <w:rsid w:val="02BFDE5E"/>
    <w:rsid w:val="0335EB8C"/>
    <w:rsid w:val="03C7603F"/>
    <w:rsid w:val="04300AB0"/>
    <w:rsid w:val="046FD633"/>
    <w:rsid w:val="04743C07"/>
    <w:rsid w:val="04B99B3A"/>
    <w:rsid w:val="05563AE0"/>
    <w:rsid w:val="05A5B625"/>
    <w:rsid w:val="06A1B714"/>
    <w:rsid w:val="06DD259B"/>
    <w:rsid w:val="06E7DD7C"/>
    <w:rsid w:val="06F15B10"/>
    <w:rsid w:val="06F20B41"/>
    <w:rsid w:val="0709C240"/>
    <w:rsid w:val="07332BC7"/>
    <w:rsid w:val="07418686"/>
    <w:rsid w:val="07592678"/>
    <w:rsid w:val="0913F0A5"/>
    <w:rsid w:val="09154378"/>
    <w:rsid w:val="0A039039"/>
    <w:rsid w:val="0A057CF6"/>
    <w:rsid w:val="0AD3F618"/>
    <w:rsid w:val="0AF59CAB"/>
    <w:rsid w:val="0B58DDB8"/>
    <w:rsid w:val="0B79DF7B"/>
    <w:rsid w:val="0C95E52B"/>
    <w:rsid w:val="0CC1E68E"/>
    <w:rsid w:val="0CFC877F"/>
    <w:rsid w:val="0D15AFDC"/>
    <w:rsid w:val="0DB0C80A"/>
    <w:rsid w:val="0F4B216F"/>
    <w:rsid w:val="0FB79CF3"/>
    <w:rsid w:val="0FC4F515"/>
    <w:rsid w:val="0FC92BB2"/>
    <w:rsid w:val="0FFF8A58"/>
    <w:rsid w:val="103533FD"/>
    <w:rsid w:val="106DD430"/>
    <w:rsid w:val="1143D0BD"/>
    <w:rsid w:val="11AA2DFA"/>
    <w:rsid w:val="12108EDB"/>
    <w:rsid w:val="1284392D"/>
    <w:rsid w:val="1285BA17"/>
    <w:rsid w:val="12989655"/>
    <w:rsid w:val="1345FE5B"/>
    <w:rsid w:val="1384F160"/>
    <w:rsid w:val="13F5D116"/>
    <w:rsid w:val="13F79E6C"/>
    <w:rsid w:val="14413D6F"/>
    <w:rsid w:val="144BB176"/>
    <w:rsid w:val="146229E5"/>
    <w:rsid w:val="14BD5095"/>
    <w:rsid w:val="152747F8"/>
    <w:rsid w:val="1550AF40"/>
    <w:rsid w:val="15BB924F"/>
    <w:rsid w:val="16010BB9"/>
    <w:rsid w:val="1646F940"/>
    <w:rsid w:val="171BD2C7"/>
    <w:rsid w:val="1723CD11"/>
    <w:rsid w:val="174D2025"/>
    <w:rsid w:val="17705654"/>
    <w:rsid w:val="17FA80A0"/>
    <w:rsid w:val="1858D387"/>
    <w:rsid w:val="1A553984"/>
    <w:rsid w:val="1C2C751F"/>
    <w:rsid w:val="1C917FD2"/>
    <w:rsid w:val="1CB63AC4"/>
    <w:rsid w:val="1D12AB49"/>
    <w:rsid w:val="1D13B705"/>
    <w:rsid w:val="1ECBD463"/>
    <w:rsid w:val="1F4194A0"/>
    <w:rsid w:val="1F6DA0B4"/>
    <w:rsid w:val="215085FE"/>
    <w:rsid w:val="21759F88"/>
    <w:rsid w:val="2189ABE7"/>
    <w:rsid w:val="21E61C6C"/>
    <w:rsid w:val="21F0C71E"/>
    <w:rsid w:val="23257C48"/>
    <w:rsid w:val="2374F78D"/>
    <w:rsid w:val="2381ECCD"/>
    <w:rsid w:val="2389DA53"/>
    <w:rsid w:val="23AB914B"/>
    <w:rsid w:val="2424F281"/>
    <w:rsid w:val="24639C05"/>
    <w:rsid w:val="2464448F"/>
    <w:rsid w:val="24855977"/>
    <w:rsid w:val="24EBA849"/>
    <w:rsid w:val="25BA2F08"/>
    <w:rsid w:val="25F07B8B"/>
    <w:rsid w:val="2638EDFD"/>
    <w:rsid w:val="265D1D0A"/>
    <w:rsid w:val="26C54453"/>
    <w:rsid w:val="26C842BF"/>
    <w:rsid w:val="26FA70CE"/>
    <w:rsid w:val="276896FC"/>
    <w:rsid w:val="27BDDA47"/>
    <w:rsid w:val="27F8ED6B"/>
    <w:rsid w:val="28553AAC"/>
    <w:rsid w:val="285E5732"/>
    <w:rsid w:val="286114B4"/>
    <w:rsid w:val="28D413C7"/>
    <w:rsid w:val="292758DB"/>
    <w:rsid w:val="29BF328E"/>
    <w:rsid w:val="2A20BCA9"/>
    <w:rsid w:val="2A3DEF92"/>
    <w:rsid w:val="2AD2E8F2"/>
    <w:rsid w:val="2AFA03D5"/>
    <w:rsid w:val="2B022FE5"/>
    <w:rsid w:val="2B2BA3A0"/>
    <w:rsid w:val="2B58B704"/>
    <w:rsid w:val="2C3C081F"/>
    <w:rsid w:val="2C8153F6"/>
    <w:rsid w:val="2CD65AAD"/>
    <w:rsid w:val="2D3C3B80"/>
    <w:rsid w:val="2D6ACEE6"/>
    <w:rsid w:val="2E0E9892"/>
    <w:rsid w:val="2E0F6A51"/>
    <w:rsid w:val="2E7E3B91"/>
    <w:rsid w:val="2EB72DDB"/>
    <w:rsid w:val="2EC2522C"/>
    <w:rsid w:val="2ECC8CFA"/>
    <w:rsid w:val="2EEC5A56"/>
    <w:rsid w:val="2F765EE3"/>
    <w:rsid w:val="2FD2FB27"/>
    <w:rsid w:val="30140B71"/>
    <w:rsid w:val="306696B1"/>
    <w:rsid w:val="3070EBF6"/>
    <w:rsid w:val="3079B2DA"/>
    <w:rsid w:val="31B9BA25"/>
    <w:rsid w:val="32990447"/>
    <w:rsid w:val="338D6689"/>
    <w:rsid w:val="33AAA8CF"/>
    <w:rsid w:val="344CE085"/>
    <w:rsid w:val="355B9BDA"/>
    <w:rsid w:val="3611E146"/>
    <w:rsid w:val="361A3252"/>
    <w:rsid w:val="3656FF4D"/>
    <w:rsid w:val="365C171C"/>
    <w:rsid w:val="36B1E227"/>
    <w:rsid w:val="36BEADB9"/>
    <w:rsid w:val="37A227D5"/>
    <w:rsid w:val="37D82A35"/>
    <w:rsid w:val="3800A6DB"/>
    <w:rsid w:val="387D9172"/>
    <w:rsid w:val="3951D314"/>
    <w:rsid w:val="3981F65B"/>
    <w:rsid w:val="398EA00F"/>
    <w:rsid w:val="39FEF81F"/>
    <w:rsid w:val="3A0B1FC1"/>
    <w:rsid w:val="3A73E88D"/>
    <w:rsid w:val="3AA0054F"/>
    <w:rsid w:val="3AAC836E"/>
    <w:rsid w:val="3AAF131B"/>
    <w:rsid w:val="3B06CBD2"/>
    <w:rsid w:val="3B46BA48"/>
    <w:rsid w:val="3BEF45C3"/>
    <w:rsid w:val="3C2BB7CC"/>
    <w:rsid w:val="3CAE2500"/>
    <w:rsid w:val="3D0FB2AB"/>
    <w:rsid w:val="3D8BEB9C"/>
    <w:rsid w:val="3DBD1CEE"/>
    <w:rsid w:val="3DD45A63"/>
    <w:rsid w:val="3DD7A611"/>
    <w:rsid w:val="3DDB34AA"/>
    <w:rsid w:val="3DFBB051"/>
    <w:rsid w:val="3E08480E"/>
    <w:rsid w:val="3E621132"/>
    <w:rsid w:val="3EA9D540"/>
    <w:rsid w:val="3ED3BB31"/>
    <w:rsid w:val="3EE9C1BC"/>
    <w:rsid w:val="3F3F7224"/>
    <w:rsid w:val="3F3FBC55"/>
    <w:rsid w:val="3F78E31D"/>
    <w:rsid w:val="3FBD4B5A"/>
    <w:rsid w:val="4047536D"/>
    <w:rsid w:val="408EFD46"/>
    <w:rsid w:val="40AB8924"/>
    <w:rsid w:val="410E4B9C"/>
    <w:rsid w:val="4117798D"/>
    <w:rsid w:val="414438F5"/>
    <w:rsid w:val="41F5F1F2"/>
    <w:rsid w:val="420CDFED"/>
    <w:rsid w:val="42B21A5C"/>
    <w:rsid w:val="42EA02FE"/>
    <w:rsid w:val="42F4EC1C"/>
    <w:rsid w:val="436CF06B"/>
    <w:rsid w:val="43B5CBCB"/>
    <w:rsid w:val="446AF1D5"/>
    <w:rsid w:val="44C03B12"/>
    <w:rsid w:val="44C68B08"/>
    <w:rsid w:val="44EDFD34"/>
    <w:rsid w:val="459F7CD7"/>
    <w:rsid w:val="45E4EB1A"/>
    <w:rsid w:val="4617AA18"/>
    <w:rsid w:val="461AEEC5"/>
    <w:rsid w:val="46BB4F70"/>
    <w:rsid w:val="46FFB9C5"/>
    <w:rsid w:val="4735A0EC"/>
    <w:rsid w:val="4775D026"/>
    <w:rsid w:val="48059131"/>
    <w:rsid w:val="48570DA3"/>
    <w:rsid w:val="485C8856"/>
    <w:rsid w:val="48806791"/>
    <w:rsid w:val="4907BD1B"/>
    <w:rsid w:val="4965395C"/>
    <w:rsid w:val="49D50D56"/>
    <w:rsid w:val="4A111008"/>
    <w:rsid w:val="4AC2EB2F"/>
    <w:rsid w:val="4B28CDA9"/>
    <w:rsid w:val="4C353321"/>
    <w:rsid w:val="4C3596DE"/>
    <w:rsid w:val="4C3B5231"/>
    <w:rsid w:val="4D583468"/>
    <w:rsid w:val="4E59C150"/>
    <w:rsid w:val="4EFE5ED9"/>
    <w:rsid w:val="4F8EB59E"/>
    <w:rsid w:val="4FBB5283"/>
    <w:rsid w:val="50145263"/>
    <w:rsid w:val="509A2F3A"/>
    <w:rsid w:val="512D5823"/>
    <w:rsid w:val="514BDC5A"/>
    <w:rsid w:val="516FD6AA"/>
    <w:rsid w:val="520BB15F"/>
    <w:rsid w:val="52F2F345"/>
    <w:rsid w:val="52FC923B"/>
    <w:rsid w:val="52FE1AA6"/>
    <w:rsid w:val="53BA6494"/>
    <w:rsid w:val="543D15CA"/>
    <w:rsid w:val="54837D1C"/>
    <w:rsid w:val="5498629C"/>
    <w:rsid w:val="54996EAE"/>
    <w:rsid w:val="54C27487"/>
    <w:rsid w:val="5500AAF1"/>
    <w:rsid w:val="553DEA15"/>
    <w:rsid w:val="55C21116"/>
    <w:rsid w:val="55F5C496"/>
    <w:rsid w:val="563432FD"/>
    <w:rsid w:val="56ED962D"/>
    <w:rsid w:val="575F6F8E"/>
    <w:rsid w:val="5774474D"/>
    <w:rsid w:val="57A5E4B8"/>
    <w:rsid w:val="58E0897B"/>
    <w:rsid w:val="59CCE2BA"/>
    <w:rsid w:val="59F44203"/>
    <w:rsid w:val="5A601AE9"/>
    <w:rsid w:val="5BAB1684"/>
    <w:rsid w:val="5C5FC2F6"/>
    <w:rsid w:val="5C831857"/>
    <w:rsid w:val="5C8828E7"/>
    <w:rsid w:val="5DB4A18F"/>
    <w:rsid w:val="5E1531AB"/>
    <w:rsid w:val="5E384805"/>
    <w:rsid w:val="5F898B01"/>
    <w:rsid w:val="5FD963D3"/>
    <w:rsid w:val="601A84B9"/>
    <w:rsid w:val="601C2016"/>
    <w:rsid w:val="6055ACDB"/>
    <w:rsid w:val="605D28A6"/>
    <w:rsid w:val="60D637E7"/>
    <w:rsid w:val="61172B63"/>
    <w:rsid w:val="615BDC86"/>
    <w:rsid w:val="61AD1E31"/>
    <w:rsid w:val="61BCC729"/>
    <w:rsid w:val="61D862A0"/>
    <w:rsid w:val="61ED5139"/>
    <w:rsid w:val="63B714C0"/>
    <w:rsid w:val="63EDD4D2"/>
    <w:rsid w:val="64166706"/>
    <w:rsid w:val="644AE0C1"/>
    <w:rsid w:val="64AF9278"/>
    <w:rsid w:val="6516FF15"/>
    <w:rsid w:val="6535D14D"/>
    <w:rsid w:val="65DC7262"/>
    <w:rsid w:val="663437BF"/>
    <w:rsid w:val="66418CB2"/>
    <w:rsid w:val="66C1CEF2"/>
    <w:rsid w:val="66C3BF0A"/>
    <w:rsid w:val="66F47C03"/>
    <w:rsid w:val="674E07C8"/>
    <w:rsid w:val="67ABA88E"/>
    <w:rsid w:val="67D00820"/>
    <w:rsid w:val="67E7333A"/>
    <w:rsid w:val="682374D1"/>
    <w:rsid w:val="683D2590"/>
    <w:rsid w:val="68A70BAA"/>
    <w:rsid w:val="6A21FA93"/>
    <w:rsid w:val="6A45FA73"/>
    <w:rsid w:val="6ADF080C"/>
    <w:rsid w:val="6B5497EF"/>
    <w:rsid w:val="6B5B1593"/>
    <w:rsid w:val="6B6E3744"/>
    <w:rsid w:val="6BC7ED26"/>
    <w:rsid w:val="6C2438E4"/>
    <w:rsid w:val="6C47C36A"/>
    <w:rsid w:val="6C503CD5"/>
    <w:rsid w:val="6C925422"/>
    <w:rsid w:val="6D8C18E0"/>
    <w:rsid w:val="6E92B655"/>
    <w:rsid w:val="6EC99E69"/>
    <w:rsid w:val="6FB87186"/>
    <w:rsid w:val="71D4CDA8"/>
    <w:rsid w:val="72DF3D13"/>
    <w:rsid w:val="7341B0E3"/>
    <w:rsid w:val="73E04F9E"/>
    <w:rsid w:val="73EBD473"/>
    <w:rsid w:val="73F57443"/>
    <w:rsid w:val="74DB2175"/>
    <w:rsid w:val="74E496FD"/>
    <w:rsid w:val="7500FC4D"/>
    <w:rsid w:val="750458C5"/>
    <w:rsid w:val="75300A7A"/>
    <w:rsid w:val="757694B9"/>
    <w:rsid w:val="75FB2777"/>
    <w:rsid w:val="770CC6D2"/>
    <w:rsid w:val="773857FB"/>
    <w:rsid w:val="773C2139"/>
    <w:rsid w:val="7786C989"/>
    <w:rsid w:val="77B24EDB"/>
    <w:rsid w:val="77C43A84"/>
    <w:rsid w:val="7843D09F"/>
    <w:rsid w:val="7904A228"/>
    <w:rsid w:val="792A88A3"/>
    <w:rsid w:val="793E004E"/>
    <w:rsid w:val="79926B46"/>
    <w:rsid w:val="79B410CF"/>
    <w:rsid w:val="7A6FF8BD"/>
    <w:rsid w:val="7B360051"/>
    <w:rsid w:val="7B6498F0"/>
    <w:rsid w:val="7B6AEF29"/>
    <w:rsid w:val="7BEBDFA3"/>
    <w:rsid w:val="7BF6E658"/>
    <w:rsid w:val="7C0F925C"/>
    <w:rsid w:val="7C76FEF9"/>
    <w:rsid w:val="7D1A8978"/>
    <w:rsid w:val="7D4D262E"/>
    <w:rsid w:val="7E115375"/>
    <w:rsid w:val="7EAE07AC"/>
    <w:rsid w:val="7EE6F95B"/>
    <w:rsid w:val="7EEA535A"/>
    <w:rsid w:val="7F364F78"/>
    <w:rsid w:val="7F6362DC"/>
    <w:rsid w:val="7FAD23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A9AAE"/>
  <w15:chartTrackingRefBased/>
  <w15:docId w15:val="{975D3138-DD09-48F3-AFB7-6AACCC015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A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A113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8A1134"/>
  </w:style>
  <w:style w:type="character" w:customStyle="1" w:styleId="eop">
    <w:name w:val="eop"/>
    <w:basedOn w:val="DefaultParagraphFont"/>
    <w:rsid w:val="008A1134"/>
  </w:style>
  <w:style w:type="table" w:styleId="TableGrid">
    <w:name w:val="Table Grid"/>
    <w:basedOn w:val="TableNormal"/>
    <w:uiPriority w:val="39"/>
    <w:rsid w:val="00B76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1072"/>
    <w:rPr>
      <w:sz w:val="16"/>
      <w:szCs w:val="16"/>
    </w:rPr>
  </w:style>
  <w:style w:type="paragraph" w:styleId="CommentText">
    <w:name w:val="annotation text"/>
    <w:basedOn w:val="Normal"/>
    <w:link w:val="CommentTextChar"/>
    <w:uiPriority w:val="99"/>
    <w:unhideWhenUsed/>
    <w:rsid w:val="00111072"/>
    <w:pPr>
      <w:spacing w:line="240" w:lineRule="auto"/>
    </w:pPr>
    <w:rPr>
      <w:sz w:val="20"/>
      <w:szCs w:val="20"/>
    </w:rPr>
  </w:style>
  <w:style w:type="character" w:customStyle="1" w:styleId="CommentTextChar">
    <w:name w:val="Comment Text Char"/>
    <w:basedOn w:val="DefaultParagraphFont"/>
    <w:link w:val="CommentText"/>
    <w:uiPriority w:val="99"/>
    <w:rsid w:val="00111072"/>
    <w:rPr>
      <w:sz w:val="20"/>
      <w:szCs w:val="20"/>
    </w:rPr>
  </w:style>
  <w:style w:type="paragraph" w:styleId="CommentSubject">
    <w:name w:val="annotation subject"/>
    <w:basedOn w:val="CommentText"/>
    <w:next w:val="CommentText"/>
    <w:link w:val="CommentSubjectChar"/>
    <w:uiPriority w:val="99"/>
    <w:semiHidden/>
    <w:unhideWhenUsed/>
    <w:rsid w:val="00111072"/>
    <w:rPr>
      <w:b/>
      <w:bCs/>
    </w:rPr>
  </w:style>
  <w:style w:type="character" w:customStyle="1" w:styleId="CommentSubjectChar">
    <w:name w:val="Comment Subject Char"/>
    <w:basedOn w:val="CommentTextChar"/>
    <w:link w:val="CommentSubject"/>
    <w:uiPriority w:val="99"/>
    <w:semiHidden/>
    <w:rsid w:val="00111072"/>
    <w:rPr>
      <w:b/>
      <w:bCs/>
      <w:sz w:val="20"/>
      <w:szCs w:val="20"/>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211C18"/>
    <w:pPr>
      <w:spacing w:after="0" w:line="240" w:lineRule="auto"/>
    </w:p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291C74"/>
    <w:rPr>
      <w:color w:val="605E5C"/>
      <w:shd w:val="clear" w:color="auto" w:fill="E1DFDD"/>
    </w:rPr>
  </w:style>
  <w:style w:type="character" w:styleId="FollowedHyperlink">
    <w:name w:val="FollowedHyperlink"/>
    <w:basedOn w:val="DefaultParagraphFont"/>
    <w:uiPriority w:val="99"/>
    <w:semiHidden/>
    <w:unhideWhenUsed/>
    <w:rsid w:val="009C44C2"/>
    <w:rPr>
      <w:color w:val="954F72" w:themeColor="followedHyperlink"/>
      <w:u w:val="single"/>
    </w:rPr>
  </w:style>
  <w:style w:type="paragraph" w:styleId="FootnoteText">
    <w:name w:val="footnote text"/>
    <w:basedOn w:val="Normal"/>
    <w:link w:val="FootnoteTextChar"/>
    <w:uiPriority w:val="99"/>
    <w:semiHidden/>
    <w:unhideWhenUsed/>
    <w:rsid w:val="001D63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63B3"/>
    <w:rPr>
      <w:sz w:val="20"/>
      <w:szCs w:val="20"/>
    </w:rPr>
  </w:style>
  <w:style w:type="character" w:styleId="FootnoteReference">
    <w:name w:val="footnote reference"/>
    <w:basedOn w:val="DefaultParagraphFont"/>
    <w:uiPriority w:val="99"/>
    <w:semiHidden/>
    <w:unhideWhenUsed/>
    <w:rsid w:val="001D63B3"/>
    <w:rPr>
      <w:vertAlign w:val="superscript"/>
    </w:rPr>
  </w:style>
  <w:style w:type="paragraph" w:styleId="BalloonText">
    <w:name w:val="Balloon Text"/>
    <w:basedOn w:val="Normal"/>
    <w:link w:val="BalloonTextChar"/>
    <w:uiPriority w:val="99"/>
    <w:semiHidden/>
    <w:unhideWhenUsed/>
    <w:rsid w:val="005412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2EA"/>
    <w:rPr>
      <w:rFonts w:ascii="Segoe UI" w:hAnsi="Segoe UI" w:cs="Segoe UI"/>
      <w:sz w:val="18"/>
      <w:szCs w:val="18"/>
    </w:rPr>
  </w:style>
  <w:style w:type="character" w:styleId="Mention">
    <w:name w:val="Mention"/>
    <w:basedOn w:val="DefaultParagraphFont"/>
    <w:uiPriority w:val="99"/>
    <w:unhideWhenUsed/>
    <w:rsid w:val="004565FE"/>
    <w:rPr>
      <w:color w:val="2B579A"/>
      <w:shd w:val="clear" w:color="auto" w:fill="E1DFDD"/>
    </w:rPr>
  </w:style>
  <w:style w:type="paragraph" w:styleId="Header">
    <w:name w:val="header"/>
    <w:basedOn w:val="Normal"/>
    <w:link w:val="HeaderChar"/>
    <w:uiPriority w:val="99"/>
    <w:unhideWhenUsed/>
    <w:rsid w:val="00BB55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520"/>
  </w:style>
  <w:style w:type="paragraph" w:styleId="Footer">
    <w:name w:val="footer"/>
    <w:basedOn w:val="Normal"/>
    <w:link w:val="FooterChar"/>
    <w:uiPriority w:val="99"/>
    <w:unhideWhenUsed/>
    <w:rsid w:val="00BB55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98263">
      <w:bodyDiv w:val="1"/>
      <w:marLeft w:val="0"/>
      <w:marRight w:val="0"/>
      <w:marTop w:val="0"/>
      <w:marBottom w:val="0"/>
      <w:divBdr>
        <w:top w:val="none" w:sz="0" w:space="0" w:color="auto"/>
        <w:left w:val="none" w:sz="0" w:space="0" w:color="auto"/>
        <w:bottom w:val="none" w:sz="0" w:space="0" w:color="auto"/>
        <w:right w:val="none" w:sz="0" w:space="0" w:color="auto"/>
      </w:divBdr>
      <w:divsChild>
        <w:div w:id="2108037863">
          <w:marLeft w:val="0"/>
          <w:marRight w:val="0"/>
          <w:marTop w:val="0"/>
          <w:marBottom w:val="0"/>
          <w:divBdr>
            <w:top w:val="none" w:sz="0" w:space="0" w:color="auto"/>
            <w:left w:val="none" w:sz="0" w:space="0" w:color="auto"/>
            <w:bottom w:val="none" w:sz="0" w:space="0" w:color="auto"/>
            <w:right w:val="none" w:sz="0" w:space="0" w:color="auto"/>
          </w:divBdr>
          <w:divsChild>
            <w:div w:id="1529878626">
              <w:marLeft w:val="0"/>
              <w:marRight w:val="0"/>
              <w:marTop w:val="0"/>
              <w:marBottom w:val="0"/>
              <w:divBdr>
                <w:top w:val="none" w:sz="0" w:space="0" w:color="auto"/>
                <w:left w:val="none" w:sz="0" w:space="0" w:color="auto"/>
                <w:bottom w:val="none" w:sz="0" w:space="0" w:color="auto"/>
                <w:right w:val="none" w:sz="0" w:space="0" w:color="auto"/>
              </w:divBdr>
            </w:div>
          </w:divsChild>
        </w:div>
        <w:div w:id="873269551">
          <w:marLeft w:val="0"/>
          <w:marRight w:val="0"/>
          <w:marTop w:val="0"/>
          <w:marBottom w:val="0"/>
          <w:divBdr>
            <w:top w:val="none" w:sz="0" w:space="0" w:color="auto"/>
            <w:left w:val="none" w:sz="0" w:space="0" w:color="auto"/>
            <w:bottom w:val="none" w:sz="0" w:space="0" w:color="auto"/>
            <w:right w:val="none" w:sz="0" w:space="0" w:color="auto"/>
          </w:divBdr>
          <w:divsChild>
            <w:div w:id="340398376">
              <w:marLeft w:val="0"/>
              <w:marRight w:val="0"/>
              <w:marTop w:val="0"/>
              <w:marBottom w:val="0"/>
              <w:divBdr>
                <w:top w:val="none" w:sz="0" w:space="0" w:color="auto"/>
                <w:left w:val="none" w:sz="0" w:space="0" w:color="auto"/>
                <w:bottom w:val="none" w:sz="0" w:space="0" w:color="auto"/>
                <w:right w:val="none" w:sz="0" w:space="0" w:color="auto"/>
              </w:divBdr>
            </w:div>
          </w:divsChild>
        </w:div>
        <w:div w:id="513803758">
          <w:marLeft w:val="0"/>
          <w:marRight w:val="0"/>
          <w:marTop w:val="0"/>
          <w:marBottom w:val="0"/>
          <w:divBdr>
            <w:top w:val="none" w:sz="0" w:space="0" w:color="auto"/>
            <w:left w:val="none" w:sz="0" w:space="0" w:color="auto"/>
            <w:bottom w:val="none" w:sz="0" w:space="0" w:color="auto"/>
            <w:right w:val="none" w:sz="0" w:space="0" w:color="auto"/>
          </w:divBdr>
          <w:divsChild>
            <w:div w:id="1431315075">
              <w:marLeft w:val="0"/>
              <w:marRight w:val="0"/>
              <w:marTop w:val="0"/>
              <w:marBottom w:val="0"/>
              <w:divBdr>
                <w:top w:val="none" w:sz="0" w:space="0" w:color="auto"/>
                <w:left w:val="none" w:sz="0" w:space="0" w:color="auto"/>
                <w:bottom w:val="none" w:sz="0" w:space="0" w:color="auto"/>
                <w:right w:val="none" w:sz="0" w:space="0" w:color="auto"/>
              </w:divBdr>
            </w:div>
          </w:divsChild>
        </w:div>
        <w:div w:id="494224989">
          <w:marLeft w:val="0"/>
          <w:marRight w:val="0"/>
          <w:marTop w:val="0"/>
          <w:marBottom w:val="0"/>
          <w:divBdr>
            <w:top w:val="none" w:sz="0" w:space="0" w:color="auto"/>
            <w:left w:val="none" w:sz="0" w:space="0" w:color="auto"/>
            <w:bottom w:val="none" w:sz="0" w:space="0" w:color="auto"/>
            <w:right w:val="none" w:sz="0" w:space="0" w:color="auto"/>
          </w:divBdr>
          <w:divsChild>
            <w:div w:id="20252486">
              <w:marLeft w:val="0"/>
              <w:marRight w:val="0"/>
              <w:marTop w:val="0"/>
              <w:marBottom w:val="0"/>
              <w:divBdr>
                <w:top w:val="none" w:sz="0" w:space="0" w:color="auto"/>
                <w:left w:val="none" w:sz="0" w:space="0" w:color="auto"/>
                <w:bottom w:val="none" w:sz="0" w:space="0" w:color="auto"/>
                <w:right w:val="none" w:sz="0" w:space="0" w:color="auto"/>
              </w:divBdr>
            </w:div>
          </w:divsChild>
        </w:div>
        <w:div w:id="1073888657">
          <w:marLeft w:val="0"/>
          <w:marRight w:val="0"/>
          <w:marTop w:val="0"/>
          <w:marBottom w:val="0"/>
          <w:divBdr>
            <w:top w:val="none" w:sz="0" w:space="0" w:color="auto"/>
            <w:left w:val="none" w:sz="0" w:space="0" w:color="auto"/>
            <w:bottom w:val="none" w:sz="0" w:space="0" w:color="auto"/>
            <w:right w:val="none" w:sz="0" w:space="0" w:color="auto"/>
          </w:divBdr>
          <w:divsChild>
            <w:div w:id="185441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9.svg"/><Relationship Id="rId26" Type="http://schemas.openxmlformats.org/officeDocument/2006/relationships/hyperlink" Target="https://www.fondskopa.lv/specializetasdarbnicas/" TargetMode="External"/><Relationship Id="rId39" Type="http://schemas.openxmlformats.org/officeDocument/2006/relationships/hyperlink" Target="http://www.aba-baltija.lv/?page_id=135" TargetMode="External"/><Relationship Id="rId3" Type="http://schemas.openxmlformats.org/officeDocument/2006/relationships/customXml" Target="../customXml/item3.xml"/><Relationship Id="rId21" Type="http://schemas.openxmlformats.org/officeDocument/2006/relationships/hyperlink" Target="https://www.lkndz.lv/slug_service/grupu-majas/" TargetMode="External"/><Relationship Id="rId34" Type="http://schemas.openxmlformats.org/officeDocument/2006/relationships/hyperlink" Target="https://uzticibastalrunis.lv/psihologiska-palidziba/" TargetMode="External"/><Relationship Id="rId42"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atelpasbridis.lv/" TargetMode="External"/><Relationship Id="rId17" Type="http://schemas.openxmlformats.org/officeDocument/2006/relationships/image" Target="media/image8.png"/><Relationship Id="rId25" Type="http://schemas.openxmlformats.org/officeDocument/2006/relationships/image" Target="media/image3.png"/><Relationship Id="rId33" Type="http://schemas.openxmlformats.org/officeDocument/2006/relationships/hyperlink" Target="https://www.bti.gov.lv/lv?utm_source=https%3A%2F%2Fwww.google.com%2F" TargetMode="External"/><Relationship Id="rId38" Type="http://schemas.openxmlformats.org/officeDocument/2006/relationships/hyperlink" Target="https://www.facebook.com/profile.php?id=100048757015848" TargetMode="External"/><Relationship Id="rId2" Type="http://schemas.openxmlformats.org/officeDocument/2006/relationships/customXml" Target="../customXml/item2.xml"/><Relationship Id="rId16" Type="http://schemas.openxmlformats.org/officeDocument/2006/relationships/image" Target="media/image7.svg"/><Relationship Id="rId20" Type="http://schemas.openxmlformats.org/officeDocument/2006/relationships/hyperlink" Target="https://samariesi.lv/lv/pakalpojumi/grupu-dzivokli" TargetMode="External"/><Relationship Id="rId29" Type="http://schemas.openxmlformats.org/officeDocument/2006/relationships/hyperlink" Target="https://ld.riga.lv/lv/ilgstosas-socialas-aprupes-un-socialas-rehabilitacijas-institucijas-pansionati.html" TargetMode="External"/><Relationship Id="rId41" Type="http://schemas.openxmlformats.org/officeDocument/2006/relationships/hyperlink" Target="https://www.niid.lv/ipas_vajad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gaismasstars.lv/2019/07/10/dienas-aprupes-centrs-personam-ar-gariga-rakstura-traucejumiem-gaismas-stars/" TargetMode="External"/><Relationship Id="rId32" Type="http://schemas.openxmlformats.org/officeDocument/2006/relationships/hyperlink" Target="https://www.riga.lv/lv/pakalpojumi/krizes-intervences-pakalpojums-krizes-situacija-nonakusam-personam" TargetMode="External"/><Relationship Id="rId37" Type="http://schemas.openxmlformats.org/officeDocument/2006/relationships/hyperlink" Target="tel:+371%2080200206" TargetMode="External"/><Relationship Id="rId40" Type="http://schemas.openxmlformats.org/officeDocument/2006/relationships/hyperlink" Target="https://pa-skaties.lv/"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hyperlink" Target="https://www.lkndz.lv/slug_service/dienas-aprupes-centrs/" TargetMode="External"/><Relationship Id="rId28" Type="http://schemas.openxmlformats.org/officeDocument/2006/relationships/hyperlink" Target="https://ld.riga.lv/lv/socialie-pakalpojumi-49/aprupe-majas-drosibas-poga.html" TargetMode="External"/><Relationship Id="rId36" Type="http://schemas.openxmlformats.org/officeDocument/2006/relationships/hyperlink" Target="https://www.nva.gov.lv/lv" TargetMode="External"/><Relationship Id="rId10" Type="http://schemas.openxmlformats.org/officeDocument/2006/relationships/endnotes" Target="endnotes.xml"/><Relationship Id="rId19" Type="http://schemas.openxmlformats.org/officeDocument/2006/relationships/hyperlink" Target="https://ld.riga.lv/lv/socialie-pakalpojumi-49/gimenes-asistenta-pakalpojums.html" TargetMode="External"/><Relationship Id="rId31" Type="http://schemas.openxmlformats.org/officeDocument/2006/relationships/hyperlink" Target="https://montessoristudija.lv/"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hyperlink" Target="https://samariesi.lv/lv/kontakti/dienas-aprupes-centri" TargetMode="External"/><Relationship Id="rId27" Type="http://schemas.openxmlformats.org/officeDocument/2006/relationships/hyperlink" Target="https://www.svjp.lv/pakalpojumi/specializetas-darbnicas/" TargetMode="External"/><Relationship Id="rId30" Type="http://schemas.openxmlformats.org/officeDocument/2006/relationships/hyperlink" Target="https://samariesi.lv/lv/kontakti/dienas-aprupes-centri" TargetMode="External"/><Relationship Id="rId35" Type="http://schemas.openxmlformats.org/officeDocument/2006/relationships/hyperlink" Target="https://www.jpa.gov.lv/lv?utm_source=https%3A%2F%2Fwww.bing.com%2F" TargetMode="External"/><Relationship Id="rId43"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12.jpeg"/><Relationship Id="rId2" Type="http://schemas.openxmlformats.org/officeDocument/2006/relationships/image" Target="media/image11.png"/><Relationship Id="rId1" Type="http://schemas.openxmlformats.org/officeDocument/2006/relationships/image" Target="media/image10.jpeg"/></Relationships>
</file>

<file path=word/_rels/footnotes.xml.rels><?xml version="1.0" encoding="UTF-8" standalone="yes"?>
<Relationships xmlns="http://schemas.openxmlformats.org/package/2006/relationships"><Relationship Id="rId8" Type="http://schemas.openxmlformats.org/officeDocument/2006/relationships/hyperlink" Target="https://montessoristudija.lv/individualas-nodarbibas" TargetMode="External"/><Relationship Id="rId13" Type="http://schemas.openxmlformats.org/officeDocument/2006/relationships/hyperlink" Target="http://www.bti.gov.lv/lat/krizes_komanda/" TargetMode="External"/><Relationship Id="rId18" Type="http://schemas.openxmlformats.org/officeDocument/2006/relationships/hyperlink" Target="https://www.lm.gov.lv/lv/asistenta-pakalpojums-izglitibas-iestade" TargetMode="External"/><Relationship Id="rId3" Type="http://schemas.openxmlformats.org/officeDocument/2006/relationships/hyperlink" Target="https://likumi.lv/ta/id/68488-socialo-pakalpojumu-un-socialas-palidzibas-likums" TargetMode="External"/><Relationship Id="rId21" Type="http://schemas.openxmlformats.org/officeDocument/2006/relationships/hyperlink" Target="https://www.niid.lv/ipas_vajadz" TargetMode="External"/><Relationship Id="rId7" Type="http://schemas.openxmlformats.org/officeDocument/2006/relationships/hyperlink" Target="https://www.vmnvd.gov.lv/lv/paliativa-aprupe" TargetMode="External"/><Relationship Id="rId12" Type="http://schemas.openxmlformats.org/officeDocument/2006/relationships/hyperlink" Target="https://www.riga.lv/lv/pakalpojumi/krizes-intervences-pakalpojums-krizes-situacija-nonakusam-personam" TargetMode="External"/><Relationship Id="rId17" Type="http://schemas.openxmlformats.org/officeDocument/2006/relationships/hyperlink" Target="https://www.nva.gov.lv/lv" TargetMode="External"/><Relationship Id="rId2" Type="http://schemas.openxmlformats.org/officeDocument/2006/relationships/hyperlink" Target="https://ld.riga.lv/lv/socialie-pakalpojumi-49/socialie-pakalpojumi-personam-ar-gariga-rakstura-traucejumiem.html" TargetMode="External"/><Relationship Id="rId16" Type="http://schemas.openxmlformats.org/officeDocument/2006/relationships/hyperlink" Target="https://www.eriga.lv/ServiceCards/Default.aspx?cardExternalId=RD018666AJ0013" TargetMode="External"/><Relationship Id="rId20" Type="http://schemas.openxmlformats.org/officeDocument/2006/relationships/hyperlink" Target="http://arsts.lv/jaunumi/zane-kronberga-kas-ir-autisms" TargetMode="External"/><Relationship Id="rId1" Type="http://schemas.openxmlformats.org/officeDocument/2006/relationships/hyperlink" Target="https://likumi.lv/doc.php?id=291788" TargetMode="External"/><Relationship Id="rId6" Type="http://schemas.openxmlformats.org/officeDocument/2006/relationships/hyperlink" Target="https://latvija.lv/lv/PPK/dzives-situacija/apakssituacija/p5457/ProcesaApraksts" TargetMode="External"/><Relationship Id="rId11" Type="http://schemas.openxmlformats.org/officeDocument/2006/relationships/hyperlink" Target="https://www.lm.gov.lv/lv/labklajibas-ministrijas-rikotas-metodiski-informativas-sanaksmes-regionos-1410-11112015/sosrehabpak_20151.pdf" TargetMode="External"/><Relationship Id="rId5" Type="http://schemas.openxmlformats.org/officeDocument/2006/relationships/hyperlink" Target="https://ld.riga.lv/lv/socialie-pakalpojumi-49/aprupe-majas-drosibas-poga.html" TargetMode="External"/><Relationship Id="rId15" Type="http://schemas.openxmlformats.org/officeDocument/2006/relationships/hyperlink" Target="https://www.jpa.gov.lv/lv/valsts-nodrosinata-juridiska-palidziba-1" TargetMode="External"/><Relationship Id="rId10" Type="http://schemas.openxmlformats.org/officeDocument/2006/relationships/hyperlink" Target="https://www.lm.gov.lv/lv/3-socialas-rehabilitacijas-pakalpojums-vardarbigas-uzvedibas-mazinasanai-pakalpojums-vardarbibu-veikusiem-cilvekiem" TargetMode="External"/><Relationship Id="rId19" Type="http://schemas.openxmlformats.org/officeDocument/2006/relationships/hyperlink" Target="https://downsyndrome.lv/index.php?option=com_content&amp;view=article&amp;id=61:portidza&amp;catid=1:raksti&amp;Itemid=56" TargetMode="External"/><Relationship Id="rId4" Type="http://schemas.openxmlformats.org/officeDocument/2006/relationships/hyperlink" Target="https://ld.riga.lv/lv/socialie-pakalpojumi-49/socialie-pakalpojumi-personam-ar-gariga-rakstura-traucejumiem.html" TargetMode="External"/><Relationship Id="rId9" Type="http://schemas.openxmlformats.org/officeDocument/2006/relationships/hyperlink" Target="http://www.sif.gov.lv/nodevumi/nodevumi/3167/rokasgramata.pdf" TargetMode="External"/><Relationship Id="rId14" Type="http://schemas.openxmlformats.org/officeDocument/2006/relationships/hyperlink" Target="https://www.eriga.lv/ServiceCards/Default.aspx?cardExternalId=RD018719AJ0012"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3e385f9c-5bcd-4e5e-8f2f-a447d2d87203" xsi:nil="true"/>
    <lcf76f155ced4ddcb4097134ff3c332f xmlns="3e385f9c-5bcd-4e5e-8f2f-a447d2d87203">
      <Terms xmlns="http://schemas.microsoft.com/office/infopath/2007/PartnerControls"/>
    </lcf76f155ced4ddcb4097134ff3c332f>
    <TaxCatchAll xmlns="10471c80-62fe-4dab-b4df-f6690ceded2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9BF524150457854FB5FEABF41480ABA4" ma:contentTypeVersion="19" ma:contentTypeDescription="Izveidot jaunu dokumentu." ma:contentTypeScope="" ma:versionID="59448f86a581ddbcb72107fe51094e21">
  <xsd:schema xmlns:xsd="http://www.w3.org/2001/XMLSchema" xmlns:xs="http://www.w3.org/2001/XMLSchema" xmlns:p="http://schemas.microsoft.com/office/2006/metadata/properties" xmlns:ns2="3e385f9c-5bcd-4e5e-8f2f-a447d2d87203" xmlns:ns3="10471c80-62fe-4dab-b4df-f6690ceded2e" targetNamespace="http://schemas.microsoft.com/office/2006/metadata/properties" ma:root="true" ma:fieldsID="9eccc3e4b42aacf454bfe901c39d8c6c" ns2:_="" ns3:_="">
    <xsd:import namespace="3e385f9c-5bcd-4e5e-8f2f-a447d2d87203"/>
    <xsd:import namespace="10471c80-62fe-4dab-b4df-f6690ceded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85f9c-5bcd-4e5e-8f2f-a447d2d87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Parakstīšanas statuss" ma:internalName="Parakst_x012b__x0161_anas_x0020_status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ttēlu atzīmes" ma:readOnly="false" ma:fieldId="{5cf76f15-5ced-4ddc-b409-7134ff3c332f}" ma:taxonomyMulti="true" ma:sspId="5968275d-03b9-42fd-88f4-bbf1ea3028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471c80-62fe-4dab-b4df-f6690ceded2e"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TaxCatchAll" ma:index="24" nillable="true" ma:displayName="Taxonomy Catch All Column" ma:hidden="true" ma:list="{a1621218-25f8-44b4-ac0c-90b9110d461a}" ma:internalName="TaxCatchAll" ma:showField="CatchAllData" ma:web="10471c80-62fe-4dab-b4df-f6690ceded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4D1C2-C1AF-4E6B-A8BC-8B20DB489739}">
  <ds:schemaRefs>
    <ds:schemaRef ds:uri="http://schemas.microsoft.com/office/2006/metadata/properties"/>
    <ds:schemaRef ds:uri="http://schemas.microsoft.com/office/infopath/2007/PartnerControls"/>
    <ds:schemaRef ds:uri="3e385f9c-5bcd-4e5e-8f2f-a447d2d87203"/>
    <ds:schemaRef ds:uri="10471c80-62fe-4dab-b4df-f6690ceded2e"/>
  </ds:schemaRefs>
</ds:datastoreItem>
</file>

<file path=customXml/itemProps2.xml><?xml version="1.0" encoding="utf-8"?>
<ds:datastoreItem xmlns:ds="http://schemas.openxmlformats.org/officeDocument/2006/customXml" ds:itemID="{296497A5-1404-4BD9-93F2-53CC53F69AAF}"/>
</file>

<file path=customXml/itemProps3.xml><?xml version="1.0" encoding="utf-8"?>
<ds:datastoreItem xmlns:ds="http://schemas.openxmlformats.org/officeDocument/2006/customXml" ds:itemID="{3BFC8230-1F79-4654-9D0B-67C21ABF8A1B}">
  <ds:schemaRefs>
    <ds:schemaRef ds:uri="http://schemas.microsoft.com/sharepoint/v3/contenttype/forms"/>
  </ds:schemaRefs>
</ds:datastoreItem>
</file>

<file path=customXml/itemProps4.xml><?xml version="1.0" encoding="utf-8"?>
<ds:datastoreItem xmlns:ds="http://schemas.openxmlformats.org/officeDocument/2006/customXml" ds:itemID="{DB81B271-FF3C-4B9D-A90B-E927087AF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11</Pages>
  <Words>12026</Words>
  <Characters>6855</Characters>
  <Application>Microsoft Office Word</Application>
  <DocSecurity>0</DocSecurity>
  <Lines>57</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Margita Erele</dc:creator>
  <cp:keywords/>
  <dc:description/>
  <cp:lastModifiedBy>Adele</cp:lastModifiedBy>
  <cp:revision>66</cp:revision>
  <dcterms:created xsi:type="dcterms:W3CDTF">2023-04-20T12:13:00Z</dcterms:created>
  <dcterms:modified xsi:type="dcterms:W3CDTF">2023-07-20T08:44:00Z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0x0101009BF524150457854FB5FEABF41480ABA4</vt:lpwstr>
  </property>
  <property fmtid="{D5CDD505-2E9C-101B-9397-08002B2CF9AE}" pid="3" name="MediaServiceImageTags">
    <vt:lpwstr/>
  </property>
</Properties>
</file>