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7A2D6" w14:textId="6E18CB42" w:rsidR="00B85221" w:rsidRPr="001D2289" w:rsidRDefault="00A5384E" w:rsidP="00B85221">
      <w:pPr>
        <w:pStyle w:val="H4"/>
      </w:pPr>
      <w:bookmarkStart w:id="0" w:name="_Hlk1402464"/>
      <w:r w:rsidRPr="001D2289">
        <w:t>18. Labklājības ministrija</w:t>
      </w:r>
      <w:bookmarkEnd w:id="0"/>
    </w:p>
    <w:p w14:paraId="2B4814D5" w14:textId="065B1FC3" w:rsidR="00A10EBE" w:rsidRPr="001D2289" w:rsidRDefault="00A10EBE" w:rsidP="00A10EBE">
      <w:pPr>
        <w:pStyle w:val="cipari"/>
        <w:spacing w:before="480" w:after="480"/>
        <w:rPr>
          <w:b/>
          <w:u w:val="single"/>
        </w:rPr>
      </w:pPr>
      <w:r w:rsidRPr="001D2289">
        <w:rPr>
          <w:b/>
          <w:u w:val="single"/>
        </w:rPr>
        <w:t>Labklājības ministrijas darbības jomas:</w:t>
      </w:r>
    </w:p>
    <w:p w14:paraId="0753E7BB" w14:textId="77777777" w:rsidR="00A10EBE" w:rsidRPr="001D2289" w:rsidRDefault="00A10EBE" w:rsidP="00A10EBE">
      <w:pPr>
        <w:spacing w:before="120" w:after="0"/>
        <w:ind w:firstLine="0"/>
        <w:jc w:val="left"/>
        <w:rPr>
          <w:b/>
          <w:bCs/>
          <w:u w:val="single"/>
          <w:lang w:eastAsia="lv-LV"/>
        </w:rPr>
      </w:pPr>
      <w:r w:rsidRPr="001D2289">
        <w:rPr>
          <w:b/>
          <w:bCs/>
          <w:noProof/>
          <w:lang w:eastAsia="lv-LV"/>
        </w:rPr>
        <w:drawing>
          <wp:inline distT="0" distB="0" distL="0" distR="0" wp14:anchorId="3BF2CDB6" wp14:editId="6CCA9ECC">
            <wp:extent cx="5732585" cy="2453054"/>
            <wp:effectExtent l="0" t="57150" r="0" b="1187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ED94D3" w14:textId="77777777" w:rsidR="00A10EBE" w:rsidRPr="001D2289" w:rsidRDefault="00A10EBE" w:rsidP="00A10EBE">
      <w:pPr>
        <w:spacing w:before="360" w:after="240"/>
        <w:ind w:firstLine="0"/>
        <w:jc w:val="left"/>
        <w:rPr>
          <w:b/>
          <w:bCs/>
          <w:lang w:eastAsia="lv-LV"/>
        </w:rPr>
      </w:pPr>
      <w:r w:rsidRPr="001D2289">
        <w:rPr>
          <w:b/>
          <w:bCs/>
          <w:u w:val="single"/>
        </w:rPr>
        <w:t>Labklājības ministrijas</w:t>
      </w:r>
      <w:r w:rsidRPr="001D2289">
        <w:rPr>
          <w:b/>
          <w:bCs/>
          <w:u w:val="single"/>
          <w:lang w:eastAsia="lv-LV"/>
        </w:rPr>
        <w:t xml:space="preserve"> galvenie pasākumi 2023. gadā</w:t>
      </w:r>
      <w:r w:rsidRPr="001D2289">
        <w:rPr>
          <w:b/>
          <w:bCs/>
          <w:lang w:eastAsia="lv-LV"/>
        </w:rPr>
        <w:t>:</w:t>
      </w:r>
    </w:p>
    <w:p w14:paraId="0D733CB8" w14:textId="3CB16EB2"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minimālo ienākumu reformas ietvaros noteiktie palielinājumi no 2023. gada 1. jūlija:</w:t>
      </w:r>
    </w:p>
    <w:p w14:paraId="18ED1F0F"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garantētā minimālā ienākuma slieksnis palielinās līdz 125 </w:t>
      </w:r>
      <w:r w:rsidRPr="001D2289">
        <w:rPr>
          <w:bCs/>
          <w:i/>
          <w:iCs/>
          <w:lang w:eastAsia="lv-LV"/>
        </w:rPr>
        <w:t>euro</w:t>
      </w:r>
      <w:r w:rsidRPr="001D2289">
        <w:rPr>
          <w:bCs/>
          <w:lang w:eastAsia="lv-LV"/>
        </w:rPr>
        <w:t xml:space="preserve"> pirmajai vai vienīgajai personai mājsaimniecībā (</w:t>
      </w:r>
      <w:bookmarkStart w:id="1" w:name="_Hlk126143243"/>
      <w:r w:rsidRPr="001D2289">
        <w:rPr>
          <w:bCs/>
          <w:lang w:eastAsia="lv-LV"/>
        </w:rPr>
        <w:t xml:space="preserve">līdz 30.06.2023. noteikts </w:t>
      </w:r>
      <w:bookmarkEnd w:id="1"/>
      <w:r w:rsidRPr="001D2289">
        <w:rPr>
          <w:bCs/>
          <w:lang w:eastAsia="lv-LV"/>
        </w:rPr>
        <w:t xml:space="preserve">109 </w:t>
      </w:r>
      <w:r w:rsidRPr="001D2289">
        <w:rPr>
          <w:bCs/>
          <w:i/>
          <w:lang w:eastAsia="lv-LV"/>
        </w:rPr>
        <w:t>euro</w:t>
      </w:r>
      <w:r w:rsidRPr="001D2289">
        <w:rPr>
          <w:bCs/>
          <w:lang w:eastAsia="lv-LV"/>
        </w:rPr>
        <w:t xml:space="preserve">) (20% apmērā no ienākumu mediānas) un 87,50 </w:t>
      </w:r>
      <w:r w:rsidRPr="001D2289">
        <w:rPr>
          <w:bCs/>
          <w:i/>
          <w:lang w:eastAsia="lv-LV"/>
        </w:rPr>
        <w:t>euro</w:t>
      </w:r>
      <w:r w:rsidRPr="001D2289">
        <w:rPr>
          <w:bCs/>
          <w:lang w:eastAsia="lv-LV"/>
        </w:rPr>
        <w:t xml:space="preserve"> pārējām personām (līdz 30.06.2023. noteikts 76 </w:t>
      </w:r>
      <w:r w:rsidRPr="001D2289">
        <w:rPr>
          <w:bCs/>
          <w:i/>
          <w:lang w:eastAsia="lv-LV"/>
        </w:rPr>
        <w:t>euro</w:t>
      </w:r>
      <w:r w:rsidRPr="001D2289">
        <w:rPr>
          <w:bCs/>
          <w:lang w:eastAsia="lv-LV"/>
        </w:rPr>
        <w:t xml:space="preserve">); </w:t>
      </w:r>
    </w:p>
    <w:p w14:paraId="5BCD4F79"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trūcīgas mājsaimniecības ienākumu slieksnis palielinās līdz 313 </w:t>
      </w:r>
      <w:r w:rsidRPr="001D2289">
        <w:rPr>
          <w:bCs/>
          <w:i/>
          <w:lang w:eastAsia="lv-LV"/>
        </w:rPr>
        <w:t>euro</w:t>
      </w:r>
      <w:r w:rsidRPr="001D2289">
        <w:rPr>
          <w:bCs/>
          <w:lang w:eastAsia="lv-LV"/>
        </w:rPr>
        <w:t xml:space="preserve"> un 219 </w:t>
      </w:r>
      <w:r w:rsidRPr="001D2289">
        <w:rPr>
          <w:bCs/>
          <w:i/>
          <w:lang w:eastAsia="lv-LV"/>
        </w:rPr>
        <w:t>euro</w:t>
      </w:r>
      <w:r w:rsidRPr="001D2289">
        <w:rPr>
          <w:bCs/>
          <w:lang w:eastAsia="lv-LV"/>
        </w:rPr>
        <w:t xml:space="preserve"> (līdz 30.06.2023. noteikts 272 </w:t>
      </w:r>
      <w:r w:rsidRPr="001D2289">
        <w:rPr>
          <w:bCs/>
          <w:i/>
          <w:lang w:eastAsia="lv-LV"/>
        </w:rPr>
        <w:t>euro</w:t>
      </w:r>
      <w:r w:rsidRPr="001D2289">
        <w:rPr>
          <w:bCs/>
          <w:lang w:eastAsia="lv-LV"/>
        </w:rPr>
        <w:t xml:space="preserve"> un 190 </w:t>
      </w:r>
      <w:r w:rsidRPr="001D2289">
        <w:rPr>
          <w:bCs/>
          <w:i/>
          <w:lang w:eastAsia="lv-LV"/>
        </w:rPr>
        <w:t>euro</w:t>
      </w:r>
      <w:r w:rsidRPr="001D2289">
        <w:rPr>
          <w:bCs/>
          <w:lang w:eastAsia="lv-LV"/>
        </w:rPr>
        <w:t>) (50% apmērā no ienākumu mediānas);</w:t>
      </w:r>
    </w:p>
    <w:p w14:paraId="6E6ECAAB"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maznodrošinātas mājsaimniecības ienākumu sliekšņa augstākā vērtība palielinās līdz 501 </w:t>
      </w:r>
      <w:r w:rsidRPr="001D2289">
        <w:rPr>
          <w:bCs/>
          <w:i/>
          <w:lang w:eastAsia="lv-LV"/>
        </w:rPr>
        <w:t>euro</w:t>
      </w:r>
      <w:r w:rsidRPr="001D2289">
        <w:rPr>
          <w:bCs/>
          <w:lang w:eastAsia="lv-LV"/>
        </w:rPr>
        <w:t xml:space="preserve"> un 351 </w:t>
      </w:r>
      <w:r w:rsidRPr="001D2289">
        <w:rPr>
          <w:bCs/>
          <w:i/>
          <w:lang w:eastAsia="lv-LV"/>
        </w:rPr>
        <w:t>euro</w:t>
      </w:r>
      <w:r w:rsidRPr="001D2289">
        <w:rPr>
          <w:bCs/>
          <w:lang w:eastAsia="lv-LV"/>
        </w:rPr>
        <w:t xml:space="preserve"> (līdz 30.06.2023. noteikts 436 </w:t>
      </w:r>
      <w:r w:rsidRPr="001D2289">
        <w:rPr>
          <w:bCs/>
          <w:i/>
          <w:lang w:eastAsia="lv-LV"/>
        </w:rPr>
        <w:t>euro</w:t>
      </w:r>
      <w:r w:rsidRPr="001D2289">
        <w:rPr>
          <w:bCs/>
          <w:lang w:eastAsia="lv-LV"/>
        </w:rPr>
        <w:t xml:space="preserve"> un 305 </w:t>
      </w:r>
      <w:r w:rsidRPr="001D2289">
        <w:rPr>
          <w:bCs/>
          <w:i/>
          <w:lang w:eastAsia="lv-LV"/>
        </w:rPr>
        <w:t>euro</w:t>
      </w:r>
      <w:r w:rsidRPr="001D2289">
        <w:rPr>
          <w:bCs/>
          <w:lang w:eastAsia="lv-LV"/>
        </w:rPr>
        <w:t>) (80% apmērā no ienākumu mediānas);</w:t>
      </w:r>
    </w:p>
    <w:p w14:paraId="2B61E9AC" w14:textId="638780E9" w:rsidR="00EB6746"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valsts sociālā nodrošinājuma pabalsta apmērs pensijas vecumu sasniegušām personām un personām ar invaliditāti palielinās līdz 125 </w:t>
      </w:r>
      <w:r w:rsidRPr="001D2289">
        <w:rPr>
          <w:bCs/>
          <w:i/>
          <w:lang w:eastAsia="lv-LV"/>
        </w:rPr>
        <w:t>euro</w:t>
      </w:r>
      <w:r w:rsidRPr="001D2289">
        <w:rPr>
          <w:bCs/>
          <w:lang w:eastAsia="lv-LV"/>
        </w:rPr>
        <w:t xml:space="preserve"> mēnesī (līdz 30.06.2023. noteikts 109 </w:t>
      </w:r>
      <w:r w:rsidRPr="001D2289">
        <w:rPr>
          <w:bCs/>
          <w:i/>
          <w:lang w:eastAsia="lv-LV"/>
        </w:rPr>
        <w:t>euro</w:t>
      </w:r>
      <w:r w:rsidRPr="001D2289">
        <w:rPr>
          <w:bCs/>
          <w:lang w:eastAsia="lv-LV"/>
        </w:rPr>
        <w:t xml:space="preserve">) (20% apmērā no ienākumu mediānas), savukārt personām ar invaliditāti kopš bērnības – līdz 157 </w:t>
      </w:r>
      <w:r w:rsidRPr="001D2289">
        <w:rPr>
          <w:bCs/>
          <w:i/>
          <w:lang w:eastAsia="lv-LV"/>
        </w:rPr>
        <w:t>euro</w:t>
      </w:r>
      <w:r w:rsidRPr="001D2289">
        <w:rPr>
          <w:bCs/>
          <w:lang w:eastAsia="lv-LV"/>
        </w:rPr>
        <w:t xml:space="preserve"> (līdz 30.06.2023. noteikts 136 </w:t>
      </w:r>
      <w:r w:rsidRPr="001D2289">
        <w:rPr>
          <w:bCs/>
          <w:i/>
          <w:lang w:eastAsia="lv-LV"/>
        </w:rPr>
        <w:t>euro</w:t>
      </w:r>
      <w:r w:rsidRPr="001D2289">
        <w:rPr>
          <w:bCs/>
          <w:lang w:eastAsia="lv-LV"/>
        </w:rPr>
        <w:t xml:space="preserve">) (25% apmērā no ienākumu mediānas), saglabājot nosacījumu par koeficientu, kā arī piemaksas noteikšanu nenodarbinātām personām pabalsta apmēra aprēķinam personām ar I un II invaliditātes grupu. Valsts sociālā nodrošinājuma pabalsta apmērs apgādnieka zaudējuma gadījumā bērniem līdz septiņu gadu vecumam palielinās līdz 157 </w:t>
      </w:r>
      <w:r w:rsidRPr="001D2289">
        <w:rPr>
          <w:bCs/>
          <w:i/>
          <w:lang w:eastAsia="lv-LV"/>
        </w:rPr>
        <w:t>euro</w:t>
      </w:r>
      <w:r w:rsidRPr="001D2289">
        <w:rPr>
          <w:bCs/>
          <w:lang w:eastAsia="lv-LV"/>
        </w:rPr>
        <w:t xml:space="preserve"> mēnesī (līdz 30.06.2023. noteikts 136 </w:t>
      </w:r>
      <w:r w:rsidRPr="001D2289">
        <w:rPr>
          <w:bCs/>
          <w:i/>
          <w:lang w:eastAsia="lv-LV"/>
        </w:rPr>
        <w:t>euro</w:t>
      </w:r>
      <w:r w:rsidRPr="001D2289">
        <w:rPr>
          <w:bCs/>
          <w:lang w:eastAsia="lv-LV"/>
        </w:rPr>
        <w:t xml:space="preserve">) (25% apmērā no ienākumu mediānas), no septiņu gadu vecuma – līdz 188 </w:t>
      </w:r>
      <w:r w:rsidRPr="001D2289">
        <w:rPr>
          <w:bCs/>
          <w:i/>
          <w:lang w:eastAsia="lv-LV"/>
        </w:rPr>
        <w:t>euro</w:t>
      </w:r>
      <w:r w:rsidRPr="001D2289">
        <w:rPr>
          <w:bCs/>
          <w:lang w:eastAsia="lv-LV"/>
        </w:rPr>
        <w:t xml:space="preserve"> mēnesī (līdz 30.06.2023. noteikts 163 </w:t>
      </w:r>
      <w:r w:rsidRPr="001D2289">
        <w:rPr>
          <w:bCs/>
          <w:i/>
          <w:lang w:eastAsia="lv-LV"/>
        </w:rPr>
        <w:t>euro</w:t>
      </w:r>
      <w:r w:rsidRPr="001D2289">
        <w:rPr>
          <w:bCs/>
          <w:lang w:eastAsia="lv-LV"/>
        </w:rPr>
        <w:t>) (30% apmērā no ienākumu mediānas);</w:t>
      </w:r>
    </w:p>
    <w:p w14:paraId="6069448F" w14:textId="4177FA97" w:rsidR="00A10EBE" w:rsidRPr="001D2289" w:rsidRDefault="00EB6746" w:rsidP="00EB6746">
      <w:pPr>
        <w:tabs>
          <w:tab w:val="left" w:pos="1647"/>
        </w:tabs>
        <w:rPr>
          <w:lang w:eastAsia="lv-LV"/>
        </w:rPr>
      </w:pPr>
      <w:r w:rsidRPr="001D2289">
        <w:rPr>
          <w:lang w:eastAsia="lv-LV"/>
        </w:rPr>
        <w:tab/>
      </w:r>
    </w:p>
    <w:p w14:paraId="664E4685"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valsts sociālā nodrošinājuma pabalsta palielinājuma rezultātā pieaug arī no šī pabalsta apmēra izrietošie pensiju un pabalstu apmēri - ČAES pabalsts, </w:t>
      </w:r>
      <w:r w:rsidRPr="001D2289">
        <w:rPr>
          <w:bCs/>
          <w:lang w:eastAsia="lv-LV"/>
        </w:rPr>
        <w:lastRenderedPageBreak/>
        <w:t>apbedīšanas pabalsts, izdienas pensiju minimālie apmēri, papildu izdevumu kompensācija sakarā ar nelaimes gadījumu darbā vai arodslimību, atlīdzības par darbspēju zaudējumu minimālais apmērs u.c.;</w:t>
      </w:r>
    </w:p>
    <w:p w14:paraId="63F450C1"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minimālās vecuma pensijas  aprēķina bāze palielinās līdz 157 </w:t>
      </w:r>
      <w:r w:rsidRPr="001D2289">
        <w:rPr>
          <w:bCs/>
          <w:i/>
          <w:lang w:eastAsia="lv-LV"/>
        </w:rPr>
        <w:t>euro</w:t>
      </w:r>
      <w:r w:rsidRPr="001D2289">
        <w:rPr>
          <w:bCs/>
          <w:lang w:eastAsia="lv-LV"/>
        </w:rPr>
        <w:t xml:space="preserve"> mēnesī (līdz 30.06.2023. noteikts 136 </w:t>
      </w:r>
      <w:r w:rsidRPr="001D2289">
        <w:rPr>
          <w:bCs/>
          <w:i/>
          <w:lang w:eastAsia="lv-LV"/>
        </w:rPr>
        <w:t>euro</w:t>
      </w:r>
      <w:r w:rsidRPr="001D2289">
        <w:rPr>
          <w:bCs/>
          <w:lang w:eastAsia="lv-LV"/>
        </w:rPr>
        <w:t xml:space="preserve">) (25% apmērā no ienākumu mediānas), bet personām ar invaliditāti kopš bērnības - līdz 188 </w:t>
      </w:r>
      <w:r w:rsidRPr="001D2289">
        <w:rPr>
          <w:bCs/>
          <w:i/>
          <w:lang w:eastAsia="lv-LV"/>
        </w:rPr>
        <w:t>euro</w:t>
      </w:r>
      <w:r w:rsidRPr="001D2289">
        <w:rPr>
          <w:bCs/>
          <w:lang w:eastAsia="lv-LV"/>
        </w:rPr>
        <w:t xml:space="preserve"> mēnesī (līdz 30.06.2023. noteikts 163 </w:t>
      </w:r>
      <w:r w:rsidRPr="001D2289">
        <w:rPr>
          <w:bCs/>
          <w:i/>
          <w:lang w:eastAsia="lv-LV"/>
        </w:rPr>
        <w:t>euro</w:t>
      </w:r>
      <w:r w:rsidRPr="001D2289">
        <w:rPr>
          <w:bCs/>
          <w:lang w:eastAsia="lv-LV"/>
        </w:rPr>
        <w:t>) (30% apmērā no ienākumu mediānas);</w:t>
      </w:r>
    </w:p>
    <w:p w14:paraId="2ECAE04B"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invaliditātes pensijas aprēķina bāze palielinās līdz 157 </w:t>
      </w:r>
      <w:r w:rsidRPr="001D2289">
        <w:rPr>
          <w:bCs/>
          <w:i/>
          <w:lang w:eastAsia="lv-LV"/>
        </w:rPr>
        <w:t>euro</w:t>
      </w:r>
      <w:r w:rsidRPr="001D2289">
        <w:rPr>
          <w:bCs/>
          <w:lang w:eastAsia="lv-LV"/>
        </w:rPr>
        <w:t xml:space="preserve"> mēnesī (līdz 30.06.2023. noteikts 136 </w:t>
      </w:r>
      <w:r w:rsidRPr="001D2289">
        <w:rPr>
          <w:bCs/>
          <w:i/>
          <w:lang w:eastAsia="lv-LV"/>
        </w:rPr>
        <w:t>euro</w:t>
      </w:r>
      <w:r w:rsidRPr="001D2289">
        <w:rPr>
          <w:bCs/>
          <w:lang w:eastAsia="lv-LV"/>
        </w:rPr>
        <w:t xml:space="preserve">) (25% apmērā no ienākumu mediānas), bet personām ar invaliditāti no bērnības līdz 188 </w:t>
      </w:r>
      <w:r w:rsidRPr="001D2289">
        <w:rPr>
          <w:bCs/>
          <w:i/>
          <w:lang w:eastAsia="lv-LV"/>
        </w:rPr>
        <w:t>euro</w:t>
      </w:r>
      <w:r w:rsidRPr="001D2289">
        <w:rPr>
          <w:bCs/>
          <w:lang w:eastAsia="lv-LV"/>
        </w:rPr>
        <w:t xml:space="preserve"> mēnesī (līdz 30.06.2023. noteikts 163 </w:t>
      </w:r>
      <w:r w:rsidRPr="001D2289">
        <w:rPr>
          <w:bCs/>
          <w:i/>
          <w:lang w:eastAsia="lv-LV"/>
        </w:rPr>
        <w:t>euro</w:t>
      </w:r>
      <w:r w:rsidRPr="001D2289">
        <w:rPr>
          <w:bCs/>
          <w:lang w:eastAsia="lv-LV"/>
        </w:rPr>
        <w:t>) (30% apmērā no ienākumu mediānas), saglabājot nosacījumu, ka III grupas invaliditātes pensiju piešķir invaliditātes pensijas aprēķina bāzes līmenī, bet minimālās I un II grupas invaliditātes gadījumā - invaliditātes pensijas aprēķina bāzei piemēro attiecīgo koeficientu 1,6 vai 1,4;</w:t>
      </w:r>
    </w:p>
    <w:p w14:paraId="380B7177"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minimālās apgādnieka zaudējuma pensijas apmērs bērnam no dzimšanas līdz septiņu gadu vecuma sasniegšanai palielinās līdz 157 </w:t>
      </w:r>
      <w:r w:rsidRPr="001D2289">
        <w:rPr>
          <w:bCs/>
          <w:i/>
          <w:lang w:eastAsia="lv-LV"/>
        </w:rPr>
        <w:t>euro</w:t>
      </w:r>
      <w:r w:rsidRPr="001D2289">
        <w:rPr>
          <w:bCs/>
          <w:lang w:eastAsia="lv-LV"/>
        </w:rPr>
        <w:t xml:space="preserve"> mēnesī (līdz 30.06.2023. noteikts 136 </w:t>
      </w:r>
      <w:r w:rsidRPr="001D2289">
        <w:rPr>
          <w:bCs/>
          <w:i/>
          <w:lang w:eastAsia="lv-LV"/>
        </w:rPr>
        <w:t>euro</w:t>
      </w:r>
      <w:r w:rsidRPr="001D2289">
        <w:rPr>
          <w:bCs/>
          <w:lang w:eastAsia="lv-LV"/>
        </w:rPr>
        <w:t xml:space="preserve">) (25% apmērā no ienākumu mediānas) un bērnam no septiņu gadu vecuma līdz 188 </w:t>
      </w:r>
      <w:r w:rsidRPr="001D2289">
        <w:rPr>
          <w:bCs/>
          <w:i/>
          <w:lang w:eastAsia="lv-LV"/>
        </w:rPr>
        <w:t>euro</w:t>
      </w:r>
      <w:r w:rsidRPr="001D2289">
        <w:rPr>
          <w:bCs/>
          <w:lang w:eastAsia="lv-LV"/>
        </w:rPr>
        <w:t xml:space="preserve"> mēnesī (līdz 30.06.2023. noteikts 163 </w:t>
      </w:r>
      <w:r w:rsidRPr="001D2289">
        <w:rPr>
          <w:bCs/>
          <w:i/>
          <w:lang w:eastAsia="lv-LV"/>
        </w:rPr>
        <w:t>euro</w:t>
      </w:r>
      <w:r w:rsidRPr="001D2289">
        <w:rPr>
          <w:bCs/>
          <w:lang w:eastAsia="lv-LV"/>
        </w:rPr>
        <w:t>) (30% apmērā no ienākumu mediānas);</w:t>
      </w:r>
    </w:p>
    <w:p w14:paraId="2A0CC25D"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valsts budžeta līdzfinansējuma nodrošināšana 30% apmērā pašvaldībām pamata sociālās palīdzības pabalstu izmaksai (garantētā minimālā ienākuma pabalsts un mājokļa pabalsts);</w:t>
      </w:r>
    </w:p>
    <w:p w14:paraId="46894559"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 xml:space="preserve">noteikt valstī vienādus koeficientus mājokļa pabalsta aprēķināšanai: </w:t>
      </w:r>
    </w:p>
    <w:p w14:paraId="1B363FD3"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atsevišķi dzīvojošai pensijas vecuma personai vai atsevišķi dzīvojošai personai ar invaliditāti – koeficients 2,5; </w:t>
      </w:r>
    </w:p>
    <w:p w14:paraId="0B3B48FD"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mājsaimniecībai, kurā ir tikai pensijas vecuma personas vai personas ar invaliditāti, – koeficients 2; </w:t>
      </w:r>
    </w:p>
    <w:p w14:paraId="7C6BC263"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 xml:space="preserve">mājsaimniecībai, kurā ir tikai pensijas vecuma personas vai personas ar invaliditāti un bērns/ni, – koeficients 2; </w:t>
      </w:r>
    </w:p>
    <w:p w14:paraId="4D0D3DCF" w14:textId="77777777" w:rsidR="00A10EBE" w:rsidRPr="001D2289" w:rsidRDefault="00A10EBE" w:rsidP="00A10EBE">
      <w:pPr>
        <w:pStyle w:val="ListParagraph"/>
        <w:numPr>
          <w:ilvl w:val="1"/>
          <w:numId w:val="36"/>
        </w:numPr>
        <w:spacing w:before="120" w:after="120"/>
        <w:ind w:hanging="357"/>
        <w:contextualSpacing w:val="0"/>
        <w:jc w:val="both"/>
        <w:rPr>
          <w:bCs/>
          <w:lang w:eastAsia="lv-LV"/>
        </w:rPr>
      </w:pPr>
      <w:r w:rsidRPr="001D2289">
        <w:rPr>
          <w:bCs/>
          <w:lang w:eastAsia="lv-LV"/>
        </w:rPr>
        <w:t>pārējām mājsaimniecībā – koeficients 1,5;</w:t>
      </w:r>
    </w:p>
    <w:p w14:paraId="10091322"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nodrošināt pensiju, atlīdzību un piemaksu pie vecuma un invaliditātes pensijas indeksāciju;</w:t>
      </w:r>
    </w:p>
    <w:p w14:paraId="472FA62A"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pilnveidot  ārpusģimenes aprūpes atbalsta sistēmu, lai veicinātu ģimeniskā vidē (aizbildņi, audžuģimenes) balstītu ārpusģimenes aprūpes pakalpojumu attīstību un panāktu, ka bērni dzīvo labvēlīgā ģimeniskā vai tai pietuvinātā vidē. Lai veicinātu aizbildņu prasmes un zināšanas bērnu aprūpē, kas palīdzētu labāk izprast bērnu vecumposma attīstības īpatnības, apgūtu pozitīvo disciplinēšanu un dažādus juridisko jautājumu risinājumus, aizbildņiem tiks nodrošinātas valsts apmaksātas mācības. Lai bērni, pēc ārpusģimenes aprūpes izbeigšanas sasniedzot pilngadību, justos drošāk, varētu būt pārliecinātāki par savu nākotni līdz brīdim, kad būtu gatavi uzsākt patstāvīgu dzīvi, tiek precizēti nosacījumi, kādos gadījumos  ārpusģimenes aprūpē esošam bērnam pēc pilngadības sasniegšanas ir turpināma uzturēšanās aprūpes iestādē, pie aizbildņa vai audžuģimenē. Bez tam paredzēti vairāki atbalsta pasākumi ārpusģimenes aprūpes atbalsta centru darbības stiprināšanai un sniegto pakalpojumu pilnveidei;</w:t>
      </w:r>
    </w:p>
    <w:p w14:paraId="0A06768C"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 xml:space="preserve">atbalsts bērnam, kurš cietis no vardarbības, kā arī bērnam ar uzvedības traucējumiem un viņa ģimenei ar mērķi novērst turpmākas uzvedības problēmas, lai bērns, pusaudzis </w:t>
      </w:r>
      <w:r w:rsidRPr="001D2289">
        <w:rPr>
          <w:bCs/>
          <w:lang w:eastAsia="lv-LV"/>
        </w:rPr>
        <w:lastRenderedPageBreak/>
        <w:t>vai jaunietis turpmāk veiksmīgi iekļautos sabiedrībā, iegūtu izglītību un iekļautos darba tirgū, kā arī adekvāts atbalsts pilngadīgām personām, kuras ir cietušas no vardarbības, samazinot šo personu pakļautību nabadzības un sociālās atstumtības riskam;</w:t>
      </w:r>
    </w:p>
    <w:p w14:paraId="34FE91CE"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nodrošināt hospisa aprūpes mājās pilngadīgām personām un atbalsta viņu ģimenes locekļiem nepārtrauktību;</w:t>
      </w:r>
    </w:p>
    <w:p w14:paraId="252C677A"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 xml:space="preserve">no 2023. gada 1. jūlija palielinās pabalsts transporta izdevumu kompensēšanai personām ar invaliditāti, kurām ir apgrūtināta pārvietošanās, no 79,68 </w:t>
      </w:r>
      <w:r w:rsidRPr="001D2289">
        <w:rPr>
          <w:bCs/>
          <w:i/>
          <w:lang w:eastAsia="lv-LV"/>
        </w:rPr>
        <w:t>euro</w:t>
      </w:r>
      <w:r w:rsidRPr="001D2289">
        <w:rPr>
          <w:bCs/>
          <w:lang w:eastAsia="lv-LV"/>
        </w:rPr>
        <w:t xml:space="preserve"> par pilnu sešu mēnešu periodu līdz 105 </w:t>
      </w:r>
      <w:r w:rsidRPr="001D2289">
        <w:rPr>
          <w:bCs/>
          <w:i/>
          <w:lang w:eastAsia="lv-LV"/>
        </w:rPr>
        <w:t>euro</w:t>
      </w:r>
      <w:r w:rsidRPr="001D2289">
        <w:rPr>
          <w:bCs/>
          <w:lang w:eastAsia="lv-LV"/>
        </w:rPr>
        <w:t xml:space="preserve"> par pilnu sešu mēnešu periodu;</w:t>
      </w:r>
    </w:p>
    <w:p w14:paraId="338A6C6B"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 xml:space="preserve">palielinās personu ar invaliditāti asistentu un pavadoņu atlīdzības apmērs par vienu pakalpojuma sniegšanas stundu, nosakot to 5,11 </w:t>
      </w:r>
      <w:r w:rsidRPr="001D2289">
        <w:rPr>
          <w:bCs/>
          <w:i/>
          <w:lang w:eastAsia="lv-LV"/>
        </w:rPr>
        <w:t>euro</w:t>
      </w:r>
      <w:r w:rsidRPr="001D2289">
        <w:rPr>
          <w:bCs/>
          <w:lang w:eastAsia="lv-LV"/>
        </w:rPr>
        <w:t xml:space="preserve"> apmērā;</w:t>
      </w:r>
    </w:p>
    <w:p w14:paraId="606E0815"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pilnveidot valsts finansēto tehnisko palīglīdzekļu (t.sk. surdotehnikas un tiflotehnikas) nodrošināšanas sistēmu un pieejamību;</w:t>
      </w:r>
    </w:p>
    <w:p w14:paraId="7838E4D8" w14:textId="77777777" w:rsidR="00A10EBE" w:rsidRPr="001D2289" w:rsidRDefault="00A10EBE" w:rsidP="00A10EBE">
      <w:pPr>
        <w:pStyle w:val="ListParagraph"/>
        <w:numPr>
          <w:ilvl w:val="0"/>
          <w:numId w:val="36"/>
        </w:numPr>
        <w:spacing w:before="120" w:after="120"/>
        <w:ind w:hanging="357"/>
        <w:contextualSpacing w:val="0"/>
        <w:jc w:val="both"/>
        <w:rPr>
          <w:bCs/>
          <w:lang w:eastAsia="lv-LV"/>
        </w:rPr>
      </w:pPr>
      <w:r w:rsidRPr="001D2289">
        <w:rPr>
          <w:bCs/>
          <w:lang w:eastAsia="lv-LV"/>
        </w:rPr>
        <w:t>īstenot mērķētus aktīvās darba tirgus politikas pasākumus, tai skaitā veikt to pilnveidi un nodrošināt bezdarbnieku aktivizāciju pēc iespējas ātrākai iekļaušanai darba tirgū un palielināt ilgstošo bezdarbnieku, personu ar invaliditāti, personu ar zemu izglītības līmeni iesaisti darba tirgū, tajā skaitā īstenojot ilgstošo bezdarbnieku atbalsta pasākumus un veicinot sociālās uzņēmējdarbības attīstību.</w:t>
      </w:r>
    </w:p>
    <w:p w14:paraId="39B01CCB" w14:textId="77777777" w:rsidR="00A10EBE" w:rsidRPr="001D2289" w:rsidRDefault="00A10EBE" w:rsidP="00A10EBE">
      <w:pPr>
        <w:spacing w:before="480" w:after="240"/>
        <w:ind w:firstLine="0"/>
        <w:jc w:val="center"/>
        <w:rPr>
          <w:b/>
          <w:u w:val="single"/>
          <w:lang w:eastAsia="lv-LV"/>
        </w:rPr>
      </w:pPr>
      <w:r w:rsidRPr="001D2289">
        <w:rPr>
          <w:b/>
          <w:u w:val="single"/>
          <w:lang w:eastAsia="lv-LV"/>
        </w:rPr>
        <w:t>Politikas un resursu vadības kartes</w:t>
      </w:r>
    </w:p>
    <w:p w14:paraId="344D67FF" w14:textId="77777777" w:rsidR="00A10EBE" w:rsidRPr="001D2289" w:rsidRDefault="00A10EBE" w:rsidP="00A10EBE">
      <w:pPr>
        <w:spacing w:before="240" w:after="0"/>
        <w:ind w:firstLine="0"/>
        <w:jc w:val="left"/>
        <w:rPr>
          <w:b/>
          <w:lang w:eastAsia="lv-LV"/>
        </w:rPr>
      </w:pPr>
      <w:r w:rsidRPr="001D2289">
        <w:rPr>
          <w:b/>
          <w:lang w:eastAsia="lv-LV"/>
        </w:rPr>
        <w:t>1. Nozaru vadība un politikas plānošana</w:t>
      </w:r>
    </w:p>
    <w:p w14:paraId="189B69B8" w14:textId="77777777" w:rsidR="00A10EBE" w:rsidRPr="001D2289" w:rsidRDefault="00A10EBE" w:rsidP="00A10EBE">
      <w:pPr>
        <w:spacing w:after="0"/>
        <w:ind w:firstLine="0"/>
        <w:jc w:val="left"/>
        <w:rPr>
          <w:b/>
          <w:sz w:val="6"/>
          <w:lang w:eastAsia="lv-LV"/>
        </w:rPr>
      </w:pPr>
    </w:p>
    <w:tbl>
      <w:tblPr>
        <w:tblStyle w:val="TableGrid2"/>
        <w:tblW w:w="5000" w:type="pct"/>
        <w:tblLook w:val="04A0" w:firstRow="1" w:lastRow="0" w:firstColumn="1" w:lastColumn="0" w:noHBand="0" w:noVBand="1"/>
      </w:tblPr>
      <w:tblGrid>
        <w:gridCol w:w="3964"/>
        <w:gridCol w:w="2836"/>
        <w:gridCol w:w="1134"/>
        <w:gridCol w:w="1127"/>
      </w:tblGrid>
      <w:tr w:rsidR="00886436" w:rsidRPr="001D2289" w14:paraId="5CE78993" w14:textId="77777777" w:rsidTr="001F7648">
        <w:trPr>
          <w:trHeight w:val="283"/>
        </w:trPr>
        <w:tc>
          <w:tcPr>
            <w:tcW w:w="5000" w:type="pct"/>
            <w:gridSpan w:val="4"/>
            <w:shd w:val="clear" w:color="auto" w:fill="D9D9D9"/>
          </w:tcPr>
          <w:p w14:paraId="1D3387A5" w14:textId="77777777" w:rsidR="00A10EBE" w:rsidRPr="001D2289" w:rsidRDefault="00A10EBE" w:rsidP="001F7648">
            <w:pPr>
              <w:spacing w:after="0"/>
              <w:ind w:firstLine="0"/>
              <w:rPr>
                <w:b/>
                <w:sz w:val="18"/>
                <w:szCs w:val="18"/>
                <w:lang w:eastAsia="lv-LV"/>
              </w:rPr>
            </w:pPr>
            <w:r w:rsidRPr="001D2289">
              <w:rPr>
                <w:b/>
                <w:sz w:val="18"/>
                <w:szCs w:val="18"/>
                <w:lang w:eastAsia="lv-LV"/>
              </w:rPr>
              <w:t xml:space="preserve">Politikas mērķis: sekmēt iedzīvotāju sociālo </w:t>
            </w:r>
            <w:r w:rsidRPr="001D2289">
              <w:rPr>
                <w:b/>
                <w:bCs/>
                <w:sz w:val="18"/>
                <w:szCs w:val="18"/>
                <w:lang w:eastAsia="lv-LV"/>
              </w:rPr>
              <w:t>iekļaušanu</w:t>
            </w:r>
            <w:r w:rsidRPr="001D2289">
              <w:rPr>
                <w:b/>
                <w:sz w:val="18"/>
                <w:szCs w:val="18"/>
                <w:lang w:eastAsia="lv-LV"/>
              </w:rPr>
              <w:t xml:space="preserve">, mazinot ienākumu </w:t>
            </w:r>
            <w:r w:rsidRPr="001D2289">
              <w:rPr>
                <w:b/>
                <w:bCs/>
                <w:sz w:val="18"/>
                <w:szCs w:val="18"/>
                <w:lang w:eastAsia="lv-LV"/>
              </w:rPr>
              <w:t>nevienlīdzību</w:t>
            </w:r>
            <w:r w:rsidRPr="001D2289">
              <w:rPr>
                <w:b/>
                <w:sz w:val="18"/>
                <w:szCs w:val="18"/>
                <w:lang w:eastAsia="lv-LV"/>
              </w:rPr>
              <w:t xml:space="preserve"> un </w:t>
            </w:r>
            <w:r w:rsidRPr="001D2289">
              <w:rPr>
                <w:b/>
                <w:bCs/>
                <w:sz w:val="18"/>
                <w:szCs w:val="18"/>
                <w:lang w:eastAsia="lv-LV"/>
              </w:rPr>
              <w:t>nabadzību</w:t>
            </w:r>
            <w:r w:rsidRPr="001D2289">
              <w:rPr>
                <w:b/>
                <w:sz w:val="18"/>
                <w:szCs w:val="18"/>
                <w:lang w:eastAsia="lv-LV"/>
              </w:rPr>
              <w:t xml:space="preserve">, attīstot pieejamu un individuālajām vajadzībām atbilstošu </w:t>
            </w:r>
            <w:r w:rsidRPr="001D2289">
              <w:rPr>
                <w:b/>
                <w:bCs/>
                <w:sz w:val="18"/>
                <w:szCs w:val="18"/>
                <w:lang w:eastAsia="lv-LV"/>
              </w:rPr>
              <w:t xml:space="preserve">sociālo pakalpojumu </w:t>
            </w:r>
            <w:r w:rsidRPr="001D2289">
              <w:rPr>
                <w:b/>
                <w:sz w:val="18"/>
                <w:szCs w:val="18"/>
                <w:lang w:eastAsia="lv-LV"/>
              </w:rPr>
              <w:t xml:space="preserve">un juridiskā atbalsta sistēmu, </w:t>
            </w:r>
            <w:r w:rsidRPr="001D2289">
              <w:rPr>
                <w:b/>
                <w:bCs/>
                <w:sz w:val="18"/>
                <w:szCs w:val="18"/>
                <w:lang w:eastAsia="lv-LV"/>
              </w:rPr>
              <w:t xml:space="preserve">kā arī veicinot augstu nodarbinātības līmeni kvalitatīvā darba vidē </w:t>
            </w:r>
            <w:r w:rsidRPr="001D2289">
              <w:rPr>
                <w:i/>
                <w:iCs/>
                <w:sz w:val="18"/>
                <w:szCs w:val="18"/>
                <w:lang w:eastAsia="lv-LV"/>
              </w:rPr>
              <w:t>/ Sociālās aizsardzības un darba tirgus politikas pamatnostādnes 2021. – 2027. gadam</w:t>
            </w:r>
          </w:p>
        </w:tc>
      </w:tr>
      <w:tr w:rsidR="00886436" w:rsidRPr="001D2289" w14:paraId="3D6B9E11" w14:textId="77777777" w:rsidTr="00A10EBE">
        <w:trPr>
          <w:trHeight w:val="425"/>
        </w:trPr>
        <w:tc>
          <w:tcPr>
            <w:tcW w:w="2187" w:type="pct"/>
            <w:shd w:val="clear" w:color="auto" w:fill="auto"/>
            <w:vAlign w:val="center"/>
          </w:tcPr>
          <w:p w14:paraId="3995B4EE"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1565" w:type="pct"/>
            <w:shd w:val="clear" w:color="auto" w:fill="auto"/>
            <w:vAlign w:val="center"/>
          </w:tcPr>
          <w:p w14:paraId="3F4AD0D9"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626" w:type="pct"/>
            <w:shd w:val="clear" w:color="auto" w:fill="auto"/>
          </w:tcPr>
          <w:p w14:paraId="343AEC20"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p>
          <w:p w14:paraId="5381528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w:t>
            </w:r>
          </w:p>
        </w:tc>
        <w:tc>
          <w:tcPr>
            <w:tcW w:w="622" w:type="pct"/>
            <w:shd w:val="clear" w:color="auto" w:fill="auto"/>
          </w:tcPr>
          <w:p w14:paraId="2348DDA4"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r w:rsidRPr="001D2289">
              <w:rPr>
                <w:sz w:val="18"/>
                <w:szCs w:val="18"/>
                <w:lang w:eastAsia="lv-LV"/>
              </w:rPr>
              <w:t>(2024)</w:t>
            </w:r>
          </w:p>
        </w:tc>
      </w:tr>
      <w:tr w:rsidR="00886436" w:rsidRPr="001D2289" w14:paraId="11F17979" w14:textId="77777777" w:rsidTr="001F7648">
        <w:trPr>
          <w:trHeight w:val="391"/>
        </w:trPr>
        <w:tc>
          <w:tcPr>
            <w:tcW w:w="2187" w:type="pct"/>
            <w:vAlign w:val="center"/>
          </w:tcPr>
          <w:p w14:paraId="649BC292"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 xml:space="preserve">Nabadzības riska indekss pēc sociālo transfertu saņemšanas (%) </w:t>
            </w:r>
          </w:p>
        </w:tc>
        <w:tc>
          <w:tcPr>
            <w:tcW w:w="1565" w:type="pct"/>
          </w:tcPr>
          <w:p w14:paraId="4684576C" w14:textId="77777777" w:rsidR="00A10EBE" w:rsidRPr="001D2289" w:rsidRDefault="00A10EBE" w:rsidP="001F7648">
            <w:pPr>
              <w:spacing w:after="0"/>
              <w:ind w:firstLine="0"/>
              <w:rPr>
                <w:i/>
                <w:sz w:val="18"/>
                <w:szCs w:val="18"/>
                <w:lang w:eastAsia="lv-LV"/>
              </w:rPr>
            </w:pPr>
            <w:r w:rsidRPr="001D2289">
              <w:rPr>
                <w:bCs/>
                <w:i/>
                <w:iCs/>
                <w:sz w:val="18"/>
                <w:szCs w:val="18"/>
                <w:lang w:eastAsia="lv-LV"/>
              </w:rPr>
              <w:t>Sociālās aizsardzības un darba tirgus politikas pamatnostādnes 2021. – 2027. gadam</w:t>
            </w:r>
          </w:p>
        </w:tc>
        <w:tc>
          <w:tcPr>
            <w:tcW w:w="626" w:type="pct"/>
            <w:vAlign w:val="center"/>
          </w:tcPr>
          <w:p w14:paraId="5E1A91CA"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22,5</w:t>
            </w:r>
          </w:p>
        </w:tc>
        <w:tc>
          <w:tcPr>
            <w:tcW w:w="622" w:type="pct"/>
            <w:vAlign w:val="center"/>
          </w:tcPr>
          <w:p w14:paraId="3C57DE21"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21,0</w:t>
            </w:r>
          </w:p>
        </w:tc>
      </w:tr>
      <w:tr w:rsidR="00886436" w:rsidRPr="001D2289" w14:paraId="4297189E" w14:textId="77777777" w:rsidTr="001F7648">
        <w:trPr>
          <w:trHeight w:val="391"/>
        </w:trPr>
        <w:tc>
          <w:tcPr>
            <w:tcW w:w="2187" w:type="pct"/>
            <w:vAlign w:val="center"/>
          </w:tcPr>
          <w:p w14:paraId="77CDD67E"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 xml:space="preserve">Nabadzības riska indekss vecumā 65+gadi (%) </w:t>
            </w:r>
          </w:p>
        </w:tc>
        <w:tc>
          <w:tcPr>
            <w:tcW w:w="1565" w:type="pct"/>
          </w:tcPr>
          <w:p w14:paraId="2EAAA12D" w14:textId="77777777" w:rsidR="00A10EBE" w:rsidRPr="001D2289" w:rsidRDefault="00A10EBE" w:rsidP="001F7648">
            <w:pPr>
              <w:spacing w:after="0"/>
              <w:ind w:firstLine="0"/>
              <w:rPr>
                <w:i/>
                <w:sz w:val="18"/>
                <w:szCs w:val="18"/>
                <w:lang w:eastAsia="lv-LV"/>
              </w:rPr>
            </w:pPr>
            <w:r w:rsidRPr="001D2289">
              <w:rPr>
                <w:bCs/>
                <w:i/>
                <w:iCs/>
                <w:sz w:val="18"/>
                <w:szCs w:val="18"/>
                <w:lang w:eastAsia="lv-LV"/>
              </w:rPr>
              <w:t>Sociālās aizsardzības un darba tirgus politikas pamatnostādnes 2021. – 2027. gadam</w:t>
            </w:r>
          </w:p>
        </w:tc>
        <w:tc>
          <w:tcPr>
            <w:tcW w:w="626" w:type="pct"/>
            <w:vAlign w:val="center"/>
          </w:tcPr>
          <w:p w14:paraId="62F6097F"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40,5</w:t>
            </w:r>
          </w:p>
        </w:tc>
        <w:tc>
          <w:tcPr>
            <w:tcW w:w="622" w:type="pct"/>
            <w:vAlign w:val="center"/>
          </w:tcPr>
          <w:p w14:paraId="13D7384A"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43,0</w:t>
            </w:r>
          </w:p>
        </w:tc>
      </w:tr>
      <w:tr w:rsidR="00886436" w:rsidRPr="001D2289" w14:paraId="731C5A56" w14:textId="77777777" w:rsidTr="001F7648">
        <w:trPr>
          <w:trHeight w:val="413"/>
        </w:trPr>
        <w:tc>
          <w:tcPr>
            <w:tcW w:w="2187" w:type="pct"/>
            <w:vAlign w:val="center"/>
          </w:tcPr>
          <w:p w14:paraId="399845E8"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Nabadzības riska indekss vecuma grupā 0-17 gadi (%)</w:t>
            </w:r>
          </w:p>
        </w:tc>
        <w:tc>
          <w:tcPr>
            <w:tcW w:w="1565" w:type="pct"/>
          </w:tcPr>
          <w:p w14:paraId="21BEAD53" w14:textId="77777777" w:rsidR="00A10EBE" w:rsidRPr="001D2289" w:rsidRDefault="00A10EBE" w:rsidP="001F7648">
            <w:pPr>
              <w:spacing w:after="0"/>
              <w:ind w:firstLine="0"/>
              <w:rPr>
                <w:i/>
                <w:sz w:val="18"/>
                <w:szCs w:val="18"/>
                <w:lang w:eastAsia="lv-LV"/>
              </w:rPr>
            </w:pPr>
            <w:r w:rsidRPr="001D2289">
              <w:rPr>
                <w:bCs/>
                <w:i/>
                <w:iCs/>
                <w:sz w:val="18"/>
                <w:szCs w:val="18"/>
                <w:lang w:eastAsia="lv-LV"/>
              </w:rPr>
              <w:t>Sociālās aizsardzības un darba tirgus politikas pamatnostādnes 2021. – 2027. gadam</w:t>
            </w:r>
          </w:p>
        </w:tc>
        <w:tc>
          <w:tcPr>
            <w:tcW w:w="626" w:type="pct"/>
            <w:vAlign w:val="center"/>
          </w:tcPr>
          <w:p w14:paraId="2B0C0D0A"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16,2</w:t>
            </w:r>
          </w:p>
        </w:tc>
        <w:tc>
          <w:tcPr>
            <w:tcW w:w="622" w:type="pct"/>
            <w:vAlign w:val="center"/>
          </w:tcPr>
          <w:p w14:paraId="085D01D7"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13,5</w:t>
            </w:r>
          </w:p>
        </w:tc>
      </w:tr>
      <w:tr w:rsidR="00886436" w:rsidRPr="001D2289" w14:paraId="6816D3F9" w14:textId="77777777" w:rsidTr="001F7648">
        <w:trPr>
          <w:trHeight w:val="393"/>
        </w:trPr>
        <w:tc>
          <w:tcPr>
            <w:tcW w:w="2187" w:type="pct"/>
            <w:vAlign w:val="center"/>
          </w:tcPr>
          <w:p w14:paraId="21C28F27"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Nabadzības riska indekss strādājošajiem vecuma grupā no 18 līdz 64 gadiem (%)</w:t>
            </w:r>
          </w:p>
        </w:tc>
        <w:tc>
          <w:tcPr>
            <w:tcW w:w="1565" w:type="pct"/>
          </w:tcPr>
          <w:p w14:paraId="3FFA9306" w14:textId="77777777" w:rsidR="00A10EBE" w:rsidRPr="001D2289" w:rsidRDefault="00A10EBE" w:rsidP="001F7648">
            <w:pPr>
              <w:spacing w:after="0"/>
              <w:ind w:firstLine="0"/>
              <w:rPr>
                <w:i/>
                <w:sz w:val="18"/>
                <w:szCs w:val="18"/>
                <w:lang w:eastAsia="lv-LV"/>
              </w:rPr>
            </w:pPr>
            <w:r w:rsidRPr="001D2289">
              <w:rPr>
                <w:bCs/>
                <w:i/>
                <w:iCs/>
                <w:sz w:val="18"/>
                <w:szCs w:val="18"/>
                <w:lang w:eastAsia="lv-LV"/>
              </w:rPr>
              <w:t>Sociālās aizsardzības un darba tirgus politikas pamatnostādnes 2021. – 2027. gadam</w:t>
            </w:r>
          </w:p>
        </w:tc>
        <w:tc>
          <w:tcPr>
            <w:tcW w:w="626" w:type="pct"/>
            <w:vAlign w:val="center"/>
          </w:tcPr>
          <w:p w14:paraId="0AE72E71"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9,6</w:t>
            </w:r>
          </w:p>
        </w:tc>
        <w:tc>
          <w:tcPr>
            <w:tcW w:w="622" w:type="pct"/>
            <w:vAlign w:val="center"/>
          </w:tcPr>
          <w:p w14:paraId="61ED4FAF"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8,2</w:t>
            </w:r>
          </w:p>
        </w:tc>
      </w:tr>
      <w:tr w:rsidR="00A10EBE" w:rsidRPr="001D2289" w14:paraId="7FF4A05E" w14:textId="77777777" w:rsidTr="001F7648">
        <w:trPr>
          <w:trHeight w:val="111"/>
        </w:trPr>
        <w:tc>
          <w:tcPr>
            <w:tcW w:w="2187" w:type="pct"/>
          </w:tcPr>
          <w:p w14:paraId="4ECEEAC5" w14:textId="77777777" w:rsidR="00A10EBE" w:rsidRPr="001D2289" w:rsidRDefault="00A10EBE" w:rsidP="001F7648">
            <w:pPr>
              <w:spacing w:after="0"/>
              <w:ind w:firstLine="0"/>
              <w:jc w:val="left"/>
              <w:rPr>
                <w:sz w:val="18"/>
                <w:szCs w:val="18"/>
                <w:lang w:eastAsia="lv-LV"/>
              </w:rPr>
            </w:pPr>
            <w:r w:rsidRPr="001D2289">
              <w:rPr>
                <w:b/>
                <w:bCs/>
                <w:sz w:val="18"/>
                <w:szCs w:val="18"/>
                <w:lang w:eastAsia="lv-LV"/>
              </w:rPr>
              <w:t>Valdības deklarācija</w:t>
            </w:r>
          </w:p>
        </w:tc>
        <w:tc>
          <w:tcPr>
            <w:tcW w:w="2813" w:type="pct"/>
            <w:gridSpan w:val="3"/>
          </w:tcPr>
          <w:p w14:paraId="7311764F" w14:textId="77777777" w:rsidR="00A10EBE" w:rsidRPr="001D2289" w:rsidRDefault="00A10EBE" w:rsidP="001F7648">
            <w:pPr>
              <w:spacing w:after="0"/>
              <w:ind w:firstLine="0"/>
              <w:rPr>
                <w:i/>
                <w:sz w:val="18"/>
                <w:szCs w:val="18"/>
                <w:lang w:eastAsia="lv-LV"/>
              </w:rPr>
            </w:pPr>
            <w:r w:rsidRPr="001D2289">
              <w:rPr>
                <w:i/>
                <w:sz w:val="18"/>
                <w:szCs w:val="18"/>
                <w:lang w:eastAsia="lv-LV"/>
              </w:rPr>
              <w:t>138., 147., 148., 255., 256., 258., 259.</w:t>
            </w:r>
          </w:p>
        </w:tc>
      </w:tr>
    </w:tbl>
    <w:p w14:paraId="66B93719" w14:textId="77777777" w:rsidR="00A10EBE" w:rsidRPr="001D2289" w:rsidRDefault="00A10EBE" w:rsidP="00A10EBE">
      <w:pPr>
        <w:spacing w:after="0"/>
        <w:ind w:firstLine="0"/>
        <w:rPr>
          <w:sz w:val="18"/>
          <w:szCs w:val="16"/>
          <w:lang w:eastAsia="lv-LV"/>
        </w:rPr>
      </w:pPr>
    </w:p>
    <w:tbl>
      <w:tblPr>
        <w:tblStyle w:val="TableGrid2"/>
        <w:tblW w:w="5002" w:type="pct"/>
        <w:tblLook w:val="04A0" w:firstRow="1" w:lastRow="0" w:firstColumn="1" w:lastColumn="0" w:noHBand="0" w:noVBand="1"/>
      </w:tblPr>
      <w:tblGrid>
        <w:gridCol w:w="3246"/>
        <w:gridCol w:w="1160"/>
        <w:gridCol w:w="1162"/>
        <w:gridCol w:w="1162"/>
        <w:gridCol w:w="1162"/>
        <w:gridCol w:w="1173"/>
      </w:tblGrid>
      <w:tr w:rsidR="00886436" w:rsidRPr="001D2289" w14:paraId="6F98EA2C" w14:textId="77777777" w:rsidTr="001F7648">
        <w:trPr>
          <w:trHeight w:val="283"/>
          <w:tblHeader/>
        </w:trPr>
        <w:tc>
          <w:tcPr>
            <w:tcW w:w="1790" w:type="pct"/>
          </w:tcPr>
          <w:p w14:paraId="6A83AB26" w14:textId="77777777" w:rsidR="00A10EBE" w:rsidRPr="001D2289" w:rsidRDefault="00A10EBE" w:rsidP="001F7648">
            <w:pPr>
              <w:spacing w:after="0"/>
              <w:ind w:firstLine="0"/>
              <w:jc w:val="left"/>
              <w:rPr>
                <w:sz w:val="18"/>
                <w:szCs w:val="18"/>
              </w:rPr>
            </w:pPr>
          </w:p>
        </w:tc>
        <w:tc>
          <w:tcPr>
            <w:tcW w:w="640" w:type="pct"/>
          </w:tcPr>
          <w:p w14:paraId="5849AE5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641" w:type="pct"/>
          </w:tcPr>
          <w:p w14:paraId="1DB12747"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641" w:type="pct"/>
          </w:tcPr>
          <w:p w14:paraId="303C9E12" w14:textId="2C9A0487"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4849CA" w:rsidRPr="001D2289">
              <w:rPr>
                <w:sz w:val="18"/>
                <w:szCs w:val="18"/>
                <w:lang w:eastAsia="lv-LV"/>
              </w:rPr>
              <w:t>plāns</w:t>
            </w:r>
          </w:p>
        </w:tc>
        <w:tc>
          <w:tcPr>
            <w:tcW w:w="641" w:type="pct"/>
          </w:tcPr>
          <w:p w14:paraId="2088D2C3" w14:textId="2BAC7208"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4849CA" w:rsidRPr="001D2289">
              <w:rPr>
                <w:sz w:val="18"/>
                <w:szCs w:val="18"/>
                <w:lang w:eastAsia="lv-LV"/>
              </w:rPr>
              <w:t>plāns</w:t>
            </w:r>
          </w:p>
        </w:tc>
        <w:tc>
          <w:tcPr>
            <w:tcW w:w="647" w:type="pct"/>
          </w:tcPr>
          <w:p w14:paraId="3C0A3B7C" w14:textId="119F5F39" w:rsidR="00A10EBE" w:rsidRPr="001D2289" w:rsidRDefault="00A10EBE" w:rsidP="001F7648">
            <w:pPr>
              <w:spacing w:after="0"/>
              <w:ind w:firstLine="2"/>
              <w:jc w:val="center"/>
              <w:rPr>
                <w:sz w:val="18"/>
                <w:szCs w:val="18"/>
              </w:rPr>
            </w:pPr>
            <w:r w:rsidRPr="001D2289">
              <w:rPr>
                <w:sz w:val="18"/>
                <w:szCs w:val="18"/>
                <w:lang w:eastAsia="lv-LV"/>
              </w:rPr>
              <w:t>2025. gada p</w:t>
            </w:r>
            <w:r w:rsidR="004849CA" w:rsidRPr="001D2289">
              <w:rPr>
                <w:sz w:val="18"/>
                <w:szCs w:val="18"/>
                <w:lang w:eastAsia="lv-LV"/>
              </w:rPr>
              <w:t>lāns</w:t>
            </w:r>
          </w:p>
        </w:tc>
      </w:tr>
      <w:tr w:rsidR="00886436" w:rsidRPr="001D2289" w14:paraId="71243152" w14:textId="77777777" w:rsidTr="001F7648">
        <w:tc>
          <w:tcPr>
            <w:tcW w:w="5000" w:type="pct"/>
            <w:gridSpan w:val="6"/>
            <w:shd w:val="clear" w:color="auto" w:fill="D9D9D9"/>
          </w:tcPr>
          <w:p w14:paraId="585C89ED"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048516DC" w14:textId="77777777" w:rsidTr="001F7648">
        <w:trPr>
          <w:trHeight w:val="132"/>
        </w:trPr>
        <w:tc>
          <w:tcPr>
            <w:tcW w:w="1790" w:type="pct"/>
            <w:vMerge w:val="restart"/>
          </w:tcPr>
          <w:p w14:paraId="14850A08"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Izdevumi kopā</w:t>
            </w:r>
            <w:r w:rsidRPr="001D2289">
              <w:rPr>
                <w:b/>
                <w:sz w:val="18"/>
                <w:szCs w:val="18"/>
                <w:vertAlign w:val="superscript"/>
                <w:lang w:eastAsia="lv-LV"/>
              </w:rPr>
              <w:t>1</w:t>
            </w:r>
            <w:r w:rsidRPr="001D2289">
              <w:rPr>
                <w:b/>
                <w:sz w:val="18"/>
                <w:szCs w:val="18"/>
                <w:lang w:eastAsia="lv-LV"/>
              </w:rPr>
              <w:t xml:space="preserve">, </w:t>
            </w:r>
            <w:r w:rsidRPr="001D2289">
              <w:rPr>
                <w:i/>
                <w:sz w:val="18"/>
                <w:szCs w:val="18"/>
                <w:lang w:eastAsia="lv-LV"/>
              </w:rPr>
              <w:t>euro,</w:t>
            </w:r>
            <w:r w:rsidRPr="001D2289">
              <w:rPr>
                <w:sz w:val="18"/>
                <w:szCs w:val="18"/>
                <w:lang w:eastAsia="lv-LV"/>
              </w:rPr>
              <w:t xml:space="preserve"> t.sk.:</w:t>
            </w:r>
          </w:p>
          <w:p w14:paraId="4EDE9678" w14:textId="77777777" w:rsidR="00A10EBE" w:rsidRPr="001D2289" w:rsidRDefault="00A10EBE" w:rsidP="001F7648">
            <w:pPr>
              <w:spacing w:after="0"/>
              <w:ind w:firstLine="0"/>
              <w:jc w:val="left"/>
              <w:rPr>
                <w:sz w:val="20"/>
              </w:rPr>
            </w:pPr>
            <w:r w:rsidRPr="001D2289">
              <w:rPr>
                <w:b/>
                <w:sz w:val="18"/>
                <w:szCs w:val="18"/>
                <w:lang w:eastAsia="lv-LV"/>
              </w:rPr>
              <w:t>Vidējais amata vietu skaits kopā</w:t>
            </w:r>
            <w:r w:rsidRPr="001D2289">
              <w:rPr>
                <w:sz w:val="18"/>
                <w:szCs w:val="18"/>
                <w:lang w:eastAsia="lv-LV"/>
              </w:rPr>
              <w:t>, t.sk.:</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4C3F50F6" w14:textId="77777777" w:rsidR="00A10EBE" w:rsidRPr="001D2289" w:rsidRDefault="00A10EBE" w:rsidP="001F7648">
            <w:pPr>
              <w:spacing w:after="0"/>
              <w:ind w:firstLine="0"/>
              <w:jc w:val="right"/>
              <w:rPr>
                <w:b/>
                <w:sz w:val="18"/>
                <w:szCs w:val="18"/>
                <w:lang w:eastAsia="lv-LV"/>
              </w:rPr>
            </w:pPr>
            <w:r w:rsidRPr="001D2289">
              <w:rPr>
                <w:b/>
                <w:sz w:val="18"/>
                <w:szCs w:val="18"/>
              </w:rPr>
              <w:t>13 724 674</w:t>
            </w:r>
          </w:p>
        </w:tc>
        <w:tc>
          <w:tcPr>
            <w:tcW w:w="641" w:type="pct"/>
            <w:tcBorders>
              <w:top w:val="single" w:sz="4" w:space="0" w:color="auto"/>
              <w:left w:val="nil"/>
              <w:bottom w:val="single" w:sz="4" w:space="0" w:color="auto"/>
              <w:right w:val="single" w:sz="4" w:space="0" w:color="auto"/>
            </w:tcBorders>
            <w:shd w:val="clear" w:color="auto" w:fill="auto"/>
            <w:vAlign w:val="center"/>
          </w:tcPr>
          <w:p w14:paraId="3411BF44" w14:textId="77777777" w:rsidR="00A10EBE" w:rsidRPr="001D2289" w:rsidRDefault="00A10EBE" w:rsidP="001F7648">
            <w:pPr>
              <w:spacing w:after="0"/>
              <w:ind w:firstLine="0"/>
              <w:jc w:val="right"/>
              <w:rPr>
                <w:b/>
                <w:sz w:val="18"/>
                <w:szCs w:val="18"/>
                <w:lang w:eastAsia="lv-LV"/>
              </w:rPr>
            </w:pPr>
            <w:r w:rsidRPr="001D2289">
              <w:rPr>
                <w:b/>
                <w:sz w:val="18"/>
                <w:szCs w:val="18"/>
              </w:rPr>
              <w:t>8 238 194</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7E35BA3" w14:textId="12BE6B6C" w:rsidR="00A10EBE" w:rsidRPr="001D2289" w:rsidRDefault="004849CA" w:rsidP="001F7648">
            <w:pPr>
              <w:spacing w:after="0"/>
              <w:ind w:firstLine="0"/>
              <w:jc w:val="right"/>
              <w:rPr>
                <w:b/>
                <w:bCs/>
                <w:sz w:val="18"/>
                <w:szCs w:val="18"/>
                <w:lang w:eastAsia="lv-LV"/>
              </w:rPr>
            </w:pPr>
            <w:r w:rsidRPr="001D2289">
              <w:rPr>
                <w:b/>
                <w:bCs/>
                <w:sz w:val="18"/>
                <w:szCs w:val="18"/>
              </w:rPr>
              <w:t>12 443 475</w:t>
            </w:r>
          </w:p>
        </w:tc>
        <w:tc>
          <w:tcPr>
            <w:tcW w:w="641" w:type="pct"/>
            <w:tcBorders>
              <w:top w:val="single" w:sz="4" w:space="0" w:color="auto"/>
              <w:left w:val="nil"/>
              <w:bottom w:val="single" w:sz="4" w:space="0" w:color="auto"/>
              <w:right w:val="single" w:sz="4" w:space="0" w:color="auto"/>
            </w:tcBorders>
            <w:shd w:val="clear" w:color="auto" w:fill="auto"/>
            <w:vAlign w:val="center"/>
          </w:tcPr>
          <w:p w14:paraId="583F3E13" w14:textId="77777777" w:rsidR="00A10EBE" w:rsidRPr="001D2289" w:rsidRDefault="00A10EBE" w:rsidP="001F7648">
            <w:pPr>
              <w:spacing w:after="0"/>
              <w:ind w:firstLine="0"/>
              <w:jc w:val="right"/>
              <w:rPr>
                <w:b/>
                <w:bCs/>
                <w:sz w:val="18"/>
                <w:szCs w:val="18"/>
                <w:lang w:eastAsia="lv-LV"/>
              </w:rPr>
            </w:pPr>
            <w:r w:rsidRPr="001D2289">
              <w:rPr>
                <w:b/>
                <w:bCs/>
                <w:sz w:val="18"/>
                <w:szCs w:val="18"/>
              </w:rPr>
              <w:t>11 822 582</w:t>
            </w:r>
          </w:p>
        </w:tc>
        <w:tc>
          <w:tcPr>
            <w:tcW w:w="647" w:type="pct"/>
            <w:tcBorders>
              <w:top w:val="single" w:sz="4" w:space="0" w:color="auto"/>
              <w:left w:val="nil"/>
              <w:bottom w:val="single" w:sz="4" w:space="0" w:color="auto"/>
              <w:right w:val="single" w:sz="8" w:space="0" w:color="auto"/>
            </w:tcBorders>
            <w:shd w:val="clear" w:color="auto" w:fill="auto"/>
            <w:vAlign w:val="center"/>
          </w:tcPr>
          <w:p w14:paraId="0D3D5225" w14:textId="77777777" w:rsidR="00A10EBE" w:rsidRPr="001D2289" w:rsidRDefault="00A10EBE" w:rsidP="001F7648">
            <w:pPr>
              <w:spacing w:after="0"/>
              <w:ind w:firstLine="5"/>
              <w:jc w:val="right"/>
              <w:rPr>
                <w:b/>
                <w:bCs/>
                <w:sz w:val="18"/>
                <w:szCs w:val="18"/>
              </w:rPr>
            </w:pPr>
            <w:r w:rsidRPr="001D2289">
              <w:rPr>
                <w:b/>
                <w:bCs/>
                <w:sz w:val="18"/>
                <w:szCs w:val="18"/>
              </w:rPr>
              <w:t>10 270 772</w:t>
            </w:r>
          </w:p>
        </w:tc>
      </w:tr>
      <w:tr w:rsidR="00886436" w:rsidRPr="001D2289" w14:paraId="6466509B" w14:textId="77777777" w:rsidTr="001F7648">
        <w:trPr>
          <w:trHeight w:val="80"/>
        </w:trPr>
        <w:tc>
          <w:tcPr>
            <w:tcW w:w="1790" w:type="pct"/>
            <w:vMerge/>
          </w:tcPr>
          <w:p w14:paraId="00CA98FE" w14:textId="77777777" w:rsidR="00A10EBE" w:rsidRPr="001D2289" w:rsidRDefault="00A10EBE" w:rsidP="001F7648">
            <w:pPr>
              <w:spacing w:after="0"/>
              <w:ind w:firstLine="0"/>
              <w:jc w:val="left"/>
              <w:rPr>
                <w:sz w:val="18"/>
                <w:szCs w:val="18"/>
              </w:rPr>
            </w:pP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775BFC0C" w14:textId="77777777" w:rsidR="00A10EBE" w:rsidRPr="001D2289" w:rsidRDefault="00A10EBE" w:rsidP="001F7648">
            <w:pPr>
              <w:spacing w:after="0"/>
              <w:ind w:firstLine="0"/>
              <w:jc w:val="right"/>
              <w:rPr>
                <w:b/>
                <w:sz w:val="18"/>
                <w:szCs w:val="18"/>
              </w:rPr>
            </w:pPr>
            <w:r w:rsidRPr="001D2289">
              <w:rPr>
                <w:b/>
                <w:sz w:val="18"/>
                <w:szCs w:val="18"/>
              </w:rPr>
              <w:t>165,8</w:t>
            </w:r>
          </w:p>
        </w:tc>
        <w:tc>
          <w:tcPr>
            <w:tcW w:w="641" w:type="pct"/>
            <w:tcBorders>
              <w:top w:val="single" w:sz="4" w:space="0" w:color="auto"/>
              <w:left w:val="nil"/>
              <w:bottom w:val="single" w:sz="4" w:space="0" w:color="auto"/>
              <w:right w:val="single" w:sz="4" w:space="0" w:color="auto"/>
            </w:tcBorders>
            <w:shd w:val="clear" w:color="auto" w:fill="auto"/>
            <w:vAlign w:val="center"/>
          </w:tcPr>
          <w:p w14:paraId="1EE145E8" w14:textId="77777777" w:rsidR="00A10EBE" w:rsidRPr="001D2289" w:rsidRDefault="00A10EBE" w:rsidP="001F7648">
            <w:pPr>
              <w:spacing w:after="0"/>
              <w:ind w:firstLine="0"/>
              <w:jc w:val="right"/>
              <w:rPr>
                <w:b/>
                <w:sz w:val="18"/>
                <w:szCs w:val="18"/>
              </w:rPr>
            </w:pPr>
            <w:r w:rsidRPr="001D2289">
              <w:rPr>
                <w:b/>
                <w:sz w:val="18"/>
                <w:szCs w:val="18"/>
              </w:rPr>
              <w:t>167,3</w:t>
            </w:r>
          </w:p>
        </w:tc>
        <w:tc>
          <w:tcPr>
            <w:tcW w:w="641" w:type="pct"/>
            <w:tcBorders>
              <w:top w:val="nil"/>
              <w:left w:val="single" w:sz="4" w:space="0" w:color="auto"/>
              <w:bottom w:val="single" w:sz="4" w:space="0" w:color="auto"/>
              <w:right w:val="single" w:sz="4" w:space="0" w:color="auto"/>
            </w:tcBorders>
            <w:shd w:val="clear" w:color="auto" w:fill="auto"/>
            <w:vAlign w:val="center"/>
          </w:tcPr>
          <w:p w14:paraId="4343A9BA" w14:textId="77777777" w:rsidR="00A10EBE" w:rsidRPr="001D2289" w:rsidRDefault="00A10EBE" w:rsidP="001F7648">
            <w:pPr>
              <w:spacing w:after="0"/>
              <w:ind w:firstLine="0"/>
              <w:jc w:val="right"/>
              <w:rPr>
                <w:b/>
                <w:bCs/>
                <w:sz w:val="18"/>
                <w:szCs w:val="18"/>
              </w:rPr>
            </w:pPr>
            <w:r w:rsidRPr="001D2289">
              <w:rPr>
                <w:b/>
                <w:bCs/>
                <w:sz w:val="18"/>
                <w:szCs w:val="18"/>
              </w:rPr>
              <w:t>221,8</w:t>
            </w:r>
          </w:p>
        </w:tc>
        <w:tc>
          <w:tcPr>
            <w:tcW w:w="641" w:type="pct"/>
            <w:tcBorders>
              <w:top w:val="nil"/>
              <w:left w:val="nil"/>
              <w:bottom w:val="single" w:sz="4" w:space="0" w:color="auto"/>
              <w:right w:val="single" w:sz="4" w:space="0" w:color="auto"/>
            </w:tcBorders>
            <w:shd w:val="clear" w:color="auto" w:fill="auto"/>
            <w:vAlign w:val="center"/>
          </w:tcPr>
          <w:p w14:paraId="15D3133F" w14:textId="77777777" w:rsidR="00A10EBE" w:rsidRPr="001D2289" w:rsidRDefault="00A10EBE" w:rsidP="001F7648">
            <w:pPr>
              <w:spacing w:after="0"/>
              <w:ind w:firstLine="0"/>
              <w:jc w:val="right"/>
              <w:rPr>
                <w:b/>
                <w:bCs/>
                <w:sz w:val="18"/>
                <w:szCs w:val="18"/>
              </w:rPr>
            </w:pPr>
            <w:r w:rsidRPr="001D2289">
              <w:rPr>
                <w:b/>
                <w:bCs/>
                <w:sz w:val="18"/>
                <w:szCs w:val="18"/>
              </w:rPr>
              <w:t>206,2</w:t>
            </w:r>
          </w:p>
        </w:tc>
        <w:tc>
          <w:tcPr>
            <w:tcW w:w="647" w:type="pct"/>
            <w:tcBorders>
              <w:top w:val="nil"/>
              <w:left w:val="nil"/>
              <w:bottom w:val="single" w:sz="4" w:space="0" w:color="auto"/>
              <w:right w:val="single" w:sz="8" w:space="0" w:color="auto"/>
            </w:tcBorders>
            <w:shd w:val="clear" w:color="auto" w:fill="auto"/>
            <w:vAlign w:val="center"/>
          </w:tcPr>
          <w:p w14:paraId="5D962716" w14:textId="77777777" w:rsidR="00A10EBE" w:rsidRPr="001D2289" w:rsidRDefault="00A10EBE" w:rsidP="001F7648">
            <w:pPr>
              <w:spacing w:after="0"/>
              <w:ind w:firstLine="5"/>
              <w:jc w:val="right"/>
              <w:rPr>
                <w:b/>
                <w:bCs/>
                <w:sz w:val="18"/>
                <w:szCs w:val="18"/>
              </w:rPr>
            </w:pPr>
            <w:r w:rsidRPr="001D2289">
              <w:rPr>
                <w:b/>
                <w:bCs/>
                <w:sz w:val="18"/>
                <w:szCs w:val="18"/>
              </w:rPr>
              <w:t>205,2</w:t>
            </w:r>
          </w:p>
        </w:tc>
      </w:tr>
      <w:tr w:rsidR="00886436" w:rsidRPr="001D2289" w14:paraId="4F97831C" w14:textId="77777777" w:rsidTr="001F7648">
        <w:trPr>
          <w:trHeight w:val="142"/>
        </w:trPr>
        <w:tc>
          <w:tcPr>
            <w:tcW w:w="1790" w:type="pct"/>
            <w:vMerge w:val="restart"/>
          </w:tcPr>
          <w:p w14:paraId="442F2D70" w14:textId="77777777" w:rsidR="00A10EBE" w:rsidRPr="001D2289" w:rsidRDefault="00A10EBE" w:rsidP="001F7648">
            <w:pPr>
              <w:spacing w:after="0"/>
              <w:ind w:firstLine="318"/>
              <w:rPr>
                <w:sz w:val="18"/>
                <w:szCs w:val="18"/>
              </w:rPr>
            </w:pPr>
            <w:r w:rsidRPr="001D2289">
              <w:rPr>
                <w:sz w:val="18"/>
                <w:szCs w:val="18"/>
              </w:rPr>
              <w:t>05.63.00 Dotācija biedrībām, nodibinājumiem un reliģiskām organizācijām</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60EF0770" w14:textId="77777777" w:rsidR="00A10EBE" w:rsidRPr="001D2289" w:rsidRDefault="00A10EBE" w:rsidP="001F7648">
            <w:pPr>
              <w:spacing w:after="0"/>
              <w:ind w:firstLine="0"/>
              <w:jc w:val="right"/>
              <w:rPr>
                <w:sz w:val="18"/>
                <w:szCs w:val="18"/>
              </w:rPr>
            </w:pPr>
            <w:r w:rsidRPr="001D2289">
              <w:rPr>
                <w:bCs/>
                <w:sz w:val="18"/>
                <w:szCs w:val="18"/>
              </w:rPr>
              <w:t>128 043</w:t>
            </w:r>
          </w:p>
        </w:tc>
        <w:tc>
          <w:tcPr>
            <w:tcW w:w="641" w:type="pct"/>
            <w:tcBorders>
              <w:top w:val="single" w:sz="4" w:space="0" w:color="auto"/>
              <w:left w:val="nil"/>
              <w:bottom w:val="single" w:sz="4" w:space="0" w:color="auto"/>
              <w:right w:val="single" w:sz="4" w:space="0" w:color="auto"/>
            </w:tcBorders>
            <w:shd w:val="clear" w:color="000000" w:fill="FFFFFF"/>
          </w:tcPr>
          <w:p w14:paraId="4CFD4727" w14:textId="77777777" w:rsidR="00A10EBE" w:rsidRPr="001D2289" w:rsidRDefault="00A10EBE" w:rsidP="001F7648">
            <w:pPr>
              <w:spacing w:after="0"/>
              <w:ind w:firstLine="0"/>
              <w:jc w:val="right"/>
              <w:rPr>
                <w:sz w:val="18"/>
                <w:szCs w:val="18"/>
              </w:rPr>
            </w:pPr>
            <w:r w:rsidRPr="001D2289">
              <w:rPr>
                <w:bCs/>
                <w:sz w:val="18"/>
                <w:szCs w:val="18"/>
              </w:rPr>
              <w:t>360 000</w:t>
            </w:r>
          </w:p>
        </w:tc>
        <w:tc>
          <w:tcPr>
            <w:tcW w:w="641" w:type="pct"/>
            <w:tcBorders>
              <w:top w:val="single" w:sz="4" w:space="0" w:color="auto"/>
              <w:left w:val="nil"/>
              <w:bottom w:val="single" w:sz="4" w:space="0" w:color="auto"/>
              <w:right w:val="single" w:sz="4" w:space="0" w:color="auto"/>
            </w:tcBorders>
            <w:shd w:val="clear" w:color="000000" w:fill="FFFFFF"/>
          </w:tcPr>
          <w:p w14:paraId="2B9F797D" w14:textId="77777777" w:rsidR="00A10EBE" w:rsidRPr="001D2289" w:rsidRDefault="00A10EBE" w:rsidP="001F7648">
            <w:pPr>
              <w:spacing w:after="0"/>
              <w:ind w:firstLine="0"/>
              <w:jc w:val="right"/>
              <w:rPr>
                <w:sz w:val="18"/>
                <w:szCs w:val="18"/>
              </w:rPr>
            </w:pPr>
            <w:r w:rsidRPr="001D2289">
              <w:rPr>
                <w:bCs/>
                <w:sz w:val="18"/>
                <w:szCs w:val="18"/>
              </w:rPr>
              <w:t>150 000</w:t>
            </w:r>
          </w:p>
        </w:tc>
        <w:tc>
          <w:tcPr>
            <w:tcW w:w="641" w:type="pct"/>
            <w:tcBorders>
              <w:top w:val="single" w:sz="4" w:space="0" w:color="auto"/>
              <w:left w:val="nil"/>
              <w:bottom w:val="single" w:sz="4" w:space="0" w:color="auto"/>
              <w:right w:val="single" w:sz="4" w:space="0" w:color="auto"/>
            </w:tcBorders>
            <w:shd w:val="clear" w:color="000000" w:fill="FFFFFF"/>
          </w:tcPr>
          <w:p w14:paraId="20046D7B" w14:textId="77777777" w:rsidR="00A10EBE" w:rsidRPr="001D2289" w:rsidRDefault="00A10EBE" w:rsidP="001F7648">
            <w:pPr>
              <w:spacing w:after="0"/>
              <w:ind w:firstLine="0"/>
              <w:jc w:val="right"/>
              <w:rPr>
                <w:sz w:val="18"/>
                <w:szCs w:val="18"/>
              </w:rPr>
            </w:pPr>
            <w:r w:rsidRPr="001D2289">
              <w:rPr>
                <w:bCs/>
                <w:sz w:val="18"/>
                <w:szCs w:val="18"/>
              </w:rPr>
              <w:t>150 000</w:t>
            </w:r>
          </w:p>
        </w:tc>
        <w:tc>
          <w:tcPr>
            <w:tcW w:w="647" w:type="pct"/>
            <w:tcBorders>
              <w:top w:val="single" w:sz="4" w:space="0" w:color="auto"/>
              <w:left w:val="nil"/>
              <w:bottom w:val="single" w:sz="4" w:space="0" w:color="auto"/>
              <w:right w:val="single" w:sz="4" w:space="0" w:color="auto"/>
            </w:tcBorders>
            <w:shd w:val="clear" w:color="000000" w:fill="FFFFFF"/>
          </w:tcPr>
          <w:p w14:paraId="64E8BC95" w14:textId="77777777" w:rsidR="00A10EBE" w:rsidRPr="001D2289" w:rsidRDefault="00A10EBE" w:rsidP="001F7648">
            <w:pPr>
              <w:spacing w:after="0"/>
              <w:ind w:firstLine="0"/>
              <w:jc w:val="right"/>
              <w:rPr>
                <w:sz w:val="18"/>
                <w:szCs w:val="18"/>
              </w:rPr>
            </w:pPr>
            <w:r w:rsidRPr="001D2289">
              <w:rPr>
                <w:bCs/>
                <w:sz w:val="18"/>
                <w:szCs w:val="18"/>
              </w:rPr>
              <w:t>150 000</w:t>
            </w:r>
          </w:p>
        </w:tc>
      </w:tr>
      <w:tr w:rsidR="00886436" w:rsidRPr="001D2289" w14:paraId="0DFD4D9F" w14:textId="77777777" w:rsidTr="001F7648">
        <w:trPr>
          <w:trHeight w:val="142"/>
        </w:trPr>
        <w:tc>
          <w:tcPr>
            <w:tcW w:w="1790" w:type="pct"/>
            <w:vMerge/>
          </w:tcPr>
          <w:p w14:paraId="028DA0FE" w14:textId="77777777" w:rsidR="00A10EBE" w:rsidRPr="001D2289" w:rsidRDefault="00A10EBE" w:rsidP="001F7648">
            <w:pPr>
              <w:spacing w:after="0"/>
              <w:ind w:firstLine="318"/>
              <w:rPr>
                <w:sz w:val="18"/>
                <w:szCs w:val="18"/>
              </w:rPr>
            </w:pPr>
          </w:p>
        </w:tc>
        <w:tc>
          <w:tcPr>
            <w:tcW w:w="640" w:type="pct"/>
          </w:tcPr>
          <w:p w14:paraId="0E65DF42" w14:textId="77777777" w:rsidR="00A10EBE" w:rsidRPr="001D2289" w:rsidRDefault="00A10EBE" w:rsidP="001F7648">
            <w:pPr>
              <w:spacing w:after="0"/>
              <w:ind w:firstLine="0"/>
              <w:jc w:val="center"/>
              <w:rPr>
                <w:b/>
                <w:sz w:val="18"/>
                <w:szCs w:val="18"/>
              </w:rPr>
            </w:pPr>
            <w:r w:rsidRPr="001D2289">
              <w:rPr>
                <w:sz w:val="18"/>
                <w:szCs w:val="18"/>
              </w:rPr>
              <w:t>-</w:t>
            </w:r>
          </w:p>
        </w:tc>
        <w:tc>
          <w:tcPr>
            <w:tcW w:w="641" w:type="pct"/>
          </w:tcPr>
          <w:p w14:paraId="7532962E" w14:textId="77777777" w:rsidR="00A10EBE" w:rsidRPr="001D2289" w:rsidRDefault="00A10EBE" w:rsidP="001F7648">
            <w:pPr>
              <w:spacing w:after="0"/>
              <w:ind w:firstLine="0"/>
              <w:jc w:val="center"/>
              <w:rPr>
                <w:b/>
                <w:sz w:val="18"/>
                <w:szCs w:val="18"/>
              </w:rPr>
            </w:pPr>
            <w:r w:rsidRPr="001D2289">
              <w:rPr>
                <w:sz w:val="18"/>
                <w:szCs w:val="18"/>
              </w:rPr>
              <w:t>-</w:t>
            </w:r>
          </w:p>
        </w:tc>
        <w:tc>
          <w:tcPr>
            <w:tcW w:w="641" w:type="pct"/>
          </w:tcPr>
          <w:p w14:paraId="30B86430" w14:textId="77777777" w:rsidR="00A10EBE" w:rsidRPr="001D2289" w:rsidRDefault="00A10EBE" w:rsidP="001F7648">
            <w:pPr>
              <w:spacing w:after="0"/>
              <w:ind w:firstLine="0"/>
              <w:jc w:val="center"/>
              <w:rPr>
                <w:b/>
                <w:sz w:val="18"/>
                <w:szCs w:val="18"/>
              </w:rPr>
            </w:pPr>
            <w:r w:rsidRPr="001D2289">
              <w:rPr>
                <w:b/>
                <w:sz w:val="18"/>
                <w:szCs w:val="18"/>
              </w:rPr>
              <w:t>-</w:t>
            </w:r>
          </w:p>
        </w:tc>
        <w:tc>
          <w:tcPr>
            <w:tcW w:w="641" w:type="pct"/>
          </w:tcPr>
          <w:p w14:paraId="2CE85A7C" w14:textId="77777777" w:rsidR="00A10EBE" w:rsidRPr="001D2289" w:rsidRDefault="00A10EBE" w:rsidP="001F7648">
            <w:pPr>
              <w:spacing w:after="0"/>
              <w:ind w:firstLine="0"/>
              <w:jc w:val="center"/>
              <w:rPr>
                <w:b/>
                <w:sz w:val="18"/>
                <w:szCs w:val="18"/>
              </w:rPr>
            </w:pPr>
            <w:r w:rsidRPr="001D2289">
              <w:rPr>
                <w:b/>
                <w:sz w:val="18"/>
                <w:szCs w:val="18"/>
              </w:rPr>
              <w:t>-</w:t>
            </w:r>
          </w:p>
        </w:tc>
        <w:tc>
          <w:tcPr>
            <w:tcW w:w="647" w:type="pct"/>
          </w:tcPr>
          <w:p w14:paraId="68E400BD" w14:textId="77777777" w:rsidR="00A10EBE" w:rsidRPr="001D2289" w:rsidRDefault="00A10EBE" w:rsidP="001F7648">
            <w:pPr>
              <w:spacing w:after="0"/>
              <w:ind w:firstLine="0"/>
              <w:jc w:val="center"/>
              <w:rPr>
                <w:b/>
                <w:sz w:val="18"/>
                <w:szCs w:val="18"/>
              </w:rPr>
            </w:pPr>
            <w:r w:rsidRPr="001D2289">
              <w:rPr>
                <w:b/>
                <w:sz w:val="18"/>
                <w:szCs w:val="18"/>
              </w:rPr>
              <w:t>-</w:t>
            </w:r>
          </w:p>
        </w:tc>
      </w:tr>
      <w:tr w:rsidR="00886436" w:rsidRPr="001D2289" w14:paraId="7980E3FD" w14:textId="77777777" w:rsidTr="001F7648">
        <w:trPr>
          <w:trHeight w:val="142"/>
        </w:trPr>
        <w:tc>
          <w:tcPr>
            <w:tcW w:w="1790" w:type="pct"/>
            <w:vMerge w:val="restart"/>
            <w:vAlign w:val="center"/>
          </w:tcPr>
          <w:p w14:paraId="49978302" w14:textId="77777777" w:rsidR="00A10EBE" w:rsidRPr="001D2289" w:rsidRDefault="00A10EBE" w:rsidP="001F7648">
            <w:pPr>
              <w:spacing w:after="0"/>
              <w:ind w:firstLine="318"/>
              <w:rPr>
                <w:sz w:val="18"/>
                <w:szCs w:val="18"/>
                <w:lang w:eastAsia="lv-LV"/>
              </w:rPr>
            </w:pPr>
            <w:r w:rsidRPr="001D2289">
              <w:rPr>
                <w:sz w:val="18"/>
                <w:szCs w:val="18"/>
              </w:rPr>
              <w:t>62.07.00 Eiropas Reģionālās attīstības fonda (ERAF) īstenotie projekti labklājības nozarē (2014-2020)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5489D10C" w14:textId="77777777" w:rsidR="00A10EBE" w:rsidRPr="001D2289" w:rsidRDefault="00A10EBE" w:rsidP="001F7648">
            <w:pPr>
              <w:spacing w:after="0"/>
              <w:ind w:firstLine="0"/>
              <w:jc w:val="right"/>
              <w:rPr>
                <w:sz w:val="18"/>
                <w:szCs w:val="18"/>
              </w:rPr>
            </w:pPr>
            <w:r w:rsidRPr="001D2289">
              <w:rPr>
                <w:bCs/>
                <w:sz w:val="18"/>
                <w:szCs w:val="18"/>
              </w:rPr>
              <w:t>512 765</w:t>
            </w:r>
          </w:p>
        </w:tc>
        <w:tc>
          <w:tcPr>
            <w:tcW w:w="641" w:type="pct"/>
            <w:tcBorders>
              <w:top w:val="single" w:sz="4" w:space="0" w:color="auto"/>
              <w:left w:val="nil"/>
              <w:bottom w:val="single" w:sz="4" w:space="0" w:color="auto"/>
              <w:right w:val="single" w:sz="4" w:space="0" w:color="auto"/>
            </w:tcBorders>
            <w:shd w:val="clear" w:color="000000" w:fill="FFFFFF"/>
          </w:tcPr>
          <w:p w14:paraId="462593B9" w14:textId="77777777" w:rsidR="00A10EBE" w:rsidRPr="001D2289" w:rsidRDefault="00A10EBE" w:rsidP="001F7648">
            <w:pPr>
              <w:spacing w:after="0"/>
              <w:ind w:firstLine="0"/>
              <w:jc w:val="right"/>
              <w:rPr>
                <w:sz w:val="18"/>
                <w:szCs w:val="18"/>
              </w:rPr>
            </w:pPr>
            <w:r w:rsidRPr="001D2289">
              <w:rPr>
                <w:bCs/>
                <w:sz w:val="18"/>
                <w:szCs w:val="18"/>
              </w:rPr>
              <w:t>272 554</w:t>
            </w:r>
          </w:p>
        </w:tc>
        <w:tc>
          <w:tcPr>
            <w:tcW w:w="641" w:type="pct"/>
            <w:tcBorders>
              <w:top w:val="single" w:sz="4" w:space="0" w:color="auto"/>
              <w:left w:val="nil"/>
              <w:bottom w:val="single" w:sz="4" w:space="0" w:color="auto"/>
              <w:right w:val="single" w:sz="4" w:space="0" w:color="auto"/>
            </w:tcBorders>
            <w:shd w:val="clear" w:color="000000" w:fill="FFFFFF"/>
          </w:tcPr>
          <w:p w14:paraId="2AA0FC4C" w14:textId="77777777" w:rsidR="00A10EBE" w:rsidRPr="001D2289" w:rsidRDefault="00A10EBE" w:rsidP="001F7648">
            <w:pPr>
              <w:spacing w:after="0"/>
              <w:ind w:firstLine="0"/>
              <w:jc w:val="right"/>
              <w:rPr>
                <w:sz w:val="18"/>
                <w:szCs w:val="18"/>
              </w:rPr>
            </w:pPr>
            <w:r w:rsidRPr="001D2289">
              <w:rPr>
                <w:bCs/>
                <w:sz w:val="18"/>
                <w:szCs w:val="18"/>
              </w:rPr>
              <w:t>1 213 694</w:t>
            </w:r>
          </w:p>
        </w:tc>
        <w:tc>
          <w:tcPr>
            <w:tcW w:w="641" w:type="pct"/>
          </w:tcPr>
          <w:p w14:paraId="7CFBAC26"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5E082504"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B9C7F16" w14:textId="77777777" w:rsidTr="001F7648">
        <w:trPr>
          <w:trHeight w:val="142"/>
        </w:trPr>
        <w:tc>
          <w:tcPr>
            <w:tcW w:w="1790" w:type="pct"/>
            <w:vMerge/>
            <w:vAlign w:val="center"/>
          </w:tcPr>
          <w:p w14:paraId="60B7636F" w14:textId="77777777" w:rsidR="00A10EBE" w:rsidRPr="001D2289" w:rsidRDefault="00A10EBE" w:rsidP="001F7648">
            <w:pPr>
              <w:spacing w:after="0"/>
              <w:ind w:firstLine="318"/>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766E8358" w14:textId="77777777" w:rsidR="00A10EBE" w:rsidRPr="001D2289" w:rsidRDefault="00A10EBE" w:rsidP="001F7648">
            <w:pPr>
              <w:spacing w:after="0"/>
              <w:ind w:firstLine="0"/>
              <w:jc w:val="right"/>
              <w:rPr>
                <w:sz w:val="18"/>
                <w:szCs w:val="18"/>
              </w:rPr>
            </w:pPr>
            <w:r w:rsidRPr="001D2289">
              <w:rPr>
                <w:bCs/>
                <w:sz w:val="18"/>
                <w:szCs w:val="18"/>
              </w:rPr>
              <w:t>2,6</w:t>
            </w:r>
          </w:p>
        </w:tc>
        <w:tc>
          <w:tcPr>
            <w:tcW w:w="641" w:type="pct"/>
            <w:tcBorders>
              <w:top w:val="nil"/>
              <w:left w:val="nil"/>
              <w:bottom w:val="single" w:sz="4" w:space="0" w:color="auto"/>
              <w:right w:val="single" w:sz="4" w:space="0" w:color="auto"/>
            </w:tcBorders>
            <w:shd w:val="clear" w:color="auto" w:fill="auto"/>
          </w:tcPr>
          <w:p w14:paraId="08B1C800" w14:textId="77777777" w:rsidR="00A10EBE" w:rsidRPr="001D2289" w:rsidRDefault="00A10EBE" w:rsidP="001F7648">
            <w:pPr>
              <w:spacing w:after="0"/>
              <w:ind w:firstLine="0"/>
              <w:jc w:val="right"/>
              <w:rPr>
                <w:sz w:val="18"/>
                <w:szCs w:val="18"/>
              </w:rPr>
            </w:pPr>
            <w:bookmarkStart w:id="2" w:name="_GoBack"/>
            <w:bookmarkEnd w:id="2"/>
            <w:r w:rsidRPr="001D2289">
              <w:rPr>
                <w:bCs/>
                <w:sz w:val="18"/>
                <w:szCs w:val="18"/>
              </w:rPr>
              <w:t>2,8</w:t>
            </w:r>
          </w:p>
        </w:tc>
        <w:tc>
          <w:tcPr>
            <w:tcW w:w="641" w:type="pct"/>
            <w:tcBorders>
              <w:top w:val="nil"/>
              <w:left w:val="nil"/>
              <w:bottom w:val="single" w:sz="4" w:space="0" w:color="auto"/>
              <w:right w:val="single" w:sz="4" w:space="0" w:color="auto"/>
            </w:tcBorders>
            <w:shd w:val="clear" w:color="auto" w:fill="auto"/>
          </w:tcPr>
          <w:p w14:paraId="27525363" w14:textId="77777777" w:rsidR="00A10EBE" w:rsidRPr="001D2289" w:rsidRDefault="00A10EBE" w:rsidP="001F7648">
            <w:pPr>
              <w:spacing w:after="0"/>
              <w:ind w:firstLine="0"/>
              <w:jc w:val="right"/>
              <w:rPr>
                <w:sz w:val="18"/>
                <w:szCs w:val="18"/>
              </w:rPr>
            </w:pPr>
            <w:r w:rsidRPr="001D2289">
              <w:rPr>
                <w:bCs/>
                <w:sz w:val="18"/>
                <w:szCs w:val="18"/>
              </w:rPr>
              <w:t>5</w:t>
            </w:r>
          </w:p>
        </w:tc>
        <w:tc>
          <w:tcPr>
            <w:tcW w:w="641" w:type="pct"/>
          </w:tcPr>
          <w:p w14:paraId="1C55B6F6"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1F58C579"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706115D" w14:textId="77777777" w:rsidTr="001F7648">
        <w:trPr>
          <w:trHeight w:val="142"/>
        </w:trPr>
        <w:tc>
          <w:tcPr>
            <w:tcW w:w="1790" w:type="pct"/>
            <w:vMerge w:val="restart"/>
            <w:vAlign w:val="center"/>
          </w:tcPr>
          <w:p w14:paraId="2DC43773" w14:textId="77777777" w:rsidR="00A10EBE" w:rsidRPr="001D2289" w:rsidRDefault="00A10EBE" w:rsidP="001F7648">
            <w:pPr>
              <w:spacing w:after="0"/>
              <w:ind w:firstLine="318"/>
              <w:rPr>
                <w:sz w:val="18"/>
                <w:szCs w:val="18"/>
                <w:lang w:eastAsia="lv-LV"/>
              </w:rPr>
            </w:pPr>
            <w:r w:rsidRPr="001D2289">
              <w:rPr>
                <w:i/>
                <w:sz w:val="18"/>
                <w:szCs w:val="18"/>
              </w:rPr>
              <w:t>Projekts “Labklājības nozares informācijas un komunikācijas tehnoloģiju centralizācija” Nr.2.2.1.1/17/I/007</w:t>
            </w:r>
          </w:p>
        </w:tc>
        <w:tc>
          <w:tcPr>
            <w:tcW w:w="640" w:type="pct"/>
            <w:tcBorders>
              <w:top w:val="nil"/>
              <w:left w:val="single" w:sz="4" w:space="0" w:color="auto"/>
              <w:bottom w:val="single" w:sz="4" w:space="0" w:color="auto"/>
              <w:right w:val="single" w:sz="4" w:space="0" w:color="auto"/>
            </w:tcBorders>
            <w:shd w:val="clear" w:color="000000" w:fill="FFFFFF"/>
          </w:tcPr>
          <w:p w14:paraId="5B90030E" w14:textId="77777777" w:rsidR="00A10EBE" w:rsidRPr="001D2289" w:rsidRDefault="00A10EBE" w:rsidP="001F7648">
            <w:pPr>
              <w:spacing w:after="0"/>
              <w:ind w:firstLine="0"/>
              <w:jc w:val="right"/>
              <w:rPr>
                <w:i/>
                <w:iCs/>
                <w:sz w:val="18"/>
                <w:szCs w:val="18"/>
              </w:rPr>
            </w:pPr>
            <w:r w:rsidRPr="001D2289">
              <w:rPr>
                <w:i/>
                <w:sz w:val="18"/>
                <w:szCs w:val="18"/>
              </w:rPr>
              <w:t>512 765</w:t>
            </w:r>
          </w:p>
        </w:tc>
        <w:tc>
          <w:tcPr>
            <w:tcW w:w="641" w:type="pct"/>
            <w:tcBorders>
              <w:top w:val="nil"/>
              <w:left w:val="nil"/>
              <w:bottom w:val="single" w:sz="4" w:space="0" w:color="auto"/>
              <w:right w:val="single" w:sz="4" w:space="0" w:color="auto"/>
            </w:tcBorders>
            <w:shd w:val="clear" w:color="000000" w:fill="FFFFFF"/>
          </w:tcPr>
          <w:p w14:paraId="3ED2067B" w14:textId="77777777" w:rsidR="00A10EBE" w:rsidRPr="001D2289" w:rsidRDefault="00A10EBE" w:rsidP="001F7648">
            <w:pPr>
              <w:spacing w:after="0"/>
              <w:ind w:firstLine="0"/>
              <w:jc w:val="right"/>
              <w:rPr>
                <w:i/>
                <w:iCs/>
                <w:sz w:val="18"/>
                <w:szCs w:val="18"/>
              </w:rPr>
            </w:pPr>
            <w:r w:rsidRPr="001D2289">
              <w:rPr>
                <w:i/>
                <w:sz w:val="18"/>
                <w:szCs w:val="18"/>
              </w:rPr>
              <w:t>272 554</w:t>
            </w:r>
          </w:p>
        </w:tc>
        <w:tc>
          <w:tcPr>
            <w:tcW w:w="641" w:type="pct"/>
            <w:tcBorders>
              <w:top w:val="nil"/>
              <w:left w:val="nil"/>
              <w:bottom w:val="single" w:sz="4" w:space="0" w:color="auto"/>
              <w:right w:val="single" w:sz="4" w:space="0" w:color="auto"/>
            </w:tcBorders>
            <w:shd w:val="clear" w:color="000000" w:fill="FFFFFF"/>
          </w:tcPr>
          <w:p w14:paraId="1A4F60B9" w14:textId="77777777" w:rsidR="00A10EBE" w:rsidRPr="001D2289" w:rsidRDefault="00A10EBE" w:rsidP="001F7648">
            <w:pPr>
              <w:spacing w:after="0"/>
              <w:ind w:firstLine="0"/>
              <w:jc w:val="right"/>
              <w:rPr>
                <w:i/>
                <w:iCs/>
                <w:sz w:val="18"/>
                <w:szCs w:val="18"/>
              </w:rPr>
            </w:pPr>
            <w:r w:rsidRPr="001D2289">
              <w:rPr>
                <w:i/>
                <w:sz w:val="18"/>
                <w:szCs w:val="18"/>
              </w:rPr>
              <w:t>1 213 694</w:t>
            </w:r>
          </w:p>
        </w:tc>
        <w:tc>
          <w:tcPr>
            <w:tcW w:w="641" w:type="pct"/>
          </w:tcPr>
          <w:p w14:paraId="723E49FC" w14:textId="77777777" w:rsidR="00A10EBE" w:rsidRPr="001D2289" w:rsidRDefault="00A10EBE" w:rsidP="001F7648">
            <w:pPr>
              <w:spacing w:after="0"/>
              <w:ind w:firstLine="0"/>
              <w:jc w:val="center"/>
              <w:rPr>
                <w:i/>
                <w:iCs/>
                <w:sz w:val="18"/>
                <w:szCs w:val="18"/>
              </w:rPr>
            </w:pPr>
            <w:r w:rsidRPr="001D2289">
              <w:rPr>
                <w:sz w:val="18"/>
                <w:szCs w:val="18"/>
              </w:rPr>
              <w:t>-</w:t>
            </w:r>
          </w:p>
        </w:tc>
        <w:tc>
          <w:tcPr>
            <w:tcW w:w="647" w:type="pct"/>
          </w:tcPr>
          <w:p w14:paraId="5AA92BE7"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5130699" w14:textId="77777777" w:rsidTr="001F7648">
        <w:trPr>
          <w:trHeight w:val="142"/>
        </w:trPr>
        <w:tc>
          <w:tcPr>
            <w:tcW w:w="1790" w:type="pct"/>
            <w:vMerge/>
            <w:vAlign w:val="center"/>
          </w:tcPr>
          <w:p w14:paraId="2ED4EB76"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3959DD11" w14:textId="77777777" w:rsidR="00A10EBE" w:rsidRPr="001D2289" w:rsidRDefault="00A10EBE" w:rsidP="001F7648">
            <w:pPr>
              <w:spacing w:after="0"/>
              <w:ind w:firstLine="0"/>
              <w:jc w:val="right"/>
              <w:rPr>
                <w:i/>
                <w:iCs/>
                <w:sz w:val="18"/>
                <w:szCs w:val="18"/>
              </w:rPr>
            </w:pPr>
            <w:r w:rsidRPr="001D2289">
              <w:rPr>
                <w:i/>
                <w:sz w:val="18"/>
                <w:szCs w:val="18"/>
              </w:rPr>
              <w:t>2,6</w:t>
            </w:r>
          </w:p>
        </w:tc>
        <w:tc>
          <w:tcPr>
            <w:tcW w:w="641" w:type="pct"/>
            <w:tcBorders>
              <w:top w:val="nil"/>
              <w:left w:val="nil"/>
              <w:bottom w:val="single" w:sz="4" w:space="0" w:color="auto"/>
              <w:right w:val="single" w:sz="4" w:space="0" w:color="auto"/>
            </w:tcBorders>
            <w:shd w:val="clear" w:color="000000" w:fill="FFFFFF"/>
          </w:tcPr>
          <w:p w14:paraId="4782AECA" w14:textId="77777777" w:rsidR="00A10EBE" w:rsidRPr="001D2289" w:rsidRDefault="00A10EBE" w:rsidP="001F7648">
            <w:pPr>
              <w:spacing w:after="0"/>
              <w:ind w:firstLine="0"/>
              <w:jc w:val="right"/>
              <w:rPr>
                <w:i/>
                <w:iCs/>
                <w:sz w:val="18"/>
                <w:szCs w:val="18"/>
              </w:rPr>
            </w:pPr>
            <w:r w:rsidRPr="001D2289">
              <w:rPr>
                <w:i/>
                <w:sz w:val="18"/>
                <w:szCs w:val="18"/>
              </w:rPr>
              <w:t>2,8</w:t>
            </w:r>
          </w:p>
        </w:tc>
        <w:tc>
          <w:tcPr>
            <w:tcW w:w="641" w:type="pct"/>
            <w:tcBorders>
              <w:top w:val="nil"/>
              <w:left w:val="nil"/>
              <w:bottom w:val="single" w:sz="4" w:space="0" w:color="auto"/>
              <w:right w:val="single" w:sz="4" w:space="0" w:color="auto"/>
            </w:tcBorders>
            <w:shd w:val="clear" w:color="000000" w:fill="FFFFFF"/>
          </w:tcPr>
          <w:p w14:paraId="7B785E82" w14:textId="77777777" w:rsidR="00A10EBE" w:rsidRPr="001D2289" w:rsidRDefault="00A10EBE" w:rsidP="001F7648">
            <w:pPr>
              <w:spacing w:after="0"/>
              <w:ind w:firstLine="0"/>
              <w:jc w:val="right"/>
              <w:rPr>
                <w:i/>
                <w:iCs/>
                <w:sz w:val="18"/>
                <w:szCs w:val="18"/>
              </w:rPr>
            </w:pPr>
            <w:r w:rsidRPr="001D2289">
              <w:rPr>
                <w:i/>
                <w:sz w:val="18"/>
                <w:szCs w:val="18"/>
              </w:rPr>
              <w:t>5</w:t>
            </w:r>
          </w:p>
        </w:tc>
        <w:tc>
          <w:tcPr>
            <w:tcW w:w="641" w:type="pct"/>
          </w:tcPr>
          <w:p w14:paraId="53CEAD57" w14:textId="77777777" w:rsidR="00A10EBE" w:rsidRPr="001D2289" w:rsidRDefault="00A10EBE" w:rsidP="001F7648">
            <w:pPr>
              <w:spacing w:after="0"/>
              <w:ind w:firstLine="0"/>
              <w:jc w:val="center"/>
              <w:rPr>
                <w:i/>
                <w:iCs/>
                <w:sz w:val="18"/>
                <w:szCs w:val="18"/>
              </w:rPr>
            </w:pPr>
            <w:r w:rsidRPr="001D2289">
              <w:rPr>
                <w:sz w:val="18"/>
                <w:szCs w:val="18"/>
              </w:rPr>
              <w:t>-</w:t>
            </w:r>
          </w:p>
        </w:tc>
        <w:tc>
          <w:tcPr>
            <w:tcW w:w="647" w:type="pct"/>
          </w:tcPr>
          <w:p w14:paraId="3ADCD638"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0544293" w14:textId="77777777" w:rsidTr="001F7648">
        <w:trPr>
          <w:trHeight w:val="142"/>
        </w:trPr>
        <w:tc>
          <w:tcPr>
            <w:tcW w:w="1790" w:type="pct"/>
            <w:vMerge w:val="restart"/>
            <w:vAlign w:val="center"/>
          </w:tcPr>
          <w:p w14:paraId="05F0F6C6" w14:textId="77777777" w:rsidR="00A10EBE" w:rsidRPr="001D2289" w:rsidRDefault="00A10EBE" w:rsidP="001F7648">
            <w:pPr>
              <w:spacing w:after="0"/>
              <w:ind w:firstLine="318"/>
              <w:rPr>
                <w:sz w:val="18"/>
                <w:szCs w:val="18"/>
                <w:lang w:eastAsia="lv-LV"/>
              </w:rPr>
            </w:pPr>
            <w:r w:rsidRPr="001D2289">
              <w:rPr>
                <w:sz w:val="18"/>
                <w:szCs w:val="18"/>
                <w:lang w:eastAsia="lv-LV"/>
              </w:rPr>
              <w:lastRenderedPageBreak/>
              <w:t>62.20.00 Tehniskā palīdzība Eiropas Reģionālās attīstības fonda (ERAF) apgūšanai (2014-2020)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0837BF95" w14:textId="77777777" w:rsidR="00A10EBE" w:rsidRPr="001D2289" w:rsidRDefault="00A10EBE" w:rsidP="001F7648">
            <w:pPr>
              <w:spacing w:after="0"/>
              <w:ind w:firstLine="0"/>
              <w:jc w:val="right"/>
              <w:rPr>
                <w:sz w:val="18"/>
                <w:szCs w:val="18"/>
              </w:rPr>
            </w:pPr>
            <w:r w:rsidRPr="001D2289">
              <w:rPr>
                <w:bCs/>
                <w:sz w:val="18"/>
                <w:szCs w:val="18"/>
              </w:rPr>
              <w:t>504 819</w:t>
            </w:r>
          </w:p>
        </w:tc>
        <w:tc>
          <w:tcPr>
            <w:tcW w:w="641" w:type="pct"/>
          </w:tcPr>
          <w:p w14:paraId="5DBD6CB3"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47000A5C" w14:textId="77777777" w:rsidR="00A10EBE" w:rsidRPr="001D2289" w:rsidRDefault="00A10EBE" w:rsidP="001F7648">
            <w:pPr>
              <w:spacing w:after="0"/>
              <w:ind w:firstLine="0"/>
              <w:jc w:val="right"/>
              <w:rPr>
                <w:sz w:val="18"/>
                <w:szCs w:val="18"/>
              </w:rPr>
            </w:pPr>
            <w:r w:rsidRPr="001D2289">
              <w:rPr>
                <w:sz w:val="18"/>
                <w:szCs w:val="18"/>
              </w:rPr>
              <w:t>131 883</w:t>
            </w:r>
          </w:p>
        </w:tc>
        <w:tc>
          <w:tcPr>
            <w:tcW w:w="641" w:type="pct"/>
          </w:tcPr>
          <w:p w14:paraId="679A4482"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24432E4F"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54BDC901" w14:textId="77777777" w:rsidTr="001F7648">
        <w:trPr>
          <w:trHeight w:val="142"/>
        </w:trPr>
        <w:tc>
          <w:tcPr>
            <w:tcW w:w="1790" w:type="pct"/>
            <w:vMerge/>
            <w:vAlign w:val="center"/>
          </w:tcPr>
          <w:p w14:paraId="7B8ACBE1"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16BC65B6" w14:textId="77777777" w:rsidR="00A10EBE" w:rsidRPr="001D2289" w:rsidRDefault="00A10EBE" w:rsidP="001F7648">
            <w:pPr>
              <w:spacing w:after="0"/>
              <w:ind w:firstLine="0"/>
              <w:jc w:val="right"/>
              <w:rPr>
                <w:sz w:val="18"/>
                <w:szCs w:val="18"/>
              </w:rPr>
            </w:pPr>
            <w:r w:rsidRPr="001D2289">
              <w:rPr>
                <w:bCs/>
                <w:sz w:val="18"/>
                <w:szCs w:val="18"/>
              </w:rPr>
              <w:t>14,7</w:t>
            </w:r>
          </w:p>
        </w:tc>
        <w:tc>
          <w:tcPr>
            <w:tcW w:w="641" w:type="pct"/>
          </w:tcPr>
          <w:p w14:paraId="5496AB0B"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332C9A1E" w14:textId="77777777" w:rsidR="00A10EBE" w:rsidRPr="001D2289" w:rsidRDefault="00A10EBE" w:rsidP="001F7648">
            <w:pPr>
              <w:spacing w:after="0"/>
              <w:ind w:firstLine="0"/>
              <w:jc w:val="right"/>
              <w:rPr>
                <w:sz w:val="18"/>
                <w:szCs w:val="18"/>
              </w:rPr>
            </w:pPr>
            <w:r w:rsidRPr="001D2289">
              <w:rPr>
                <w:sz w:val="18"/>
                <w:szCs w:val="18"/>
              </w:rPr>
              <w:t>5,8</w:t>
            </w:r>
          </w:p>
        </w:tc>
        <w:tc>
          <w:tcPr>
            <w:tcW w:w="641" w:type="pct"/>
          </w:tcPr>
          <w:p w14:paraId="51213190"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017731CA"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092B7DB" w14:textId="77777777" w:rsidTr="001F7648">
        <w:trPr>
          <w:trHeight w:val="142"/>
        </w:trPr>
        <w:tc>
          <w:tcPr>
            <w:tcW w:w="1790" w:type="pct"/>
            <w:vMerge w:val="restart"/>
            <w:vAlign w:val="center"/>
          </w:tcPr>
          <w:p w14:paraId="0FD5152B" w14:textId="77777777" w:rsidR="00A10EBE" w:rsidRPr="001D2289" w:rsidRDefault="00A10EBE" w:rsidP="001F7648">
            <w:pPr>
              <w:spacing w:after="0"/>
              <w:ind w:firstLine="318"/>
              <w:rPr>
                <w:i/>
                <w:sz w:val="18"/>
                <w:szCs w:val="18"/>
                <w:lang w:eastAsia="lv-LV"/>
              </w:rPr>
            </w:pPr>
            <w:r w:rsidRPr="001D2289">
              <w:rPr>
                <w:i/>
                <w:sz w:val="18"/>
                <w:szCs w:val="18"/>
                <w:lang w:eastAsia="lv-LV"/>
              </w:rPr>
              <w:t>Projekts “Eiropas Savienības fondu administrēšana Labklājības ministrijā 2014.-2020. gada plānošanas periodā (2.kārta)” Nr.11.1.1.0/18/TP/004</w:t>
            </w:r>
          </w:p>
        </w:tc>
        <w:tc>
          <w:tcPr>
            <w:tcW w:w="640" w:type="pct"/>
            <w:tcBorders>
              <w:top w:val="nil"/>
              <w:left w:val="single" w:sz="4" w:space="0" w:color="auto"/>
              <w:bottom w:val="single" w:sz="4" w:space="0" w:color="auto"/>
              <w:right w:val="single" w:sz="4" w:space="0" w:color="auto"/>
            </w:tcBorders>
            <w:shd w:val="clear" w:color="auto" w:fill="auto"/>
          </w:tcPr>
          <w:p w14:paraId="7C99BD7A" w14:textId="77777777" w:rsidR="00A10EBE" w:rsidRPr="001D2289" w:rsidRDefault="00A10EBE" w:rsidP="001F7648">
            <w:pPr>
              <w:spacing w:after="0"/>
              <w:ind w:firstLine="0"/>
              <w:jc w:val="right"/>
              <w:rPr>
                <w:i/>
                <w:iCs/>
                <w:sz w:val="18"/>
                <w:szCs w:val="18"/>
              </w:rPr>
            </w:pPr>
            <w:r w:rsidRPr="001D2289">
              <w:rPr>
                <w:i/>
                <w:sz w:val="18"/>
                <w:szCs w:val="18"/>
              </w:rPr>
              <w:t>504 819</w:t>
            </w:r>
          </w:p>
        </w:tc>
        <w:tc>
          <w:tcPr>
            <w:tcW w:w="641" w:type="pct"/>
            <w:tcBorders>
              <w:top w:val="single" w:sz="4" w:space="0" w:color="auto"/>
              <w:left w:val="nil"/>
              <w:bottom w:val="single" w:sz="4" w:space="0" w:color="auto"/>
              <w:right w:val="single" w:sz="4" w:space="0" w:color="auto"/>
            </w:tcBorders>
            <w:shd w:val="clear" w:color="000000" w:fill="FFFFFF"/>
          </w:tcPr>
          <w:p w14:paraId="3106EDA1"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71D6FA26" w14:textId="77777777" w:rsidR="00A10EBE" w:rsidRPr="001D2289" w:rsidRDefault="00A10EBE" w:rsidP="001F7648">
            <w:pPr>
              <w:spacing w:after="0"/>
              <w:ind w:firstLine="0"/>
              <w:jc w:val="right"/>
              <w:rPr>
                <w:b/>
                <w:i/>
                <w:iCs/>
                <w:sz w:val="18"/>
                <w:szCs w:val="18"/>
              </w:rPr>
            </w:pPr>
            <w:r w:rsidRPr="001D2289">
              <w:rPr>
                <w:i/>
                <w:iCs/>
                <w:sz w:val="18"/>
                <w:szCs w:val="18"/>
              </w:rPr>
              <w:t>131 883</w:t>
            </w:r>
          </w:p>
        </w:tc>
        <w:tc>
          <w:tcPr>
            <w:tcW w:w="641" w:type="pct"/>
            <w:tcBorders>
              <w:top w:val="single" w:sz="4" w:space="0" w:color="auto"/>
              <w:left w:val="nil"/>
              <w:bottom w:val="single" w:sz="4" w:space="0" w:color="auto"/>
              <w:right w:val="single" w:sz="4" w:space="0" w:color="auto"/>
            </w:tcBorders>
            <w:shd w:val="clear" w:color="000000" w:fill="FFFFFF"/>
          </w:tcPr>
          <w:p w14:paraId="5F477AA4" w14:textId="77777777" w:rsidR="00A10EBE" w:rsidRPr="001D2289" w:rsidRDefault="00A10EBE" w:rsidP="001F7648">
            <w:pPr>
              <w:spacing w:after="0"/>
              <w:ind w:firstLine="0"/>
              <w:jc w:val="center"/>
              <w:rPr>
                <w:b/>
                <w:i/>
                <w:sz w:val="18"/>
                <w:szCs w:val="18"/>
              </w:rPr>
            </w:pPr>
            <w:r w:rsidRPr="001D2289">
              <w:rPr>
                <w:sz w:val="18"/>
                <w:szCs w:val="18"/>
              </w:rPr>
              <w:t>-</w:t>
            </w:r>
          </w:p>
        </w:tc>
        <w:tc>
          <w:tcPr>
            <w:tcW w:w="647" w:type="pct"/>
            <w:tcBorders>
              <w:top w:val="single" w:sz="4" w:space="0" w:color="auto"/>
              <w:left w:val="nil"/>
              <w:bottom w:val="single" w:sz="4" w:space="0" w:color="auto"/>
              <w:right w:val="single" w:sz="4" w:space="0" w:color="auto"/>
            </w:tcBorders>
            <w:shd w:val="clear" w:color="000000" w:fill="FFFFFF"/>
          </w:tcPr>
          <w:p w14:paraId="5438C2B7" w14:textId="77777777" w:rsidR="00A10EBE" w:rsidRPr="001D2289" w:rsidRDefault="00A10EBE" w:rsidP="001F7648">
            <w:pPr>
              <w:spacing w:after="0"/>
              <w:ind w:firstLine="5"/>
              <w:jc w:val="center"/>
              <w:rPr>
                <w:b/>
                <w:i/>
                <w:sz w:val="18"/>
                <w:szCs w:val="18"/>
              </w:rPr>
            </w:pPr>
            <w:r w:rsidRPr="001D2289">
              <w:rPr>
                <w:sz w:val="18"/>
                <w:szCs w:val="18"/>
              </w:rPr>
              <w:t>-</w:t>
            </w:r>
          </w:p>
        </w:tc>
      </w:tr>
      <w:tr w:rsidR="00886436" w:rsidRPr="001D2289" w14:paraId="7867EDD2" w14:textId="77777777" w:rsidTr="001F7648">
        <w:trPr>
          <w:trHeight w:val="142"/>
        </w:trPr>
        <w:tc>
          <w:tcPr>
            <w:tcW w:w="1790" w:type="pct"/>
            <w:vMerge/>
            <w:vAlign w:val="center"/>
          </w:tcPr>
          <w:p w14:paraId="37A40A13" w14:textId="77777777" w:rsidR="00A10EBE" w:rsidRPr="001D2289" w:rsidRDefault="00A10EBE" w:rsidP="001F7648">
            <w:pPr>
              <w:spacing w:after="0"/>
              <w:ind w:firstLine="318"/>
              <w:jc w:val="left"/>
              <w:rPr>
                <w:i/>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2B23599D" w14:textId="77777777" w:rsidR="00A10EBE" w:rsidRPr="001D2289" w:rsidRDefault="00A10EBE" w:rsidP="001F7648">
            <w:pPr>
              <w:spacing w:after="0"/>
              <w:ind w:firstLine="0"/>
              <w:jc w:val="right"/>
              <w:rPr>
                <w:i/>
                <w:iCs/>
                <w:sz w:val="18"/>
                <w:szCs w:val="18"/>
              </w:rPr>
            </w:pPr>
            <w:r w:rsidRPr="001D2289">
              <w:rPr>
                <w:i/>
                <w:sz w:val="18"/>
                <w:szCs w:val="18"/>
              </w:rPr>
              <w:t>14,7</w:t>
            </w:r>
          </w:p>
        </w:tc>
        <w:tc>
          <w:tcPr>
            <w:tcW w:w="641" w:type="pct"/>
            <w:tcBorders>
              <w:top w:val="nil"/>
              <w:left w:val="nil"/>
              <w:bottom w:val="single" w:sz="4" w:space="0" w:color="auto"/>
              <w:right w:val="single" w:sz="4" w:space="0" w:color="auto"/>
            </w:tcBorders>
            <w:shd w:val="clear" w:color="000000" w:fill="FFFFFF"/>
          </w:tcPr>
          <w:p w14:paraId="0631A64B"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14:paraId="39C53EF3" w14:textId="77777777" w:rsidR="00A10EBE" w:rsidRPr="001D2289" w:rsidRDefault="00A10EBE" w:rsidP="001F7648">
            <w:pPr>
              <w:spacing w:after="0"/>
              <w:ind w:firstLine="0"/>
              <w:jc w:val="right"/>
              <w:rPr>
                <w:b/>
                <w:i/>
                <w:iCs/>
                <w:sz w:val="18"/>
                <w:szCs w:val="18"/>
              </w:rPr>
            </w:pPr>
            <w:r w:rsidRPr="001D2289">
              <w:rPr>
                <w:i/>
                <w:iCs/>
                <w:sz w:val="18"/>
                <w:szCs w:val="18"/>
              </w:rPr>
              <w:t>5,8</w:t>
            </w:r>
          </w:p>
        </w:tc>
        <w:tc>
          <w:tcPr>
            <w:tcW w:w="641" w:type="pct"/>
            <w:tcBorders>
              <w:top w:val="nil"/>
              <w:left w:val="nil"/>
              <w:bottom w:val="single" w:sz="4" w:space="0" w:color="auto"/>
              <w:right w:val="single" w:sz="4" w:space="0" w:color="auto"/>
            </w:tcBorders>
            <w:shd w:val="clear" w:color="000000" w:fill="FFFFFF"/>
          </w:tcPr>
          <w:p w14:paraId="5F0CB07D" w14:textId="77777777" w:rsidR="00A10EBE" w:rsidRPr="001D2289" w:rsidRDefault="00A10EBE" w:rsidP="001F7648">
            <w:pPr>
              <w:spacing w:after="0"/>
              <w:ind w:firstLine="0"/>
              <w:jc w:val="center"/>
              <w:rPr>
                <w:b/>
                <w:i/>
                <w:sz w:val="18"/>
                <w:szCs w:val="18"/>
              </w:rPr>
            </w:pPr>
            <w:r w:rsidRPr="001D2289">
              <w:rPr>
                <w:sz w:val="18"/>
                <w:szCs w:val="18"/>
              </w:rPr>
              <w:t>-</w:t>
            </w:r>
          </w:p>
        </w:tc>
        <w:tc>
          <w:tcPr>
            <w:tcW w:w="647" w:type="pct"/>
            <w:tcBorders>
              <w:top w:val="nil"/>
              <w:left w:val="nil"/>
              <w:bottom w:val="single" w:sz="4" w:space="0" w:color="auto"/>
              <w:right w:val="single" w:sz="4" w:space="0" w:color="auto"/>
            </w:tcBorders>
            <w:shd w:val="clear" w:color="000000" w:fill="FFFFFF"/>
          </w:tcPr>
          <w:p w14:paraId="04DB9ECE" w14:textId="77777777" w:rsidR="00A10EBE" w:rsidRPr="001D2289" w:rsidRDefault="00A10EBE" w:rsidP="001F7648">
            <w:pPr>
              <w:spacing w:after="0"/>
              <w:ind w:firstLine="5"/>
              <w:jc w:val="center"/>
              <w:rPr>
                <w:b/>
                <w:i/>
                <w:sz w:val="18"/>
                <w:szCs w:val="18"/>
              </w:rPr>
            </w:pPr>
            <w:r w:rsidRPr="001D2289">
              <w:rPr>
                <w:sz w:val="18"/>
                <w:szCs w:val="18"/>
              </w:rPr>
              <w:t>-</w:t>
            </w:r>
          </w:p>
        </w:tc>
      </w:tr>
      <w:tr w:rsidR="00886436" w:rsidRPr="001D2289" w14:paraId="4C52308C" w14:textId="77777777" w:rsidTr="001F7648">
        <w:trPr>
          <w:trHeight w:val="142"/>
        </w:trPr>
        <w:tc>
          <w:tcPr>
            <w:tcW w:w="1790" w:type="pct"/>
            <w:vMerge w:val="restart"/>
            <w:vAlign w:val="center"/>
          </w:tcPr>
          <w:p w14:paraId="461B78D7" w14:textId="77777777" w:rsidR="00A10EBE" w:rsidRPr="001D2289" w:rsidRDefault="00A10EBE" w:rsidP="001F7648">
            <w:pPr>
              <w:spacing w:after="0"/>
              <w:ind w:firstLine="318"/>
              <w:rPr>
                <w:sz w:val="18"/>
                <w:szCs w:val="18"/>
                <w:lang w:eastAsia="lv-LV"/>
              </w:rPr>
            </w:pPr>
            <w:r w:rsidRPr="001D2289">
              <w:rPr>
                <w:sz w:val="18"/>
                <w:szCs w:val="18"/>
                <w:lang w:eastAsia="lv-LV"/>
              </w:rPr>
              <w:t>63.20.00 Tehniskā palīdzība Eiropas Sociālā fonda (ESF) apgūšanai (2014</w:t>
            </w:r>
            <w:r w:rsidRPr="001D2289">
              <w:rPr>
                <w:sz w:val="18"/>
                <w:szCs w:val="18"/>
                <w:lang w:eastAsia="lv-LV"/>
              </w:rPr>
              <w:noBreakHyphen/>
              <w:t>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26F7AB25" w14:textId="77777777" w:rsidR="00A10EBE" w:rsidRPr="001D2289" w:rsidRDefault="00A10EBE" w:rsidP="001F7648">
            <w:pPr>
              <w:spacing w:after="0"/>
              <w:ind w:firstLine="0"/>
              <w:jc w:val="right"/>
              <w:rPr>
                <w:sz w:val="18"/>
                <w:szCs w:val="18"/>
              </w:rPr>
            </w:pPr>
            <w:r w:rsidRPr="001D2289">
              <w:rPr>
                <w:bCs/>
                <w:sz w:val="18"/>
                <w:szCs w:val="18"/>
              </w:rPr>
              <w:t>508 851</w:t>
            </w:r>
          </w:p>
        </w:tc>
        <w:tc>
          <w:tcPr>
            <w:tcW w:w="641" w:type="pct"/>
          </w:tcPr>
          <w:p w14:paraId="066D7885"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30B54422" w14:textId="77777777" w:rsidR="00A10EBE" w:rsidRPr="001D2289" w:rsidRDefault="00A10EBE" w:rsidP="001F7648">
            <w:pPr>
              <w:spacing w:after="0"/>
              <w:ind w:firstLine="0"/>
              <w:jc w:val="right"/>
              <w:rPr>
                <w:sz w:val="18"/>
                <w:szCs w:val="18"/>
              </w:rPr>
            </w:pPr>
            <w:r w:rsidRPr="001D2289">
              <w:rPr>
                <w:sz w:val="18"/>
                <w:szCs w:val="18"/>
              </w:rPr>
              <w:t>74 412</w:t>
            </w:r>
          </w:p>
        </w:tc>
        <w:tc>
          <w:tcPr>
            <w:tcW w:w="641" w:type="pct"/>
          </w:tcPr>
          <w:p w14:paraId="3503A092"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6733E12C"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6C09AAF2" w14:textId="77777777" w:rsidTr="001F7648">
        <w:trPr>
          <w:trHeight w:val="142"/>
        </w:trPr>
        <w:tc>
          <w:tcPr>
            <w:tcW w:w="1790" w:type="pct"/>
            <w:vMerge/>
            <w:vAlign w:val="center"/>
          </w:tcPr>
          <w:p w14:paraId="081D435A"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65AD9B06" w14:textId="77777777" w:rsidR="00A10EBE" w:rsidRPr="001D2289" w:rsidRDefault="00A10EBE" w:rsidP="001F7648">
            <w:pPr>
              <w:spacing w:after="0"/>
              <w:ind w:firstLine="0"/>
              <w:jc w:val="right"/>
              <w:rPr>
                <w:sz w:val="18"/>
                <w:szCs w:val="18"/>
              </w:rPr>
            </w:pPr>
            <w:r w:rsidRPr="001D2289">
              <w:rPr>
                <w:bCs/>
                <w:sz w:val="18"/>
                <w:szCs w:val="18"/>
              </w:rPr>
              <w:t>3,4</w:t>
            </w:r>
          </w:p>
        </w:tc>
        <w:tc>
          <w:tcPr>
            <w:tcW w:w="641" w:type="pct"/>
          </w:tcPr>
          <w:p w14:paraId="50213262"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14:paraId="2496C773" w14:textId="77777777" w:rsidR="00A10EBE" w:rsidRPr="001D2289" w:rsidRDefault="00A10EBE" w:rsidP="001F7648">
            <w:pPr>
              <w:spacing w:after="0"/>
              <w:ind w:firstLine="0"/>
              <w:jc w:val="right"/>
              <w:rPr>
                <w:sz w:val="18"/>
                <w:szCs w:val="18"/>
              </w:rPr>
            </w:pPr>
            <w:r w:rsidRPr="001D2289">
              <w:rPr>
                <w:sz w:val="18"/>
                <w:szCs w:val="18"/>
              </w:rPr>
              <w:t>0,8</w:t>
            </w:r>
          </w:p>
        </w:tc>
        <w:tc>
          <w:tcPr>
            <w:tcW w:w="641" w:type="pct"/>
          </w:tcPr>
          <w:p w14:paraId="476E4531"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6C614E67"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62E7FEE2" w14:textId="77777777" w:rsidTr="001F7648">
        <w:trPr>
          <w:trHeight w:val="142"/>
        </w:trPr>
        <w:tc>
          <w:tcPr>
            <w:tcW w:w="1790" w:type="pct"/>
            <w:vMerge w:val="restart"/>
            <w:vAlign w:val="center"/>
          </w:tcPr>
          <w:p w14:paraId="49EFE48C" w14:textId="77777777" w:rsidR="00A10EBE" w:rsidRPr="001D2289" w:rsidRDefault="00A10EBE" w:rsidP="001F7648">
            <w:pPr>
              <w:spacing w:after="0"/>
              <w:ind w:firstLine="318"/>
              <w:rPr>
                <w:i/>
                <w:sz w:val="18"/>
                <w:szCs w:val="18"/>
                <w:lang w:eastAsia="lv-LV"/>
              </w:rPr>
            </w:pPr>
            <w:r w:rsidRPr="001D2289">
              <w:rPr>
                <w:i/>
                <w:sz w:val="18"/>
                <w:szCs w:val="18"/>
                <w:lang w:eastAsia="lv-LV"/>
              </w:rPr>
              <w:t xml:space="preserve">Projekts “Tehniskā palīdzība sabiedrības informēšanai labklājības jomā (2.kārta)” Nr.10.1.2.0/18/TP/007 </w:t>
            </w:r>
          </w:p>
        </w:tc>
        <w:tc>
          <w:tcPr>
            <w:tcW w:w="640" w:type="pct"/>
            <w:tcBorders>
              <w:top w:val="nil"/>
              <w:left w:val="single" w:sz="4" w:space="0" w:color="auto"/>
              <w:bottom w:val="single" w:sz="4" w:space="0" w:color="auto"/>
              <w:right w:val="single" w:sz="4" w:space="0" w:color="auto"/>
            </w:tcBorders>
            <w:shd w:val="clear" w:color="auto" w:fill="auto"/>
          </w:tcPr>
          <w:p w14:paraId="131FB896" w14:textId="77777777" w:rsidR="00A10EBE" w:rsidRPr="001D2289" w:rsidRDefault="00A10EBE" w:rsidP="001F7648">
            <w:pPr>
              <w:spacing w:after="0"/>
              <w:ind w:firstLine="0"/>
              <w:jc w:val="right"/>
              <w:rPr>
                <w:i/>
                <w:iCs/>
                <w:sz w:val="18"/>
                <w:szCs w:val="18"/>
              </w:rPr>
            </w:pPr>
            <w:r w:rsidRPr="001D2289">
              <w:rPr>
                <w:i/>
                <w:sz w:val="18"/>
                <w:szCs w:val="18"/>
              </w:rPr>
              <w:t>439 744</w:t>
            </w:r>
          </w:p>
        </w:tc>
        <w:tc>
          <w:tcPr>
            <w:tcW w:w="641" w:type="pct"/>
            <w:tcBorders>
              <w:top w:val="single" w:sz="4" w:space="0" w:color="auto"/>
              <w:left w:val="nil"/>
              <w:bottom w:val="single" w:sz="4" w:space="0" w:color="auto"/>
              <w:right w:val="single" w:sz="4" w:space="0" w:color="auto"/>
            </w:tcBorders>
            <w:shd w:val="clear" w:color="000000" w:fill="FFFFFF"/>
          </w:tcPr>
          <w:p w14:paraId="42F91148"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Borders>
              <w:top w:val="single" w:sz="4" w:space="0" w:color="auto"/>
              <w:left w:val="nil"/>
              <w:bottom w:val="single" w:sz="4" w:space="0" w:color="auto"/>
              <w:right w:val="single" w:sz="4" w:space="0" w:color="auto"/>
            </w:tcBorders>
            <w:shd w:val="clear" w:color="000000" w:fill="FFFFFF"/>
          </w:tcPr>
          <w:p w14:paraId="6818D93C" w14:textId="77777777" w:rsidR="00A10EBE" w:rsidRPr="001D2289" w:rsidRDefault="00A10EBE" w:rsidP="001F7648">
            <w:pPr>
              <w:spacing w:after="0"/>
              <w:ind w:firstLine="0"/>
              <w:jc w:val="center"/>
              <w:rPr>
                <w:b/>
                <w:i/>
                <w:iCs/>
                <w:sz w:val="18"/>
                <w:szCs w:val="18"/>
              </w:rPr>
            </w:pPr>
            <w:r w:rsidRPr="001D2289">
              <w:rPr>
                <w:sz w:val="18"/>
                <w:szCs w:val="18"/>
              </w:rPr>
              <w:t>-</w:t>
            </w:r>
          </w:p>
        </w:tc>
        <w:tc>
          <w:tcPr>
            <w:tcW w:w="641" w:type="pct"/>
          </w:tcPr>
          <w:p w14:paraId="1C52CA16" w14:textId="77777777" w:rsidR="00A10EBE" w:rsidRPr="001D2289" w:rsidRDefault="00A10EBE" w:rsidP="001F7648">
            <w:pPr>
              <w:spacing w:after="0"/>
              <w:ind w:firstLine="0"/>
              <w:jc w:val="center"/>
              <w:rPr>
                <w:b/>
                <w:i/>
                <w:sz w:val="18"/>
                <w:szCs w:val="18"/>
              </w:rPr>
            </w:pPr>
            <w:r w:rsidRPr="001D2289">
              <w:rPr>
                <w:sz w:val="18"/>
                <w:szCs w:val="18"/>
              </w:rPr>
              <w:t>-</w:t>
            </w:r>
          </w:p>
        </w:tc>
        <w:tc>
          <w:tcPr>
            <w:tcW w:w="647" w:type="pct"/>
          </w:tcPr>
          <w:p w14:paraId="2F1F6810" w14:textId="77777777" w:rsidR="00A10EBE" w:rsidRPr="001D2289" w:rsidRDefault="00A10EBE" w:rsidP="001F7648">
            <w:pPr>
              <w:spacing w:after="0"/>
              <w:ind w:firstLine="5"/>
              <w:jc w:val="center"/>
              <w:rPr>
                <w:b/>
                <w:i/>
                <w:sz w:val="18"/>
                <w:szCs w:val="18"/>
              </w:rPr>
            </w:pPr>
            <w:r w:rsidRPr="001D2289">
              <w:rPr>
                <w:sz w:val="18"/>
                <w:szCs w:val="18"/>
              </w:rPr>
              <w:t>-</w:t>
            </w:r>
          </w:p>
        </w:tc>
      </w:tr>
      <w:tr w:rsidR="00886436" w:rsidRPr="001D2289" w14:paraId="55AB4F1A" w14:textId="77777777" w:rsidTr="001F7648">
        <w:trPr>
          <w:trHeight w:val="142"/>
        </w:trPr>
        <w:tc>
          <w:tcPr>
            <w:tcW w:w="1790" w:type="pct"/>
            <w:vMerge/>
            <w:vAlign w:val="center"/>
          </w:tcPr>
          <w:p w14:paraId="792A1278" w14:textId="77777777" w:rsidR="00A10EBE" w:rsidRPr="001D2289" w:rsidRDefault="00A10EBE" w:rsidP="001F7648">
            <w:pPr>
              <w:spacing w:after="0"/>
              <w:ind w:firstLine="318"/>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5E1374C9" w14:textId="77777777" w:rsidR="00A10EBE" w:rsidRPr="001D2289" w:rsidRDefault="00A10EBE" w:rsidP="001F7648">
            <w:pPr>
              <w:spacing w:after="0"/>
              <w:ind w:firstLine="0"/>
              <w:jc w:val="right"/>
              <w:rPr>
                <w:i/>
                <w:iCs/>
                <w:sz w:val="18"/>
                <w:szCs w:val="18"/>
              </w:rPr>
            </w:pPr>
            <w:r w:rsidRPr="001D2289">
              <w:rPr>
                <w:i/>
                <w:sz w:val="18"/>
                <w:szCs w:val="18"/>
              </w:rPr>
              <w:t>2,0</w:t>
            </w:r>
          </w:p>
        </w:tc>
        <w:tc>
          <w:tcPr>
            <w:tcW w:w="641" w:type="pct"/>
            <w:tcBorders>
              <w:top w:val="nil"/>
              <w:left w:val="nil"/>
              <w:bottom w:val="single" w:sz="4" w:space="0" w:color="auto"/>
              <w:right w:val="single" w:sz="4" w:space="0" w:color="auto"/>
            </w:tcBorders>
            <w:shd w:val="clear" w:color="000000" w:fill="FFFFFF"/>
          </w:tcPr>
          <w:p w14:paraId="2B743224"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Borders>
              <w:top w:val="nil"/>
              <w:left w:val="nil"/>
              <w:bottom w:val="single" w:sz="4" w:space="0" w:color="auto"/>
              <w:right w:val="single" w:sz="4" w:space="0" w:color="auto"/>
            </w:tcBorders>
            <w:shd w:val="clear" w:color="000000" w:fill="FFFFFF"/>
          </w:tcPr>
          <w:p w14:paraId="23B450DE" w14:textId="77777777" w:rsidR="00A10EBE" w:rsidRPr="001D2289" w:rsidRDefault="00A10EBE" w:rsidP="001F7648">
            <w:pPr>
              <w:spacing w:after="0"/>
              <w:ind w:firstLine="0"/>
              <w:jc w:val="center"/>
              <w:rPr>
                <w:b/>
                <w:i/>
                <w:iCs/>
                <w:sz w:val="18"/>
                <w:szCs w:val="18"/>
              </w:rPr>
            </w:pPr>
            <w:r w:rsidRPr="001D2289">
              <w:rPr>
                <w:sz w:val="18"/>
                <w:szCs w:val="18"/>
              </w:rPr>
              <w:t>-</w:t>
            </w:r>
          </w:p>
        </w:tc>
        <w:tc>
          <w:tcPr>
            <w:tcW w:w="641" w:type="pct"/>
          </w:tcPr>
          <w:p w14:paraId="578F1A8E" w14:textId="77777777" w:rsidR="00A10EBE" w:rsidRPr="001D2289" w:rsidRDefault="00A10EBE" w:rsidP="001F7648">
            <w:pPr>
              <w:spacing w:after="0"/>
              <w:ind w:firstLine="0"/>
              <w:jc w:val="center"/>
              <w:rPr>
                <w:b/>
                <w:i/>
                <w:sz w:val="18"/>
                <w:szCs w:val="18"/>
              </w:rPr>
            </w:pPr>
            <w:r w:rsidRPr="001D2289">
              <w:rPr>
                <w:sz w:val="18"/>
                <w:szCs w:val="18"/>
              </w:rPr>
              <w:t>-</w:t>
            </w:r>
          </w:p>
        </w:tc>
        <w:tc>
          <w:tcPr>
            <w:tcW w:w="647" w:type="pct"/>
          </w:tcPr>
          <w:p w14:paraId="27FAA57C" w14:textId="77777777" w:rsidR="00A10EBE" w:rsidRPr="001D2289" w:rsidRDefault="00A10EBE" w:rsidP="001F7648">
            <w:pPr>
              <w:spacing w:after="0"/>
              <w:ind w:firstLine="5"/>
              <w:jc w:val="center"/>
              <w:rPr>
                <w:b/>
                <w:i/>
                <w:sz w:val="18"/>
                <w:szCs w:val="18"/>
              </w:rPr>
            </w:pPr>
            <w:r w:rsidRPr="001D2289">
              <w:rPr>
                <w:sz w:val="18"/>
                <w:szCs w:val="18"/>
              </w:rPr>
              <w:t>-</w:t>
            </w:r>
          </w:p>
        </w:tc>
      </w:tr>
      <w:tr w:rsidR="00886436" w:rsidRPr="001D2289" w14:paraId="62648911" w14:textId="77777777" w:rsidTr="001F7648">
        <w:trPr>
          <w:trHeight w:val="142"/>
        </w:trPr>
        <w:tc>
          <w:tcPr>
            <w:tcW w:w="1790" w:type="pct"/>
            <w:vMerge w:val="restart"/>
            <w:vAlign w:val="center"/>
          </w:tcPr>
          <w:p w14:paraId="2806761C" w14:textId="77777777" w:rsidR="00A10EBE" w:rsidRPr="001D2289" w:rsidRDefault="00A10EBE" w:rsidP="00A10EBE">
            <w:pPr>
              <w:spacing w:before="20" w:after="20"/>
              <w:ind w:firstLine="318"/>
              <w:rPr>
                <w:i/>
                <w:sz w:val="18"/>
                <w:szCs w:val="18"/>
                <w:lang w:eastAsia="lv-LV"/>
              </w:rPr>
            </w:pPr>
            <w:r w:rsidRPr="001D2289">
              <w:rPr>
                <w:i/>
                <w:sz w:val="18"/>
                <w:szCs w:val="18"/>
                <w:lang w:eastAsia="lv-LV"/>
              </w:rPr>
              <w:t>Projekts “Horizontālā principa “Vienlīdzīgas iespējas” koordinēšanas funkciju nodrošināšana Labklājības ministrijā (2.kārta)” Nr.10.1.3.0/18/TP/010</w:t>
            </w:r>
          </w:p>
        </w:tc>
        <w:tc>
          <w:tcPr>
            <w:tcW w:w="640" w:type="pct"/>
            <w:tcBorders>
              <w:top w:val="nil"/>
              <w:left w:val="single" w:sz="4" w:space="0" w:color="auto"/>
              <w:bottom w:val="single" w:sz="4" w:space="0" w:color="auto"/>
              <w:right w:val="single" w:sz="4" w:space="0" w:color="auto"/>
            </w:tcBorders>
            <w:shd w:val="clear" w:color="auto" w:fill="auto"/>
          </w:tcPr>
          <w:p w14:paraId="1AEDC599" w14:textId="77777777" w:rsidR="00A10EBE" w:rsidRPr="001D2289" w:rsidRDefault="00A10EBE" w:rsidP="001F7648">
            <w:pPr>
              <w:spacing w:after="0"/>
              <w:ind w:firstLine="0"/>
              <w:jc w:val="right"/>
              <w:rPr>
                <w:i/>
                <w:iCs/>
                <w:sz w:val="18"/>
                <w:szCs w:val="18"/>
              </w:rPr>
            </w:pPr>
            <w:r w:rsidRPr="001D2289">
              <w:rPr>
                <w:i/>
                <w:sz w:val="18"/>
                <w:szCs w:val="18"/>
              </w:rPr>
              <w:t>69 107</w:t>
            </w:r>
          </w:p>
        </w:tc>
        <w:tc>
          <w:tcPr>
            <w:tcW w:w="641" w:type="pct"/>
            <w:tcBorders>
              <w:top w:val="single" w:sz="4" w:space="0" w:color="auto"/>
              <w:left w:val="nil"/>
              <w:bottom w:val="single" w:sz="4" w:space="0" w:color="auto"/>
              <w:right w:val="single" w:sz="4" w:space="0" w:color="auto"/>
            </w:tcBorders>
            <w:shd w:val="clear" w:color="000000" w:fill="FFFFFF"/>
          </w:tcPr>
          <w:p w14:paraId="2EC2459E" w14:textId="77777777" w:rsidR="00A10EBE" w:rsidRPr="001D2289" w:rsidRDefault="00A10EBE" w:rsidP="001F7648">
            <w:pPr>
              <w:spacing w:after="0"/>
              <w:ind w:firstLine="0"/>
              <w:jc w:val="center"/>
              <w:rPr>
                <w:b/>
                <w:i/>
                <w:iCs/>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DF5795D" w14:textId="77777777" w:rsidR="00A10EBE" w:rsidRPr="001D2289" w:rsidRDefault="00A10EBE" w:rsidP="001F7648">
            <w:pPr>
              <w:spacing w:after="0"/>
              <w:ind w:firstLine="0"/>
              <w:jc w:val="right"/>
              <w:rPr>
                <w:i/>
                <w:iCs/>
                <w:sz w:val="18"/>
                <w:szCs w:val="18"/>
              </w:rPr>
            </w:pPr>
            <w:r w:rsidRPr="001D2289">
              <w:rPr>
                <w:i/>
                <w:iCs/>
                <w:sz w:val="18"/>
                <w:szCs w:val="18"/>
              </w:rPr>
              <w:t>74 412</w:t>
            </w:r>
          </w:p>
        </w:tc>
        <w:tc>
          <w:tcPr>
            <w:tcW w:w="641" w:type="pct"/>
          </w:tcPr>
          <w:p w14:paraId="7D3DE31C" w14:textId="77777777" w:rsidR="00A10EBE" w:rsidRPr="001D2289" w:rsidRDefault="00A10EBE" w:rsidP="001F7648">
            <w:pPr>
              <w:spacing w:after="0"/>
              <w:ind w:firstLine="0"/>
              <w:jc w:val="center"/>
              <w:rPr>
                <w:i/>
                <w:sz w:val="18"/>
                <w:szCs w:val="18"/>
              </w:rPr>
            </w:pPr>
            <w:r w:rsidRPr="001D2289">
              <w:rPr>
                <w:sz w:val="18"/>
                <w:szCs w:val="18"/>
              </w:rPr>
              <w:t>-</w:t>
            </w:r>
          </w:p>
        </w:tc>
        <w:tc>
          <w:tcPr>
            <w:tcW w:w="647" w:type="pct"/>
          </w:tcPr>
          <w:p w14:paraId="4A3EB2F7" w14:textId="77777777" w:rsidR="00A10EBE" w:rsidRPr="001D2289" w:rsidRDefault="00A10EBE" w:rsidP="001F7648">
            <w:pPr>
              <w:spacing w:after="0"/>
              <w:ind w:firstLine="5"/>
              <w:jc w:val="center"/>
              <w:rPr>
                <w:i/>
                <w:sz w:val="18"/>
                <w:szCs w:val="18"/>
              </w:rPr>
            </w:pPr>
            <w:r w:rsidRPr="001D2289">
              <w:rPr>
                <w:sz w:val="18"/>
                <w:szCs w:val="18"/>
              </w:rPr>
              <w:t>-</w:t>
            </w:r>
          </w:p>
        </w:tc>
      </w:tr>
      <w:tr w:rsidR="00886436" w:rsidRPr="001D2289" w14:paraId="7A3EDCD7" w14:textId="77777777" w:rsidTr="001F7648">
        <w:trPr>
          <w:trHeight w:val="142"/>
        </w:trPr>
        <w:tc>
          <w:tcPr>
            <w:tcW w:w="1790" w:type="pct"/>
            <w:vMerge/>
            <w:vAlign w:val="center"/>
          </w:tcPr>
          <w:p w14:paraId="45EB3B20" w14:textId="77777777" w:rsidR="00A10EBE" w:rsidRPr="001D2289" w:rsidRDefault="00A10EBE" w:rsidP="001F7648">
            <w:pPr>
              <w:spacing w:after="0"/>
              <w:ind w:firstLine="318"/>
              <w:jc w:val="left"/>
              <w:rPr>
                <w:i/>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6C480E51" w14:textId="77777777" w:rsidR="00A10EBE" w:rsidRPr="001D2289" w:rsidRDefault="00A10EBE" w:rsidP="001F7648">
            <w:pPr>
              <w:spacing w:after="0"/>
              <w:ind w:firstLine="0"/>
              <w:jc w:val="right"/>
              <w:rPr>
                <w:i/>
                <w:iCs/>
                <w:sz w:val="18"/>
                <w:szCs w:val="18"/>
              </w:rPr>
            </w:pPr>
            <w:r w:rsidRPr="001D2289">
              <w:rPr>
                <w:i/>
                <w:sz w:val="18"/>
                <w:szCs w:val="18"/>
              </w:rPr>
              <w:t>1,4</w:t>
            </w:r>
          </w:p>
        </w:tc>
        <w:tc>
          <w:tcPr>
            <w:tcW w:w="641" w:type="pct"/>
            <w:tcBorders>
              <w:top w:val="nil"/>
              <w:left w:val="nil"/>
              <w:bottom w:val="single" w:sz="4" w:space="0" w:color="auto"/>
              <w:right w:val="single" w:sz="4" w:space="0" w:color="auto"/>
            </w:tcBorders>
            <w:shd w:val="clear" w:color="000000" w:fill="FFFFFF"/>
          </w:tcPr>
          <w:p w14:paraId="235A3582" w14:textId="77777777" w:rsidR="00A10EBE" w:rsidRPr="001D2289" w:rsidRDefault="00A10EBE" w:rsidP="001F7648">
            <w:pPr>
              <w:spacing w:after="0"/>
              <w:ind w:firstLine="0"/>
              <w:jc w:val="center"/>
              <w:rPr>
                <w:b/>
                <w:i/>
                <w:iCs/>
                <w:sz w:val="18"/>
                <w:szCs w:val="18"/>
              </w:rPr>
            </w:pPr>
            <w:r w:rsidRPr="001D2289">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14:paraId="56C38E46" w14:textId="77777777" w:rsidR="00A10EBE" w:rsidRPr="001D2289" w:rsidRDefault="00A10EBE" w:rsidP="001F7648">
            <w:pPr>
              <w:spacing w:after="0"/>
              <w:ind w:firstLine="0"/>
              <w:jc w:val="right"/>
              <w:rPr>
                <w:i/>
                <w:iCs/>
                <w:sz w:val="18"/>
                <w:szCs w:val="18"/>
              </w:rPr>
            </w:pPr>
            <w:r w:rsidRPr="001D2289">
              <w:rPr>
                <w:i/>
                <w:iCs/>
                <w:sz w:val="18"/>
                <w:szCs w:val="18"/>
              </w:rPr>
              <w:t>0,8</w:t>
            </w:r>
          </w:p>
        </w:tc>
        <w:tc>
          <w:tcPr>
            <w:tcW w:w="641" w:type="pct"/>
          </w:tcPr>
          <w:p w14:paraId="2735E94D" w14:textId="77777777" w:rsidR="00A10EBE" w:rsidRPr="001D2289" w:rsidRDefault="00A10EBE" w:rsidP="001F7648">
            <w:pPr>
              <w:spacing w:after="0"/>
              <w:ind w:firstLine="0"/>
              <w:jc w:val="center"/>
              <w:rPr>
                <w:i/>
                <w:sz w:val="18"/>
                <w:szCs w:val="18"/>
              </w:rPr>
            </w:pPr>
            <w:r w:rsidRPr="001D2289">
              <w:rPr>
                <w:sz w:val="18"/>
                <w:szCs w:val="18"/>
              </w:rPr>
              <w:t>-</w:t>
            </w:r>
          </w:p>
        </w:tc>
        <w:tc>
          <w:tcPr>
            <w:tcW w:w="647" w:type="pct"/>
          </w:tcPr>
          <w:p w14:paraId="5A43E897" w14:textId="77777777" w:rsidR="00A10EBE" w:rsidRPr="001D2289" w:rsidRDefault="00A10EBE" w:rsidP="001F7648">
            <w:pPr>
              <w:spacing w:after="0"/>
              <w:ind w:firstLine="5"/>
              <w:jc w:val="center"/>
              <w:rPr>
                <w:i/>
                <w:sz w:val="18"/>
                <w:szCs w:val="18"/>
              </w:rPr>
            </w:pPr>
            <w:r w:rsidRPr="001D2289">
              <w:rPr>
                <w:sz w:val="18"/>
                <w:szCs w:val="18"/>
              </w:rPr>
              <w:t>-</w:t>
            </w:r>
          </w:p>
        </w:tc>
      </w:tr>
      <w:tr w:rsidR="00886436" w:rsidRPr="001D2289" w14:paraId="36F01514" w14:textId="77777777" w:rsidTr="001F7648">
        <w:trPr>
          <w:trHeight w:val="142"/>
        </w:trPr>
        <w:tc>
          <w:tcPr>
            <w:tcW w:w="1790" w:type="pct"/>
            <w:vMerge w:val="restart"/>
            <w:vAlign w:val="center"/>
          </w:tcPr>
          <w:p w14:paraId="58AB2B33" w14:textId="77777777" w:rsidR="00A10EBE" w:rsidRPr="001D2289" w:rsidRDefault="00A10EBE" w:rsidP="001F7648">
            <w:pPr>
              <w:spacing w:after="0"/>
              <w:ind w:firstLine="318"/>
              <w:rPr>
                <w:sz w:val="18"/>
                <w:szCs w:val="18"/>
                <w:lang w:eastAsia="lv-LV"/>
              </w:rPr>
            </w:pPr>
            <w:r w:rsidRPr="001D2289">
              <w:rPr>
                <w:sz w:val="18"/>
                <w:szCs w:val="18"/>
                <w:lang w:eastAsia="lv-LV"/>
              </w:rPr>
              <w:t>63.51.00 Atmaksas valsts pamatbudžetā par Eiropas Sociālā fonda Plus (ESF+) finansējumu (2021-2027)</w:t>
            </w:r>
            <w:r w:rsidRPr="001D2289">
              <w:rPr>
                <w:sz w:val="18"/>
                <w:szCs w:val="18"/>
                <w:vertAlign w:val="superscript"/>
                <w:lang w:eastAsia="lv-LV"/>
              </w:rPr>
              <w:t>3</w:t>
            </w:r>
          </w:p>
        </w:tc>
        <w:tc>
          <w:tcPr>
            <w:tcW w:w="640" w:type="pct"/>
          </w:tcPr>
          <w:p w14:paraId="39A5308C"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11444FB7"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04B2E5B1"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5E227258" w14:textId="77777777" w:rsidR="00A10EBE" w:rsidRPr="001D2289" w:rsidRDefault="00A10EBE" w:rsidP="001F7648">
            <w:pPr>
              <w:spacing w:after="0"/>
              <w:ind w:firstLine="0"/>
              <w:jc w:val="right"/>
              <w:rPr>
                <w:bCs/>
                <w:sz w:val="18"/>
                <w:szCs w:val="18"/>
              </w:rPr>
            </w:pPr>
            <w:r w:rsidRPr="001D2289">
              <w:rPr>
                <w:bCs/>
                <w:sz w:val="18"/>
                <w:szCs w:val="18"/>
              </w:rPr>
              <w:t>34 632</w:t>
            </w:r>
          </w:p>
        </w:tc>
        <w:tc>
          <w:tcPr>
            <w:tcW w:w="647" w:type="pct"/>
          </w:tcPr>
          <w:p w14:paraId="6A8978E7" w14:textId="77777777" w:rsidR="00A10EBE" w:rsidRPr="001D2289" w:rsidRDefault="00A10EBE" w:rsidP="001F7648">
            <w:pPr>
              <w:spacing w:after="0"/>
              <w:ind w:firstLine="5"/>
              <w:jc w:val="center"/>
              <w:rPr>
                <w:bCs/>
                <w:sz w:val="18"/>
                <w:szCs w:val="18"/>
              </w:rPr>
            </w:pPr>
            <w:r w:rsidRPr="001D2289">
              <w:rPr>
                <w:sz w:val="18"/>
                <w:szCs w:val="18"/>
              </w:rPr>
              <w:t>-</w:t>
            </w:r>
          </w:p>
        </w:tc>
      </w:tr>
      <w:tr w:rsidR="00886436" w:rsidRPr="001D2289" w14:paraId="1166FF84" w14:textId="77777777" w:rsidTr="001F7648">
        <w:trPr>
          <w:trHeight w:val="142"/>
        </w:trPr>
        <w:tc>
          <w:tcPr>
            <w:tcW w:w="1790" w:type="pct"/>
            <w:vMerge/>
            <w:vAlign w:val="center"/>
          </w:tcPr>
          <w:p w14:paraId="33656DF8" w14:textId="77777777" w:rsidR="00A10EBE" w:rsidRPr="001D2289" w:rsidRDefault="00A10EBE" w:rsidP="001F7648">
            <w:pPr>
              <w:spacing w:after="0"/>
              <w:ind w:firstLine="318"/>
              <w:rPr>
                <w:sz w:val="18"/>
                <w:szCs w:val="18"/>
                <w:lang w:eastAsia="lv-LV"/>
              </w:rPr>
            </w:pPr>
          </w:p>
        </w:tc>
        <w:tc>
          <w:tcPr>
            <w:tcW w:w="640" w:type="pct"/>
          </w:tcPr>
          <w:p w14:paraId="5538846E"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743D58C8"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7083F547"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1165921E" w14:textId="77777777" w:rsidR="00A10EBE" w:rsidRPr="001D2289" w:rsidRDefault="00A10EBE" w:rsidP="001F7648">
            <w:pPr>
              <w:spacing w:after="0"/>
              <w:ind w:firstLine="0"/>
              <w:jc w:val="center"/>
              <w:rPr>
                <w:bCs/>
                <w:sz w:val="18"/>
                <w:szCs w:val="18"/>
              </w:rPr>
            </w:pPr>
            <w:r w:rsidRPr="001D2289">
              <w:rPr>
                <w:bCs/>
                <w:sz w:val="18"/>
                <w:szCs w:val="18"/>
              </w:rPr>
              <w:t>-</w:t>
            </w:r>
          </w:p>
        </w:tc>
        <w:tc>
          <w:tcPr>
            <w:tcW w:w="647" w:type="pct"/>
          </w:tcPr>
          <w:p w14:paraId="00A33CFA" w14:textId="77777777" w:rsidR="00A10EBE" w:rsidRPr="001D2289" w:rsidRDefault="00A10EBE" w:rsidP="001F7648">
            <w:pPr>
              <w:spacing w:after="0"/>
              <w:ind w:firstLine="5"/>
              <w:jc w:val="center"/>
              <w:rPr>
                <w:bCs/>
                <w:sz w:val="18"/>
                <w:szCs w:val="18"/>
              </w:rPr>
            </w:pPr>
            <w:r w:rsidRPr="001D2289">
              <w:rPr>
                <w:sz w:val="18"/>
                <w:szCs w:val="18"/>
              </w:rPr>
              <w:t>-</w:t>
            </w:r>
          </w:p>
        </w:tc>
      </w:tr>
      <w:tr w:rsidR="00886436" w:rsidRPr="001D2289" w14:paraId="55EC9DA3" w14:textId="77777777" w:rsidTr="001F7648">
        <w:trPr>
          <w:trHeight w:val="142"/>
        </w:trPr>
        <w:tc>
          <w:tcPr>
            <w:tcW w:w="1790" w:type="pct"/>
            <w:vMerge w:val="restart"/>
            <w:vAlign w:val="center"/>
          </w:tcPr>
          <w:p w14:paraId="37652360" w14:textId="77777777" w:rsidR="00A10EBE" w:rsidRPr="001D2289" w:rsidRDefault="00A10EBE" w:rsidP="001F7648">
            <w:pPr>
              <w:spacing w:after="0"/>
              <w:ind w:firstLine="318"/>
              <w:rPr>
                <w:sz w:val="18"/>
                <w:szCs w:val="18"/>
                <w:lang w:eastAsia="lv-LV"/>
              </w:rPr>
            </w:pPr>
            <w:r w:rsidRPr="001D2289">
              <w:rPr>
                <w:sz w:val="18"/>
                <w:szCs w:val="18"/>
                <w:lang w:eastAsia="lv-LV"/>
              </w:rPr>
              <w:t>70.07.00 Latvijas pārstāvju ceļa izdevumu kompensācija, dodoties uz Eiropas Savienības Padomes darba grupu sanāksmēm un Padomes sanāksmēm</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E0AF699" w14:textId="77777777" w:rsidR="00A10EBE" w:rsidRPr="001D2289" w:rsidRDefault="00A10EBE" w:rsidP="001F7648">
            <w:pPr>
              <w:spacing w:after="0"/>
              <w:ind w:firstLine="0"/>
              <w:jc w:val="right"/>
              <w:rPr>
                <w:sz w:val="18"/>
                <w:szCs w:val="18"/>
              </w:rPr>
            </w:pPr>
            <w:r w:rsidRPr="001D2289">
              <w:rPr>
                <w:bCs/>
                <w:sz w:val="18"/>
                <w:szCs w:val="18"/>
              </w:rPr>
              <w:t>2 594</w:t>
            </w:r>
          </w:p>
        </w:tc>
        <w:tc>
          <w:tcPr>
            <w:tcW w:w="641" w:type="pct"/>
            <w:tcBorders>
              <w:top w:val="single" w:sz="4" w:space="0" w:color="auto"/>
              <w:left w:val="nil"/>
              <w:bottom w:val="single" w:sz="4" w:space="0" w:color="auto"/>
              <w:right w:val="single" w:sz="4" w:space="0" w:color="auto"/>
            </w:tcBorders>
            <w:shd w:val="clear" w:color="auto" w:fill="auto"/>
          </w:tcPr>
          <w:p w14:paraId="45A33023" w14:textId="77777777" w:rsidR="00A10EBE" w:rsidRPr="001D2289" w:rsidRDefault="00A10EBE" w:rsidP="001F7648">
            <w:pPr>
              <w:spacing w:after="0"/>
              <w:ind w:firstLine="0"/>
              <w:jc w:val="right"/>
              <w:rPr>
                <w:sz w:val="18"/>
                <w:szCs w:val="18"/>
              </w:rPr>
            </w:pPr>
            <w:r w:rsidRPr="001D2289">
              <w:rPr>
                <w:bCs/>
                <w:sz w:val="18"/>
                <w:szCs w:val="18"/>
              </w:rPr>
              <w:t>23 789</w:t>
            </w:r>
          </w:p>
        </w:tc>
        <w:tc>
          <w:tcPr>
            <w:tcW w:w="641" w:type="pct"/>
            <w:tcBorders>
              <w:top w:val="single" w:sz="4" w:space="0" w:color="auto"/>
              <w:left w:val="nil"/>
              <w:bottom w:val="single" w:sz="4" w:space="0" w:color="auto"/>
              <w:right w:val="single" w:sz="4" w:space="0" w:color="auto"/>
            </w:tcBorders>
            <w:shd w:val="clear" w:color="auto" w:fill="auto"/>
          </w:tcPr>
          <w:p w14:paraId="207A7F6A" w14:textId="77777777" w:rsidR="00A10EBE" w:rsidRPr="001D2289" w:rsidRDefault="00A10EBE" w:rsidP="001F7648">
            <w:pPr>
              <w:spacing w:after="0"/>
              <w:ind w:firstLine="0"/>
              <w:jc w:val="right"/>
              <w:rPr>
                <w:sz w:val="18"/>
                <w:szCs w:val="18"/>
              </w:rPr>
            </w:pPr>
            <w:r w:rsidRPr="001D2289">
              <w:rPr>
                <w:bCs/>
                <w:sz w:val="18"/>
                <w:szCs w:val="18"/>
              </w:rPr>
              <w:t>23 377</w:t>
            </w:r>
          </w:p>
        </w:tc>
        <w:tc>
          <w:tcPr>
            <w:tcW w:w="641" w:type="pct"/>
            <w:tcBorders>
              <w:top w:val="single" w:sz="4" w:space="0" w:color="auto"/>
              <w:left w:val="nil"/>
              <w:bottom w:val="single" w:sz="4" w:space="0" w:color="auto"/>
              <w:right w:val="single" w:sz="4" w:space="0" w:color="auto"/>
            </w:tcBorders>
            <w:shd w:val="clear" w:color="auto" w:fill="auto"/>
          </w:tcPr>
          <w:p w14:paraId="1676D10A" w14:textId="77777777" w:rsidR="00A10EBE" w:rsidRPr="001D2289" w:rsidRDefault="00A10EBE" w:rsidP="001F7648">
            <w:pPr>
              <w:spacing w:after="0"/>
              <w:ind w:firstLine="0"/>
              <w:jc w:val="right"/>
              <w:rPr>
                <w:sz w:val="18"/>
                <w:szCs w:val="18"/>
              </w:rPr>
            </w:pPr>
            <w:r w:rsidRPr="001D2289">
              <w:rPr>
                <w:bCs/>
                <w:sz w:val="18"/>
                <w:szCs w:val="18"/>
              </w:rPr>
              <w:t>23 421</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73E23B4" w14:textId="77777777" w:rsidR="00A10EBE" w:rsidRPr="001D2289" w:rsidRDefault="00A10EBE" w:rsidP="001F7648">
            <w:pPr>
              <w:spacing w:after="0"/>
              <w:ind w:firstLine="5"/>
              <w:jc w:val="center"/>
              <w:rPr>
                <w:sz w:val="18"/>
                <w:szCs w:val="18"/>
              </w:rPr>
            </w:pPr>
            <w:r w:rsidRPr="001D2289">
              <w:rPr>
                <w:bCs/>
                <w:sz w:val="18"/>
                <w:szCs w:val="18"/>
              </w:rPr>
              <w:t>-</w:t>
            </w:r>
          </w:p>
        </w:tc>
      </w:tr>
      <w:tr w:rsidR="00886436" w:rsidRPr="001D2289" w14:paraId="665BAC54" w14:textId="77777777" w:rsidTr="001F7648">
        <w:trPr>
          <w:trHeight w:val="142"/>
        </w:trPr>
        <w:tc>
          <w:tcPr>
            <w:tcW w:w="1790" w:type="pct"/>
            <w:vMerge/>
            <w:vAlign w:val="center"/>
          </w:tcPr>
          <w:p w14:paraId="7168499B" w14:textId="77777777" w:rsidR="00A10EBE" w:rsidRPr="001D2289" w:rsidRDefault="00A10EBE" w:rsidP="001F7648">
            <w:pPr>
              <w:spacing w:after="0"/>
              <w:ind w:firstLine="318"/>
              <w:jc w:val="left"/>
              <w:rPr>
                <w:sz w:val="18"/>
                <w:szCs w:val="18"/>
                <w:lang w:eastAsia="lv-LV"/>
              </w:rPr>
            </w:pPr>
          </w:p>
        </w:tc>
        <w:tc>
          <w:tcPr>
            <w:tcW w:w="640" w:type="pct"/>
          </w:tcPr>
          <w:p w14:paraId="48DCC5E1" w14:textId="77777777" w:rsidR="00A10EBE" w:rsidRPr="001D2289" w:rsidRDefault="00A10EBE" w:rsidP="001F7648">
            <w:pPr>
              <w:spacing w:after="0"/>
              <w:ind w:firstLine="0"/>
              <w:jc w:val="center"/>
              <w:rPr>
                <w:b/>
                <w:sz w:val="18"/>
                <w:szCs w:val="18"/>
              </w:rPr>
            </w:pPr>
            <w:r w:rsidRPr="001D2289">
              <w:rPr>
                <w:sz w:val="18"/>
                <w:szCs w:val="18"/>
              </w:rPr>
              <w:t>-</w:t>
            </w:r>
          </w:p>
        </w:tc>
        <w:tc>
          <w:tcPr>
            <w:tcW w:w="641" w:type="pct"/>
          </w:tcPr>
          <w:p w14:paraId="58A02B45" w14:textId="77777777" w:rsidR="00A10EBE" w:rsidRPr="001D2289" w:rsidRDefault="00A10EBE" w:rsidP="001F7648">
            <w:pPr>
              <w:spacing w:after="0"/>
              <w:ind w:firstLine="0"/>
              <w:jc w:val="center"/>
              <w:rPr>
                <w:b/>
                <w:sz w:val="18"/>
                <w:szCs w:val="18"/>
              </w:rPr>
            </w:pPr>
            <w:r w:rsidRPr="001D2289">
              <w:rPr>
                <w:sz w:val="18"/>
                <w:szCs w:val="18"/>
              </w:rPr>
              <w:t>-</w:t>
            </w:r>
          </w:p>
        </w:tc>
        <w:tc>
          <w:tcPr>
            <w:tcW w:w="641" w:type="pct"/>
          </w:tcPr>
          <w:p w14:paraId="13A8CA70" w14:textId="77777777" w:rsidR="00A10EBE" w:rsidRPr="001D2289" w:rsidRDefault="00A10EBE" w:rsidP="001F7648">
            <w:pPr>
              <w:spacing w:after="0"/>
              <w:ind w:firstLine="0"/>
              <w:jc w:val="center"/>
              <w:rPr>
                <w:b/>
                <w:sz w:val="18"/>
                <w:szCs w:val="18"/>
              </w:rPr>
            </w:pPr>
            <w:r w:rsidRPr="001D2289">
              <w:rPr>
                <w:b/>
                <w:sz w:val="18"/>
                <w:szCs w:val="18"/>
              </w:rPr>
              <w:t>-</w:t>
            </w:r>
          </w:p>
        </w:tc>
        <w:tc>
          <w:tcPr>
            <w:tcW w:w="641" w:type="pct"/>
          </w:tcPr>
          <w:p w14:paraId="4D6AF265" w14:textId="77777777" w:rsidR="00A10EBE" w:rsidRPr="001D2289" w:rsidRDefault="00A10EBE" w:rsidP="001F7648">
            <w:pPr>
              <w:spacing w:after="0"/>
              <w:ind w:firstLine="0"/>
              <w:jc w:val="center"/>
              <w:rPr>
                <w:b/>
                <w:sz w:val="18"/>
                <w:szCs w:val="18"/>
              </w:rPr>
            </w:pPr>
            <w:r w:rsidRPr="001D2289">
              <w:rPr>
                <w:sz w:val="18"/>
                <w:szCs w:val="18"/>
              </w:rPr>
              <w:t>-</w:t>
            </w:r>
          </w:p>
        </w:tc>
        <w:tc>
          <w:tcPr>
            <w:tcW w:w="647" w:type="pct"/>
          </w:tcPr>
          <w:p w14:paraId="1AE1E004" w14:textId="77777777" w:rsidR="00A10EBE" w:rsidRPr="001D2289" w:rsidRDefault="00A10EBE" w:rsidP="001F7648">
            <w:pPr>
              <w:spacing w:after="0"/>
              <w:ind w:firstLine="5"/>
              <w:jc w:val="center"/>
              <w:rPr>
                <w:b/>
                <w:sz w:val="18"/>
                <w:szCs w:val="18"/>
              </w:rPr>
            </w:pPr>
            <w:r w:rsidRPr="001D2289">
              <w:rPr>
                <w:sz w:val="18"/>
                <w:szCs w:val="18"/>
              </w:rPr>
              <w:t>-</w:t>
            </w:r>
          </w:p>
        </w:tc>
      </w:tr>
      <w:tr w:rsidR="00886436" w:rsidRPr="001D2289" w14:paraId="4655678B" w14:textId="77777777" w:rsidTr="001F7648">
        <w:trPr>
          <w:trHeight w:val="142"/>
        </w:trPr>
        <w:tc>
          <w:tcPr>
            <w:tcW w:w="1790" w:type="pct"/>
            <w:vMerge w:val="restart"/>
            <w:vAlign w:val="center"/>
          </w:tcPr>
          <w:p w14:paraId="65EEF92A" w14:textId="77777777" w:rsidR="00A10EBE" w:rsidRPr="001D2289" w:rsidRDefault="00A10EBE" w:rsidP="001F7648">
            <w:pPr>
              <w:spacing w:after="0"/>
              <w:ind w:firstLine="318"/>
              <w:rPr>
                <w:sz w:val="18"/>
                <w:szCs w:val="18"/>
                <w:lang w:eastAsia="lv-LV"/>
              </w:rPr>
            </w:pPr>
            <w:r w:rsidRPr="001D2289">
              <w:rPr>
                <w:sz w:val="18"/>
                <w:szCs w:val="18"/>
                <w:lang w:eastAsia="lv-LV"/>
              </w:rPr>
              <w:t>70.08.00 Citu Eiropas Savienības politiku instrumentu projektu un pasākumu īstenošana labklājības nozarē</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1BD9BA9E" w14:textId="77777777" w:rsidR="00A10EBE" w:rsidRPr="001D2289" w:rsidRDefault="00A10EBE" w:rsidP="001F7648">
            <w:pPr>
              <w:spacing w:after="0"/>
              <w:ind w:firstLine="0"/>
              <w:jc w:val="right"/>
              <w:rPr>
                <w:sz w:val="18"/>
                <w:szCs w:val="18"/>
              </w:rPr>
            </w:pPr>
            <w:r w:rsidRPr="001D2289">
              <w:rPr>
                <w:bCs/>
                <w:sz w:val="18"/>
                <w:szCs w:val="18"/>
              </w:rPr>
              <w:t>267 774</w:t>
            </w:r>
          </w:p>
        </w:tc>
        <w:tc>
          <w:tcPr>
            <w:tcW w:w="641" w:type="pct"/>
            <w:tcBorders>
              <w:top w:val="single" w:sz="4" w:space="0" w:color="auto"/>
              <w:left w:val="nil"/>
              <w:bottom w:val="single" w:sz="4" w:space="0" w:color="auto"/>
              <w:right w:val="single" w:sz="4" w:space="0" w:color="auto"/>
            </w:tcBorders>
            <w:shd w:val="clear" w:color="auto" w:fill="auto"/>
          </w:tcPr>
          <w:p w14:paraId="0AD90AA1" w14:textId="77777777" w:rsidR="00A10EBE" w:rsidRPr="001D2289" w:rsidRDefault="00A10EBE" w:rsidP="001F7648">
            <w:pPr>
              <w:spacing w:after="0"/>
              <w:ind w:firstLine="0"/>
              <w:jc w:val="right"/>
              <w:rPr>
                <w:sz w:val="18"/>
                <w:szCs w:val="18"/>
              </w:rPr>
            </w:pPr>
            <w:r w:rsidRPr="001D2289">
              <w:rPr>
                <w:bCs/>
                <w:sz w:val="18"/>
                <w:szCs w:val="18"/>
              </w:rPr>
              <w:t>10 204</w:t>
            </w:r>
          </w:p>
        </w:tc>
        <w:tc>
          <w:tcPr>
            <w:tcW w:w="641" w:type="pct"/>
          </w:tcPr>
          <w:p w14:paraId="4379840D"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27CBBE17" w14:textId="77777777" w:rsidR="00A10EBE" w:rsidRPr="001D2289" w:rsidRDefault="00A10EBE" w:rsidP="001F7648">
            <w:pPr>
              <w:spacing w:after="0"/>
              <w:ind w:firstLine="0"/>
              <w:jc w:val="center"/>
              <w:rPr>
                <w:b/>
                <w:sz w:val="18"/>
                <w:szCs w:val="18"/>
              </w:rPr>
            </w:pPr>
            <w:r w:rsidRPr="001D2289">
              <w:rPr>
                <w:sz w:val="18"/>
                <w:szCs w:val="18"/>
              </w:rPr>
              <w:t>-</w:t>
            </w:r>
          </w:p>
        </w:tc>
        <w:tc>
          <w:tcPr>
            <w:tcW w:w="647" w:type="pct"/>
          </w:tcPr>
          <w:p w14:paraId="4E484A40" w14:textId="77777777" w:rsidR="00A10EBE" w:rsidRPr="001D2289" w:rsidRDefault="00A10EBE" w:rsidP="001F7648">
            <w:pPr>
              <w:spacing w:after="0"/>
              <w:ind w:firstLine="5"/>
              <w:jc w:val="center"/>
              <w:rPr>
                <w:b/>
                <w:sz w:val="18"/>
                <w:szCs w:val="18"/>
              </w:rPr>
            </w:pPr>
            <w:r w:rsidRPr="001D2289">
              <w:rPr>
                <w:sz w:val="18"/>
                <w:szCs w:val="18"/>
              </w:rPr>
              <w:t>-</w:t>
            </w:r>
          </w:p>
        </w:tc>
      </w:tr>
      <w:tr w:rsidR="00886436" w:rsidRPr="001D2289" w14:paraId="39CB7F4D" w14:textId="77777777" w:rsidTr="001F7648">
        <w:trPr>
          <w:trHeight w:val="142"/>
        </w:trPr>
        <w:tc>
          <w:tcPr>
            <w:tcW w:w="1790" w:type="pct"/>
            <w:vMerge/>
            <w:vAlign w:val="center"/>
          </w:tcPr>
          <w:p w14:paraId="557227B8"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176AB116" w14:textId="77777777" w:rsidR="00A10EBE" w:rsidRPr="001D2289" w:rsidRDefault="00A10EBE" w:rsidP="001F7648">
            <w:pPr>
              <w:spacing w:after="0"/>
              <w:ind w:firstLine="0"/>
              <w:jc w:val="right"/>
              <w:rPr>
                <w:sz w:val="18"/>
                <w:szCs w:val="18"/>
              </w:rPr>
            </w:pPr>
            <w:r w:rsidRPr="001D2289">
              <w:rPr>
                <w:bCs/>
                <w:sz w:val="18"/>
                <w:szCs w:val="18"/>
              </w:rPr>
              <w:t>1,4</w:t>
            </w:r>
          </w:p>
        </w:tc>
        <w:tc>
          <w:tcPr>
            <w:tcW w:w="641" w:type="pct"/>
            <w:tcBorders>
              <w:top w:val="nil"/>
              <w:left w:val="nil"/>
              <w:bottom w:val="single" w:sz="4" w:space="0" w:color="auto"/>
              <w:right w:val="single" w:sz="4" w:space="0" w:color="auto"/>
            </w:tcBorders>
            <w:shd w:val="clear" w:color="auto" w:fill="auto"/>
          </w:tcPr>
          <w:p w14:paraId="73185A67" w14:textId="77777777" w:rsidR="00A10EBE" w:rsidRPr="001D2289" w:rsidRDefault="00A10EBE" w:rsidP="001F7648">
            <w:pPr>
              <w:spacing w:after="0"/>
              <w:ind w:firstLine="0"/>
              <w:jc w:val="right"/>
              <w:rPr>
                <w:sz w:val="18"/>
                <w:szCs w:val="18"/>
              </w:rPr>
            </w:pPr>
            <w:r w:rsidRPr="001D2289">
              <w:rPr>
                <w:bCs/>
                <w:sz w:val="18"/>
                <w:szCs w:val="18"/>
              </w:rPr>
              <w:t>0,3</w:t>
            </w:r>
          </w:p>
        </w:tc>
        <w:tc>
          <w:tcPr>
            <w:tcW w:w="641" w:type="pct"/>
          </w:tcPr>
          <w:p w14:paraId="08511137"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290E1EC2" w14:textId="77777777" w:rsidR="00A10EBE" w:rsidRPr="001D2289" w:rsidRDefault="00A10EBE" w:rsidP="001F7648">
            <w:pPr>
              <w:spacing w:after="0"/>
              <w:ind w:firstLine="0"/>
              <w:jc w:val="center"/>
              <w:rPr>
                <w:b/>
                <w:sz w:val="18"/>
                <w:szCs w:val="18"/>
              </w:rPr>
            </w:pPr>
            <w:r w:rsidRPr="001D2289">
              <w:rPr>
                <w:sz w:val="18"/>
                <w:szCs w:val="18"/>
              </w:rPr>
              <w:t>-</w:t>
            </w:r>
          </w:p>
        </w:tc>
        <w:tc>
          <w:tcPr>
            <w:tcW w:w="647" w:type="pct"/>
          </w:tcPr>
          <w:p w14:paraId="1DBEBFA9" w14:textId="77777777" w:rsidR="00A10EBE" w:rsidRPr="001D2289" w:rsidRDefault="00A10EBE" w:rsidP="001F7648">
            <w:pPr>
              <w:spacing w:after="0"/>
              <w:ind w:firstLine="5"/>
              <w:jc w:val="center"/>
              <w:rPr>
                <w:b/>
                <w:sz w:val="18"/>
                <w:szCs w:val="18"/>
              </w:rPr>
            </w:pPr>
            <w:r w:rsidRPr="001D2289">
              <w:rPr>
                <w:sz w:val="18"/>
                <w:szCs w:val="18"/>
              </w:rPr>
              <w:t>-</w:t>
            </w:r>
          </w:p>
        </w:tc>
      </w:tr>
      <w:tr w:rsidR="00886436" w:rsidRPr="001D2289" w14:paraId="65E77E1C" w14:textId="77777777" w:rsidTr="001F7648">
        <w:trPr>
          <w:trHeight w:val="142"/>
        </w:trPr>
        <w:tc>
          <w:tcPr>
            <w:tcW w:w="1790" w:type="pct"/>
            <w:vMerge w:val="restart"/>
            <w:vAlign w:val="center"/>
          </w:tcPr>
          <w:p w14:paraId="4EDF7CB2" w14:textId="77777777" w:rsidR="00A10EBE" w:rsidRPr="001D2289" w:rsidRDefault="00A10EBE" w:rsidP="001F7648">
            <w:pPr>
              <w:spacing w:after="0"/>
              <w:ind w:firstLine="318"/>
              <w:rPr>
                <w:sz w:val="18"/>
                <w:szCs w:val="18"/>
                <w:lang w:eastAsia="lv-LV"/>
              </w:rPr>
            </w:pPr>
            <w:r w:rsidRPr="001D2289">
              <w:rPr>
                <w:i/>
                <w:iCs/>
                <w:sz w:val="18"/>
                <w:szCs w:val="18"/>
                <w:lang w:eastAsia="lv-LV"/>
              </w:rPr>
              <w:t>Projekts “Līdzsvars visiem (B4A)”</w:t>
            </w:r>
            <w:r w:rsidRPr="001D2289">
              <w:rPr>
                <w:lang w:eastAsia="lv-LV" w:bidi="lo-LA"/>
              </w:rPr>
              <w:t xml:space="preserve"> </w:t>
            </w:r>
            <w:r w:rsidRPr="001D2289">
              <w:rPr>
                <w:i/>
                <w:iCs/>
                <w:sz w:val="18"/>
                <w:szCs w:val="18"/>
                <w:lang w:eastAsia="lv-LV"/>
              </w:rPr>
              <w:t>Nr.881676-B4A-REC-AG-2019/REC-RGEN-WWLB-AG-2019</w:t>
            </w:r>
          </w:p>
        </w:tc>
        <w:tc>
          <w:tcPr>
            <w:tcW w:w="640" w:type="pct"/>
            <w:tcBorders>
              <w:top w:val="nil"/>
              <w:left w:val="single" w:sz="4" w:space="0" w:color="auto"/>
              <w:bottom w:val="single" w:sz="4" w:space="0" w:color="auto"/>
              <w:right w:val="single" w:sz="4" w:space="0" w:color="auto"/>
            </w:tcBorders>
            <w:shd w:val="clear" w:color="auto" w:fill="auto"/>
          </w:tcPr>
          <w:p w14:paraId="6EBF9CB1" w14:textId="77777777" w:rsidR="00A10EBE" w:rsidRPr="001D2289" w:rsidRDefault="00A10EBE" w:rsidP="001F7648">
            <w:pPr>
              <w:spacing w:after="0"/>
              <w:ind w:firstLine="0"/>
              <w:jc w:val="right"/>
              <w:rPr>
                <w:i/>
                <w:iCs/>
                <w:sz w:val="18"/>
                <w:szCs w:val="18"/>
              </w:rPr>
            </w:pPr>
            <w:r w:rsidRPr="001D2289">
              <w:rPr>
                <w:i/>
                <w:sz w:val="18"/>
                <w:szCs w:val="18"/>
              </w:rPr>
              <w:t>267 774</w:t>
            </w:r>
          </w:p>
        </w:tc>
        <w:tc>
          <w:tcPr>
            <w:tcW w:w="641" w:type="pct"/>
            <w:tcBorders>
              <w:top w:val="nil"/>
              <w:left w:val="nil"/>
              <w:bottom w:val="single" w:sz="4" w:space="0" w:color="auto"/>
              <w:right w:val="single" w:sz="4" w:space="0" w:color="auto"/>
            </w:tcBorders>
            <w:shd w:val="clear" w:color="auto" w:fill="auto"/>
          </w:tcPr>
          <w:p w14:paraId="47EB1EF2" w14:textId="77777777" w:rsidR="00A10EBE" w:rsidRPr="001D2289" w:rsidRDefault="00A10EBE" w:rsidP="001F7648">
            <w:pPr>
              <w:spacing w:after="0"/>
              <w:ind w:firstLine="0"/>
              <w:jc w:val="right"/>
              <w:rPr>
                <w:i/>
                <w:iCs/>
                <w:sz w:val="18"/>
                <w:szCs w:val="18"/>
              </w:rPr>
            </w:pPr>
            <w:r w:rsidRPr="001D2289">
              <w:rPr>
                <w:i/>
                <w:sz w:val="18"/>
                <w:szCs w:val="18"/>
              </w:rPr>
              <w:t>10 204</w:t>
            </w:r>
          </w:p>
        </w:tc>
        <w:tc>
          <w:tcPr>
            <w:tcW w:w="641" w:type="pct"/>
          </w:tcPr>
          <w:p w14:paraId="220F1271"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Pr>
          <w:p w14:paraId="37433B70" w14:textId="77777777" w:rsidR="00A10EBE" w:rsidRPr="001D2289" w:rsidRDefault="00A10EBE" w:rsidP="001F7648">
            <w:pPr>
              <w:spacing w:after="0"/>
              <w:ind w:firstLine="0"/>
              <w:jc w:val="center"/>
              <w:rPr>
                <w:i/>
                <w:iCs/>
                <w:sz w:val="18"/>
                <w:szCs w:val="18"/>
              </w:rPr>
            </w:pPr>
            <w:r w:rsidRPr="001D2289">
              <w:rPr>
                <w:sz w:val="18"/>
                <w:szCs w:val="18"/>
              </w:rPr>
              <w:t>-</w:t>
            </w:r>
          </w:p>
        </w:tc>
        <w:tc>
          <w:tcPr>
            <w:tcW w:w="647" w:type="pct"/>
          </w:tcPr>
          <w:p w14:paraId="294C0EFB"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5785DBF0" w14:textId="77777777" w:rsidTr="001F7648">
        <w:trPr>
          <w:trHeight w:val="142"/>
        </w:trPr>
        <w:tc>
          <w:tcPr>
            <w:tcW w:w="1790" w:type="pct"/>
            <w:vMerge/>
            <w:vAlign w:val="center"/>
          </w:tcPr>
          <w:p w14:paraId="7CDDEA96"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687D6457" w14:textId="77777777" w:rsidR="00A10EBE" w:rsidRPr="001D2289" w:rsidRDefault="00A10EBE" w:rsidP="001F7648">
            <w:pPr>
              <w:spacing w:after="0"/>
              <w:ind w:firstLine="0"/>
              <w:jc w:val="right"/>
              <w:rPr>
                <w:i/>
                <w:iCs/>
                <w:sz w:val="18"/>
                <w:szCs w:val="18"/>
              </w:rPr>
            </w:pPr>
            <w:r w:rsidRPr="001D2289">
              <w:rPr>
                <w:i/>
                <w:sz w:val="18"/>
                <w:szCs w:val="18"/>
              </w:rPr>
              <w:t>1,4</w:t>
            </w:r>
          </w:p>
        </w:tc>
        <w:tc>
          <w:tcPr>
            <w:tcW w:w="641" w:type="pct"/>
            <w:tcBorders>
              <w:top w:val="nil"/>
              <w:left w:val="nil"/>
              <w:bottom w:val="single" w:sz="4" w:space="0" w:color="auto"/>
              <w:right w:val="single" w:sz="4" w:space="0" w:color="auto"/>
            </w:tcBorders>
            <w:shd w:val="clear" w:color="auto" w:fill="auto"/>
          </w:tcPr>
          <w:p w14:paraId="2D7F5485" w14:textId="77777777" w:rsidR="00A10EBE" w:rsidRPr="001D2289" w:rsidRDefault="00A10EBE" w:rsidP="001F7648">
            <w:pPr>
              <w:spacing w:after="0"/>
              <w:ind w:firstLine="0"/>
              <w:jc w:val="right"/>
              <w:rPr>
                <w:i/>
                <w:iCs/>
                <w:sz w:val="18"/>
                <w:szCs w:val="18"/>
              </w:rPr>
            </w:pPr>
            <w:r w:rsidRPr="001D2289">
              <w:rPr>
                <w:i/>
                <w:sz w:val="18"/>
                <w:szCs w:val="18"/>
              </w:rPr>
              <w:t>0,3</w:t>
            </w:r>
          </w:p>
        </w:tc>
        <w:tc>
          <w:tcPr>
            <w:tcW w:w="641" w:type="pct"/>
          </w:tcPr>
          <w:p w14:paraId="08DA2FE9"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Pr>
          <w:p w14:paraId="356CBCF6" w14:textId="77777777" w:rsidR="00A10EBE" w:rsidRPr="001D2289" w:rsidRDefault="00A10EBE" w:rsidP="001F7648">
            <w:pPr>
              <w:spacing w:after="0"/>
              <w:ind w:firstLine="0"/>
              <w:jc w:val="center"/>
              <w:rPr>
                <w:i/>
                <w:iCs/>
                <w:sz w:val="18"/>
                <w:szCs w:val="18"/>
              </w:rPr>
            </w:pPr>
            <w:r w:rsidRPr="001D2289">
              <w:rPr>
                <w:sz w:val="18"/>
                <w:szCs w:val="18"/>
              </w:rPr>
              <w:t>-</w:t>
            </w:r>
          </w:p>
        </w:tc>
        <w:tc>
          <w:tcPr>
            <w:tcW w:w="647" w:type="pct"/>
          </w:tcPr>
          <w:p w14:paraId="2799EF80"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9986BED" w14:textId="77777777" w:rsidTr="001F7648">
        <w:trPr>
          <w:trHeight w:val="142"/>
        </w:trPr>
        <w:tc>
          <w:tcPr>
            <w:tcW w:w="1790" w:type="pct"/>
            <w:vMerge w:val="restart"/>
            <w:vAlign w:val="center"/>
          </w:tcPr>
          <w:p w14:paraId="4553693E" w14:textId="77777777" w:rsidR="00A10EBE" w:rsidRPr="001D2289" w:rsidRDefault="00A10EBE" w:rsidP="001F7648">
            <w:pPr>
              <w:spacing w:after="0"/>
              <w:ind w:firstLine="318"/>
              <w:rPr>
                <w:sz w:val="18"/>
                <w:szCs w:val="18"/>
                <w:lang w:eastAsia="lv-LV"/>
              </w:rPr>
            </w:pPr>
            <w:r w:rsidRPr="001D2289">
              <w:rPr>
                <w:sz w:val="18"/>
                <w:szCs w:val="18"/>
                <w:lang w:eastAsia="lv-LV"/>
              </w:rPr>
              <w:t>70.21.00 Atmaksas valsts pamatbudžetā par Eiropas Savienības politiku instrumentu finansējumu (2014-2020)</w:t>
            </w:r>
            <w:r w:rsidRPr="001D2289">
              <w:rPr>
                <w:sz w:val="18"/>
                <w:szCs w:val="18"/>
                <w:vertAlign w:val="superscript"/>
                <w:lang w:eastAsia="lv-LV"/>
              </w:rPr>
              <w:t>2</w:t>
            </w:r>
          </w:p>
        </w:tc>
        <w:tc>
          <w:tcPr>
            <w:tcW w:w="640" w:type="pct"/>
          </w:tcPr>
          <w:p w14:paraId="2BF94E4F"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163DFDED" w14:textId="77777777" w:rsidR="00A10EBE" w:rsidRPr="001D2289" w:rsidRDefault="00A10EBE" w:rsidP="001F7648">
            <w:pPr>
              <w:spacing w:after="0"/>
              <w:ind w:firstLine="0"/>
              <w:jc w:val="right"/>
              <w:rPr>
                <w:sz w:val="18"/>
                <w:szCs w:val="18"/>
              </w:rPr>
            </w:pPr>
            <w:r w:rsidRPr="001D2289">
              <w:rPr>
                <w:sz w:val="18"/>
                <w:szCs w:val="18"/>
              </w:rPr>
              <w:t>85 287</w:t>
            </w:r>
          </w:p>
        </w:tc>
        <w:tc>
          <w:tcPr>
            <w:tcW w:w="641" w:type="pct"/>
          </w:tcPr>
          <w:p w14:paraId="63431CAD"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20AFFFCD"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1AF524FB"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ABF9E55" w14:textId="77777777" w:rsidTr="001F7648">
        <w:trPr>
          <w:trHeight w:val="142"/>
        </w:trPr>
        <w:tc>
          <w:tcPr>
            <w:tcW w:w="1790" w:type="pct"/>
            <w:vMerge/>
            <w:vAlign w:val="center"/>
          </w:tcPr>
          <w:p w14:paraId="77714C85" w14:textId="77777777" w:rsidR="00A10EBE" w:rsidRPr="001D2289" w:rsidRDefault="00A10EBE" w:rsidP="001F7648">
            <w:pPr>
              <w:spacing w:after="0"/>
              <w:ind w:firstLine="318"/>
              <w:jc w:val="left"/>
              <w:rPr>
                <w:sz w:val="18"/>
                <w:szCs w:val="18"/>
                <w:lang w:eastAsia="lv-LV"/>
              </w:rPr>
            </w:pPr>
          </w:p>
        </w:tc>
        <w:tc>
          <w:tcPr>
            <w:tcW w:w="640" w:type="pct"/>
          </w:tcPr>
          <w:p w14:paraId="509179F5"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78009EB7"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4AD5D634"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08876F52"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4EC65BE1"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305FC1DB" w14:textId="77777777" w:rsidTr="001F7648">
        <w:trPr>
          <w:trHeight w:val="142"/>
        </w:trPr>
        <w:tc>
          <w:tcPr>
            <w:tcW w:w="1790" w:type="pct"/>
            <w:vMerge w:val="restart"/>
            <w:vAlign w:val="center"/>
          </w:tcPr>
          <w:p w14:paraId="1429E352" w14:textId="77777777" w:rsidR="00A10EBE" w:rsidRPr="001D2289" w:rsidRDefault="00A10EBE" w:rsidP="001F7648">
            <w:pPr>
              <w:spacing w:after="0"/>
              <w:ind w:firstLine="318"/>
              <w:rPr>
                <w:sz w:val="18"/>
                <w:szCs w:val="18"/>
                <w:lang w:eastAsia="lv-LV"/>
              </w:rPr>
            </w:pPr>
            <w:r w:rsidRPr="001D2289">
              <w:rPr>
                <w:sz w:val="18"/>
                <w:szCs w:val="18"/>
                <w:lang w:eastAsia="lv-LV"/>
              </w:rPr>
              <w:t>70.22.00 Eiropas Atbalsta fonda vistrūcīgākajām personām pasākumu īstenošana (2014-2020)</w:t>
            </w: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26027C5C" w14:textId="77777777" w:rsidR="00A10EBE" w:rsidRPr="001D2289" w:rsidRDefault="00A10EBE" w:rsidP="001F7648">
            <w:pPr>
              <w:spacing w:after="0"/>
              <w:ind w:firstLine="0"/>
              <w:jc w:val="right"/>
              <w:rPr>
                <w:sz w:val="18"/>
                <w:szCs w:val="18"/>
              </w:rPr>
            </w:pPr>
            <w:r w:rsidRPr="001D2289">
              <w:rPr>
                <w:bCs/>
                <w:sz w:val="18"/>
                <w:szCs w:val="18"/>
              </w:rPr>
              <w:t>164 908</w:t>
            </w:r>
          </w:p>
        </w:tc>
        <w:tc>
          <w:tcPr>
            <w:tcW w:w="641" w:type="pct"/>
            <w:tcBorders>
              <w:top w:val="single" w:sz="4" w:space="0" w:color="auto"/>
              <w:left w:val="nil"/>
              <w:bottom w:val="single" w:sz="4" w:space="0" w:color="auto"/>
              <w:right w:val="single" w:sz="4" w:space="0" w:color="auto"/>
            </w:tcBorders>
            <w:shd w:val="clear" w:color="000000" w:fill="FFFFFF"/>
          </w:tcPr>
          <w:p w14:paraId="48699868" w14:textId="77777777" w:rsidR="00A10EBE" w:rsidRPr="001D2289" w:rsidRDefault="00A10EBE" w:rsidP="001F7648">
            <w:pPr>
              <w:spacing w:after="0"/>
              <w:ind w:firstLine="0"/>
              <w:jc w:val="right"/>
              <w:rPr>
                <w:sz w:val="18"/>
                <w:szCs w:val="18"/>
              </w:rPr>
            </w:pPr>
            <w:r w:rsidRPr="001D2289">
              <w:rPr>
                <w:bCs/>
                <w:sz w:val="18"/>
                <w:szCs w:val="18"/>
              </w:rPr>
              <w:t>211 095</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608B675" w14:textId="77777777" w:rsidR="00A10EBE" w:rsidRPr="001D2289" w:rsidRDefault="00A10EBE" w:rsidP="001F7648">
            <w:pPr>
              <w:spacing w:after="0"/>
              <w:ind w:firstLine="0"/>
              <w:jc w:val="right"/>
              <w:rPr>
                <w:sz w:val="18"/>
                <w:szCs w:val="18"/>
              </w:rPr>
            </w:pPr>
            <w:r w:rsidRPr="001D2289">
              <w:rPr>
                <w:i/>
                <w:iCs/>
                <w:sz w:val="18"/>
                <w:szCs w:val="18"/>
              </w:rPr>
              <w:t>311 104</w:t>
            </w:r>
          </w:p>
        </w:tc>
        <w:tc>
          <w:tcPr>
            <w:tcW w:w="641" w:type="pct"/>
          </w:tcPr>
          <w:p w14:paraId="674C76D3"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7B777210"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4944F95" w14:textId="77777777" w:rsidTr="001F7648">
        <w:trPr>
          <w:trHeight w:val="142"/>
        </w:trPr>
        <w:tc>
          <w:tcPr>
            <w:tcW w:w="1790" w:type="pct"/>
            <w:vMerge/>
            <w:vAlign w:val="center"/>
          </w:tcPr>
          <w:p w14:paraId="649CB3B7"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6AA7666B" w14:textId="77777777" w:rsidR="00A10EBE" w:rsidRPr="001D2289" w:rsidRDefault="00A10EBE" w:rsidP="001F7648">
            <w:pPr>
              <w:spacing w:after="0"/>
              <w:ind w:firstLine="0"/>
              <w:jc w:val="right"/>
              <w:rPr>
                <w:sz w:val="18"/>
                <w:szCs w:val="18"/>
              </w:rPr>
            </w:pPr>
            <w:r w:rsidRPr="001D2289">
              <w:rPr>
                <w:bCs/>
                <w:sz w:val="18"/>
                <w:szCs w:val="18"/>
              </w:rPr>
              <w:t>4</w:t>
            </w:r>
          </w:p>
        </w:tc>
        <w:tc>
          <w:tcPr>
            <w:tcW w:w="641" w:type="pct"/>
            <w:tcBorders>
              <w:top w:val="nil"/>
              <w:left w:val="nil"/>
              <w:bottom w:val="single" w:sz="4" w:space="0" w:color="auto"/>
              <w:right w:val="single" w:sz="4" w:space="0" w:color="auto"/>
            </w:tcBorders>
            <w:shd w:val="clear" w:color="auto" w:fill="auto"/>
          </w:tcPr>
          <w:p w14:paraId="33110923" w14:textId="77777777" w:rsidR="00A10EBE" w:rsidRPr="001D2289" w:rsidRDefault="00A10EBE" w:rsidP="001F7648">
            <w:pPr>
              <w:spacing w:after="0"/>
              <w:ind w:firstLine="0"/>
              <w:jc w:val="right"/>
              <w:rPr>
                <w:sz w:val="18"/>
                <w:szCs w:val="18"/>
              </w:rPr>
            </w:pPr>
            <w:r w:rsidRPr="001D2289">
              <w:rPr>
                <w:bCs/>
                <w:sz w:val="18"/>
                <w:szCs w:val="18"/>
              </w:rPr>
              <w:t>4</w:t>
            </w:r>
          </w:p>
        </w:tc>
        <w:tc>
          <w:tcPr>
            <w:tcW w:w="641" w:type="pct"/>
            <w:tcBorders>
              <w:top w:val="nil"/>
              <w:left w:val="single" w:sz="4" w:space="0" w:color="auto"/>
              <w:bottom w:val="single" w:sz="4" w:space="0" w:color="auto"/>
              <w:right w:val="single" w:sz="4" w:space="0" w:color="auto"/>
            </w:tcBorders>
            <w:shd w:val="clear" w:color="000000" w:fill="FFFFFF"/>
          </w:tcPr>
          <w:p w14:paraId="2F985DA1" w14:textId="77777777" w:rsidR="00A10EBE" w:rsidRPr="001D2289" w:rsidRDefault="00A10EBE" w:rsidP="001F7648">
            <w:pPr>
              <w:spacing w:after="0"/>
              <w:ind w:firstLine="0"/>
              <w:jc w:val="right"/>
              <w:rPr>
                <w:sz w:val="18"/>
                <w:szCs w:val="18"/>
              </w:rPr>
            </w:pPr>
            <w:r w:rsidRPr="001D2289">
              <w:rPr>
                <w:i/>
                <w:iCs/>
                <w:sz w:val="18"/>
                <w:szCs w:val="18"/>
              </w:rPr>
              <w:t>4</w:t>
            </w:r>
          </w:p>
        </w:tc>
        <w:tc>
          <w:tcPr>
            <w:tcW w:w="641" w:type="pct"/>
          </w:tcPr>
          <w:p w14:paraId="034CC222" w14:textId="77777777" w:rsidR="00A10EBE" w:rsidRPr="001D2289" w:rsidRDefault="00A10EBE" w:rsidP="001F7648">
            <w:pPr>
              <w:spacing w:after="0"/>
              <w:ind w:firstLine="0"/>
              <w:jc w:val="center"/>
              <w:rPr>
                <w:sz w:val="18"/>
                <w:szCs w:val="18"/>
              </w:rPr>
            </w:pPr>
            <w:r w:rsidRPr="001D2289">
              <w:rPr>
                <w:sz w:val="18"/>
                <w:szCs w:val="18"/>
              </w:rPr>
              <w:t>-</w:t>
            </w:r>
          </w:p>
        </w:tc>
        <w:tc>
          <w:tcPr>
            <w:tcW w:w="647" w:type="pct"/>
          </w:tcPr>
          <w:p w14:paraId="32C04142"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52553C81" w14:textId="77777777" w:rsidTr="001F7648">
        <w:trPr>
          <w:trHeight w:val="142"/>
        </w:trPr>
        <w:tc>
          <w:tcPr>
            <w:tcW w:w="1790" w:type="pct"/>
            <w:vMerge w:val="restart"/>
            <w:vAlign w:val="center"/>
          </w:tcPr>
          <w:p w14:paraId="18BDC001" w14:textId="77777777" w:rsidR="00A10EBE" w:rsidRPr="001D2289" w:rsidRDefault="00A10EBE" w:rsidP="00A10EBE">
            <w:pPr>
              <w:spacing w:before="20" w:after="20"/>
              <w:ind w:right="-113" w:firstLine="318"/>
              <w:rPr>
                <w:i/>
                <w:sz w:val="18"/>
                <w:szCs w:val="18"/>
                <w:lang w:eastAsia="lv-LV"/>
              </w:rPr>
            </w:pPr>
            <w:r w:rsidRPr="001D2289">
              <w:rPr>
                <w:i/>
                <w:sz w:val="18"/>
                <w:szCs w:val="18"/>
                <w:lang w:eastAsia="lv-LV"/>
              </w:rPr>
              <w:t>Pasākums “Tehniskā palīdzība Eiropas Atbalsta fonda vistrūcīgākajām personām īstenošanai” Nr.CESPI/LM/002</w:t>
            </w:r>
          </w:p>
        </w:tc>
        <w:tc>
          <w:tcPr>
            <w:tcW w:w="640" w:type="pct"/>
            <w:tcBorders>
              <w:top w:val="nil"/>
              <w:left w:val="single" w:sz="4" w:space="0" w:color="auto"/>
              <w:bottom w:val="single" w:sz="4" w:space="0" w:color="auto"/>
              <w:right w:val="single" w:sz="4" w:space="0" w:color="auto"/>
            </w:tcBorders>
            <w:shd w:val="clear" w:color="auto" w:fill="auto"/>
          </w:tcPr>
          <w:p w14:paraId="427B94AB" w14:textId="77777777" w:rsidR="00A10EBE" w:rsidRPr="001D2289" w:rsidRDefault="00A10EBE" w:rsidP="001F7648">
            <w:pPr>
              <w:spacing w:after="0"/>
              <w:ind w:firstLine="0"/>
              <w:jc w:val="right"/>
              <w:rPr>
                <w:i/>
                <w:iCs/>
                <w:sz w:val="18"/>
                <w:szCs w:val="18"/>
              </w:rPr>
            </w:pPr>
            <w:r w:rsidRPr="001D2289">
              <w:rPr>
                <w:i/>
                <w:iCs/>
                <w:sz w:val="18"/>
                <w:szCs w:val="18"/>
              </w:rPr>
              <w:t>164 908</w:t>
            </w:r>
          </w:p>
        </w:tc>
        <w:tc>
          <w:tcPr>
            <w:tcW w:w="641" w:type="pct"/>
            <w:tcBorders>
              <w:top w:val="nil"/>
              <w:left w:val="nil"/>
              <w:bottom w:val="single" w:sz="4" w:space="0" w:color="auto"/>
              <w:right w:val="single" w:sz="4" w:space="0" w:color="auto"/>
            </w:tcBorders>
            <w:shd w:val="clear" w:color="auto" w:fill="auto"/>
          </w:tcPr>
          <w:p w14:paraId="1A0347B4" w14:textId="77777777" w:rsidR="00A10EBE" w:rsidRPr="001D2289" w:rsidRDefault="00A10EBE" w:rsidP="001F7648">
            <w:pPr>
              <w:spacing w:after="0"/>
              <w:ind w:firstLine="0"/>
              <w:jc w:val="right"/>
              <w:rPr>
                <w:i/>
                <w:iCs/>
                <w:sz w:val="18"/>
                <w:szCs w:val="18"/>
              </w:rPr>
            </w:pPr>
            <w:r w:rsidRPr="001D2289">
              <w:rPr>
                <w:i/>
                <w:iCs/>
                <w:sz w:val="18"/>
                <w:szCs w:val="18"/>
              </w:rPr>
              <w:t>211 095</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0AE2873B" w14:textId="77777777" w:rsidR="00A10EBE" w:rsidRPr="001D2289" w:rsidRDefault="00A10EBE" w:rsidP="001F7648">
            <w:pPr>
              <w:spacing w:after="0"/>
              <w:ind w:firstLine="0"/>
              <w:jc w:val="right"/>
              <w:rPr>
                <w:i/>
                <w:iCs/>
                <w:sz w:val="18"/>
                <w:szCs w:val="18"/>
              </w:rPr>
            </w:pPr>
            <w:r w:rsidRPr="001D2289">
              <w:rPr>
                <w:i/>
                <w:iCs/>
                <w:sz w:val="18"/>
                <w:szCs w:val="18"/>
              </w:rPr>
              <w:t>311 104</w:t>
            </w:r>
          </w:p>
        </w:tc>
        <w:tc>
          <w:tcPr>
            <w:tcW w:w="641" w:type="pct"/>
          </w:tcPr>
          <w:p w14:paraId="2F6A96C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647" w:type="pct"/>
          </w:tcPr>
          <w:p w14:paraId="27285BC4"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7B82DF0A" w14:textId="77777777" w:rsidTr="001F7648">
        <w:trPr>
          <w:trHeight w:val="424"/>
        </w:trPr>
        <w:tc>
          <w:tcPr>
            <w:tcW w:w="1790" w:type="pct"/>
            <w:vMerge/>
            <w:vAlign w:val="center"/>
          </w:tcPr>
          <w:p w14:paraId="2AFEF396" w14:textId="77777777" w:rsidR="00A10EBE" w:rsidRPr="001D2289" w:rsidRDefault="00A10EBE" w:rsidP="001F7648">
            <w:pPr>
              <w:spacing w:after="0"/>
              <w:ind w:firstLine="318"/>
              <w:jc w:val="left"/>
              <w:rPr>
                <w:i/>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11D3895A" w14:textId="77777777" w:rsidR="00A10EBE" w:rsidRPr="001D2289" w:rsidRDefault="00A10EBE" w:rsidP="001F7648">
            <w:pPr>
              <w:spacing w:after="0"/>
              <w:ind w:firstLine="0"/>
              <w:jc w:val="right"/>
              <w:rPr>
                <w:i/>
                <w:iCs/>
                <w:sz w:val="18"/>
                <w:szCs w:val="18"/>
              </w:rPr>
            </w:pPr>
            <w:r w:rsidRPr="001D2289">
              <w:rPr>
                <w:i/>
                <w:iCs/>
                <w:sz w:val="18"/>
                <w:szCs w:val="18"/>
              </w:rPr>
              <w:t>4</w:t>
            </w:r>
          </w:p>
        </w:tc>
        <w:tc>
          <w:tcPr>
            <w:tcW w:w="641" w:type="pct"/>
            <w:tcBorders>
              <w:top w:val="nil"/>
              <w:left w:val="nil"/>
              <w:bottom w:val="single" w:sz="4" w:space="0" w:color="auto"/>
              <w:right w:val="single" w:sz="4" w:space="0" w:color="auto"/>
            </w:tcBorders>
            <w:shd w:val="clear" w:color="000000" w:fill="FFFFFF"/>
          </w:tcPr>
          <w:p w14:paraId="7B48FC96" w14:textId="77777777" w:rsidR="00A10EBE" w:rsidRPr="001D2289" w:rsidRDefault="00A10EBE" w:rsidP="001F7648">
            <w:pPr>
              <w:spacing w:after="0"/>
              <w:ind w:firstLine="0"/>
              <w:jc w:val="right"/>
              <w:rPr>
                <w:i/>
                <w:iCs/>
                <w:sz w:val="18"/>
                <w:szCs w:val="18"/>
              </w:rPr>
            </w:pPr>
            <w:r w:rsidRPr="001D2289">
              <w:rPr>
                <w:i/>
                <w:iCs/>
                <w:sz w:val="18"/>
                <w:szCs w:val="18"/>
              </w:rPr>
              <w:t>4</w:t>
            </w:r>
          </w:p>
        </w:tc>
        <w:tc>
          <w:tcPr>
            <w:tcW w:w="641" w:type="pct"/>
            <w:tcBorders>
              <w:top w:val="nil"/>
              <w:left w:val="single" w:sz="4" w:space="0" w:color="auto"/>
              <w:bottom w:val="single" w:sz="4" w:space="0" w:color="auto"/>
              <w:right w:val="single" w:sz="4" w:space="0" w:color="auto"/>
            </w:tcBorders>
            <w:shd w:val="clear" w:color="000000" w:fill="FFFFFF"/>
          </w:tcPr>
          <w:p w14:paraId="3A0EFDDB" w14:textId="77777777" w:rsidR="00A10EBE" w:rsidRPr="001D2289" w:rsidRDefault="00A10EBE" w:rsidP="001F7648">
            <w:pPr>
              <w:spacing w:after="0"/>
              <w:ind w:firstLine="0"/>
              <w:jc w:val="right"/>
              <w:rPr>
                <w:i/>
                <w:iCs/>
                <w:sz w:val="18"/>
                <w:szCs w:val="18"/>
              </w:rPr>
            </w:pPr>
            <w:r w:rsidRPr="001D2289">
              <w:rPr>
                <w:i/>
                <w:iCs/>
                <w:sz w:val="18"/>
                <w:szCs w:val="18"/>
              </w:rPr>
              <w:t>4</w:t>
            </w:r>
          </w:p>
        </w:tc>
        <w:tc>
          <w:tcPr>
            <w:tcW w:w="641" w:type="pct"/>
            <w:tcBorders>
              <w:bottom w:val="single" w:sz="4" w:space="0" w:color="auto"/>
            </w:tcBorders>
          </w:tcPr>
          <w:p w14:paraId="6C2D7BAB"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647" w:type="pct"/>
            <w:tcBorders>
              <w:bottom w:val="single" w:sz="4" w:space="0" w:color="auto"/>
            </w:tcBorders>
          </w:tcPr>
          <w:p w14:paraId="27EE4968"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91BB54D" w14:textId="77777777" w:rsidTr="001F7648">
        <w:trPr>
          <w:trHeight w:val="142"/>
        </w:trPr>
        <w:tc>
          <w:tcPr>
            <w:tcW w:w="1790" w:type="pct"/>
            <w:vMerge w:val="restart"/>
            <w:vAlign w:val="center"/>
          </w:tcPr>
          <w:p w14:paraId="66B36EAD" w14:textId="77777777" w:rsidR="00A10EBE" w:rsidRPr="001D2289" w:rsidRDefault="00A10EBE" w:rsidP="001F7648">
            <w:pPr>
              <w:spacing w:after="0"/>
              <w:ind w:firstLine="318"/>
              <w:rPr>
                <w:sz w:val="18"/>
                <w:szCs w:val="18"/>
                <w:lang w:eastAsia="lv-LV"/>
              </w:rPr>
            </w:pPr>
            <w:r w:rsidRPr="001D2289">
              <w:rPr>
                <w:sz w:val="18"/>
                <w:szCs w:val="18"/>
                <w:lang w:eastAsia="lv-LV"/>
              </w:rPr>
              <w:t>70.50.00 Tehniskā palīdzība ERAF, ESF+, KF, TPF finansējuma apgūšanai (2021-2027)</w:t>
            </w:r>
          </w:p>
        </w:tc>
        <w:tc>
          <w:tcPr>
            <w:tcW w:w="640" w:type="pct"/>
          </w:tcPr>
          <w:p w14:paraId="0CA9E05B"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6C10C00C"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9A48704" w14:textId="77777777" w:rsidR="00A10EBE" w:rsidRPr="001D2289" w:rsidRDefault="00A10EBE" w:rsidP="001F7648">
            <w:pPr>
              <w:spacing w:after="0"/>
              <w:ind w:firstLine="0"/>
              <w:jc w:val="right"/>
              <w:rPr>
                <w:sz w:val="18"/>
                <w:szCs w:val="18"/>
              </w:rPr>
            </w:pPr>
            <w:r w:rsidRPr="001D2289">
              <w:rPr>
                <w:bCs/>
                <w:sz w:val="18"/>
                <w:szCs w:val="18"/>
              </w:rPr>
              <w:t>1 295 652</w:t>
            </w:r>
          </w:p>
        </w:tc>
        <w:tc>
          <w:tcPr>
            <w:tcW w:w="641" w:type="pct"/>
            <w:tcBorders>
              <w:top w:val="single" w:sz="4" w:space="0" w:color="auto"/>
              <w:left w:val="nil"/>
              <w:bottom w:val="single" w:sz="4" w:space="0" w:color="auto"/>
              <w:right w:val="single" w:sz="4" w:space="0" w:color="auto"/>
            </w:tcBorders>
            <w:shd w:val="clear" w:color="auto" w:fill="auto"/>
          </w:tcPr>
          <w:p w14:paraId="17DC8BA2" w14:textId="77777777" w:rsidR="00A10EBE" w:rsidRPr="001D2289" w:rsidRDefault="00A10EBE" w:rsidP="001F7648">
            <w:pPr>
              <w:spacing w:after="0"/>
              <w:ind w:firstLine="0"/>
              <w:jc w:val="right"/>
              <w:rPr>
                <w:sz w:val="18"/>
                <w:szCs w:val="18"/>
              </w:rPr>
            </w:pPr>
            <w:r w:rsidRPr="001D2289">
              <w:rPr>
                <w:bCs/>
                <w:sz w:val="18"/>
                <w:szCs w:val="18"/>
              </w:rPr>
              <w:t>1 275 652</w:t>
            </w:r>
          </w:p>
        </w:tc>
        <w:tc>
          <w:tcPr>
            <w:tcW w:w="647" w:type="pct"/>
            <w:tcBorders>
              <w:top w:val="single" w:sz="4" w:space="0" w:color="auto"/>
              <w:left w:val="nil"/>
              <w:bottom w:val="single" w:sz="4" w:space="0" w:color="auto"/>
              <w:right w:val="single" w:sz="4" w:space="0" w:color="auto"/>
            </w:tcBorders>
            <w:shd w:val="clear" w:color="auto" w:fill="auto"/>
          </w:tcPr>
          <w:p w14:paraId="02E57DE7" w14:textId="77777777" w:rsidR="00A10EBE" w:rsidRPr="001D2289" w:rsidRDefault="00A10EBE" w:rsidP="001F7648">
            <w:pPr>
              <w:spacing w:after="0"/>
              <w:ind w:firstLine="5"/>
              <w:jc w:val="right"/>
              <w:rPr>
                <w:sz w:val="18"/>
                <w:szCs w:val="18"/>
              </w:rPr>
            </w:pPr>
            <w:r w:rsidRPr="001D2289">
              <w:rPr>
                <w:bCs/>
                <w:sz w:val="18"/>
                <w:szCs w:val="18"/>
              </w:rPr>
              <w:t>1 175 652</w:t>
            </w:r>
          </w:p>
        </w:tc>
      </w:tr>
      <w:tr w:rsidR="00886436" w:rsidRPr="001D2289" w14:paraId="59B3F032" w14:textId="77777777" w:rsidTr="001F7648">
        <w:trPr>
          <w:trHeight w:val="142"/>
        </w:trPr>
        <w:tc>
          <w:tcPr>
            <w:tcW w:w="1790" w:type="pct"/>
            <w:vMerge/>
            <w:vAlign w:val="center"/>
          </w:tcPr>
          <w:p w14:paraId="77070F28" w14:textId="77777777" w:rsidR="00A10EBE" w:rsidRPr="001D2289" w:rsidRDefault="00A10EBE" w:rsidP="001F7648">
            <w:pPr>
              <w:spacing w:after="0"/>
              <w:ind w:firstLine="318"/>
              <w:rPr>
                <w:sz w:val="18"/>
                <w:szCs w:val="18"/>
                <w:lang w:eastAsia="lv-LV"/>
              </w:rPr>
            </w:pPr>
          </w:p>
        </w:tc>
        <w:tc>
          <w:tcPr>
            <w:tcW w:w="640" w:type="pct"/>
          </w:tcPr>
          <w:p w14:paraId="64DD6D9C"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1DC2F216"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ACDE57F" w14:textId="77777777" w:rsidR="00A10EBE" w:rsidRPr="001D2289" w:rsidRDefault="00A10EBE" w:rsidP="001F7648">
            <w:pPr>
              <w:spacing w:after="0"/>
              <w:ind w:firstLine="0"/>
              <w:jc w:val="right"/>
              <w:rPr>
                <w:sz w:val="18"/>
                <w:szCs w:val="18"/>
              </w:rPr>
            </w:pPr>
            <w:r w:rsidRPr="001D2289">
              <w:rPr>
                <w:bCs/>
                <w:sz w:val="18"/>
                <w:szCs w:val="18"/>
              </w:rPr>
              <w:t>36</w:t>
            </w:r>
          </w:p>
        </w:tc>
        <w:tc>
          <w:tcPr>
            <w:tcW w:w="641" w:type="pct"/>
            <w:tcBorders>
              <w:top w:val="single" w:sz="4" w:space="0" w:color="auto"/>
              <w:left w:val="nil"/>
              <w:bottom w:val="single" w:sz="4" w:space="0" w:color="auto"/>
              <w:right w:val="single" w:sz="4" w:space="0" w:color="auto"/>
            </w:tcBorders>
            <w:shd w:val="clear" w:color="auto" w:fill="auto"/>
          </w:tcPr>
          <w:p w14:paraId="27EA191F" w14:textId="77777777" w:rsidR="00A10EBE" w:rsidRPr="001D2289" w:rsidRDefault="00A10EBE" w:rsidP="001F7648">
            <w:pPr>
              <w:spacing w:after="0"/>
              <w:ind w:firstLine="0"/>
              <w:jc w:val="right"/>
              <w:rPr>
                <w:sz w:val="18"/>
                <w:szCs w:val="18"/>
              </w:rPr>
            </w:pPr>
            <w:r w:rsidRPr="001D2289">
              <w:rPr>
                <w:bCs/>
                <w:sz w:val="18"/>
                <w:szCs w:val="18"/>
              </w:rPr>
              <w:t>36</w:t>
            </w:r>
          </w:p>
        </w:tc>
        <w:tc>
          <w:tcPr>
            <w:tcW w:w="647" w:type="pct"/>
            <w:tcBorders>
              <w:top w:val="single" w:sz="4" w:space="0" w:color="auto"/>
              <w:left w:val="nil"/>
              <w:bottom w:val="single" w:sz="4" w:space="0" w:color="auto"/>
              <w:right w:val="single" w:sz="4" w:space="0" w:color="auto"/>
            </w:tcBorders>
            <w:shd w:val="clear" w:color="auto" w:fill="auto"/>
          </w:tcPr>
          <w:p w14:paraId="5AD287E3" w14:textId="77777777" w:rsidR="00A10EBE" w:rsidRPr="001D2289" w:rsidRDefault="00A10EBE" w:rsidP="001F7648">
            <w:pPr>
              <w:spacing w:after="0"/>
              <w:ind w:firstLine="5"/>
              <w:jc w:val="right"/>
              <w:rPr>
                <w:sz w:val="18"/>
                <w:szCs w:val="18"/>
              </w:rPr>
            </w:pPr>
            <w:r w:rsidRPr="001D2289">
              <w:rPr>
                <w:bCs/>
                <w:sz w:val="18"/>
                <w:szCs w:val="18"/>
              </w:rPr>
              <w:t>36</w:t>
            </w:r>
          </w:p>
        </w:tc>
      </w:tr>
      <w:tr w:rsidR="00886436" w:rsidRPr="001D2289" w14:paraId="595387CE" w14:textId="77777777" w:rsidTr="001F7648">
        <w:trPr>
          <w:trHeight w:val="142"/>
        </w:trPr>
        <w:tc>
          <w:tcPr>
            <w:tcW w:w="1790" w:type="pct"/>
            <w:vMerge w:val="restart"/>
            <w:vAlign w:val="center"/>
          </w:tcPr>
          <w:p w14:paraId="67129B1C" w14:textId="77777777" w:rsidR="00A10EBE" w:rsidRPr="001D2289" w:rsidRDefault="00A10EBE" w:rsidP="00A10EBE">
            <w:pPr>
              <w:spacing w:before="20" w:after="20"/>
              <w:ind w:firstLine="318"/>
              <w:rPr>
                <w:sz w:val="18"/>
                <w:szCs w:val="18"/>
                <w:lang w:eastAsia="lv-LV"/>
              </w:rPr>
            </w:pPr>
            <w:r w:rsidRPr="001D2289">
              <w:rPr>
                <w:i/>
                <w:sz w:val="18"/>
                <w:szCs w:val="18"/>
                <w:lang w:eastAsia="lv-LV"/>
              </w:rPr>
              <w:t>Pasākums  “Eiropas Savienības fondu administrēšana Labklājības ministrijā 2021.-2027.gada plānošanas periodā”</w:t>
            </w:r>
            <w:r w:rsidRPr="001D2289">
              <w:t xml:space="preserve"> </w:t>
            </w:r>
            <w:r w:rsidRPr="001D2289">
              <w:rPr>
                <w:i/>
                <w:sz w:val="18"/>
                <w:szCs w:val="18"/>
              </w:rPr>
              <w:t>Nr.</w:t>
            </w:r>
            <w:r w:rsidRPr="001D2289">
              <w:rPr>
                <w:i/>
                <w:sz w:val="18"/>
                <w:szCs w:val="18"/>
                <w:lang w:eastAsia="lv-LV"/>
              </w:rPr>
              <w:t>CESPI/LM/013</w:t>
            </w:r>
          </w:p>
        </w:tc>
        <w:tc>
          <w:tcPr>
            <w:tcW w:w="640" w:type="pct"/>
          </w:tcPr>
          <w:p w14:paraId="4FD55F0E" w14:textId="77777777" w:rsidR="00A10EBE" w:rsidRPr="001D2289" w:rsidRDefault="00A10EBE" w:rsidP="001F7648">
            <w:pPr>
              <w:spacing w:after="0"/>
              <w:ind w:firstLine="0"/>
              <w:jc w:val="center"/>
              <w:rPr>
                <w:sz w:val="18"/>
                <w:szCs w:val="18"/>
              </w:rPr>
            </w:pPr>
            <w:r w:rsidRPr="001D2289">
              <w:rPr>
                <w:i/>
                <w:iCs/>
                <w:sz w:val="18"/>
                <w:szCs w:val="18"/>
              </w:rPr>
              <w:t>-</w:t>
            </w:r>
          </w:p>
        </w:tc>
        <w:tc>
          <w:tcPr>
            <w:tcW w:w="641" w:type="pct"/>
          </w:tcPr>
          <w:p w14:paraId="47AC8CC7" w14:textId="77777777" w:rsidR="00A10EBE" w:rsidRPr="001D2289" w:rsidRDefault="00A10EBE" w:rsidP="001F7648">
            <w:pPr>
              <w:spacing w:after="0"/>
              <w:ind w:firstLine="0"/>
              <w:jc w:val="center"/>
              <w:rPr>
                <w:sz w:val="18"/>
                <w:szCs w:val="18"/>
              </w:rPr>
            </w:pPr>
            <w:r w:rsidRPr="001D2289">
              <w:rPr>
                <w:i/>
                <w:iCs/>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1A18F53" w14:textId="77777777" w:rsidR="00A10EBE" w:rsidRPr="001D2289" w:rsidRDefault="00A10EBE" w:rsidP="001F7648">
            <w:pPr>
              <w:spacing w:after="0"/>
              <w:ind w:firstLine="0"/>
              <w:jc w:val="right"/>
              <w:rPr>
                <w:sz w:val="18"/>
                <w:szCs w:val="18"/>
              </w:rPr>
            </w:pPr>
            <w:r w:rsidRPr="001D2289">
              <w:rPr>
                <w:i/>
                <w:iCs/>
                <w:sz w:val="18"/>
                <w:szCs w:val="18"/>
              </w:rPr>
              <w:t>1 295 652</w:t>
            </w:r>
          </w:p>
        </w:tc>
        <w:tc>
          <w:tcPr>
            <w:tcW w:w="641" w:type="pct"/>
            <w:tcBorders>
              <w:top w:val="single" w:sz="4" w:space="0" w:color="auto"/>
              <w:left w:val="nil"/>
              <w:bottom w:val="single" w:sz="4" w:space="0" w:color="auto"/>
              <w:right w:val="single" w:sz="4" w:space="0" w:color="auto"/>
            </w:tcBorders>
            <w:shd w:val="clear" w:color="auto" w:fill="auto"/>
          </w:tcPr>
          <w:p w14:paraId="6E04459B" w14:textId="77777777" w:rsidR="00A10EBE" w:rsidRPr="001D2289" w:rsidRDefault="00A10EBE" w:rsidP="001F7648">
            <w:pPr>
              <w:spacing w:after="0"/>
              <w:ind w:firstLine="0"/>
              <w:jc w:val="right"/>
              <w:rPr>
                <w:sz w:val="18"/>
                <w:szCs w:val="18"/>
              </w:rPr>
            </w:pPr>
            <w:r w:rsidRPr="001D2289">
              <w:rPr>
                <w:i/>
                <w:iCs/>
                <w:sz w:val="18"/>
                <w:szCs w:val="18"/>
              </w:rPr>
              <w:t>1 275 652</w:t>
            </w:r>
          </w:p>
        </w:tc>
        <w:tc>
          <w:tcPr>
            <w:tcW w:w="647" w:type="pct"/>
            <w:tcBorders>
              <w:top w:val="single" w:sz="4" w:space="0" w:color="auto"/>
              <w:left w:val="nil"/>
              <w:bottom w:val="single" w:sz="4" w:space="0" w:color="auto"/>
              <w:right w:val="single" w:sz="4" w:space="0" w:color="auto"/>
            </w:tcBorders>
            <w:shd w:val="clear" w:color="auto" w:fill="auto"/>
          </w:tcPr>
          <w:p w14:paraId="34EF3F13" w14:textId="77777777" w:rsidR="00A10EBE" w:rsidRPr="001D2289" w:rsidRDefault="00A10EBE" w:rsidP="001F7648">
            <w:pPr>
              <w:spacing w:after="0"/>
              <w:ind w:firstLine="5"/>
              <w:jc w:val="right"/>
              <w:rPr>
                <w:sz w:val="18"/>
                <w:szCs w:val="18"/>
              </w:rPr>
            </w:pPr>
            <w:r w:rsidRPr="001D2289">
              <w:rPr>
                <w:i/>
                <w:iCs/>
                <w:sz w:val="18"/>
                <w:szCs w:val="18"/>
              </w:rPr>
              <w:t>1 175 652</w:t>
            </w:r>
          </w:p>
        </w:tc>
      </w:tr>
      <w:tr w:rsidR="00886436" w:rsidRPr="001D2289" w14:paraId="468A9BDE" w14:textId="77777777" w:rsidTr="001F7648">
        <w:trPr>
          <w:trHeight w:val="142"/>
        </w:trPr>
        <w:tc>
          <w:tcPr>
            <w:tcW w:w="1790" w:type="pct"/>
            <w:vMerge/>
            <w:vAlign w:val="center"/>
          </w:tcPr>
          <w:p w14:paraId="748DC3BF" w14:textId="77777777" w:rsidR="00A10EBE" w:rsidRPr="001D2289" w:rsidRDefault="00A10EBE" w:rsidP="001F7648">
            <w:pPr>
              <w:spacing w:after="0"/>
              <w:ind w:firstLine="318"/>
              <w:rPr>
                <w:sz w:val="18"/>
                <w:szCs w:val="18"/>
                <w:lang w:eastAsia="lv-LV"/>
              </w:rPr>
            </w:pPr>
          </w:p>
        </w:tc>
        <w:tc>
          <w:tcPr>
            <w:tcW w:w="640" w:type="pct"/>
            <w:tcBorders>
              <w:bottom w:val="single" w:sz="4" w:space="0" w:color="auto"/>
            </w:tcBorders>
          </w:tcPr>
          <w:p w14:paraId="7D9B7563" w14:textId="77777777" w:rsidR="00A10EBE" w:rsidRPr="001D2289" w:rsidRDefault="00A10EBE" w:rsidP="001F7648">
            <w:pPr>
              <w:spacing w:after="0"/>
              <w:ind w:firstLine="0"/>
              <w:jc w:val="center"/>
              <w:rPr>
                <w:sz w:val="18"/>
                <w:szCs w:val="18"/>
              </w:rPr>
            </w:pPr>
            <w:r w:rsidRPr="001D2289">
              <w:rPr>
                <w:i/>
                <w:iCs/>
                <w:sz w:val="18"/>
                <w:szCs w:val="18"/>
              </w:rPr>
              <w:t>-</w:t>
            </w:r>
          </w:p>
        </w:tc>
        <w:tc>
          <w:tcPr>
            <w:tcW w:w="641" w:type="pct"/>
            <w:tcBorders>
              <w:bottom w:val="single" w:sz="4" w:space="0" w:color="auto"/>
            </w:tcBorders>
          </w:tcPr>
          <w:p w14:paraId="4FF352AC" w14:textId="77777777" w:rsidR="00A10EBE" w:rsidRPr="001D2289" w:rsidRDefault="00A10EBE" w:rsidP="001F7648">
            <w:pPr>
              <w:spacing w:after="0"/>
              <w:ind w:firstLine="0"/>
              <w:jc w:val="center"/>
              <w:rPr>
                <w:sz w:val="18"/>
                <w:szCs w:val="18"/>
              </w:rPr>
            </w:pPr>
            <w:r w:rsidRPr="001D2289">
              <w:rPr>
                <w:i/>
                <w:iCs/>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4B76621" w14:textId="77777777" w:rsidR="00A10EBE" w:rsidRPr="001D2289" w:rsidRDefault="00A10EBE" w:rsidP="001F7648">
            <w:pPr>
              <w:spacing w:after="0"/>
              <w:ind w:firstLine="0"/>
              <w:jc w:val="right"/>
              <w:rPr>
                <w:sz w:val="18"/>
                <w:szCs w:val="18"/>
              </w:rPr>
            </w:pPr>
            <w:r w:rsidRPr="001D2289">
              <w:rPr>
                <w:i/>
                <w:iCs/>
                <w:sz w:val="18"/>
                <w:szCs w:val="18"/>
              </w:rPr>
              <w:t>36</w:t>
            </w:r>
          </w:p>
        </w:tc>
        <w:tc>
          <w:tcPr>
            <w:tcW w:w="641" w:type="pct"/>
            <w:tcBorders>
              <w:top w:val="single" w:sz="4" w:space="0" w:color="auto"/>
              <w:left w:val="nil"/>
              <w:bottom w:val="single" w:sz="4" w:space="0" w:color="auto"/>
              <w:right w:val="single" w:sz="4" w:space="0" w:color="auto"/>
            </w:tcBorders>
            <w:shd w:val="clear" w:color="auto" w:fill="auto"/>
          </w:tcPr>
          <w:p w14:paraId="4AD5CB11" w14:textId="77777777" w:rsidR="00A10EBE" w:rsidRPr="001D2289" w:rsidRDefault="00A10EBE" w:rsidP="001F7648">
            <w:pPr>
              <w:spacing w:after="0"/>
              <w:ind w:firstLine="0"/>
              <w:jc w:val="right"/>
              <w:rPr>
                <w:sz w:val="18"/>
                <w:szCs w:val="18"/>
              </w:rPr>
            </w:pPr>
            <w:r w:rsidRPr="001D2289">
              <w:rPr>
                <w:i/>
                <w:iCs/>
                <w:sz w:val="18"/>
                <w:szCs w:val="18"/>
              </w:rPr>
              <w:t>36</w:t>
            </w:r>
          </w:p>
        </w:tc>
        <w:tc>
          <w:tcPr>
            <w:tcW w:w="647" w:type="pct"/>
            <w:tcBorders>
              <w:top w:val="single" w:sz="4" w:space="0" w:color="auto"/>
              <w:left w:val="nil"/>
              <w:bottom w:val="single" w:sz="4" w:space="0" w:color="auto"/>
              <w:right w:val="single" w:sz="4" w:space="0" w:color="auto"/>
            </w:tcBorders>
            <w:shd w:val="clear" w:color="auto" w:fill="auto"/>
          </w:tcPr>
          <w:p w14:paraId="06DC252B" w14:textId="77777777" w:rsidR="00A10EBE" w:rsidRPr="001D2289" w:rsidRDefault="00A10EBE" w:rsidP="001F7648">
            <w:pPr>
              <w:spacing w:after="0"/>
              <w:ind w:firstLine="5"/>
              <w:jc w:val="right"/>
              <w:rPr>
                <w:sz w:val="18"/>
                <w:szCs w:val="18"/>
              </w:rPr>
            </w:pPr>
            <w:r w:rsidRPr="001D2289">
              <w:rPr>
                <w:i/>
                <w:iCs/>
                <w:sz w:val="18"/>
                <w:szCs w:val="18"/>
              </w:rPr>
              <w:t>36</w:t>
            </w:r>
          </w:p>
        </w:tc>
      </w:tr>
      <w:tr w:rsidR="00886436" w:rsidRPr="001D2289" w14:paraId="08D7378A" w14:textId="77777777" w:rsidTr="001F7648">
        <w:trPr>
          <w:trHeight w:val="142"/>
        </w:trPr>
        <w:tc>
          <w:tcPr>
            <w:tcW w:w="1790" w:type="pct"/>
            <w:vMerge w:val="restart"/>
            <w:vAlign w:val="center"/>
          </w:tcPr>
          <w:p w14:paraId="4E8A64CC" w14:textId="77777777" w:rsidR="00A10EBE" w:rsidRPr="001D2289" w:rsidRDefault="00A10EBE" w:rsidP="001F7648">
            <w:pPr>
              <w:spacing w:after="0"/>
              <w:ind w:firstLine="318"/>
              <w:rPr>
                <w:sz w:val="18"/>
                <w:szCs w:val="18"/>
                <w:lang w:eastAsia="lv-LV"/>
              </w:rPr>
            </w:pPr>
            <w:r w:rsidRPr="001D2289">
              <w:rPr>
                <w:sz w:val="18"/>
                <w:szCs w:val="18"/>
                <w:lang w:eastAsia="lv-LV"/>
              </w:rPr>
              <w:t>74.06.00 Atveseļošanas un noturības mehānisma (ANM) projekti un pasākumi</w:t>
            </w:r>
          </w:p>
        </w:tc>
        <w:tc>
          <w:tcPr>
            <w:tcW w:w="640" w:type="pct"/>
          </w:tcPr>
          <w:p w14:paraId="2E49B516"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5CB4D1B3"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FDDAF86" w14:textId="77777777" w:rsidR="00A10EBE" w:rsidRPr="001D2289" w:rsidRDefault="00A10EBE" w:rsidP="001F7648">
            <w:pPr>
              <w:spacing w:after="0"/>
              <w:ind w:firstLine="0"/>
              <w:jc w:val="right"/>
              <w:rPr>
                <w:sz w:val="18"/>
                <w:szCs w:val="18"/>
              </w:rPr>
            </w:pPr>
            <w:r w:rsidRPr="001D2289">
              <w:rPr>
                <w:iCs/>
                <w:sz w:val="18"/>
                <w:szCs w:val="18"/>
              </w:rPr>
              <w:t>335 621</w:t>
            </w:r>
          </w:p>
        </w:tc>
        <w:tc>
          <w:tcPr>
            <w:tcW w:w="641" w:type="pct"/>
            <w:tcBorders>
              <w:top w:val="single" w:sz="4" w:space="0" w:color="auto"/>
              <w:left w:val="nil"/>
              <w:bottom w:val="single" w:sz="4" w:space="0" w:color="auto"/>
              <w:right w:val="single" w:sz="4" w:space="0" w:color="auto"/>
            </w:tcBorders>
            <w:shd w:val="clear" w:color="auto" w:fill="auto"/>
          </w:tcPr>
          <w:p w14:paraId="16A365F3" w14:textId="77777777" w:rsidR="00A10EBE" w:rsidRPr="001D2289" w:rsidRDefault="00A10EBE" w:rsidP="001F7648">
            <w:pPr>
              <w:spacing w:after="0"/>
              <w:ind w:firstLine="0"/>
              <w:jc w:val="right"/>
              <w:rPr>
                <w:sz w:val="18"/>
                <w:szCs w:val="18"/>
              </w:rPr>
            </w:pPr>
            <w:r w:rsidRPr="001D2289">
              <w:rPr>
                <w:iCs/>
                <w:sz w:val="18"/>
                <w:szCs w:val="18"/>
              </w:rPr>
              <w:t>1 326 757</w:t>
            </w:r>
          </w:p>
        </w:tc>
        <w:tc>
          <w:tcPr>
            <w:tcW w:w="647" w:type="pct"/>
          </w:tcPr>
          <w:p w14:paraId="158ACC95"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65C9BAB" w14:textId="77777777" w:rsidTr="001F7648">
        <w:trPr>
          <w:trHeight w:val="142"/>
        </w:trPr>
        <w:tc>
          <w:tcPr>
            <w:tcW w:w="1790" w:type="pct"/>
            <w:vMerge/>
            <w:vAlign w:val="center"/>
          </w:tcPr>
          <w:p w14:paraId="437A6094" w14:textId="77777777" w:rsidR="00A10EBE" w:rsidRPr="001D2289" w:rsidRDefault="00A10EBE" w:rsidP="001F7648">
            <w:pPr>
              <w:spacing w:after="0"/>
              <w:ind w:firstLine="318"/>
              <w:jc w:val="left"/>
              <w:rPr>
                <w:sz w:val="18"/>
                <w:szCs w:val="18"/>
                <w:lang w:eastAsia="lv-LV"/>
              </w:rPr>
            </w:pPr>
          </w:p>
        </w:tc>
        <w:tc>
          <w:tcPr>
            <w:tcW w:w="640" w:type="pct"/>
          </w:tcPr>
          <w:p w14:paraId="48D7F77D"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Pr>
          <w:p w14:paraId="203E5B91"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14:paraId="134B8566" w14:textId="77777777" w:rsidR="00A10EBE" w:rsidRPr="001D2289" w:rsidRDefault="00A10EBE" w:rsidP="001F7648">
            <w:pPr>
              <w:spacing w:after="0"/>
              <w:ind w:firstLine="0"/>
              <w:jc w:val="right"/>
              <w:rPr>
                <w:sz w:val="18"/>
                <w:szCs w:val="18"/>
              </w:rPr>
            </w:pPr>
            <w:r w:rsidRPr="001D2289">
              <w:rPr>
                <w:iCs/>
                <w:sz w:val="18"/>
                <w:szCs w:val="18"/>
              </w:rPr>
              <w:t>1</w:t>
            </w:r>
          </w:p>
        </w:tc>
        <w:tc>
          <w:tcPr>
            <w:tcW w:w="641" w:type="pct"/>
            <w:tcBorders>
              <w:top w:val="nil"/>
              <w:left w:val="nil"/>
              <w:bottom w:val="single" w:sz="4" w:space="0" w:color="auto"/>
              <w:right w:val="single" w:sz="4" w:space="0" w:color="auto"/>
            </w:tcBorders>
            <w:shd w:val="clear" w:color="auto" w:fill="auto"/>
          </w:tcPr>
          <w:p w14:paraId="5349449D" w14:textId="77777777" w:rsidR="00A10EBE" w:rsidRPr="001D2289" w:rsidRDefault="00A10EBE" w:rsidP="001F7648">
            <w:pPr>
              <w:spacing w:after="0"/>
              <w:ind w:firstLine="0"/>
              <w:jc w:val="right"/>
              <w:rPr>
                <w:sz w:val="18"/>
                <w:szCs w:val="18"/>
              </w:rPr>
            </w:pPr>
            <w:r w:rsidRPr="001D2289">
              <w:rPr>
                <w:iCs/>
                <w:sz w:val="18"/>
                <w:szCs w:val="18"/>
              </w:rPr>
              <w:t>1</w:t>
            </w:r>
          </w:p>
        </w:tc>
        <w:tc>
          <w:tcPr>
            <w:tcW w:w="647" w:type="pct"/>
          </w:tcPr>
          <w:p w14:paraId="3CDA1B78"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69DE381" w14:textId="77777777" w:rsidTr="001F7648">
        <w:trPr>
          <w:trHeight w:val="142"/>
        </w:trPr>
        <w:tc>
          <w:tcPr>
            <w:tcW w:w="1790" w:type="pct"/>
            <w:vMerge w:val="restart"/>
            <w:vAlign w:val="center"/>
          </w:tcPr>
          <w:p w14:paraId="79CCB720" w14:textId="77777777" w:rsidR="00A10EBE" w:rsidRPr="001D2289" w:rsidRDefault="00A10EBE" w:rsidP="00A10EBE">
            <w:pPr>
              <w:spacing w:before="20" w:after="20"/>
              <w:ind w:firstLine="318"/>
              <w:rPr>
                <w:sz w:val="18"/>
                <w:szCs w:val="18"/>
                <w:lang w:eastAsia="lv-LV"/>
              </w:rPr>
            </w:pPr>
            <w:r w:rsidRPr="001D2289">
              <w:rPr>
                <w:i/>
                <w:iCs/>
                <w:sz w:val="18"/>
                <w:szCs w:val="18"/>
                <w:lang w:eastAsia="lv-LV"/>
              </w:rPr>
              <w:t>Investīcijas “Prognozēšanas rīka izstrāde sociālās apdrošināšanas sistēmas ilgtermiņa prognozēm, sistēmas ilgtermiņa stabilitātes izvērtēšanai un nodrošināšanai” Nr.CESPI/LM/012</w:t>
            </w:r>
          </w:p>
        </w:tc>
        <w:tc>
          <w:tcPr>
            <w:tcW w:w="640" w:type="pct"/>
          </w:tcPr>
          <w:p w14:paraId="3D9A35D2" w14:textId="77777777" w:rsidR="00A10EBE" w:rsidRPr="001D2289" w:rsidRDefault="00A10EBE" w:rsidP="001F7648">
            <w:pPr>
              <w:spacing w:after="0"/>
              <w:ind w:firstLine="0"/>
              <w:jc w:val="center"/>
              <w:rPr>
                <w:i/>
                <w:iCs/>
                <w:sz w:val="18"/>
                <w:szCs w:val="18"/>
              </w:rPr>
            </w:pPr>
            <w:r w:rsidRPr="001D2289">
              <w:rPr>
                <w:sz w:val="18"/>
                <w:szCs w:val="18"/>
              </w:rPr>
              <w:t>-</w:t>
            </w:r>
          </w:p>
        </w:tc>
        <w:tc>
          <w:tcPr>
            <w:tcW w:w="641" w:type="pct"/>
          </w:tcPr>
          <w:p w14:paraId="600F820B"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DFCC825" w14:textId="77777777" w:rsidR="00A10EBE" w:rsidRPr="001D2289" w:rsidRDefault="00A10EBE" w:rsidP="001F7648">
            <w:pPr>
              <w:spacing w:after="0"/>
              <w:ind w:firstLine="0"/>
              <w:jc w:val="right"/>
              <w:rPr>
                <w:i/>
                <w:sz w:val="18"/>
                <w:szCs w:val="18"/>
              </w:rPr>
            </w:pPr>
            <w:r w:rsidRPr="001D2289">
              <w:rPr>
                <w:i/>
                <w:iCs/>
                <w:sz w:val="18"/>
                <w:szCs w:val="18"/>
              </w:rPr>
              <w:t>335 621</w:t>
            </w:r>
          </w:p>
        </w:tc>
        <w:tc>
          <w:tcPr>
            <w:tcW w:w="641" w:type="pct"/>
            <w:tcBorders>
              <w:top w:val="single" w:sz="4" w:space="0" w:color="auto"/>
              <w:left w:val="nil"/>
              <w:bottom w:val="single" w:sz="4" w:space="0" w:color="auto"/>
              <w:right w:val="single" w:sz="4" w:space="0" w:color="auto"/>
            </w:tcBorders>
            <w:shd w:val="clear" w:color="auto" w:fill="auto"/>
          </w:tcPr>
          <w:p w14:paraId="75971FB6" w14:textId="77777777" w:rsidR="00A10EBE" w:rsidRPr="001D2289" w:rsidRDefault="00A10EBE" w:rsidP="001F7648">
            <w:pPr>
              <w:spacing w:after="0"/>
              <w:ind w:firstLine="0"/>
              <w:jc w:val="right"/>
              <w:rPr>
                <w:i/>
                <w:sz w:val="18"/>
                <w:szCs w:val="18"/>
              </w:rPr>
            </w:pPr>
            <w:r w:rsidRPr="001D2289">
              <w:rPr>
                <w:i/>
                <w:iCs/>
                <w:sz w:val="18"/>
                <w:szCs w:val="18"/>
              </w:rPr>
              <w:t>1 326 757</w:t>
            </w:r>
          </w:p>
        </w:tc>
        <w:tc>
          <w:tcPr>
            <w:tcW w:w="647" w:type="pct"/>
          </w:tcPr>
          <w:p w14:paraId="41A87504"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5EDD93AB" w14:textId="77777777" w:rsidTr="001F7648">
        <w:trPr>
          <w:trHeight w:val="142"/>
        </w:trPr>
        <w:tc>
          <w:tcPr>
            <w:tcW w:w="1790" w:type="pct"/>
            <w:vMerge/>
            <w:vAlign w:val="center"/>
          </w:tcPr>
          <w:p w14:paraId="222DCFE4" w14:textId="77777777" w:rsidR="00A10EBE" w:rsidRPr="001D2289" w:rsidRDefault="00A10EBE" w:rsidP="001F7648">
            <w:pPr>
              <w:spacing w:after="0"/>
              <w:ind w:firstLine="318"/>
              <w:jc w:val="left"/>
              <w:rPr>
                <w:sz w:val="18"/>
                <w:szCs w:val="18"/>
                <w:lang w:eastAsia="lv-LV"/>
              </w:rPr>
            </w:pPr>
          </w:p>
        </w:tc>
        <w:tc>
          <w:tcPr>
            <w:tcW w:w="640" w:type="pct"/>
            <w:tcBorders>
              <w:bottom w:val="single" w:sz="4" w:space="0" w:color="auto"/>
            </w:tcBorders>
          </w:tcPr>
          <w:p w14:paraId="528D1367"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bottom w:val="single" w:sz="4" w:space="0" w:color="auto"/>
            </w:tcBorders>
          </w:tcPr>
          <w:p w14:paraId="092E2B64"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nil"/>
              <w:left w:val="single" w:sz="4" w:space="0" w:color="auto"/>
              <w:bottom w:val="single" w:sz="4" w:space="0" w:color="auto"/>
              <w:right w:val="single" w:sz="4" w:space="0" w:color="auto"/>
            </w:tcBorders>
            <w:shd w:val="clear" w:color="auto" w:fill="auto"/>
          </w:tcPr>
          <w:p w14:paraId="4B434E0E" w14:textId="77777777" w:rsidR="00A10EBE" w:rsidRPr="001D2289" w:rsidRDefault="00A10EBE" w:rsidP="001F7648">
            <w:pPr>
              <w:spacing w:after="0"/>
              <w:ind w:firstLine="0"/>
              <w:jc w:val="right"/>
              <w:rPr>
                <w:i/>
                <w:sz w:val="18"/>
                <w:szCs w:val="18"/>
              </w:rPr>
            </w:pPr>
            <w:r w:rsidRPr="001D2289">
              <w:rPr>
                <w:i/>
                <w:iCs/>
                <w:sz w:val="18"/>
                <w:szCs w:val="18"/>
              </w:rPr>
              <w:t>1</w:t>
            </w:r>
          </w:p>
        </w:tc>
        <w:tc>
          <w:tcPr>
            <w:tcW w:w="641" w:type="pct"/>
            <w:tcBorders>
              <w:top w:val="nil"/>
              <w:left w:val="nil"/>
              <w:bottom w:val="single" w:sz="4" w:space="0" w:color="auto"/>
              <w:right w:val="single" w:sz="4" w:space="0" w:color="auto"/>
            </w:tcBorders>
            <w:shd w:val="clear" w:color="auto" w:fill="auto"/>
          </w:tcPr>
          <w:p w14:paraId="701647CC" w14:textId="77777777" w:rsidR="00A10EBE" w:rsidRPr="001D2289" w:rsidRDefault="00A10EBE" w:rsidP="001F7648">
            <w:pPr>
              <w:spacing w:after="0"/>
              <w:ind w:firstLine="0"/>
              <w:jc w:val="right"/>
              <w:rPr>
                <w:i/>
                <w:sz w:val="18"/>
                <w:szCs w:val="18"/>
              </w:rPr>
            </w:pPr>
            <w:r w:rsidRPr="001D2289">
              <w:rPr>
                <w:i/>
                <w:iCs/>
                <w:sz w:val="18"/>
                <w:szCs w:val="18"/>
              </w:rPr>
              <w:t>1</w:t>
            </w:r>
          </w:p>
        </w:tc>
        <w:tc>
          <w:tcPr>
            <w:tcW w:w="647" w:type="pct"/>
            <w:tcBorders>
              <w:bottom w:val="single" w:sz="4" w:space="0" w:color="auto"/>
            </w:tcBorders>
          </w:tcPr>
          <w:p w14:paraId="21CD5FB6"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BC9FA0E" w14:textId="77777777" w:rsidTr="001F7648">
        <w:trPr>
          <w:trHeight w:val="142"/>
        </w:trPr>
        <w:tc>
          <w:tcPr>
            <w:tcW w:w="1790" w:type="pct"/>
            <w:vMerge w:val="restart"/>
            <w:vAlign w:val="center"/>
          </w:tcPr>
          <w:p w14:paraId="7576FD0E" w14:textId="77777777" w:rsidR="00A10EBE" w:rsidRPr="001D2289" w:rsidRDefault="00A10EBE" w:rsidP="001F7648">
            <w:pPr>
              <w:spacing w:after="0"/>
              <w:ind w:firstLine="318"/>
              <w:rPr>
                <w:sz w:val="18"/>
                <w:szCs w:val="18"/>
                <w:lang w:eastAsia="lv-LV"/>
              </w:rPr>
            </w:pPr>
            <w:r w:rsidRPr="001D2289">
              <w:rPr>
                <w:sz w:val="18"/>
                <w:szCs w:val="18"/>
                <w:lang w:eastAsia="lv-LV"/>
              </w:rPr>
              <w:t>74.50.00 Tehniskā palīdzība Atveseļošanas un noturības mehānisma (ANM)  apgūšanai</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70D6FE8A" w14:textId="77777777" w:rsidR="00A10EBE" w:rsidRPr="001D2289" w:rsidRDefault="00A10EBE" w:rsidP="001F7648">
            <w:pPr>
              <w:spacing w:after="0"/>
              <w:ind w:firstLine="0"/>
              <w:jc w:val="right"/>
              <w:rPr>
                <w:sz w:val="18"/>
                <w:szCs w:val="18"/>
              </w:rPr>
            </w:pPr>
            <w:r w:rsidRPr="001D2289">
              <w:rPr>
                <w:bCs/>
                <w:sz w:val="18"/>
                <w:szCs w:val="18"/>
              </w:rPr>
              <w:t>32 388</w:t>
            </w:r>
          </w:p>
        </w:tc>
        <w:tc>
          <w:tcPr>
            <w:tcW w:w="641" w:type="pct"/>
          </w:tcPr>
          <w:p w14:paraId="02EFE91A"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48CE2C63" w14:textId="77777777" w:rsidR="00A10EBE" w:rsidRPr="001D2289" w:rsidRDefault="00A10EBE" w:rsidP="001F7648">
            <w:pPr>
              <w:spacing w:after="0"/>
              <w:ind w:firstLine="0"/>
              <w:jc w:val="right"/>
              <w:rPr>
                <w:sz w:val="18"/>
                <w:szCs w:val="18"/>
              </w:rPr>
            </w:pPr>
            <w:r w:rsidRPr="001D2289">
              <w:rPr>
                <w:bCs/>
                <w:sz w:val="18"/>
                <w:szCs w:val="18"/>
              </w:rPr>
              <w:t>286 371</w:t>
            </w:r>
          </w:p>
        </w:tc>
        <w:tc>
          <w:tcPr>
            <w:tcW w:w="641" w:type="pct"/>
            <w:tcBorders>
              <w:top w:val="single" w:sz="4" w:space="0" w:color="auto"/>
              <w:left w:val="nil"/>
              <w:bottom w:val="single" w:sz="4" w:space="0" w:color="auto"/>
              <w:right w:val="single" w:sz="4" w:space="0" w:color="auto"/>
            </w:tcBorders>
            <w:shd w:val="clear" w:color="auto" w:fill="auto"/>
          </w:tcPr>
          <w:p w14:paraId="2889B6AC" w14:textId="77777777" w:rsidR="00A10EBE" w:rsidRPr="001D2289" w:rsidRDefault="00A10EBE" w:rsidP="001F7648">
            <w:pPr>
              <w:spacing w:after="0"/>
              <w:ind w:firstLine="0"/>
              <w:jc w:val="right"/>
              <w:rPr>
                <w:sz w:val="18"/>
                <w:szCs w:val="18"/>
              </w:rPr>
            </w:pPr>
            <w:r w:rsidRPr="001D2289">
              <w:rPr>
                <w:bCs/>
                <w:sz w:val="18"/>
                <w:szCs w:val="18"/>
              </w:rPr>
              <w:t>381 821</w:t>
            </w:r>
          </w:p>
        </w:tc>
        <w:tc>
          <w:tcPr>
            <w:tcW w:w="647" w:type="pct"/>
            <w:tcBorders>
              <w:top w:val="single" w:sz="4" w:space="0" w:color="auto"/>
              <w:left w:val="nil"/>
              <w:bottom w:val="single" w:sz="4" w:space="0" w:color="auto"/>
              <w:right w:val="single" w:sz="4" w:space="0" w:color="auto"/>
            </w:tcBorders>
            <w:shd w:val="clear" w:color="auto" w:fill="auto"/>
          </w:tcPr>
          <w:p w14:paraId="4631B3C2" w14:textId="77777777" w:rsidR="00A10EBE" w:rsidRPr="001D2289" w:rsidRDefault="00A10EBE" w:rsidP="001F7648">
            <w:pPr>
              <w:spacing w:after="0"/>
              <w:ind w:firstLine="5"/>
              <w:jc w:val="right"/>
              <w:rPr>
                <w:sz w:val="18"/>
                <w:szCs w:val="18"/>
              </w:rPr>
            </w:pPr>
            <w:r w:rsidRPr="001D2289">
              <w:rPr>
                <w:bCs/>
                <w:sz w:val="18"/>
                <w:szCs w:val="18"/>
              </w:rPr>
              <w:t>314 821</w:t>
            </w:r>
          </w:p>
        </w:tc>
      </w:tr>
      <w:tr w:rsidR="00886436" w:rsidRPr="001D2289" w14:paraId="0943E840" w14:textId="77777777" w:rsidTr="001F7648">
        <w:trPr>
          <w:trHeight w:val="142"/>
        </w:trPr>
        <w:tc>
          <w:tcPr>
            <w:tcW w:w="1790" w:type="pct"/>
            <w:vMerge/>
            <w:vAlign w:val="center"/>
          </w:tcPr>
          <w:p w14:paraId="0E8AF076" w14:textId="77777777" w:rsidR="00A10EBE" w:rsidRPr="001D2289" w:rsidRDefault="00A10EBE" w:rsidP="001F7648">
            <w:pPr>
              <w:spacing w:after="0"/>
              <w:ind w:firstLine="318"/>
              <w:rPr>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03379EA3" w14:textId="77777777" w:rsidR="00A10EBE" w:rsidRPr="001D2289" w:rsidRDefault="00A10EBE" w:rsidP="001F7648">
            <w:pPr>
              <w:spacing w:after="0"/>
              <w:ind w:firstLine="0"/>
              <w:jc w:val="center"/>
              <w:rPr>
                <w:sz w:val="18"/>
                <w:szCs w:val="18"/>
              </w:rPr>
            </w:pPr>
            <w:r w:rsidRPr="001D2289">
              <w:rPr>
                <w:bCs/>
                <w:sz w:val="18"/>
                <w:szCs w:val="18"/>
              </w:rPr>
              <w:t>-</w:t>
            </w:r>
          </w:p>
        </w:tc>
        <w:tc>
          <w:tcPr>
            <w:tcW w:w="641" w:type="pct"/>
          </w:tcPr>
          <w:p w14:paraId="07CD766F" w14:textId="77777777" w:rsidR="00A10EBE" w:rsidRPr="001D2289" w:rsidRDefault="00A10EBE" w:rsidP="001F7648">
            <w:pPr>
              <w:spacing w:after="0"/>
              <w:ind w:firstLine="0"/>
              <w:jc w:val="center"/>
              <w:rPr>
                <w:sz w:val="18"/>
                <w:szCs w:val="18"/>
              </w:rPr>
            </w:pPr>
            <w:r w:rsidRPr="001D2289">
              <w:rPr>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70454209" w14:textId="77777777" w:rsidR="00A10EBE" w:rsidRPr="001D2289" w:rsidRDefault="00A10EBE" w:rsidP="001F7648">
            <w:pPr>
              <w:spacing w:after="0"/>
              <w:ind w:firstLine="0"/>
              <w:jc w:val="right"/>
              <w:rPr>
                <w:sz w:val="18"/>
                <w:szCs w:val="18"/>
              </w:rPr>
            </w:pPr>
            <w:r w:rsidRPr="001D2289">
              <w:rPr>
                <w:bCs/>
                <w:sz w:val="18"/>
                <w:szCs w:val="18"/>
              </w:rPr>
              <w:t>4</w:t>
            </w:r>
          </w:p>
        </w:tc>
        <w:tc>
          <w:tcPr>
            <w:tcW w:w="641" w:type="pct"/>
            <w:tcBorders>
              <w:top w:val="single" w:sz="4" w:space="0" w:color="auto"/>
              <w:left w:val="nil"/>
              <w:bottom w:val="single" w:sz="4" w:space="0" w:color="auto"/>
              <w:right w:val="single" w:sz="4" w:space="0" w:color="auto"/>
            </w:tcBorders>
            <w:shd w:val="clear" w:color="auto" w:fill="auto"/>
          </w:tcPr>
          <w:p w14:paraId="2C034F91" w14:textId="77777777" w:rsidR="00A10EBE" w:rsidRPr="001D2289" w:rsidRDefault="00A10EBE" w:rsidP="001F7648">
            <w:pPr>
              <w:spacing w:after="0"/>
              <w:ind w:firstLine="0"/>
              <w:jc w:val="right"/>
              <w:rPr>
                <w:sz w:val="18"/>
                <w:szCs w:val="18"/>
              </w:rPr>
            </w:pPr>
            <w:r w:rsidRPr="001D2289">
              <w:rPr>
                <w:bCs/>
                <w:sz w:val="18"/>
                <w:szCs w:val="18"/>
              </w:rPr>
              <w:t>4</w:t>
            </w:r>
          </w:p>
        </w:tc>
        <w:tc>
          <w:tcPr>
            <w:tcW w:w="647" w:type="pct"/>
            <w:tcBorders>
              <w:top w:val="single" w:sz="4" w:space="0" w:color="auto"/>
              <w:left w:val="nil"/>
              <w:bottom w:val="single" w:sz="4" w:space="0" w:color="auto"/>
              <w:right w:val="single" w:sz="4" w:space="0" w:color="auto"/>
            </w:tcBorders>
            <w:shd w:val="clear" w:color="auto" w:fill="auto"/>
          </w:tcPr>
          <w:p w14:paraId="1610456B" w14:textId="77777777" w:rsidR="00A10EBE" w:rsidRPr="001D2289" w:rsidRDefault="00A10EBE" w:rsidP="001F7648">
            <w:pPr>
              <w:spacing w:after="0"/>
              <w:ind w:firstLine="5"/>
              <w:jc w:val="right"/>
              <w:rPr>
                <w:sz w:val="18"/>
                <w:szCs w:val="18"/>
              </w:rPr>
            </w:pPr>
            <w:r w:rsidRPr="001D2289">
              <w:rPr>
                <w:bCs/>
                <w:sz w:val="18"/>
                <w:szCs w:val="18"/>
              </w:rPr>
              <w:t>4</w:t>
            </w:r>
          </w:p>
        </w:tc>
      </w:tr>
      <w:tr w:rsidR="00886436" w:rsidRPr="001D2289" w14:paraId="395CDC0C" w14:textId="77777777" w:rsidTr="001F7648">
        <w:trPr>
          <w:trHeight w:val="142"/>
        </w:trPr>
        <w:tc>
          <w:tcPr>
            <w:tcW w:w="1790" w:type="pct"/>
            <w:vMerge w:val="restart"/>
            <w:vAlign w:val="center"/>
          </w:tcPr>
          <w:p w14:paraId="0D319294" w14:textId="77777777" w:rsidR="00A10EBE" w:rsidRPr="001D2289" w:rsidRDefault="00A10EBE" w:rsidP="00A10EBE">
            <w:pPr>
              <w:spacing w:before="20" w:after="20"/>
              <w:ind w:firstLine="318"/>
              <w:rPr>
                <w:sz w:val="18"/>
                <w:szCs w:val="18"/>
                <w:lang w:eastAsia="lv-LV"/>
              </w:rPr>
            </w:pPr>
            <w:r w:rsidRPr="001D2289">
              <w:rPr>
                <w:i/>
                <w:iCs/>
                <w:sz w:val="18"/>
                <w:szCs w:val="18"/>
                <w:lang w:eastAsia="lv-LV"/>
              </w:rPr>
              <w:t>Pasākums “Tehniskā palīdzība Atveseļošanas un noturības mehānisma (ANM)  apgūšanai Labklājības ministrijā” Nr.CESPI/LM/011</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41D0FB80" w14:textId="77777777" w:rsidR="00A10EBE" w:rsidRPr="001D2289" w:rsidRDefault="00A10EBE" w:rsidP="001F7648">
            <w:pPr>
              <w:spacing w:after="0"/>
              <w:ind w:firstLine="0"/>
              <w:jc w:val="right"/>
              <w:rPr>
                <w:i/>
                <w:sz w:val="18"/>
                <w:szCs w:val="18"/>
              </w:rPr>
            </w:pPr>
            <w:r w:rsidRPr="001D2289">
              <w:rPr>
                <w:i/>
                <w:sz w:val="18"/>
                <w:szCs w:val="18"/>
              </w:rPr>
              <w:t>32 388</w:t>
            </w:r>
          </w:p>
        </w:tc>
        <w:tc>
          <w:tcPr>
            <w:tcW w:w="641" w:type="pct"/>
          </w:tcPr>
          <w:p w14:paraId="094D3F23" w14:textId="77777777" w:rsidR="00A10EBE" w:rsidRPr="001D2289" w:rsidRDefault="00A10EBE" w:rsidP="001F7648">
            <w:pPr>
              <w:spacing w:after="0"/>
              <w:ind w:firstLine="0"/>
              <w:jc w:val="center"/>
              <w:rPr>
                <w:i/>
                <w:sz w:val="18"/>
                <w:szCs w:val="18"/>
              </w:rPr>
            </w:pPr>
            <w:r w:rsidRPr="001D2289">
              <w:rPr>
                <w:i/>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737BC8D3" w14:textId="77777777" w:rsidR="00A10EBE" w:rsidRPr="001D2289" w:rsidRDefault="00A10EBE" w:rsidP="001F7648">
            <w:pPr>
              <w:spacing w:after="0"/>
              <w:ind w:firstLine="0"/>
              <w:jc w:val="right"/>
              <w:rPr>
                <w:i/>
                <w:sz w:val="18"/>
                <w:szCs w:val="18"/>
              </w:rPr>
            </w:pPr>
            <w:r w:rsidRPr="001D2289">
              <w:rPr>
                <w:i/>
                <w:sz w:val="18"/>
                <w:szCs w:val="18"/>
              </w:rPr>
              <w:t>286 371</w:t>
            </w:r>
          </w:p>
        </w:tc>
        <w:tc>
          <w:tcPr>
            <w:tcW w:w="641" w:type="pct"/>
            <w:tcBorders>
              <w:top w:val="single" w:sz="4" w:space="0" w:color="auto"/>
              <w:left w:val="nil"/>
              <w:bottom w:val="single" w:sz="4" w:space="0" w:color="auto"/>
              <w:right w:val="single" w:sz="4" w:space="0" w:color="auto"/>
            </w:tcBorders>
            <w:shd w:val="clear" w:color="auto" w:fill="auto"/>
          </w:tcPr>
          <w:p w14:paraId="6ED43FCF" w14:textId="77777777" w:rsidR="00A10EBE" w:rsidRPr="001D2289" w:rsidRDefault="00A10EBE" w:rsidP="001F7648">
            <w:pPr>
              <w:spacing w:after="0"/>
              <w:ind w:firstLine="0"/>
              <w:jc w:val="right"/>
              <w:rPr>
                <w:i/>
                <w:sz w:val="18"/>
                <w:szCs w:val="18"/>
              </w:rPr>
            </w:pPr>
            <w:r w:rsidRPr="001D2289">
              <w:rPr>
                <w:i/>
                <w:sz w:val="18"/>
                <w:szCs w:val="18"/>
              </w:rPr>
              <w:t>381 821</w:t>
            </w:r>
          </w:p>
        </w:tc>
        <w:tc>
          <w:tcPr>
            <w:tcW w:w="647" w:type="pct"/>
            <w:tcBorders>
              <w:top w:val="single" w:sz="4" w:space="0" w:color="auto"/>
              <w:left w:val="nil"/>
              <w:bottom w:val="single" w:sz="4" w:space="0" w:color="auto"/>
              <w:right w:val="single" w:sz="4" w:space="0" w:color="auto"/>
            </w:tcBorders>
            <w:shd w:val="clear" w:color="auto" w:fill="auto"/>
          </w:tcPr>
          <w:p w14:paraId="5FA0DD76" w14:textId="77777777" w:rsidR="00A10EBE" w:rsidRPr="001D2289" w:rsidRDefault="00A10EBE" w:rsidP="001F7648">
            <w:pPr>
              <w:spacing w:after="0"/>
              <w:ind w:firstLine="5"/>
              <w:jc w:val="right"/>
              <w:rPr>
                <w:i/>
                <w:sz w:val="18"/>
                <w:szCs w:val="18"/>
              </w:rPr>
            </w:pPr>
            <w:r w:rsidRPr="001D2289">
              <w:rPr>
                <w:i/>
                <w:sz w:val="18"/>
                <w:szCs w:val="18"/>
              </w:rPr>
              <w:t>314 821</w:t>
            </w:r>
          </w:p>
        </w:tc>
      </w:tr>
      <w:tr w:rsidR="00886436" w:rsidRPr="001D2289" w14:paraId="013773A5" w14:textId="77777777" w:rsidTr="001F7648">
        <w:trPr>
          <w:trHeight w:val="142"/>
        </w:trPr>
        <w:tc>
          <w:tcPr>
            <w:tcW w:w="1790" w:type="pct"/>
            <w:vMerge/>
            <w:vAlign w:val="center"/>
          </w:tcPr>
          <w:p w14:paraId="3A728C94" w14:textId="77777777" w:rsidR="00A10EBE" w:rsidRPr="001D2289" w:rsidRDefault="00A10EBE" w:rsidP="001F7648">
            <w:pPr>
              <w:spacing w:after="0"/>
              <w:ind w:firstLine="318"/>
              <w:rPr>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5787E9E6" w14:textId="77777777" w:rsidR="00A10EBE" w:rsidRPr="001D2289" w:rsidRDefault="00A10EBE" w:rsidP="001F7648">
            <w:pPr>
              <w:spacing w:after="0"/>
              <w:ind w:firstLine="0"/>
              <w:jc w:val="center"/>
              <w:rPr>
                <w:i/>
                <w:sz w:val="18"/>
                <w:szCs w:val="18"/>
              </w:rPr>
            </w:pPr>
            <w:r w:rsidRPr="001D2289">
              <w:rPr>
                <w:i/>
                <w:sz w:val="18"/>
                <w:szCs w:val="18"/>
              </w:rPr>
              <w:t>-</w:t>
            </w:r>
          </w:p>
        </w:tc>
        <w:tc>
          <w:tcPr>
            <w:tcW w:w="641" w:type="pct"/>
            <w:tcBorders>
              <w:bottom w:val="single" w:sz="4" w:space="0" w:color="auto"/>
            </w:tcBorders>
          </w:tcPr>
          <w:p w14:paraId="1424F81F" w14:textId="77777777" w:rsidR="00A10EBE" w:rsidRPr="001D2289" w:rsidRDefault="00A10EBE" w:rsidP="001F7648">
            <w:pPr>
              <w:spacing w:after="0"/>
              <w:ind w:firstLine="0"/>
              <w:jc w:val="center"/>
              <w:rPr>
                <w:i/>
                <w:sz w:val="18"/>
                <w:szCs w:val="18"/>
              </w:rPr>
            </w:pPr>
            <w:r w:rsidRPr="001D2289">
              <w:rPr>
                <w:i/>
                <w:sz w:val="18"/>
                <w:szCs w:val="18"/>
              </w:rPr>
              <w:t>-</w:t>
            </w:r>
          </w:p>
        </w:tc>
        <w:tc>
          <w:tcPr>
            <w:tcW w:w="641" w:type="pct"/>
            <w:tcBorders>
              <w:top w:val="single" w:sz="4" w:space="0" w:color="auto"/>
              <w:left w:val="nil"/>
              <w:bottom w:val="single" w:sz="4" w:space="0" w:color="auto"/>
              <w:right w:val="single" w:sz="4" w:space="0" w:color="auto"/>
            </w:tcBorders>
            <w:shd w:val="clear" w:color="auto" w:fill="auto"/>
          </w:tcPr>
          <w:p w14:paraId="694F6F63" w14:textId="77777777" w:rsidR="00A10EBE" w:rsidRPr="001D2289" w:rsidRDefault="00A10EBE" w:rsidP="001F7648">
            <w:pPr>
              <w:spacing w:after="0"/>
              <w:ind w:firstLine="0"/>
              <w:jc w:val="right"/>
              <w:rPr>
                <w:i/>
                <w:sz w:val="18"/>
                <w:szCs w:val="18"/>
              </w:rPr>
            </w:pPr>
            <w:r w:rsidRPr="001D2289">
              <w:rPr>
                <w:i/>
                <w:sz w:val="18"/>
                <w:szCs w:val="18"/>
              </w:rPr>
              <w:t>4</w:t>
            </w:r>
          </w:p>
        </w:tc>
        <w:tc>
          <w:tcPr>
            <w:tcW w:w="641" w:type="pct"/>
            <w:tcBorders>
              <w:top w:val="single" w:sz="4" w:space="0" w:color="auto"/>
              <w:left w:val="nil"/>
              <w:bottom w:val="single" w:sz="4" w:space="0" w:color="auto"/>
              <w:right w:val="single" w:sz="4" w:space="0" w:color="auto"/>
            </w:tcBorders>
            <w:shd w:val="clear" w:color="auto" w:fill="auto"/>
          </w:tcPr>
          <w:p w14:paraId="277116A9" w14:textId="77777777" w:rsidR="00A10EBE" w:rsidRPr="001D2289" w:rsidRDefault="00A10EBE" w:rsidP="001F7648">
            <w:pPr>
              <w:spacing w:after="0"/>
              <w:ind w:firstLine="0"/>
              <w:jc w:val="right"/>
              <w:rPr>
                <w:i/>
                <w:sz w:val="18"/>
                <w:szCs w:val="18"/>
              </w:rPr>
            </w:pPr>
            <w:r w:rsidRPr="001D2289">
              <w:rPr>
                <w:i/>
                <w:sz w:val="18"/>
                <w:szCs w:val="18"/>
              </w:rPr>
              <w:t>4</w:t>
            </w:r>
          </w:p>
        </w:tc>
        <w:tc>
          <w:tcPr>
            <w:tcW w:w="647" w:type="pct"/>
            <w:tcBorders>
              <w:top w:val="single" w:sz="4" w:space="0" w:color="auto"/>
              <w:left w:val="nil"/>
              <w:bottom w:val="single" w:sz="4" w:space="0" w:color="auto"/>
              <w:right w:val="single" w:sz="4" w:space="0" w:color="auto"/>
            </w:tcBorders>
            <w:shd w:val="clear" w:color="auto" w:fill="auto"/>
          </w:tcPr>
          <w:p w14:paraId="387F283D" w14:textId="77777777" w:rsidR="00A10EBE" w:rsidRPr="001D2289" w:rsidRDefault="00A10EBE" w:rsidP="001F7648">
            <w:pPr>
              <w:spacing w:after="0"/>
              <w:ind w:firstLine="5"/>
              <w:jc w:val="right"/>
              <w:rPr>
                <w:i/>
                <w:sz w:val="18"/>
                <w:szCs w:val="18"/>
              </w:rPr>
            </w:pPr>
            <w:r w:rsidRPr="001D2289">
              <w:rPr>
                <w:i/>
                <w:sz w:val="18"/>
                <w:szCs w:val="18"/>
              </w:rPr>
              <w:t>4</w:t>
            </w:r>
          </w:p>
        </w:tc>
      </w:tr>
      <w:tr w:rsidR="00886436" w:rsidRPr="001D2289" w14:paraId="35F864C7" w14:textId="77777777" w:rsidTr="001F7648">
        <w:trPr>
          <w:trHeight w:val="142"/>
        </w:trPr>
        <w:tc>
          <w:tcPr>
            <w:tcW w:w="1790" w:type="pct"/>
            <w:vMerge w:val="restart"/>
            <w:vAlign w:val="center"/>
          </w:tcPr>
          <w:p w14:paraId="475C3F5B" w14:textId="77777777" w:rsidR="00A10EBE" w:rsidRPr="001D2289" w:rsidRDefault="00A10EBE" w:rsidP="001F7648">
            <w:pPr>
              <w:spacing w:after="0"/>
              <w:ind w:firstLine="318"/>
              <w:rPr>
                <w:sz w:val="18"/>
                <w:szCs w:val="18"/>
                <w:lang w:eastAsia="lv-LV"/>
              </w:rPr>
            </w:pPr>
            <w:r w:rsidRPr="001D2289">
              <w:rPr>
                <w:sz w:val="18"/>
                <w:szCs w:val="18"/>
                <w:lang w:eastAsia="lv-LV"/>
              </w:rPr>
              <w:t>97.01.00 Labklājības nozares vadība un politikas plānošana</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8F76BAA" w14:textId="77777777" w:rsidR="00A10EBE" w:rsidRPr="001D2289" w:rsidRDefault="00A10EBE" w:rsidP="001F7648">
            <w:pPr>
              <w:spacing w:after="0"/>
              <w:ind w:firstLine="0"/>
              <w:jc w:val="right"/>
              <w:rPr>
                <w:sz w:val="18"/>
                <w:szCs w:val="18"/>
              </w:rPr>
            </w:pPr>
            <w:r w:rsidRPr="001D2289">
              <w:rPr>
                <w:bCs/>
                <w:sz w:val="18"/>
                <w:szCs w:val="18"/>
              </w:rPr>
              <w:t>4 599 155</w:t>
            </w:r>
          </w:p>
        </w:tc>
        <w:tc>
          <w:tcPr>
            <w:tcW w:w="641" w:type="pct"/>
            <w:tcBorders>
              <w:top w:val="single" w:sz="4" w:space="0" w:color="auto"/>
              <w:left w:val="nil"/>
              <w:bottom w:val="single" w:sz="4" w:space="0" w:color="auto"/>
              <w:right w:val="single" w:sz="4" w:space="0" w:color="auto"/>
            </w:tcBorders>
            <w:shd w:val="clear" w:color="auto" w:fill="auto"/>
          </w:tcPr>
          <w:p w14:paraId="06EA2364" w14:textId="77777777" w:rsidR="00A10EBE" w:rsidRPr="001D2289" w:rsidRDefault="00A10EBE" w:rsidP="001F7648">
            <w:pPr>
              <w:spacing w:after="0"/>
              <w:ind w:firstLine="0"/>
              <w:jc w:val="right"/>
              <w:rPr>
                <w:sz w:val="18"/>
                <w:szCs w:val="18"/>
              </w:rPr>
            </w:pPr>
            <w:r w:rsidRPr="001D2289">
              <w:rPr>
                <w:bCs/>
                <w:sz w:val="18"/>
                <w:szCs w:val="18"/>
              </w:rPr>
              <w:t>4 671 082</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5F5C6381" w14:textId="77777777" w:rsidR="00A10EBE" w:rsidRPr="001D2289" w:rsidRDefault="00A10EBE" w:rsidP="001F7648">
            <w:pPr>
              <w:spacing w:after="0"/>
              <w:ind w:firstLine="0"/>
              <w:jc w:val="right"/>
              <w:rPr>
                <w:sz w:val="18"/>
                <w:szCs w:val="18"/>
              </w:rPr>
            </w:pPr>
            <w:r w:rsidRPr="001D2289">
              <w:rPr>
                <w:sz w:val="18"/>
                <w:szCs w:val="18"/>
              </w:rPr>
              <w:t>6 017 244</w:t>
            </w:r>
          </w:p>
        </w:tc>
        <w:tc>
          <w:tcPr>
            <w:tcW w:w="641" w:type="pct"/>
            <w:tcBorders>
              <w:top w:val="single" w:sz="4" w:space="0" w:color="auto"/>
              <w:left w:val="nil"/>
              <w:bottom w:val="single" w:sz="4" w:space="0" w:color="auto"/>
              <w:right w:val="single" w:sz="4" w:space="0" w:color="auto"/>
            </w:tcBorders>
            <w:shd w:val="clear" w:color="auto" w:fill="auto"/>
          </w:tcPr>
          <w:p w14:paraId="76624432" w14:textId="77777777" w:rsidR="00A10EBE" w:rsidRPr="001D2289" w:rsidRDefault="00A10EBE" w:rsidP="001F7648">
            <w:pPr>
              <w:spacing w:after="0"/>
              <w:ind w:firstLine="0"/>
              <w:jc w:val="right"/>
              <w:rPr>
                <w:sz w:val="18"/>
                <w:szCs w:val="18"/>
              </w:rPr>
            </w:pPr>
            <w:r w:rsidRPr="001D2289">
              <w:rPr>
                <w:sz w:val="18"/>
                <w:szCs w:val="18"/>
              </w:rPr>
              <w:t>6 103 306</w:t>
            </w:r>
          </w:p>
        </w:tc>
        <w:tc>
          <w:tcPr>
            <w:tcW w:w="647" w:type="pct"/>
            <w:tcBorders>
              <w:top w:val="single" w:sz="4" w:space="0" w:color="auto"/>
              <w:left w:val="nil"/>
              <w:bottom w:val="single" w:sz="4" w:space="0" w:color="auto"/>
              <w:right w:val="single" w:sz="4" w:space="0" w:color="auto"/>
            </w:tcBorders>
            <w:shd w:val="clear" w:color="auto" w:fill="auto"/>
          </w:tcPr>
          <w:p w14:paraId="32DF276E" w14:textId="77777777" w:rsidR="00A10EBE" w:rsidRPr="001D2289" w:rsidRDefault="00A10EBE" w:rsidP="001F7648">
            <w:pPr>
              <w:spacing w:after="0"/>
              <w:ind w:firstLine="5"/>
              <w:jc w:val="right"/>
              <w:rPr>
                <w:sz w:val="18"/>
                <w:szCs w:val="18"/>
              </w:rPr>
            </w:pPr>
            <w:r w:rsidRPr="001D2289">
              <w:rPr>
                <w:sz w:val="18"/>
                <w:szCs w:val="18"/>
              </w:rPr>
              <w:t>6 103 306</w:t>
            </w:r>
          </w:p>
        </w:tc>
      </w:tr>
      <w:tr w:rsidR="00886436" w:rsidRPr="001D2289" w14:paraId="77F1C9DF" w14:textId="77777777" w:rsidTr="001F7648">
        <w:trPr>
          <w:trHeight w:val="142"/>
        </w:trPr>
        <w:tc>
          <w:tcPr>
            <w:tcW w:w="1790" w:type="pct"/>
            <w:vMerge/>
            <w:vAlign w:val="center"/>
          </w:tcPr>
          <w:p w14:paraId="153EFA84"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000000" w:fill="FFFFFF"/>
          </w:tcPr>
          <w:p w14:paraId="2C1D53B9" w14:textId="77777777" w:rsidR="00A10EBE" w:rsidRPr="001D2289" w:rsidRDefault="00A10EBE" w:rsidP="001F7648">
            <w:pPr>
              <w:spacing w:after="0"/>
              <w:ind w:firstLine="0"/>
              <w:jc w:val="right"/>
              <w:rPr>
                <w:sz w:val="18"/>
                <w:szCs w:val="18"/>
              </w:rPr>
            </w:pPr>
            <w:r w:rsidRPr="001D2289">
              <w:rPr>
                <w:bCs/>
                <w:sz w:val="18"/>
                <w:szCs w:val="18"/>
              </w:rPr>
              <w:t>123,4</w:t>
            </w:r>
          </w:p>
        </w:tc>
        <w:tc>
          <w:tcPr>
            <w:tcW w:w="641" w:type="pct"/>
            <w:tcBorders>
              <w:top w:val="nil"/>
              <w:left w:val="nil"/>
              <w:bottom w:val="single" w:sz="4" w:space="0" w:color="auto"/>
              <w:right w:val="single" w:sz="4" w:space="0" w:color="auto"/>
            </w:tcBorders>
            <w:shd w:val="clear" w:color="000000" w:fill="FFFFFF"/>
          </w:tcPr>
          <w:p w14:paraId="7C21BBC4" w14:textId="77777777" w:rsidR="00A10EBE" w:rsidRPr="001D2289" w:rsidRDefault="00A10EBE" w:rsidP="001F7648">
            <w:pPr>
              <w:spacing w:after="0"/>
              <w:ind w:firstLine="0"/>
              <w:jc w:val="right"/>
              <w:rPr>
                <w:sz w:val="18"/>
                <w:szCs w:val="18"/>
              </w:rPr>
            </w:pPr>
            <w:r w:rsidRPr="001D2289">
              <w:rPr>
                <w:bCs/>
                <w:sz w:val="18"/>
                <w:szCs w:val="18"/>
              </w:rPr>
              <w:t>141,2</w:t>
            </w:r>
          </w:p>
        </w:tc>
        <w:tc>
          <w:tcPr>
            <w:tcW w:w="641" w:type="pct"/>
            <w:tcBorders>
              <w:top w:val="nil"/>
              <w:left w:val="single" w:sz="4" w:space="0" w:color="auto"/>
              <w:bottom w:val="single" w:sz="4" w:space="0" w:color="auto"/>
              <w:right w:val="single" w:sz="4" w:space="0" w:color="auto"/>
            </w:tcBorders>
            <w:shd w:val="clear" w:color="000000" w:fill="FFFFFF"/>
          </w:tcPr>
          <w:p w14:paraId="352D4D0F" w14:textId="77777777" w:rsidR="00A10EBE" w:rsidRPr="001D2289" w:rsidRDefault="00A10EBE" w:rsidP="001F7648">
            <w:pPr>
              <w:spacing w:after="0"/>
              <w:ind w:firstLine="0"/>
              <w:jc w:val="right"/>
              <w:rPr>
                <w:sz w:val="18"/>
                <w:szCs w:val="18"/>
              </w:rPr>
            </w:pPr>
            <w:r w:rsidRPr="001D2289">
              <w:rPr>
                <w:sz w:val="18"/>
                <w:szCs w:val="18"/>
              </w:rPr>
              <w:t>143,2</w:t>
            </w:r>
          </w:p>
        </w:tc>
        <w:tc>
          <w:tcPr>
            <w:tcW w:w="641" w:type="pct"/>
            <w:tcBorders>
              <w:top w:val="nil"/>
              <w:left w:val="nil"/>
              <w:bottom w:val="single" w:sz="4" w:space="0" w:color="auto"/>
              <w:right w:val="single" w:sz="4" w:space="0" w:color="auto"/>
            </w:tcBorders>
            <w:shd w:val="clear" w:color="000000" w:fill="FFFFFF"/>
          </w:tcPr>
          <w:p w14:paraId="25F1FFDC" w14:textId="77777777" w:rsidR="00A10EBE" w:rsidRPr="001D2289" w:rsidRDefault="00A10EBE" w:rsidP="001F7648">
            <w:pPr>
              <w:spacing w:after="0"/>
              <w:ind w:firstLine="0"/>
              <w:jc w:val="right"/>
              <w:rPr>
                <w:sz w:val="18"/>
                <w:szCs w:val="18"/>
              </w:rPr>
            </w:pPr>
            <w:r w:rsidRPr="001D2289">
              <w:rPr>
                <w:sz w:val="18"/>
                <w:szCs w:val="18"/>
              </w:rPr>
              <w:t>143,2</w:t>
            </w:r>
          </w:p>
        </w:tc>
        <w:tc>
          <w:tcPr>
            <w:tcW w:w="647" w:type="pct"/>
            <w:tcBorders>
              <w:top w:val="single" w:sz="4" w:space="0" w:color="auto"/>
              <w:left w:val="nil"/>
              <w:bottom w:val="single" w:sz="4" w:space="0" w:color="auto"/>
              <w:right w:val="single" w:sz="4" w:space="0" w:color="auto"/>
            </w:tcBorders>
            <w:shd w:val="clear" w:color="000000" w:fill="FFFFFF"/>
          </w:tcPr>
          <w:p w14:paraId="4FF1525E" w14:textId="77777777" w:rsidR="00A10EBE" w:rsidRPr="001D2289" w:rsidRDefault="00A10EBE" w:rsidP="001F7648">
            <w:pPr>
              <w:spacing w:after="0"/>
              <w:ind w:firstLine="5"/>
              <w:jc w:val="right"/>
              <w:rPr>
                <w:sz w:val="18"/>
                <w:szCs w:val="18"/>
              </w:rPr>
            </w:pPr>
            <w:r w:rsidRPr="001D2289">
              <w:rPr>
                <w:sz w:val="18"/>
                <w:szCs w:val="18"/>
              </w:rPr>
              <w:t>143,2</w:t>
            </w:r>
          </w:p>
        </w:tc>
      </w:tr>
      <w:tr w:rsidR="00886436" w:rsidRPr="001D2289" w14:paraId="3753C172" w14:textId="77777777" w:rsidTr="001F7648">
        <w:trPr>
          <w:trHeight w:val="142"/>
        </w:trPr>
        <w:tc>
          <w:tcPr>
            <w:tcW w:w="1790" w:type="pct"/>
            <w:vMerge w:val="restart"/>
            <w:vAlign w:val="center"/>
          </w:tcPr>
          <w:p w14:paraId="11DA552B" w14:textId="77777777" w:rsidR="00A10EBE" w:rsidRPr="001D2289" w:rsidRDefault="00A10EBE" w:rsidP="001F7648">
            <w:pPr>
              <w:spacing w:after="0"/>
              <w:ind w:firstLine="318"/>
              <w:rPr>
                <w:sz w:val="18"/>
                <w:szCs w:val="18"/>
                <w:lang w:eastAsia="lv-LV"/>
              </w:rPr>
            </w:pPr>
            <w:r w:rsidRPr="001D2289">
              <w:rPr>
                <w:sz w:val="18"/>
                <w:szCs w:val="18"/>
                <w:lang w:eastAsia="lv-LV"/>
              </w:rPr>
              <w:lastRenderedPageBreak/>
              <w:t>97.02.00 Nozares centralizēto funkciju izpilde</w:t>
            </w:r>
          </w:p>
        </w:tc>
        <w:tc>
          <w:tcPr>
            <w:tcW w:w="640" w:type="pct"/>
            <w:tcBorders>
              <w:top w:val="nil"/>
              <w:left w:val="single" w:sz="4" w:space="0" w:color="auto"/>
              <w:bottom w:val="single" w:sz="4" w:space="0" w:color="auto"/>
              <w:right w:val="single" w:sz="4" w:space="0" w:color="auto"/>
            </w:tcBorders>
            <w:shd w:val="clear" w:color="auto" w:fill="auto"/>
          </w:tcPr>
          <w:p w14:paraId="00020E7E" w14:textId="77777777" w:rsidR="00A10EBE" w:rsidRPr="001D2289" w:rsidRDefault="00A10EBE" w:rsidP="001F7648">
            <w:pPr>
              <w:spacing w:after="0"/>
              <w:ind w:firstLine="0"/>
              <w:jc w:val="right"/>
              <w:rPr>
                <w:sz w:val="18"/>
                <w:szCs w:val="18"/>
              </w:rPr>
            </w:pPr>
            <w:r w:rsidRPr="001D2289">
              <w:rPr>
                <w:bCs/>
                <w:sz w:val="18"/>
                <w:szCs w:val="18"/>
              </w:rPr>
              <w:t>7 118 109</w:t>
            </w:r>
          </w:p>
        </w:tc>
        <w:tc>
          <w:tcPr>
            <w:tcW w:w="641" w:type="pct"/>
            <w:tcBorders>
              <w:top w:val="nil"/>
              <w:left w:val="nil"/>
              <w:bottom w:val="single" w:sz="4" w:space="0" w:color="auto"/>
              <w:right w:val="single" w:sz="4" w:space="0" w:color="auto"/>
            </w:tcBorders>
            <w:shd w:val="clear" w:color="auto" w:fill="auto"/>
          </w:tcPr>
          <w:p w14:paraId="69F2B044" w14:textId="77777777" w:rsidR="00A10EBE" w:rsidRPr="001D2289" w:rsidRDefault="00A10EBE" w:rsidP="001F7648">
            <w:pPr>
              <w:spacing w:after="0"/>
              <w:ind w:firstLine="0"/>
              <w:jc w:val="right"/>
              <w:rPr>
                <w:sz w:val="18"/>
                <w:szCs w:val="18"/>
              </w:rPr>
            </w:pPr>
            <w:r w:rsidRPr="001D2289">
              <w:rPr>
                <w:bCs/>
                <w:sz w:val="18"/>
                <w:szCs w:val="18"/>
              </w:rPr>
              <w:t>4 044 039</w:t>
            </w:r>
          </w:p>
        </w:tc>
        <w:tc>
          <w:tcPr>
            <w:tcW w:w="641" w:type="pct"/>
            <w:tcBorders>
              <w:top w:val="nil"/>
              <w:left w:val="single" w:sz="4" w:space="0" w:color="auto"/>
              <w:bottom w:val="single" w:sz="4" w:space="0" w:color="auto"/>
              <w:right w:val="single" w:sz="4" w:space="0" w:color="auto"/>
            </w:tcBorders>
            <w:shd w:val="clear" w:color="auto" w:fill="auto"/>
          </w:tcPr>
          <w:p w14:paraId="1E611F43" w14:textId="77777777" w:rsidR="00A10EBE" w:rsidRPr="001D2289" w:rsidRDefault="00A10EBE" w:rsidP="001F7648">
            <w:pPr>
              <w:spacing w:after="0"/>
              <w:ind w:firstLine="0"/>
              <w:jc w:val="right"/>
              <w:rPr>
                <w:sz w:val="18"/>
                <w:szCs w:val="18"/>
              </w:rPr>
            </w:pPr>
            <w:r w:rsidRPr="001D2289">
              <w:rPr>
                <w:sz w:val="18"/>
                <w:szCs w:val="18"/>
              </w:rPr>
              <w:t>3 179 707</w:t>
            </w:r>
          </w:p>
        </w:tc>
        <w:tc>
          <w:tcPr>
            <w:tcW w:w="641" w:type="pct"/>
            <w:tcBorders>
              <w:top w:val="nil"/>
              <w:left w:val="nil"/>
              <w:bottom w:val="single" w:sz="4" w:space="0" w:color="auto"/>
              <w:right w:val="single" w:sz="4" w:space="0" w:color="auto"/>
            </w:tcBorders>
            <w:shd w:val="clear" w:color="auto" w:fill="auto"/>
          </w:tcPr>
          <w:p w14:paraId="0EF906AA" w14:textId="77777777" w:rsidR="00A10EBE" w:rsidRPr="001D2289" w:rsidRDefault="00A10EBE" w:rsidP="001F7648">
            <w:pPr>
              <w:spacing w:after="0"/>
              <w:ind w:firstLine="0"/>
              <w:jc w:val="right"/>
              <w:rPr>
                <w:sz w:val="18"/>
                <w:szCs w:val="18"/>
              </w:rPr>
            </w:pPr>
            <w:r w:rsidRPr="001D2289">
              <w:rPr>
                <w:sz w:val="18"/>
                <w:szCs w:val="18"/>
              </w:rPr>
              <w:t>2 824 737</w:t>
            </w:r>
          </w:p>
        </w:tc>
        <w:tc>
          <w:tcPr>
            <w:tcW w:w="647" w:type="pct"/>
            <w:tcBorders>
              <w:top w:val="single" w:sz="4" w:space="0" w:color="auto"/>
              <w:left w:val="nil"/>
              <w:bottom w:val="single" w:sz="4" w:space="0" w:color="auto"/>
              <w:right w:val="single" w:sz="4" w:space="0" w:color="auto"/>
            </w:tcBorders>
            <w:shd w:val="clear" w:color="auto" w:fill="auto"/>
          </w:tcPr>
          <w:p w14:paraId="02815984" w14:textId="77777777" w:rsidR="00A10EBE" w:rsidRPr="001D2289" w:rsidRDefault="00A10EBE" w:rsidP="001F7648">
            <w:pPr>
              <w:spacing w:after="0"/>
              <w:ind w:firstLine="5"/>
              <w:jc w:val="right"/>
              <w:rPr>
                <w:sz w:val="18"/>
                <w:szCs w:val="18"/>
              </w:rPr>
            </w:pPr>
            <w:r w:rsidRPr="001D2289">
              <w:rPr>
                <w:sz w:val="18"/>
                <w:szCs w:val="18"/>
              </w:rPr>
              <w:t>2 824 737</w:t>
            </w:r>
          </w:p>
        </w:tc>
      </w:tr>
      <w:tr w:rsidR="00886436" w:rsidRPr="001D2289" w14:paraId="44855C16" w14:textId="77777777" w:rsidTr="001F7648">
        <w:trPr>
          <w:trHeight w:val="142"/>
        </w:trPr>
        <w:tc>
          <w:tcPr>
            <w:tcW w:w="1790" w:type="pct"/>
            <w:vMerge/>
            <w:vAlign w:val="center"/>
          </w:tcPr>
          <w:p w14:paraId="2330F781" w14:textId="77777777" w:rsidR="00A10EBE" w:rsidRPr="001D2289" w:rsidRDefault="00A10EBE" w:rsidP="001F7648">
            <w:pPr>
              <w:spacing w:after="0"/>
              <w:ind w:firstLine="318"/>
              <w:jc w:val="left"/>
              <w:rPr>
                <w:sz w:val="18"/>
                <w:szCs w:val="18"/>
                <w:lang w:eastAsia="lv-LV"/>
              </w:rPr>
            </w:pPr>
          </w:p>
        </w:tc>
        <w:tc>
          <w:tcPr>
            <w:tcW w:w="640" w:type="pct"/>
            <w:tcBorders>
              <w:top w:val="nil"/>
              <w:left w:val="single" w:sz="4" w:space="0" w:color="auto"/>
              <w:bottom w:val="single" w:sz="4" w:space="0" w:color="auto"/>
              <w:right w:val="single" w:sz="4" w:space="0" w:color="auto"/>
            </w:tcBorders>
            <w:shd w:val="clear" w:color="auto" w:fill="auto"/>
          </w:tcPr>
          <w:p w14:paraId="2893C61D" w14:textId="77777777" w:rsidR="00A10EBE" w:rsidRPr="001D2289" w:rsidRDefault="00A10EBE" w:rsidP="001F7648">
            <w:pPr>
              <w:spacing w:after="0"/>
              <w:ind w:firstLine="0"/>
              <w:jc w:val="right"/>
              <w:rPr>
                <w:sz w:val="18"/>
                <w:szCs w:val="18"/>
              </w:rPr>
            </w:pPr>
            <w:r w:rsidRPr="001D2289">
              <w:rPr>
                <w:bCs/>
                <w:sz w:val="18"/>
                <w:szCs w:val="18"/>
              </w:rPr>
              <w:t>16,3</w:t>
            </w:r>
          </w:p>
        </w:tc>
        <w:tc>
          <w:tcPr>
            <w:tcW w:w="641" w:type="pct"/>
            <w:tcBorders>
              <w:top w:val="nil"/>
              <w:left w:val="nil"/>
              <w:bottom w:val="single" w:sz="4" w:space="0" w:color="auto"/>
              <w:right w:val="single" w:sz="4" w:space="0" w:color="auto"/>
            </w:tcBorders>
            <w:shd w:val="clear" w:color="000000" w:fill="FFFFFF"/>
          </w:tcPr>
          <w:p w14:paraId="48240D7E" w14:textId="77777777" w:rsidR="00A10EBE" w:rsidRPr="001D2289" w:rsidRDefault="00A10EBE" w:rsidP="001F7648">
            <w:pPr>
              <w:spacing w:after="0"/>
              <w:ind w:firstLine="0"/>
              <w:jc w:val="right"/>
              <w:rPr>
                <w:sz w:val="18"/>
                <w:szCs w:val="18"/>
              </w:rPr>
            </w:pPr>
            <w:r w:rsidRPr="001D2289">
              <w:rPr>
                <w:bCs/>
                <w:sz w:val="18"/>
                <w:szCs w:val="18"/>
              </w:rPr>
              <w:t>19</w:t>
            </w:r>
          </w:p>
        </w:tc>
        <w:tc>
          <w:tcPr>
            <w:tcW w:w="641" w:type="pct"/>
            <w:tcBorders>
              <w:top w:val="nil"/>
              <w:left w:val="nil"/>
              <w:bottom w:val="single" w:sz="4" w:space="0" w:color="auto"/>
              <w:right w:val="single" w:sz="4" w:space="0" w:color="auto"/>
            </w:tcBorders>
            <w:shd w:val="clear" w:color="000000" w:fill="FFFFFF"/>
          </w:tcPr>
          <w:p w14:paraId="2A267523" w14:textId="77777777" w:rsidR="00A10EBE" w:rsidRPr="001D2289" w:rsidRDefault="00A10EBE" w:rsidP="001F7648">
            <w:pPr>
              <w:spacing w:after="0"/>
              <w:ind w:firstLine="0"/>
              <w:jc w:val="right"/>
              <w:rPr>
                <w:sz w:val="18"/>
                <w:szCs w:val="18"/>
              </w:rPr>
            </w:pPr>
            <w:r w:rsidRPr="001D2289">
              <w:rPr>
                <w:bCs/>
                <w:sz w:val="18"/>
                <w:szCs w:val="18"/>
              </w:rPr>
              <w:t>22</w:t>
            </w:r>
          </w:p>
        </w:tc>
        <w:tc>
          <w:tcPr>
            <w:tcW w:w="641" w:type="pct"/>
            <w:tcBorders>
              <w:top w:val="nil"/>
              <w:left w:val="nil"/>
              <w:bottom w:val="single" w:sz="4" w:space="0" w:color="auto"/>
              <w:right w:val="single" w:sz="4" w:space="0" w:color="auto"/>
            </w:tcBorders>
            <w:shd w:val="clear" w:color="000000" w:fill="FFFFFF"/>
          </w:tcPr>
          <w:p w14:paraId="20689BCE" w14:textId="77777777" w:rsidR="00A10EBE" w:rsidRPr="001D2289" w:rsidRDefault="00A10EBE" w:rsidP="001F7648">
            <w:pPr>
              <w:spacing w:after="0"/>
              <w:ind w:firstLine="0"/>
              <w:jc w:val="right"/>
              <w:rPr>
                <w:sz w:val="18"/>
                <w:szCs w:val="18"/>
              </w:rPr>
            </w:pPr>
            <w:r w:rsidRPr="001D2289">
              <w:rPr>
                <w:bCs/>
                <w:sz w:val="18"/>
                <w:szCs w:val="18"/>
              </w:rPr>
              <w:t>22</w:t>
            </w:r>
          </w:p>
        </w:tc>
        <w:tc>
          <w:tcPr>
            <w:tcW w:w="647" w:type="pct"/>
            <w:tcBorders>
              <w:top w:val="single" w:sz="4" w:space="0" w:color="auto"/>
              <w:left w:val="nil"/>
              <w:bottom w:val="single" w:sz="4" w:space="0" w:color="auto"/>
              <w:right w:val="single" w:sz="4" w:space="0" w:color="auto"/>
            </w:tcBorders>
            <w:shd w:val="clear" w:color="000000" w:fill="FFFFFF"/>
          </w:tcPr>
          <w:p w14:paraId="682DEA60" w14:textId="77777777" w:rsidR="00A10EBE" w:rsidRPr="001D2289" w:rsidRDefault="00A10EBE" w:rsidP="001F7648">
            <w:pPr>
              <w:spacing w:after="0"/>
              <w:ind w:firstLine="5"/>
              <w:jc w:val="right"/>
              <w:rPr>
                <w:sz w:val="18"/>
                <w:szCs w:val="18"/>
              </w:rPr>
            </w:pPr>
            <w:r w:rsidRPr="001D2289">
              <w:rPr>
                <w:bCs/>
                <w:sz w:val="18"/>
                <w:szCs w:val="18"/>
              </w:rPr>
              <w:t>22</w:t>
            </w:r>
          </w:p>
        </w:tc>
      </w:tr>
      <w:tr w:rsidR="00886436" w:rsidRPr="001D2289" w14:paraId="31B99546" w14:textId="77777777" w:rsidTr="001F7648">
        <w:trPr>
          <w:trHeight w:val="142"/>
        </w:trPr>
        <w:tc>
          <w:tcPr>
            <w:tcW w:w="1790" w:type="pct"/>
            <w:vMerge w:val="restart"/>
            <w:vAlign w:val="center"/>
          </w:tcPr>
          <w:p w14:paraId="4B2A9175" w14:textId="77777777" w:rsidR="00A10EBE" w:rsidRPr="001D2289" w:rsidRDefault="00A10EBE" w:rsidP="001F7648">
            <w:pPr>
              <w:spacing w:after="0"/>
              <w:ind w:firstLine="318"/>
              <w:jc w:val="left"/>
              <w:rPr>
                <w:sz w:val="18"/>
                <w:szCs w:val="18"/>
                <w:lang w:eastAsia="lv-LV"/>
              </w:rPr>
            </w:pPr>
            <w:r w:rsidRPr="001D2289">
              <w:rPr>
                <w:sz w:val="18"/>
                <w:szCs w:val="18"/>
                <w:lang w:eastAsia="lv-LV"/>
              </w:rPr>
              <w:t>99.00.00 Līdzekļu neparedzētiem gadījumiem izlietojums</w:t>
            </w:r>
            <w:r w:rsidRPr="001D2289">
              <w:rPr>
                <w:sz w:val="18"/>
                <w:szCs w:val="18"/>
                <w:vertAlign w:val="superscript"/>
                <w:lang w:eastAsia="lv-LV"/>
              </w:rPr>
              <w:t>4</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3B1B0AB3" w14:textId="77777777" w:rsidR="00A10EBE" w:rsidRPr="001D2289" w:rsidRDefault="00A10EBE" w:rsidP="001F7648">
            <w:pPr>
              <w:spacing w:after="0"/>
              <w:ind w:firstLine="0"/>
              <w:jc w:val="right"/>
              <w:rPr>
                <w:bCs/>
                <w:sz w:val="18"/>
                <w:szCs w:val="18"/>
              </w:rPr>
            </w:pPr>
            <w:r w:rsidRPr="001D2289">
              <w:rPr>
                <w:bCs/>
                <w:sz w:val="18"/>
                <w:szCs w:val="18"/>
              </w:rPr>
              <w:t>245 185</w:t>
            </w:r>
          </w:p>
        </w:tc>
        <w:tc>
          <w:tcPr>
            <w:tcW w:w="641" w:type="pct"/>
          </w:tcPr>
          <w:p w14:paraId="17763CA9"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2E01EBBF" w14:textId="4F7E7B66" w:rsidR="00A10EBE" w:rsidRPr="001D2289" w:rsidRDefault="004849CA" w:rsidP="002A17B2">
            <w:pPr>
              <w:spacing w:after="0"/>
              <w:ind w:firstLine="0"/>
              <w:jc w:val="right"/>
              <w:rPr>
                <w:bCs/>
                <w:sz w:val="18"/>
                <w:szCs w:val="18"/>
              </w:rPr>
            </w:pPr>
            <w:r w:rsidRPr="001D2289">
              <w:rPr>
                <w:sz w:val="18"/>
                <w:szCs w:val="18"/>
              </w:rPr>
              <w:t>15 000</w:t>
            </w:r>
          </w:p>
        </w:tc>
        <w:tc>
          <w:tcPr>
            <w:tcW w:w="641" w:type="pct"/>
          </w:tcPr>
          <w:p w14:paraId="1ABDDBC0" w14:textId="77777777" w:rsidR="00A10EBE" w:rsidRPr="001D2289" w:rsidRDefault="00A10EBE" w:rsidP="001F7648">
            <w:pPr>
              <w:spacing w:after="0"/>
              <w:ind w:firstLine="0"/>
              <w:jc w:val="center"/>
              <w:rPr>
                <w:bCs/>
                <w:sz w:val="18"/>
                <w:szCs w:val="18"/>
              </w:rPr>
            </w:pPr>
            <w:r w:rsidRPr="001D2289">
              <w:rPr>
                <w:sz w:val="18"/>
                <w:szCs w:val="18"/>
              </w:rPr>
              <w:t>-</w:t>
            </w:r>
          </w:p>
        </w:tc>
        <w:tc>
          <w:tcPr>
            <w:tcW w:w="647" w:type="pct"/>
          </w:tcPr>
          <w:p w14:paraId="00A414AB" w14:textId="77777777" w:rsidR="00A10EBE" w:rsidRPr="001D2289" w:rsidRDefault="00A10EBE" w:rsidP="001F7648">
            <w:pPr>
              <w:spacing w:after="0"/>
              <w:ind w:firstLine="5"/>
              <w:jc w:val="center"/>
              <w:rPr>
                <w:bCs/>
                <w:sz w:val="18"/>
                <w:szCs w:val="18"/>
              </w:rPr>
            </w:pPr>
            <w:r w:rsidRPr="001D2289">
              <w:rPr>
                <w:sz w:val="18"/>
                <w:szCs w:val="18"/>
              </w:rPr>
              <w:t>-</w:t>
            </w:r>
          </w:p>
        </w:tc>
      </w:tr>
      <w:tr w:rsidR="00886436" w:rsidRPr="001D2289" w14:paraId="508C95CB" w14:textId="77777777" w:rsidTr="001F7648">
        <w:trPr>
          <w:trHeight w:val="142"/>
        </w:trPr>
        <w:tc>
          <w:tcPr>
            <w:tcW w:w="1790" w:type="pct"/>
            <w:vMerge/>
            <w:vAlign w:val="center"/>
          </w:tcPr>
          <w:p w14:paraId="37A07E44" w14:textId="77777777" w:rsidR="00A10EBE" w:rsidRPr="001D2289" w:rsidRDefault="00A10EBE" w:rsidP="001F7648">
            <w:pPr>
              <w:spacing w:after="0"/>
              <w:ind w:firstLine="318"/>
              <w:jc w:val="left"/>
              <w:rPr>
                <w:sz w:val="18"/>
                <w:szCs w:val="18"/>
                <w:lang w:eastAsia="lv-LV"/>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2318C1E5"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07D33F6B"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4E349B73" w14:textId="77777777" w:rsidR="00A10EBE" w:rsidRPr="001D2289" w:rsidRDefault="00A10EBE" w:rsidP="001F7648">
            <w:pPr>
              <w:spacing w:after="0"/>
              <w:ind w:firstLine="0"/>
              <w:jc w:val="center"/>
              <w:rPr>
                <w:bCs/>
                <w:sz w:val="18"/>
                <w:szCs w:val="18"/>
              </w:rPr>
            </w:pPr>
            <w:r w:rsidRPr="001D2289">
              <w:rPr>
                <w:sz w:val="18"/>
                <w:szCs w:val="18"/>
              </w:rPr>
              <w:t>-</w:t>
            </w:r>
          </w:p>
        </w:tc>
        <w:tc>
          <w:tcPr>
            <w:tcW w:w="641" w:type="pct"/>
          </w:tcPr>
          <w:p w14:paraId="533C71BA" w14:textId="77777777" w:rsidR="00A10EBE" w:rsidRPr="001D2289" w:rsidRDefault="00A10EBE" w:rsidP="001F7648">
            <w:pPr>
              <w:spacing w:after="0"/>
              <w:ind w:firstLine="0"/>
              <w:jc w:val="center"/>
              <w:rPr>
                <w:bCs/>
                <w:sz w:val="18"/>
                <w:szCs w:val="18"/>
              </w:rPr>
            </w:pPr>
            <w:r w:rsidRPr="001D2289">
              <w:rPr>
                <w:sz w:val="18"/>
                <w:szCs w:val="18"/>
              </w:rPr>
              <w:t>-</w:t>
            </w:r>
          </w:p>
        </w:tc>
        <w:tc>
          <w:tcPr>
            <w:tcW w:w="647" w:type="pct"/>
          </w:tcPr>
          <w:p w14:paraId="50E3DC70" w14:textId="77777777" w:rsidR="00A10EBE" w:rsidRPr="001D2289" w:rsidRDefault="00A10EBE" w:rsidP="001F7648">
            <w:pPr>
              <w:spacing w:after="0"/>
              <w:ind w:firstLine="5"/>
              <w:jc w:val="center"/>
              <w:rPr>
                <w:bCs/>
                <w:sz w:val="18"/>
                <w:szCs w:val="18"/>
              </w:rPr>
            </w:pPr>
            <w:r w:rsidRPr="001D2289">
              <w:rPr>
                <w:sz w:val="18"/>
                <w:szCs w:val="18"/>
              </w:rPr>
              <w:t>-</w:t>
            </w:r>
          </w:p>
        </w:tc>
      </w:tr>
    </w:tbl>
    <w:p w14:paraId="3C5B762C"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1BD13F44"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 xml:space="preserve">Izdevumi kopā konsolidēti, neiekļaujot apakšprogrammas 97.02.00 “Nozares centralizēto funkciju izpilde” izdevumus: 2021. gadā  359 917 </w:t>
      </w:r>
      <w:r w:rsidRPr="001D2289">
        <w:rPr>
          <w:i/>
          <w:sz w:val="18"/>
          <w:szCs w:val="18"/>
          <w:lang w:eastAsia="lv-LV"/>
        </w:rPr>
        <w:t>euro</w:t>
      </w:r>
      <w:r w:rsidRPr="001D2289">
        <w:rPr>
          <w:sz w:val="18"/>
          <w:szCs w:val="18"/>
          <w:lang w:eastAsia="lv-LV"/>
        </w:rPr>
        <w:t xml:space="preserve"> apmērā (izdevumi valsts budžeta uzturēšanas izdevumu transfertiem no valsts pamatbudžeta uz speciālo budžetu 331 117 </w:t>
      </w:r>
      <w:r w:rsidRPr="001D2289">
        <w:rPr>
          <w:i/>
          <w:sz w:val="18"/>
          <w:szCs w:val="18"/>
          <w:lang w:eastAsia="lv-LV"/>
        </w:rPr>
        <w:t>euro</w:t>
      </w:r>
      <w:r w:rsidRPr="001D2289">
        <w:rPr>
          <w:sz w:val="18"/>
          <w:szCs w:val="18"/>
          <w:lang w:eastAsia="lv-LV"/>
        </w:rPr>
        <w:t xml:space="preserve"> apmērā un valsts budžeta kapitālo izdevumu transferti no valsts pamatbudžeta uz speciālo budžetu 28 800 </w:t>
      </w:r>
      <w:r w:rsidRPr="001D2289">
        <w:rPr>
          <w:i/>
          <w:sz w:val="18"/>
          <w:szCs w:val="18"/>
          <w:lang w:eastAsia="lv-LV"/>
        </w:rPr>
        <w:t>euro</w:t>
      </w:r>
      <w:r w:rsidRPr="001D2289">
        <w:rPr>
          <w:sz w:val="18"/>
          <w:szCs w:val="18"/>
          <w:lang w:eastAsia="lv-LV"/>
        </w:rPr>
        <w:t xml:space="preserve"> apmērā), 2022. gadā 1 439 856 </w:t>
      </w:r>
      <w:r w:rsidRPr="001D2289">
        <w:rPr>
          <w:i/>
          <w:sz w:val="18"/>
          <w:szCs w:val="18"/>
          <w:lang w:eastAsia="lv-LV"/>
        </w:rPr>
        <w:t>euro</w:t>
      </w:r>
      <w:r w:rsidRPr="001D2289">
        <w:rPr>
          <w:sz w:val="18"/>
          <w:szCs w:val="18"/>
          <w:lang w:eastAsia="lv-LV"/>
        </w:rPr>
        <w:t xml:space="preserve"> apmērā (izdevumi valsts budžeta uzturēšanas izdevumu transfertiem no valsts pamatbudžeta uz speciālo budžetu 340 114 </w:t>
      </w:r>
      <w:r w:rsidRPr="001D2289">
        <w:rPr>
          <w:i/>
          <w:sz w:val="18"/>
          <w:szCs w:val="18"/>
          <w:lang w:eastAsia="lv-LV"/>
        </w:rPr>
        <w:t>euro</w:t>
      </w:r>
      <w:r w:rsidRPr="001D2289">
        <w:rPr>
          <w:sz w:val="18"/>
          <w:szCs w:val="18"/>
          <w:lang w:eastAsia="lv-LV"/>
        </w:rPr>
        <w:t xml:space="preserve"> apmērā un valsts budžeta kapitālo izdevumu transferti no valsts pamatbudžeta uz speciālo budžetu 1 099 742 </w:t>
      </w:r>
      <w:r w:rsidRPr="001D2289">
        <w:rPr>
          <w:i/>
          <w:sz w:val="18"/>
          <w:szCs w:val="18"/>
          <w:lang w:eastAsia="lv-LV"/>
        </w:rPr>
        <w:t>euro</w:t>
      </w:r>
      <w:r w:rsidRPr="001D2289">
        <w:rPr>
          <w:sz w:val="18"/>
          <w:szCs w:val="18"/>
          <w:lang w:eastAsia="lv-LV"/>
        </w:rPr>
        <w:t xml:space="preserve"> apmērā), 2023. gadā 590 590 </w:t>
      </w:r>
      <w:r w:rsidRPr="001D2289">
        <w:rPr>
          <w:i/>
          <w:iCs/>
          <w:sz w:val="18"/>
          <w:szCs w:val="18"/>
          <w:lang w:eastAsia="lv-LV"/>
        </w:rPr>
        <w:t>euro</w:t>
      </w:r>
      <w:r w:rsidRPr="001D2289">
        <w:rPr>
          <w:sz w:val="18"/>
          <w:szCs w:val="18"/>
          <w:lang w:eastAsia="lv-LV"/>
        </w:rPr>
        <w:t xml:space="preserve"> apmērā </w:t>
      </w:r>
      <w:bookmarkStart w:id="3" w:name="_Hlk82002599"/>
      <w:r w:rsidRPr="001D2289">
        <w:rPr>
          <w:sz w:val="18"/>
          <w:szCs w:val="18"/>
          <w:lang w:eastAsia="lv-LV"/>
        </w:rPr>
        <w:t xml:space="preserve">(izdevumi valsts budžeta uzturēšanas izdevumu transfertiem no valsts pamatbudžeta uz speciālo budžetu 279 430 </w:t>
      </w:r>
      <w:r w:rsidRPr="001D2289">
        <w:rPr>
          <w:i/>
          <w:iCs/>
          <w:sz w:val="18"/>
          <w:szCs w:val="18"/>
          <w:lang w:eastAsia="lv-LV"/>
        </w:rPr>
        <w:t>euro</w:t>
      </w:r>
      <w:r w:rsidRPr="001D2289">
        <w:rPr>
          <w:sz w:val="18"/>
          <w:szCs w:val="18"/>
          <w:lang w:eastAsia="lv-LV"/>
        </w:rPr>
        <w:t xml:space="preserve"> apmērā un valsts budžeta kapitālo izdevumu transferti no valsts pamatbudžeta uz speciālo budžetu 311 160 </w:t>
      </w:r>
      <w:r w:rsidRPr="001D2289">
        <w:rPr>
          <w:i/>
          <w:iCs/>
          <w:sz w:val="18"/>
          <w:szCs w:val="18"/>
          <w:lang w:eastAsia="lv-LV"/>
        </w:rPr>
        <w:t>euro</w:t>
      </w:r>
      <w:r w:rsidRPr="001D2289">
        <w:rPr>
          <w:sz w:val="18"/>
          <w:szCs w:val="18"/>
          <w:lang w:eastAsia="lv-LV"/>
        </w:rPr>
        <w:t xml:space="preserve"> apmērā)</w:t>
      </w:r>
      <w:bookmarkEnd w:id="3"/>
      <w:r w:rsidRPr="001D2289">
        <w:rPr>
          <w:sz w:val="18"/>
          <w:szCs w:val="18"/>
          <w:lang w:eastAsia="lv-LV"/>
        </w:rPr>
        <w:t xml:space="preserve">, 2024.-2025. gadā ik gadu 297 744 </w:t>
      </w:r>
      <w:r w:rsidRPr="001D2289">
        <w:rPr>
          <w:i/>
          <w:iCs/>
          <w:sz w:val="18"/>
          <w:szCs w:val="18"/>
          <w:lang w:eastAsia="lv-LV"/>
        </w:rPr>
        <w:t>euro</w:t>
      </w:r>
      <w:r w:rsidRPr="001D2289">
        <w:rPr>
          <w:sz w:val="18"/>
          <w:szCs w:val="18"/>
          <w:lang w:eastAsia="lv-LV"/>
        </w:rPr>
        <w:t xml:space="preserve"> (izdevumi valsts budžeta uzturēšanas izdevumu transfertiem no valsts pamatbudžeta uz speciālo budžetu 268 944 </w:t>
      </w:r>
      <w:r w:rsidRPr="001D2289">
        <w:rPr>
          <w:i/>
          <w:iCs/>
          <w:sz w:val="18"/>
          <w:szCs w:val="18"/>
          <w:lang w:eastAsia="lv-LV"/>
        </w:rPr>
        <w:t>euro</w:t>
      </w:r>
      <w:r w:rsidRPr="001D2289">
        <w:rPr>
          <w:sz w:val="18"/>
          <w:szCs w:val="18"/>
          <w:lang w:eastAsia="lv-LV"/>
        </w:rPr>
        <w:t xml:space="preserve"> apmērā un valsts budžeta kapitālo izdevumu transferti no valsts pamatbudžeta uz speciālo budžetu 28 800 </w:t>
      </w:r>
      <w:r w:rsidRPr="001D2289">
        <w:rPr>
          <w:i/>
          <w:iCs/>
          <w:sz w:val="18"/>
          <w:szCs w:val="18"/>
          <w:lang w:eastAsia="lv-LV"/>
        </w:rPr>
        <w:t>euro</w:t>
      </w:r>
      <w:r w:rsidRPr="001D2289">
        <w:rPr>
          <w:sz w:val="18"/>
          <w:szCs w:val="18"/>
          <w:lang w:eastAsia="lv-LV"/>
        </w:rPr>
        <w:t xml:space="preserve"> apmērā). Minētie izdevumi iekļauti pie darbības jomas „Valsts sociālā apdrošināšana”.</w:t>
      </w:r>
    </w:p>
    <w:p w14:paraId="4574DFE8"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2 </w:t>
      </w:r>
      <w:r w:rsidRPr="001D2289">
        <w:rPr>
          <w:sz w:val="18"/>
          <w:szCs w:val="18"/>
          <w:lang w:eastAsia="lv-LV"/>
        </w:rPr>
        <w:t>Atmaksa valsts pamatbudžetā par projekta Nr.881676-B4A-REC-AG-2019/REC-RGEN-WWLB-AG-2019 “Līdzsvars visiem (B4A)”</w:t>
      </w:r>
      <w:r w:rsidRPr="001D2289">
        <w:rPr>
          <w:rFonts w:ascii="Helv" w:hAnsi="Helv" w:cs="Helv"/>
          <w:lang w:eastAsia="lv-LV" w:bidi="lo-LA"/>
        </w:rPr>
        <w:t xml:space="preserve"> </w:t>
      </w:r>
      <w:r w:rsidRPr="001D2289">
        <w:rPr>
          <w:sz w:val="18"/>
          <w:szCs w:val="18"/>
          <w:lang w:eastAsia="lv-LV"/>
        </w:rPr>
        <w:t>īstenošanu.</w:t>
      </w:r>
    </w:p>
    <w:p w14:paraId="2FBE96B5"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3</w:t>
      </w:r>
      <w:r w:rsidRPr="001D2289">
        <w:rPr>
          <w:sz w:val="18"/>
          <w:szCs w:val="18"/>
          <w:lang w:eastAsia="lv-LV"/>
        </w:rPr>
        <w:t xml:space="preserve"> Atmaksa valsts pamatbudžetā par projekta Nr.CESPI/LM/016 “Nodarbinātības un sociālās inovācijas sadaļas nacionālais kontaktpunkts” īstenošanu.</w:t>
      </w:r>
    </w:p>
    <w:p w14:paraId="3DA865E9"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4</w:t>
      </w:r>
      <w:r w:rsidRPr="001D2289">
        <w:rPr>
          <w:sz w:val="18"/>
          <w:szCs w:val="18"/>
          <w:lang w:eastAsia="lv-LV"/>
        </w:rPr>
        <w:t xml:space="preserve"> Izdevumi, lai nodrošinātu:</w:t>
      </w:r>
    </w:p>
    <w:p w14:paraId="005A726A" w14:textId="77777777" w:rsidR="00A10EBE" w:rsidRPr="001D2289" w:rsidRDefault="00A10EBE" w:rsidP="00A10EBE">
      <w:pPr>
        <w:pStyle w:val="ListParagraph"/>
        <w:numPr>
          <w:ilvl w:val="0"/>
          <w:numId w:val="42"/>
        </w:numPr>
        <w:ind w:left="709" w:hanging="142"/>
        <w:jc w:val="both"/>
        <w:rPr>
          <w:sz w:val="18"/>
          <w:szCs w:val="18"/>
          <w:lang w:eastAsia="lv-LV"/>
        </w:rPr>
      </w:pPr>
      <w:r w:rsidRPr="001D2289">
        <w:rPr>
          <w:sz w:val="18"/>
          <w:szCs w:val="18"/>
          <w:lang w:eastAsia="lv-LV"/>
        </w:rPr>
        <w:t xml:space="preserve">atlaišanas pabalsta un kompensācijas par neizmantotajām atvaļinājuma dienām izmaksas ministra biroja un ministra konsultatīvajām amatpersonām, beidzot pildīt amata pienākumus; </w:t>
      </w:r>
    </w:p>
    <w:p w14:paraId="28E40D06" w14:textId="77777777" w:rsidR="00A10EBE" w:rsidRPr="001D2289" w:rsidRDefault="00A10EBE" w:rsidP="00A10EBE">
      <w:pPr>
        <w:pStyle w:val="ListParagraph"/>
        <w:numPr>
          <w:ilvl w:val="0"/>
          <w:numId w:val="42"/>
        </w:numPr>
        <w:ind w:left="709" w:hanging="142"/>
        <w:jc w:val="both"/>
        <w:rPr>
          <w:sz w:val="18"/>
          <w:szCs w:val="18"/>
          <w:lang w:eastAsia="lv-LV"/>
        </w:rPr>
      </w:pPr>
      <w:r w:rsidRPr="001D2289">
        <w:rPr>
          <w:sz w:val="18"/>
          <w:szCs w:val="18"/>
          <w:lang w:eastAsia="lv-LV"/>
        </w:rPr>
        <w:t>gaisa kvalitātes un telpu klimata monitoringa sensoru, kā arī gaisa kvalitātes un telpu klimata monitoringa bāzes staciju iegādi LM valdījumā esošajām ēkām un valsts sabiedrības ar ierobežotu atbildību “ŠAMPĒTERA NAMS” valdījumā esošajām ēkām, kurās pakalpojumus nodrošina LM padotības iestādes;</w:t>
      </w:r>
    </w:p>
    <w:p w14:paraId="4ADEBC00" w14:textId="4250D963" w:rsidR="004849CA" w:rsidRPr="001D2289" w:rsidRDefault="00A10EBE" w:rsidP="004849CA">
      <w:pPr>
        <w:pStyle w:val="ListParagraph"/>
        <w:numPr>
          <w:ilvl w:val="0"/>
          <w:numId w:val="42"/>
        </w:numPr>
        <w:ind w:left="709" w:hanging="142"/>
        <w:jc w:val="both"/>
        <w:rPr>
          <w:sz w:val="18"/>
          <w:szCs w:val="18"/>
          <w:lang w:eastAsia="lv-LV"/>
        </w:rPr>
      </w:pPr>
      <w:r w:rsidRPr="001D2289">
        <w:rPr>
          <w:sz w:val="18"/>
          <w:szCs w:val="18"/>
          <w:lang w:eastAsia="lv-LV"/>
        </w:rPr>
        <w:t>saskaņā ar Valsts pārvaldes iestāžu nodarīto zaudējumu atlīdzināšanas likumu un Administratīvās rajona tiesas Rīgas tiesu nama spriedumu LM nodrošinātu mantisko zaudējumu atlīdzinājuma izmaksu fiziskai personai</w:t>
      </w:r>
      <w:r w:rsidR="004849CA" w:rsidRPr="001D2289">
        <w:rPr>
          <w:sz w:val="18"/>
          <w:szCs w:val="18"/>
          <w:lang w:eastAsia="lv-LV"/>
        </w:rPr>
        <w:t>;</w:t>
      </w:r>
    </w:p>
    <w:p w14:paraId="2D90AACA" w14:textId="5C307AAA" w:rsidR="004849CA" w:rsidRPr="001D2289" w:rsidRDefault="004849CA" w:rsidP="004849CA">
      <w:pPr>
        <w:pStyle w:val="ListParagraph"/>
        <w:numPr>
          <w:ilvl w:val="0"/>
          <w:numId w:val="42"/>
        </w:numPr>
        <w:ind w:left="709" w:hanging="142"/>
        <w:jc w:val="both"/>
        <w:rPr>
          <w:sz w:val="18"/>
          <w:szCs w:val="18"/>
          <w:lang w:eastAsia="lv-LV"/>
        </w:rPr>
      </w:pPr>
      <w:r w:rsidRPr="001D2289">
        <w:rPr>
          <w:sz w:val="18"/>
          <w:szCs w:val="18"/>
          <w:lang w:eastAsia="lv-LV"/>
        </w:rPr>
        <w:t>2023.gadā vienreizēja sociālā pabalsta izmaksāšanu personai sakarā ar trīnīšu piedzimšanu.</w:t>
      </w:r>
    </w:p>
    <w:p w14:paraId="21B59D19" w14:textId="77777777" w:rsidR="00A10EBE" w:rsidRPr="001D2289" w:rsidRDefault="00A10EBE" w:rsidP="00A10EBE">
      <w:pPr>
        <w:spacing w:before="360"/>
        <w:ind w:firstLine="0"/>
        <w:jc w:val="left"/>
        <w:rPr>
          <w:b/>
          <w:lang w:eastAsia="lv-LV"/>
        </w:rPr>
      </w:pPr>
      <w:r w:rsidRPr="001D2289">
        <w:rPr>
          <w:b/>
          <w:lang w:eastAsia="lv-LV"/>
        </w:rPr>
        <w:t>2. Valsts sociālā apdrošināšana</w:t>
      </w:r>
    </w:p>
    <w:tbl>
      <w:tblPr>
        <w:tblStyle w:val="TableGrid2"/>
        <w:tblW w:w="5000" w:type="pct"/>
        <w:tblLook w:val="04A0" w:firstRow="1" w:lastRow="0" w:firstColumn="1" w:lastColumn="0" w:noHBand="0" w:noVBand="1"/>
      </w:tblPr>
      <w:tblGrid>
        <w:gridCol w:w="4106"/>
        <w:gridCol w:w="2552"/>
        <w:gridCol w:w="1134"/>
        <w:gridCol w:w="1269"/>
      </w:tblGrid>
      <w:tr w:rsidR="00886436" w:rsidRPr="001D2289" w14:paraId="58BBE994" w14:textId="77777777" w:rsidTr="001F7648">
        <w:trPr>
          <w:trHeight w:val="283"/>
          <w:tblHeader/>
        </w:trPr>
        <w:tc>
          <w:tcPr>
            <w:tcW w:w="5000" w:type="pct"/>
            <w:gridSpan w:val="4"/>
            <w:shd w:val="clear" w:color="auto" w:fill="D9D9D9"/>
          </w:tcPr>
          <w:p w14:paraId="4F5885F9" w14:textId="77777777" w:rsidR="00A10EBE" w:rsidRPr="001D2289" w:rsidRDefault="00A10EBE" w:rsidP="001F7648">
            <w:pPr>
              <w:spacing w:after="0"/>
              <w:ind w:firstLine="0"/>
              <w:rPr>
                <w:sz w:val="18"/>
                <w:szCs w:val="18"/>
              </w:rPr>
            </w:pPr>
            <w:r w:rsidRPr="001D2289">
              <w:rPr>
                <w:b/>
                <w:sz w:val="18"/>
                <w:szCs w:val="18"/>
                <w:lang w:eastAsia="lv-LV"/>
              </w:rPr>
              <w:t>Politikas mērķis:</w:t>
            </w:r>
          </w:p>
          <w:p w14:paraId="12187CA6" w14:textId="77777777" w:rsidR="00A10EBE" w:rsidRPr="001D2289" w:rsidRDefault="00A10EBE" w:rsidP="001F7648">
            <w:pPr>
              <w:spacing w:after="0"/>
              <w:ind w:firstLine="0"/>
              <w:rPr>
                <w:b/>
                <w:sz w:val="18"/>
                <w:szCs w:val="18"/>
                <w:lang w:eastAsia="lv-LV"/>
              </w:rPr>
            </w:pPr>
            <w:r w:rsidRPr="001D2289">
              <w:rPr>
                <w:b/>
                <w:sz w:val="18"/>
                <w:szCs w:val="18"/>
                <w:lang w:eastAsia="lv-LV"/>
              </w:rPr>
              <w:t>1) nodrošināt personai ienākumu atvietojumu, aizejot pensijā, zaudējot darbu, iegūstot invaliditāti, zaudējot apgādnieku, saslimstot, dodoties pirmsdzemdību un pēcdzemdību vai bērna kopšanas atvaļinājumā, ciešot nelaimes gadījumā darbā vai iegūstot arodslimību;</w:t>
            </w:r>
          </w:p>
          <w:p w14:paraId="5072A1F4" w14:textId="77777777" w:rsidR="00A10EBE" w:rsidRPr="001D2289" w:rsidRDefault="00A10EBE" w:rsidP="001F7648">
            <w:pPr>
              <w:spacing w:after="0"/>
              <w:ind w:firstLine="0"/>
              <w:rPr>
                <w:b/>
                <w:sz w:val="18"/>
                <w:szCs w:val="18"/>
                <w:lang w:eastAsia="lv-LV"/>
              </w:rPr>
            </w:pPr>
            <w:r w:rsidRPr="001D2289">
              <w:rPr>
                <w:b/>
                <w:sz w:val="18"/>
                <w:szCs w:val="18"/>
                <w:lang w:eastAsia="lv-LV"/>
              </w:rPr>
              <w:t xml:space="preserve">2) nodrošināt valsts sociālās apdrošināšanas sistēmas funkcionēšanu un stabilitāti ilgtermiņā </w:t>
            </w:r>
            <w:r w:rsidRPr="001D2289">
              <w:rPr>
                <w:sz w:val="18"/>
                <w:szCs w:val="18"/>
                <w:lang w:eastAsia="lv-LV"/>
              </w:rPr>
              <w:t xml:space="preserve">/ </w:t>
            </w:r>
            <w:r w:rsidRPr="001D2289">
              <w:rPr>
                <w:i/>
                <w:sz w:val="18"/>
                <w:szCs w:val="18"/>
                <w:lang w:eastAsia="lv-LV"/>
              </w:rPr>
              <w:t>Koncepcija par sociālās apdrošināšanas sistēmas stabilitāti ilgtermiņā</w:t>
            </w:r>
          </w:p>
        </w:tc>
      </w:tr>
      <w:tr w:rsidR="00886436" w:rsidRPr="001D2289" w14:paraId="4400096B" w14:textId="77777777" w:rsidTr="00A10EBE">
        <w:trPr>
          <w:trHeight w:val="425"/>
          <w:tblHeader/>
        </w:trPr>
        <w:tc>
          <w:tcPr>
            <w:tcW w:w="2266" w:type="pct"/>
            <w:shd w:val="clear" w:color="auto" w:fill="auto"/>
            <w:vAlign w:val="center"/>
          </w:tcPr>
          <w:p w14:paraId="3BFCA7BC"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1408" w:type="pct"/>
            <w:shd w:val="clear" w:color="auto" w:fill="auto"/>
            <w:vAlign w:val="center"/>
          </w:tcPr>
          <w:p w14:paraId="66BBB062"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626" w:type="pct"/>
            <w:shd w:val="clear" w:color="auto" w:fill="auto"/>
          </w:tcPr>
          <w:p w14:paraId="496A9EAE"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r w:rsidRPr="001D2289">
              <w:rPr>
                <w:sz w:val="18"/>
                <w:szCs w:val="18"/>
                <w:lang w:eastAsia="lv-LV"/>
              </w:rPr>
              <w:t>(2021)</w:t>
            </w:r>
          </w:p>
        </w:tc>
        <w:tc>
          <w:tcPr>
            <w:tcW w:w="700" w:type="pct"/>
            <w:shd w:val="clear" w:color="auto" w:fill="auto"/>
          </w:tcPr>
          <w:p w14:paraId="1A565573"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w:t>
            </w:r>
          </w:p>
          <w:p w14:paraId="7D18E741"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vērtība </w:t>
            </w:r>
          </w:p>
          <w:p w14:paraId="3F6C9795" w14:textId="77777777" w:rsidR="00A10EBE" w:rsidRPr="001D2289" w:rsidRDefault="00A10EBE" w:rsidP="001F7648">
            <w:pPr>
              <w:spacing w:after="0"/>
              <w:ind w:firstLine="0"/>
              <w:jc w:val="center"/>
              <w:rPr>
                <w:b/>
                <w:sz w:val="18"/>
                <w:szCs w:val="18"/>
                <w:lang w:eastAsia="lv-LV"/>
              </w:rPr>
            </w:pPr>
          </w:p>
        </w:tc>
      </w:tr>
      <w:tr w:rsidR="00886436" w:rsidRPr="001D2289" w14:paraId="0271E965" w14:textId="77777777" w:rsidTr="001F7648">
        <w:trPr>
          <w:trHeight w:val="567"/>
        </w:trPr>
        <w:tc>
          <w:tcPr>
            <w:tcW w:w="2266" w:type="pct"/>
            <w:vAlign w:val="center"/>
          </w:tcPr>
          <w:p w14:paraId="507622FD" w14:textId="77777777" w:rsidR="00A10EBE" w:rsidRPr="001D2289" w:rsidRDefault="00A10EBE" w:rsidP="00A10EBE">
            <w:pPr>
              <w:spacing w:after="0"/>
              <w:ind w:firstLine="0"/>
              <w:rPr>
                <w:b/>
                <w:i/>
                <w:sz w:val="18"/>
                <w:szCs w:val="18"/>
                <w:lang w:eastAsia="lv-LV"/>
              </w:rPr>
            </w:pPr>
            <w:r w:rsidRPr="001D2289">
              <w:rPr>
                <w:i/>
                <w:sz w:val="18"/>
                <w:szCs w:val="18"/>
                <w:lang w:eastAsia="lv-LV"/>
              </w:rPr>
              <w:t>Sociālās apdrošināšanas budžeta uzkrātais atlikums gada beigās no IKP (%)</w:t>
            </w:r>
          </w:p>
        </w:tc>
        <w:tc>
          <w:tcPr>
            <w:tcW w:w="1408" w:type="pct"/>
          </w:tcPr>
          <w:p w14:paraId="5F292AEF" w14:textId="77777777" w:rsidR="00A10EBE" w:rsidRPr="001D2289" w:rsidRDefault="00A10EBE" w:rsidP="00A10EBE">
            <w:pPr>
              <w:spacing w:before="20" w:after="20"/>
              <w:ind w:firstLine="0"/>
              <w:rPr>
                <w:bCs/>
                <w:i/>
                <w:sz w:val="18"/>
                <w:szCs w:val="18"/>
                <w:lang w:eastAsia="lv-LV"/>
              </w:rPr>
            </w:pPr>
            <w:r w:rsidRPr="001D2289">
              <w:rPr>
                <w:bCs/>
                <w:i/>
                <w:sz w:val="18"/>
                <w:szCs w:val="18"/>
                <w:lang w:eastAsia="lv-LV"/>
              </w:rPr>
              <w:t>Sociālās aizsardzības un darba tirgus politikas pamatnostādnes 2021. – 2027. gadam</w:t>
            </w:r>
          </w:p>
        </w:tc>
        <w:tc>
          <w:tcPr>
            <w:tcW w:w="626" w:type="pct"/>
            <w:vAlign w:val="center"/>
          </w:tcPr>
          <w:p w14:paraId="496109A9"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4,4</w:t>
            </w:r>
          </w:p>
        </w:tc>
        <w:tc>
          <w:tcPr>
            <w:tcW w:w="700" w:type="pct"/>
            <w:vAlign w:val="center"/>
          </w:tcPr>
          <w:p w14:paraId="2ABC7562" w14:textId="77777777" w:rsidR="00A10EBE" w:rsidRPr="001D2289" w:rsidRDefault="00A10EBE" w:rsidP="001F7648">
            <w:pPr>
              <w:spacing w:after="0"/>
              <w:ind w:firstLine="0"/>
              <w:jc w:val="center"/>
              <w:rPr>
                <w:sz w:val="18"/>
                <w:szCs w:val="18"/>
                <w:lang w:eastAsia="lv-LV"/>
              </w:rPr>
            </w:pPr>
            <w:r w:rsidRPr="001D2289">
              <w:rPr>
                <w:sz w:val="18"/>
                <w:szCs w:val="18"/>
                <w:lang w:eastAsia="lv-LV"/>
              </w:rPr>
              <w:t>4,0</w:t>
            </w:r>
          </w:p>
          <w:p w14:paraId="1AEFF40A"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(2024)</w:t>
            </w:r>
          </w:p>
        </w:tc>
      </w:tr>
      <w:tr w:rsidR="00886436" w:rsidRPr="001D2289" w14:paraId="2BD587CF" w14:textId="77777777" w:rsidTr="001F7648">
        <w:trPr>
          <w:trHeight w:val="567"/>
        </w:trPr>
        <w:tc>
          <w:tcPr>
            <w:tcW w:w="2266" w:type="pct"/>
            <w:vAlign w:val="center"/>
          </w:tcPr>
          <w:p w14:paraId="67137F49" w14:textId="77777777" w:rsidR="00A10EBE" w:rsidRPr="001D2289" w:rsidRDefault="00A10EBE" w:rsidP="00A10EBE">
            <w:pPr>
              <w:spacing w:after="0"/>
              <w:ind w:firstLine="0"/>
              <w:rPr>
                <w:i/>
                <w:sz w:val="18"/>
                <w:szCs w:val="18"/>
                <w:lang w:eastAsia="lv-LV"/>
              </w:rPr>
            </w:pPr>
            <w:r w:rsidRPr="001D2289">
              <w:rPr>
                <w:i/>
                <w:sz w:val="18"/>
                <w:szCs w:val="18"/>
                <w:lang w:eastAsia="lv-LV"/>
              </w:rPr>
              <w:t>Sociāli apdrošināto personu īpatsvars, kuru valsts sociālās apdrošināšanas obligāto iemaksu objekts ir zem minimālās mēneša algas (%)</w:t>
            </w:r>
          </w:p>
        </w:tc>
        <w:tc>
          <w:tcPr>
            <w:tcW w:w="1408" w:type="pct"/>
            <w:vAlign w:val="center"/>
          </w:tcPr>
          <w:p w14:paraId="72070B2E" w14:textId="77777777" w:rsidR="00A10EBE" w:rsidRPr="001D2289" w:rsidRDefault="00A10EBE" w:rsidP="00A10EBE">
            <w:pPr>
              <w:spacing w:before="20" w:after="20"/>
              <w:ind w:firstLine="0"/>
              <w:rPr>
                <w:bCs/>
                <w:i/>
                <w:sz w:val="18"/>
                <w:szCs w:val="18"/>
                <w:lang w:eastAsia="lv-LV"/>
              </w:rPr>
            </w:pPr>
            <w:r w:rsidRPr="001D2289">
              <w:rPr>
                <w:bCs/>
                <w:i/>
                <w:sz w:val="18"/>
                <w:szCs w:val="18"/>
                <w:lang w:eastAsia="lv-LV"/>
              </w:rPr>
              <w:t>Sociālās aizsardzības un darba tirgus politikas pamatnostādnes 2021. – 2027. gadam</w:t>
            </w:r>
          </w:p>
        </w:tc>
        <w:tc>
          <w:tcPr>
            <w:tcW w:w="626" w:type="pct"/>
            <w:vAlign w:val="center"/>
          </w:tcPr>
          <w:p w14:paraId="1344D7A1"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32,2</w:t>
            </w:r>
          </w:p>
        </w:tc>
        <w:tc>
          <w:tcPr>
            <w:tcW w:w="700" w:type="pct"/>
            <w:vAlign w:val="center"/>
          </w:tcPr>
          <w:p w14:paraId="5310EEF7" w14:textId="77777777" w:rsidR="00A10EBE" w:rsidRPr="001D2289" w:rsidRDefault="00A10EBE" w:rsidP="001F7648">
            <w:pPr>
              <w:spacing w:after="0"/>
              <w:ind w:firstLine="0"/>
              <w:jc w:val="center"/>
              <w:rPr>
                <w:sz w:val="18"/>
                <w:szCs w:val="18"/>
                <w:lang w:eastAsia="lv-LV"/>
              </w:rPr>
            </w:pPr>
            <w:r w:rsidRPr="001D2289">
              <w:rPr>
                <w:sz w:val="18"/>
                <w:szCs w:val="18"/>
                <w:lang w:eastAsia="lv-LV"/>
              </w:rPr>
              <w:t>27,0</w:t>
            </w:r>
          </w:p>
          <w:p w14:paraId="4BAC4B67"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(2024)</w:t>
            </w:r>
          </w:p>
        </w:tc>
      </w:tr>
      <w:tr w:rsidR="00886436" w:rsidRPr="001D2289" w14:paraId="723075C3" w14:textId="77777777" w:rsidTr="001F7648">
        <w:trPr>
          <w:trHeight w:val="567"/>
        </w:trPr>
        <w:tc>
          <w:tcPr>
            <w:tcW w:w="2266" w:type="pct"/>
            <w:shd w:val="clear" w:color="auto" w:fill="auto"/>
            <w:vAlign w:val="center"/>
          </w:tcPr>
          <w:p w14:paraId="39C7DE6D" w14:textId="77777777" w:rsidR="00A10EBE" w:rsidRPr="001D2289" w:rsidRDefault="00A10EBE" w:rsidP="00A10EBE">
            <w:pPr>
              <w:spacing w:after="0"/>
              <w:ind w:firstLine="0"/>
              <w:rPr>
                <w:i/>
                <w:sz w:val="18"/>
                <w:szCs w:val="18"/>
                <w:lang w:eastAsia="lv-LV"/>
              </w:rPr>
            </w:pPr>
            <w:r w:rsidRPr="001D2289">
              <w:rPr>
                <w:i/>
                <w:sz w:val="18"/>
                <w:szCs w:val="18"/>
                <w:lang w:eastAsia="lv-LV"/>
              </w:rPr>
              <w:t xml:space="preserve">Sociālās apdrošināšanas sistēmas noslodze – uzskaitē esoši pensionāri uz 1000 obligāti sociāli apdrošinātām personām gada beigās (skaits) </w:t>
            </w:r>
          </w:p>
        </w:tc>
        <w:tc>
          <w:tcPr>
            <w:tcW w:w="1408" w:type="pct"/>
            <w:vAlign w:val="center"/>
          </w:tcPr>
          <w:p w14:paraId="43ACC75A" w14:textId="77777777" w:rsidR="00A10EBE" w:rsidRPr="001D2289" w:rsidRDefault="00A10EBE" w:rsidP="00A10EBE">
            <w:pPr>
              <w:spacing w:before="20" w:after="20"/>
              <w:ind w:firstLine="0"/>
              <w:rPr>
                <w:i/>
                <w:sz w:val="18"/>
                <w:szCs w:val="18"/>
                <w:lang w:eastAsia="lv-LV"/>
              </w:rPr>
            </w:pPr>
            <w:r w:rsidRPr="001D2289">
              <w:rPr>
                <w:i/>
                <w:sz w:val="18"/>
                <w:szCs w:val="18"/>
                <w:lang w:eastAsia="lv-LV"/>
              </w:rPr>
              <w:t>Koncepcija par sociālās apdrošināšanas sistēmas stabilitāti ilgtermiņā</w:t>
            </w:r>
          </w:p>
        </w:tc>
        <w:tc>
          <w:tcPr>
            <w:tcW w:w="626" w:type="pct"/>
            <w:vAlign w:val="center"/>
          </w:tcPr>
          <w:p w14:paraId="566893AC"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644</w:t>
            </w:r>
          </w:p>
        </w:tc>
        <w:tc>
          <w:tcPr>
            <w:tcW w:w="700" w:type="pct"/>
            <w:vAlign w:val="center"/>
          </w:tcPr>
          <w:p w14:paraId="04F60E5F"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644</w:t>
            </w:r>
          </w:p>
          <w:p w14:paraId="6E9200AA"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 xml:space="preserve"> (2023)</w:t>
            </w:r>
          </w:p>
        </w:tc>
      </w:tr>
      <w:tr w:rsidR="00A10EBE" w:rsidRPr="001D2289" w14:paraId="33C18BD0" w14:textId="77777777" w:rsidTr="001F7648">
        <w:trPr>
          <w:trHeight w:val="197"/>
        </w:trPr>
        <w:tc>
          <w:tcPr>
            <w:tcW w:w="2266" w:type="pct"/>
          </w:tcPr>
          <w:p w14:paraId="4822AB5B" w14:textId="77777777" w:rsidR="00A10EBE" w:rsidRPr="001D2289" w:rsidRDefault="00A10EBE" w:rsidP="001F7648">
            <w:pPr>
              <w:spacing w:after="0"/>
              <w:ind w:firstLine="0"/>
              <w:jc w:val="left"/>
              <w:rPr>
                <w:sz w:val="18"/>
                <w:szCs w:val="18"/>
                <w:lang w:eastAsia="lv-LV"/>
              </w:rPr>
            </w:pPr>
            <w:r w:rsidRPr="001D2289">
              <w:rPr>
                <w:b/>
                <w:bCs/>
                <w:sz w:val="18"/>
                <w:szCs w:val="18"/>
                <w:lang w:eastAsia="lv-LV"/>
              </w:rPr>
              <w:t>Valdības deklarācija</w:t>
            </w:r>
          </w:p>
        </w:tc>
        <w:tc>
          <w:tcPr>
            <w:tcW w:w="2734" w:type="pct"/>
            <w:gridSpan w:val="3"/>
          </w:tcPr>
          <w:p w14:paraId="7514A316"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138., 255.</w:t>
            </w:r>
          </w:p>
        </w:tc>
      </w:tr>
    </w:tbl>
    <w:p w14:paraId="231D781E" w14:textId="77777777" w:rsidR="00A10EBE" w:rsidRPr="001D2289" w:rsidRDefault="00A10EBE" w:rsidP="00A10EBE">
      <w:pPr>
        <w:spacing w:after="0"/>
        <w:ind w:firstLine="0"/>
        <w:jc w:val="left"/>
        <w:rPr>
          <w:sz w:val="22"/>
          <w:szCs w:val="32"/>
          <w:lang w:eastAsia="lv-LV"/>
        </w:rPr>
      </w:pPr>
    </w:p>
    <w:tbl>
      <w:tblPr>
        <w:tblStyle w:val="TableGrid2"/>
        <w:tblW w:w="5000" w:type="pct"/>
        <w:tblLook w:val="04A0" w:firstRow="1" w:lastRow="0" w:firstColumn="1" w:lastColumn="0" w:noHBand="0" w:noVBand="1"/>
      </w:tblPr>
      <w:tblGrid>
        <w:gridCol w:w="2830"/>
        <w:gridCol w:w="1272"/>
        <w:gridCol w:w="1240"/>
        <w:gridCol w:w="1240"/>
        <w:gridCol w:w="1238"/>
        <w:gridCol w:w="1241"/>
      </w:tblGrid>
      <w:tr w:rsidR="00886436" w:rsidRPr="001D2289" w14:paraId="61F3755B" w14:textId="77777777" w:rsidTr="001F7648">
        <w:trPr>
          <w:trHeight w:val="283"/>
          <w:tblHeader/>
        </w:trPr>
        <w:tc>
          <w:tcPr>
            <w:tcW w:w="1562" w:type="pct"/>
          </w:tcPr>
          <w:p w14:paraId="3C95CA4D" w14:textId="77777777" w:rsidR="004849CA" w:rsidRPr="001D2289" w:rsidRDefault="004849CA" w:rsidP="004849CA">
            <w:pPr>
              <w:spacing w:after="0"/>
              <w:ind w:firstLine="0"/>
              <w:jc w:val="left"/>
              <w:rPr>
                <w:sz w:val="18"/>
                <w:szCs w:val="18"/>
              </w:rPr>
            </w:pPr>
          </w:p>
        </w:tc>
        <w:tc>
          <w:tcPr>
            <w:tcW w:w="702" w:type="pct"/>
          </w:tcPr>
          <w:p w14:paraId="597EB6AD"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684" w:type="pct"/>
          </w:tcPr>
          <w:p w14:paraId="6D32E85B"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684" w:type="pct"/>
          </w:tcPr>
          <w:p w14:paraId="5508DF45" w14:textId="5B0467AC"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683" w:type="pct"/>
          </w:tcPr>
          <w:p w14:paraId="506A4FC7" w14:textId="530A0FF8"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685" w:type="pct"/>
          </w:tcPr>
          <w:p w14:paraId="19836CD9" w14:textId="441378CE"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54A3FC5F" w14:textId="77777777" w:rsidTr="001F7648">
        <w:tc>
          <w:tcPr>
            <w:tcW w:w="5000" w:type="pct"/>
            <w:gridSpan w:val="6"/>
            <w:shd w:val="clear" w:color="auto" w:fill="D9D9D9"/>
          </w:tcPr>
          <w:p w14:paraId="53EA0A8F"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42200893" w14:textId="77777777" w:rsidTr="001F7648">
        <w:trPr>
          <w:trHeight w:val="142"/>
        </w:trPr>
        <w:tc>
          <w:tcPr>
            <w:tcW w:w="1562" w:type="pct"/>
            <w:vMerge w:val="restart"/>
          </w:tcPr>
          <w:p w14:paraId="32159BFC"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Izdevumi kopā</w:t>
            </w:r>
            <w:r w:rsidRPr="001D2289">
              <w:rPr>
                <w:b/>
                <w:sz w:val="18"/>
                <w:szCs w:val="18"/>
                <w:vertAlign w:val="superscript"/>
                <w:lang w:eastAsia="lv-LV"/>
              </w:rPr>
              <w:t>1</w:t>
            </w:r>
            <w:r w:rsidRPr="001D2289">
              <w:rPr>
                <w:b/>
                <w:sz w:val="18"/>
                <w:szCs w:val="18"/>
                <w:lang w:eastAsia="lv-LV"/>
              </w:rPr>
              <w:t xml:space="preserve">, </w:t>
            </w:r>
            <w:r w:rsidRPr="001D2289">
              <w:rPr>
                <w:i/>
                <w:sz w:val="18"/>
                <w:szCs w:val="18"/>
                <w:lang w:eastAsia="lv-LV"/>
              </w:rPr>
              <w:t>euro,</w:t>
            </w:r>
            <w:r w:rsidRPr="001D2289">
              <w:rPr>
                <w:sz w:val="18"/>
                <w:szCs w:val="18"/>
                <w:lang w:eastAsia="lv-LV"/>
              </w:rPr>
              <w:t xml:space="preserve"> t.sk.:</w:t>
            </w:r>
          </w:p>
          <w:p w14:paraId="020DD35D"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67724ED4" w14:textId="77777777" w:rsidR="00A10EBE" w:rsidRPr="001D2289" w:rsidRDefault="00A10EBE" w:rsidP="001F7648">
            <w:pPr>
              <w:spacing w:after="0"/>
              <w:ind w:left="-134" w:firstLine="0"/>
              <w:jc w:val="right"/>
              <w:rPr>
                <w:b/>
                <w:sz w:val="18"/>
                <w:szCs w:val="18"/>
                <w:lang w:eastAsia="lv-LV"/>
              </w:rPr>
            </w:pPr>
            <w:r w:rsidRPr="001D2289">
              <w:rPr>
                <w:b/>
                <w:bCs/>
                <w:sz w:val="18"/>
                <w:szCs w:val="18"/>
              </w:rPr>
              <w:t>3 194 616 360</w:t>
            </w:r>
          </w:p>
        </w:tc>
        <w:tc>
          <w:tcPr>
            <w:tcW w:w="684" w:type="pct"/>
            <w:tcBorders>
              <w:top w:val="single" w:sz="4" w:space="0" w:color="auto"/>
              <w:left w:val="nil"/>
              <w:bottom w:val="single" w:sz="4" w:space="0" w:color="auto"/>
              <w:right w:val="single" w:sz="4" w:space="0" w:color="auto"/>
            </w:tcBorders>
            <w:shd w:val="clear" w:color="auto" w:fill="auto"/>
            <w:vAlign w:val="center"/>
          </w:tcPr>
          <w:p w14:paraId="27471621" w14:textId="77777777" w:rsidR="00A10EBE" w:rsidRPr="001D2289" w:rsidRDefault="00A10EBE" w:rsidP="001F7648">
            <w:pPr>
              <w:spacing w:after="0"/>
              <w:ind w:left="-134" w:firstLine="0"/>
              <w:jc w:val="right"/>
              <w:rPr>
                <w:b/>
                <w:sz w:val="18"/>
                <w:szCs w:val="18"/>
                <w:lang w:eastAsia="lv-LV"/>
              </w:rPr>
            </w:pPr>
            <w:r w:rsidRPr="001D2289">
              <w:rPr>
                <w:b/>
                <w:bCs/>
                <w:sz w:val="18"/>
                <w:szCs w:val="18"/>
              </w:rPr>
              <w:t>3 369 118 858</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6D28A4CF" w14:textId="77777777" w:rsidR="00A10EBE" w:rsidRPr="001D2289" w:rsidRDefault="00A10EBE" w:rsidP="001F7648">
            <w:pPr>
              <w:spacing w:after="0"/>
              <w:ind w:left="-134" w:firstLine="0"/>
              <w:jc w:val="right"/>
              <w:rPr>
                <w:b/>
                <w:bCs/>
                <w:sz w:val="18"/>
                <w:szCs w:val="18"/>
                <w:lang w:eastAsia="lv-LV"/>
              </w:rPr>
            </w:pPr>
            <w:r w:rsidRPr="001D2289">
              <w:rPr>
                <w:b/>
                <w:bCs/>
                <w:sz w:val="18"/>
                <w:szCs w:val="18"/>
              </w:rPr>
              <w:t>4 065 083 275</w:t>
            </w:r>
          </w:p>
        </w:tc>
        <w:tc>
          <w:tcPr>
            <w:tcW w:w="6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79B93" w14:textId="77777777" w:rsidR="00A10EBE" w:rsidRPr="001D2289" w:rsidRDefault="00A10EBE" w:rsidP="001F7648">
            <w:pPr>
              <w:spacing w:after="0"/>
              <w:ind w:left="-134" w:firstLine="0"/>
              <w:jc w:val="right"/>
              <w:rPr>
                <w:b/>
                <w:bCs/>
                <w:sz w:val="18"/>
                <w:szCs w:val="18"/>
                <w:lang w:eastAsia="lv-LV"/>
              </w:rPr>
            </w:pPr>
            <w:r w:rsidRPr="001D2289">
              <w:rPr>
                <w:b/>
                <w:bCs/>
                <w:sz w:val="18"/>
                <w:szCs w:val="18"/>
              </w:rPr>
              <w:t>4 301 128 690</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tcPr>
          <w:p w14:paraId="15283258" w14:textId="77777777" w:rsidR="00A10EBE" w:rsidRPr="001D2289" w:rsidRDefault="00A10EBE" w:rsidP="001F7648">
            <w:pPr>
              <w:spacing w:after="0"/>
              <w:ind w:left="-134" w:firstLine="5"/>
              <w:jc w:val="right"/>
              <w:rPr>
                <w:b/>
                <w:bCs/>
                <w:sz w:val="18"/>
                <w:szCs w:val="18"/>
              </w:rPr>
            </w:pPr>
            <w:r w:rsidRPr="001D2289">
              <w:rPr>
                <w:b/>
                <w:bCs/>
                <w:sz w:val="18"/>
                <w:szCs w:val="18"/>
              </w:rPr>
              <w:t>4 559 522 353</w:t>
            </w:r>
          </w:p>
        </w:tc>
      </w:tr>
      <w:tr w:rsidR="00886436" w:rsidRPr="001D2289" w14:paraId="16BC8DC2" w14:textId="77777777" w:rsidTr="001F7648">
        <w:trPr>
          <w:trHeight w:val="317"/>
        </w:trPr>
        <w:tc>
          <w:tcPr>
            <w:tcW w:w="1562" w:type="pct"/>
            <w:vMerge/>
          </w:tcPr>
          <w:p w14:paraId="61F5C87E" w14:textId="77777777" w:rsidR="00A10EBE" w:rsidRPr="001D2289" w:rsidRDefault="00A10EBE" w:rsidP="001F7648">
            <w:pPr>
              <w:spacing w:after="0"/>
              <w:ind w:firstLine="0"/>
              <w:jc w:val="left"/>
              <w:rPr>
                <w:sz w:val="18"/>
                <w:szCs w:val="18"/>
              </w:rPr>
            </w:pP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2D19627D" w14:textId="77777777" w:rsidR="00A10EBE" w:rsidRPr="001D2289" w:rsidRDefault="00A10EBE" w:rsidP="001F7648">
            <w:pPr>
              <w:spacing w:after="0"/>
              <w:ind w:left="-134" w:firstLine="0"/>
              <w:jc w:val="right"/>
              <w:rPr>
                <w:b/>
                <w:sz w:val="18"/>
                <w:szCs w:val="18"/>
              </w:rPr>
            </w:pPr>
            <w:r w:rsidRPr="001D2289">
              <w:rPr>
                <w:b/>
                <w:bCs/>
                <w:sz w:val="18"/>
                <w:szCs w:val="18"/>
              </w:rPr>
              <w:t>877,4</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41E431A6" w14:textId="77777777" w:rsidR="00A10EBE" w:rsidRPr="001D2289" w:rsidRDefault="00A10EBE" w:rsidP="001F7648">
            <w:pPr>
              <w:spacing w:after="0"/>
              <w:ind w:left="-134" w:firstLine="0"/>
              <w:jc w:val="right"/>
              <w:rPr>
                <w:b/>
                <w:sz w:val="18"/>
                <w:szCs w:val="18"/>
              </w:rPr>
            </w:pPr>
            <w:r w:rsidRPr="001D2289">
              <w:rPr>
                <w:b/>
                <w:bCs/>
                <w:sz w:val="18"/>
                <w:szCs w:val="18"/>
              </w:rPr>
              <w:t>974,5</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6A5177C8" w14:textId="77777777" w:rsidR="00A10EBE" w:rsidRPr="001D2289" w:rsidRDefault="00A10EBE" w:rsidP="001F7648">
            <w:pPr>
              <w:spacing w:after="0"/>
              <w:ind w:left="-134" w:firstLine="0"/>
              <w:jc w:val="right"/>
              <w:rPr>
                <w:b/>
                <w:sz w:val="18"/>
                <w:szCs w:val="18"/>
              </w:rPr>
            </w:pPr>
            <w:r w:rsidRPr="001D2289">
              <w:rPr>
                <w:b/>
                <w:bCs/>
                <w:sz w:val="18"/>
                <w:szCs w:val="18"/>
              </w:rPr>
              <w:t>963,2</w:t>
            </w: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26D22A0" w14:textId="77777777" w:rsidR="00A10EBE" w:rsidRPr="001D2289" w:rsidRDefault="00A10EBE" w:rsidP="001F7648">
            <w:pPr>
              <w:spacing w:after="0"/>
              <w:ind w:left="-134" w:firstLine="0"/>
              <w:jc w:val="right"/>
              <w:rPr>
                <w:b/>
                <w:sz w:val="18"/>
                <w:szCs w:val="18"/>
              </w:rPr>
            </w:pPr>
            <w:r w:rsidRPr="001D2289">
              <w:rPr>
                <w:b/>
                <w:bCs/>
                <w:sz w:val="18"/>
                <w:szCs w:val="18"/>
              </w:rPr>
              <w:t>963</w:t>
            </w:r>
          </w:p>
        </w:tc>
        <w:tc>
          <w:tcPr>
            <w:tcW w:w="685" w:type="pct"/>
            <w:tcBorders>
              <w:top w:val="single" w:sz="4" w:space="0" w:color="auto"/>
              <w:left w:val="single" w:sz="4" w:space="0" w:color="auto"/>
              <w:bottom w:val="single" w:sz="4" w:space="0" w:color="auto"/>
              <w:right w:val="single" w:sz="4" w:space="0" w:color="auto"/>
            </w:tcBorders>
            <w:shd w:val="clear" w:color="auto" w:fill="auto"/>
          </w:tcPr>
          <w:p w14:paraId="3FD62E57" w14:textId="77777777" w:rsidR="00A10EBE" w:rsidRPr="001D2289" w:rsidRDefault="00A10EBE" w:rsidP="001F7648">
            <w:pPr>
              <w:spacing w:after="0"/>
              <w:ind w:left="-134" w:firstLine="5"/>
              <w:jc w:val="right"/>
              <w:rPr>
                <w:b/>
                <w:sz w:val="18"/>
                <w:szCs w:val="18"/>
              </w:rPr>
            </w:pPr>
            <w:r w:rsidRPr="001D2289">
              <w:rPr>
                <w:b/>
                <w:bCs/>
                <w:sz w:val="18"/>
                <w:szCs w:val="18"/>
              </w:rPr>
              <w:t>963</w:t>
            </w:r>
          </w:p>
        </w:tc>
      </w:tr>
      <w:tr w:rsidR="00886436" w:rsidRPr="001D2289" w14:paraId="167BFBA6" w14:textId="77777777" w:rsidTr="001F7648">
        <w:trPr>
          <w:trHeight w:val="142"/>
        </w:trPr>
        <w:tc>
          <w:tcPr>
            <w:tcW w:w="1562" w:type="pct"/>
            <w:vMerge w:val="restart"/>
            <w:vAlign w:val="center"/>
          </w:tcPr>
          <w:p w14:paraId="5A971042" w14:textId="77777777" w:rsidR="00A10EBE" w:rsidRPr="001D2289" w:rsidRDefault="00A10EBE" w:rsidP="001F7648">
            <w:pPr>
              <w:spacing w:after="0"/>
              <w:ind w:firstLine="318"/>
              <w:rPr>
                <w:sz w:val="18"/>
                <w:szCs w:val="18"/>
                <w:lang w:eastAsia="lv-LV"/>
              </w:rPr>
            </w:pPr>
            <w:r w:rsidRPr="001D2289">
              <w:rPr>
                <w:sz w:val="18"/>
                <w:szCs w:val="18"/>
                <w:lang w:eastAsia="lv-LV"/>
              </w:rPr>
              <w:t>04.00.00 Valsts atbalsts sociālajai apdrošināšanai</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7057AA70" w14:textId="77777777" w:rsidR="00A10EBE" w:rsidRPr="001D2289" w:rsidRDefault="00A10EBE" w:rsidP="001F7648">
            <w:pPr>
              <w:spacing w:after="0"/>
              <w:ind w:firstLine="0"/>
              <w:jc w:val="right"/>
              <w:rPr>
                <w:sz w:val="18"/>
                <w:szCs w:val="18"/>
              </w:rPr>
            </w:pPr>
            <w:r w:rsidRPr="001D2289">
              <w:rPr>
                <w:bCs/>
                <w:sz w:val="18"/>
                <w:szCs w:val="18"/>
              </w:rPr>
              <w:t>87 710 753</w:t>
            </w:r>
          </w:p>
        </w:tc>
        <w:tc>
          <w:tcPr>
            <w:tcW w:w="684" w:type="pct"/>
            <w:tcBorders>
              <w:top w:val="single" w:sz="4" w:space="0" w:color="auto"/>
              <w:left w:val="nil"/>
              <w:bottom w:val="single" w:sz="4" w:space="0" w:color="auto"/>
              <w:right w:val="single" w:sz="4" w:space="0" w:color="auto"/>
            </w:tcBorders>
            <w:shd w:val="clear" w:color="auto" w:fill="auto"/>
            <w:vAlign w:val="center"/>
          </w:tcPr>
          <w:p w14:paraId="6E326B31" w14:textId="77777777" w:rsidR="00A10EBE" w:rsidRPr="001D2289" w:rsidRDefault="00A10EBE" w:rsidP="001F7648">
            <w:pPr>
              <w:spacing w:after="0"/>
              <w:ind w:firstLine="0"/>
              <w:jc w:val="right"/>
              <w:rPr>
                <w:sz w:val="18"/>
                <w:szCs w:val="18"/>
              </w:rPr>
            </w:pPr>
            <w:r w:rsidRPr="001D2289">
              <w:rPr>
                <w:bCs/>
                <w:sz w:val="18"/>
                <w:szCs w:val="18"/>
              </w:rPr>
              <w:t>87 902 385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F473535" w14:textId="77777777" w:rsidR="00A10EBE" w:rsidRPr="001D2289" w:rsidRDefault="00A10EBE" w:rsidP="001F7648">
            <w:pPr>
              <w:spacing w:after="0"/>
              <w:ind w:firstLine="0"/>
              <w:jc w:val="right"/>
              <w:rPr>
                <w:sz w:val="18"/>
                <w:szCs w:val="18"/>
              </w:rPr>
            </w:pPr>
            <w:r w:rsidRPr="001D2289">
              <w:rPr>
                <w:sz w:val="18"/>
                <w:szCs w:val="18"/>
              </w:rPr>
              <w:t>96 056 433</w:t>
            </w:r>
          </w:p>
        </w:tc>
        <w:tc>
          <w:tcPr>
            <w:tcW w:w="683" w:type="pct"/>
            <w:tcBorders>
              <w:top w:val="single" w:sz="4" w:space="0" w:color="auto"/>
              <w:left w:val="nil"/>
              <w:bottom w:val="single" w:sz="4" w:space="0" w:color="auto"/>
              <w:right w:val="single" w:sz="4" w:space="0" w:color="auto"/>
            </w:tcBorders>
            <w:shd w:val="clear" w:color="auto" w:fill="auto"/>
            <w:vAlign w:val="center"/>
          </w:tcPr>
          <w:p w14:paraId="09D0F638" w14:textId="77777777" w:rsidR="00A10EBE" w:rsidRPr="001D2289" w:rsidRDefault="00A10EBE" w:rsidP="001F7648">
            <w:pPr>
              <w:spacing w:after="0"/>
              <w:ind w:firstLine="0"/>
              <w:jc w:val="right"/>
              <w:rPr>
                <w:sz w:val="18"/>
                <w:szCs w:val="18"/>
              </w:rPr>
            </w:pPr>
            <w:r w:rsidRPr="001D2289">
              <w:rPr>
                <w:sz w:val="18"/>
                <w:szCs w:val="18"/>
              </w:rPr>
              <w:t>97 443 676</w:t>
            </w:r>
          </w:p>
        </w:tc>
        <w:tc>
          <w:tcPr>
            <w:tcW w:w="685" w:type="pct"/>
            <w:tcBorders>
              <w:top w:val="single" w:sz="4" w:space="0" w:color="auto"/>
              <w:left w:val="nil"/>
              <w:bottom w:val="single" w:sz="4" w:space="0" w:color="auto"/>
              <w:right w:val="single" w:sz="4" w:space="0" w:color="auto"/>
            </w:tcBorders>
            <w:shd w:val="clear" w:color="auto" w:fill="auto"/>
            <w:vAlign w:val="center"/>
          </w:tcPr>
          <w:p w14:paraId="30826C28" w14:textId="77777777" w:rsidR="00A10EBE" w:rsidRPr="001D2289" w:rsidRDefault="00A10EBE" w:rsidP="001F7648">
            <w:pPr>
              <w:spacing w:after="0"/>
              <w:ind w:firstLine="0"/>
              <w:jc w:val="right"/>
              <w:rPr>
                <w:sz w:val="18"/>
                <w:szCs w:val="18"/>
              </w:rPr>
            </w:pPr>
            <w:r w:rsidRPr="001D2289">
              <w:rPr>
                <w:sz w:val="18"/>
                <w:szCs w:val="18"/>
              </w:rPr>
              <w:t>106 217 245</w:t>
            </w:r>
          </w:p>
        </w:tc>
      </w:tr>
      <w:tr w:rsidR="00886436" w:rsidRPr="001D2289" w14:paraId="2750A1CC" w14:textId="77777777" w:rsidTr="001F7648">
        <w:trPr>
          <w:trHeight w:val="142"/>
        </w:trPr>
        <w:tc>
          <w:tcPr>
            <w:tcW w:w="1562" w:type="pct"/>
            <w:vMerge/>
            <w:vAlign w:val="center"/>
          </w:tcPr>
          <w:p w14:paraId="2D71BCDD" w14:textId="77777777" w:rsidR="00A10EBE" w:rsidRPr="001D2289" w:rsidRDefault="00A10EBE" w:rsidP="001F7648">
            <w:pPr>
              <w:spacing w:after="0"/>
              <w:ind w:firstLine="318"/>
              <w:rPr>
                <w:sz w:val="18"/>
                <w:szCs w:val="18"/>
                <w:lang w:eastAsia="lv-LV"/>
              </w:rPr>
            </w:pPr>
          </w:p>
        </w:tc>
        <w:tc>
          <w:tcPr>
            <w:tcW w:w="702" w:type="pct"/>
            <w:tcBorders>
              <w:bottom w:val="single" w:sz="4" w:space="0" w:color="auto"/>
            </w:tcBorders>
          </w:tcPr>
          <w:p w14:paraId="7F672E8B"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3471768B"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7FDD89A2" w14:textId="77777777" w:rsidR="00A10EBE" w:rsidRPr="001D2289" w:rsidRDefault="00A10EBE" w:rsidP="001F7648">
            <w:pPr>
              <w:spacing w:after="0"/>
              <w:ind w:firstLine="0"/>
              <w:jc w:val="center"/>
              <w:rPr>
                <w:b/>
                <w:sz w:val="18"/>
                <w:szCs w:val="18"/>
              </w:rPr>
            </w:pPr>
            <w:r w:rsidRPr="001D2289">
              <w:rPr>
                <w:sz w:val="18"/>
                <w:szCs w:val="18"/>
              </w:rPr>
              <w:t>-</w:t>
            </w:r>
          </w:p>
        </w:tc>
        <w:tc>
          <w:tcPr>
            <w:tcW w:w="683" w:type="pct"/>
            <w:tcBorders>
              <w:bottom w:val="single" w:sz="4" w:space="0" w:color="auto"/>
            </w:tcBorders>
          </w:tcPr>
          <w:p w14:paraId="70F61591" w14:textId="77777777" w:rsidR="00A10EBE" w:rsidRPr="001D2289" w:rsidRDefault="00A10EBE" w:rsidP="001F7648">
            <w:pPr>
              <w:spacing w:after="0"/>
              <w:ind w:firstLine="0"/>
              <w:jc w:val="center"/>
              <w:rPr>
                <w:b/>
                <w:sz w:val="18"/>
                <w:szCs w:val="18"/>
              </w:rPr>
            </w:pPr>
            <w:r w:rsidRPr="001D2289">
              <w:rPr>
                <w:sz w:val="18"/>
                <w:szCs w:val="18"/>
              </w:rPr>
              <w:t>-</w:t>
            </w:r>
          </w:p>
        </w:tc>
        <w:tc>
          <w:tcPr>
            <w:tcW w:w="685" w:type="pct"/>
            <w:tcBorders>
              <w:bottom w:val="single" w:sz="4" w:space="0" w:color="auto"/>
            </w:tcBorders>
          </w:tcPr>
          <w:p w14:paraId="2BA6567C" w14:textId="77777777" w:rsidR="00A10EBE" w:rsidRPr="001D2289" w:rsidRDefault="00A10EBE" w:rsidP="001F7648">
            <w:pPr>
              <w:spacing w:after="0"/>
              <w:ind w:firstLine="0"/>
              <w:jc w:val="center"/>
              <w:rPr>
                <w:b/>
                <w:sz w:val="18"/>
                <w:szCs w:val="18"/>
              </w:rPr>
            </w:pPr>
            <w:r w:rsidRPr="001D2289">
              <w:rPr>
                <w:sz w:val="18"/>
                <w:szCs w:val="18"/>
              </w:rPr>
              <w:t>-</w:t>
            </w:r>
          </w:p>
        </w:tc>
      </w:tr>
      <w:tr w:rsidR="00886436" w:rsidRPr="001D2289" w14:paraId="60587068" w14:textId="77777777" w:rsidTr="001F7648">
        <w:trPr>
          <w:trHeight w:val="142"/>
        </w:trPr>
        <w:tc>
          <w:tcPr>
            <w:tcW w:w="1562" w:type="pct"/>
            <w:vMerge w:val="restart"/>
            <w:vAlign w:val="center"/>
          </w:tcPr>
          <w:p w14:paraId="5B5BE547" w14:textId="77777777" w:rsidR="00A10EBE" w:rsidRPr="001D2289" w:rsidRDefault="00A10EBE" w:rsidP="001F7648">
            <w:pPr>
              <w:spacing w:after="0"/>
              <w:ind w:firstLine="318"/>
              <w:rPr>
                <w:sz w:val="18"/>
                <w:szCs w:val="18"/>
              </w:rPr>
            </w:pPr>
            <w:r w:rsidRPr="001D2289">
              <w:rPr>
                <w:sz w:val="18"/>
                <w:szCs w:val="18"/>
              </w:rPr>
              <w:t>20.03.00 Piemaksas pie vecuma un invaliditātes pensijām</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6F77AA49" w14:textId="77777777" w:rsidR="00A10EBE" w:rsidRPr="001D2289" w:rsidRDefault="00A10EBE" w:rsidP="001F7648">
            <w:pPr>
              <w:spacing w:after="0"/>
              <w:ind w:firstLine="0"/>
              <w:jc w:val="right"/>
              <w:rPr>
                <w:sz w:val="18"/>
                <w:szCs w:val="18"/>
              </w:rPr>
            </w:pPr>
            <w:r w:rsidRPr="001D2289">
              <w:rPr>
                <w:bCs/>
                <w:sz w:val="18"/>
                <w:szCs w:val="18"/>
              </w:rPr>
              <w:t>163 190 847</w:t>
            </w:r>
          </w:p>
        </w:tc>
        <w:tc>
          <w:tcPr>
            <w:tcW w:w="684" w:type="pct"/>
            <w:tcBorders>
              <w:top w:val="single" w:sz="4" w:space="0" w:color="auto"/>
              <w:left w:val="nil"/>
              <w:bottom w:val="single" w:sz="4" w:space="0" w:color="auto"/>
              <w:right w:val="single" w:sz="4" w:space="0" w:color="auto"/>
            </w:tcBorders>
            <w:shd w:val="clear" w:color="auto" w:fill="auto"/>
            <w:vAlign w:val="center"/>
          </w:tcPr>
          <w:p w14:paraId="5CCC9606" w14:textId="77777777" w:rsidR="00A10EBE" w:rsidRPr="001D2289" w:rsidRDefault="00A10EBE" w:rsidP="001F7648">
            <w:pPr>
              <w:spacing w:after="0"/>
              <w:ind w:firstLine="0"/>
              <w:jc w:val="right"/>
              <w:rPr>
                <w:sz w:val="18"/>
                <w:szCs w:val="18"/>
              </w:rPr>
            </w:pPr>
            <w:r w:rsidRPr="001D2289">
              <w:rPr>
                <w:bCs/>
                <w:sz w:val="18"/>
                <w:szCs w:val="18"/>
              </w:rPr>
              <w:t>152 161 460</w:t>
            </w:r>
          </w:p>
        </w:tc>
        <w:tc>
          <w:tcPr>
            <w:tcW w:w="684" w:type="pct"/>
            <w:tcBorders>
              <w:top w:val="single" w:sz="4" w:space="0" w:color="auto"/>
              <w:left w:val="nil"/>
              <w:bottom w:val="single" w:sz="4" w:space="0" w:color="auto"/>
              <w:right w:val="single" w:sz="4" w:space="0" w:color="auto"/>
            </w:tcBorders>
            <w:shd w:val="clear" w:color="auto" w:fill="auto"/>
            <w:vAlign w:val="center"/>
          </w:tcPr>
          <w:p w14:paraId="2FA44669" w14:textId="77777777" w:rsidR="00A10EBE" w:rsidRPr="001D2289" w:rsidRDefault="00A10EBE" w:rsidP="001F7648">
            <w:pPr>
              <w:spacing w:after="0"/>
              <w:ind w:firstLine="0"/>
              <w:jc w:val="right"/>
              <w:rPr>
                <w:sz w:val="18"/>
                <w:szCs w:val="18"/>
              </w:rPr>
            </w:pPr>
            <w:r w:rsidRPr="001D2289">
              <w:rPr>
                <w:bCs/>
                <w:sz w:val="18"/>
                <w:szCs w:val="18"/>
              </w:rPr>
              <w:t>172 848 332</w:t>
            </w:r>
          </w:p>
        </w:tc>
        <w:tc>
          <w:tcPr>
            <w:tcW w:w="683" w:type="pct"/>
            <w:tcBorders>
              <w:top w:val="single" w:sz="4" w:space="0" w:color="auto"/>
              <w:left w:val="nil"/>
              <w:bottom w:val="single" w:sz="4" w:space="0" w:color="auto"/>
              <w:right w:val="single" w:sz="4" w:space="0" w:color="auto"/>
            </w:tcBorders>
            <w:shd w:val="clear" w:color="auto" w:fill="auto"/>
            <w:vAlign w:val="center"/>
          </w:tcPr>
          <w:p w14:paraId="4C2E0901" w14:textId="77777777" w:rsidR="00A10EBE" w:rsidRPr="001D2289" w:rsidRDefault="00A10EBE" w:rsidP="001F7648">
            <w:pPr>
              <w:spacing w:after="0"/>
              <w:ind w:firstLine="0"/>
              <w:jc w:val="right"/>
              <w:rPr>
                <w:sz w:val="18"/>
                <w:szCs w:val="18"/>
              </w:rPr>
            </w:pPr>
            <w:r w:rsidRPr="001D2289">
              <w:rPr>
                <w:bCs/>
                <w:sz w:val="18"/>
                <w:szCs w:val="18"/>
              </w:rPr>
              <w:t>169 054 764</w:t>
            </w:r>
          </w:p>
        </w:tc>
        <w:tc>
          <w:tcPr>
            <w:tcW w:w="685" w:type="pct"/>
            <w:tcBorders>
              <w:top w:val="single" w:sz="4" w:space="0" w:color="auto"/>
              <w:left w:val="nil"/>
              <w:bottom w:val="single" w:sz="4" w:space="0" w:color="auto"/>
              <w:right w:val="single" w:sz="4" w:space="0" w:color="auto"/>
            </w:tcBorders>
            <w:shd w:val="clear" w:color="auto" w:fill="auto"/>
            <w:vAlign w:val="center"/>
          </w:tcPr>
          <w:p w14:paraId="1D1C438E" w14:textId="77777777" w:rsidR="00A10EBE" w:rsidRPr="001D2289" w:rsidRDefault="00A10EBE" w:rsidP="001F7648">
            <w:pPr>
              <w:spacing w:after="0"/>
              <w:ind w:firstLine="0"/>
              <w:jc w:val="right"/>
              <w:rPr>
                <w:sz w:val="18"/>
                <w:szCs w:val="18"/>
              </w:rPr>
            </w:pPr>
            <w:r w:rsidRPr="001D2289">
              <w:rPr>
                <w:bCs/>
                <w:sz w:val="18"/>
                <w:szCs w:val="18"/>
              </w:rPr>
              <w:t>165 232 309</w:t>
            </w:r>
          </w:p>
        </w:tc>
      </w:tr>
      <w:tr w:rsidR="00886436" w:rsidRPr="001D2289" w14:paraId="5A4E6A93" w14:textId="77777777" w:rsidTr="001F7648">
        <w:trPr>
          <w:trHeight w:val="142"/>
        </w:trPr>
        <w:tc>
          <w:tcPr>
            <w:tcW w:w="1562" w:type="pct"/>
            <w:vMerge/>
            <w:vAlign w:val="center"/>
          </w:tcPr>
          <w:p w14:paraId="3BDD2D1C" w14:textId="77777777" w:rsidR="00A10EBE" w:rsidRPr="001D2289" w:rsidRDefault="00A10EBE" w:rsidP="001F7648">
            <w:pPr>
              <w:spacing w:after="0"/>
              <w:ind w:firstLine="318"/>
              <w:rPr>
                <w:sz w:val="18"/>
                <w:szCs w:val="18"/>
              </w:rPr>
            </w:pPr>
          </w:p>
        </w:tc>
        <w:tc>
          <w:tcPr>
            <w:tcW w:w="702" w:type="pct"/>
            <w:tcBorders>
              <w:bottom w:val="single" w:sz="4" w:space="0" w:color="auto"/>
            </w:tcBorders>
          </w:tcPr>
          <w:p w14:paraId="2F185128"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52EE3808"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17E87635" w14:textId="77777777" w:rsidR="00A10EBE" w:rsidRPr="001D2289" w:rsidRDefault="00A10EBE" w:rsidP="001F7648">
            <w:pPr>
              <w:spacing w:after="0"/>
              <w:ind w:firstLine="0"/>
              <w:jc w:val="center"/>
              <w:rPr>
                <w:b/>
                <w:sz w:val="18"/>
                <w:szCs w:val="18"/>
              </w:rPr>
            </w:pPr>
            <w:r w:rsidRPr="001D2289">
              <w:rPr>
                <w:sz w:val="18"/>
                <w:szCs w:val="18"/>
              </w:rPr>
              <w:t>-</w:t>
            </w:r>
          </w:p>
        </w:tc>
        <w:tc>
          <w:tcPr>
            <w:tcW w:w="683" w:type="pct"/>
            <w:tcBorders>
              <w:bottom w:val="single" w:sz="4" w:space="0" w:color="auto"/>
            </w:tcBorders>
          </w:tcPr>
          <w:p w14:paraId="4C0B86ED" w14:textId="77777777" w:rsidR="00A10EBE" w:rsidRPr="001D2289" w:rsidRDefault="00A10EBE" w:rsidP="001F7648">
            <w:pPr>
              <w:spacing w:after="0"/>
              <w:ind w:firstLine="0"/>
              <w:jc w:val="center"/>
              <w:rPr>
                <w:b/>
                <w:sz w:val="18"/>
                <w:szCs w:val="18"/>
              </w:rPr>
            </w:pPr>
            <w:r w:rsidRPr="001D2289">
              <w:rPr>
                <w:sz w:val="18"/>
                <w:szCs w:val="18"/>
              </w:rPr>
              <w:t>-</w:t>
            </w:r>
          </w:p>
        </w:tc>
        <w:tc>
          <w:tcPr>
            <w:tcW w:w="685" w:type="pct"/>
            <w:tcBorders>
              <w:bottom w:val="single" w:sz="4" w:space="0" w:color="auto"/>
            </w:tcBorders>
          </w:tcPr>
          <w:p w14:paraId="71440A5C" w14:textId="77777777" w:rsidR="00A10EBE" w:rsidRPr="001D2289" w:rsidRDefault="00A10EBE" w:rsidP="001F7648">
            <w:pPr>
              <w:spacing w:after="0"/>
              <w:ind w:firstLine="0"/>
              <w:jc w:val="center"/>
              <w:rPr>
                <w:b/>
                <w:sz w:val="18"/>
                <w:szCs w:val="18"/>
              </w:rPr>
            </w:pPr>
            <w:r w:rsidRPr="001D2289">
              <w:rPr>
                <w:sz w:val="18"/>
                <w:szCs w:val="18"/>
              </w:rPr>
              <w:t>-</w:t>
            </w:r>
          </w:p>
        </w:tc>
      </w:tr>
      <w:tr w:rsidR="00886436" w:rsidRPr="001D2289" w14:paraId="45CEACC3" w14:textId="77777777" w:rsidTr="001F7648">
        <w:trPr>
          <w:trHeight w:val="142"/>
        </w:trPr>
        <w:tc>
          <w:tcPr>
            <w:tcW w:w="1562" w:type="pct"/>
            <w:vMerge w:val="restart"/>
            <w:vAlign w:val="center"/>
          </w:tcPr>
          <w:p w14:paraId="0D5B6CB0" w14:textId="77777777" w:rsidR="00A10EBE" w:rsidRPr="001D2289" w:rsidRDefault="00A10EBE" w:rsidP="001F7648">
            <w:pPr>
              <w:spacing w:after="0"/>
              <w:ind w:firstLine="318"/>
              <w:rPr>
                <w:sz w:val="18"/>
                <w:szCs w:val="18"/>
              </w:rPr>
            </w:pPr>
            <w:r w:rsidRPr="001D2289">
              <w:rPr>
                <w:sz w:val="18"/>
                <w:szCs w:val="18"/>
              </w:rPr>
              <w:t>04.01.00 Valsts pensiju speciālais budžets</w:t>
            </w:r>
            <w:r w:rsidRPr="001D2289">
              <w:rPr>
                <w:sz w:val="18"/>
                <w:szCs w:val="18"/>
                <w:vertAlign w:val="superscript"/>
              </w:rPr>
              <w:t>2</w:t>
            </w:r>
            <w:r w:rsidRPr="001D2289">
              <w:rPr>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076542E7" w14:textId="77777777" w:rsidR="00A10EBE" w:rsidRPr="001D2289" w:rsidRDefault="00A10EBE" w:rsidP="001F7648">
            <w:pPr>
              <w:spacing w:after="0"/>
              <w:ind w:firstLine="0"/>
              <w:jc w:val="right"/>
              <w:rPr>
                <w:sz w:val="18"/>
                <w:szCs w:val="18"/>
              </w:rPr>
            </w:pPr>
            <w:r w:rsidRPr="001D2289">
              <w:rPr>
                <w:bCs/>
                <w:sz w:val="18"/>
                <w:szCs w:val="18"/>
              </w:rPr>
              <w:t>2 295 087 681</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52C45CC7" w14:textId="77777777" w:rsidR="00A10EBE" w:rsidRPr="001D2289" w:rsidRDefault="00A10EBE" w:rsidP="001F7648">
            <w:pPr>
              <w:spacing w:after="0"/>
              <w:ind w:left="-118" w:firstLine="0"/>
              <w:jc w:val="right"/>
              <w:rPr>
                <w:sz w:val="18"/>
                <w:szCs w:val="18"/>
              </w:rPr>
            </w:pPr>
            <w:r w:rsidRPr="001D2289">
              <w:rPr>
                <w:bCs/>
                <w:sz w:val="18"/>
                <w:szCs w:val="18"/>
              </w:rPr>
              <w:t>2 389 497 140</w:t>
            </w:r>
          </w:p>
        </w:tc>
        <w:tc>
          <w:tcPr>
            <w:tcW w:w="684" w:type="pct"/>
            <w:tcBorders>
              <w:top w:val="single" w:sz="4" w:space="0" w:color="auto"/>
              <w:left w:val="single" w:sz="4" w:space="0" w:color="auto"/>
              <w:bottom w:val="single" w:sz="4" w:space="0" w:color="auto"/>
              <w:right w:val="single" w:sz="4" w:space="0" w:color="auto"/>
            </w:tcBorders>
            <w:shd w:val="clear" w:color="000000" w:fill="FFFFFF"/>
            <w:vAlign w:val="center"/>
          </w:tcPr>
          <w:p w14:paraId="5228155C" w14:textId="77777777" w:rsidR="00A10EBE" w:rsidRPr="001D2289" w:rsidRDefault="00A10EBE" w:rsidP="001F7648">
            <w:pPr>
              <w:spacing w:after="0"/>
              <w:ind w:left="-118" w:firstLine="0"/>
              <w:jc w:val="right"/>
              <w:rPr>
                <w:sz w:val="18"/>
                <w:szCs w:val="18"/>
              </w:rPr>
            </w:pPr>
            <w:r w:rsidRPr="001D2289">
              <w:rPr>
                <w:sz w:val="18"/>
                <w:szCs w:val="18"/>
              </w:rPr>
              <w:t>2 920 890 079</w:t>
            </w:r>
          </w:p>
        </w:tc>
        <w:tc>
          <w:tcPr>
            <w:tcW w:w="683" w:type="pct"/>
            <w:tcBorders>
              <w:top w:val="single" w:sz="4" w:space="0" w:color="auto"/>
              <w:left w:val="nil"/>
              <w:bottom w:val="single" w:sz="4" w:space="0" w:color="auto"/>
              <w:right w:val="single" w:sz="4" w:space="0" w:color="auto"/>
            </w:tcBorders>
            <w:shd w:val="clear" w:color="000000" w:fill="FFFFFF"/>
            <w:vAlign w:val="bottom"/>
          </w:tcPr>
          <w:p w14:paraId="66C846CE" w14:textId="77777777" w:rsidR="00A10EBE" w:rsidRPr="001D2289" w:rsidRDefault="00A10EBE" w:rsidP="001F7648">
            <w:pPr>
              <w:spacing w:after="0"/>
              <w:ind w:left="-118" w:firstLine="0"/>
              <w:jc w:val="right"/>
              <w:rPr>
                <w:sz w:val="18"/>
                <w:szCs w:val="18"/>
              </w:rPr>
            </w:pPr>
            <w:r w:rsidRPr="001D2289">
              <w:rPr>
                <w:sz w:val="18"/>
                <w:szCs w:val="18"/>
              </w:rPr>
              <w:t>3 088 721 944</w:t>
            </w:r>
          </w:p>
        </w:tc>
        <w:tc>
          <w:tcPr>
            <w:tcW w:w="685" w:type="pct"/>
            <w:tcBorders>
              <w:top w:val="single" w:sz="4" w:space="0" w:color="auto"/>
              <w:left w:val="nil"/>
              <w:bottom w:val="single" w:sz="4" w:space="0" w:color="auto"/>
              <w:right w:val="single" w:sz="4" w:space="0" w:color="auto"/>
            </w:tcBorders>
            <w:shd w:val="clear" w:color="000000" w:fill="FFFFFF"/>
            <w:vAlign w:val="bottom"/>
          </w:tcPr>
          <w:p w14:paraId="2C514B9E" w14:textId="77777777" w:rsidR="00A10EBE" w:rsidRPr="001D2289" w:rsidRDefault="00A10EBE" w:rsidP="001F7648">
            <w:pPr>
              <w:spacing w:after="0"/>
              <w:ind w:left="-118" w:firstLine="0"/>
              <w:jc w:val="right"/>
              <w:rPr>
                <w:sz w:val="18"/>
                <w:szCs w:val="18"/>
              </w:rPr>
            </w:pPr>
            <w:r w:rsidRPr="001D2289">
              <w:rPr>
                <w:sz w:val="18"/>
                <w:szCs w:val="18"/>
              </w:rPr>
              <w:t>3 277 721 489</w:t>
            </w:r>
          </w:p>
        </w:tc>
      </w:tr>
      <w:tr w:rsidR="00886436" w:rsidRPr="001D2289" w14:paraId="15C1998F" w14:textId="77777777" w:rsidTr="001F7648">
        <w:trPr>
          <w:trHeight w:val="142"/>
        </w:trPr>
        <w:tc>
          <w:tcPr>
            <w:tcW w:w="1562" w:type="pct"/>
            <w:vMerge/>
          </w:tcPr>
          <w:p w14:paraId="24C68FCE" w14:textId="77777777" w:rsidR="00A10EBE" w:rsidRPr="001D2289" w:rsidRDefault="00A10EBE" w:rsidP="001F7648">
            <w:pPr>
              <w:spacing w:after="0"/>
              <w:ind w:firstLine="318"/>
              <w:rPr>
                <w:sz w:val="18"/>
                <w:szCs w:val="18"/>
              </w:rPr>
            </w:pPr>
          </w:p>
        </w:tc>
        <w:tc>
          <w:tcPr>
            <w:tcW w:w="702" w:type="pct"/>
            <w:tcBorders>
              <w:bottom w:val="single" w:sz="4" w:space="0" w:color="auto"/>
            </w:tcBorders>
          </w:tcPr>
          <w:p w14:paraId="708798F1"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1D033DDA"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2068A80B"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Borders>
              <w:top w:val="nil"/>
              <w:left w:val="nil"/>
              <w:bottom w:val="single" w:sz="4" w:space="0" w:color="auto"/>
              <w:right w:val="single" w:sz="4" w:space="0" w:color="auto"/>
            </w:tcBorders>
            <w:shd w:val="clear" w:color="000000" w:fill="FFFFFF"/>
            <w:vAlign w:val="center"/>
          </w:tcPr>
          <w:p w14:paraId="6A036B49"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2037BFB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911670A" w14:textId="77777777" w:rsidTr="001F7648">
        <w:trPr>
          <w:trHeight w:val="142"/>
        </w:trPr>
        <w:tc>
          <w:tcPr>
            <w:tcW w:w="1562" w:type="pct"/>
            <w:vMerge w:val="restart"/>
            <w:vAlign w:val="center"/>
          </w:tcPr>
          <w:p w14:paraId="3F2CB587" w14:textId="77777777" w:rsidR="00A10EBE" w:rsidRPr="001D2289" w:rsidRDefault="00A10EBE" w:rsidP="001F7648">
            <w:pPr>
              <w:spacing w:after="0"/>
              <w:ind w:firstLine="318"/>
              <w:rPr>
                <w:sz w:val="18"/>
                <w:szCs w:val="18"/>
              </w:rPr>
            </w:pPr>
            <w:r w:rsidRPr="001D2289">
              <w:rPr>
                <w:sz w:val="18"/>
                <w:szCs w:val="18"/>
              </w:rPr>
              <w:t>04.02.00 Nodarbinātības speciālais budžets</w:t>
            </w:r>
            <w:r w:rsidRPr="001D2289">
              <w:rPr>
                <w:sz w:val="18"/>
                <w:szCs w:val="18"/>
                <w:vertAlign w:val="superscript"/>
              </w:rPr>
              <w:t>3</w:t>
            </w:r>
            <w:r w:rsidRPr="001D2289">
              <w:rPr>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13CC6D3" w14:textId="77777777" w:rsidR="00A10EBE" w:rsidRPr="001D2289" w:rsidRDefault="00A10EBE" w:rsidP="001F7648">
            <w:pPr>
              <w:spacing w:after="0"/>
              <w:ind w:firstLine="0"/>
              <w:jc w:val="right"/>
              <w:rPr>
                <w:sz w:val="18"/>
                <w:szCs w:val="18"/>
              </w:rPr>
            </w:pPr>
            <w:r w:rsidRPr="001D2289">
              <w:rPr>
                <w:bCs/>
                <w:sz w:val="18"/>
                <w:szCs w:val="18"/>
              </w:rPr>
              <w:t>153 496 297</w:t>
            </w:r>
          </w:p>
        </w:tc>
        <w:tc>
          <w:tcPr>
            <w:tcW w:w="684" w:type="pct"/>
            <w:tcBorders>
              <w:top w:val="single" w:sz="4" w:space="0" w:color="auto"/>
              <w:left w:val="nil"/>
              <w:bottom w:val="single" w:sz="4" w:space="0" w:color="auto"/>
              <w:right w:val="single" w:sz="4" w:space="0" w:color="auto"/>
            </w:tcBorders>
            <w:shd w:val="clear" w:color="000000" w:fill="FFFFFF"/>
          </w:tcPr>
          <w:p w14:paraId="03A44AC6" w14:textId="77777777" w:rsidR="00A10EBE" w:rsidRPr="001D2289" w:rsidRDefault="00A10EBE" w:rsidP="001F7648">
            <w:pPr>
              <w:spacing w:after="0"/>
              <w:ind w:firstLine="0"/>
              <w:jc w:val="right"/>
              <w:rPr>
                <w:sz w:val="18"/>
                <w:szCs w:val="18"/>
              </w:rPr>
            </w:pPr>
            <w:r w:rsidRPr="001D2289">
              <w:rPr>
                <w:bCs/>
                <w:sz w:val="18"/>
                <w:szCs w:val="18"/>
              </w:rPr>
              <w:t>183 000 322</w:t>
            </w:r>
          </w:p>
        </w:tc>
        <w:tc>
          <w:tcPr>
            <w:tcW w:w="684" w:type="pct"/>
            <w:tcBorders>
              <w:top w:val="nil"/>
              <w:left w:val="single" w:sz="4" w:space="0" w:color="auto"/>
              <w:bottom w:val="single" w:sz="4" w:space="0" w:color="auto"/>
              <w:right w:val="single" w:sz="4" w:space="0" w:color="auto"/>
            </w:tcBorders>
            <w:shd w:val="clear" w:color="000000" w:fill="FFFFFF"/>
          </w:tcPr>
          <w:p w14:paraId="50D5314C" w14:textId="77777777" w:rsidR="00A10EBE" w:rsidRPr="001D2289" w:rsidRDefault="00A10EBE" w:rsidP="001F7648">
            <w:pPr>
              <w:spacing w:after="0"/>
              <w:ind w:firstLine="0"/>
              <w:jc w:val="right"/>
              <w:rPr>
                <w:sz w:val="18"/>
                <w:szCs w:val="18"/>
              </w:rPr>
            </w:pPr>
            <w:r w:rsidRPr="001D2289">
              <w:rPr>
                <w:sz w:val="18"/>
                <w:szCs w:val="18"/>
              </w:rPr>
              <w:t>207 539 096</w:t>
            </w:r>
          </w:p>
        </w:tc>
        <w:tc>
          <w:tcPr>
            <w:tcW w:w="683" w:type="pct"/>
            <w:tcBorders>
              <w:top w:val="nil"/>
              <w:left w:val="nil"/>
              <w:bottom w:val="single" w:sz="4" w:space="0" w:color="auto"/>
              <w:right w:val="single" w:sz="4" w:space="0" w:color="auto"/>
            </w:tcBorders>
            <w:shd w:val="clear" w:color="000000" w:fill="FFFFFF"/>
          </w:tcPr>
          <w:p w14:paraId="1DD10043" w14:textId="77777777" w:rsidR="00A10EBE" w:rsidRPr="001D2289" w:rsidRDefault="00A10EBE" w:rsidP="001F7648">
            <w:pPr>
              <w:spacing w:after="0"/>
              <w:ind w:firstLine="0"/>
              <w:jc w:val="right"/>
              <w:rPr>
                <w:sz w:val="18"/>
                <w:szCs w:val="18"/>
              </w:rPr>
            </w:pPr>
            <w:r w:rsidRPr="001D2289">
              <w:rPr>
                <w:sz w:val="18"/>
                <w:szCs w:val="18"/>
              </w:rPr>
              <w:t>217 234 352</w:t>
            </w:r>
          </w:p>
        </w:tc>
        <w:tc>
          <w:tcPr>
            <w:tcW w:w="685" w:type="pct"/>
            <w:tcBorders>
              <w:top w:val="single" w:sz="4" w:space="0" w:color="auto"/>
              <w:left w:val="nil"/>
              <w:bottom w:val="single" w:sz="4" w:space="0" w:color="auto"/>
              <w:right w:val="single" w:sz="4" w:space="0" w:color="auto"/>
            </w:tcBorders>
            <w:shd w:val="clear" w:color="000000" w:fill="FFFFFF"/>
          </w:tcPr>
          <w:p w14:paraId="7603C109" w14:textId="77777777" w:rsidR="00A10EBE" w:rsidRPr="001D2289" w:rsidRDefault="00A10EBE" w:rsidP="001F7648">
            <w:pPr>
              <w:spacing w:after="0"/>
              <w:ind w:firstLine="5"/>
              <w:jc w:val="right"/>
              <w:rPr>
                <w:sz w:val="18"/>
                <w:szCs w:val="18"/>
              </w:rPr>
            </w:pPr>
            <w:r w:rsidRPr="001D2289">
              <w:rPr>
                <w:sz w:val="18"/>
                <w:szCs w:val="18"/>
              </w:rPr>
              <w:t>217 784 624</w:t>
            </w:r>
          </w:p>
        </w:tc>
      </w:tr>
      <w:tr w:rsidR="00886436" w:rsidRPr="001D2289" w14:paraId="2DE5D654" w14:textId="77777777" w:rsidTr="001F7648">
        <w:trPr>
          <w:trHeight w:val="142"/>
        </w:trPr>
        <w:tc>
          <w:tcPr>
            <w:tcW w:w="1562" w:type="pct"/>
            <w:vMerge/>
            <w:vAlign w:val="center"/>
          </w:tcPr>
          <w:p w14:paraId="7BAAAC57" w14:textId="77777777" w:rsidR="00A10EBE" w:rsidRPr="001D2289" w:rsidRDefault="00A10EBE" w:rsidP="001F7648">
            <w:pPr>
              <w:spacing w:after="0"/>
              <w:ind w:firstLine="318"/>
              <w:rPr>
                <w:sz w:val="18"/>
                <w:szCs w:val="18"/>
                <w:lang w:eastAsia="lv-LV"/>
              </w:rPr>
            </w:pPr>
          </w:p>
        </w:tc>
        <w:tc>
          <w:tcPr>
            <w:tcW w:w="702" w:type="pct"/>
            <w:tcBorders>
              <w:bottom w:val="single" w:sz="4" w:space="0" w:color="auto"/>
            </w:tcBorders>
          </w:tcPr>
          <w:p w14:paraId="5DA29145"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40ABF416"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1FBFB8AD"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Borders>
              <w:top w:val="nil"/>
              <w:left w:val="nil"/>
              <w:bottom w:val="single" w:sz="4" w:space="0" w:color="auto"/>
              <w:right w:val="single" w:sz="4" w:space="0" w:color="auto"/>
            </w:tcBorders>
            <w:shd w:val="clear" w:color="000000" w:fill="FFFFFF"/>
            <w:vAlign w:val="center"/>
          </w:tcPr>
          <w:p w14:paraId="191C7FAB"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755A8D26"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28063F2" w14:textId="77777777" w:rsidTr="001F7648">
        <w:trPr>
          <w:trHeight w:val="142"/>
        </w:trPr>
        <w:tc>
          <w:tcPr>
            <w:tcW w:w="1562" w:type="pct"/>
            <w:vMerge w:val="restart"/>
            <w:vAlign w:val="center"/>
          </w:tcPr>
          <w:p w14:paraId="655C212A" w14:textId="77777777" w:rsidR="00A10EBE" w:rsidRPr="001D2289" w:rsidRDefault="00A10EBE" w:rsidP="001F7648">
            <w:pPr>
              <w:spacing w:after="0"/>
              <w:ind w:firstLine="318"/>
              <w:rPr>
                <w:sz w:val="18"/>
                <w:szCs w:val="18"/>
                <w:lang w:eastAsia="lv-LV"/>
              </w:rPr>
            </w:pPr>
            <w:r w:rsidRPr="001D2289">
              <w:rPr>
                <w:sz w:val="18"/>
                <w:szCs w:val="18"/>
                <w:lang w:eastAsia="lv-LV"/>
              </w:rPr>
              <w:t>04.03.00 Darba negadījumu speciālais budžets</w:t>
            </w:r>
            <w:r w:rsidRPr="001D2289">
              <w:rPr>
                <w:sz w:val="18"/>
                <w:szCs w:val="18"/>
                <w:vertAlign w:val="superscript"/>
                <w:lang w:eastAsia="lv-LV"/>
              </w:rPr>
              <w:t xml:space="preserve">4 </w:t>
            </w:r>
            <w:r w:rsidRPr="001D2289">
              <w:rPr>
                <w:sz w:val="18"/>
                <w:szCs w:val="18"/>
                <w:lang w:eastAsia="lv-LV"/>
              </w:rPr>
              <w:t>(speciālais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1A71417F" w14:textId="77777777" w:rsidR="00A10EBE" w:rsidRPr="001D2289" w:rsidRDefault="00A10EBE" w:rsidP="001F7648">
            <w:pPr>
              <w:spacing w:after="0"/>
              <w:ind w:firstLine="0"/>
              <w:jc w:val="right"/>
              <w:rPr>
                <w:sz w:val="18"/>
                <w:szCs w:val="18"/>
              </w:rPr>
            </w:pPr>
            <w:r w:rsidRPr="001D2289">
              <w:rPr>
                <w:bCs/>
                <w:sz w:val="18"/>
                <w:szCs w:val="18"/>
              </w:rPr>
              <w:t>69 269 109</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05EA5492" w14:textId="77777777" w:rsidR="00A10EBE" w:rsidRPr="001D2289" w:rsidRDefault="00A10EBE" w:rsidP="001F7648">
            <w:pPr>
              <w:spacing w:after="0"/>
              <w:ind w:firstLine="0"/>
              <w:jc w:val="right"/>
              <w:rPr>
                <w:sz w:val="18"/>
                <w:szCs w:val="18"/>
              </w:rPr>
            </w:pPr>
            <w:r w:rsidRPr="001D2289">
              <w:rPr>
                <w:bCs/>
                <w:sz w:val="18"/>
                <w:szCs w:val="18"/>
              </w:rPr>
              <w:t>82 806 991</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09BB17B2" w14:textId="77777777" w:rsidR="00A10EBE" w:rsidRPr="001D2289" w:rsidRDefault="00A10EBE" w:rsidP="001F7648">
            <w:pPr>
              <w:spacing w:after="0"/>
              <w:ind w:firstLine="0"/>
              <w:jc w:val="right"/>
              <w:rPr>
                <w:sz w:val="18"/>
                <w:szCs w:val="18"/>
              </w:rPr>
            </w:pPr>
            <w:r w:rsidRPr="001D2289">
              <w:rPr>
                <w:sz w:val="18"/>
                <w:szCs w:val="18"/>
              </w:rPr>
              <w:t>103 359 853</w:t>
            </w:r>
          </w:p>
        </w:tc>
        <w:tc>
          <w:tcPr>
            <w:tcW w:w="683" w:type="pct"/>
            <w:tcBorders>
              <w:top w:val="nil"/>
              <w:left w:val="nil"/>
              <w:bottom w:val="single" w:sz="4" w:space="0" w:color="auto"/>
              <w:right w:val="single" w:sz="4" w:space="0" w:color="auto"/>
            </w:tcBorders>
            <w:shd w:val="clear" w:color="000000" w:fill="FFFFFF"/>
            <w:vAlign w:val="center"/>
          </w:tcPr>
          <w:p w14:paraId="6988B30C" w14:textId="77777777" w:rsidR="00A10EBE" w:rsidRPr="001D2289" w:rsidRDefault="00A10EBE" w:rsidP="001F7648">
            <w:pPr>
              <w:spacing w:after="0"/>
              <w:ind w:firstLine="0"/>
              <w:jc w:val="right"/>
              <w:rPr>
                <w:sz w:val="18"/>
                <w:szCs w:val="18"/>
              </w:rPr>
            </w:pPr>
            <w:r w:rsidRPr="001D2289">
              <w:rPr>
                <w:sz w:val="18"/>
                <w:szCs w:val="18"/>
              </w:rPr>
              <w:t>117 083 462</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3C49B3B8" w14:textId="77777777" w:rsidR="00A10EBE" w:rsidRPr="001D2289" w:rsidRDefault="00A10EBE" w:rsidP="001F7648">
            <w:pPr>
              <w:spacing w:after="0"/>
              <w:ind w:firstLine="5"/>
              <w:jc w:val="right"/>
              <w:rPr>
                <w:sz w:val="18"/>
                <w:szCs w:val="18"/>
              </w:rPr>
            </w:pPr>
            <w:r w:rsidRPr="001D2289">
              <w:rPr>
                <w:sz w:val="18"/>
                <w:szCs w:val="18"/>
              </w:rPr>
              <w:t>131 497 214</w:t>
            </w:r>
          </w:p>
        </w:tc>
      </w:tr>
      <w:tr w:rsidR="00886436" w:rsidRPr="001D2289" w14:paraId="2DD0D1E9" w14:textId="77777777" w:rsidTr="001F7648">
        <w:trPr>
          <w:trHeight w:val="142"/>
        </w:trPr>
        <w:tc>
          <w:tcPr>
            <w:tcW w:w="1562" w:type="pct"/>
            <w:vMerge/>
            <w:vAlign w:val="center"/>
          </w:tcPr>
          <w:p w14:paraId="42872D68" w14:textId="77777777" w:rsidR="00A10EBE" w:rsidRPr="001D2289" w:rsidRDefault="00A10EBE" w:rsidP="001F7648">
            <w:pPr>
              <w:spacing w:after="0"/>
              <w:ind w:firstLine="318"/>
              <w:rPr>
                <w:sz w:val="18"/>
                <w:szCs w:val="18"/>
                <w:lang w:eastAsia="lv-LV"/>
              </w:rPr>
            </w:pPr>
          </w:p>
        </w:tc>
        <w:tc>
          <w:tcPr>
            <w:tcW w:w="702" w:type="pct"/>
            <w:tcBorders>
              <w:bottom w:val="single" w:sz="4" w:space="0" w:color="auto"/>
            </w:tcBorders>
          </w:tcPr>
          <w:p w14:paraId="56E5B73C"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45B36B70"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0F2D7E15"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Borders>
              <w:top w:val="nil"/>
              <w:left w:val="nil"/>
              <w:bottom w:val="single" w:sz="4" w:space="0" w:color="auto"/>
              <w:right w:val="single" w:sz="4" w:space="0" w:color="auto"/>
            </w:tcBorders>
            <w:shd w:val="clear" w:color="000000" w:fill="FFFFFF"/>
            <w:vAlign w:val="center"/>
          </w:tcPr>
          <w:p w14:paraId="5F4AAFAA"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4F41E3E6"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62E91ED" w14:textId="77777777" w:rsidTr="001F7648">
        <w:trPr>
          <w:trHeight w:val="142"/>
        </w:trPr>
        <w:tc>
          <w:tcPr>
            <w:tcW w:w="1562" w:type="pct"/>
            <w:vMerge w:val="restart"/>
            <w:vAlign w:val="center"/>
          </w:tcPr>
          <w:p w14:paraId="3F11ABF0" w14:textId="77777777" w:rsidR="00A10EBE" w:rsidRPr="001D2289" w:rsidRDefault="00A10EBE" w:rsidP="001F7648">
            <w:pPr>
              <w:spacing w:after="0"/>
              <w:ind w:firstLine="318"/>
              <w:rPr>
                <w:sz w:val="18"/>
                <w:szCs w:val="18"/>
                <w:lang w:eastAsia="lv-LV"/>
              </w:rPr>
            </w:pPr>
            <w:r w:rsidRPr="001D2289">
              <w:rPr>
                <w:sz w:val="18"/>
                <w:szCs w:val="18"/>
                <w:lang w:eastAsia="lv-LV"/>
              </w:rPr>
              <w:t>04.04.00 Invaliditātes, maternitātes un slimības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23FDFD4A" w14:textId="77777777" w:rsidR="00A10EBE" w:rsidRPr="001D2289" w:rsidRDefault="00A10EBE" w:rsidP="001F7648">
            <w:pPr>
              <w:spacing w:after="0"/>
              <w:ind w:firstLine="0"/>
              <w:jc w:val="right"/>
              <w:rPr>
                <w:sz w:val="18"/>
                <w:szCs w:val="18"/>
              </w:rPr>
            </w:pPr>
            <w:r w:rsidRPr="001D2289">
              <w:rPr>
                <w:bCs/>
                <w:sz w:val="18"/>
                <w:szCs w:val="18"/>
              </w:rPr>
              <w:t>854 177 791</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61EAD753" w14:textId="77777777" w:rsidR="00A10EBE" w:rsidRPr="001D2289" w:rsidRDefault="00A10EBE" w:rsidP="001F7648">
            <w:pPr>
              <w:spacing w:after="0"/>
              <w:ind w:firstLine="0"/>
              <w:jc w:val="right"/>
              <w:rPr>
                <w:sz w:val="18"/>
                <w:szCs w:val="18"/>
              </w:rPr>
            </w:pPr>
            <w:r w:rsidRPr="001D2289">
              <w:rPr>
                <w:bCs/>
                <w:sz w:val="18"/>
                <w:szCs w:val="18"/>
              </w:rPr>
              <w:t>919 135 984</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09536405" w14:textId="77777777" w:rsidR="00A10EBE" w:rsidRPr="001D2289" w:rsidRDefault="00A10EBE" w:rsidP="001F7648">
            <w:pPr>
              <w:spacing w:after="0"/>
              <w:ind w:firstLine="0"/>
              <w:rPr>
                <w:sz w:val="18"/>
                <w:szCs w:val="18"/>
              </w:rPr>
            </w:pPr>
            <w:r w:rsidRPr="001D2289">
              <w:rPr>
                <w:sz w:val="18"/>
                <w:szCs w:val="18"/>
              </w:rPr>
              <w:t>1 114 483 135</w:t>
            </w:r>
          </w:p>
        </w:tc>
        <w:tc>
          <w:tcPr>
            <w:tcW w:w="683" w:type="pct"/>
            <w:tcBorders>
              <w:top w:val="nil"/>
              <w:left w:val="nil"/>
              <w:bottom w:val="single" w:sz="4" w:space="0" w:color="auto"/>
              <w:right w:val="single" w:sz="4" w:space="0" w:color="auto"/>
            </w:tcBorders>
            <w:shd w:val="clear" w:color="000000" w:fill="FFFFFF"/>
            <w:vAlign w:val="center"/>
          </w:tcPr>
          <w:p w14:paraId="5F30D7A0" w14:textId="77777777" w:rsidR="00A10EBE" w:rsidRPr="001D2289" w:rsidRDefault="00A10EBE" w:rsidP="001F7648">
            <w:pPr>
              <w:spacing w:after="0"/>
              <w:ind w:firstLine="0"/>
              <w:rPr>
                <w:sz w:val="18"/>
                <w:szCs w:val="18"/>
              </w:rPr>
            </w:pPr>
            <w:r w:rsidRPr="001D2289">
              <w:rPr>
                <w:sz w:val="18"/>
                <w:szCs w:val="18"/>
              </w:rPr>
              <w:t>1 174 255 454</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6FCCFDB9" w14:textId="77777777" w:rsidR="00A10EBE" w:rsidRPr="001D2289" w:rsidRDefault="00A10EBE" w:rsidP="001F7648">
            <w:pPr>
              <w:spacing w:after="0"/>
              <w:ind w:firstLine="5"/>
              <w:rPr>
                <w:sz w:val="18"/>
                <w:szCs w:val="18"/>
              </w:rPr>
            </w:pPr>
            <w:r w:rsidRPr="001D2289">
              <w:rPr>
                <w:sz w:val="18"/>
                <w:szCs w:val="18"/>
              </w:rPr>
              <w:t>1 225 320 052</w:t>
            </w:r>
          </w:p>
        </w:tc>
      </w:tr>
      <w:tr w:rsidR="00886436" w:rsidRPr="001D2289" w14:paraId="5EFE0C17" w14:textId="77777777" w:rsidTr="001F7648">
        <w:trPr>
          <w:trHeight w:val="142"/>
        </w:trPr>
        <w:tc>
          <w:tcPr>
            <w:tcW w:w="1562" w:type="pct"/>
            <w:vMerge/>
            <w:tcBorders>
              <w:bottom w:val="single" w:sz="4" w:space="0" w:color="auto"/>
            </w:tcBorders>
            <w:vAlign w:val="center"/>
          </w:tcPr>
          <w:p w14:paraId="63A10457" w14:textId="77777777" w:rsidR="00A10EBE" w:rsidRPr="001D2289" w:rsidRDefault="00A10EBE" w:rsidP="001F7648">
            <w:pPr>
              <w:spacing w:after="0"/>
              <w:ind w:firstLine="318"/>
              <w:jc w:val="left"/>
              <w:rPr>
                <w:sz w:val="18"/>
                <w:szCs w:val="18"/>
                <w:lang w:eastAsia="lv-LV"/>
              </w:rPr>
            </w:pPr>
          </w:p>
        </w:tc>
        <w:tc>
          <w:tcPr>
            <w:tcW w:w="702" w:type="pct"/>
            <w:tcBorders>
              <w:bottom w:val="single" w:sz="4" w:space="0" w:color="auto"/>
            </w:tcBorders>
          </w:tcPr>
          <w:p w14:paraId="3330763E"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bottom w:val="single" w:sz="4" w:space="0" w:color="auto"/>
            </w:tcBorders>
          </w:tcPr>
          <w:p w14:paraId="6534ECEE" w14:textId="77777777" w:rsidR="00A10EBE" w:rsidRPr="001D2289" w:rsidRDefault="00A10EBE" w:rsidP="001F7648">
            <w:pPr>
              <w:spacing w:after="0"/>
              <w:ind w:firstLine="0"/>
              <w:jc w:val="center"/>
              <w:rPr>
                <w:b/>
                <w:sz w:val="18"/>
                <w:szCs w:val="18"/>
              </w:rPr>
            </w:pPr>
            <w:r w:rsidRPr="001D2289">
              <w:rPr>
                <w:sz w:val="18"/>
                <w:szCs w:val="18"/>
              </w:rPr>
              <w:t>-</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3A726072"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Borders>
              <w:top w:val="nil"/>
              <w:left w:val="nil"/>
              <w:bottom w:val="single" w:sz="4" w:space="0" w:color="auto"/>
              <w:right w:val="single" w:sz="4" w:space="0" w:color="auto"/>
            </w:tcBorders>
            <w:shd w:val="clear" w:color="000000" w:fill="FFFFFF"/>
            <w:vAlign w:val="center"/>
          </w:tcPr>
          <w:p w14:paraId="50EAC42A"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5974556D"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38E58976" w14:textId="77777777" w:rsidTr="001F7648">
        <w:trPr>
          <w:trHeight w:val="142"/>
        </w:trPr>
        <w:tc>
          <w:tcPr>
            <w:tcW w:w="1562" w:type="pct"/>
            <w:vMerge w:val="restart"/>
            <w:vAlign w:val="center"/>
          </w:tcPr>
          <w:p w14:paraId="5322B1DC" w14:textId="77777777" w:rsidR="00A10EBE" w:rsidRPr="001D2289" w:rsidRDefault="00A10EBE" w:rsidP="001F7648">
            <w:pPr>
              <w:spacing w:after="0"/>
              <w:ind w:firstLine="318"/>
              <w:rPr>
                <w:sz w:val="18"/>
                <w:szCs w:val="18"/>
                <w:lang w:eastAsia="lv-LV"/>
              </w:rPr>
            </w:pPr>
            <w:r w:rsidRPr="001D2289">
              <w:rPr>
                <w:sz w:val="18"/>
                <w:szCs w:val="18"/>
                <w:lang w:eastAsia="lv-LV"/>
              </w:rPr>
              <w:t>04.05.00 Valsts sociālās apdrošināšanas aģentūras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750E2726" w14:textId="77777777" w:rsidR="00A10EBE" w:rsidRPr="001D2289" w:rsidRDefault="00A10EBE" w:rsidP="001F7648">
            <w:pPr>
              <w:spacing w:after="0"/>
              <w:ind w:firstLine="0"/>
              <w:jc w:val="right"/>
              <w:rPr>
                <w:sz w:val="18"/>
                <w:szCs w:val="18"/>
              </w:rPr>
            </w:pPr>
            <w:r w:rsidRPr="001D2289">
              <w:rPr>
                <w:bCs/>
                <w:sz w:val="18"/>
                <w:szCs w:val="18"/>
              </w:rPr>
              <w:t>23 214 584</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3B00E207" w14:textId="77777777" w:rsidR="00A10EBE" w:rsidRPr="001D2289" w:rsidRDefault="00A10EBE" w:rsidP="001F7648">
            <w:pPr>
              <w:spacing w:after="0"/>
              <w:ind w:firstLine="0"/>
              <w:jc w:val="right"/>
              <w:rPr>
                <w:sz w:val="18"/>
                <w:szCs w:val="18"/>
              </w:rPr>
            </w:pPr>
            <w:r w:rsidRPr="001D2289">
              <w:rPr>
                <w:bCs/>
                <w:sz w:val="18"/>
                <w:szCs w:val="18"/>
              </w:rPr>
              <w:t>24 255 637</w:t>
            </w:r>
          </w:p>
        </w:tc>
        <w:tc>
          <w:tcPr>
            <w:tcW w:w="684" w:type="pct"/>
            <w:tcBorders>
              <w:top w:val="nil"/>
              <w:left w:val="single" w:sz="4" w:space="0" w:color="auto"/>
              <w:bottom w:val="single" w:sz="4" w:space="0" w:color="auto"/>
              <w:right w:val="single" w:sz="4" w:space="0" w:color="auto"/>
            </w:tcBorders>
            <w:shd w:val="clear" w:color="000000" w:fill="FFFFFF"/>
            <w:vAlign w:val="center"/>
          </w:tcPr>
          <w:p w14:paraId="2BEBFEE3" w14:textId="77777777" w:rsidR="00A10EBE" w:rsidRPr="001D2289" w:rsidRDefault="00A10EBE" w:rsidP="001F7648">
            <w:pPr>
              <w:spacing w:after="0"/>
              <w:ind w:firstLine="0"/>
              <w:jc w:val="right"/>
              <w:rPr>
                <w:sz w:val="18"/>
                <w:szCs w:val="18"/>
              </w:rPr>
            </w:pPr>
            <w:r w:rsidRPr="001D2289">
              <w:rPr>
                <w:sz w:val="18"/>
                <w:szCs w:val="18"/>
              </w:rPr>
              <w:t>26 279 989</w:t>
            </w:r>
          </w:p>
        </w:tc>
        <w:tc>
          <w:tcPr>
            <w:tcW w:w="683" w:type="pct"/>
            <w:tcBorders>
              <w:top w:val="nil"/>
              <w:left w:val="nil"/>
              <w:bottom w:val="single" w:sz="4" w:space="0" w:color="auto"/>
              <w:right w:val="single" w:sz="4" w:space="0" w:color="auto"/>
            </w:tcBorders>
            <w:shd w:val="clear" w:color="000000" w:fill="FFFFFF"/>
            <w:vAlign w:val="center"/>
          </w:tcPr>
          <w:p w14:paraId="179E03DD" w14:textId="77777777" w:rsidR="00A10EBE" w:rsidRPr="001D2289" w:rsidRDefault="00A10EBE" w:rsidP="001F7648">
            <w:pPr>
              <w:spacing w:after="0"/>
              <w:ind w:firstLine="0"/>
              <w:jc w:val="right"/>
              <w:rPr>
                <w:sz w:val="18"/>
                <w:szCs w:val="18"/>
              </w:rPr>
            </w:pPr>
            <w:r w:rsidRPr="001D2289">
              <w:rPr>
                <w:sz w:val="18"/>
                <w:szCs w:val="18"/>
              </w:rPr>
              <w:t>26 068 735</w:t>
            </w:r>
          </w:p>
        </w:tc>
        <w:tc>
          <w:tcPr>
            <w:tcW w:w="685" w:type="pct"/>
            <w:tcBorders>
              <w:top w:val="single" w:sz="4" w:space="0" w:color="auto"/>
              <w:left w:val="nil"/>
              <w:bottom w:val="single" w:sz="4" w:space="0" w:color="auto"/>
              <w:right w:val="single" w:sz="4" w:space="0" w:color="auto"/>
            </w:tcBorders>
            <w:shd w:val="clear" w:color="000000" w:fill="FFFFFF"/>
            <w:vAlign w:val="center"/>
          </w:tcPr>
          <w:p w14:paraId="2406EE02" w14:textId="77777777" w:rsidR="00A10EBE" w:rsidRPr="001D2289" w:rsidRDefault="00A10EBE" w:rsidP="001F7648">
            <w:pPr>
              <w:spacing w:after="0"/>
              <w:ind w:firstLine="5"/>
              <w:jc w:val="right"/>
              <w:rPr>
                <w:sz w:val="18"/>
                <w:szCs w:val="18"/>
              </w:rPr>
            </w:pPr>
            <w:r w:rsidRPr="001D2289">
              <w:rPr>
                <w:sz w:val="18"/>
                <w:szCs w:val="18"/>
              </w:rPr>
              <w:t>26 145 512</w:t>
            </w:r>
          </w:p>
        </w:tc>
      </w:tr>
      <w:tr w:rsidR="00886436" w:rsidRPr="001D2289" w14:paraId="1CF984E9" w14:textId="77777777" w:rsidTr="001F7648">
        <w:trPr>
          <w:trHeight w:val="142"/>
        </w:trPr>
        <w:tc>
          <w:tcPr>
            <w:tcW w:w="1562" w:type="pct"/>
            <w:vMerge/>
            <w:tcBorders>
              <w:top w:val="single" w:sz="4" w:space="0" w:color="auto"/>
            </w:tcBorders>
            <w:vAlign w:val="center"/>
          </w:tcPr>
          <w:p w14:paraId="58D73953" w14:textId="77777777" w:rsidR="00A10EBE" w:rsidRPr="001D2289" w:rsidRDefault="00A10EBE" w:rsidP="001F7648">
            <w:pPr>
              <w:spacing w:after="0"/>
              <w:ind w:firstLine="318"/>
              <w:rPr>
                <w:sz w:val="18"/>
                <w:szCs w:val="18"/>
                <w:lang w:eastAsia="lv-LV"/>
              </w:rPr>
            </w:pP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53BF0D9A" w14:textId="77777777" w:rsidR="00A10EBE" w:rsidRPr="001D2289" w:rsidRDefault="00A10EBE" w:rsidP="001F7648">
            <w:pPr>
              <w:spacing w:after="0"/>
              <w:ind w:firstLine="0"/>
              <w:jc w:val="right"/>
              <w:rPr>
                <w:sz w:val="18"/>
                <w:szCs w:val="18"/>
              </w:rPr>
            </w:pPr>
            <w:r w:rsidRPr="001D2289">
              <w:rPr>
                <w:bCs/>
                <w:sz w:val="18"/>
                <w:szCs w:val="18"/>
              </w:rPr>
              <w:t>876,4</w:t>
            </w:r>
          </w:p>
        </w:tc>
        <w:tc>
          <w:tcPr>
            <w:tcW w:w="684" w:type="pct"/>
            <w:tcBorders>
              <w:top w:val="single" w:sz="4" w:space="0" w:color="auto"/>
              <w:left w:val="nil"/>
              <w:bottom w:val="single" w:sz="4" w:space="0" w:color="auto"/>
              <w:right w:val="single" w:sz="4" w:space="0" w:color="auto"/>
            </w:tcBorders>
            <w:shd w:val="clear" w:color="000000" w:fill="FFFFFF"/>
          </w:tcPr>
          <w:p w14:paraId="6379AEBA" w14:textId="77777777" w:rsidR="00A10EBE" w:rsidRPr="001D2289" w:rsidRDefault="00A10EBE" w:rsidP="001F7648">
            <w:pPr>
              <w:spacing w:after="0"/>
              <w:ind w:firstLine="0"/>
              <w:jc w:val="right"/>
              <w:rPr>
                <w:sz w:val="18"/>
                <w:szCs w:val="18"/>
              </w:rPr>
            </w:pPr>
            <w:r w:rsidRPr="001D2289">
              <w:rPr>
                <w:bCs/>
                <w:sz w:val="18"/>
                <w:szCs w:val="18"/>
              </w:rPr>
              <w:t>972</w:t>
            </w:r>
          </w:p>
        </w:tc>
        <w:tc>
          <w:tcPr>
            <w:tcW w:w="684" w:type="pct"/>
            <w:tcBorders>
              <w:top w:val="single" w:sz="4" w:space="0" w:color="auto"/>
              <w:left w:val="nil"/>
              <w:bottom w:val="single" w:sz="4" w:space="0" w:color="auto"/>
              <w:right w:val="single" w:sz="4" w:space="0" w:color="auto"/>
            </w:tcBorders>
            <w:shd w:val="clear" w:color="000000" w:fill="FFFFFF"/>
          </w:tcPr>
          <w:p w14:paraId="4E30F0FB" w14:textId="77777777" w:rsidR="00A10EBE" w:rsidRPr="001D2289" w:rsidRDefault="00A10EBE" w:rsidP="001F7648">
            <w:pPr>
              <w:spacing w:after="0"/>
              <w:ind w:firstLine="0"/>
              <w:jc w:val="right"/>
              <w:rPr>
                <w:sz w:val="18"/>
                <w:szCs w:val="18"/>
              </w:rPr>
            </w:pPr>
            <w:r w:rsidRPr="001D2289">
              <w:rPr>
                <w:bCs/>
                <w:sz w:val="18"/>
                <w:szCs w:val="18"/>
              </w:rPr>
              <w:t>963</w:t>
            </w:r>
          </w:p>
        </w:tc>
        <w:tc>
          <w:tcPr>
            <w:tcW w:w="683" w:type="pct"/>
            <w:tcBorders>
              <w:top w:val="single" w:sz="4" w:space="0" w:color="auto"/>
              <w:left w:val="nil"/>
              <w:bottom w:val="single" w:sz="4" w:space="0" w:color="auto"/>
              <w:right w:val="single" w:sz="4" w:space="0" w:color="auto"/>
            </w:tcBorders>
            <w:shd w:val="clear" w:color="000000" w:fill="FFFFFF"/>
          </w:tcPr>
          <w:p w14:paraId="4699BE1A" w14:textId="77777777" w:rsidR="00A10EBE" w:rsidRPr="001D2289" w:rsidRDefault="00A10EBE" w:rsidP="001F7648">
            <w:pPr>
              <w:spacing w:after="0"/>
              <w:ind w:firstLine="0"/>
              <w:jc w:val="right"/>
              <w:rPr>
                <w:sz w:val="18"/>
                <w:szCs w:val="18"/>
              </w:rPr>
            </w:pPr>
            <w:r w:rsidRPr="001D2289">
              <w:rPr>
                <w:bCs/>
                <w:sz w:val="18"/>
                <w:szCs w:val="18"/>
              </w:rPr>
              <w:t>963</w:t>
            </w:r>
          </w:p>
        </w:tc>
        <w:tc>
          <w:tcPr>
            <w:tcW w:w="685" w:type="pct"/>
            <w:tcBorders>
              <w:top w:val="single" w:sz="4" w:space="0" w:color="auto"/>
              <w:left w:val="nil"/>
              <w:bottom w:val="single" w:sz="4" w:space="0" w:color="auto"/>
              <w:right w:val="single" w:sz="4" w:space="0" w:color="auto"/>
            </w:tcBorders>
            <w:shd w:val="clear" w:color="000000" w:fill="FFFFFF"/>
          </w:tcPr>
          <w:p w14:paraId="131EBB06" w14:textId="77777777" w:rsidR="00A10EBE" w:rsidRPr="001D2289" w:rsidRDefault="00A10EBE" w:rsidP="001F7648">
            <w:pPr>
              <w:spacing w:after="0"/>
              <w:ind w:firstLine="5"/>
              <w:jc w:val="right"/>
              <w:rPr>
                <w:sz w:val="18"/>
                <w:szCs w:val="18"/>
              </w:rPr>
            </w:pPr>
            <w:r w:rsidRPr="001D2289">
              <w:rPr>
                <w:bCs/>
                <w:sz w:val="18"/>
                <w:szCs w:val="18"/>
              </w:rPr>
              <w:t>963</w:t>
            </w:r>
          </w:p>
        </w:tc>
      </w:tr>
      <w:tr w:rsidR="00886436" w:rsidRPr="001D2289" w14:paraId="0CF57178" w14:textId="77777777" w:rsidTr="001F7648">
        <w:trPr>
          <w:trHeight w:val="142"/>
        </w:trPr>
        <w:tc>
          <w:tcPr>
            <w:tcW w:w="1562" w:type="pct"/>
            <w:vMerge w:val="restart"/>
            <w:vAlign w:val="center"/>
          </w:tcPr>
          <w:p w14:paraId="2B6CAD2C" w14:textId="77777777" w:rsidR="00A10EBE" w:rsidRPr="001D2289" w:rsidRDefault="00A10EBE" w:rsidP="001F7648">
            <w:pPr>
              <w:spacing w:after="0"/>
              <w:ind w:firstLine="318"/>
              <w:rPr>
                <w:sz w:val="18"/>
                <w:szCs w:val="18"/>
                <w:lang w:eastAsia="lv-LV"/>
              </w:rPr>
            </w:pPr>
            <w:bookmarkStart w:id="4" w:name="_Hlk864870"/>
            <w:r w:rsidRPr="001D2289">
              <w:rPr>
                <w:sz w:val="18"/>
                <w:szCs w:val="18"/>
                <w:lang w:eastAsia="lv-LV"/>
              </w:rPr>
              <w:t>62.07.00 Eiropas Reģionālās attīstības fonda (ERAF) īstenotie projekti labklājības nozarē (2014</w:t>
            </w:r>
            <w:r w:rsidRPr="001D2289">
              <w:rPr>
                <w:sz w:val="18"/>
                <w:szCs w:val="18"/>
                <w:lang w:eastAsia="lv-LV"/>
              </w:rPr>
              <w:noBreakHyphen/>
              <w:t>2020)</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33C3240" w14:textId="77777777" w:rsidR="00A10EBE" w:rsidRPr="001D2289" w:rsidRDefault="00A10EBE" w:rsidP="001F7648">
            <w:pPr>
              <w:spacing w:after="0"/>
              <w:ind w:firstLine="0"/>
              <w:jc w:val="right"/>
              <w:rPr>
                <w:bCs/>
                <w:sz w:val="18"/>
                <w:szCs w:val="18"/>
              </w:rPr>
            </w:pPr>
            <w:r w:rsidRPr="001D2289">
              <w:rPr>
                <w:bCs/>
                <w:sz w:val="18"/>
                <w:szCs w:val="18"/>
              </w:rPr>
              <w:t>1 176 975</w:t>
            </w:r>
          </w:p>
        </w:tc>
        <w:tc>
          <w:tcPr>
            <w:tcW w:w="684" w:type="pct"/>
            <w:tcBorders>
              <w:top w:val="single" w:sz="4" w:space="0" w:color="auto"/>
              <w:left w:val="nil"/>
              <w:bottom w:val="single" w:sz="4" w:space="0" w:color="auto"/>
              <w:right w:val="single" w:sz="4" w:space="0" w:color="auto"/>
            </w:tcBorders>
            <w:shd w:val="clear" w:color="auto" w:fill="auto"/>
            <w:vAlign w:val="center"/>
          </w:tcPr>
          <w:p w14:paraId="37607CBE" w14:textId="77777777" w:rsidR="00A10EBE" w:rsidRPr="001D2289" w:rsidRDefault="00A10EBE" w:rsidP="001F7648">
            <w:pPr>
              <w:spacing w:after="0"/>
              <w:ind w:firstLine="0"/>
              <w:jc w:val="right"/>
              <w:rPr>
                <w:sz w:val="18"/>
                <w:szCs w:val="18"/>
              </w:rPr>
            </w:pPr>
            <w:r w:rsidRPr="001D2289">
              <w:rPr>
                <w:bCs/>
                <w:sz w:val="18"/>
                <w:szCs w:val="18"/>
              </w:rPr>
              <w:t>1 045 819</w:t>
            </w:r>
          </w:p>
        </w:tc>
        <w:tc>
          <w:tcPr>
            <w:tcW w:w="684" w:type="pct"/>
            <w:tcBorders>
              <w:top w:val="single" w:sz="4" w:space="0" w:color="auto"/>
              <w:left w:val="nil"/>
              <w:bottom w:val="single" w:sz="4" w:space="0" w:color="auto"/>
              <w:right w:val="single" w:sz="4" w:space="0" w:color="auto"/>
            </w:tcBorders>
            <w:shd w:val="clear" w:color="auto" w:fill="auto"/>
            <w:vAlign w:val="center"/>
          </w:tcPr>
          <w:p w14:paraId="0B9E6769" w14:textId="77777777" w:rsidR="00A10EBE" w:rsidRPr="001D2289" w:rsidRDefault="00A10EBE" w:rsidP="001F7648">
            <w:pPr>
              <w:spacing w:after="0"/>
              <w:ind w:firstLine="0"/>
              <w:jc w:val="right"/>
              <w:rPr>
                <w:bCs/>
                <w:sz w:val="18"/>
                <w:szCs w:val="18"/>
              </w:rPr>
            </w:pPr>
            <w:r w:rsidRPr="001D2289">
              <w:rPr>
                <w:bCs/>
                <w:sz w:val="18"/>
                <w:szCs w:val="18"/>
              </w:rPr>
              <w:t>3 847</w:t>
            </w:r>
          </w:p>
        </w:tc>
        <w:tc>
          <w:tcPr>
            <w:tcW w:w="683" w:type="pct"/>
          </w:tcPr>
          <w:p w14:paraId="56F1DE37" w14:textId="77777777" w:rsidR="00A10EBE" w:rsidRPr="001D2289" w:rsidRDefault="00A10EBE" w:rsidP="001F7648">
            <w:pPr>
              <w:spacing w:after="0"/>
              <w:ind w:firstLine="0"/>
              <w:jc w:val="center"/>
              <w:rPr>
                <w:bCs/>
                <w:sz w:val="18"/>
                <w:szCs w:val="18"/>
              </w:rPr>
            </w:pPr>
            <w:r w:rsidRPr="001D2289">
              <w:rPr>
                <w:sz w:val="18"/>
                <w:szCs w:val="18"/>
              </w:rPr>
              <w:t>-</w:t>
            </w:r>
          </w:p>
        </w:tc>
        <w:tc>
          <w:tcPr>
            <w:tcW w:w="685" w:type="pct"/>
          </w:tcPr>
          <w:p w14:paraId="17E6D13B" w14:textId="77777777" w:rsidR="00A10EBE" w:rsidRPr="001D2289" w:rsidRDefault="00A10EBE" w:rsidP="001F7648">
            <w:pPr>
              <w:spacing w:after="0"/>
              <w:ind w:firstLine="5"/>
              <w:jc w:val="center"/>
              <w:rPr>
                <w:bCs/>
                <w:sz w:val="18"/>
                <w:szCs w:val="18"/>
              </w:rPr>
            </w:pPr>
            <w:r w:rsidRPr="001D2289">
              <w:rPr>
                <w:sz w:val="18"/>
                <w:szCs w:val="18"/>
              </w:rPr>
              <w:t>-</w:t>
            </w:r>
          </w:p>
        </w:tc>
      </w:tr>
      <w:tr w:rsidR="00886436" w:rsidRPr="001D2289" w14:paraId="3BC1EF91" w14:textId="77777777" w:rsidTr="001F7648">
        <w:trPr>
          <w:trHeight w:val="142"/>
        </w:trPr>
        <w:tc>
          <w:tcPr>
            <w:tcW w:w="1562" w:type="pct"/>
            <w:vMerge/>
            <w:vAlign w:val="center"/>
          </w:tcPr>
          <w:p w14:paraId="3F0EC270" w14:textId="77777777" w:rsidR="00A10EBE" w:rsidRPr="001D2289" w:rsidRDefault="00A10EBE" w:rsidP="001F7648">
            <w:pPr>
              <w:spacing w:after="0"/>
              <w:ind w:firstLine="318"/>
              <w:rPr>
                <w:sz w:val="18"/>
                <w:szCs w:val="18"/>
                <w:lang w:eastAsia="lv-LV"/>
              </w:rPr>
            </w:pPr>
          </w:p>
        </w:tc>
        <w:tc>
          <w:tcPr>
            <w:tcW w:w="702" w:type="pct"/>
            <w:tcBorders>
              <w:top w:val="nil"/>
              <w:left w:val="single" w:sz="4" w:space="0" w:color="auto"/>
              <w:bottom w:val="single" w:sz="4" w:space="0" w:color="auto"/>
              <w:right w:val="single" w:sz="4" w:space="0" w:color="auto"/>
            </w:tcBorders>
            <w:shd w:val="clear" w:color="auto" w:fill="auto"/>
          </w:tcPr>
          <w:p w14:paraId="34462538" w14:textId="77777777" w:rsidR="00A10EBE" w:rsidRPr="001D2289" w:rsidRDefault="00A10EBE" w:rsidP="001F7648">
            <w:pPr>
              <w:spacing w:after="0"/>
              <w:ind w:firstLine="0"/>
              <w:jc w:val="right"/>
              <w:rPr>
                <w:bCs/>
                <w:sz w:val="18"/>
                <w:szCs w:val="18"/>
              </w:rPr>
            </w:pPr>
            <w:r w:rsidRPr="001D2289">
              <w:rPr>
                <w:bCs/>
                <w:sz w:val="18"/>
                <w:szCs w:val="18"/>
              </w:rPr>
              <w:t>1</w:t>
            </w:r>
          </w:p>
        </w:tc>
        <w:tc>
          <w:tcPr>
            <w:tcW w:w="684" w:type="pct"/>
            <w:tcBorders>
              <w:top w:val="nil"/>
              <w:left w:val="nil"/>
              <w:bottom w:val="single" w:sz="4" w:space="0" w:color="auto"/>
              <w:right w:val="single" w:sz="4" w:space="0" w:color="auto"/>
            </w:tcBorders>
            <w:shd w:val="clear" w:color="auto" w:fill="auto"/>
          </w:tcPr>
          <w:p w14:paraId="020EA9B8" w14:textId="77777777" w:rsidR="00A10EBE" w:rsidRPr="001D2289" w:rsidRDefault="00A10EBE" w:rsidP="001F7648">
            <w:pPr>
              <w:spacing w:after="0"/>
              <w:ind w:firstLine="0"/>
              <w:jc w:val="right"/>
              <w:rPr>
                <w:sz w:val="18"/>
                <w:szCs w:val="18"/>
              </w:rPr>
            </w:pPr>
            <w:r w:rsidRPr="001D2289">
              <w:rPr>
                <w:bCs/>
                <w:sz w:val="18"/>
                <w:szCs w:val="18"/>
              </w:rPr>
              <w:t>2,5</w:t>
            </w:r>
          </w:p>
        </w:tc>
        <w:tc>
          <w:tcPr>
            <w:tcW w:w="684" w:type="pct"/>
            <w:tcBorders>
              <w:top w:val="nil"/>
              <w:left w:val="nil"/>
              <w:bottom w:val="single" w:sz="4" w:space="0" w:color="auto"/>
              <w:right w:val="single" w:sz="4" w:space="0" w:color="auto"/>
            </w:tcBorders>
            <w:shd w:val="clear" w:color="auto" w:fill="auto"/>
          </w:tcPr>
          <w:p w14:paraId="07919931" w14:textId="77777777" w:rsidR="00A10EBE" w:rsidRPr="001D2289" w:rsidRDefault="00A10EBE" w:rsidP="001F7648">
            <w:pPr>
              <w:spacing w:after="0"/>
              <w:ind w:firstLine="0"/>
              <w:jc w:val="right"/>
              <w:rPr>
                <w:bCs/>
                <w:sz w:val="18"/>
                <w:szCs w:val="18"/>
              </w:rPr>
            </w:pPr>
            <w:r w:rsidRPr="001D2289">
              <w:rPr>
                <w:bCs/>
                <w:sz w:val="18"/>
                <w:szCs w:val="18"/>
              </w:rPr>
              <w:t>0,2</w:t>
            </w:r>
          </w:p>
        </w:tc>
        <w:tc>
          <w:tcPr>
            <w:tcW w:w="683" w:type="pct"/>
            <w:tcBorders>
              <w:top w:val="single" w:sz="4" w:space="0" w:color="auto"/>
              <w:left w:val="nil"/>
              <w:bottom w:val="single" w:sz="4" w:space="0" w:color="auto"/>
              <w:right w:val="single" w:sz="4" w:space="0" w:color="auto"/>
            </w:tcBorders>
            <w:shd w:val="clear" w:color="000000" w:fill="FFFFFF"/>
          </w:tcPr>
          <w:p w14:paraId="77AE99C2" w14:textId="77777777" w:rsidR="00A10EBE" w:rsidRPr="001D2289" w:rsidRDefault="00A10EBE" w:rsidP="001F7648">
            <w:pPr>
              <w:spacing w:after="0"/>
              <w:ind w:firstLine="0"/>
              <w:jc w:val="center"/>
              <w:rPr>
                <w:bCs/>
                <w:sz w:val="18"/>
                <w:szCs w:val="18"/>
              </w:rPr>
            </w:pPr>
            <w:r w:rsidRPr="001D2289">
              <w:rPr>
                <w:bCs/>
                <w:i/>
                <w:iCs/>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004D97B7" w14:textId="77777777" w:rsidR="00A10EBE" w:rsidRPr="001D2289" w:rsidRDefault="00A10EBE" w:rsidP="001F7648">
            <w:pPr>
              <w:spacing w:after="0"/>
              <w:ind w:firstLine="5"/>
              <w:jc w:val="center"/>
              <w:rPr>
                <w:bCs/>
                <w:sz w:val="18"/>
                <w:szCs w:val="18"/>
              </w:rPr>
            </w:pPr>
            <w:r w:rsidRPr="001D2289">
              <w:rPr>
                <w:bCs/>
                <w:i/>
                <w:iCs/>
                <w:sz w:val="18"/>
                <w:szCs w:val="18"/>
              </w:rPr>
              <w:t>-</w:t>
            </w:r>
          </w:p>
        </w:tc>
      </w:tr>
      <w:bookmarkEnd w:id="4"/>
      <w:tr w:rsidR="00886436" w:rsidRPr="001D2289" w14:paraId="7E754A1E" w14:textId="77777777" w:rsidTr="001F7648">
        <w:trPr>
          <w:trHeight w:val="142"/>
        </w:trPr>
        <w:tc>
          <w:tcPr>
            <w:tcW w:w="1562" w:type="pct"/>
            <w:vMerge w:val="restart"/>
            <w:vAlign w:val="center"/>
          </w:tcPr>
          <w:p w14:paraId="1A106E56" w14:textId="77777777" w:rsidR="00A10EBE" w:rsidRPr="001D2289" w:rsidRDefault="00A10EBE" w:rsidP="001F7648">
            <w:pPr>
              <w:spacing w:after="0"/>
              <w:ind w:firstLine="318"/>
              <w:rPr>
                <w:i/>
                <w:sz w:val="18"/>
                <w:szCs w:val="18"/>
                <w:lang w:eastAsia="lv-LV"/>
              </w:rPr>
            </w:pPr>
            <w:r w:rsidRPr="001D2289">
              <w:rPr>
                <w:i/>
                <w:sz w:val="18"/>
                <w:szCs w:val="18"/>
                <w:lang w:eastAsia="lv-LV"/>
              </w:rPr>
              <w:t>Projekts “Publisko pakalpojumu daudzkanālu piegādes tehnoloģisko risinājumu izveide Valsts sociālās apdrošināšanas aģentūras pakalpojumu nodrošināšanai”Nr.2.2.1.1/19/I/007</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365A73F" w14:textId="77777777" w:rsidR="00A10EBE" w:rsidRPr="001D2289" w:rsidRDefault="00A10EBE" w:rsidP="001F7648">
            <w:pPr>
              <w:spacing w:after="0"/>
              <w:ind w:firstLine="0"/>
              <w:jc w:val="right"/>
              <w:rPr>
                <w:i/>
                <w:iCs/>
                <w:sz w:val="18"/>
                <w:szCs w:val="18"/>
              </w:rPr>
            </w:pPr>
            <w:r w:rsidRPr="001D2289">
              <w:rPr>
                <w:i/>
                <w:sz w:val="18"/>
                <w:szCs w:val="18"/>
              </w:rPr>
              <w:t>1 171 575</w:t>
            </w:r>
          </w:p>
        </w:tc>
        <w:tc>
          <w:tcPr>
            <w:tcW w:w="684" w:type="pct"/>
            <w:tcBorders>
              <w:top w:val="single" w:sz="4" w:space="0" w:color="auto"/>
              <w:left w:val="nil"/>
              <w:bottom w:val="single" w:sz="4" w:space="0" w:color="auto"/>
              <w:right w:val="single" w:sz="4" w:space="0" w:color="auto"/>
            </w:tcBorders>
            <w:shd w:val="clear" w:color="auto" w:fill="auto"/>
            <w:vAlign w:val="center"/>
          </w:tcPr>
          <w:p w14:paraId="6DCDD2BB" w14:textId="77777777" w:rsidR="00A10EBE" w:rsidRPr="001D2289" w:rsidRDefault="00A10EBE" w:rsidP="001F7648">
            <w:pPr>
              <w:spacing w:after="0"/>
              <w:ind w:firstLine="0"/>
              <w:jc w:val="right"/>
              <w:rPr>
                <w:i/>
                <w:sz w:val="18"/>
                <w:szCs w:val="18"/>
              </w:rPr>
            </w:pPr>
            <w:r w:rsidRPr="001D2289">
              <w:rPr>
                <w:i/>
                <w:sz w:val="18"/>
                <w:szCs w:val="18"/>
              </w:rPr>
              <w:t>1 045 819</w:t>
            </w:r>
          </w:p>
        </w:tc>
        <w:tc>
          <w:tcPr>
            <w:tcW w:w="684" w:type="pct"/>
            <w:tcBorders>
              <w:top w:val="single" w:sz="4" w:space="0" w:color="auto"/>
              <w:left w:val="nil"/>
              <w:bottom w:val="single" w:sz="4" w:space="0" w:color="auto"/>
              <w:right w:val="single" w:sz="4" w:space="0" w:color="auto"/>
            </w:tcBorders>
            <w:shd w:val="clear" w:color="auto" w:fill="auto"/>
            <w:vAlign w:val="center"/>
          </w:tcPr>
          <w:p w14:paraId="0C1A4EA4" w14:textId="77777777" w:rsidR="00A10EBE" w:rsidRPr="001D2289" w:rsidRDefault="00A10EBE" w:rsidP="001F7648">
            <w:pPr>
              <w:spacing w:after="0"/>
              <w:ind w:firstLine="0"/>
              <w:jc w:val="right"/>
              <w:rPr>
                <w:i/>
                <w:iCs/>
                <w:sz w:val="18"/>
                <w:szCs w:val="18"/>
              </w:rPr>
            </w:pPr>
            <w:r w:rsidRPr="001D2289">
              <w:rPr>
                <w:i/>
                <w:sz w:val="18"/>
                <w:szCs w:val="18"/>
              </w:rPr>
              <w:t>3 847</w:t>
            </w:r>
          </w:p>
        </w:tc>
        <w:tc>
          <w:tcPr>
            <w:tcW w:w="683" w:type="pct"/>
          </w:tcPr>
          <w:p w14:paraId="6847A30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685" w:type="pct"/>
          </w:tcPr>
          <w:p w14:paraId="1F46E96A" w14:textId="77777777" w:rsidR="00A10EBE" w:rsidRPr="001D2289" w:rsidRDefault="00A10EBE" w:rsidP="001F7648">
            <w:pPr>
              <w:spacing w:after="0"/>
              <w:ind w:firstLine="5"/>
              <w:jc w:val="center"/>
              <w:rPr>
                <w:b/>
                <w:i/>
                <w:iCs/>
                <w:sz w:val="18"/>
                <w:szCs w:val="18"/>
              </w:rPr>
            </w:pPr>
            <w:r w:rsidRPr="001D2289">
              <w:rPr>
                <w:i/>
                <w:iCs/>
                <w:sz w:val="18"/>
                <w:szCs w:val="18"/>
              </w:rPr>
              <w:t>-</w:t>
            </w:r>
          </w:p>
        </w:tc>
      </w:tr>
      <w:tr w:rsidR="00886436" w:rsidRPr="001D2289" w14:paraId="5E4DE5B2" w14:textId="77777777" w:rsidTr="001F7648">
        <w:trPr>
          <w:trHeight w:val="142"/>
        </w:trPr>
        <w:tc>
          <w:tcPr>
            <w:tcW w:w="1562" w:type="pct"/>
            <w:vMerge/>
            <w:vAlign w:val="center"/>
          </w:tcPr>
          <w:p w14:paraId="74A94D18" w14:textId="77777777" w:rsidR="00A10EBE" w:rsidRPr="001D2289" w:rsidRDefault="00A10EBE" w:rsidP="001F7648">
            <w:pPr>
              <w:spacing w:after="0"/>
              <w:ind w:firstLine="318"/>
              <w:rPr>
                <w:i/>
                <w:sz w:val="18"/>
                <w:szCs w:val="18"/>
                <w:lang w:eastAsia="lv-LV"/>
              </w:rPr>
            </w:pPr>
          </w:p>
        </w:tc>
        <w:tc>
          <w:tcPr>
            <w:tcW w:w="702" w:type="pct"/>
            <w:tcBorders>
              <w:top w:val="nil"/>
              <w:left w:val="single" w:sz="4" w:space="0" w:color="auto"/>
              <w:bottom w:val="single" w:sz="4" w:space="0" w:color="auto"/>
              <w:right w:val="single" w:sz="4" w:space="0" w:color="auto"/>
            </w:tcBorders>
            <w:shd w:val="clear" w:color="auto" w:fill="auto"/>
          </w:tcPr>
          <w:p w14:paraId="1DFF76A6" w14:textId="77777777" w:rsidR="00A10EBE" w:rsidRPr="001D2289" w:rsidRDefault="00A10EBE" w:rsidP="001F7648">
            <w:pPr>
              <w:spacing w:after="0"/>
              <w:ind w:firstLine="0"/>
              <w:jc w:val="right"/>
              <w:rPr>
                <w:i/>
                <w:iCs/>
                <w:sz w:val="18"/>
                <w:szCs w:val="18"/>
              </w:rPr>
            </w:pPr>
            <w:r w:rsidRPr="001D2289">
              <w:rPr>
                <w:i/>
                <w:sz w:val="18"/>
                <w:szCs w:val="18"/>
              </w:rPr>
              <w:t>1</w:t>
            </w:r>
          </w:p>
        </w:tc>
        <w:tc>
          <w:tcPr>
            <w:tcW w:w="684" w:type="pct"/>
            <w:tcBorders>
              <w:top w:val="nil"/>
              <w:left w:val="nil"/>
              <w:bottom w:val="single" w:sz="4" w:space="0" w:color="auto"/>
              <w:right w:val="single" w:sz="4" w:space="0" w:color="auto"/>
            </w:tcBorders>
            <w:shd w:val="clear" w:color="000000" w:fill="FFFFFF"/>
          </w:tcPr>
          <w:p w14:paraId="6C778B8E" w14:textId="77777777" w:rsidR="00A10EBE" w:rsidRPr="001D2289" w:rsidRDefault="00A10EBE" w:rsidP="001F7648">
            <w:pPr>
              <w:spacing w:after="0"/>
              <w:ind w:firstLine="0"/>
              <w:jc w:val="right"/>
              <w:rPr>
                <w:i/>
                <w:sz w:val="18"/>
                <w:szCs w:val="18"/>
              </w:rPr>
            </w:pPr>
            <w:r w:rsidRPr="001D2289">
              <w:rPr>
                <w:i/>
                <w:sz w:val="18"/>
                <w:szCs w:val="18"/>
              </w:rPr>
              <w:t>2,5</w:t>
            </w:r>
          </w:p>
        </w:tc>
        <w:tc>
          <w:tcPr>
            <w:tcW w:w="684" w:type="pct"/>
            <w:tcBorders>
              <w:top w:val="nil"/>
              <w:left w:val="nil"/>
              <w:bottom w:val="single" w:sz="4" w:space="0" w:color="auto"/>
              <w:right w:val="single" w:sz="4" w:space="0" w:color="auto"/>
            </w:tcBorders>
            <w:shd w:val="clear" w:color="000000" w:fill="FFFFFF"/>
          </w:tcPr>
          <w:p w14:paraId="4131AAD7" w14:textId="77777777" w:rsidR="00A10EBE" w:rsidRPr="001D2289" w:rsidRDefault="00A10EBE" w:rsidP="001F7648">
            <w:pPr>
              <w:spacing w:after="0"/>
              <w:ind w:firstLine="0"/>
              <w:jc w:val="right"/>
              <w:rPr>
                <w:i/>
                <w:iCs/>
                <w:sz w:val="18"/>
                <w:szCs w:val="18"/>
              </w:rPr>
            </w:pPr>
            <w:r w:rsidRPr="001D2289">
              <w:rPr>
                <w:i/>
                <w:sz w:val="18"/>
                <w:szCs w:val="18"/>
              </w:rPr>
              <w:t>0,2</w:t>
            </w:r>
          </w:p>
        </w:tc>
        <w:tc>
          <w:tcPr>
            <w:tcW w:w="683" w:type="pct"/>
            <w:tcBorders>
              <w:top w:val="single" w:sz="4" w:space="0" w:color="auto"/>
              <w:left w:val="nil"/>
              <w:bottom w:val="single" w:sz="4" w:space="0" w:color="auto"/>
              <w:right w:val="single" w:sz="4" w:space="0" w:color="auto"/>
            </w:tcBorders>
            <w:shd w:val="clear" w:color="000000" w:fill="FFFFFF"/>
          </w:tcPr>
          <w:p w14:paraId="2973D572" w14:textId="77777777" w:rsidR="00A10EBE" w:rsidRPr="001D2289" w:rsidRDefault="00A10EBE" w:rsidP="001F7648">
            <w:pPr>
              <w:spacing w:after="0"/>
              <w:ind w:firstLine="0"/>
              <w:jc w:val="center"/>
              <w:rPr>
                <w:i/>
                <w:iCs/>
                <w:sz w:val="18"/>
                <w:szCs w:val="18"/>
              </w:rPr>
            </w:pPr>
            <w:r w:rsidRPr="001D2289">
              <w:rPr>
                <w:bCs/>
                <w:i/>
                <w:iCs/>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5BD039FF" w14:textId="77777777" w:rsidR="00A10EBE" w:rsidRPr="001D2289" w:rsidRDefault="00A10EBE" w:rsidP="001F7648">
            <w:pPr>
              <w:spacing w:after="0"/>
              <w:ind w:firstLine="5"/>
              <w:jc w:val="center"/>
              <w:rPr>
                <w:b/>
                <w:i/>
                <w:iCs/>
                <w:sz w:val="18"/>
                <w:szCs w:val="18"/>
              </w:rPr>
            </w:pPr>
            <w:r w:rsidRPr="001D2289">
              <w:rPr>
                <w:bCs/>
                <w:i/>
                <w:iCs/>
                <w:sz w:val="18"/>
                <w:szCs w:val="18"/>
              </w:rPr>
              <w:t>-</w:t>
            </w:r>
          </w:p>
        </w:tc>
      </w:tr>
      <w:tr w:rsidR="00886436" w:rsidRPr="001D2289" w14:paraId="54C4267F" w14:textId="77777777" w:rsidTr="001F7648">
        <w:trPr>
          <w:trHeight w:val="142"/>
        </w:trPr>
        <w:tc>
          <w:tcPr>
            <w:tcW w:w="1562" w:type="pct"/>
            <w:vMerge w:val="restart"/>
            <w:vAlign w:val="center"/>
          </w:tcPr>
          <w:p w14:paraId="6D71B361" w14:textId="77777777" w:rsidR="00A10EBE" w:rsidRPr="001D2289" w:rsidRDefault="00A10EBE" w:rsidP="001F7648">
            <w:pPr>
              <w:spacing w:after="0"/>
              <w:ind w:firstLine="318"/>
              <w:rPr>
                <w:i/>
                <w:sz w:val="18"/>
                <w:szCs w:val="18"/>
                <w:lang w:eastAsia="lv-LV"/>
              </w:rPr>
            </w:pPr>
            <w:r w:rsidRPr="001D2289">
              <w:rPr>
                <w:i/>
                <w:sz w:val="18"/>
                <w:szCs w:val="18"/>
                <w:lang w:eastAsia="lv-LV"/>
              </w:rPr>
              <w:t>Projekts “Fizisko personu datu pakalpojumu modernizācija” Nr.2.2.1.1/17/I/006</w:t>
            </w:r>
          </w:p>
        </w:tc>
        <w:tc>
          <w:tcPr>
            <w:tcW w:w="702" w:type="pct"/>
          </w:tcPr>
          <w:p w14:paraId="3DFB88A6" w14:textId="77777777" w:rsidR="00A10EBE" w:rsidRPr="001D2289" w:rsidRDefault="00A10EBE" w:rsidP="001F7648">
            <w:pPr>
              <w:spacing w:after="0"/>
              <w:ind w:firstLine="0"/>
              <w:jc w:val="right"/>
              <w:rPr>
                <w:i/>
                <w:sz w:val="18"/>
                <w:szCs w:val="18"/>
              </w:rPr>
            </w:pPr>
            <w:r w:rsidRPr="001D2289">
              <w:rPr>
                <w:i/>
                <w:sz w:val="18"/>
                <w:szCs w:val="18"/>
              </w:rPr>
              <w:t>5 400</w:t>
            </w:r>
          </w:p>
        </w:tc>
        <w:tc>
          <w:tcPr>
            <w:tcW w:w="684" w:type="pct"/>
          </w:tcPr>
          <w:p w14:paraId="75B61E3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684" w:type="pct"/>
          </w:tcPr>
          <w:p w14:paraId="66B33DD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683" w:type="pct"/>
          </w:tcPr>
          <w:p w14:paraId="05582AC4" w14:textId="77777777" w:rsidR="00A10EBE" w:rsidRPr="001D2289" w:rsidRDefault="00A10EBE" w:rsidP="001F7648">
            <w:pPr>
              <w:spacing w:after="0"/>
              <w:ind w:firstLine="0"/>
              <w:jc w:val="center"/>
              <w:rPr>
                <w:i/>
                <w:sz w:val="18"/>
                <w:szCs w:val="18"/>
              </w:rPr>
            </w:pPr>
            <w:r w:rsidRPr="001D2289">
              <w:rPr>
                <w:i/>
                <w:sz w:val="18"/>
                <w:szCs w:val="18"/>
              </w:rPr>
              <w:t>-</w:t>
            </w:r>
          </w:p>
        </w:tc>
        <w:tc>
          <w:tcPr>
            <w:tcW w:w="685" w:type="pct"/>
          </w:tcPr>
          <w:p w14:paraId="226D4386" w14:textId="77777777" w:rsidR="00A10EBE" w:rsidRPr="001D2289" w:rsidRDefault="00A10EBE" w:rsidP="001F7648">
            <w:pPr>
              <w:spacing w:after="0"/>
              <w:ind w:firstLine="5"/>
              <w:jc w:val="center"/>
              <w:rPr>
                <w:i/>
                <w:sz w:val="18"/>
                <w:szCs w:val="18"/>
              </w:rPr>
            </w:pPr>
            <w:r w:rsidRPr="001D2289">
              <w:rPr>
                <w:i/>
                <w:sz w:val="18"/>
                <w:szCs w:val="18"/>
              </w:rPr>
              <w:t>-</w:t>
            </w:r>
          </w:p>
        </w:tc>
      </w:tr>
      <w:tr w:rsidR="00886436" w:rsidRPr="001D2289" w14:paraId="1242A64D" w14:textId="77777777" w:rsidTr="001F7648">
        <w:trPr>
          <w:trHeight w:val="142"/>
        </w:trPr>
        <w:tc>
          <w:tcPr>
            <w:tcW w:w="1562" w:type="pct"/>
            <w:vMerge/>
            <w:vAlign w:val="center"/>
          </w:tcPr>
          <w:p w14:paraId="0405C688" w14:textId="77777777" w:rsidR="00A10EBE" w:rsidRPr="001D2289" w:rsidRDefault="00A10EBE" w:rsidP="001F7648">
            <w:pPr>
              <w:spacing w:after="0"/>
              <w:ind w:firstLine="318"/>
              <w:rPr>
                <w:i/>
                <w:sz w:val="18"/>
                <w:szCs w:val="18"/>
                <w:lang w:eastAsia="lv-LV"/>
              </w:rPr>
            </w:pPr>
          </w:p>
        </w:tc>
        <w:tc>
          <w:tcPr>
            <w:tcW w:w="702" w:type="pct"/>
          </w:tcPr>
          <w:p w14:paraId="6C9E1490" w14:textId="77777777" w:rsidR="00A10EBE" w:rsidRPr="001D2289" w:rsidRDefault="00A10EBE" w:rsidP="001F7648">
            <w:pPr>
              <w:spacing w:after="0"/>
              <w:ind w:firstLine="0"/>
              <w:jc w:val="center"/>
              <w:rPr>
                <w:i/>
                <w:sz w:val="18"/>
                <w:szCs w:val="18"/>
              </w:rPr>
            </w:pPr>
            <w:r w:rsidRPr="001D2289">
              <w:rPr>
                <w:i/>
                <w:sz w:val="18"/>
                <w:szCs w:val="18"/>
              </w:rPr>
              <w:t>-</w:t>
            </w:r>
          </w:p>
        </w:tc>
        <w:tc>
          <w:tcPr>
            <w:tcW w:w="684" w:type="pct"/>
          </w:tcPr>
          <w:p w14:paraId="0787CB42" w14:textId="77777777" w:rsidR="00A10EBE" w:rsidRPr="001D2289" w:rsidRDefault="00A10EBE" w:rsidP="001F7648">
            <w:pPr>
              <w:spacing w:after="0"/>
              <w:ind w:firstLine="0"/>
              <w:jc w:val="center"/>
              <w:rPr>
                <w:i/>
                <w:sz w:val="18"/>
                <w:szCs w:val="18"/>
              </w:rPr>
            </w:pPr>
            <w:r w:rsidRPr="001D2289">
              <w:rPr>
                <w:sz w:val="18"/>
                <w:szCs w:val="18"/>
              </w:rPr>
              <w:t>-</w:t>
            </w:r>
          </w:p>
        </w:tc>
        <w:tc>
          <w:tcPr>
            <w:tcW w:w="684" w:type="pct"/>
          </w:tcPr>
          <w:p w14:paraId="7F8D48A9" w14:textId="77777777" w:rsidR="00A10EBE" w:rsidRPr="001D2289" w:rsidRDefault="00A10EBE" w:rsidP="001F7648">
            <w:pPr>
              <w:spacing w:after="0"/>
              <w:ind w:firstLine="0"/>
              <w:jc w:val="center"/>
              <w:rPr>
                <w:i/>
                <w:sz w:val="18"/>
                <w:szCs w:val="18"/>
              </w:rPr>
            </w:pPr>
            <w:r w:rsidRPr="001D2289">
              <w:rPr>
                <w:sz w:val="18"/>
                <w:szCs w:val="18"/>
              </w:rPr>
              <w:t>-</w:t>
            </w:r>
          </w:p>
        </w:tc>
        <w:tc>
          <w:tcPr>
            <w:tcW w:w="683" w:type="pct"/>
          </w:tcPr>
          <w:p w14:paraId="6A29899B" w14:textId="77777777" w:rsidR="00A10EBE" w:rsidRPr="001D2289" w:rsidRDefault="00A10EBE" w:rsidP="001F7648">
            <w:pPr>
              <w:spacing w:after="0"/>
              <w:ind w:firstLine="0"/>
              <w:jc w:val="center"/>
              <w:rPr>
                <w:i/>
                <w:sz w:val="18"/>
                <w:szCs w:val="18"/>
              </w:rPr>
            </w:pPr>
            <w:r w:rsidRPr="001D2289">
              <w:rPr>
                <w:sz w:val="18"/>
                <w:szCs w:val="18"/>
              </w:rPr>
              <w:t>-</w:t>
            </w:r>
          </w:p>
        </w:tc>
        <w:tc>
          <w:tcPr>
            <w:tcW w:w="685" w:type="pct"/>
          </w:tcPr>
          <w:p w14:paraId="5690F638" w14:textId="77777777" w:rsidR="00A10EBE" w:rsidRPr="001D2289" w:rsidRDefault="00A10EBE" w:rsidP="001F7648">
            <w:pPr>
              <w:spacing w:after="0"/>
              <w:ind w:firstLine="5"/>
              <w:jc w:val="center"/>
              <w:rPr>
                <w:i/>
                <w:sz w:val="18"/>
                <w:szCs w:val="18"/>
              </w:rPr>
            </w:pPr>
            <w:r w:rsidRPr="001D2289">
              <w:rPr>
                <w:sz w:val="18"/>
                <w:szCs w:val="18"/>
              </w:rPr>
              <w:t>-</w:t>
            </w:r>
          </w:p>
        </w:tc>
      </w:tr>
      <w:tr w:rsidR="00886436" w:rsidRPr="001D2289" w14:paraId="1EA9FF29" w14:textId="77777777" w:rsidTr="001F7648">
        <w:trPr>
          <w:trHeight w:val="142"/>
        </w:trPr>
        <w:tc>
          <w:tcPr>
            <w:tcW w:w="1562" w:type="pct"/>
            <w:vMerge w:val="restart"/>
            <w:vAlign w:val="center"/>
          </w:tcPr>
          <w:p w14:paraId="21F2974A" w14:textId="77777777" w:rsidR="00A10EBE" w:rsidRPr="001D2289" w:rsidRDefault="00A10EBE" w:rsidP="001F7648">
            <w:pPr>
              <w:spacing w:after="0"/>
              <w:ind w:firstLine="318"/>
              <w:rPr>
                <w:sz w:val="18"/>
                <w:szCs w:val="18"/>
                <w:lang w:eastAsia="lv-LV"/>
              </w:rPr>
            </w:pPr>
            <w:r w:rsidRPr="001D2289">
              <w:rPr>
                <w:sz w:val="18"/>
                <w:szCs w:val="18"/>
                <w:lang w:eastAsia="lv-LV"/>
              </w:rPr>
              <w:t>67.06.00 Eiropas Kopienas iniciatīvas projekti</w:t>
            </w:r>
          </w:p>
        </w:tc>
        <w:tc>
          <w:tcPr>
            <w:tcW w:w="702" w:type="pct"/>
          </w:tcPr>
          <w:p w14:paraId="72A2B803" w14:textId="77777777" w:rsidR="00A10EBE" w:rsidRPr="001D2289" w:rsidRDefault="00A10EBE" w:rsidP="001F7648">
            <w:pPr>
              <w:spacing w:after="0"/>
              <w:ind w:firstLine="0"/>
              <w:jc w:val="right"/>
              <w:rPr>
                <w:sz w:val="18"/>
                <w:szCs w:val="18"/>
              </w:rPr>
            </w:pPr>
            <w:r w:rsidRPr="001D2289">
              <w:rPr>
                <w:sz w:val="18"/>
                <w:szCs w:val="18"/>
              </w:rPr>
              <w:t>3 000</w:t>
            </w:r>
          </w:p>
        </w:tc>
        <w:tc>
          <w:tcPr>
            <w:tcW w:w="684" w:type="pct"/>
            <w:tcBorders>
              <w:top w:val="single" w:sz="4" w:space="0" w:color="auto"/>
              <w:left w:val="nil"/>
              <w:bottom w:val="single" w:sz="4" w:space="0" w:color="auto"/>
              <w:right w:val="single" w:sz="4" w:space="0" w:color="auto"/>
            </w:tcBorders>
            <w:shd w:val="clear" w:color="000000" w:fill="FFFFFF"/>
          </w:tcPr>
          <w:p w14:paraId="677A4BE4" w14:textId="77777777" w:rsidR="00A10EBE" w:rsidRPr="001D2289" w:rsidRDefault="00A10EBE" w:rsidP="001F7648">
            <w:pPr>
              <w:spacing w:after="0"/>
              <w:ind w:firstLine="0"/>
              <w:jc w:val="center"/>
              <w:rPr>
                <w:sz w:val="18"/>
                <w:szCs w:val="18"/>
              </w:rPr>
            </w:pPr>
            <w:r w:rsidRPr="001D2289">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14:paraId="59BE4CF5"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749B38C1"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01DD3795" w14:textId="77777777" w:rsidR="00A10EBE" w:rsidRPr="001D2289" w:rsidRDefault="00A10EBE" w:rsidP="001F7648">
            <w:pPr>
              <w:spacing w:after="0"/>
              <w:ind w:firstLine="5"/>
              <w:jc w:val="center"/>
              <w:rPr>
                <w:i/>
                <w:iCs/>
                <w:sz w:val="18"/>
                <w:szCs w:val="18"/>
              </w:rPr>
            </w:pPr>
            <w:r w:rsidRPr="001D2289">
              <w:rPr>
                <w:b/>
                <w:i/>
                <w:iCs/>
                <w:sz w:val="18"/>
                <w:szCs w:val="18"/>
              </w:rPr>
              <w:t>-</w:t>
            </w:r>
          </w:p>
        </w:tc>
      </w:tr>
      <w:tr w:rsidR="00886436" w:rsidRPr="001D2289" w14:paraId="584311AC" w14:textId="77777777" w:rsidTr="001F7648">
        <w:trPr>
          <w:trHeight w:val="142"/>
        </w:trPr>
        <w:tc>
          <w:tcPr>
            <w:tcW w:w="1562" w:type="pct"/>
            <w:vMerge/>
            <w:vAlign w:val="center"/>
          </w:tcPr>
          <w:p w14:paraId="7AAE8BEE" w14:textId="77777777" w:rsidR="00A10EBE" w:rsidRPr="001D2289" w:rsidRDefault="00A10EBE" w:rsidP="001F7648">
            <w:pPr>
              <w:spacing w:after="0"/>
              <w:ind w:firstLine="318"/>
              <w:rPr>
                <w:sz w:val="18"/>
                <w:szCs w:val="18"/>
                <w:lang w:eastAsia="lv-LV"/>
              </w:rPr>
            </w:pPr>
          </w:p>
        </w:tc>
        <w:tc>
          <w:tcPr>
            <w:tcW w:w="702" w:type="pct"/>
          </w:tcPr>
          <w:p w14:paraId="153B179C" w14:textId="77777777" w:rsidR="00A10EBE" w:rsidRPr="001D2289" w:rsidRDefault="00A10EBE" w:rsidP="001F7648">
            <w:pPr>
              <w:spacing w:after="0"/>
              <w:ind w:firstLine="0"/>
              <w:jc w:val="center"/>
              <w:rPr>
                <w:sz w:val="18"/>
                <w:szCs w:val="18"/>
              </w:rPr>
            </w:pPr>
            <w:r w:rsidRPr="001D2289">
              <w:rPr>
                <w:sz w:val="18"/>
                <w:szCs w:val="18"/>
              </w:rPr>
              <w:t>-</w:t>
            </w:r>
          </w:p>
        </w:tc>
        <w:tc>
          <w:tcPr>
            <w:tcW w:w="684" w:type="pct"/>
          </w:tcPr>
          <w:p w14:paraId="17056FC0" w14:textId="77777777" w:rsidR="00A10EBE" w:rsidRPr="001D2289" w:rsidRDefault="00A10EBE" w:rsidP="001F7648">
            <w:pPr>
              <w:spacing w:after="0"/>
              <w:ind w:firstLine="0"/>
              <w:jc w:val="center"/>
              <w:rPr>
                <w:sz w:val="18"/>
                <w:szCs w:val="18"/>
              </w:rPr>
            </w:pPr>
            <w:r w:rsidRPr="001D2289">
              <w:rPr>
                <w:sz w:val="18"/>
                <w:szCs w:val="18"/>
              </w:rPr>
              <w:t>-</w:t>
            </w:r>
          </w:p>
        </w:tc>
        <w:tc>
          <w:tcPr>
            <w:tcW w:w="684" w:type="pct"/>
          </w:tcPr>
          <w:p w14:paraId="469CD571"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Pr>
          <w:p w14:paraId="09B52ED7" w14:textId="77777777" w:rsidR="00A10EBE" w:rsidRPr="001D2289" w:rsidRDefault="00A10EBE" w:rsidP="001F7648">
            <w:pPr>
              <w:spacing w:after="0"/>
              <w:ind w:firstLine="0"/>
              <w:jc w:val="center"/>
              <w:rPr>
                <w:b/>
                <w:sz w:val="18"/>
                <w:szCs w:val="18"/>
              </w:rPr>
            </w:pPr>
            <w:r w:rsidRPr="001D2289">
              <w:rPr>
                <w:sz w:val="18"/>
                <w:szCs w:val="18"/>
              </w:rPr>
              <w:t>-</w:t>
            </w:r>
          </w:p>
        </w:tc>
        <w:tc>
          <w:tcPr>
            <w:tcW w:w="685" w:type="pct"/>
          </w:tcPr>
          <w:p w14:paraId="06D298F8"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5332A25" w14:textId="77777777" w:rsidTr="001F7648">
        <w:trPr>
          <w:trHeight w:val="142"/>
        </w:trPr>
        <w:tc>
          <w:tcPr>
            <w:tcW w:w="1562" w:type="pct"/>
            <w:vMerge w:val="restart"/>
            <w:vAlign w:val="center"/>
          </w:tcPr>
          <w:p w14:paraId="2009DA70" w14:textId="77777777" w:rsidR="00A10EBE" w:rsidRPr="001D2289" w:rsidRDefault="00A10EBE" w:rsidP="001F7648">
            <w:pPr>
              <w:spacing w:after="0"/>
              <w:ind w:firstLine="318"/>
              <w:rPr>
                <w:i/>
                <w:sz w:val="18"/>
                <w:szCs w:val="18"/>
                <w:lang w:eastAsia="lv-LV"/>
              </w:rPr>
            </w:pPr>
            <w:r w:rsidRPr="001D2289">
              <w:rPr>
                <w:i/>
                <w:sz w:val="18"/>
                <w:szCs w:val="18"/>
                <w:lang w:eastAsia="lv-LV"/>
              </w:rPr>
              <w:t>Projekts “Eiropas integrētās sociālās aizsardzības statistikas sistēma (ESSPROS)- prognozētie pamatrādītāji un ESSPROS Bezdarba funkcijā iekļauto pabalstu saņēmēju skaits” Nr.101022342 - 2020-LV-ESSPROS</w:t>
            </w:r>
          </w:p>
        </w:tc>
        <w:tc>
          <w:tcPr>
            <w:tcW w:w="702" w:type="pct"/>
          </w:tcPr>
          <w:p w14:paraId="350DC431" w14:textId="77777777" w:rsidR="00A10EBE" w:rsidRPr="001D2289" w:rsidRDefault="00A10EBE" w:rsidP="001F7648">
            <w:pPr>
              <w:spacing w:after="0"/>
              <w:ind w:firstLine="0"/>
              <w:jc w:val="right"/>
              <w:rPr>
                <w:i/>
                <w:iCs/>
                <w:sz w:val="18"/>
                <w:szCs w:val="18"/>
              </w:rPr>
            </w:pPr>
            <w:r w:rsidRPr="001D2289">
              <w:rPr>
                <w:i/>
                <w:iCs/>
                <w:sz w:val="18"/>
                <w:szCs w:val="18"/>
              </w:rPr>
              <w:t>3 000</w:t>
            </w:r>
          </w:p>
        </w:tc>
        <w:tc>
          <w:tcPr>
            <w:tcW w:w="684" w:type="pct"/>
            <w:tcBorders>
              <w:top w:val="single" w:sz="4" w:space="0" w:color="auto"/>
              <w:left w:val="nil"/>
              <w:bottom w:val="single" w:sz="4" w:space="0" w:color="auto"/>
              <w:right w:val="single" w:sz="4" w:space="0" w:color="auto"/>
            </w:tcBorders>
            <w:shd w:val="clear" w:color="000000" w:fill="FFFFFF"/>
          </w:tcPr>
          <w:p w14:paraId="6C2C6CE8" w14:textId="77777777" w:rsidR="00A10EBE" w:rsidRPr="001D2289" w:rsidRDefault="00A10EBE" w:rsidP="001F7648">
            <w:pPr>
              <w:spacing w:after="0"/>
              <w:ind w:firstLine="0"/>
              <w:jc w:val="center"/>
              <w:rPr>
                <w:i/>
                <w:iCs/>
                <w:sz w:val="18"/>
                <w:szCs w:val="18"/>
              </w:rPr>
            </w:pPr>
            <w:r w:rsidRPr="001D2289">
              <w:rPr>
                <w:sz w:val="18"/>
                <w:szCs w:val="18"/>
              </w:rPr>
              <w:t>-</w:t>
            </w:r>
          </w:p>
        </w:tc>
        <w:tc>
          <w:tcPr>
            <w:tcW w:w="684" w:type="pct"/>
            <w:tcBorders>
              <w:top w:val="single" w:sz="4" w:space="0" w:color="auto"/>
              <w:left w:val="nil"/>
              <w:bottom w:val="single" w:sz="4" w:space="0" w:color="auto"/>
              <w:right w:val="single" w:sz="4" w:space="0" w:color="auto"/>
            </w:tcBorders>
            <w:shd w:val="clear" w:color="000000" w:fill="FFFFFF"/>
          </w:tcPr>
          <w:p w14:paraId="7F5AE9B4" w14:textId="77777777" w:rsidR="00A10EBE" w:rsidRPr="001D2289" w:rsidRDefault="00A10EBE" w:rsidP="001F7648">
            <w:pPr>
              <w:spacing w:after="0"/>
              <w:ind w:firstLine="0"/>
              <w:jc w:val="center"/>
              <w:rPr>
                <w:i/>
                <w:iCs/>
                <w:sz w:val="18"/>
                <w:szCs w:val="18"/>
              </w:rPr>
            </w:pPr>
            <w:r w:rsidRPr="001D2289">
              <w:rPr>
                <w:sz w:val="18"/>
                <w:szCs w:val="18"/>
              </w:rPr>
              <w:t>-</w:t>
            </w:r>
          </w:p>
        </w:tc>
        <w:tc>
          <w:tcPr>
            <w:tcW w:w="683" w:type="pct"/>
            <w:tcBorders>
              <w:top w:val="single" w:sz="4" w:space="0" w:color="auto"/>
              <w:left w:val="nil"/>
              <w:bottom w:val="single" w:sz="4" w:space="0" w:color="auto"/>
              <w:right w:val="single" w:sz="4" w:space="0" w:color="auto"/>
            </w:tcBorders>
            <w:shd w:val="clear" w:color="000000" w:fill="FFFFFF"/>
          </w:tcPr>
          <w:p w14:paraId="5DC48E1B" w14:textId="77777777" w:rsidR="00A10EBE" w:rsidRPr="001D2289" w:rsidRDefault="00A10EBE" w:rsidP="001F7648">
            <w:pPr>
              <w:spacing w:after="0"/>
              <w:ind w:firstLine="0"/>
              <w:jc w:val="center"/>
              <w:rPr>
                <w:i/>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588C9B6B"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A97824F" w14:textId="77777777" w:rsidTr="001F7648">
        <w:trPr>
          <w:trHeight w:val="142"/>
        </w:trPr>
        <w:tc>
          <w:tcPr>
            <w:tcW w:w="1562" w:type="pct"/>
            <w:vMerge/>
            <w:vAlign w:val="center"/>
          </w:tcPr>
          <w:p w14:paraId="36E491DA" w14:textId="77777777" w:rsidR="00A10EBE" w:rsidRPr="001D2289" w:rsidRDefault="00A10EBE" w:rsidP="001F7648">
            <w:pPr>
              <w:spacing w:after="0"/>
              <w:ind w:firstLine="318"/>
              <w:rPr>
                <w:i/>
                <w:sz w:val="18"/>
                <w:szCs w:val="18"/>
                <w:lang w:eastAsia="lv-LV"/>
              </w:rPr>
            </w:pPr>
          </w:p>
        </w:tc>
        <w:tc>
          <w:tcPr>
            <w:tcW w:w="702" w:type="pct"/>
          </w:tcPr>
          <w:p w14:paraId="79BC2BD0"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684" w:type="pct"/>
          </w:tcPr>
          <w:p w14:paraId="42E9BFAD" w14:textId="77777777" w:rsidR="00A10EBE" w:rsidRPr="001D2289" w:rsidRDefault="00A10EBE" w:rsidP="001F7648">
            <w:pPr>
              <w:spacing w:after="0"/>
              <w:ind w:firstLine="0"/>
              <w:jc w:val="center"/>
              <w:rPr>
                <w:iCs/>
                <w:sz w:val="18"/>
                <w:szCs w:val="18"/>
              </w:rPr>
            </w:pPr>
            <w:r w:rsidRPr="001D2289">
              <w:rPr>
                <w:sz w:val="18"/>
                <w:szCs w:val="18"/>
              </w:rPr>
              <w:t>-</w:t>
            </w:r>
          </w:p>
        </w:tc>
        <w:tc>
          <w:tcPr>
            <w:tcW w:w="684" w:type="pct"/>
          </w:tcPr>
          <w:p w14:paraId="1C6B2618" w14:textId="77777777" w:rsidR="00A10EBE" w:rsidRPr="001D2289" w:rsidRDefault="00A10EBE" w:rsidP="001F7648">
            <w:pPr>
              <w:spacing w:after="0"/>
              <w:ind w:firstLine="0"/>
              <w:jc w:val="center"/>
              <w:rPr>
                <w:i/>
                <w:sz w:val="18"/>
                <w:szCs w:val="18"/>
              </w:rPr>
            </w:pPr>
            <w:r w:rsidRPr="001D2289">
              <w:rPr>
                <w:sz w:val="18"/>
                <w:szCs w:val="18"/>
              </w:rPr>
              <w:t>-</w:t>
            </w:r>
          </w:p>
        </w:tc>
        <w:tc>
          <w:tcPr>
            <w:tcW w:w="683" w:type="pct"/>
          </w:tcPr>
          <w:p w14:paraId="55A11CD1"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Borders>
              <w:top w:val="single" w:sz="4" w:space="0" w:color="auto"/>
              <w:left w:val="nil"/>
              <w:bottom w:val="single" w:sz="4" w:space="0" w:color="auto"/>
              <w:right w:val="single" w:sz="4" w:space="0" w:color="auto"/>
            </w:tcBorders>
            <w:shd w:val="clear" w:color="000000" w:fill="FFFFFF"/>
          </w:tcPr>
          <w:p w14:paraId="20DB5D50"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408C3E0" w14:textId="77777777" w:rsidTr="001F7648">
        <w:trPr>
          <w:trHeight w:val="142"/>
        </w:trPr>
        <w:tc>
          <w:tcPr>
            <w:tcW w:w="1562" w:type="pct"/>
            <w:vMerge w:val="restart"/>
            <w:vAlign w:val="center"/>
          </w:tcPr>
          <w:p w14:paraId="416EC5AC" w14:textId="77777777" w:rsidR="00A10EBE" w:rsidRPr="001D2289" w:rsidRDefault="00A10EBE" w:rsidP="001F7648">
            <w:pPr>
              <w:spacing w:after="0"/>
              <w:ind w:firstLine="318"/>
              <w:rPr>
                <w:i/>
                <w:sz w:val="18"/>
                <w:szCs w:val="18"/>
                <w:lang w:eastAsia="lv-LV"/>
              </w:rPr>
            </w:pPr>
            <w:r w:rsidRPr="001D2289">
              <w:rPr>
                <w:sz w:val="18"/>
                <w:szCs w:val="18"/>
                <w:lang w:eastAsia="lv-LV"/>
              </w:rPr>
              <w:t>99.00.00 Līdzekļu neparedzētiem gadījumiem izlietojums</w:t>
            </w:r>
            <w:r w:rsidRPr="001D2289">
              <w:rPr>
                <w:sz w:val="18"/>
                <w:szCs w:val="18"/>
                <w:vertAlign w:val="superscript"/>
                <w:lang w:eastAsia="lv-LV"/>
              </w:rPr>
              <w:t>5</w:t>
            </w:r>
          </w:p>
        </w:tc>
        <w:tc>
          <w:tcPr>
            <w:tcW w:w="702" w:type="pct"/>
          </w:tcPr>
          <w:p w14:paraId="51A2416F" w14:textId="77777777" w:rsidR="00A10EBE" w:rsidRPr="001D2289" w:rsidRDefault="00A10EBE" w:rsidP="001F7648">
            <w:pPr>
              <w:spacing w:after="0"/>
              <w:ind w:firstLine="0"/>
              <w:jc w:val="right"/>
              <w:rPr>
                <w:i/>
                <w:iCs/>
                <w:sz w:val="18"/>
                <w:szCs w:val="18"/>
              </w:rPr>
            </w:pPr>
            <w:r w:rsidRPr="001D2289">
              <w:rPr>
                <w:sz w:val="18"/>
                <w:szCs w:val="18"/>
              </w:rPr>
              <w:t>188 561</w:t>
            </w:r>
          </w:p>
        </w:tc>
        <w:tc>
          <w:tcPr>
            <w:tcW w:w="684" w:type="pct"/>
          </w:tcPr>
          <w:p w14:paraId="58B51305" w14:textId="77777777" w:rsidR="00A10EBE" w:rsidRPr="001D2289" w:rsidRDefault="00A10EBE" w:rsidP="001F7648">
            <w:pPr>
              <w:spacing w:after="0"/>
              <w:ind w:firstLine="0"/>
              <w:jc w:val="center"/>
              <w:rPr>
                <w:iCs/>
                <w:sz w:val="18"/>
                <w:szCs w:val="18"/>
              </w:rPr>
            </w:pPr>
            <w:r w:rsidRPr="001D2289">
              <w:rPr>
                <w:sz w:val="18"/>
                <w:szCs w:val="18"/>
              </w:rPr>
              <w:t>-</w:t>
            </w:r>
          </w:p>
        </w:tc>
        <w:tc>
          <w:tcPr>
            <w:tcW w:w="684" w:type="pct"/>
          </w:tcPr>
          <w:p w14:paraId="35A77C89"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Pr>
          <w:p w14:paraId="756165D0"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Pr>
          <w:p w14:paraId="348BD8CB"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AB8A84A" w14:textId="77777777" w:rsidTr="001F7648">
        <w:trPr>
          <w:trHeight w:val="142"/>
        </w:trPr>
        <w:tc>
          <w:tcPr>
            <w:tcW w:w="1562" w:type="pct"/>
            <w:vMerge/>
            <w:vAlign w:val="center"/>
          </w:tcPr>
          <w:p w14:paraId="0F4F6A4E" w14:textId="77777777" w:rsidR="00A10EBE" w:rsidRPr="001D2289" w:rsidRDefault="00A10EBE" w:rsidP="001F7648">
            <w:pPr>
              <w:spacing w:after="0"/>
              <w:ind w:firstLine="318"/>
              <w:jc w:val="left"/>
              <w:rPr>
                <w:i/>
                <w:sz w:val="18"/>
                <w:szCs w:val="18"/>
                <w:lang w:eastAsia="lv-LV"/>
              </w:rPr>
            </w:pPr>
          </w:p>
        </w:tc>
        <w:tc>
          <w:tcPr>
            <w:tcW w:w="702" w:type="pct"/>
          </w:tcPr>
          <w:p w14:paraId="74ADE49C" w14:textId="77777777" w:rsidR="00A10EBE" w:rsidRPr="001D2289" w:rsidRDefault="00A10EBE" w:rsidP="001F7648">
            <w:pPr>
              <w:spacing w:after="0"/>
              <w:ind w:firstLine="0"/>
              <w:jc w:val="center"/>
              <w:rPr>
                <w:i/>
                <w:iCs/>
                <w:sz w:val="18"/>
                <w:szCs w:val="18"/>
              </w:rPr>
            </w:pPr>
            <w:r w:rsidRPr="001D2289">
              <w:rPr>
                <w:sz w:val="18"/>
                <w:szCs w:val="18"/>
              </w:rPr>
              <w:t>-</w:t>
            </w:r>
          </w:p>
        </w:tc>
        <w:tc>
          <w:tcPr>
            <w:tcW w:w="684" w:type="pct"/>
          </w:tcPr>
          <w:p w14:paraId="4E28304E" w14:textId="77777777" w:rsidR="00A10EBE" w:rsidRPr="001D2289" w:rsidRDefault="00A10EBE" w:rsidP="001F7648">
            <w:pPr>
              <w:spacing w:after="0"/>
              <w:ind w:firstLine="0"/>
              <w:jc w:val="center"/>
              <w:rPr>
                <w:iCs/>
                <w:sz w:val="18"/>
                <w:szCs w:val="18"/>
              </w:rPr>
            </w:pPr>
            <w:r w:rsidRPr="001D2289">
              <w:rPr>
                <w:sz w:val="18"/>
                <w:szCs w:val="18"/>
              </w:rPr>
              <w:t>-</w:t>
            </w:r>
          </w:p>
        </w:tc>
        <w:tc>
          <w:tcPr>
            <w:tcW w:w="684" w:type="pct"/>
          </w:tcPr>
          <w:p w14:paraId="76D1EF15" w14:textId="77777777" w:rsidR="00A10EBE" w:rsidRPr="001D2289" w:rsidRDefault="00A10EBE" w:rsidP="001F7648">
            <w:pPr>
              <w:spacing w:after="0"/>
              <w:ind w:firstLine="0"/>
              <w:jc w:val="center"/>
              <w:rPr>
                <w:sz w:val="18"/>
                <w:szCs w:val="18"/>
              </w:rPr>
            </w:pPr>
            <w:r w:rsidRPr="001D2289">
              <w:rPr>
                <w:sz w:val="18"/>
                <w:szCs w:val="18"/>
              </w:rPr>
              <w:t>-</w:t>
            </w:r>
          </w:p>
        </w:tc>
        <w:tc>
          <w:tcPr>
            <w:tcW w:w="683" w:type="pct"/>
          </w:tcPr>
          <w:p w14:paraId="6ECDF528" w14:textId="77777777" w:rsidR="00A10EBE" w:rsidRPr="001D2289" w:rsidRDefault="00A10EBE" w:rsidP="001F7648">
            <w:pPr>
              <w:spacing w:after="0"/>
              <w:ind w:firstLine="0"/>
              <w:jc w:val="center"/>
              <w:rPr>
                <w:sz w:val="18"/>
                <w:szCs w:val="18"/>
              </w:rPr>
            </w:pPr>
            <w:r w:rsidRPr="001D2289">
              <w:rPr>
                <w:sz w:val="18"/>
                <w:szCs w:val="18"/>
              </w:rPr>
              <w:t>-</w:t>
            </w:r>
          </w:p>
        </w:tc>
        <w:tc>
          <w:tcPr>
            <w:tcW w:w="685" w:type="pct"/>
          </w:tcPr>
          <w:p w14:paraId="6E42FB89"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2D2D8AE" w14:textId="77777777" w:rsidTr="001F7648">
        <w:trPr>
          <w:trHeight w:val="142"/>
        </w:trPr>
        <w:tc>
          <w:tcPr>
            <w:tcW w:w="5000" w:type="pct"/>
            <w:gridSpan w:val="6"/>
            <w:shd w:val="clear" w:color="auto" w:fill="D9D9D9"/>
          </w:tcPr>
          <w:p w14:paraId="391CD98D" w14:textId="77777777" w:rsidR="00A10EBE" w:rsidRPr="001D2289" w:rsidRDefault="00A10EBE" w:rsidP="001F7648">
            <w:pPr>
              <w:spacing w:after="0"/>
              <w:jc w:val="center"/>
              <w:rPr>
                <w:b/>
                <w:i/>
                <w:sz w:val="18"/>
                <w:szCs w:val="18"/>
              </w:rPr>
            </w:pPr>
            <w:r w:rsidRPr="001D2289">
              <w:rPr>
                <w:b/>
                <w:sz w:val="18"/>
                <w:szCs w:val="18"/>
                <w:lang w:eastAsia="lv-LV"/>
              </w:rPr>
              <w:t>Raksturojošākie darbības rezultatīvie rādītāji</w:t>
            </w:r>
          </w:p>
        </w:tc>
      </w:tr>
      <w:tr w:rsidR="00886436" w:rsidRPr="001D2289" w14:paraId="7007B0CE" w14:textId="77777777" w:rsidTr="001F7648">
        <w:trPr>
          <w:trHeight w:val="142"/>
        </w:trPr>
        <w:tc>
          <w:tcPr>
            <w:tcW w:w="1562" w:type="pct"/>
          </w:tcPr>
          <w:p w14:paraId="0DCF589E" w14:textId="77777777" w:rsidR="00A10EBE" w:rsidRPr="001D2289" w:rsidRDefault="00A10EBE" w:rsidP="001F7648">
            <w:pPr>
              <w:spacing w:after="0"/>
              <w:ind w:firstLine="0"/>
              <w:rPr>
                <w:i/>
                <w:sz w:val="18"/>
                <w:szCs w:val="18"/>
                <w:lang w:eastAsia="lv-LV"/>
              </w:rPr>
            </w:pPr>
            <w:r w:rsidRPr="001D2289">
              <w:rPr>
                <w:i/>
                <w:sz w:val="18"/>
                <w:szCs w:val="18"/>
                <w:lang w:eastAsia="lv-LV"/>
              </w:rPr>
              <w:t>Nodrošināti sociālās drošības pakalpojumi (skaits)</w:t>
            </w:r>
          </w:p>
        </w:tc>
        <w:tc>
          <w:tcPr>
            <w:tcW w:w="702" w:type="pct"/>
          </w:tcPr>
          <w:p w14:paraId="66874ADC" w14:textId="77777777" w:rsidR="00A10EBE" w:rsidRPr="001D2289" w:rsidRDefault="00A10EBE" w:rsidP="001F7648">
            <w:pPr>
              <w:spacing w:after="0"/>
              <w:ind w:firstLine="0"/>
              <w:jc w:val="center"/>
              <w:rPr>
                <w:sz w:val="18"/>
                <w:szCs w:val="18"/>
              </w:rPr>
            </w:pPr>
            <w:r w:rsidRPr="001D2289">
              <w:rPr>
                <w:sz w:val="18"/>
                <w:szCs w:val="18"/>
              </w:rPr>
              <w:t>-</w:t>
            </w:r>
          </w:p>
        </w:tc>
        <w:tc>
          <w:tcPr>
            <w:tcW w:w="684" w:type="pct"/>
          </w:tcPr>
          <w:p w14:paraId="6F4FD33A" w14:textId="77777777" w:rsidR="00A10EBE" w:rsidRPr="001D2289" w:rsidRDefault="00A10EBE" w:rsidP="001F7648">
            <w:pPr>
              <w:spacing w:after="0"/>
              <w:ind w:firstLine="0"/>
              <w:jc w:val="center"/>
              <w:rPr>
                <w:sz w:val="18"/>
                <w:szCs w:val="18"/>
              </w:rPr>
            </w:pPr>
            <w:r w:rsidRPr="001D2289">
              <w:rPr>
                <w:sz w:val="18"/>
                <w:szCs w:val="18"/>
              </w:rPr>
              <w:t>64</w:t>
            </w:r>
          </w:p>
        </w:tc>
        <w:tc>
          <w:tcPr>
            <w:tcW w:w="684" w:type="pct"/>
          </w:tcPr>
          <w:p w14:paraId="64675B31" w14:textId="77777777" w:rsidR="00A10EBE" w:rsidRPr="001D2289" w:rsidRDefault="00A10EBE" w:rsidP="001F7648">
            <w:pPr>
              <w:spacing w:after="0"/>
              <w:ind w:firstLine="0"/>
              <w:jc w:val="center"/>
              <w:rPr>
                <w:sz w:val="18"/>
                <w:szCs w:val="18"/>
              </w:rPr>
            </w:pPr>
            <w:r w:rsidRPr="001D2289">
              <w:rPr>
                <w:sz w:val="18"/>
                <w:szCs w:val="18"/>
              </w:rPr>
              <w:t>65</w:t>
            </w:r>
          </w:p>
        </w:tc>
        <w:tc>
          <w:tcPr>
            <w:tcW w:w="683" w:type="pct"/>
          </w:tcPr>
          <w:p w14:paraId="6C226235" w14:textId="77777777" w:rsidR="00A10EBE" w:rsidRPr="001D2289" w:rsidRDefault="00A10EBE" w:rsidP="001F7648">
            <w:pPr>
              <w:spacing w:after="0"/>
              <w:ind w:firstLine="0"/>
              <w:jc w:val="center"/>
              <w:rPr>
                <w:sz w:val="18"/>
                <w:szCs w:val="18"/>
              </w:rPr>
            </w:pPr>
            <w:r w:rsidRPr="001D2289">
              <w:rPr>
                <w:sz w:val="18"/>
                <w:szCs w:val="18"/>
              </w:rPr>
              <w:t>65</w:t>
            </w:r>
          </w:p>
        </w:tc>
        <w:tc>
          <w:tcPr>
            <w:tcW w:w="685" w:type="pct"/>
            <w:shd w:val="clear" w:color="auto" w:fill="auto"/>
          </w:tcPr>
          <w:p w14:paraId="7E1E6B4F" w14:textId="77777777" w:rsidR="00A10EBE" w:rsidRPr="001D2289" w:rsidRDefault="00A10EBE" w:rsidP="001F7648">
            <w:pPr>
              <w:spacing w:after="0"/>
              <w:ind w:firstLine="5"/>
              <w:jc w:val="center"/>
              <w:rPr>
                <w:sz w:val="18"/>
                <w:szCs w:val="18"/>
              </w:rPr>
            </w:pPr>
            <w:r w:rsidRPr="001D2289">
              <w:rPr>
                <w:sz w:val="18"/>
                <w:szCs w:val="18"/>
              </w:rPr>
              <w:t>65</w:t>
            </w:r>
          </w:p>
        </w:tc>
      </w:tr>
      <w:tr w:rsidR="00886436" w:rsidRPr="001D2289" w14:paraId="3B729E38" w14:textId="77777777" w:rsidTr="001F7648">
        <w:trPr>
          <w:trHeight w:val="142"/>
        </w:trPr>
        <w:tc>
          <w:tcPr>
            <w:tcW w:w="1562" w:type="pct"/>
          </w:tcPr>
          <w:p w14:paraId="7216B975" w14:textId="77777777" w:rsidR="00A10EBE" w:rsidRPr="001D2289" w:rsidRDefault="00A10EBE" w:rsidP="001F7648">
            <w:pPr>
              <w:spacing w:after="0"/>
              <w:ind w:firstLine="0"/>
              <w:rPr>
                <w:i/>
                <w:sz w:val="18"/>
                <w:szCs w:val="18"/>
                <w:lang w:eastAsia="lv-LV"/>
              </w:rPr>
            </w:pPr>
            <w:r w:rsidRPr="001D2289">
              <w:rPr>
                <w:i/>
                <w:sz w:val="18"/>
                <w:szCs w:val="18"/>
                <w:lang w:eastAsia="lv-LV"/>
              </w:rPr>
              <w:t>Vecuma pensijas saņēmēji vidēji mēnesī (skaits)</w:t>
            </w:r>
          </w:p>
        </w:tc>
        <w:tc>
          <w:tcPr>
            <w:tcW w:w="702" w:type="pct"/>
          </w:tcPr>
          <w:p w14:paraId="6CD5A99F" w14:textId="77777777" w:rsidR="00A10EBE" w:rsidRPr="001D2289" w:rsidRDefault="00A10EBE" w:rsidP="001F7648">
            <w:pPr>
              <w:spacing w:after="0"/>
              <w:ind w:firstLine="0"/>
              <w:jc w:val="center"/>
              <w:rPr>
                <w:sz w:val="18"/>
                <w:szCs w:val="18"/>
              </w:rPr>
            </w:pPr>
            <w:r w:rsidRPr="001D2289">
              <w:rPr>
                <w:sz w:val="18"/>
                <w:szCs w:val="18"/>
              </w:rPr>
              <w:t>435 522</w:t>
            </w:r>
          </w:p>
        </w:tc>
        <w:tc>
          <w:tcPr>
            <w:tcW w:w="684" w:type="pct"/>
          </w:tcPr>
          <w:p w14:paraId="5BD93D29" w14:textId="77777777" w:rsidR="00A10EBE" w:rsidRPr="001D2289" w:rsidRDefault="00A10EBE" w:rsidP="001F7648">
            <w:pPr>
              <w:spacing w:after="0"/>
              <w:ind w:firstLine="0"/>
              <w:jc w:val="center"/>
              <w:rPr>
                <w:sz w:val="18"/>
                <w:szCs w:val="18"/>
              </w:rPr>
            </w:pPr>
            <w:r w:rsidRPr="001D2289">
              <w:rPr>
                <w:sz w:val="18"/>
                <w:szCs w:val="18"/>
              </w:rPr>
              <w:t>438 449</w:t>
            </w:r>
          </w:p>
        </w:tc>
        <w:tc>
          <w:tcPr>
            <w:tcW w:w="684" w:type="pct"/>
          </w:tcPr>
          <w:p w14:paraId="380C263C" w14:textId="77777777" w:rsidR="00A10EBE" w:rsidRPr="001D2289" w:rsidRDefault="00A10EBE" w:rsidP="001F7648">
            <w:pPr>
              <w:spacing w:after="0"/>
              <w:ind w:firstLine="0"/>
              <w:jc w:val="center"/>
              <w:rPr>
                <w:sz w:val="18"/>
                <w:szCs w:val="18"/>
              </w:rPr>
            </w:pPr>
            <w:r w:rsidRPr="001D2289">
              <w:rPr>
                <w:sz w:val="18"/>
                <w:szCs w:val="18"/>
              </w:rPr>
              <w:t>426 925</w:t>
            </w:r>
          </w:p>
        </w:tc>
        <w:tc>
          <w:tcPr>
            <w:tcW w:w="683" w:type="pct"/>
          </w:tcPr>
          <w:p w14:paraId="4523AB8E" w14:textId="77777777" w:rsidR="00A10EBE" w:rsidRPr="001D2289" w:rsidRDefault="00A10EBE" w:rsidP="001F7648">
            <w:pPr>
              <w:spacing w:after="0"/>
              <w:ind w:firstLine="0"/>
              <w:jc w:val="center"/>
              <w:rPr>
                <w:sz w:val="18"/>
                <w:szCs w:val="18"/>
              </w:rPr>
            </w:pPr>
            <w:r w:rsidRPr="001D2289">
              <w:rPr>
                <w:sz w:val="18"/>
                <w:szCs w:val="18"/>
              </w:rPr>
              <w:t>424 747</w:t>
            </w:r>
          </w:p>
        </w:tc>
        <w:tc>
          <w:tcPr>
            <w:tcW w:w="685" w:type="pct"/>
          </w:tcPr>
          <w:p w14:paraId="047945AD" w14:textId="77777777" w:rsidR="00A10EBE" w:rsidRPr="001D2289" w:rsidRDefault="00A10EBE" w:rsidP="001F7648">
            <w:pPr>
              <w:spacing w:after="0"/>
              <w:ind w:firstLine="0"/>
              <w:jc w:val="center"/>
              <w:rPr>
                <w:sz w:val="18"/>
                <w:szCs w:val="18"/>
              </w:rPr>
            </w:pPr>
            <w:r w:rsidRPr="001D2289">
              <w:rPr>
                <w:sz w:val="18"/>
                <w:szCs w:val="18"/>
              </w:rPr>
              <w:t>422 639</w:t>
            </w:r>
          </w:p>
        </w:tc>
      </w:tr>
      <w:tr w:rsidR="00886436" w:rsidRPr="001D2289" w14:paraId="4EF416D3" w14:textId="77777777" w:rsidTr="001F7648">
        <w:trPr>
          <w:trHeight w:val="142"/>
        </w:trPr>
        <w:tc>
          <w:tcPr>
            <w:tcW w:w="1562" w:type="pct"/>
          </w:tcPr>
          <w:p w14:paraId="372C8FCE" w14:textId="77777777" w:rsidR="00A10EBE" w:rsidRPr="001D2289" w:rsidRDefault="00A10EBE" w:rsidP="001F7648">
            <w:pPr>
              <w:spacing w:after="0"/>
              <w:ind w:firstLine="0"/>
              <w:rPr>
                <w:i/>
                <w:sz w:val="18"/>
                <w:szCs w:val="18"/>
                <w:lang w:eastAsia="lv-LV"/>
              </w:rPr>
            </w:pPr>
            <w:r w:rsidRPr="001D2289">
              <w:rPr>
                <w:i/>
                <w:sz w:val="18"/>
                <w:szCs w:val="18"/>
                <w:lang w:eastAsia="lv-LV"/>
              </w:rPr>
              <w:t>Invaliditātes pensijas saņēmēji vidēji mēnesī (skaits)</w:t>
            </w:r>
          </w:p>
        </w:tc>
        <w:tc>
          <w:tcPr>
            <w:tcW w:w="702" w:type="pct"/>
          </w:tcPr>
          <w:p w14:paraId="439593EC" w14:textId="77777777" w:rsidR="00A10EBE" w:rsidRPr="001D2289" w:rsidRDefault="00A10EBE" w:rsidP="001F7648">
            <w:pPr>
              <w:spacing w:after="0"/>
              <w:ind w:firstLine="0"/>
              <w:jc w:val="center"/>
              <w:rPr>
                <w:sz w:val="18"/>
                <w:szCs w:val="18"/>
              </w:rPr>
            </w:pPr>
            <w:r w:rsidRPr="001D2289">
              <w:rPr>
                <w:sz w:val="18"/>
                <w:szCs w:val="18"/>
              </w:rPr>
              <w:t>72 782</w:t>
            </w:r>
          </w:p>
        </w:tc>
        <w:tc>
          <w:tcPr>
            <w:tcW w:w="684" w:type="pct"/>
          </w:tcPr>
          <w:p w14:paraId="5C58A684" w14:textId="77777777" w:rsidR="00A10EBE" w:rsidRPr="001D2289" w:rsidRDefault="00A10EBE" w:rsidP="001F7648">
            <w:pPr>
              <w:spacing w:after="0"/>
              <w:ind w:firstLine="0"/>
              <w:jc w:val="center"/>
              <w:rPr>
                <w:sz w:val="18"/>
                <w:szCs w:val="18"/>
              </w:rPr>
            </w:pPr>
            <w:r w:rsidRPr="001D2289">
              <w:rPr>
                <w:sz w:val="18"/>
                <w:szCs w:val="18"/>
              </w:rPr>
              <w:t>74 757</w:t>
            </w:r>
          </w:p>
        </w:tc>
        <w:tc>
          <w:tcPr>
            <w:tcW w:w="684" w:type="pct"/>
          </w:tcPr>
          <w:p w14:paraId="4FF8F15D" w14:textId="77777777" w:rsidR="00A10EBE" w:rsidRPr="001D2289" w:rsidRDefault="00A10EBE" w:rsidP="001F7648">
            <w:pPr>
              <w:spacing w:after="0"/>
              <w:ind w:firstLine="0"/>
              <w:jc w:val="center"/>
              <w:rPr>
                <w:sz w:val="18"/>
                <w:szCs w:val="18"/>
              </w:rPr>
            </w:pPr>
            <w:r w:rsidRPr="001D2289">
              <w:rPr>
                <w:sz w:val="18"/>
                <w:szCs w:val="18"/>
              </w:rPr>
              <w:t>73 701</w:t>
            </w:r>
          </w:p>
        </w:tc>
        <w:tc>
          <w:tcPr>
            <w:tcW w:w="683" w:type="pct"/>
          </w:tcPr>
          <w:p w14:paraId="1C506DB4" w14:textId="77777777" w:rsidR="00A10EBE" w:rsidRPr="001D2289" w:rsidRDefault="00A10EBE" w:rsidP="001F7648">
            <w:pPr>
              <w:spacing w:after="0"/>
              <w:ind w:firstLine="0"/>
              <w:jc w:val="center"/>
              <w:rPr>
                <w:sz w:val="18"/>
                <w:szCs w:val="18"/>
              </w:rPr>
            </w:pPr>
            <w:r w:rsidRPr="001D2289">
              <w:rPr>
                <w:sz w:val="18"/>
                <w:szCs w:val="18"/>
              </w:rPr>
              <w:t>74 331</w:t>
            </w:r>
          </w:p>
        </w:tc>
        <w:tc>
          <w:tcPr>
            <w:tcW w:w="685" w:type="pct"/>
          </w:tcPr>
          <w:p w14:paraId="548D61F7" w14:textId="77777777" w:rsidR="00A10EBE" w:rsidRPr="001D2289" w:rsidRDefault="00A10EBE" w:rsidP="001F7648">
            <w:pPr>
              <w:spacing w:after="0"/>
              <w:ind w:firstLine="0"/>
              <w:jc w:val="center"/>
              <w:rPr>
                <w:sz w:val="18"/>
                <w:szCs w:val="18"/>
              </w:rPr>
            </w:pPr>
            <w:r w:rsidRPr="001D2289">
              <w:rPr>
                <w:sz w:val="18"/>
                <w:szCs w:val="18"/>
              </w:rPr>
              <w:t>74 872</w:t>
            </w:r>
          </w:p>
        </w:tc>
      </w:tr>
      <w:tr w:rsidR="00886436" w:rsidRPr="001D2289" w14:paraId="2A19A33B" w14:textId="77777777" w:rsidTr="001F7648">
        <w:trPr>
          <w:trHeight w:val="142"/>
        </w:trPr>
        <w:tc>
          <w:tcPr>
            <w:tcW w:w="1562" w:type="pct"/>
          </w:tcPr>
          <w:p w14:paraId="051C6B2E" w14:textId="77777777" w:rsidR="00A10EBE" w:rsidRPr="001D2289" w:rsidRDefault="00A10EBE" w:rsidP="001F7648">
            <w:pPr>
              <w:spacing w:after="0"/>
              <w:ind w:firstLine="0"/>
              <w:rPr>
                <w:i/>
                <w:sz w:val="18"/>
                <w:szCs w:val="18"/>
                <w:lang w:eastAsia="lv-LV"/>
              </w:rPr>
            </w:pPr>
            <w:r w:rsidRPr="001D2289">
              <w:rPr>
                <w:i/>
                <w:sz w:val="18"/>
                <w:szCs w:val="18"/>
                <w:lang w:eastAsia="lv-LV"/>
              </w:rPr>
              <w:t>Bezdarbnieka pabalstu saņēmēji vidēji mēnesī (skaits)</w:t>
            </w:r>
          </w:p>
        </w:tc>
        <w:tc>
          <w:tcPr>
            <w:tcW w:w="702" w:type="pct"/>
          </w:tcPr>
          <w:p w14:paraId="2E4884FA" w14:textId="77777777" w:rsidR="00A10EBE" w:rsidRPr="001D2289" w:rsidRDefault="00A10EBE" w:rsidP="001F7648">
            <w:pPr>
              <w:spacing w:after="0"/>
              <w:ind w:firstLine="0"/>
              <w:jc w:val="center"/>
              <w:rPr>
                <w:sz w:val="18"/>
                <w:szCs w:val="18"/>
              </w:rPr>
            </w:pPr>
            <w:r w:rsidRPr="001D2289">
              <w:rPr>
                <w:sz w:val="18"/>
                <w:szCs w:val="18"/>
              </w:rPr>
              <w:t>31 701</w:t>
            </w:r>
          </w:p>
        </w:tc>
        <w:tc>
          <w:tcPr>
            <w:tcW w:w="684" w:type="pct"/>
            <w:shd w:val="clear" w:color="auto" w:fill="FFFFFF" w:themeFill="background1"/>
          </w:tcPr>
          <w:p w14:paraId="2F222651" w14:textId="77777777" w:rsidR="00A10EBE" w:rsidRPr="001D2289" w:rsidRDefault="00A10EBE" w:rsidP="001F7648">
            <w:pPr>
              <w:spacing w:after="0"/>
              <w:ind w:firstLine="0"/>
              <w:jc w:val="center"/>
              <w:rPr>
                <w:sz w:val="18"/>
                <w:szCs w:val="18"/>
              </w:rPr>
            </w:pPr>
            <w:r w:rsidRPr="001D2289">
              <w:rPr>
                <w:sz w:val="18"/>
                <w:szCs w:val="18"/>
              </w:rPr>
              <w:t>33 555</w:t>
            </w:r>
          </w:p>
        </w:tc>
        <w:tc>
          <w:tcPr>
            <w:tcW w:w="684" w:type="pct"/>
            <w:shd w:val="clear" w:color="auto" w:fill="FFFFFF" w:themeFill="background1"/>
          </w:tcPr>
          <w:p w14:paraId="4C24AD71" w14:textId="77777777" w:rsidR="00A10EBE" w:rsidRPr="001D2289" w:rsidRDefault="00A10EBE" w:rsidP="001F7648">
            <w:pPr>
              <w:spacing w:after="0"/>
              <w:ind w:firstLine="0"/>
              <w:jc w:val="center"/>
              <w:rPr>
                <w:sz w:val="18"/>
                <w:szCs w:val="18"/>
              </w:rPr>
            </w:pPr>
            <w:r w:rsidRPr="001D2289">
              <w:rPr>
                <w:sz w:val="18"/>
                <w:szCs w:val="18"/>
              </w:rPr>
              <w:t>34 745</w:t>
            </w:r>
          </w:p>
        </w:tc>
        <w:tc>
          <w:tcPr>
            <w:tcW w:w="683" w:type="pct"/>
            <w:shd w:val="clear" w:color="auto" w:fill="FFFFFF" w:themeFill="background1"/>
          </w:tcPr>
          <w:p w14:paraId="361EB4D9" w14:textId="77777777" w:rsidR="00A10EBE" w:rsidRPr="001D2289" w:rsidRDefault="00A10EBE" w:rsidP="001F7648">
            <w:pPr>
              <w:spacing w:after="0"/>
              <w:ind w:firstLine="0"/>
              <w:jc w:val="center"/>
              <w:rPr>
                <w:sz w:val="18"/>
                <w:szCs w:val="18"/>
              </w:rPr>
            </w:pPr>
            <w:r w:rsidRPr="001D2289">
              <w:rPr>
                <w:sz w:val="18"/>
                <w:szCs w:val="18"/>
              </w:rPr>
              <w:t>34 210</w:t>
            </w:r>
          </w:p>
        </w:tc>
        <w:tc>
          <w:tcPr>
            <w:tcW w:w="685" w:type="pct"/>
            <w:shd w:val="clear" w:color="auto" w:fill="FFFFFF" w:themeFill="background1"/>
          </w:tcPr>
          <w:p w14:paraId="530CB8C8" w14:textId="77777777" w:rsidR="00A10EBE" w:rsidRPr="001D2289" w:rsidRDefault="00A10EBE" w:rsidP="001F7648">
            <w:pPr>
              <w:spacing w:after="0"/>
              <w:ind w:firstLine="0"/>
              <w:jc w:val="center"/>
              <w:rPr>
                <w:sz w:val="18"/>
                <w:szCs w:val="18"/>
              </w:rPr>
            </w:pPr>
            <w:r w:rsidRPr="001D2289">
              <w:rPr>
                <w:sz w:val="18"/>
                <w:szCs w:val="18"/>
              </w:rPr>
              <w:t>32 607</w:t>
            </w:r>
          </w:p>
        </w:tc>
      </w:tr>
      <w:tr w:rsidR="00886436" w:rsidRPr="001D2289" w14:paraId="3BC4A911" w14:textId="77777777" w:rsidTr="001F7648">
        <w:trPr>
          <w:trHeight w:val="142"/>
        </w:trPr>
        <w:tc>
          <w:tcPr>
            <w:tcW w:w="1562" w:type="pct"/>
          </w:tcPr>
          <w:p w14:paraId="3497C85B" w14:textId="77777777" w:rsidR="00A10EBE" w:rsidRPr="001D2289" w:rsidRDefault="00A10EBE" w:rsidP="001F7648">
            <w:pPr>
              <w:spacing w:after="0"/>
              <w:ind w:firstLine="0"/>
              <w:rPr>
                <w:i/>
                <w:sz w:val="18"/>
                <w:szCs w:val="18"/>
                <w:lang w:eastAsia="lv-LV"/>
              </w:rPr>
            </w:pPr>
            <w:r w:rsidRPr="001D2289">
              <w:rPr>
                <w:i/>
                <w:sz w:val="18"/>
                <w:szCs w:val="18"/>
                <w:lang w:eastAsia="lv-LV"/>
              </w:rPr>
              <w:t>Vecāku pabalsta saņēmēji vidēji mēnesī (skaits)</w:t>
            </w:r>
          </w:p>
        </w:tc>
        <w:tc>
          <w:tcPr>
            <w:tcW w:w="702" w:type="pct"/>
          </w:tcPr>
          <w:p w14:paraId="3DEE0E32" w14:textId="77777777" w:rsidR="00A10EBE" w:rsidRPr="001D2289" w:rsidRDefault="00A10EBE" w:rsidP="001F7648">
            <w:pPr>
              <w:spacing w:after="0"/>
              <w:ind w:firstLine="0"/>
              <w:jc w:val="center"/>
              <w:rPr>
                <w:sz w:val="18"/>
                <w:szCs w:val="18"/>
              </w:rPr>
            </w:pPr>
            <w:r w:rsidRPr="001D2289">
              <w:rPr>
                <w:sz w:val="18"/>
                <w:szCs w:val="18"/>
              </w:rPr>
              <w:t>20 279</w:t>
            </w:r>
          </w:p>
        </w:tc>
        <w:tc>
          <w:tcPr>
            <w:tcW w:w="684" w:type="pct"/>
            <w:shd w:val="clear" w:color="auto" w:fill="FFFFFF" w:themeFill="background1"/>
          </w:tcPr>
          <w:p w14:paraId="70A36469" w14:textId="77777777" w:rsidR="00A10EBE" w:rsidRPr="001D2289" w:rsidRDefault="00A10EBE" w:rsidP="001F7648">
            <w:pPr>
              <w:spacing w:after="0"/>
              <w:ind w:firstLine="0"/>
              <w:jc w:val="center"/>
              <w:rPr>
                <w:sz w:val="18"/>
                <w:szCs w:val="18"/>
              </w:rPr>
            </w:pPr>
            <w:r w:rsidRPr="001D2289">
              <w:rPr>
                <w:sz w:val="18"/>
                <w:szCs w:val="18"/>
              </w:rPr>
              <w:t>21 021</w:t>
            </w:r>
          </w:p>
        </w:tc>
        <w:tc>
          <w:tcPr>
            <w:tcW w:w="684" w:type="pct"/>
            <w:shd w:val="clear" w:color="auto" w:fill="FFFFFF" w:themeFill="background1"/>
          </w:tcPr>
          <w:p w14:paraId="474FFE97" w14:textId="77777777" w:rsidR="00A10EBE" w:rsidRPr="001D2289" w:rsidRDefault="00A10EBE" w:rsidP="001F7648">
            <w:pPr>
              <w:spacing w:after="0"/>
              <w:ind w:firstLine="0"/>
              <w:jc w:val="center"/>
              <w:rPr>
                <w:sz w:val="18"/>
                <w:szCs w:val="18"/>
              </w:rPr>
            </w:pPr>
            <w:r w:rsidRPr="001D2289">
              <w:rPr>
                <w:sz w:val="18"/>
                <w:szCs w:val="18"/>
              </w:rPr>
              <w:t>19 700</w:t>
            </w:r>
          </w:p>
        </w:tc>
        <w:tc>
          <w:tcPr>
            <w:tcW w:w="683" w:type="pct"/>
            <w:shd w:val="clear" w:color="auto" w:fill="FFFFFF" w:themeFill="background1"/>
          </w:tcPr>
          <w:p w14:paraId="62E6B6CD" w14:textId="77777777" w:rsidR="00A10EBE" w:rsidRPr="001D2289" w:rsidRDefault="00A10EBE" w:rsidP="001F7648">
            <w:pPr>
              <w:spacing w:after="0"/>
              <w:ind w:firstLine="0"/>
              <w:jc w:val="center"/>
              <w:rPr>
                <w:sz w:val="18"/>
                <w:szCs w:val="18"/>
              </w:rPr>
            </w:pPr>
            <w:r w:rsidRPr="001D2289">
              <w:rPr>
                <w:sz w:val="18"/>
                <w:szCs w:val="18"/>
              </w:rPr>
              <w:t>19 700</w:t>
            </w:r>
          </w:p>
        </w:tc>
        <w:tc>
          <w:tcPr>
            <w:tcW w:w="685" w:type="pct"/>
            <w:shd w:val="clear" w:color="auto" w:fill="FFFFFF" w:themeFill="background1"/>
          </w:tcPr>
          <w:p w14:paraId="47FFCF68" w14:textId="77777777" w:rsidR="00A10EBE" w:rsidRPr="001D2289" w:rsidRDefault="00A10EBE" w:rsidP="001F7648">
            <w:pPr>
              <w:spacing w:after="0"/>
              <w:ind w:firstLine="0"/>
              <w:jc w:val="center"/>
              <w:rPr>
                <w:sz w:val="18"/>
                <w:szCs w:val="18"/>
              </w:rPr>
            </w:pPr>
            <w:r w:rsidRPr="001D2289">
              <w:rPr>
                <w:sz w:val="18"/>
                <w:szCs w:val="18"/>
              </w:rPr>
              <w:t>19 700</w:t>
            </w:r>
          </w:p>
        </w:tc>
      </w:tr>
      <w:tr w:rsidR="00886436" w:rsidRPr="001D2289" w14:paraId="6188DB15" w14:textId="77777777" w:rsidTr="001F7648">
        <w:trPr>
          <w:trHeight w:val="142"/>
        </w:trPr>
        <w:tc>
          <w:tcPr>
            <w:tcW w:w="1562" w:type="pct"/>
          </w:tcPr>
          <w:p w14:paraId="0296B451"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Slimības pabalsta saņēmēji vidēji mēnesī, </w:t>
            </w:r>
            <w:r w:rsidRPr="001D2289">
              <w:rPr>
                <w:i/>
                <w:iCs/>
                <w:sz w:val="18"/>
                <w:szCs w:val="18"/>
                <w:lang w:eastAsia="lv-LV"/>
              </w:rPr>
              <w:t>neskaitot pabalstu saņēmējus saistībā ar negadījumu darbā (</w:t>
            </w:r>
            <w:r w:rsidRPr="001D2289">
              <w:rPr>
                <w:i/>
                <w:sz w:val="18"/>
                <w:szCs w:val="18"/>
                <w:lang w:eastAsia="lv-LV"/>
              </w:rPr>
              <w:t>skaits)</w:t>
            </w:r>
          </w:p>
        </w:tc>
        <w:tc>
          <w:tcPr>
            <w:tcW w:w="702" w:type="pct"/>
          </w:tcPr>
          <w:p w14:paraId="6A90314F" w14:textId="77777777" w:rsidR="00A10EBE" w:rsidRPr="001D2289" w:rsidRDefault="00A10EBE" w:rsidP="001F7648">
            <w:pPr>
              <w:spacing w:after="0"/>
              <w:ind w:firstLine="0"/>
              <w:jc w:val="center"/>
              <w:rPr>
                <w:sz w:val="18"/>
                <w:szCs w:val="18"/>
              </w:rPr>
            </w:pPr>
            <w:r w:rsidRPr="001D2289">
              <w:rPr>
                <w:sz w:val="18"/>
                <w:szCs w:val="18"/>
              </w:rPr>
              <w:t>25 897</w:t>
            </w:r>
          </w:p>
        </w:tc>
        <w:tc>
          <w:tcPr>
            <w:tcW w:w="684" w:type="pct"/>
            <w:shd w:val="clear" w:color="auto" w:fill="FFFFFF" w:themeFill="background1"/>
          </w:tcPr>
          <w:p w14:paraId="38C09226" w14:textId="77777777" w:rsidR="00A10EBE" w:rsidRPr="001D2289" w:rsidRDefault="00A10EBE" w:rsidP="001F7648">
            <w:pPr>
              <w:spacing w:after="0"/>
              <w:ind w:firstLine="0"/>
              <w:jc w:val="center"/>
              <w:rPr>
                <w:sz w:val="18"/>
                <w:szCs w:val="18"/>
              </w:rPr>
            </w:pPr>
            <w:r w:rsidRPr="001D2289">
              <w:rPr>
                <w:sz w:val="18"/>
                <w:szCs w:val="18"/>
              </w:rPr>
              <w:t>21 344</w:t>
            </w:r>
          </w:p>
        </w:tc>
        <w:tc>
          <w:tcPr>
            <w:tcW w:w="684" w:type="pct"/>
            <w:shd w:val="clear" w:color="auto" w:fill="FFFFFF" w:themeFill="background1"/>
          </w:tcPr>
          <w:p w14:paraId="4EB37C3E" w14:textId="77777777" w:rsidR="00A10EBE" w:rsidRPr="001D2289" w:rsidRDefault="00A10EBE" w:rsidP="001F7648">
            <w:pPr>
              <w:spacing w:after="0"/>
              <w:ind w:firstLine="0"/>
              <w:jc w:val="center"/>
              <w:rPr>
                <w:sz w:val="18"/>
                <w:szCs w:val="18"/>
              </w:rPr>
            </w:pPr>
            <w:r w:rsidRPr="001D2289">
              <w:rPr>
                <w:sz w:val="18"/>
                <w:szCs w:val="18"/>
              </w:rPr>
              <w:t>26 169</w:t>
            </w:r>
          </w:p>
        </w:tc>
        <w:tc>
          <w:tcPr>
            <w:tcW w:w="683" w:type="pct"/>
            <w:shd w:val="clear" w:color="auto" w:fill="FFFFFF" w:themeFill="background1"/>
          </w:tcPr>
          <w:p w14:paraId="56B23874" w14:textId="77777777" w:rsidR="00A10EBE" w:rsidRPr="001D2289" w:rsidRDefault="00A10EBE" w:rsidP="001F7648">
            <w:pPr>
              <w:spacing w:after="0"/>
              <w:ind w:firstLine="0"/>
              <w:jc w:val="center"/>
              <w:rPr>
                <w:sz w:val="18"/>
                <w:szCs w:val="18"/>
              </w:rPr>
            </w:pPr>
            <w:r w:rsidRPr="001D2289">
              <w:rPr>
                <w:sz w:val="18"/>
                <w:szCs w:val="18"/>
              </w:rPr>
              <w:t>24 864</w:t>
            </w:r>
          </w:p>
        </w:tc>
        <w:tc>
          <w:tcPr>
            <w:tcW w:w="685" w:type="pct"/>
            <w:shd w:val="clear" w:color="auto" w:fill="FFFFFF" w:themeFill="background1"/>
          </w:tcPr>
          <w:p w14:paraId="0E2CA37E" w14:textId="77777777" w:rsidR="00A10EBE" w:rsidRPr="001D2289" w:rsidRDefault="00A10EBE" w:rsidP="001F7648">
            <w:pPr>
              <w:spacing w:after="0"/>
              <w:ind w:firstLine="0"/>
              <w:jc w:val="center"/>
              <w:rPr>
                <w:sz w:val="18"/>
                <w:szCs w:val="18"/>
              </w:rPr>
            </w:pPr>
            <w:r w:rsidRPr="001D2289">
              <w:rPr>
                <w:sz w:val="18"/>
                <w:szCs w:val="18"/>
              </w:rPr>
              <w:t>24 128</w:t>
            </w:r>
          </w:p>
        </w:tc>
      </w:tr>
      <w:tr w:rsidR="00886436" w:rsidRPr="001D2289" w14:paraId="02C2E5BB" w14:textId="77777777" w:rsidTr="001F7648">
        <w:trPr>
          <w:trHeight w:val="142"/>
        </w:trPr>
        <w:tc>
          <w:tcPr>
            <w:tcW w:w="1562" w:type="pct"/>
          </w:tcPr>
          <w:p w14:paraId="5A49AB50" w14:textId="77777777" w:rsidR="00A10EBE" w:rsidRPr="001D2289" w:rsidRDefault="00A10EBE" w:rsidP="001F7648">
            <w:pPr>
              <w:spacing w:after="0"/>
              <w:ind w:firstLine="0"/>
              <w:rPr>
                <w:i/>
                <w:sz w:val="18"/>
                <w:szCs w:val="18"/>
                <w:lang w:eastAsia="lv-LV"/>
              </w:rPr>
            </w:pPr>
            <w:r w:rsidRPr="001D2289">
              <w:rPr>
                <w:i/>
                <w:sz w:val="18"/>
                <w:szCs w:val="18"/>
                <w:lang w:eastAsia="lv-LV"/>
              </w:rPr>
              <w:t>Atlīdzības par darbspēju zaudējumu saņēmēji vidēji mēnesī (skaits)</w:t>
            </w:r>
          </w:p>
        </w:tc>
        <w:tc>
          <w:tcPr>
            <w:tcW w:w="702" w:type="pct"/>
          </w:tcPr>
          <w:p w14:paraId="573E1179" w14:textId="77777777" w:rsidR="00A10EBE" w:rsidRPr="001D2289" w:rsidRDefault="00A10EBE" w:rsidP="001F7648">
            <w:pPr>
              <w:spacing w:after="0"/>
              <w:ind w:firstLine="0"/>
              <w:jc w:val="center"/>
              <w:rPr>
                <w:sz w:val="18"/>
                <w:szCs w:val="18"/>
              </w:rPr>
            </w:pPr>
            <w:r w:rsidRPr="001D2289">
              <w:rPr>
                <w:sz w:val="18"/>
                <w:szCs w:val="18"/>
              </w:rPr>
              <w:t>11 532</w:t>
            </w:r>
          </w:p>
        </w:tc>
        <w:tc>
          <w:tcPr>
            <w:tcW w:w="684" w:type="pct"/>
            <w:shd w:val="clear" w:color="auto" w:fill="FFFFFF" w:themeFill="background1"/>
          </w:tcPr>
          <w:p w14:paraId="03314100" w14:textId="77777777" w:rsidR="00A10EBE" w:rsidRPr="001D2289" w:rsidRDefault="00A10EBE" w:rsidP="001F7648">
            <w:pPr>
              <w:spacing w:after="0"/>
              <w:ind w:firstLine="0"/>
              <w:jc w:val="center"/>
              <w:rPr>
                <w:sz w:val="18"/>
                <w:szCs w:val="18"/>
              </w:rPr>
            </w:pPr>
            <w:r w:rsidRPr="001D2289">
              <w:rPr>
                <w:sz w:val="18"/>
                <w:szCs w:val="18"/>
              </w:rPr>
              <w:t>12 565</w:t>
            </w:r>
          </w:p>
        </w:tc>
        <w:tc>
          <w:tcPr>
            <w:tcW w:w="684" w:type="pct"/>
            <w:shd w:val="clear" w:color="auto" w:fill="FFFFFF" w:themeFill="background1"/>
          </w:tcPr>
          <w:p w14:paraId="13976203" w14:textId="77777777" w:rsidR="00A10EBE" w:rsidRPr="001D2289" w:rsidRDefault="00A10EBE" w:rsidP="001F7648">
            <w:pPr>
              <w:spacing w:after="0"/>
              <w:ind w:firstLine="0"/>
              <w:jc w:val="center"/>
              <w:rPr>
                <w:sz w:val="18"/>
                <w:szCs w:val="18"/>
              </w:rPr>
            </w:pPr>
            <w:r w:rsidRPr="001D2289">
              <w:rPr>
                <w:sz w:val="18"/>
                <w:szCs w:val="18"/>
              </w:rPr>
              <w:t>13 025</w:t>
            </w:r>
          </w:p>
        </w:tc>
        <w:tc>
          <w:tcPr>
            <w:tcW w:w="683" w:type="pct"/>
            <w:shd w:val="clear" w:color="auto" w:fill="FFFFFF" w:themeFill="background1"/>
          </w:tcPr>
          <w:p w14:paraId="3197CBBC" w14:textId="77777777" w:rsidR="00A10EBE" w:rsidRPr="001D2289" w:rsidRDefault="00A10EBE" w:rsidP="001F7648">
            <w:pPr>
              <w:spacing w:after="0"/>
              <w:ind w:firstLine="0"/>
              <w:jc w:val="center"/>
              <w:rPr>
                <w:sz w:val="18"/>
                <w:szCs w:val="18"/>
              </w:rPr>
            </w:pPr>
            <w:r w:rsidRPr="001D2289">
              <w:rPr>
                <w:sz w:val="18"/>
                <w:szCs w:val="18"/>
              </w:rPr>
              <w:t>13 817</w:t>
            </w:r>
          </w:p>
        </w:tc>
        <w:tc>
          <w:tcPr>
            <w:tcW w:w="685" w:type="pct"/>
            <w:shd w:val="clear" w:color="auto" w:fill="FFFFFF" w:themeFill="background1"/>
          </w:tcPr>
          <w:p w14:paraId="276FB015" w14:textId="77777777" w:rsidR="00A10EBE" w:rsidRPr="001D2289" w:rsidRDefault="00A10EBE" w:rsidP="001F7648">
            <w:pPr>
              <w:spacing w:after="0"/>
              <w:ind w:firstLine="0"/>
              <w:jc w:val="center"/>
              <w:rPr>
                <w:sz w:val="18"/>
                <w:szCs w:val="18"/>
              </w:rPr>
            </w:pPr>
            <w:r w:rsidRPr="001D2289">
              <w:rPr>
                <w:sz w:val="18"/>
                <w:szCs w:val="18"/>
              </w:rPr>
              <w:t>14 656</w:t>
            </w:r>
          </w:p>
        </w:tc>
      </w:tr>
      <w:tr w:rsidR="00886436" w:rsidRPr="001D2289" w14:paraId="6E74644E" w14:textId="77777777" w:rsidTr="001F7648">
        <w:trPr>
          <w:trHeight w:val="142"/>
        </w:trPr>
        <w:tc>
          <w:tcPr>
            <w:tcW w:w="5000" w:type="pct"/>
            <w:gridSpan w:val="6"/>
            <w:shd w:val="clear" w:color="auto" w:fill="BFBFBF"/>
          </w:tcPr>
          <w:p w14:paraId="09F3F115" w14:textId="77777777" w:rsidR="00A10EBE" w:rsidRPr="001D2289" w:rsidRDefault="00A10EBE" w:rsidP="001F7648">
            <w:pPr>
              <w:spacing w:after="0"/>
              <w:jc w:val="center"/>
              <w:rPr>
                <w:sz w:val="18"/>
                <w:szCs w:val="18"/>
              </w:rPr>
            </w:pPr>
          </w:p>
        </w:tc>
      </w:tr>
      <w:tr w:rsidR="00886436" w:rsidRPr="001D2289" w14:paraId="384A9BEF" w14:textId="77777777" w:rsidTr="001F7648">
        <w:trPr>
          <w:trHeight w:val="142"/>
        </w:trPr>
        <w:tc>
          <w:tcPr>
            <w:tcW w:w="1562" w:type="pct"/>
            <w:tcBorders>
              <w:top w:val="single" w:sz="4" w:space="0" w:color="000000"/>
              <w:left w:val="single" w:sz="4" w:space="0" w:color="000000"/>
              <w:bottom w:val="single" w:sz="4" w:space="0" w:color="000000"/>
              <w:right w:val="single" w:sz="4" w:space="0" w:color="000000"/>
            </w:tcBorders>
          </w:tcPr>
          <w:p w14:paraId="02390595" w14:textId="77777777" w:rsidR="00A10EBE" w:rsidRPr="001D2289" w:rsidRDefault="00A10EBE" w:rsidP="001F7648">
            <w:pPr>
              <w:spacing w:after="0"/>
              <w:ind w:firstLine="0"/>
              <w:rPr>
                <w:i/>
                <w:iCs/>
                <w:sz w:val="18"/>
                <w:szCs w:val="18"/>
                <w:lang w:eastAsia="lv-LV"/>
              </w:rPr>
            </w:pPr>
            <w:r w:rsidRPr="001D2289">
              <w:rPr>
                <w:i/>
                <w:iCs/>
                <w:sz w:val="18"/>
                <w:szCs w:val="18"/>
              </w:rPr>
              <w:t>Elektroniski iesniegtie klientu iesniegumi kopējo iesniegumu skaitā (%)</w:t>
            </w:r>
          </w:p>
        </w:tc>
        <w:tc>
          <w:tcPr>
            <w:tcW w:w="702" w:type="pct"/>
          </w:tcPr>
          <w:p w14:paraId="6097D60E" w14:textId="77777777" w:rsidR="00A10EBE" w:rsidRPr="001D2289" w:rsidRDefault="00A10EBE" w:rsidP="001F7648">
            <w:pPr>
              <w:spacing w:after="0"/>
              <w:ind w:firstLine="0"/>
              <w:jc w:val="center"/>
              <w:rPr>
                <w:sz w:val="18"/>
                <w:szCs w:val="18"/>
              </w:rPr>
            </w:pPr>
            <w:r w:rsidRPr="001D2289">
              <w:rPr>
                <w:bCs/>
                <w:sz w:val="18"/>
                <w:szCs w:val="18"/>
                <w:lang w:eastAsia="lv-LV"/>
              </w:rPr>
              <w:t>-</w:t>
            </w:r>
          </w:p>
        </w:tc>
        <w:tc>
          <w:tcPr>
            <w:tcW w:w="684" w:type="pct"/>
          </w:tcPr>
          <w:p w14:paraId="3BFBC861" w14:textId="77777777" w:rsidR="00A10EBE" w:rsidRPr="001D2289" w:rsidRDefault="00A10EBE" w:rsidP="001F7648">
            <w:pPr>
              <w:spacing w:after="0"/>
              <w:ind w:firstLine="0"/>
              <w:jc w:val="center"/>
              <w:rPr>
                <w:sz w:val="18"/>
                <w:szCs w:val="18"/>
              </w:rPr>
            </w:pPr>
            <w:r w:rsidRPr="001D2289">
              <w:rPr>
                <w:sz w:val="18"/>
                <w:szCs w:val="18"/>
              </w:rPr>
              <w:t>75,0</w:t>
            </w:r>
          </w:p>
        </w:tc>
        <w:tc>
          <w:tcPr>
            <w:tcW w:w="684" w:type="pct"/>
          </w:tcPr>
          <w:p w14:paraId="4543144B" w14:textId="77777777" w:rsidR="00A10EBE" w:rsidRPr="001D2289" w:rsidRDefault="00A10EBE" w:rsidP="001F7648">
            <w:pPr>
              <w:spacing w:after="0"/>
              <w:ind w:firstLine="0"/>
              <w:jc w:val="center"/>
              <w:rPr>
                <w:sz w:val="18"/>
                <w:szCs w:val="18"/>
              </w:rPr>
            </w:pPr>
            <w:r w:rsidRPr="001D2289">
              <w:rPr>
                <w:sz w:val="18"/>
                <w:szCs w:val="18"/>
              </w:rPr>
              <w:t>80,0</w:t>
            </w:r>
          </w:p>
        </w:tc>
        <w:tc>
          <w:tcPr>
            <w:tcW w:w="683" w:type="pct"/>
          </w:tcPr>
          <w:p w14:paraId="396E6008" w14:textId="77777777" w:rsidR="00A10EBE" w:rsidRPr="001D2289" w:rsidRDefault="00A10EBE" w:rsidP="001F7648">
            <w:pPr>
              <w:spacing w:after="0"/>
              <w:ind w:firstLine="0"/>
              <w:jc w:val="center"/>
              <w:rPr>
                <w:sz w:val="18"/>
                <w:szCs w:val="18"/>
              </w:rPr>
            </w:pPr>
            <w:r w:rsidRPr="001D2289">
              <w:rPr>
                <w:sz w:val="18"/>
                <w:szCs w:val="18"/>
              </w:rPr>
              <w:t>80,0</w:t>
            </w:r>
          </w:p>
        </w:tc>
        <w:tc>
          <w:tcPr>
            <w:tcW w:w="685" w:type="pct"/>
            <w:shd w:val="clear" w:color="auto" w:fill="auto"/>
          </w:tcPr>
          <w:p w14:paraId="5A66E421" w14:textId="77777777" w:rsidR="00A10EBE" w:rsidRPr="001D2289" w:rsidRDefault="00A10EBE" w:rsidP="001F7648">
            <w:pPr>
              <w:spacing w:after="0"/>
              <w:ind w:firstLine="0"/>
              <w:jc w:val="center"/>
              <w:rPr>
                <w:sz w:val="18"/>
                <w:szCs w:val="18"/>
              </w:rPr>
            </w:pPr>
            <w:r w:rsidRPr="001D2289">
              <w:rPr>
                <w:sz w:val="18"/>
                <w:szCs w:val="18"/>
              </w:rPr>
              <w:t>80,0</w:t>
            </w:r>
          </w:p>
        </w:tc>
      </w:tr>
      <w:tr w:rsidR="00886436" w:rsidRPr="001D2289" w14:paraId="1E3295CC" w14:textId="77777777" w:rsidTr="001F7648">
        <w:trPr>
          <w:trHeight w:val="142"/>
        </w:trPr>
        <w:tc>
          <w:tcPr>
            <w:tcW w:w="1562" w:type="pct"/>
            <w:tcBorders>
              <w:top w:val="single" w:sz="4" w:space="0" w:color="000000"/>
              <w:left w:val="single" w:sz="4" w:space="0" w:color="000000"/>
              <w:bottom w:val="single" w:sz="4" w:space="0" w:color="000000"/>
              <w:right w:val="single" w:sz="4" w:space="0" w:color="000000"/>
            </w:tcBorders>
          </w:tcPr>
          <w:p w14:paraId="214CE06A" w14:textId="77777777" w:rsidR="00A10EBE" w:rsidRPr="001D2289" w:rsidRDefault="00A10EBE" w:rsidP="001F7648">
            <w:pPr>
              <w:spacing w:after="0"/>
              <w:ind w:firstLine="0"/>
              <w:rPr>
                <w:i/>
                <w:iCs/>
                <w:sz w:val="18"/>
                <w:szCs w:val="18"/>
                <w:lang w:eastAsia="lv-LV"/>
              </w:rPr>
            </w:pPr>
            <w:r w:rsidRPr="001D2289">
              <w:rPr>
                <w:i/>
                <w:iCs/>
                <w:sz w:val="18"/>
                <w:szCs w:val="18"/>
              </w:rPr>
              <w:t>Elektroniski nosūtītie lēmumi klientiem kopējo lēmumu skaitā (%)</w:t>
            </w:r>
          </w:p>
        </w:tc>
        <w:tc>
          <w:tcPr>
            <w:tcW w:w="702" w:type="pct"/>
          </w:tcPr>
          <w:p w14:paraId="1D4A0C0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84" w:type="pct"/>
          </w:tcPr>
          <w:p w14:paraId="3CBBB033" w14:textId="77777777" w:rsidR="00A10EBE" w:rsidRPr="001D2289" w:rsidRDefault="00A10EBE" w:rsidP="001F7648">
            <w:pPr>
              <w:spacing w:after="0"/>
              <w:ind w:firstLine="0"/>
              <w:jc w:val="center"/>
              <w:rPr>
                <w:bCs/>
                <w:sz w:val="18"/>
                <w:szCs w:val="18"/>
                <w:lang w:eastAsia="lv-LV"/>
              </w:rPr>
            </w:pPr>
            <w:r w:rsidRPr="001D2289">
              <w:rPr>
                <w:sz w:val="18"/>
                <w:szCs w:val="18"/>
              </w:rPr>
              <w:t>80,0</w:t>
            </w:r>
          </w:p>
        </w:tc>
        <w:tc>
          <w:tcPr>
            <w:tcW w:w="684" w:type="pct"/>
          </w:tcPr>
          <w:p w14:paraId="07635798" w14:textId="77777777" w:rsidR="00A10EBE" w:rsidRPr="001D2289" w:rsidRDefault="00A10EBE" w:rsidP="001F7648">
            <w:pPr>
              <w:spacing w:after="0"/>
              <w:ind w:firstLine="0"/>
              <w:jc w:val="center"/>
              <w:rPr>
                <w:sz w:val="18"/>
                <w:szCs w:val="18"/>
              </w:rPr>
            </w:pPr>
            <w:r w:rsidRPr="001D2289">
              <w:rPr>
                <w:sz w:val="18"/>
                <w:szCs w:val="18"/>
              </w:rPr>
              <w:t>80,0</w:t>
            </w:r>
          </w:p>
        </w:tc>
        <w:tc>
          <w:tcPr>
            <w:tcW w:w="683" w:type="pct"/>
          </w:tcPr>
          <w:p w14:paraId="09240524" w14:textId="77777777" w:rsidR="00A10EBE" w:rsidRPr="001D2289" w:rsidRDefault="00A10EBE" w:rsidP="001F7648">
            <w:pPr>
              <w:spacing w:after="0"/>
              <w:ind w:firstLine="0"/>
              <w:jc w:val="center"/>
              <w:rPr>
                <w:sz w:val="18"/>
                <w:szCs w:val="18"/>
              </w:rPr>
            </w:pPr>
            <w:r w:rsidRPr="001D2289">
              <w:rPr>
                <w:sz w:val="18"/>
                <w:szCs w:val="18"/>
              </w:rPr>
              <w:t>80,0</w:t>
            </w:r>
          </w:p>
        </w:tc>
        <w:tc>
          <w:tcPr>
            <w:tcW w:w="685" w:type="pct"/>
            <w:shd w:val="clear" w:color="auto" w:fill="auto"/>
          </w:tcPr>
          <w:p w14:paraId="45E5DBEB" w14:textId="77777777" w:rsidR="00A10EBE" w:rsidRPr="001D2289" w:rsidRDefault="00A10EBE" w:rsidP="001F7648">
            <w:pPr>
              <w:spacing w:after="0"/>
              <w:ind w:firstLine="0"/>
              <w:jc w:val="center"/>
              <w:rPr>
                <w:sz w:val="18"/>
                <w:szCs w:val="18"/>
              </w:rPr>
            </w:pPr>
            <w:r w:rsidRPr="001D2289">
              <w:rPr>
                <w:sz w:val="18"/>
                <w:szCs w:val="18"/>
              </w:rPr>
              <w:t>80,0</w:t>
            </w:r>
          </w:p>
        </w:tc>
      </w:tr>
      <w:tr w:rsidR="00886436" w:rsidRPr="001D2289" w14:paraId="73051785" w14:textId="77777777" w:rsidTr="001F7648">
        <w:trPr>
          <w:trHeight w:val="142"/>
        </w:trPr>
        <w:tc>
          <w:tcPr>
            <w:tcW w:w="1562" w:type="pct"/>
            <w:tcBorders>
              <w:top w:val="single" w:sz="4" w:space="0" w:color="000000"/>
              <w:left w:val="single" w:sz="4" w:space="0" w:color="000000"/>
              <w:bottom w:val="single" w:sz="4" w:space="0" w:color="000000"/>
              <w:right w:val="single" w:sz="4" w:space="0" w:color="000000"/>
            </w:tcBorders>
          </w:tcPr>
          <w:p w14:paraId="15A97B45" w14:textId="77777777" w:rsidR="00A10EBE" w:rsidRPr="001D2289" w:rsidRDefault="00A10EBE" w:rsidP="001F7648">
            <w:pPr>
              <w:spacing w:after="0"/>
              <w:ind w:firstLine="0"/>
              <w:rPr>
                <w:i/>
                <w:iCs/>
                <w:sz w:val="18"/>
                <w:szCs w:val="18"/>
                <w:lang w:eastAsia="lv-LV"/>
              </w:rPr>
            </w:pPr>
            <w:r w:rsidRPr="001D2289">
              <w:rPr>
                <w:i/>
                <w:iCs/>
                <w:sz w:val="18"/>
                <w:szCs w:val="18"/>
              </w:rPr>
              <w:lastRenderedPageBreak/>
              <w:t>Telefoniski un elektroniski sniegtās konsultācijas kopējo konsultāciju skaitā (%)</w:t>
            </w:r>
          </w:p>
        </w:tc>
        <w:tc>
          <w:tcPr>
            <w:tcW w:w="702" w:type="pct"/>
          </w:tcPr>
          <w:p w14:paraId="21EAB67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84" w:type="pct"/>
          </w:tcPr>
          <w:p w14:paraId="44670078" w14:textId="77777777" w:rsidR="00A10EBE" w:rsidRPr="001D2289" w:rsidRDefault="00A10EBE" w:rsidP="001F7648">
            <w:pPr>
              <w:spacing w:after="0"/>
              <w:ind w:firstLine="0"/>
              <w:jc w:val="center"/>
              <w:rPr>
                <w:bCs/>
                <w:sz w:val="18"/>
                <w:szCs w:val="18"/>
                <w:lang w:eastAsia="lv-LV"/>
              </w:rPr>
            </w:pPr>
            <w:r w:rsidRPr="001D2289">
              <w:rPr>
                <w:sz w:val="18"/>
                <w:szCs w:val="18"/>
              </w:rPr>
              <w:t>70,0</w:t>
            </w:r>
          </w:p>
        </w:tc>
        <w:tc>
          <w:tcPr>
            <w:tcW w:w="684" w:type="pct"/>
          </w:tcPr>
          <w:p w14:paraId="3E89E47E" w14:textId="77777777" w:rsidR="00A10EBE" w:rsidRPr="001D2289" w:rsidRDefault="00A10EBE" w:rsidP="001F7648">
            <w:pPr>
              <w:spacing w:after="0"/>
              <w:ind w:firstLine="0"/>
              <w:jc w:val="center"/>
              <w:rPr>
                <w:sz w:val="18"/>
                <w:szCs w:val="18"/>
              </w:rPr>
            </w:pPr>
            <w:r w:rsidRPr="001D2289">
              <w:rPr>
                <w:sz w:val="18"/>
                <w:szCs w:val="18"/>
              </w:rPr>
              <w:t>90,0</w:t>
            </w:r>
          </w:p>
        </w:tc>
        <w:tc>
          <w:tcPr>
            <w:tcW w:w="683" w:type="pct"/>
          </w:tcPr>
          <w:p w14:paraId="4B0F9B00" w14:textId="77777777" w:rsidR="00A10EBE" w:rsidRPr="001D2289" w:rsidRDefault="00A10EBE" w:rsidP="001F7648">
            <w:pPr>
              <w:spacing w:after="0"/>
              <w:ind w:firstLine="0"/>
              <w:jc w:val="center"/>
              <w:rPr>
                <w:sz w:val="18"/>
                <w:szCs w:val="18"/>
              </w:rPr>
            </w:pPr>
            <w:r w:rsidRPr="001D2289">
              <w:rPr>
                <w:sz w:val="18"/>
                <w:szCs w:val="18"/>
              </w:rPr>
              <w:t>90,0</w:t>
            </w:r>
          </w:p>
        </w:tc>
        <w:tc>
          <w:tcPr>
            <w:tcW w:w="685" w:type="pct"/>
            <w:shd w:val="clear" w:color="auto" w:fill="auto"/>
          </w:tcPr>
          <w:p w14:paraId="30BA380D" w14:textId="77777777" w:rsidR="00A10EBE" w:rsidRPr="001D2289" w:rsidRDefault="00A10EBE" w:rsidP="001F7648">
            <w:pPr>
              <w:spacing w:after="0"/>
              <w:ind w:firstLine="0"/>
              <w:jc w:val="center"/>
              <w:rPr>
                <w:sz w:val="18"/>
                <w:szCs w:val="18"/>
              </w:rPr>
            </w:pPr>
            <w:r w:rsidRPr="001D2289">
              <w:rPr>
                <w:sz w:val="18"/>
                <w:szCs w:val="18"/>
              </w:rPr>
              <w:t>90,0</w:t>
            </w:r>
          </w:p>
        </w:tc>
      </w:tr>
    </w:tbl>
    <w:p w14:paraId="2564507D" w14:textId="77777777" w:rsidR="00A10EBE" w:rsidRPr="001D2289" w:rsidRDefault="00A10EBE" w:rsidP="00A10EBE">
      <w:pPr>
        <w:tabs>
          <w:tab w:val="left" w:pos="426"/>
        </w:tabs>
        <w:spacing w:after="0"/>
        <w:ind w:left="425" w:firstLine="0"/>
        <w:rPr>
          <w:sz w:val="18"/>
          <w:szCs w:val="18"/>
          <w:lang w:eastAsia="lv-LV"/>
        </w:rPr>
      </w:pPr>
      <w:r w:rsidRPr="001D2289">
        <w:rPr>
          <w:i/>
          <w:sz w:val="18"/>
          <w:szCs w:val="18"/>
          <w:vertAlign w:val="superscript"/>
          <w:lang w:eastAsia="lv-LV"/>
        </w:rPr>
        <w:tab/>
      </w:r>
      <w:r w:rsidRPr="001D2289">
        <w:rPr>
          <w:sz w:val="18"/>
          <w:szCs w:val="18"/>
          <w:lang w:eastAsia="lv-LV"/>
        </w:rPr>
        <w:t>Piezīmes.</w:t>
      </w:r>
    </w:p>
    <w:p w14:paraId="147098F7"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Izdevumi kopā konsolidēti, neiekļaujot šādus izdevumus:</w:t>
      </w:r>
    </w:p>
    <w:p w14:paraId="3EA8EF22" w14:textId="77777777" w:rsidR="00A10EBE" w:rsidRPr="001D2289" w:rsidRDefault="00A10EBE" w:rsidP="00A10EBE">
      <w:pPr>
        <w:spacing w:after="0"/>
        <w:ind w:left="709" w:hanging="142"/>
        <w:rPr>
          <w:sz w:val="18"/>
          <w:szCs w:val="18"/>
          <w:lang w:eastAsia="lv-LV"/>
        </w:rPr>
      </w:pPr>
      <w:r w:rsidRPr="001D2289">
        <w:rPr>
          <w:sz w:val="18"/>
          <w:szCs w:val="18"/>
          <w:lang w:eastAsia="lv-LV"/>
        </w:rPr>
        <w:t xml:space="preserve">- speciālā budžeta savstarpējos transfertus (2021. gadā  203 872 856 </w:t>
      </w:r>
      <w:r w:rsidRPr="001D2289">
        <w:rPr>
          <w:i/>
          <w:sz w:val="18"/>
          <w:szCs w:val="18"/>
          <w:lang w:eastAsia="lv-LV"/>
        </w:rPr>
        <w:t>euro</w:t>
      </w:r>
      <w:r w:rsidRPr="001D2289">
        <w:rPr>
          <w:sz w:val="18"/>
          <w:szCs w:val="18"/>
          <w:lang w:eastAsia="lv-LV"/>
        </w:rPr>
        <w:t xml:space="preserve">, </w:t>
      </w:r>
      <w:bookmarkStart w:id="5" w:name="_Hlk18422959"/>
      <w:r w:rsidRPr="001D2289">
        <w:rPr>
          <w:sz w:val="18"/>
          <w:szCs w:val="18"/>
          <w:lang w:eastAsia="lv-LV"/>
        </w:rPr>
        <w:t xml:space="preserve">2022. gadā 232 944 938 </w:t>
      </w:r>
      <w:r w:rsidRPr="001D2289">
        <w:rPr>
          <w:i/>
          <w:sz w:val="18"/>
          <w:szCs w:val="18"/>
          <w:lang w:eastAsia="lv-LV"/>
        </w:rPr>
        <w:t>euro</w:t>
      </w:r>
      <w:bookmarkEnd w:id="5"/>
      <w:r w:rsidRPr="001D2289">
        <w:rPr>
          <w:sz w:val="18"/>
          <w:szCs w:val="18"/>
          <w:lang w:eastAsia="lv-LV"/>
        </w:rPr>
        <w:t xml:space="preserve">, 2023. gadā   309 606 727 </w:t>
      </w:r>
      <w:r w:rsidRPr="001D2289">
        <w:rPr>
          <w:i/>
          <w:sz w:val="18"/>
          <w:szCs w:val="18"/>
          <w:lang w:eastAsia="lv-LV"/>
        </w:rPr>
        <w:t xml:space="preserve">euro, </w:t>
      </w:r>
      <w:r w:rsidRPr="001D2289">
        <w:rPr>
          <w:iCs/>
          <w:sz w:val="18"/>
          <w:szCs w:val="18"/>
          <w:lang w:eastAsia="lv-LV"/>
        </w:rPr>
        <w:t xml:space="preserve">2024. gadā   324 419 001 </w:t>
      </w:r>
      <w:r w:rsidRPr="001D2289">
        <w:rPr>
          <w:i/>
          <w:sz w:val="18"/>
          <w:szCs w:val="18"/>
          <w:lang w:eastAsia="lv-LV"/>
        </w:rPr>
        <w:t>euro</w:t>
      </w:r>
      <w:r w:rsidRPr="001D2289">
        <w:rPr>
          <w:sz w:val="18"/>
          <w:szCs w:val="18"/>
          <w:lang w:eastAsia="lv-LV"/>
        </w:rPr>
        <w:t xml:space="preserve">, 2025. gadā   329 531 690 </w:t>
      </w:r>
      <w:r w:rsidRPr="001D2289">
        <w:rPr>
          <w:i/>
          <w:sz w:val="18"/>
          <w:szCs w:val="18"/>
          <w:lang w:eastAsia="lv-LV"/>
        </w:rPr>
        <w:t>euro</w:t>
      </w:r>
      <w:r w:rsidRPr="001D2289">
        <w:rPr>
          <w:sz w:val="18"/>
          <w:szCs w:val="18"/>
          <w:lang w:eastAsia="lv-LV"/>
        </w:rPr>
        <w:t>);</w:t>
      </w:r>
    </w:p>
    <w:p w14:paraId="71EAB60D" w14:textId="77777777" w:rsidR="00A10EBE" w:rsidRPr="001D2289" w:rsidRDefault="00A10EBE" w:rsidP="00A10EBE">
      <w:pPr>
        <w:spacing w:after="0"/>
        <w:ind w:left="709" w:hanging="142"/>
        <w:rPr>
          <w:sz w:val="18"/>
          <w:szCs w:val="18"/>
          <w:lang w:eastAsia="lv-LV"/>
        </w:rPr>
      </w:pPr>
      <w:r w:rsidRPr="001D2289">
        <w:rPr>
          <w:sz w:val="18"/>
          <w:szCs w:val="18"/>
          <w:lang w:eastAsia="lv-LV"/>
        </w:rPr>
        <w:t xml:space="preserve">- speciālā budžeta apakšprogrammas 04.03.00 “Darba negadījumu speciālais budžets” izdevumus sociālās rehabilitācijas pakalpojumu sniegšanai saistībā ar klientam noteiktās arodslimības ārstēšanu ( transferts no speciālā budžeta uz pamatbudžetu - 2021. gadā 1 986 </w:t>
      </w:r>
      <w:r w:rsidRPr="001D2289">
        <w:rPr>
          <w:i/>
          <w:iCs/>
          <w:sz w:val="18"/>
          <w:szCs w:val="18"/>
          <w:lang w:eastAsia="lv-LV"/>
        </w:rPr>
        <w:t>euro</w:t>
      </w:r>
      <w:r w:rsidRPr="001D2289">
        <w:rPr>
          <w:sz w:val="18"/>
          <w:szCs w:val="18"/>
          <w:lang w:eastAsia="lv-LV"/>
        </w:rPr>
        <w:t xml:space="preserve">, 2023.-2025. gadā ik gadu 15 000 </w:t>
      </w:r>
      <w:r w:rsidRPr="001D2289">
        <w:rPr>
          <w:i/>
          <w:iCs/>
          <w:sz w:val="18"/>
          <w:szCs w:val="18"/>
          <w:lang w:eastAsia="lv-LV"/>
        </w:rPr>
        <w:t>euro</w:t>
      </w:r>
      <w:r w:rsidRPr="001D2289">
        <w:rPr>
          <w:sz w:val="18"/>
          <w:szCs w:val="18"/>
          <w:lang w:eastAsia="lv-LV"/>
        </w:rPr>
        <w:t>). Minētie izdevumi iekļauti pie darbības jomas “Sociālie pakalpojumi”;</w:t>
      </w:r>
    </w:p>
    <w:p w14:paraId="54571498" w14:textId="77777777" w:rsidR="00A10EBE" w:rsidRPr="001D2289" w:rsidRDefault="00A10EBE" w:rsidP="00A10EBE">
      <w:pPr>
        <w:spacing w:after="0"/>
        <w:ind w:left="709" w:hanging="142"/>
        <w:rPr>
          <w:sz w:val="18"/>
          <w:szCs w:val="18"/>
          <w:lang w:eastAsia="lv-LV"/>
        </w:rPr>
      </w:pPr>
      <w:r w:rsidRPr="001D2289">
        <w:rPr>
          <w:sz w:val="18"/>
          <w:szCs w:val="18"/>
          <w:lang w:eastAsia="lv-LV"/>
        </w:rPr>
        <w:t xml:space="preserve">- pamatbudžeta programmas 04.00.00 “Valsts atbalsts sociālajai apdrošināšanai” izdevumus piemaksu AZG pensiju izmaksām, Augstākās Padomes deputātu pensijām, piemaksām politiski represēto pensijām un izdevumus saistībā ar atbalstu minimālo ienākumu palielināšanai (2021. gadā 85 833 549 </w:t>
      </w:r>
      <w:r w:rsidRPr="001D2289">
        <w:rPr>
          <w:i/>
          <w:sz w:val="18"/>
          <w:szCs w:val="18"/>
          <w:lang w:eastAsia="lv-LV"/>
        </w:rPr>
        <w:t>euro</w:t>
      </w:r>
      <w:r w:rsidRPr="001D2289">
        <w:rPr>
          <w:sz w:val="18"/>
          <w:szCs w:val="18"/>
          <w:lang w:eastAsia="lv-LV"/>
        </w:rPr>
        <w:t xml:space="preserve">, 2022. gadā 85 580 482 </w:t>
      </w:r>
      <w:r w:rsidRPr="001D2289">
        <w:rPr>
          <w:i/>
          <w:sz w:val="18"/>
          <w:szCs w:val="18"/>
          <w:lang w:eastAsia="lv-LV"/>
        </w:rPr>
        <w:t>euro</w:t>
      </w:r>
      <w:r w:rsidRPr="001D2289">
        <w:rPr>
          <w:sz w:val="18"/>
          <w:szCs w:val="18"/>
          <w:lang w:eastAsia="lv-LV"/>
        </w:rPr>
        <w:t xml:space="preserve">, 2023. gadā 93 907 430 </w:t>
      </w:r>
      <w:r w:rsidRPr="001D2289">
        <w:rPr>
          <w:i/>
          <w:sz w:val="18"/>
          <w:szCs w:val="18"/>
          <w:lang w:eastAsia="lv-LV"/>
        </w:rPr>
        <w:t xml:space="preserve">euro, </w:t>
      </w:r>
      <w:r w:rsidRPr="001D2289">
        <w:rPr>
          <w:sz w:val="18"/>
          <w:szCs w:val="18"/>
          <w:lang w:eastAsia="lv-LV"/>
        </w:rPr>
        <w:t xml:space="preserve">2024. gadā 95 244 932 </w:t>
      </w:r>
      <w:r w:rsidRPr="001D2289">
        <w:rPr>
          <w:i/>
          <w:sz w:val="18"/>
          <w:szCs w:val="18"/>
          <w:lang w:eastAsia="lv-LV"/>
        </w:rPr>
        <w:t>euro</w:t>
      </w:r>
      <w:r w:rsidRPr="001D2289">
        <w:rPr>
          <w:sz w:val="18"/>
          <w:szCs w:val="18"/>
          <w:lang w:eastAsia="lv-LV"/>
        </w:rPr>
        <w:t xml:space="preserve">, 2025. gadā 95 617 093 </w:t>
      </w:r>
      <w:r w:rsidRPr="001D2289">
        <w:rPr>
          <w:i/>
          <w:sz w:val="18"/>
          <w:szCs w:val="18"/>
          <w:lang w:eastAsia="lv-LV"/>
        </w:rPr>
        <w:t>euro</w:t>
      </w:r>
      <w:r w:rsidRPr="001D2289">
        <w:rPr>
          <w:sz w:val="18"/>
          <w:szCs w:val="18"/>
          <w:lang w:eastAsia="lv-LV"/>
        </w:rPr>
        <w:t>);</w:t>
      </w:r>
    </w:p>
    <w:p w14:paraId="2BBDFF6F" w14:textId="77777777" w:rsidR="00A10EBE" w:rsidRPr="001D2289" w:rsidRDefault="00A10EBE" w:rsidP="00A10EBE">
      <w:pPr>
        <w:spacing w:after="0"/>
        <w:ind w:left="709" w:hanging="142"/>
        <w:rPr>
          <w:sz w:val="18"/>
          <w:szCs w:val="18"/>
          <w:lang w:eastAsia="lv-LV"/>
        </w:rPr>
      </w:pPr>
      <w:r w:rsidRPr="001D2289">
        <w:rPr>
          <w:sz w:val="18"/>
          <w:szCs w:val="18"/>
          <w:lang w:eastAsia="lv-LV"/>
        </w:rPr>
        <w:t>- pamatbudžeta apakšprogrammas 20.03.00 “Piemaksas pie vecuma un invaliditātes pensijām” izdevumus (transferts no pamatbudžeta uz speciālo budžetu).</w:t>
      </w:r>
    </w:p>
    <w:p w14:paraId="32FD1499"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2 </w:t>
      </w:r>
      <w:r w:rsidRPr="001D2289">
        <w:rPr>
          <w:sz w:val="18"/>
          <w:szCs w:val="18"/>
          <w:lang w:eastAsia="lv-LV"/>
        </w:rPr>
        <w:t>Netiek iekļauti izdevumi izdienas pensijām. Minētie izdevumi iekļauti pie darbības jomas “Izdienas pensijas”.</w:t>
      </w:r>
    </w:p>
    <w:p w14:paraId="320C122A"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3 </w:t>
      </w:r>
      <w:r w:rsidRPr="001D2289">
        <w:rPr>
          <w:sz w:val="18"/>
          <w:szCs w:val="18"/>
          <w:lang w:eastAsia="lv-LV"/>
        </w:rPr>
        <w:t>Netiek iekļauti izdevumi aktīvajiem nodarbinātības pasākumiem un preventīvajiem bezdarba samazināšanas pasākumiem un ar šo pasākumu nodrošināšanu saistītām administrēšanas izmaksām. Minētie izdevumi iekļauti pie darbības jomas “Darba tirgus attīstība”.</w:t>
      </w:r>
    </w:p>
    <w:p w14:paraId="1421B445"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4 </w:t>
      </w:r>
      <w:r w:rsidRPr="001D2289">
        <w:rPr>
          <w:sz w:val="18"/>
          <w:szCs w:val="18"/>
          <w:lang w:eastAsia="lv-LV"/>
        </w:rPr>
        <w:t>Netiek iekļauti izdevumi preventīvajiem bezdarba samazināšanas pasākumiem, kurus īsteno Rīgas Stradiņa universitātes aģentūra “Darba drošības un vides veselības institūts”. Minētie izdevumi iekļauti pie darbības jomas “Darba aizsardzība un darba tiesiskās attiecības”.</w:t>
      </w:r>
    </w:p>
    <w:p w14:paraId="6C0D7AD4"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5 </w:t>
      </w:r>
      <w:r w:rsidRPr="001D2289">
        <w:rPr>
          <w:sz w:val="18"/>
          <w:szCs w:val="18"/>
          <w:lang w:eastAsia="lv-LV"/>
        </w:rPr>
        <w:t>Izdevumi, lai:</w:t>
      </w:r>
    </w:p>
    <w:p w14:paraId="5C2E06F5" w14:textId="77777777" w:rsidR="00A10EBE" w:rsidRPr="001D2289" w:rsidRDefault="00A10EBE" w:rsidP="00A10EBE">
      <w:pPr>
        <w:pStyle w:val="ListParagraph"/>
        <w:numPr>
          <w:ilvl w:val="0"/>
          <w:numId w:val="43"/>
        </w:numPr>
        <w:ind w:left="709" w:hanging="142"/>
        <w:jc w:val="both"/>
        <w:rPr>
          <w:sz w:val="18"/>
          <w:szCs w:val="18"/>
          <w:lang w:eastAsia="lv-LV"/>
        </w:rPr>
      </w:pPr>
      <w:r w:rsidRPr="001D2289">
        <w:rPr>
          <w:sz w:val="18"/>
          <w:szCs w:val="18"/>
          <w:lang w:eastAsia="lv-LV"/>
        </w:rPr>
        <w:t>VSAA kompensētu veiktos izdevumus piemaksām par virsstundu darbu atbilstoši faktiskajam virsstundu apjomam, piemaksām par papildu pienākumu veikšanu un piemaksām par personisko darba ieguldījumu un darba kvalitāti laikposmā no 2021. gada 1. janvāra līdz 2021. gada 30. aprīlim VSAA darbiniekiem, kuri nodrošināja ar Covid-19 ietekmes mazināšanu saistīto pakalpojumu piešķiršanu un izmaksu veikšanu, kā arī klientu neklātienes konsultēšanu;</w:t>
      </w:r>
    </w:p>
    <w:p w14:paraId="6CCDCD3A" w14:textId="77777777" w:rsidR="00A10EBE" w:rsidRPr="001D2289" w:rsidRDefault="00A10EBE" w:rsidP="00A10EBE">
      <w:pPr>
        <w:pStyle w:val="ListParagraph"/>
        <w:numPr>
          <w:ilvl w:val="0"/>
          <w:numId w:val="43"/>
        </w:numPr>
        <w:ind w:left="709" w:hanging="142"/>
        <w:jc w:val="both"/>
        <w:rPr>
          <w:sz w:val="18"/>
          <w:szCs w:val="18"/>
          <w:lang w:eastAsia="lv-LV"/>
        </w:rPr>
      </w:pPr>
      <w:r w:rsidRPr="001D2289">
        <w:rPr>
          <w:sz w:val="18"/>
          <w:szCs w:val="18"/>
          <w:lang w:eastAsia="lv-LV"/>
        </w:rPr>
        <w:t>VSAA segtu izdevumus saistībā ar VSAA informācijas tehnoloģiju sistēmu pielāgošanu pabalstu un atbalsta izmaksu veikšanai saistībā Covid-19 izraisīto seku mazināšanu;</w:t>
      </w:r>
    </w:p>
    <w:p w14:paraId="2E471D50" w14:textId="77777777" w:rsidR="00A10EBE" w:rsidRPr="001D2289" w:rsidRDefault="00A10EBE" w:rsidP="00A10EBE">
      <w:pPr>
        <w:pStyle w:val="ListParagraph"/>
        <w:numPr>
          <w:ilvl w:val="0"/>
          <w:numId w:val="43"/>
        </w:numPr>
        <w:ind w:left="709" w:hanging="142"/>
        <w:jc w:val="both"/>
        <w:rPr>
          <w:sz w:val="18"/>
          <w:szCs w:val="18"/>
          <w:lang w:eastAsia="lv-LV"/>
        </w:rPr>
      </w:pPr>
      <w:r w:rsidRPr="001D2289">
        <w:rPr>
          <w:sz w:val="18"/>
          <w:szCs w:val="18"/>
          <w:lang w:eastAsia="lv-LV"/>
        </w:rPr>
        <w:t>VSAA nodrošinātu mantisko zaudējumu atlīdzinājuma izmaksu fiziskai personai saskaņā ar Valsts pārvaldes iestāžu nodarīto zaudējumu atlīdzināšanas likumu un Administratīvās apgabaltiesas spriedumu.</w:t>
      </w:r>
    </w:p>
    <w:p w14:paraId="793C479F" w14:textId="77777777" w:rsidR="00A10EBE" w:rsidRPr="001D2289" w:rsidRDefault="00A10EBE" w:rsidP="00A10EBE">
      <w:pPr>
        <w:spacing w:before="240"/>
        <w:ind w:firstLine="0"/>
        <w:rPr>
          <w:b/>
          <w:lang w:eastAsia="lv-LV"/>
        </w:rPr>
      </w:pPr>
      <w:r w:rsidRPr="001D2289">
        <w:rPr>
          <w:sz w:val="18"/>
          <w:szCs w:val="18"/>
          <w:lang w:eastAsia="lv-LV"/>
        </w:rPr>
        <w:t>.</w:t>
      </w:r>
      <w:r w:rsidRPr="001D2289">
        <w:rPr>
          <w:b/>
          <w:lang w:eastAsia="lv-LV"/>
        </w:rPr>
        <w:t>3. Izdienas pensijas</w:t>
      </w:r>
    </w:p>
    <w:tbl>
      <w:tblPr>
        <w:tblStyle w:val="TableGrid2"/>
        <w:tblW w:w="9072" w:type="dxa"/>
        <w:tblInd w:w="-5" w:type="dxa"/>
        <w:tblLayout w:type="fixed"/>
        <w:tblLook w:val="04A0" w:firstRow="1" w:lastRow="0" w:firstColumn="1" w:lastColumn="0" w:noHBand="0" w:noVBand="1"/>
      </w:tblPr>
      <w:tblGrid>
        <w:gridCol w:w="4111"/>
        <w:gridCol w:w="2693"/>
        <w:gridCol w:w="1025"/>
        <w:gridCol w:w="1243"/>
      </w:tblGrid>
      <w:tr w:rsidR="00886436" w:rsidRPr="001D2289" w14:paraId="18445FD3" w14:textId="77777777" w:rsidTr="001F7648">
        <w:trPr>
          <w:trHeight w:val="361"/>
        </w:trPr>
        <w:tc>
          <w:tcPr>
            <w:tcW w:w="9072" w:type="dxa"/>
            <w:gridSpan w:val="4"/>
            <w:shd w:val="clear" w:color="auto" w:fill="D9D9D9"/>
          </w:tcPr>
          <w:p w14:paraId="18949C7E" w14:textId="77777777" w:rsidR="00A10EBE" w:rsidRPr="001D2289" w:rsidRDefault="00A10EBE" w:rsidP="001F7648">
            <w:pPr>
              <w:spacing w:after="0"/>
              <w:ind w:firstLine="0"/>
              <w:rPr>
                <w:b/>
                <w:sz w:val="18"/>
                <w:szCs w:val="18"/>
                <w:lang w:eastAsia="lv-LV"/>
              </w:rPr>
            </w:pPr>
            <w:r w:rsidRPr="001D2289">
              <w:rPr>
                <w:b/>
                <w:sz w:val="18"/>
                <w:szCs w:val="18"/>
                <w:lang w:eastAsia="lv-LV"/>
              </w:rPr>
              <w:t xml:space="preserve">Politikas mērķis: sniegt finansiālu atbalstu personām, kuru darbs saistīts ar profesionālo iemaņu zudumu, kas var rasties jau pirms vecuma pensijas piešķiršanai noteiktā vecuma sasniegšanas </w:t>
            </w:r>
            <w:r w:rsidRPr="001D2289">
              <w:rPr>
                <w:sz w:val="18"/>
                <w:szCs w:val="18"/>
                <w:lang w:eastAsia="lv-LV"/>
              </w:rPr>
              <w:t xml:space="preserve">/ </w:t>
            </w:r>
            <w:r w:rsidRPr="001D2289">
              <w:rPr>
                <w:i/>
                <w:sz w:val="18"/>
                <w:szCs w:val="18"/>
                <w:lang w:eastAsia="lv-LV"/>
              </w:rPr>
              <w:t>Nolikums par izdienas pensijām</w:t>
            </w:r>
          </w:p>
        </w:tc>
      </w:tr>
      <w:tr w:rsidR="00886436" w:rsidRPr="001D2289" w14:paraId="70F1FF14" w14:textId="77777777" w:rsidTr="00A10EBE">
        <w:trPr>
          <w:trHeight w:val="425"/>
        </w:trPr>
        <w:tc>
          <w:tcPr>
            <w:tcW w:w="4111" w:type="dxa"/>
            <w:shd w:val="clear" w:color="auto" w:fill="auto"/>
            <w:vAlign w:val="center"/>
          </w:tcPr>
          <w:p w14:paraId="121CD129"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2693" w:type="dxa"/>
            <w:shd w:val="clear" w:color="auto" w:fill="auto"/>
            <w:vAlign w:val="center"/>
          </w:tcPr>
          <w:p w14:paraId="7690CB83"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1025" w:type="dxa"/>
            <w:shd w:val="clear" w:color="auto" w:fill="auto"/>
          </w:tcPr>
          <w:p w14:paraId="2BDC5495"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r w:rsidRPr="001D2289">
              <w:rPr>
                <w:sz w:val="18"/>
                <w:szCs w:val="18"/>
                <w:lang w:eastAsia="lv-LV"/>
              </w:rPr>
              <w:t>(2021)</w:t>
            </w:r>
          </w:p>
        </w:tc>
        <w:tc>
          <w:tcPr>
            <w:tcW w:w="1243" w:type="dxa"/>
            <w:shd w:val="clear" w:color="auto" w:fill="auto"/>
          </w:tcPr>
          <w:p w14:paraId="3EA59280"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r w:rsidRPr="001D2289">
              <w:rPr>
                <w:sz w:val="18"/>
                <w:szCs w:val="18"/>
                <w:lang w:eastAsia="lv-LV"/>
              </w:rPr>
              <w:t>(2023)</w:t>
            </w:r>
          </w:p>
        </w:tc>
      </w:tr>
      <w:tr w:rsidR="00886436" w:rsidRPr="001D2289" w14:paraId="15B3F8CC" w14:textId="77777777" w:rsidTr="001F7648">
        <w:trPr>
          <w:trHeight w:val="567"/>
        </w:trPr>
        <w:tc>
          <w:tcPr>
            <w:tcW w:w="4111" w:type="dxa"/>
            <w:vAlign w:val="center"/>
          </w:tcPr>
          <w:p w14:paraId="0ED3A684"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Izdienas pensijas atvietojuma līmenis (%)</w:t>
            </w:r>
          </w:p>
        </w:tc>
        <w:tc>
          <w:tcPr>
            <w:tcW w:w="2693" w:type="dxa"/>
          </w:tcPr>
          <w:p w14:paraId="68A7E05B" w14:textId="77777777" w:rsidR="00A10EBE" w:rsidRPr="001D2289" w:rsidRDefault="00A10EBE" w:rsidP="001F7648">
            <w:pPr>
              <w:spacing w:after="0"/>
              <w:ind w:firstLine="0"/>
              <w:rPr>
                <w:i/>
                <w:sz w:val="18"/>
                <w:szCs w:val="18"/>
                <w:lang w:eastAsia="lv-LV"/>
              </w:rPr>
            </w:pPr>
            <w:r w:rsidRPr="001D2289">
              <w:rPr>
                <w:i/>
                <w:sz w:val="18"/>
                <w:szCs w:val="18"/>
                <w:lang w:eastAsia="lv-LV"/>
              </w:rPr>
              <w:t>Nolikums par izdienas pensijām un citi speciālie normatīvie akti, kas nosaka izdienas pensiju piešķiršanas kārtību attiecīgajā nozarē</w:t>
            </w:r>
          </w:p>
        </w:tc>
        <w:tc>
          <w:tcPr>
            <w:tcW w:w="1025" w:type="dxa"/>
            <w:vAlign w:val="center"/>
          </w:tcPr>
          <w:p w14:paraId="0B56EB10"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92,0</w:t>
            </w:r>
          </w:p>
        </w:tc>
        <w:tc>
          <w:tcPr>
            <w:tcW w:w="1243" w:type="dxa"/>
            <w:vAlign w:val="center"/>
          </w:tcPr>
          <w:p w14:paraId="20847CC9"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95,0</w:t>
            </w:r>
          </w:p>
        </w:tc>
      </w:tr>
      <w:tr w:rsidR="00886436" w:rsidRPr="001D2289" w14:paraId="24D2C341" w14:textId="77777777" w:rsidTr="001F7648">
        <w:trPr>
          <w:trHeight w:val="205"/>
        </w:trPr>
        <w:tc>
          <w:tcPr>
            <w:tcW w:w="4111" w:type="dxa"/>
          </w:tcPr>
          <w:p w14:paraId="345C726B" w14:textId="77777777" w:rsidR="00A10EBE" w:rsidRPr="001D2289" w:rsidRDefault="00A10EBE" w:rsidP="001F7648">
            <w:pPr>
              <w:spacing w:after="0"/>
              <w:ind w:firstLine="0"/>
              <w:rPr>
                <w:i/>
                <w:sz w:val="18"/>
                <w:szCs w:val="18"/>
                <w:lang w:eastAsia="lv-LV"/>
              </w:rPr>
            </w:pPr>
            <w:r w:rsidRPr="001D2289">
              <w:rPr>
                <w:b/>
                <w:bCs/>
                <w:sz w:val="18"/>
                <w:szCs w:val="18"/>
                <w:lang w:eastAsia="lv-LV"/>
              </w:rPr>
              <w:t>Valdības deklarācija</w:t>
            </w:r>
          </w:p>
        </w:tc>
        <w:tc>
          <w:tcPr>
            <w:tcW w:w="4961" w:type="dxa"/>
            <w:gridSpan w:val="3"/>
          </w:tcPr>
          <w:p w14:paraId="599E3136" w14:textId="77777777" w:rsidR="00A10EBE" w:rsidRPr="001D2289" w:rsidRDefault="00A10EBE" w:rsidP="001F7648">
            <w:pPr>
              <w:spacing w:after="0"/>
              <w:ind w:firstLine="0"/>
              <w:rPr>
                <w:i/>
                <w:iCs/>
                <w:sz w:val="18"/>
                <w:szCs w:val="18"/>
                <w:lang w:eastAsia="lv-LV"/>
              </w:rPr>
            </w:pPr>
            <w:r w:rsidRPr="001D2289">
              <w:rPr>
                <w:i/>
                <w:sz w:val="18"/>
                <w:szCs w:val="18"/>
                <w:lang w:eastAsia="lv-LV"/>
              </w:rPr>
              <w:t>255.</w:t>
            </w:r>
          </w:p>
        </w:tc>
      </w:tr>
    </w:tbl>
    <w:p w14:paraId="449957E6" w14:textId="77777777" w:rsidR="00A10EBE" w:rsidRPr="001D2289" w:rsidRDefault="00A10EBE" w:rsidP="00A10EBE">
      <w:pPr>
        <w:spacing w:after="0"/>
        <w:ind w:firstLine="0"/>
        <w:jc w:val="left"/>
        <w:rPr>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886436" w:rsidRPr="001D2289" w14:paraId="637FC716" w14:textId="77777777" w:rsidTr="001F7648">
        <w:trPr>
          <w:trHeight w:val="283"/>
          <w:tblHeader/>
        </w:trPr>
        <w:tc>
          <w:tcPr>
            <w:tcW w:w="3246" w:type="dxa"/>
          </w:tcPr>
          <w:p w14:paraId="49CDF0BD" w14:textId="77777777" w:rsidR="004849CA" w:rsidRPr="001D2289" w:rsidRDefault="004849CA" w:rsidP="004849CA">
            <w:pPr>
              <w:spacing w:after="0"/>
              <w:ind w:firstLine="0"/>
              <w:jc w:val="left"/>
              <w:rPr>
                <w:sz w:val="18"/>
                <w:szCs w:val="18"/>
              </w:rPr>
            </w:pPr>
          </w:p>
        </w:tc>
        <w:tc>
          <w:tcPr>
            <w:tcW w:w="1163" w:type="dxa"/>
          </w:tcPr>
          <w:p w14:paraId="7C9968DC"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6" w:type="dxa"/>
          </w:tcPr>
          <w:p w14:paraId="2458B6D6"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166" w:type="dxa"/>
          </w:tcPr>
          <w:p w14:paraId="7A6AED68" w14:textId="0F3EE722"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65" w:type="dxa"/>
          </w:tcPr>
          <w:p w14:paraId="73229B6D" w14:textId="7B35CF2D"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8" w:type="dxa"/>
          </w:tcPr>
          <w:p w14:paraId="11B18D20" w14:textId="5A59EAA8"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4470056C" w14:textId="77777777" w:rsidTr="001F7648">
        <w:tc>
          <w:tcPr>
            <w:tcW w:w="9074" w:type="dxa"/>
            <w:gridSpan w:val="6"/>
            <w:shd w:val="clear" w:color="auto" w:fill="D9D9D9"/>
          </w:tcPr>
          <w:p w14:paraId="38057541"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7A95B377" w14:textId="77777777" w:rsidTr="001F7648">
        <w:trPr>
          <w:trHeight w:val="142"/>
        </w:trPr>
        <w:tc>
          <w:tcPr>
            <w:tcW w:w="3246" w:type="dxa"/>
            <w:vMerge w:val="restart"/>
          </w:tcPr>
          <w:p w14:paraId="188CCCAA"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Izdevumi kopā</w:t>
            </w:r>
            <w:r w:rsidRPr="001D2289">
              <w:rPr>
                <w:b/>
                <w:sz w:val="18"/>
                <w:szCs w:val="18"/>
                <w:vertAlign w:val="superscript"/>
                <w:lang w:eastAsia="lv-LV"/>
              </w:rPr>
              <w:t>1</w:t>
            </w:r>
            <w:r w:rsidRPr="001D2289">
              <w:rPr>
                <w:b/>
                <w:sz w:val="18"/>
                <w:szCs w:val="18"/>
                <w:lang w:eastAsia="lv-LV"/>
              </w:rPr>
              <w:t xml:space="preserve">, </w:t>
            </w:r>
            <w:r w:rsidRPr="001D2289">
              <w:rPr>
                <w:i/>
                <w:sz w:val="18"/>
                <w:szCs w:val="18"/>
                <w:lang w:eastAsia="lv-LV"/>
              </w:rPr>
              <w:t>euro,</w:t>
            </w:r>
            <w:r w:rsidRPr="001D2289">
              <w:rPr>
                <w:sz w:val="18"/>
                <w:szCs w:val="18"/>
                <w:lang w:eastAsia="lv-LV"/>
              </w:rPr>
              <w:t xml:space="preserve"> t.sk.:</w:t>
            </w:r>
          </w:p>
          <w:p w14:paraId="6C9453B9"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15CC25E" w14:textId="77777777" w:rsidR="00A10EBE" w:rsidRPr="001D2289" w:rsidRDefault="00A10EBE" w:rsidP="001F7648">
            <w:pPr>
              <w:spacing w:after="0"/>
              <w:ind w:firstLine="0"/>
              <w:jc w:val="right"/>
              <w:rPr>
                <w:b/>
                <w:sz w:val="18"/>
                <w:szCs w:val="18"/>
                <w:lang w:eastAsia="lv-LV"/>
              </w:rPr>
            </w:pPr>
            <w:r w:rsidRPr="001D2289">
              <w:rPr>
                <w:b/>
                <w:sz w:val="18"/>
                <w:szCs w:val="18"/>
              </w:rPr>
              <w:t>72 019 144</w:t>
            </w:r>
          </w:p>
        </w:tc>
        <w:tc>
          <w:tcPr>
            <w:tcW w:w="1166" w:type="dxa"/>
            <w:tcBorders>
              <w:top w:val="single" w:sz="4" w:space="0" w:color="auto"/>
              <w:left w:val="nil"/>
              <w:bottom w:val="single" w:sz="4" w:space="0" w:color="auto"/>
              <w:right w:val="single" w:sz="4" w:space="0" w:color="auto"/>
            </w:tcBorders>
            <w:shd w:val="clear" w:color="auto" w:fill="auto"/>
            <w:vAlign w:val="center"/>
          </w:tcPr>
          <w:p w14:paraId="2E9941D4" w14:textId="77777777" w:rsidR="00A10EBE" w:rsidRPr="001D2289" w:rsidRDefault="00A10EBE" w:rsidP="001F7648">
            <w:pPr>
              <w:spacing w:after="0"/>
              <w:ind w:firstLine="0"/>
              <w:jc w:val="right"/>
              <w:rPr>
                <w:b/>
                <w:sz w:val="18"/>
                <w:szCs w:val="18"/>
                <w:lang w:eastAsia="lv-LV"/>
              </w:rPr>
            </w:pPr>
            <w:r w:rsidRPr="001D2289">
              <w:rPr>
                <w:b/>
                <w:sz w:val="18"/>
                <w:szCs w:val="18"/>
              </w:rPr>
              <w:t>77 152 886</w:t>
            </w:r>
          </w:p>
        </w:tc>
        <w:tc>
          <w:tcPr>
            <w:tcW w:w="1166" w:type="dxa"/>
            <w:tcBorders>
              <w:top w:val="single" w:sz="4" w:space="0" w:color="auto"/>
              <w:left w:val="nil"/>
              <w:bottom w:val="single" w:sz="4" w:space="0" w:color="auto"/>
              <w:right w:val="single" w:sz="4" w:space="0" w:color="auto"/>
            </w:tcBorders>
            <w:shd w:val="clear" w:color="auto" w:fill="auto"/>
            <w:vAlign w:val="center"/>
          </w:tcPr>
          <w:p w14:paraId="487F25E7" w14:textId="77777777" w:rsidR="00A10EBE" w:rsidRPr="001D2289" w:rsidRDefault="00A10EBE" w:rsidP="001F7648">
            <w:pPr>
              <w:spacing w:after="0"/>
              <w:ind w:firstLine="0"/>
              <w:jc w:val="right"/>
              <w:rPr>
                <w:b/>
                <w:sz w:val="18"/>
                <w:szCs w:val="18"/>
                <w:lang w:eastAsia="lv-LV"/>
              </w:rPr>
            </w:pPr>
            <w:r w:rsidRPr="001D2289">
              <w:rPr>
                <w:b/>
                <w:sz w:val="18"/>
                <w:szCs w:val="18"/>
              </w:rPr>
              <w:t>100 185 802</w:t>
            </w:r>
          </w:p>
        </w:tc>
        <w:tc>
          <w:tcPr>
            <w:tcW w:w="1165" w:type="dxa"/>
            <w:tcBorders>
              <w:top w:val="single" w:sz="4" w:space="0" w:color="auto"/>
              <w:left w:val="nil"/>
              <w:bottom w:val="single" w:sz="4" w:space="0" w:color="auto"/>
              <w:right w:val="single" w:sz="4" w:space="0" w:color="auto"/>
            </w:tcBorders>
            <w:shd w:val="clear" w:color="auto" w:fill="auto"/>
            <w:vAlign w:val="center"/>
          </w:tcPr>
          <w:p w14:paraId="50DDD81F" w14:textId="77777777" w:rsidR="00A10EBE" w:rsidRPr="001D2289" w:rsidRDefault="00A10EBE" w:rsidP="001F7648">
            <w:pPr>
              <w:spacing w:after="0"/>
              <w:ind w:firstLine="0"/>
              <w:jc w:val="right"/>
              <w:rPr>
                <w:b/>
                <w:sz w:val="18"/>
                <w:szCs w:val="18"/>
                <w:lang w:eastAsia="lv-LV"/>
              </w:rPr>
            </w:pPr>
            <w:r w:rsidRPr="001D2289">
              <w:rPr>
                <w:b/>
                <w:sz w:val="18"/>
                <w:szCs w:val="18"/>
              </w:rPr>
              <w:t>109 034 500</w:t>
            </w:r>
          </w:p>
        </w:tc>
        <w:tc>
          <w:tcPr>
            <w:tcW w:w="1168" w:type="dxa"/>
            <w:tcBorders>
              <w:top w:val="single" w:sz="4" w:space="0" w:color="auto"/>
              <w:left w:val="nil"/>
              <w:bottom w:val="single" w:sz="4" w:space="0" w:color="auto"/>
              <w:right w:val="single" w:sz="4" w:space="0" w:color="auto"/>
            </w:tcBorders>
            <w:shd w:val="clear" w:color="auto" w:fill="auto"/>
            <w:vAlign w:val="center"/>
          </w:tcPr>
          <w:p w14:paraId="69B908DB" w14:textId="77777777" w:rsidR="00A10EBE" w:rsidRPr="001D2289" w:rsidRDefault="00A10EBE" w:rsidP="001F7648">
            <w:pPr>
              <w:spacing w:after="0"/>
              <w:ind w:firstLine="5"/>
              <w:jc w:val="right"/>
              <w:rPr>
                <w:b/>
                <w:sz w:val="18"/>
                <w:szCs w:val="18"/>
              </w:rPr>
            </w:pPr>
            <w:r w:rsidRPr="001D2289">
              <w:rPr>
                <w:b/>
                <w:sz w:val="18"/>
                <w:szCs w:val="18"/>
              </w:rPr>
              <w:t>117 525 324</w:t>
            </w:r>
          </w:p>
        </w:tc>
      </w:tr>
      <w:tr w:rsidR="00886436" w:rsidRPr="001D2289" w14:paraId="28B35FAD" w14:textId="77777777" w:rsidTr="001F7648">
        <w:trPr>
          <w:trHeight w:val="258"/>
        </w:trPr>
        <w:tc>
          <w:tcPr>
            <w:tcW w:w="3246" w:type="dxa"/>
            <w:vMerge/>
          </w:tcPr>
          <w:p w14:paraId="5C12CA60" w14:textId="77777777" w:rsidR="00A10EBE" w:rsidRPr="001D2289" w:rsidRDefault="00A10EBE" w:rsidP="001F7648">
            <w:pPr>
              <w:spacing w:after="0"/>
              <w:ind w:firstLine="0"/>
              <w:jc w:val="left"/>
              <w:rPr>
                <w:sz w:val="18"/>
                <w:szCs w:val="18"/>
              </w:rPr>
            </w:pPr>
          </w:p>
        </w:tc>
        <w:tc>
          <w:tcPr>
            <w:tcW w:w="1163" w:type="dxa"/>
          </w:tcPr>
          <w:p w14:paraId="57EA9F50"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5EEEA31E"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3F494B0"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58F8CECC"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Borders>
              <w:bottom w:val="single" w:sz="4" w:space="0" w:color="auto"/>
            </w:tcBorders>
          </w:tcPr>
          <w:p w14:paraId="5C223E0D"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3223E8F7" w14:textId="77777777" w:rsidTr="001F7648">
        <w:trPr>
          <w:trHeight w:val="142"/>
        </w:trPr>
        <w:tc>
          <w:tcPr>
            <w:tcW w:w="3246" w:type="dxa"/>
            <w:vMerge w:val="restart"/>
            <w:vAlign w:val="center"/>
          </w:tcPr>
          <w:p w14:paraId="046A395B" w14:textId="77777777" w:rsidR="00A10EBE" w:rsidRPr="001D2289" w:rsidRDefault="00A10EBE" w:rsidP="001F7648">
            <w:pPr>
              <w:spacing w:after="0"/>
              <w:ind w:firstLine="318"/>
              <w:jc w:val="left"/>
              <w:rPr>
                <w:sz w:val="18"/>
                <w:szCs w:val="18"/>
                <w:vertAlign w:val="superscript"/>
                <w:lang w:eastAsia="lv-LV"/>
              </w:rPr>
            </w:pPr>
            <w:r w:rsidRPr="001D2289">
              <w:rPr>
                <w:sz w:val="18"/>
                <w:szCs w:val="18"/>
                <w:lang w:eastAsia="lv-LV"/>
              </w:rPr>
              <w:t>20.02.00 Izdienas pensijas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A2712CD" w14:textId="77777777" w:rsidR="00A10EBE" w:rsidRPr="001D2289" w:rsidRDefault="00A10EBE" w:rsidP="001F7648">
            <w:pPr>
              <w:spacing w:after="0"/>
              <w:ind w:firstLine="0"/>
              <w:jc w:val="right"/>
              <w:rPr>
                <w:sz w:val="18"/>
                <w:szCs w:val="18"/>
              </w:rPr>
            </w:pPr>
            <w:r w:rsidRPr="001D2289">
              <w:rPr>
                <w:bCs/>
                <w:sz w:val="18"/>
                <w:szCs w:val="18"/>
              </w:rPr>
              <w:t>61 892 722</w:t>
            </w:r>
          </w:p>
        </w:tc>
        <w:tc>
          <w:tcPr>
            <w:tcW w:w="1166" w:type="dxa"/>
            <w:tcBorders>
              <w:top w:val="single" w:sz="4" w:space="0" w:color="auto"/>
              <w:left w:val="nil"/>
              <w:bottom w:val="single" w:sz="4" w:space="0" w:color="auto"/>
              <w:right w:val="single" w:sz="4" w:space="0" w:color="auto"/>
            </w:tcBorders>
            <w:shd w:val="clear" w:color="auto" w:fill="auto"/>
            <w:vAlign w:val="center"/>
          </w:tcPr>
          <w:p w14:paraId="48092BE6" w14:textId="77777777" w:rsidR="00A10EBE" w:rsidRPr="001D2289" w:rsidRDefault="00A10EBE" w:rsidP="001F7648">
            <w:pPr>
              <w:spacing w:after="0"/>
              <w:ind w:firstLine="0"/>
              <w:jc w:val="right"/>
              <w:rPr>
                <w:sz w:val="18"/>
                <w:szCs w:val="18"/>
              </w:rPr>
            </w:pPr>
            <w:r w:rsidRPr="001D2289">
              <w:rPr>
                <w:bCs/>
                <w:sz w:val="18"/>
                <w:szCs w:val="18"/>
              </w:rPr>
              <w:t>66 736 792</w:t>
            </w:r>
          </w:p>
        </w:tc>
        <w:tc>
          <w:tcPr>
            <w:tcW w:w="1166" w:type="dxa"/>
            <w:tcBorders>
              <w:top w:val="single" w:sz="4" w:space="0" w:color="auto"/>
              <w:left w:val="nil"/>
              <w:bottom w:val="single" w:sz="4" w:space="0" w:color="auto"/>
              <w:right w:val="single" w:sz="4" w:space="0" w:color="auto"/>
            </w:tcBorders>
            <w:shd w:val="clear" w:color="auto" w:fill="auto"/>
            <w:vAlign w:val="center"/>
          </w:tcPr>
          <w:p w14:paraId="22E5DFE9" w14:textId="77777777" w:rsidR="00A10EBE" w:rsidRPr="001D2289" w:rsidRDefault="00A10EBE" w:rsidP="001F7648">
            <w:pPr>
              <w:spacing w:after="0"/>
              <w:ind w:firstLine="0"/>
              <w:jc w:val="right"/>
              <w:rPr>
                <w:sz w:val="18"/>
                <w:szCs w:val="18"/>
              </w:rPr>
            </w:pPr>
            <w:r w:rsidRPr="001D2289">
              <w:rPr>
                <w:bCs/>
                <w:sz w:val="18"/>
                <w:szCs w:val="18"/>
              </w:rPr>
              <w:t>89 297 839</w:t>
            </w:r>
          </w:p>
        </w:tc>
        <w:tc>
          <w:tcPr>
            <w:tcW w:w="1165" w:type="dxa"/>
            <w:tcBorders>
              <w:top w:val="single" w:sz="4" w:space="0" w:color="auto"/>
              <w:left w:val="nil"/>
              <w:bottom w:val="single" w:sz="4" w:space="0" w:color="auto"/>
              <w:right w:val="single" w:sz="4" w:space="0" w:color="auto"/>
            </w:tcBorders>
            <w:shd w:val="clear" w:color="auto" w:fill="auto"/>
            <w:vAlign w:val="center"/>
          </w:tcPr>
          <w:p w14:paraId="67CBC0D0" w14:textId="77777777" w:rsidR="00A10EBE" w:rsidRPr="001D2289" w:rsidRDefault="00A10EBE" w:rsidP="001F7648">
            <w:pPr>
              <w:spacing w:after="0"/>
              <w:ind w:firstLine="0"/>
              <w:jc w:val="right"/>
              <w:rPr>
                <w:sz w:val="18"/>
                <w:szCs w:val="18"/>
              </w:rPr>
            </w:pPr>
            <w:r w:rsidRPr="001D2289">
              <w:rPr>
                <w:bCs/>
                <w:sz w:val="18"/>
                <w:szCs w:val="18"/>
              </w:rPr>
              <w:t>98 050 567</w:t>
            </w:r>
          </w:p>
        </w:tc>
        <w:tc>
          <w:tcPr>
            <w:tcW w:w="1168" w:type="dxa"/>
            <w:tcBorders>
              <w:top w:val="single" w:sz="4" w:space="0" w:color="auto"/>
              <w:left w:val="nil"/>
              <w:bottom w:val="single" w:sz="4" w:space="0" w:color="auto"/>
              <w:right w:val="single" w:sz="4" w:space="0" w:color="auto"/>
            </w:tcBorders>
            <w:shd w:val="clear" w:color="auto" w:fill="auto"/>
            <w:vAlign w:val="center"/>
          </w:tcPr>
          <w:p w14:paraId="0EB0DD3B" w14:textId="77777777" w:rsidR="00A10EBE" w:rsidRPr="001D2289" w:rsidRDefault="00A10EBE" w:rsidP="001F7648">
            <w:pPr>
              <w:spacing w:after="0"/>
              <w:ind w:firstLine="0"/>
              <w:jc w:val="right"/>
              <w:rPr>
                <w:sz w:val="18"/>
                <w:szCs w:val="18"/>
              </w:rPr>
            </w:pPr>
            <w:r w:rsidRPr="001D2289">
              <w:rPr>
                <w:bCs/>
                <w:sz w:val="18"/>
                <w:szCs w:val="18"/>
              </w:rPr>
              <w:t>106 433 116</w:t>
            </w:r>
          </w:p>
        </w:tc>
      </w:tr>
      <w:tr w:rsidR="00886436" w:rsidRPr="001D2289" w14:paraId="326C6233" w14:textId="77777777" w:rsidTr="001F7648">
        <w:trPr>
          <w:trHeight w:val="142"/>
        </w:trPr>
        <w:tc>
          <w:tcPr>
            <w:tcW w:w="3246" w:type="dxa"/>
            <w:vMerge/>
          </w:tcPr>
          <w:p w14:paraId="26AD1EFA" w14:textId="77777777" w:rsidR="00A10EBE" w:rsidRPr="001D2289" w:rsidRDefault="00A10EBE" w:rsidP="001F7648">
            <w:pPr>
              <w:spacing w:after="0"/>
              <w:ind w:firstLine="318"/>
              <w:jc w:val="left"/>
              <w:rPr>
                <w:sz w:val="18"/>
                <w:szCs w:val="18"/>
                <w:lang w:eastAsia="lv-LV"/>
              </w:rPr>
            </w:pPr>
          </w:p>
        </w:tc>
        <w:tc>
          <w:tcPr>
            <w:tcW w:w="1163" w:type="dxa"/>
          </w:tcPr>
          <w:p w14:paraId="5A8A2F17"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23D7022"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A03759D"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41C3B06D"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0B540C66"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DD623C9" w14:textId="77777777" w:rsidTr="001F7648">
        <w:trPr>
          <w:trHeight w:val="142"/>
        </w:trPr>
        <w:tc>
          <w:tcPr>
            <w:tcW w:w="3246" w:type="dxa"/>
            <w:vMerge w:val="restart"/>
          </w:tcPr>
          <w:p w14:paraId="02FFFA66" w14:textId="77777777" w:rsidR="00A10EBE" w:rsidRPr="001D2289" w:rsidRDefault="00A10EBE" w:rsidP="001F7648">
            <w:pPr>
              <w:spacing w:after="0"/>
              <w:ind w:firstLine="318"/>
              <w:rPr>
                <w:sz w:val="18"/>
                <w:szCs w:val="18"/>
              </w:rPr>
            </w:pPr>
            <w:r w:rsidRPr="001D2289">
              <w:rPr>
                <w:sz w:val="18"/>
                <w:szCs w:val="18"/>
              </w:rPr>
              <w:t>04.01.00 Valsts pensiju speciālais budžets</w:t>
            </w:r>
            <w:r w:rsidRPr="001D2289">
              <w:rPr>
                <w:sz w:val="18"/>
                <w:szCs w:val="18"/>
                <w:vertAlign w:val="superscript"/>
              </w:rPr>
              <w:t>2</w:t>
            </w:r>
            <w:r w:rsidRPr="001D2289">
              <w:rPr>
                <w:sz w:val="18"/>
                <w:szCs w:val="18"/>
              </w:rPr>
              <w:t xml:space="preserve"> (speciālais budžets)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135D38D" w14:textId="77777777" w:rsidR="00A10EBE" w:rsidRPr="001D2289" w:rsidRDefault="00A10EBE" w:rsidP="001F7648">
            <w:pPr>
              <w:spacing w:after="0"/>
              <w:ind w:firstLine="0"/>
              <w:jc w:val="right"/>
              <w:rPr>
                <w:sz w:val="18"/>
                <w:szCs w:val="18"/>
              </w:rPr>
            </w:pPr>
            <w:r w:rsidRPr="001D2289">
              <w:rPr>
                <w:bCs/>
                <w:sz w:val="18"/>
                <w:szCs w:val="18"/>
              </w:rPr>
              <w:t>10 198 574</w:t>
            </w:r>
          </w:p>
        </w:tc>
        <w:tc>
          <w:tcPr>
            <w:tcW w:w="1166" w:type="dxa"/>
            <w:tcBorders>
              <w:top w:val="single" w:sz="4" w:space="0" w:color="auto"/>
              <w:left w:val="nil"/>
              <w:bottom w:val="single" w:sz="4" w:space="0" w:color="auto"/>
              <w:right w:val="single" w:sz="4" w:space="0" w:color="auto"/>
            </w:tcBorders>
            <w:shd w:val="clear" w:color="auto" w:fill="auto"/>
            <w:vAlign w:val="center"/>
          </w:tcPr>
          <w:p w14:paraId="7901A06A" w14:textId="77777777" w:rsidR="00A10EBE" w:rsidRPr="001D2289" w:rsidRDefault="00A10EBE" w:rsidP="001F7648">
            <w:pPr>
              <w:spacing w:after="0"/>
              <w:ind w:firstLine="0"/>
              <w:jc w:val="right"/>
              <w:rPr>
                <w:sz w:val="18"/>
                <w:szCs w:val="18"/>
              </w:rPr>
            </w:pPr>
            <w:r w:rsidRPr="001D2289">
              <w:rPr>
                <w:bCs/>
                <w:sz w:val="18"/>
                <w:szCs w:val="18"/>
              </w:rPr>
              <w:t>10 515 871</w:t>
            </w:r>
          </w:p>
        </w:tc>
        <w:tc>
          <w:tcPr>
            <w:tcW w:w="1166" w:type="dxa"/>
            <w:tcBorders>
              <w:top w:val="single" w:sz="4" w:space="0" w:color="auto"/>
              <w:left w:val="nil"/>
              <w:bottom w:val="single" w:sz="4" w:space="0" w:color="auto"/>
              <w:right w:val="single" w:sz="4" w:space="0" w:color="auto"/>
            </w:tcBorders>
            <w:shd w:val="clear" w:color="auto" w:fill="auto"/>
            <w:vAlign w:val="center"/>
          </w:tcPr>
          <w:p w14:paraId="4E73EB55" w14:textId="77777777" w:rsidR="00A10EBE" w:rsidRPr="001D2289" w:rsidRDefault="00A10EBE" w:rsidP="001F7648">
            <w:pPr>
              <w:spacing w:after="0"/>
              <w:ind w:firstLine="0"/>
              <w:jc w:val="right"/>
              <w:rPr>
                <w:sz w:val="18"/>
                <w:szCs w:val="18"/>
              </w:rPr>
            </w:pPr>
            <w:r w:rsidRPr="001D2289">
              <w:rPr>
                <w:bCs/>
                <w:sz w:val="18"/>
                <w:szCs w:val="18"/>
              </w:rPr>
              <w:t>10 972 427</w:t>
            </w:r>
          </w:p>
        </w:tc>
        <w:tc>
          <w:tcPr>
            <w:tcW w:w="1165" w:type="dxa"/>
            <w:tcBorders>
              <w:top w:val="single" w:sz="4" w:space="0" w:color="auto"/>
              <w:left w:val="nil"/>
              <w:bottom w:val="single" w:sz="4" w:space="0" w:color="auto"/>
              <w:right w:val="single" w:sz="4" w:space="0" w:color="auto"/>
            </w:tcBorders>
            <w:shd w:val="clear" w:color="auto" w:fill="auto"/>
            <w:vAlign w:val="center"/>
          </w:tcPr>
          <w:p w14:paraId="5017FA37" w14:textId="77777777" w:rsidR="00A10EBE" w:rsidRPr="001D2289" w:rsidRDefault="00A10EBE" w:rsidP="001F7648">
            <w:pPr>
              <w:spacing w:after="0"/>
              <w:ind w:firstLine="0"/>
              <w:jc w:val="right"/>
              <w:rPr>
                <w:sz w:val="18"/>
                <w:szCs w:val="18"/>
              </w:rPr>
            </w:pPr>
            <w:r w:rsidRPr="001D2289">
              <w:rPr>
                <w:bCs/>
                <w:sz w:val="18"/>
                <w:szCs w:val="18"/>
              </w:rPr>
              <w:t>11 080 384</w:t>
            </w:r>
          </w:p>
        </w:tc>
        <w:tc>
          <w:tcPr>
            <w:tcW w:w="1168" w:type="dxa"/>
            <w:tcBorders>
              <w:top w:val="single" w:sz="4" w:space="0" w:color="auto"/>
              <w:left w:val="nil"/>
              <w:bottom w:val="single" w:sz="4" w:space="0" w:color="auto"/>
              <w:right w:val="single" w:sz="4" w:space="0" w:color="auto"/>
            </w:tcBorders>
            <w:shd w:val="clear" w:color="auto" w:fill="auto"/>
            <w:vAlign w:val="center"/>
          </w:tcPr>
          <w:p w14:paraId="42E6DDC2" w14:textId="77777777" w:rsidR="00A10EBE" w:rsidRPr="001D2289" w:rsidRDefault="00A10EBE" w:rsidP="001F7648">
            <w:pPr>
              <w:spacing w:after="0"/>
              <w:ind w:firstLine="0"/>
              <w:jc w:val="right"/>
              <w:rPr>
                <w:sz w:val="18"/>
                <w:szCs w:val="18"/>
              </w:rPr>
            </w:pPr>
            <w:r w:rsidRPr="001D2289">
              <w:rPr>
                <w:bCs/>
                <w:sz w:val="18"/>
                <w:szCs w:val="18"/>
              </w:rPr>
              <w:t>11 202 257</w:t>
            </w:r>
          </w:p>
        </w:tc>
      </w:tr>
      <w:tr w:rsidR="00886436" w:rsidRPr="001D2289" w14:paraId="3C227C0B" w14:textId="77777777" w:rsidTr="001F7648">
        <w:trPr>
          <w:trHeight w:val="142"/>
        </w:trPr>
        <w:tc>
          <w:tcPr>
            <w:tcW w:w="3246" w:type="dxa"/>
            <w:vMerge/>
          </w:tcPr>
          <w:p w14:paraId="0B27945D" w14:textId="77777777" w:rsidR="00A10EBE" w:rsidRPr="001D2289" w:rsidRDefault="00A10EBE" w:rsidP="001F7648">
            <w:pPr>
              <w:spacing w:after="0"/>
              <w:ind w:firstLine="318"/>
              <w:jc w:val="left"/>
              <w:rPr>
                <w:sz w:val="18"/>
                <w:szCs w:val="18"/>
              </w:rPr>
            </w:pPr>
          </w:p>
        </w:tc>
        <w:tc>
          <w:tcPr>
            <w:tcW w:w="1163" w:type="dxa"/>
          </w:tcPr>
          <w:p w14:paraId="08736C0F"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4F053EBC"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1744907C"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3C67A4E3"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6F2D6903"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48B64DB9" w14:textId="77777777" w:rsidTr="001F7648">
        <w:trPr>
          <w:trHeight w:val="142"/>
        </w:trPr>
        <w:tc>
          <w:tcPr>
            <w:tcW w:w="9074" w:type="dxa"/>
            <w:gridSpan w:val="6"/>
            <w:shd w:val="clear" w:color="auto" w:fill="D9D9D9"/>
          </w:tcPr>
          <w:p w14:paraId="11FD97D4" w14:textId="77777777" w:rsidR="00A10EBE" w:rsidRPr="001D2289" w:rsidRDefault="00A10EBE" w:rsidP="001F7648">
            <w:pPr>
              <w:spacing w:after="0"/>
              <w:jc w:val="center"/>
              <w:rPr>
                <w:b/>
                <w:i/>
                <w:sz w:val="18"/>
                <w:szCs w:val="18"/>
              </w:rPr>
            </w:pPr>
            <w:r w:rsidRPr="001D2289">
              <w:rPr>
                <w:b/>
                <w:sz w:val="18"/>
                <w:szCs w:val="18"/>
                <w:lang w:eastAsia="lv-LV"/>
              </w:rPr>
              <w:t>Raksturojošākie darbības rezultatīvie rādītāji</w:t>
            </w:r>
          </w:p>
        </w:tc>
      </w:tr>
      <w:tr w:rsidR="00886436" w:rsidRPr="001D2289" w14:paraId="4A7EB972" w14:textId="77777777" w:rsidTr="001F7648">
        <w:trPr>
          <w:trHeight w:val="142"/>
        </w:trPr>
        <w:tc>
          <w:tcPr>
            <w:tcW w:w="3246" w:type="dxa"/>
          </w:tcPr>
          <w:p w14:paraId="14D08468" w14:textId="77777777" w:rsidR="00A10EBE" w:rsidRPr="001D2289" w:rsidRDefault="00A10EBE" w:rsidP="001F7648">
            <w:pPr>
              <w:spacing w:after="0"/>
              <w:ind w:firstLine="0"/>
              <w:rPr>
                <w:i/>
                <w:sz w:val="18"/>
                <w:szCs w:val="18"/>
                <w:lang w:eastAsia="lv-LV"/>
              </w:rPr>
            </w:pPr>
            <w:r w:rsidRPr="001D2289">
              <w:rPr>
                <w:i/>
                <w:sz w:val="18"/>
                <w:szCs w:val="18"/>
                <w:lang w:eastAsia="lv-LV"/>
              </w:rPr>
              <w:t>Izdienas pensijas saņēmēji vidēji mēnesī (skaits) (izmaksā no speciālā budžeta)</w:t>
            </w:r>
          </w:p>
        </w:tc>
        <w:tc>
          <w:tcPr>
            <w:tcW w:w="1163" w:type="dxa"/>
          </w:tcPr>
          <w:p w14:paraId="1E74473A" w14:textId="77777777" w:rsidR="00A10EBE" w:rsidRPr="001D2289" w:rsidRDefault="00A10EBE" w:rsidP="001F7648">
            <w:pPr>
              <w:spacing w:after="0"/>
              <w:ind w:firstLine="0"/>
              <w:jc w:val="center"/>
              <w:rPr>
                <w:sz w:val="18"/>
                <w:szCs w:val="18"/>
              </w:rPr>
            </w:pPr>
            <w:r w:rsidRPr="001D2289">
              <w:rPr>
                <w:sz w:val="18"/>
                <w:szCs w:val="18"/>
              </w:rPr>
              <w:t>1 726</w:t>
            </w:r>
          </w:p>
        </w:tc>
        <w:tc>
          <w:tcPr>
            <w:tcW w:w="1166" w:type="dxa"/>
          </w:tcPr>
          <w:p w14:paraId="6DDD2D72" w14:textId="77777777" w:rsidR="00A10EBE" w:rsidRPr="001D2289" w:rsidRDefault="00A10EBE" w:rsidP="001F7648">
            <w:pPr>
              <w:spacing w:after="0"/>
              <w:ind w:firstLine="0"/>
              <w:jc w:val="center"/>
              <w:rPr>
                <w:sz w:val="18"/>
                <w:szCs w:val="18"/>
              </w:rPr>
            </w:pPr>
            <w:r w:rsidRPr="001D2289">
              <w:rPr>
                <w:sz w:val="18"/>
                <w:szCs w:val="18"/>
              </w:rPr>
              <w:t>1 670</w:t>
            </w:r>
          </w:p>
        </w:tc>
        <w:tc>
          <w:tcPr>
            <w:tcW w:w="1166" w:type="dxa"/>
          </w:tcPr>
          <w:p w14:paraId="59256327" w14:textId="77777777" w:rsidR="00A10EBE" w:rsidRPr="001D2289" w:rsidRDefault="00A10EBE" w:rsidP="001F7648">
            <w:pPr>
              <w:spacing w:after="0"/>
              <w:ind w:firstLine="0"/>
              <w:jc w:val="center"/>
              <w:rPr>
                <w:sz w:val="18"/>
                <w:szCs w:val="18"/>
              </w:rPr>
            </w:pPr>
            <w:r w:rsidRPr="001D2289">
              <w:rPr>
                <w:sz w:val="18"/>
                <w:szCs w:val="18"/>
              </w:rPr>
              <w:t>1 456</w:t>
            </w:r>
          </w:p>
        </w:tc>
        <w:tc>
          <w:tcPr>
            <w:tcW w:w="1165" w:type="dxa"/>
          </w:tcPr>
          <w:p w14:paraId="0A59A903" w14:textId="77777777" w:rsidR="00A10EBE" w:rsidRPr="001D2289" w:rsidRDefault="00A10EBE" w:rsidP="001F7648">
            <w:pPr>
              <w:spacing w:after="0"/>
              <w:ind w:firstLine="0"/>
              <w:jc w:val="center"/>
              <w:rPr>
                <w:sz w:val="18"/>
                <w:szCs w:val="18"/>
              </w:rPr>
            </w:pPr>
            <w:r w:rsidRPr="001D2289">
              <w:rPr>
                <w:sz w:val="18"/>
                <w:szCs w:val="18"/>
              </w:rPr>
              <w:t>1 376</w:t>
            </w:r>
          </w:p>
        </w:tc>
        <w:tc>
          <w:tcPr>
            <w:tcW w:w="1168" w:type="dxa"/>
          </w:tcPr>
          <w:p w14:paraId="2CB58366" w14:textId="77777777" w:rsidR="00A10EBE" w:rsidRPr="001D2289" w:rsidRDefault="00A10EBE" w:rsidP="001F7648">
            <w:pPr>
              <w:spacing w:after="0"/>
              <w:ind w:firstLine="5"/>
              <w:jc w:val="center"/>
              <w:rPr>
                <w:sz w:val="18"/>
                <w:szCs w:val="18"/>
              </w:rPr>
            </w:pPr>
            <w:r w:rsidRPr="001D2289">
              <w:rPr>
                <w:sz w:val="18"/>
                <w:szCs w:val="18"/>
              </w:rPr>
              <w:t>1 301</w:t>
            </w:r>
          </w:p>
        </w:tc>
      </w:tr>
      <w:tr w:rsidR="00886436" w:rsidRPr="001D2289" w14:paraId="78C7F1F6" w14:textId="77777777" w:rsidTr="001F7648">
        <w:trPr>
          <w:trHeight w:val="142"/>
        </w:trPr>
        <w:tc>
          <w:tcPr>
            <w:tcW w:w="3246" w:type="dxa"/>
          </w:tcPr>
          <w:p w14:paraId="7A9D18A3" w14:textId="77777777" w:rsidR="00A10EBE" w:rsidRPr="001D2289" w:rsidRDefault="00A10EBE" w:rsidP="001F7648">
            <w:pPr>
              <w:spacing w:after="0"/>
              <w:ind w:firstLine="0"/>
              <w:rPr>
                <w:i/>
                <w:sz w:val="18"/>
                <w:szCs w:val="18"/>
                <w:lang w:eastAsia="lv-LV"/>
              </w:rPr>
            </w:pPr>
            <w:r w:rsidRPr="001D2289">
              <w:rPr>
                <w:i/>
                <w:sz w:val="18"/>
                <w:szCs w:val="18"/>
                <w:lang w:eastAsia="lv-LV"/>
              </w:rPr>
              <w:t>Izdienas pensijas saņēmēji vidēji mēnesī (skaits) (izmaksā no pamatbudžeta)</w:t>
            </w:r>
          </w:p>
        </w:tc>
        <w:tc>
          <w:tcPr>
            <w:tcW w:w="1163" w:type="dxa"/>
            <w:shd w:val="clear" w:color="auto" w:fill="FFFFFF" w:themeFill="background1"/>
          </w:tcPr>
          <w:p w14:paraId="77C71754" w14:textId="77777777" w:rsidR="00A10EBE" w:rsidRPr="001D2289" w:rsidRDefault="00A10EBE" w:rsidP="001F7648">
            <w:pPr>
              <w:spacing w:after="0"/>
              <w:ind w:firstLine="0"/>
              <w:jc w:val="center"/>
              <w:rPr>
                <w:sz w:val="18"/>
                <w:szCs w:val="18"/>
              </w:rPr>
            </w:pPr>
            <w:r w:rsidRPr="001D2289">
              <w:rPr>
                <w:sz w:val="18"/>
                <w:szCs w:val="18"/>
              </w:rPr>
              <w:t>9 167</w:t>
            </w:r>
          </w:p>
        </w:tc>
        <w:tc>
          <w:tcPr>
            <w:tcW w:w="1166" w:type="dxa"/>
          </w:tcPr>
          <w:p w14:paraId="2BD6E3EF" w14:textId="77777777" w:rsidR="00A10EBE" w:rsidRPr="001D2289" w:rsidRDefault="00A10EBE" w:rsidP="001F7648">
            <w:pPr>
              <w:spacing w:after="0"/>
              <w:ind w:firstLine="0"/>
              <w:jc w:val="center"/>
              <w:rPr>
                <w:sz w:val="18"/>
                <w:szCs w:val="18"/>
              </w:rPr>
            </w:pPr>
            <w:r w:rsidRPr="001D2289">
              <w:rPr>
                <w:sz w:val="18"/>
                <w:szCs w:val="18"/>
              </w:rPr>
              <w:t>9 717</w:t>
            </w:r>
          </w:p>
        </w:tc>
        <w:tc>
          <w:tcPr>
            <w:tcW w:w="1166" w:type="dxa"/>
          </w:tcPr>
          <w:p w14:paraId="6DF30962" w14:textId="77777777" w:rsidR="00A10EBE" w:rsidRPr="001D2289" w:rsidRDefault="00A10EBE" w:rsidP="001F7648">
            <w:pPr>
              <w:spacing w:after="0"/>
              <w:ind w:firstLine="0"/>
              <w:jc w:val="center"/>
              <w:rPr>
                <w:sz w:val="18"/>
                <w:szCs w:val="18"/>
              </w:rPr>
            </w:pPr>
            <w:r w:rsidRPr="001D2289">
              <w:rPr>
                <w:sz w:val="18"/>
                <w:szCs w:val="18"/>
              </w:rPr>
              <w:t>9 970</w:t>
            </w:r>
          </w:p>
        </w:tc>
        <w:tc>
          <w:tcPr>
            <w:tcW w:w="1165" w:type="dxa"/>
          </w:tcPr>
          <w:p w14:paraId="1FBBF255" w14:textId="77777777" w:rsidR="00A10EBE" w:rsidRPr="001D2289" w:rsidRDefault="00A10EBE" w:rsidP="001F7648">
            <w:pPr>
              <w:spacing w:after="0"/>
              <w:ind w:firstLine="0"/>
              <w:jc w:val="center"/>
              <w:rPr>
                <w:sz w:val="18"/>
                <w:szCs w:val="18"/>
              </w:rPr>
            </w:pPr>
            <w:r w:rsidRPr="001D2289">
              <w:rPr>
                <w:sz w:val="18"/>
                <w:szCs w:val="18"/>
              </w:rPr>
              <w:t>10 518</w:t>
            </w:r>
          </w:p>
        </w:tc>
        <w:tc>
          <w:tcPr>
            <w:tcW w:w="1168" w:type="dxa"/>
          </w:tcPr>
          <w:p w14:paraId="084C78EE" w14:textId="77777777" w:rsidR="00A10EBE" w:rsidRPr="001D2289" w:rsidRDefault="00A10EBE" w:rsidP="001F7648">
            <w:pPr>
              <w:spacing w:after="0"/>
              <w:ind w:firstLine="0"/>
              <w:jc w:val="center"/>
              <w:rPr>
                <w:sz w:val="18"/>
                <w:szCs w:val="18"/>
              </w:rPr>
            </w:pPr>
            <w:r w:rsidRPr="001D2289">
              <w:rPr>
                <w:sz w:val="18"/>
                <w:szCs w:val="18"/>
              </w:rPr>
              <w:t>11 010</w:t>
            </w:r>
          </w:p>
        </w:tc>
      </w:tr>
    </w:tbl>
    <w:p w14:paraId="299A70B7"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24E2EA2F"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 xml:space="preserve">Izdevumi kopā konsolidēti, neiekļaujot apakšprogrammas 20.02.00 “Izdienas pensijas” izdevumus valsts budžeta uzturēšanas izdevumu transfertiem no valsts pamatbudžeta uz speciālo budžetu: 2021. gadā 72 152 </w:t>
      </w:r>
      <w:r w:rsidRPr="001D2289">
        <w:rPr>
          <w:i/>
          <w:sz w:val="18"/>
          <w:szCs w:val="18"/>
          <w:lang w:eastAsia="lv-LV"/>
        </w:rPr>
        <w:t>euro</w:t>
      </w:r>
      <w:r w:rsidRPr="001D2289">
        <w:rPr>
          <w:sz w:val="18"/>
          <w:szCs w:val="18"/>
          <w:lang w:eastAsia="lv-LV"/>
        </w:rPr>
        <w:t xml:space="preserve"> apmērā, 2022. gadā </w:t>
      </w:r>
      <w:r w:rsidRPr="001D2289">
        <w:rPr>
          <w:sz w:val="18"/>
          <w:szCs w:val="18"/>
          <w:lang w:eastAsia="lv-LV"/>
        </w:rPr>
        <w:lastRenderedPageBreak/>
        <w:t xml:space="preserve">99 777 </w:t>
      </w:r>
      <w:r w:rsidRPr="001D2289">
        <w:rPr>
          <w:i/>
          <w:sz w:val="18"/>
          <w:szCs w:val="18"/>
          <w:lang w:eastAsia="lv-LV"/>
        </w:rPr>
        <w:t>euro</w:t>
      </w:r>
      <w:r w:rsidRPr="001D2289">
        <w:rPr>
          <w:sz w:val="18"/>
          <w:szCs w:val="18"/>
          <w:lang w:eastAsia="lv-LV"/>
        </w:rPr>
        <w:t xml:space="preserve"> apmērā, 2023. gadā 84 464 </w:t>
      </w:r>
      <w:r w:rsidRPr="001D2289">
        <w:rPr>
          <w:i/>
          <w:sz w:val="18"/>
          <w:szCs w:val="18"/>
          <w:lang w:eastAsia="lv-LV"/>
        </w:rPr>
        <w:t>euro</w:t>
      </w:r>
      <w:r w:rsidRPr="001D2289">
        <w:rPr>
          <w:sz w:val="18"/>
          <w:szCs w:val="18"/>
          <w:lang w:eastAsia="lv-LV"/>
        </w:rPr>
        <w:t xml:space="preserve">, 2024. gadā 96 451 </w:t>
      </w:r>
      <w:r w:rsidRPr="001D2289">
        <w:rPr>
          <w:i/>
          <w:sz w:val="18"/>
          <w:szCs w:val="18"/>
          <w:lang w:eastAsia="lv-LV"/>
        </w:rPr>
        <w:t>euro</w:t>
      </w:r>
      <w:r w:rsidRPr="001D2289">
        <w:rPr>
          <w:sz w:val="18"/>
          <w:szCs w:val="18"/>
          <w:lang w:eastAsia="lv-LV"/>
        </w:rPr>
        <w:t xml:space="preserve"> apmērā, 2025. gadā 110 049 </w:t>
      </w:r>
      <w:r w:rsidRPr="001D2289">
        <w:rPr>
          <w:i/>
          <w:iCs/>
          <w:sz w:val="18"/>
          <w:szCs w:val="18"/>
          <w:lang w:eastAsia="lv-LV"/>
        </w:rPr>
        <w:t>euro</w:t>
      </w:r>
      <w:r w:rsidRPr="001D2289">
        <w:rPr>
          <w:sz w:val="18"/>
          <w:szCs w:val="18"/>
          <w:lang w:eastAsia="lv-LV"/>
        </w:rPr>
        <w:t xml:space="preserve"> apmērā. Minētie izdevumi iekļauti pie darbības jomas “Valsts sociālā apdrošināšana”.</w:t>
      </w:r>
      <w:r w:rsidRPr="001D2289">
        <w:rPr>
          <w:sz w:val="18"/>
          <w:szCs w:val="18"/>
          <w:lang w:eastAsia="lv-LV"/>
        </w:rPr>
        <w:tab/>
      </w:r>
    </w:p>
    <w:p w14:paraId="303ECE6A"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2 </w:t>
      </w:r>
      <w:r w:rsidRPr="001D2289">
        <w:rPr>
          <w:sz w:val="18"/>
          <w:szCs w:val="18"/>
          <w:lang w:eastAsia="lv-LV"/>
        </w:rPr>
        <w:t>Izdevumi izdienas pensijām.</w:t>
      </w:r>
    </w:p>
    <w:p w14:paraId="74817AF7" w14:textId="77777777" w:rsidR="00A10EBE" w:rsidRPr="001D2289" w:rsidRDefault="00A10EBE" w:rsidP="00A10EBE">
      <w:pPr>
        <w:spacing w:before="240"/>
        <w:ind w:firstLine="0"/>
        <w:jc w:val="left"/>
        <w:rPr>
          <w:b/>
          <w:lang w:eastAsia="lv-LV"/>
        </w:rPr>
      </w:pPr>
      <w:r w:rsidRPr="001D2289">
        <w:rPr>
          <w:b/>
          <w:lang w:eastAsia="lv-LV"/>
        </w:rPr>
        <w:t>4. Valsts sociālie pabalsti</w:t>
      </w:r>
    </w:p>
    <w:tbl>
      <w:tblPr>
        <w:tblStyle w:val="TableGrid2"/>
        <w:tblW w:w="9072" w:type="dxa"/>
        <w:tblInd w:w="-5" w:type="dxa"/>
        <w:tblLayout w:type="fixed"/>
        <w:tblLook w:val="04A0" w:firstRow="1" w:lastRow="0" w:firstColumn="1" w:lastColumn="0" w:noHBand="0" w:noVBand="1"/>
      </w:tblPr>
      <w:tblGrid>
        <w:gridCol w:w="4111"/>
        <w:gridCol w:w="2693"/>
        <w:gridCol w:w="1025"/>
        <w:gridCol w:w="1243"/>
      </w:tblGrid>
      <w:tr w:rsidR="00886436" w:rsidRPr="001D2289" w14:paraId="00321C05" w14:textId="77777777" w:rsidTr="001F7648">
        <w:trPr>
          <w:trHeight w:val="189"/>
        </w:trPr>
        <w:tc>
          <w:tcPr>
            <w:tcW w:w="9072" w:type="dxa"/>
            <w:gridSpan w:val="4"/>
            <w:shd w:val="clear" w:color="auto" w:fill="D9D9D9"/>
          </w:tcPr>
          <w:p w14:paraId="26575A5B" w14:textId="77777777" w:rsidR="00A10EBE" w:rsidRPr="001D2289" w:rsidRDefault="00A10EBE" w:rsidP="001F7648">
            <w:pPr>
              <w:spacing w:after="0"/>
              <w:ind w:firstLine="0"/>
              <w:jc w:val="left"/>
              <w:rPr>
                <w:b/>
                <w:sz w:val="18"/>
                <w:szCs w:val="18"/>
                <w:vertAlign w:val="superscript"/>
                <w:lang w:eastAsia="lv-LV"/>
              </w:rPr>
            </w:pPr>
            <w:r w:rsidRPr="001D2289">
              <w:rPr>
                <w:b/>
                <w:sz w:val="18"/>
                <w:szCs w:val="18"/>
                <w:lang w:eastAsia="lv-LV"/>
              </w:rPr>
              <w:t xml:space="preserve">Politikas mērķis: sniegt materiālu atbalstu noteiktām iedzīvotāju grupām </w:t>
            </w:r>
            <w:r w:rsidRPr="001D2289">
              <w:rPr>
                <w:sz w:val="18"/>
                <w:szCs w:val="18"/>
                <w:lang w:eastAsia="lv-LV"/>
              </w:rPr>
              <w:t xml:space="preserve">/ </w:t>
            </w:r>
            <w:r w:rsidRPr="001D2289">
              <w:rPr>
                <w:i/>
                <w:sz w:val="18"/>
                <w:szCs w:val="18"/>
                <w:lang w:eastAsia="lv-LV"/>
              </w:rPr>
              <w:t>Valsts sociālo pabalstu likums</w:t>
            </w:r>
          </w:p>
        </w:tc>
      </w:tr>
      <w:tr w:rsidR="00886436" w:rsidRPr="001D2289" w14:paraId="1CBBD685" w14:textId="77777777" w:rsidTr="00A10EBE">
        <w:trPr>
          <w:trHeight w:val="425"/>
        </w:trPr>
        <w:tc>
          <w:tcPr>
            <w:tcW w:w="4111" w:type="dxa"/>
            <w:shd w:val="clear" w:color="auto" w:fill="auto"/>
            <w:vAlign w:val="center"/>
          </w:tcPr>
          <w:p w14:paraId="1D699FD2"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2693" w:type="dxa"/>
            <w:shd w:val="clear" w:color="auto" w:fill="auto"/>
            <w:vAlign w:val="center"/>
          </w:tcPr>
          <w:p w14:paraId="7824F103"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1025" w:type="dxa"/>
            <w:shd w:val="clear" w:color="auto" w:fill="auto"/>
          </w:tcPr>
          <w:p w14:paraId="3C3EF162"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p>
        </w:tc>
        <w:tc>
          <w:tcPr>
            <w:tcW w:w="1243" w:type="dxa"/>
            <w:shd w:val="clear" w:color="auto" w:fill="auto"/>
          </w:tcPr>
          <w:p w14:paraId="55BF08A7"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p>
        </w:tc>
      </w:tr>
      <w:tr w:rsidR="00886436" w:rsidRPr="001D2289" w14:paraId="0FADEE90" w14:textId="77777777" w:rsidTr="00A10EBE">
        <w:trPr>
          <w:trHeight w:val="567"/>
        </w:trPr>
        <w:tc>
          <w:tcPr>
            <w:tcW w:w="4111" w:type="dxa"/>
          </w:tcPr>
          <w:p w14:paraId="6D217CB6" w14:textId="77777777" w:rsidR="00A10EBE" w:rsidRPr="001D2289" w:rsidRDefault="00A10EBE" w:rsidP="001F7648">
            <w:pPr>
              <w:spacing w:after="0"/>
              <w:ind w:firstLine="0"/>
              <w:rPr>
                <w:i/>
                <w:sz w:val="18"/>
                <w:szCs w:val="18"/>
                <w:lang w:eastAsia="lv-LV"/>
              </w:rPr>
            </w:pPr>
            <w:r w:rsidRPr="001D2289">
              <w:rPr>
                <w:i/>
                <w:sz w:val="18"/>
                <w:szCs w:val="18"/>
                <w:lang w:eastAsia="lv-LV"/>
              </w:rPr>
              <w:t>Pensijas vecuma valsts sociālā nodrošinājuma pabalsta saņēmēju īpatsvars virs darbspējas vecuma iedzīvotāju skaitā gada beigās (%)</w:t>
            </w:r>
          </w:p>
        </w:tc>
        <w:tc>
          <w:tcPr>
            <w:tcW w:w="2693" w:type="dxa"/>
            <w:vAlign w:val="center"/>
          </w:tcPr>
          <w:p w14:paraId="38BA4E80" w14:textId="77777777" w:rsidR="00A10EBE" w:rsidRPr="001D2289" w:rsidRDefault="00A10EBE" w:rsidP="00A10EBE">
            <w:pPr>
              <w:spacing w:after="0"/>
              <w:ind w:firstLine="0"/>
              <w:jc w:val="left"/>
              <w:rPr>
                <w:i/>
                <w:sz w:val="18"/>
                <w:szCs w:val="18"/>
                <w:lang w:eastAsia="lv-LV"/>
              </w:rPr>
            </w:pPr>
            <w:r w:rsidRPr="001D2289">
              <w:rPr>
                <w:i/>
                <w:sz w:val="18"/>
                <w:szCs w:val="18"/>
                <w:lang w:eastAsia="lv-LV"/>
              </w:rPr>
              <w:t>Valsts sociālo pabalstu likums</w:t>
            </w:r>
          </w:p>
        </w:tc>
        <w:tc>
          <w:tcPr>
            <w:tcW w:w="1025" w:type="dxa"/>
            <w:vAlign w:val="center"/>
          </w:tcPr>
          <w:p w14:paraId="5E624C0E"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bidi="lo-LA"/>
              </w:rPr>
              <w:t>0,5</w:t>
            </w:r>
          </w:p>
          <w:p w14:paraId="7C0CA0D4"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w:t>
            </w:r>
            <w:r w:rsidRPr="001D2289">
              <w:rPr>
                <w:i/>
                <w:sz w:val="18"/>
              </w:rPr>
              <w:t>2021</w:t>
            </w:r>
            <w:r w:rsidRPr="001D2289">
              <w:rPr>
                <w:i/>
                <w:sz w:val="18"/>
                <w:szCs w:val="18"/>
                <w:lang w:eastAsia="lv-LV" w:bidi="lo-LA"/>
              </w:rPr>
              <w:t>)</w:t>
            </w:r>
          </w:p>
        </w:tc>
        <w:tc>
          <w:tcPr>
            <w:tcW w:w="1243" w:type="dxa"/>
            <w:vAlign w:val="center"/>
          </w:tcPr>
          <w:p w14:paraId="0B82ECDD" w14:textId="77777777" w:rsidR="00A10EBE" w:rsidRPr="001D2289" w:rsidRDefault="00A10EBE" w:rsidP="001F7648">
            <w:pPr>
              <w:spacing w:after="0"/>
              <w:ind w:firstLine="0"/>
              <w:jc w:val="center"/>
              <w:rPr>
                <w:i/>
                <w:sz w:val="18"/>
                <w:szCs w:val="18"/>
                <w:lang w:eastAsia="lv-LV" w:bidi="lo-LA"/>
              </w:rPr>
            </w:pPr>
            <w:r w:rsidRPr="001D2289" w:rsidDel="00951620">
              <w:rPr>
                <w:i/>
                <w:sz w:val="18"/>
                <w:szCs w:val="18"/>
                <w:lang w:eastAsia="lv-LV" w:bidi="lo-LA"/>
              </w:rPr>
              <w:t xml:space="preserve"> </w:t>
            </w:r>
            <w:r w:rsidRPr="001D2289">
              <w:rPr>
                <w:i/>
                <w:sz w:val="18"/>
                <w:szCs w:val="18"/>
                <w:lang w:eastAsia="lv-LV" w:bidi="lo-LA"/>
              </w:rPr>
              <w:t>0,6</w:t>
            </w:r>
          </w:p>
          <w:p w14:paraId="38C599E6"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bidi="lo-LA"/>
              </w:rPr>
              <w:t>(</w:t>
            </w:r>
            <w:r w:rsidRPr="001D2289">
              <w:rPr>
                <w:i/>
                <w:sz w:val="18"/>
              </w:rPr>
              <w:t>2023</w:t>
            </w:r>
            <w:r w:rsidRPr="001D2289">
              <w:rPr>
                <w:i/>
                <w:sz w:val="18"/>
                <w:szCs w:val="18"/>
                <w:lang w:eastAsia="lv-LV" w:bidi="lo-LA"/>
              </w:rPr>
              <w:t>)</w:t>
            </w:r>
          </w:p>
        </w:tc>
      </w:tr>
      <w:tr w:rsidR="00886436" w:rsidRPr="001D2289" w14:paraId="154F68F3" w14:textId="77777777" w:rsidTr="00A10EBE">
        <w:trPr>
          <w:trHeight w:val="198"/>
        </w:trPr>
        <w:tc>
          <w:tcPr>
            <w:tcW w:w="4111" w:type="dxa"/>
          </w:tcPr>
          <w:p w14:paraId="1EA5D445" w14:textId="77777777" w:rsidR="00A10EBE" w:rsidRPr="001D2289" w:rsidRDefault="00A10EBE" w:rsidP="001F7648">
            <w:pPr>
              <w:spacing w:after="0"/>
              <w:ind w:firstLine="0"/>
              <w:rPr>
                <w:i/>
                <w:sz w:val="18"/>
                <w:szCs w:val="18"/>
                <w:lang w:eastAsia="lv-LV"/>
              </w:rPr>
            </w:pPr>
            <w:r w:rsidRPr="001D2289">
              <w:rPr>
                <w:i/>
                <w:sz w:val="18"/>
                <w:szCs w:val="18"/>
                <w:lang w:eastAsia="lv-LV"/>
              </w:rPr>
              <w:t>Nabadzības riska indekss ģimenēm, kurās bērnus audzina viens pieaugušais (%) [97]</w:t>
            </w:r>
          </w:p>
        </w:tc>
        <w:tc>
          <w:tcPr>
            <w:tcW w:w="2693" w:type="dxa"/>
            <w:vAlign w:val="center"/>
          </w:tcPr>
          <w:p w14:paraId="5ACD1941" w14:textId="77777777" w:rsidR="00A10EBE" w:rsidRPr="001D2289" w:rsidRDefault="00A10EBE" w:rsidP="00A10EBE">
            <w:pPr>
              <w:spacing w:after="0"/>
              <w:ind w:firstLine="0"/>
              <w:jc w:val="left"/>
              <w:rPr>
                <w:i/>
                <w:sz w:val="18"/>
                <w:szCs w:val="18"/>
                <w:lang w:eastAsia="lv-LV"/>
              </w:rPr>
            </w:pPr>
            <w:r w:rsidRPr="001D2289">
              <w:rPr>
                <w:i/>
                <w:sz w:val="18"/>
                <w:szCs w:val="18"/>
                <w:lang w:eastAsia="lv-LV"/>
              </w:rPr>
              <w:t xml:space="preserve">Latvijas Nacionālais attīstības plāns </w:t>
            </w:r>
            <w:r w:rsidRPr="001D2289">
              <w:rPr>
                <w:bCs/>
                <w:i/>
                <w:sz w:val="18"/>
                <w:szCs w:val="18"/>
                <w:lang w:eastAsia="lv-LV"/>
              </w:rPr>
              <w:t>2021. – 2027. gadam</w:t>
            </w:r>
          </w:p>
        </w:tc>
        <w:tc>
          <w:tcPr>
            <w:tcW w:w="1025" w:type="dxa"/>
            <w:shd w:val="clear" w:color="auto" w:fill="auto"/>
            <w:vAlign w:val="center"/>
          </w:tcPr>
          <w:p w14:paraId="094EC9AE"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29,4 (</w:t>
            </w:r>
            <w:r w:rsidRPr="001D2289">
              <w:rPr>
                <w:i/>
                <w:sz w:val="18"/>
              </w:rPr>
              <w:t>2021</w:t>
            </w:r>
            <w:r w:rsidRPr="001D2289">
              <w:rPr>
                <w:i/>
                <w:sz w:val="18"/>
                <w:szCs w:val="18"/>
                <w:lang w:eastAsia="lv-LV"/>
              </w:rPr>
              <w:t>)</w:t>
            </w:r>
          </w:p>
        </w:tc>
        <w:tc>
          <w:tcPr>
            <w:tcW w:w="1243" w:type="dxa"/>
            <w:vAlign w:val="center"/>
          </w:tcPr>
          <w:p w14:paraId="2E9BBD60"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26,0</w:t>
            </w:r>
          </w:p>
          <w:p w14:paraId="27BCE950"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w:t>
            </w:r>
            <w:r w:rsidRPr="001D2289">
              <w:rPr>
                <w:i/>
                <w:sz w:val="18"/>
              </w:rPr>
              <w:t>2024</w:t>
            </w:r>
            <w:r w:rsidRPr="001D2289">
              <w:rPr>
                <w:i/>
                <w:sz w:val="18"/>
                <w:szCs w:val="18"/>
                <w:lang w:eastAsia="lv-LV"/>
              </w:rPr>
              <w:t>)</w:t>
            </w:r>
          </w:p>
        </w:tc>
      </w:tr>
      <w:tr w:rsidR="00886436" w:rsidRPr="001D2289" w14:paraId="64B3BACF" w14:textId="77777777" w:rsidTr="00A10EBE">
        <w:trPr>
          <w:trHeight w:val="523"/>
        </w:trPr>
        <w:tc>
          <w:tcPr>
            <w:tcW w:w="4111" w:type="dxa"/>
          </w:tcPr>
          <w:p w14:paraId="2279DF50" w14:textId="77777777" w:rsidR="00A10EBE" w:rsidRPr="001D2289" w:rsidRDefault="00A10EBE" w:rsidP="001F7648">
            <w:pPr>
              <w:spacing w:after="0"/>
              <w:ind w:firstLine="0"/>
              <w:rPr>
                <w:i/>
                <w:sz w:val="18"/>
                <w:szCs w:val="18"/>
                <w:lang w:eastAsia="lv-LV"/>
              </w:rPr>
            </w:pPr>
            <w:r w:rsidRPr="001D2289">
              <w:rPr>
                <w:i/>
                <w:sz w:val="18"/>
                <w:szCs w:val="18"/>
                <w:lang w:eastAsia="lv-LV"/>
              </w:rPr>
              <w:t>Nabadzības riska indekss mājsaimniecībām, ko veido divi pieaugušie un trīs un vairāk apgādībā esoši bērni (%) [98]</w:t>
            </w:r>
          </w:p>
        </w:tc>
        <w:tc>
          <w:tcPr>
            <w:tcW w:w="2693" w:type="dxa"/>
            <w:vAlign w:val="center"/>
          </w:tcPr>
          <w:p w14:paraId="3878B9E8" w14:textId="77777777" w:rsidR="00A10EBE" w:rsidRPr="001D2289" w:rsidRDefault="00A10EBE" w:rsidP="00A10EBE">
            <w:pPr>
              <w:spacing w:after="0"/>
              <w:ind w:firstLine="0"/>
              <w:jc w:val="left"/>
              <w:rPr>
                <w:i/>
                <w:sz w:val="18"/>
                <w:szCs w:val="18"/>
                <w:lang w:eastAsia="lv-LV"/>
              </w:rPr>
            </w:pPr>
            <w:r w:rsidRPr="001D2289">
              <w:rPr>
                <w:i/>
                <w:sz w:val="18"/>
                <w:szCs w:val="18"/>
                <w:lang w:eastAsia="lv-LV"/>
              </w:rPr>
              <w:t xml:space="preserve">Latvijas Nacionālais attīstības plāns </w:t>
            </w:r>
            <w:r w:rsidRPr="001D2289">
              <w:rPr>
                <w:bCs/>
                <w:i/>
                <w:sz w:val="18"/>
                <w:szCs w:val="18"/>
                <w:lang w:eastAsia="lv-LV"/>
              </w:rPr>
              <w:t>2021. – 2027. gadam</w:t>
            </w:r>
          </w:p>
          <w:p w14:paraId="0A80DBD1" w14:textId="77777777" w:rsidR="00A10EBE" w:rsidRPr="001D2289" w:rsidRDefault="00A10EBE" w:rsidP="00A10EBE">
            <w:pPr>
              <w:spacing w:after="0"/>
              <w:ind w:firstLine="0"/>
              <w:jc w:val="left"/>
              <w:rPr>
                <w:i/>
                <w:sz w:val="18"/>
                <w:szCs w:val="18"/>
                <w:lang w:eastAsia="lv-LV"/>
              </w:rPr>
            </w:pPr>
          </w:p>
        </w:tc>
        <w:tc>
          <w:tcPr>
            <w:tcW w:w="1025" w:type="dxa"/>
            <w:vAlign w:val="center"/>
          </w:tcPr>
          <w:p w14:paraId="0C7D8EEF"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17,1 (</w:t>
            </w:r>
            <w:r w:rsidRPr="001D2289">
              <w:rPr>
                <w:i/>
                <w:sz w:val="18"/>
              </w:rPr>
              <w:t>2021</w:t>
            </w:r>
            <w:r w:rsidRPr="001D2289">
              <w:rPr>
                <w:i/>
                <w:sz w:val="18"/>
                <w:szCs w:val="18"/>
                <w:lang w:eastAsia="lv-LV"/>
              </w:rPr>
              <w:t>)</w:t>
            </w:r>
          </w:p>
        </w:tc>
        <w:tc>
          <w:tcPr>
            <w:tcW w:w="1243" w:type="dxa"/>
            <w:vAlign w:val="center"/>
          </w:tcPr>
          <w:p w14:paraId="47E12E88"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 xml:space="preserve">15,5 </w:t>
            </w:r>
          </w:p>
          <w:p w14:paraId="24C2EABA" w14:textId="77777777" w:rsidR="00A10EBE" w:rsidRPr="001D2289" w:rsidRDefault="00A10EBE" w:rsidP="001F7648">
            <w:pPr>
              <w:spacing w:after="0"/>
              <w:ind w:firstLine="0"/>
              <w:jc w:val="center"/>
              <w:rPr>
                <w:i/>
                <w:sz w:val="18"/>
                <w:szCs w:val="18"/>
                <w:lang w:eastAsia="lv-LV"/>
              </w:rPr>
            </w:pPr>
            <w:r w:rsidRPr="001D2289">
              <w:rPr>
                <w:i/>
                <w:sz w:val="18"/>
                <w:szCs w:val="18"/>
                <w:lang w:eastAsia="lv-LV"/>
              </w:rPr>
              <w:t>(</w:t>
            </w:r>
            <w:r w:rsidRPr="001D2289">
              <w:rPr>
                <w:i/>
                <w:sz w:val="18"/>
              </w:rPr>
              <w:t>2024</w:t>
            </w:r>
            <w:r w:rsidRPr="001D2289">
              <w:rPr>
                <w:i/>
                <w:sz w:val="18"/>
                <w:szCs w:val="18"/>
                <w:lang w:eastAsia="lv-LV"/>
              </w:rPr>
              <w:t>)</w:t>
            </w:r>
          </w:p>
        </w:tc>
      </w:tr>
      <w:tr w:rsidR="00886436" w:rsidRPr="001D2289" w14:paraId="01426B08" w14:textId="77777777" w:rsidTr="001F7648">
        <w:trPr>
          <w:trHeight w:val="185"/>
        </w:trPr>
        <w:tc>
          <w:tcPr>
            <w:tcW w:w="4111" w:type="dxa"/>
          </w:tcPr>
          <w:p w14:paraId="5E127DD9" w14:textId="77777777" w:rsidR="00A10EBE" w:rsidRPr="001D2289" w:rsidRDefault="00A10EBE" w:rsidP="001F7648">
            <w:pPr>
              <w:spacing w:after="0"/>
              <w:ind w:firstLine="0"/>
              <w:jc w:val="left"/>
              <w:rPr>
                <w:i/>
                <w:sz w:val="18"/>
                <w:szCs w:val="18"/>
                <w:lang w:eastAsia="lv-LV"/>
              </w:rPr>
            </w:pPr>
            <w:r w:rsidRPr="001D2289">
              <w:rPr>
                <w:b/>
                <w:bCs/>
                <w:sz w:val="18"/>
                <w:szCs w:val="18"/>
                <w:lang w:eastAsia="lv-LV"/>
              </w:rPr>
              <w:t>Valdības deklarācija</w:t>
            </w:r>
          </w:p>
        </w:tc>
        <w:tc>
          <w:tcPr>
            <w:tcW w:w="4961" w:type="dxa"/>
            <w:gridSpan w:val="3"/>
          </w:tcPr>
          <w:p w14:paraId="0672E832" w14:textId="77777777" w:rsidR="00A10EBE" w:rsidRPr="001D2289" w:rsidRDefault="00A10EBE" w:rsidP="001F7648">
            <w:pPr>
              <w:tabs>
                <w:tab w:val="left" w:pos="326"/>
              </w:tabs>
              <w:spacing w:after="0"/>
              <w:ind w:firstLine="0"/>
              <w:rPr>
                <w:i/>
                <w:sz w:val="18"/>
                <w:szCs w:val="18"/>
                <w:lang w:eastAsia="lv-LV" w:bidi="lo-LA"/>
              </w:rPr>
            </w:pPr>
            <w:r w:rsidRPr="001D2289">
              <w:rPr>
                <w:i/>
                <w:sz w:val="18"/>
                <w:szCs w:val="18"/>
                <w:lang w:eastAsia="lv-LV" w:bidi="lo-LA"/>
              </w:rPr>
              <w:t>138., 257., 259.</w:t>
            </w:r>
          </w:p>
        </w:tc>
      </w:tr>
    </w:tbl>
    <w:p w14:paraId="6C10D377" w14:textId="77777777" w:rsidR="00A10EBE" w:rsidRPr="001D2289" w:rsidRDefault="00A10EBE" w:rsidP="00A10EBE">
      <w:pPr>
        <w:spacing w:after="0"/>
        <w:ind w:firstLine="0"/>
        <w:jc w:val="left"/>
        <w:rPr>
          <w:sz w:val="18"/>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886436" w:rsidRPr="001D2289" w14:paraId="7440D9A7" w14:textId="77777777" w:rsidTr="001F7648">
        <w:trPr>
          <w:trHeight w:val="283"/>
          <w:tblHeader/>
        </w:trPr>
        <w:tc>
          <w:tcPr>
            <w:tcW w:w="3246" w:type="dxa"/>
          </w:tcPr>
          <w:p w14:paraId="5C8D79F6" w14:textId="77777777" w:rsidR="004849CA" w:rsidRPr="001D2289" w:rsidRDefault="004849CA" w:rsidP="004849CA">
            <w:pPr>
              <w:spacing w:after="0"/>
              <w:ind w:firstLine="0"/>
              <w:jc w:val="left"/>
              <w:rPr>
                <w:sz w:val="18"/>
                <w:szCs w:val="18"/>
              </w:rPr>
            </w:pPr>
          </w:p>
        </w:tc>
        <w:tc>
          <w:tcPr>
            <w:tcW w:w="1163" w:type="dxa"/>
          </w:tcPr>
          <w:p w14:paraId="3A8CAFCE"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6" w:type="dxa"/>
          </w:tcPr>
          <w:p w14:paraId="424138B8"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166" w:type="dxa"/>
          </w:tcPr>
          <w:p w14:paraId="5B29BE3D" w14:textId="04985226"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65" w:type="dxa"/>
          </w:tcPr>
          <w:p w14:paraId="6B740A5E" w14:textId="6294264A"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8" w:type="dxa"/>
          </w:tcPr>
          <w:p w14:paraId="5DBE9AAD" w14:textId="688DBE58"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29557F1B" w14:textId="77777777" w:rsidTr="001F7648">
        <w:tc>
          <w:tcPr>
            <w:tcW w:w="9074" w:type="dxa"/>
            <w:gridSpan w:val="6"/>
            <w:shd w:val="clear" w:color="auto" w:fill="D9D9D9"/>
          </w:tcPr>
          <w:p w14:paraId="76EAD0B4"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3D51D802" w14:textId="77777777" w:rsidTr="001F7648">
        <w:trPr>
          <w:trHeight w:val="142"/>
        </w:trPr>
        <w:tc>
          <w:tcPr>
            <w:tcW w:w="3246" w:type="dxa"/>
            <w:vMerge w:val="restart"/>
          </w:tcPr>
          <w:p w14:paraId="4FF9F012"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Izdevumi kopā</w:t>
            </w:r>
            <w:r w:rsidRPr="001D2289">
              <w:rPr>
                <w:b/>
                <w:sz w:val="18"/>
                <w:szCs w:val="18"/>
                <w:vertAlign w:val="superscript"/>
                <w:lang w:eastAsia="lv-LV"/>
              </w:rPr>
              <w:t>1</w:t>
            </w:r>
            <w:r w:rsidRPr="001D2289">
              <w:rPr>
                <w:b/>
                <w:sz w:val="18"/>
                <w:szCs w:val="18"/>
                <w:lang w:eastAsia="lv-LV"/>
              </w:rPr>
              <w:t xml:space="preserve">, </w:t>
            </w:r>
            <w:r w:rsidRPr="001D2289">
              <w:rPr>
                <w:i/>
                <w:sz w:val="18"/>
                <w:szCs w:val="18"/>
                <w:lang w:eastAsia="lv-LV"/>
              </w:rPr>
              <w:t>euro,</w:t>
            </w:r>
            <w:r w:rsidRPr="001D2289">
              <w:rPr>
                <w:sz w:val="18"/>
                <w:szCs w:val="18"/>
                <w:lang w:eastAsia="lv-LV"/>
              </w:rPr>
              <w:t xml:space="preserve"> t.sk.:</w:t>
            </w:r>
          </w:p>
          <w:p w14:paraId="427BC465"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12A3913" w14:textId="77777777" w:rsidR="00A10EBE" w:rsidRPr="001D2289" w:rsidRDefault="00A10EBE" w:rsidP="001F7648">
            <w:pPr>
              <w:spacing w:after="0"/>
              <w:ind w:firstLine="0"/>
              <w:jc w:val="right"/>
              <w:rPr>
                <w:b/>
                <w:sz w:val="18"/>
                <w:szCs w:val="18"/>
                <w:lang w:eastAsia="lv-LV"/>
              </w:rPr>
            </w:pPr>
            <w:r w:rsidRPr="001D2289">
              <w:rPr>
                <w:b/>
                <w:bCs/>
                <w:sz w:val="18"/>
                <w:szCs w:val="18"/>
              </w:rPr>
              <w:t>636 727 107</w:t>
            </w:r>
          </w:p>
        </w:tc>
        <w:tc>
          <w:tcPr>
            <w:tcW w:w="1166" w:type="dxa"/>
            <w:tcBorders>
              <w:top w:val="single" w:sz="4" w:space="0" w:color="auto"/>
              <w:left w:val="nil"/>
              <w:bottom w:val="single" w:sz="4" w:space="0" w:color="auto"/>
              <w:right w:val="single" w:sz="4" w:space="0" w:color="auto"/>
            </w:tcBorders>
            <w:shd w:val="clear" w:color="auto" w:fill="auto"/>
            <w:vAlign w:val="center"/>
          </w:tcPr>
          <w:p w14:paraId="6BDC5455" w14:textId="77777777" w:rsidR="00A10EBE" w:rsidRPr="001D2289" w:rsidRDefault="00A10EBE" w:rsidP="001F7648">
            <w:pPr>
              <w:spacing w:after="0"/>
              <w:ind w:firstLine="0"/>
              <w:jc w:val="right"/>
              <w:rPr>
                <w:b/>
                <w:sz w:val="18"/>
                <w:szCs w:val="18"/>
                <w:lang w:eastAsia="lv-LV"/>
              </w:rPr>
            </w:pPr>
            <w:r w:rsidRPr="001D2289">
              <w:rPr>
                <w:b/>
                <w:bCs/>
                <w:sz w:val="18"/>
                <w:szCs w:val="18"/>
              </w:rPr>
              <w:t>404 560 534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E9C3730" w14:textId="77777777" w:rsidR="00A10EBE" w:rsidRPr="001D2289" w:rsidRDefault="00A10EBE" w:rsidP="001F7648">
            <w:pPr>
              <w:spacing w:after="0"/>
              <w:ind w:firstLine="0"/>
              <w:jc w:val="right"/>
              <w:rPr>
                <w:b/>
                <w:sz w:val="18"/>
                <w:szCs w:val="18"/>
                <w:lang w:eastAsia="lv-LV"/>
              </w:rPr>
            </w:pPr>
            <w:r w:rsidRPr="001D2289">
              <w:rPr>
                <w:b/>
                <w:bCs/>
                <w:sz w:val="18"/>
                <w:szCs w:val="18"/>
              </w:rPr>
              <w:t>408 562 694</w:t>
            </w:r>
          </w:p>
        </w:tc>
        <w:tc>
          <w:tcPr>
            <w:tcW w:w="1165" w:type="dxa"/>
            <w:tcBorders>
              <w:top w:val="single" w:sz="4" w:space="0" w:color="auto"/>
              <w:left w:val="nil"/>
              <w:bottom w:val="single" w:sz="4" w:space="0" w:color="auto"/>
              <w:right w:val="single" w:sz="4" w:space="0" w:color="auto"/>
            </w:tcBorders>
            <w:shd w:val="clear" w:color="auto" w:fill="auto"/>
            <w:vAlign w:val="center"/>
          </w:tcPr>
          <w:p w14:paraId="49FE2572" w14:textId="77777777" w:rsidR="00A10EBE" w:rsidRPr="001D2289" w:rsidRDefault="00A10EBE" w:rsidP="001F7648">
            <w:pPr>
              <w:spacing w:after="0"/>
              <w:ind w:firstLine="0"/>
              <w:jc w:val="right"/>
              <w:rPr>
                <w:b/>
                <w:sz w:val="18"/>
                <w:szCs w:val="18"/>
                <w:lang w:eastAsia="lv-LV"/>
              </w:rPr>
            </w:pPr>
            <w:r w:rsidRPr="001D2289">
              <w:rPr>
                <w:b/>
                <w:bCs/>
                <w:sz w:val="18"/>
                <w:szCs w:val="18"/>
              </w:rPr>
              <w:t>418 732 733</w:t>
            </w:r>
          </w:p>
        </w:tc>
        <w:tc>
          <w:tcPr>
            <w:tcW w:w="1168" w:type="dxa"/>
            <w:tcBorders>
              <w:top w:val="single" w:sz="4" w:space="0" w:color="auto"/>
              <w:left w:val="nil"/>
              <w:bottom w:val="single" w:sz="4" w:space="0" w:color="auto"/>
              <w:right w:val="single" w:sz="4" w:space="0" w:color="auto"/>
            </w:tcBorders>
            <w:shd w:val="clear" w:color="auto" w:fill="auto"/>
            <w:vAlign w:val="center"/>
          </w:tcPr>
          <w:p w14:paraId="35EF6DBE" w14:textId="77777777" w:rsidR="00A10EBE" w:rsidRPr="001D2289" w:rsidRDefault="00A10EBE" w:rsidP="001F7648">
            <w:pPr>
              <w:spacing w:after="0"/>
              <w:ind w:firstLine="5"/>
              <w:jc w:val="right"/>
              <w:rPr>
                <w:b/>
                <w:sz w:val="18"/>
                <w:szCs w:val="18"/>
              </w:rPr>
            </w:pPr>
            <w:r w:rsidRPr="001D2289">
              <w:rPr>
                <w:b/>
                <w:bCs/>
                <w:sz w:val="18"/>
                <w:szCs w:val="18"/>
              </w:rPr>
              <w:t>420 447 347</w:t>
            </w:r>
          </w:p>
        </w:tc>
      </w:tr>
      <w:tr w:rsidR="00886436" w:rsidRPr="001D2289" w14:paraId="49BA98C8" w14:textId="77777777" w:rsidTr="001F7648">
        <w:trPr>
          <w:trHeight w:val="165"/>
        </w:trPr>
        <w:tc>
          <w:tcPr>
            <w:tcW w:w="3246" w:type="dxa"/>
            <w:vMerge/>
            <w:tcBorders>
              <w:top w:val="single" w:sz="4" w:space="0" w:color="auto"/>
              <w:bottom w:val="single" w:sz="4" w:space="0" w:color="auto"/>
            </w:tcBorders>
          </w:tcPr>
          <w:p w14:paraId="07D8913B" w14:textId="77777777" w:rsidR="00A10EBE" w:rsidRPr="001D2289" w:rsidRDefault="00A10EBE" w:rsidP="001F7648">
            <w:pPr>
              <w:spacing w:after="0"/>
              <w:ind w:firstLine="0"/>
              <w:jc w:val="left"/>
              <w:rPr>
                <w:sz w:val="18"/>
                <w:szCs w:val="18"/>
              </w:rPr>
            </w:pPr>
          </w:p>
        </w:tc>
        <w:tc>
          <w:tcPr>
            <w:tcW w:w="1163" w:type="dxa"/>
            <w:tcBorders>
              <w:top w:val="single" w:sz="4" w:space="0" w:color="auto"/>
              <w:bottom w:val="single" w:sz="4" w:space="0" w:color="auto"/>
            </w:tcBorders>
          </w:tcPr>
          <w:p w14:paraId="1A48495F"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bottom w:val="single" w:sz="4" w:space="0" w:color="auto"/>
              <w:right w:val="single" w:sz="4" w:space="0" w:color="auto"/>
            </w:tcBorders>
          </w:tcPr>
          <w:p w14:paraId="6233792F"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6BBCD856"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46C45A65"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5CCB7F8" w14:textId="77777777" w:rsidR="00A10EBE" w:rsidRPr="001D2289" w:rsidRDefault="00A10EBE" w:rsidP="001F7648">
            <w:pPr>
              <w:spacing w:after="0"/>
              <w:ind w:firstLine="5"/>
              <w:jc w:val="center"/>
              <w:rPr>
                <w:sz w:val="18"/>
                <w:szCs w:val="18"/>
              </w:rPr>
            </w:pPr>
            <w:r w:rsidRPr="001D2289">
              <w:rPr>
                <w:b/>
                <w:bCs/>
                <w:sz w:val="18"/>
                <w:szCs w:val="18"/>
              </w:rPr>
              <w:t>-</w:t>
            </w:r>
          </w:p>
        </w:tc>
      </w:tr>
      <w:tr w:rsidR="00886436" w:rsidRPr="001D2289" w14:paraId="5A08627B" w14:textId="77777777" w:rsidTr="001F7648">
        <w:trPr>
          <w:trHeight w:val="142"/>
        </w:trPr>
        <w:tc>
          <w:tcPr>
            <w:tcW w:w="3246" w:type="dxa"/>
            <w:vMerge w:val="restart"/>
            <w:vAlign w:val="center"/>
          </w:tcPr>
          <w:p w14:paraId="16841BE2" w14:textId="77777777" w:rsidR="00A10EBE" w:rsidRPr="001D2289" w:rsidRDefault="00A10EBE" w:rsidP="001F7648">
            <w:pPr>
              <w:spacing w:after="0"/>
              <w:ind w:firstLine="318"/>
              <w:rPr>
                <w:sz w:val="18"/>
                <w:szCs w:val="18"/>
                <w:vertAlign w:val="superscript"/>
                <w:lang w:eastAsia="lv-LV"/>
              </w:rPr>
            </w:pPr>
            <w:r w:rsidRPr="001D2289">
              <w:rPr>
                <w:sz w:val="18"/>
                <w:szCs w:val="18"/>
                <w:lang w:eastAsia="lv-LV"/>
              </w:rPr>
              <w:t>20.01.00 Valsts sociālie pabalsti</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52E5DCE" w14:textId="77777777" w:rsidR="00A10EBE" w:rsidRPr="001D2289" w:rsidRDefault="00A10EBE" w:rsidP="001F7648">
            <w:pPr>
              <w:spacing w:after="0"/>
              <w:ind w:firstLine="0"/>
              <w:jc w:val="right"/>
              <w:rPr>
                <w:sz w:val="18"/>
                <w:szCs w:val="18"/>
              </w:rPr>
            </w:pPr>
            <w:r w:rsidRPr="001D2289">
              <w:rPr>
                <w:bCs/>
                <w:sz w:val="18"/>
                <w:szCs w:val="18"/>
              </w:rPr>
              <w:t>307 008 780</w:t>
            </w:r>
          </w:p>
        </w:tc>
        <w:tc>
          <w:tcPr>
            <w:tcW w:w="1166" w:type="dxa"/>
            <w:tcBorders>
              <w:top w:val="single" w:sz="4" w:space="0" w:color="auto"/>
              <w:left w:val="nil"/>
              <w:bottom w:val="single" w:sz="4" w:space="0" w:color="auto"/>
              <w:right w:val="single" w:sz="4" w:space="0" w:color="auto"/>
            </w:tcBorders>
            <w:shd w:val="clear" w:color="auto" w:fill="auto"/>
            <w:vAlign w:val="center"/>
          </w:tcPr>
          <w:p w14:paraId="3ED18439" w14:textId="77777777" w:rsidR="00A10EBE" w:rsidRPr="001D2289" w:rsidRDefault="00A10EBE" w:rsidP="001F7648">
            <w:pPr>
              <w:spacing w:after="0"/>
              <w:ind w:firstLine="0"/>
              <w:jc w:val="right"/>
              <w:rPr>
                <w:sz w:val="18"/>
                <w:szCs w:val="18"/>
              </w:rPr>
            </w:pPr>
            <w:r w:rsidRPr="001D2289">
              <w:rPr>
                <w:bCs/>
                <w:sz w:val="18"/>
                <w:szCs w:val="18"/>
              </w:rPr>
              <w:t>406 487 074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6CA5720" w14:textId="77777777" w:rsidR="00A10EBE" w:rsidRPr="001D2289" w:rsidRDefault="00A10EBE" w:rsidP="001F7648">
            <w:pPr>
              <w:spacing w:after="0"/>
              <w:ind w:firstLine="0"/>
              <w:jc w:val="right"/>
              <w:rPr>
                <w:sz w:val="18"/>
                <w:szCs w:val="18"/>
              </w:rPr>
            </w:pPr>
            <w:r w:rsidRPr="001D2289">
              <w:rPr>
                <w:sz w:val="18"/>
                <w:szCs w:val="18"/>
              </w:rPr>
              <w:t>410 312 880</w:t>
            </w:r>
          </w:p>
        </w:tc>
        <w:tc>
          <w:tcPr>
            <w:tcW w:w="1165" w:type="dxa"/>
            <w:tcBorders>
              <w:top w:val="single" w:sz="4" w:space="0" w:color="auto"/>
              <w:left w:val="nil"/>
              <w:bottom w:val="single" w:sz="4" w:space="0" w:color="auto"/>
              <w:right w:val="single" w:sz="4" w:space="0" w:color="auto"/>
            </w:tcBorders>
            <w:shd w:val="clear" w:color="auto" w:fill="auto"/>
            <w:vAlign w:val="center"/>
          </w:tcPr>
          <w:p w14:paraId="1B7D26FE" w14:textId="77777777" w:rsidR="00A10EBE" w:rsidRPr="001D2289" w:rsidRDefault="00A10EBE" w:rsidP="001F7648">
            <w:pPr>
              <w:spacing w:after="0"/>
              <w:ind w:firstLine="0"/>
              <w:jc w:val="right"/>
              <w:rPr>
                <w:sz w:val="18"/>
                <w:szCs w:val="18"/>
              </w:rPr>
            </w:pPr>
            <w:r w:rsidRPr="001D2289">
              <w:rPr>
                <w:sz w:val="18"/>
                <w:szCs w:val="18"/>
              </w:rPr>
              <w:t>420 549 526</w:t>
            </w:r>
          </w:p>
        </w:tc>
        <w:tc>
          <w:tcPr>
            <w:tcW w:w="1168" w:type="dxa"/>
            <w:tcBorders>
              <w:top w:val="single" w:sz="4" w:space="0" w:color="auto"/>
              <w:left w:val="nil"/>
              <w:bottom w:val="single" w:sz="4" w:space="0" w:color="auto"/>
              <w:right w:val="single" w:sz="4" w:space="0" w:color="auto"/>
            </w:tcBorders>
            <w:shd w:val="clear" w:color="auto" w:fill="auto"/>
            <w:vAlign w:val="center"/>
          </w:tcPr>
          <w:p w14:paraId="2B4D92E0" w14:textId="77777777" w:rsidR="00A10EBE" w:rsidRPr="001D2289" w:rsidRDefault="00A10EBE" w:rsidP="001F7648">
            <w:pPr>
              <w:spacing w:after="0"/>
              <w:ind w:firstLine="0"/>
              <w:jc w:val="right"/>
              <w:rPr>
                <w:sz w:val="18"/>
                <w:szCs w:val="18"/>
              </w:rPr>
            </w:pPr>
            <w:r w:rsidRPr="001D2289">
              <w:rPr>
                <w:sz w:val="18"/>
                <w:szCs w:val="18"/>
              </w:rPr>
              <w:t>422 284 578</w:t>
            </w:r>
          </w:p>
        </w:tc>
      </w:tr>
      <w:tr w:rsidR="00886436" w:rsidRPr="001D2289" w14:paraId="75FEE524" w14:textId="77777777" w:rsidTr="001F7648">
        <w:trPr>
          <w:trHeight w:val="116"/>
        </w:trPr>
        <w:tc>
          <w:tcPr>
            <w:tcW w:w="3246" w:type="dxa"/>
            <w:vMerge/>
            <w:vAlign w:val="center"/>
          </w:tcPr>
          <w:p w14:paraId="0EB6F0FD" w14:textId="77777777" w:rsidR="00A10EBE" w:rsidRPr="001D2289" w:rsidRDefault="00A10EBE" w:rsidP="001F7648">
            <w:pPr>
              <w:spacing w:after="0"/>
              <w:ind w:firstLine="318"/>
              <w:rPr>
                <w:sz w:val="18"/>
                <w:szCs w:val="18"/>
                <w:lang w:eastAsia="lv-LV"/>
              </w:rPr>
            </w:pPr>
          </w:p>
        </w:tc>
        <w:tc>
          <w:tcPr>
            <w:tcW w:w="1163" w:type="dxa"/>
          </w:tcPr>
          <w:p w14:paraId="1B47C765"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2BB92AFC"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79B2CF59"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5BC98650"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5D32840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A9428EC" w14:textId="77777777" w:rsidTr="001F7648">
        <w:trPr>
          <w:trHeight w:val="142"/>
        </w:trPr>
        <w:tc>
          <w:tcPr>
            <w:tcW w:w="3246" w:type="dxa"/>
            <w:vMerge w:val="restart"/>
            <w:vAlign w:val="center"/>
          </w:tcPr>
          <w:p w14:paraId="4EA97A8E" w14:textId="77777777" w:rsidR="00A10EBE" w:rsidRPr="001D2289" w:rsidRDefault="00A10EBE" w:rsidP="001F7648">
            <w:pPr>
              <w:spacing w:after="0"/>
              <w:ind w:firstLine="318"/>
              <w:rPr>
                <w:sz w:val="18"/>
                <w:szCs w:val="18"/>
              </w:rPr>
            </w:pPr>
            <w:r w:rsidRPr="001D2289">
              <w:rPr>
                <w:sz w:val="18"/>
                <w:szCs w:val="18"/>
              </w:rPr>
              <w:t>20.04.00 Bēgļa un alternatīvo statusu ieguvušo personu pabalsti</w:t>
            </w:r>
          </w:p>
        </w:tc>
        <w:tc>
          <w:tcPr>
            <w:tcW w:w="1163" w:type="dxa"/>
          </w:tcPr>
          <w:p w14:paraId="56CF89C1" w14:textId="77777777" w:rsidR="00A10EBE" w:rsidRPr="001D2289" w:rsidRDefault="00A10EBE" w:rsidP="001F7648">
            <w:pPr>
              <w:spacing w:after="0"/>
              <w:ind w:firstLine="0"/>
              <w:jc w:val="right"/>
              <w:rPr>
                <w:sz w:val="18"/>
                <w:szCs w:val="18"/>
              </w:rPr>
            </w:pPr>
            <w:r w:rsidRPr="001D2289">
              <w:rPr>
                <w:sz w:val="18"/>
                <w:szCs w:val="18"/>
              </w:rPr>
              <w:t>38 963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2E487BA"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4437E9E0"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3014013B"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0A7FF985"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8702873" w14:textId="77777777" w:rsidTr="001F7648">
        <w:trPr>
          <w:trHeight w:val="142"/>
        </w:trPr>
        <w:tc>
          <w:tcPr>
            <w:tcW w:w="3246" w:type="dxa"/>
            <w:vMerge/>
            <w:vAlign w:val="center"/>
          </w:tcPr>
          <w:p w14:paraId="50F2DC1F" w14:textId="77777777" w:rsidR="00A10EBE" w:rsidRPr="001D2289" w:rsidRDefault="00A10EBE" w:rsidP="001F7648">
            <w:pPr>
              <w:spacing w:after="0"/>
              <w:ind w:firstLine="318"/>
              <w:rPr>
                <w:sz w:val="18"/>
                <w:szCs w:val="18"/>
              </w:rPr>
            </w:pPr>
          </w:p>
        </w:tc>
        <w:tc>
          <w:tcPr>
            <w:tcW w:w="1163" w:type="dxa"/>
          </w:tcPr>
          <w:p w14:paraId="0FF36ACE"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85516A3"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43522EBA"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42D7624C"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5BE2D772"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71784BBF" w14:textId="77777777" w:rsidTr="001F7648">
        <w:trPr>
          <w:trHeight w:val="142"/>
        </w:trPr>
        <w:tc>
          <w:tcPr>
            <w:tcW w:w="3246" w:type="dxa"/>
            <w:vMerge w:val="restart"/>
            <w:vAlign w:val="center"/>
          </w:tcPr>
          <w:p w14:paraId="71CC9D2A" w14:textId="77777777" w:rsidR="00A10EBE" w:rsidRPr="001D2289" w:rsidRDefault="00A10EBE" w:rsidP="001F7648">
            <w:pPr>
              <w:spacing w:after="0"/>
              <w:ind w:firstLine="318"/>
              <w:rPr>
                <w:sz w:val="18"/>
                <w:szCs w:val="18"/>
              </w:rPr>
            </w:pPr>
            <w:r w:rsidRPr="001D2289">
              <w:rPr>
                <w:sz w:val="18"/>
                <w:szCs w:val="18"/>
              </w:rPr>
              <w:t>99.00.00 Līdzekļu neparedzētiem gadījumiem izlietojums</w:t>
            </w:r>
            <w:r w:rsidRPr="001D2289">
              <w:rPr>
                <w:sz w:val="18"/>
                <w:szCs w:val="18"/>
                <w:vertAlign w:val="superscript"/>
              </w:rPr>
              <w:t>2</w:t>
            </w:r>
          </w:p>
        </w:tc>
        <w:tc>
          <w:tcPr>
            <w:tcW w:w="1163" w:type="dxa"/>
          </w:tcPr>
          <w:p w14:paraId="51B648D8" w14:textId="77777777" w:rsidR="00A10EBE" w:rsidRPr="001D2289" w:rsidRDefault="00A10EBE" w:rsidP="001F7648">
            <w:pPr>
              <w:spacing w:after="0"/>
              <w:ind w:firstLine="0"/>
              <w:jc w:val="right"/>
              <w:rPr>
                <w:sz w:val="18"/>
                <w:szCs w:val="18"/>
              </w:rPr>
            </w:pPr>
            <w:r w:rsidRPr="001D2289">
              <w:rPr>
                <w:sz w:val="18"/>
                <w:szCs w:val="18"/>
              </w:rPr>
              <w:t>395 937 436</w:t>
            </w:r>
          </w:p>
        </w:tc>
        <w:tc>
          <w:tcPr>
            <w:tcW w:w="1166" w:type="dxa"/>
          </w:tcPr>
          <w:p w14:paraId="59157895"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27BFDE79"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06C6827B"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088856D8"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49102AA8" w14:textId="77777777" w:rsidTr="001F7648">
        <w:trPr>
          <w:trHeight w:val="142"/>
        </w:trPr>
        <w:tc>
          <w:tcPr>
            <w:tcW w:w="3246" w:type="dxa"/>
            <w:vMerge/>
          </w:tcPr>
          <w:p w14:paraId="2EFECFD4" w14:textId="77777777" w:rsidR="00A10EBE" w:rsidRPr="001D2289" w:rsidRDefault="00A10EBE" w:rsidP="001F7648">
            <w:pPr>
              <w:spacing w:after="0"/>
              <w:ind w:firstLine="318"/>
              <w:jc w:val="left"/>
              <w:rPr>
                <w:sz w:val="18"/>
                <w:szCs w:val="18"/>
              </w:rPr>
            </w:pPr>
          </w:p>
        </w:tc>
        <w:tc>
          <w:tcPr>
            <w:tcW w:w="1163" w:type="dxa"/>
          </w:tcPr>
          <w:p w14:paraId="0077D229"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FC60FB7"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3C55A863"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3D29B931"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04B25915"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4210A81A" w14:textId="77777777" w:rsidTr="001F7648">
        <w:trPr>
          <w:trHeight w:val="142"/>
        </w:trPr>
        <w:tc>
          <w:tcPr>
            <w:tcW w:w="9074" w:type="dxa"/>
            <w:gridSpan w:val="6"/>
            <w:shd w:val="clear" w:color="auto" w:fill="D9D9D9"/>
          </w:tcPr>
          <w:p w14:paraId="0C41596F" w14:textId="77777777" w:rsidR="00A10EBE" w:rsidRPr="001D2289" w:rsidRDefault="00A10EBE" w:rsidP="001F7648">
            <w:pPr>
              <w:spacing w:after="0"/>
              <w:jc w:val="center"/>
              <w:rPr>
                <w:b/>
                <w:i/>
                <w:sz w:val="18"/>
                <w:szCs w:val="18"/>
              </w:rPr>
            </w:pPr>
            <w:r w:rsidRPr="001D2289">
              <w:rPr>
                <w:b/>
                <w:sz w:val="18"/>
                <w:szCs w:val="18"/>
                <w:lang w:eastAsia="lv-LV"/>
              </w:rPr>
              <w:t>Raksturojošākie darbības rezultatīvie rādītāji</w:t>
            </w:r>
          </w:p>
        </w:tc>
      </w:tr>
      <w:tr w:rsidR="00886436" w:rsidRPr="001D2289" w14:paraId="174F21FE" w14:textId="77777777" w:rsidTr="001F7648">
        <w:trPr>
          <w:trHeight w:val="142"/>
        </w:trPr>
        <w:tc>
          <w:tcPr>
            <w:tcW w:w="3246" w:type="dxa"/>
            <w:shd w:val="clear" w:color="auto" w:fill="FFFFFF" w:themeFill="background1"/>
          </w:tcPr>
          <w:p w14:paraId="140DD0CE" w14:textId="77777777" w:rsidR="00A10EBE" w:rsidRPr="001D2289" w:rsidRDefault="00A10EBE" w:rsidP="001F7648">
            <w:pPr>
              <w:spacing w:after="0"/>
              <w:ind w:firstLine="0"/>
              <w:rPr>
                <w:i/>
                <w:sz w:val="18"/>
                <w:szCs w:val="18"/>
                <w:vertAlign w:val="superscript"/>
                <w:lang w:eastAsia="lv-LV"/>
              </w:rPr>
            </w:pPr>
            <w:r w:rsidRPr="001D2289">
              <w:rPr>
                <w:i/>
                <w:sz w:val="18"/>
                <w:szCs w:val="18"/>
                <w:lang w:eastAsia="lv-LV"/>
              </w:rPr>
              <w:t>Ģimenes valsts pabalsta saņēmēji vidēji mēnesī (skaits)</w:t>
            </w:r>
            <w:r w:rsidRPr="001D2289">
              <w:rPr>
                <w:i/>
                <w:sz w:val="18"/>
                <w:szCs w:val="18"/>
                <w:vertAlign w:val="superscript"/>
                <w:lang w:eastAsia="lv-LV"/>
              </w:rPr>
              <w:t>3</w:t>
            </w:r>
          </w:p>
        </w:tc>
        <w:tc>
          <w:tcPr>
            <w:tcW w:w="1163" w:type="dxa"/>
            <w:shd w:val="clear" w:color="auto" w:fill="FFFFFF" w:themeFill="background1"/>
          </w:tcPr>
          <w:p w14:paraId="71101CC4" w14:textId="77777777" w:rsidR="00A10EBE" w:rsidRPr="001D2289" w:rsidRDefault="00A10EBE" w:rsidP="001F7648">
            <w:pPr>
              <w:spacing w:after="0"/>
              <w:ind w:firstLine="0"/>
              <w:jc w:val="center"/>
              <w:rPr>
                <w:sz w:val="18"/>
                <w:szCs w:val="18"/>
              </w:rPr>
            </w:pPr>
            <w:r w:rsidRPr="001D2289">
              <w:rPr>
                <w:sz w:val="18"/>
                <w:szCs w:val="18"/>
              </w:rPr>
              <w:t>349 402</w:t>
            </w:r>
          </w:p>
        </w:tc>
        <w:tc>
          <w:tcPr>
            <w:tcW w:w="1166" w:type="dxa"/>
          </w:tcPr>
          <w:p w14:paraId="122C724F"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4E29F1C7"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3A2D3829"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73D040B4"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DEC0818" w14:textId="77777777" w:rsidTr="001F7648">
        <w:trPr>
          <w:trHeight w:val="142"/>
        </w:trPr>
        <w:tc>
          <w:tcPr>
            <w:tcW w:w="3246" w:type="dxa"/>
            <w:shd w:val="clear" w:color="auto" w:fill="FFFFFF" w:themeFill="background1"/>
          </w:tcPr>
          <w:p w14:paraId="51D7D6A1" w14:textId="77777777" w:rsidR="00A10EBE" w:rsidRPr="001D2289" w:rsidRDefault="00A10EBE" w:rsidP="001F7648">
            <w:pPr>
              <w:spacing w:after="0"/>
              <w:ind w:firstLine="0"/>
              <w:rPr>
                <w:i/>
                <w:sz w:val="18"/>
                <w:szCs w:val="18"/>
                <w:lang w:eastAsia="lv-LV"/>
              </w:rPr>
            </w:pPr>
            <w:r w:rsidRPr="001D2289">
              <w:rPr>
                <w:i/>
                <w:sz w:val="18"/>
                <w:szCs w:val="18"/>
                <w:lang w:eastAsia="lv-LV"/>
              </w:rPr>
              <w:t>Ģimenes valsts pabalsta saņēmēji vidēji mēnesī (skaits)</w:t>
            </w:r>
            <w:r w:rsidRPr="001D2289">
              <w:rPr>
                <w:i/>
                <w:sz w:val="18"/>
                <w:szCs w:val="18"/>
                <w:vertAlign w:val="superscript"/>
                <w:lang w:eastAsia="lv-LV"/>
              </w:rPr>
              <w:t>4</w:t>
            </w:r>
          </w:p>
        </w:tc>
        <w:tc>
          <w:tcPr>
            <w:tcW w:w="1163" w:type="dxa"/>
          </w:tcPr>
          <w:p w14:paraId="6051B1A8"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39196BB3" w14:textId="77777777" w:rsidR="00A10EBE" w:rsidRPr="001D2289" w:rsidRDefault="00A10EBE" w:rsidP="001F7648">
            <w:pPr>
              <w:spacing w:after="0"/>
              <w:ind w:firstLine="0"/>
              <w:jc w:val="center"/>
              <w:rPr>
                <w:sz w:val="18"/>
                <w:szCs w:val="18"/>
              </w:rPr>
            </w:pPr>
            <w:r w:rsidRPr="001D2289">
              <w:rPr>
                <w:sz w:val="18"/>
                <w:szCs w:val="18"/>
              </w:rPr>
              <w:t>225 525</w:t>
            </w:r>
          </w:p>
        </w:tc>
        <w:tc>
          <w:tcPr>
            <w:tcW w:w="1166" w:type="dxa"/>
          </w:tcPr>
          <w:p w14:paraId="1F457A8F" w14:textId="77777777" w:rsidR="00A10EBE" w:rsidRPr="001D2289" w:rsidRDefault="00A10EBE" w:rsidP="001F7648">
            <w:pPr>
              <w:spacing w:after="0"/>
              <w:ind w:firstLine="0"/>
              <w:jc w:val="center"/>
              <w:rPr>
                <w:sz w:val="18"/>
                <w:szCs w:val="18"/>
              </w:rPr>
            </w:pPr>
            <w:r w:rsidRPr="001D2289">
              <w:rPr>
                <w:sz w:val="18"/>
                <w:szCs w:val="18"/>
              </w:rPr>
              <w:t>219 227</w:t>
            </w:r>
          </w:p>
        </w:tc>
        <w:tc>
          <w:tcPr>
            <w:tcW w:w="1165" w:type="dxa"/>
          </w:tcPr>
          <w:p w14:paraId="477B9332" w14:textId="77777777" w:rsidR="00A10EBE" w:rsidRPr="001D2289" w:rsidRDefault="00A10EBE" w:rsidP="001F7648">
            <w:pPr>
              <w:spacing w:after="0"/>
              <w:ind w:firstLine="0"/>
              <w:jc w:val="center"/>
              <w:rPr>
                <w:sz w:val="18"/>
                <w:szCs w:val="18"/>
              </w:rPr>
            </w:pPr>
            <w:r w:rsidRPr="001D2289">
              <w:rPr>
                <w:sz w:val="18"/>
                <w:szCs w:val="18"/>
              </w:rPr>
              <w:t>219 227</w:t>
            </w:r>
          </w:p>
        </w:tc>
        <w:tc>
          <w:tcPr>
            <w:tcW w:w="1168" w:type="dxa"/>
          </w:tcPr>
          <w:p w14:paraId="6ACAB76F" w14:textId="77777777" w:rsidR="00A10EBE" w:rsidRPr="001D2289" w:rsidRDefault="00A10EBE" w:rsidP="001F7648">
            <w:pPr>
              <w:spacing w:after="0"/>
              <w:ind w:firstLine="5"/>
              <w:jc w:val="center"/>
              <w:rPr>
                <w:sz w:val="18"/>
                <w:szCs w:val="18"/>
              </w:rPr>
            </w:pPr>
            <w:r w:rsidRPr="001D2289">
              <w:rPr>
                <w:sz w:val="18"/>
                <w:szCs w:val="18"/>
              </w:rPr>
              <w:t>219 227</w:t>
            </w:r>
          </w:p>
        </w:tc>
      </w:tr>
      <w:tr w:rsidR="00886436" w:rsidRPr="001D2289" w14:paraId="55E31588" w14:textId="77777777" w:rsidTr="001F7648">
        <w:trPr>
          <w:trHeight w:val="142"/>
        </w:trPr>
        <w:tc>
          <w:tcPr>
            <w:tcW w:w="3246" w:type="dxa"/>
          </w:tcPr>
          <w:p w14:paraId="62FF7AC6" w14:textId="77777777" w:rsidR="00A10EBE" w:rsidRPr="001D2289" w:rsidRDefault="00A10EBE" w:rsidP="001F7648">
            <w:pPr>
              <w:spacing w:after="0"/>
              <w:ind w:firstLine="0"/>
              <w:rPr>
                <w:i/>
                <w:sz w:val="18"/>
                <w:szCs w:val="18"/>
                <w:lang w:eastAsia="lv-LV"/>
              </w:rPr>
            </w:pPr>
            <w:r w:rsidRPr="001D2289">
              <w:rPr>
                <w:i/>
                <w:sz w:val="18"/>
                <w:szCs w:val="18"/>
                <w:lang w:eastAsia="lv-LV"/>
              </w:rPr>
              <w:t>Bērna kopšanas pabalsta un piemaksas pie bērna kopšanas pabalsta un vecāku pabalsta par dvīņiem vai vairākiem vienās dzemdībās dzimušiem bērniem saņēmēji vidēji mēnesī (skaits)</w:t>
            </w:r>
          </w:p>
        </w:tc>
        <w:tc>
          <w:tcPr>
            <w:tcW w:w="1163" w:type="dxa"/>
            <w:shd w:val="clear" w:color="auto" w:fill="FFFFFF" w:themeFill="background1"/>
          </w:tcPr>
          <w:p w14:paraId="7E15FA15" w14:textId="77777777" w:rsidR="00A10EBE" w:rsidRPr="001D2289" w:rsidRDefault="00A10EBE" w:rsidP="001F7648">
            <w:pPr>
              <w:spacing w:after="0"/>
              <w:ind w:firstLine="0"/>
              <w:jc w:val="center"/>
              <w:rPr>
                <w:sz w:val="18"/>
                <w:szCs w:val="18"/>
              </w:rPr>
            </w:pPr>
            <w:r w:rsidRPr="001D2289">
              <w:rPr>
                <w:sz w:val="18"/>
                <w:szCs w:val="18"/>
              </w:rPr>
              <w:t>34 143</w:t>
            </w:r>
          </w:p>
        </w:tc>
        <w:tc>
          <w:tcPr>
            <w:tcW w:w="1166" w:type="dxa"/>
          </w:tcPr>
          <w:p w14:paraId="2C27F702" w14:textId="77777777" w:rsidR="00A10EBE" w:rsidRPr="001D2289" w:rsidRDefault="00A10EBE" w:rsidP="001F7648">
            <w:pPr>
              <w:spacing w:after="0"/>
              <w:ind w:firstLine="0"/>
              <w:jc w:val="center"/>
              <w:rPr>
                <w:sz w:val="18"/>
                <w:szCs w:val="18"/>
              </w:rPr>
            </w:pPr>
            <w:r w:rsidRPr="001D2289">
              <w:rPr>
                <w:sz w:val="18"/>
                <w:szCs w:val="18"/>
              </w:rPr>
              <w:t>33 922</w:t>
            </w:r>
          </w:p>
        </w:tc>
        <w:tc>
          <w:tcPr>
            <w:tcW w:w="1166" w:type="dxa"/>
          </w:tcPr>
          <w:p w14:paraId="143BD97A" w14:textId="77777777" w:rsidR="00A10EBE" w:rsidRPr="001D2289" w:rsidRDefault="00A10EBE" w:rsidP="001F7648">
            <w:pPr>
              <w:spacing w:after="0"/>
              <w:ind w:firstLine="0"/>
              <w:jc w:val="center"/>
              <w:rPr>
                <w:sz w:val="18"/>
                <w:szCs w:val="18"/>
              </w:rPr>
            </w:pPr>
            <w:r w:rsidRPr="001D2289">
              <w:rPr>
                <w:sz w:val="18"/>
                <w:szCs w:val="18"/>
              </w:rPr>
              <w:t>33 000</w:t>
            </w:r>
          </w:p>
        </w:tc>
        <w:tc>
          <w:tcPr>
            <w:tcW w:w="1165" w:type="dxa"/>
          </w:tcPr>
          <w:p w14:paraId="5712D750" w14:textId="77777777" w:rsidR="00A10EBE" w:rsidRPr="001D2289" w:rsidRDefault="00A10EBE" w:rsidP="001F7648">
            <w:pPr>
              <w:spacing w:after="0"/>
              <w:ind w:firstLine="0"/>
              <w:jc w:val="center"/>
              <w:rPr>
                <w:sz w:val="18"/>
                <w:szCs w:val="18"/>
              </w:rPr>
            </w:pPr>
            <w:r w:rsidRPr="001D2289">
              <w:rPr>
                <w:sz w:val="18"/>
                <w:szCs w:val="18"/>
              </w:rPr>
              <w:t>33 000</w:t>
            </w:r>
          </w:p>
        </w:tc>
        <w:tc>
          <w:tcPr>
            <w:tcW w:w="1168" w:type="dxa"/>
          </w:tcPr>
          <w:p w14:paraId="08DB0889" w14:textId="77777777" w:rsidR="00A10EBE" w:rsidRPr="001D2289" w:rsidRDefault="00A10EBE" w:rsidP="001F7648">
            <w:pPr>
              <w:spacing w:after="0"/>
              <w:ind w:firstLine="0"/>
              <w:jc w:val="center"/>
              <w:rPr>
                <w:sz w:val="18"/>
                <w:szCs w:val="18"/>
              </w:rPr>
            </w:pPr>
            <w:r w:rsidRPr="001D2289">
              <w:rPr>
                <w:sz w:val="18"/>
                <w:szCs w:val="18"/>
              </w:rPr>
              <w:t>33 000</w:t>
            </w:r>
          </w:p>
        </w:tc>
      </w:tr>
      <w:tr w:rsidR="00886436" w:rsidRPr="001D2289" w14:paraId="0BBDE5A6" w14:textId="77777777" w:rsidTr="001F7648">
        <w:trPr>
          <w:trHeight w:val="142"/>
        </w:trPr>
        <w:tc>
          <w:tcPr>
            <w:tcW w:w="3246" w:type="dxa"/>
          </w:tcPr>
          <w:p w14:paraId="03BDF13B" w14:textId="77777777" w:rsidR="00A10EBE" w:rsidRPr="001D2289" w:rsidRDefault="00A10EBE" w:rsidP="001F7648">
            <w:pPr>
              <w:spacing w:after="0"/>
              <w:ind w:firstLine="0"/>
              <w:rPr>
                <w:i/>
                <w:sz w:val="18"/>
                <w:szCs w:val="18"/>
                <w:lang w:eastAsia="lv-LV"/>
              </w:rPr>
            </w:pPr>
            <w:r w:rsidRPr="001D2289">
              <w:rPr>
                <w:i/>
                <w:sz w:val="18"/>
                <w:szCs w:val="18"/>
                <w:lang w:eastAsia="lv-LV"/>
              </w:rPr>
              <w:t>Valsts sociālā nodrošinājuma pabalsta saņēmēji vidēji mēnesī (skaits)</w:t>
            </w:r>
          </w:p>
        </w:tc>
        <w:tc>
          <w:tcPr>
            <w:tcW w:w="1163" w:type="dxa"/>
            <w:shd w:val="clear" w:color="auto" w:fill="FFFFFF" w:themeFill="background1"/>
          </w:tcPr>
          <w:p w14:paraId="28DC0A59" w14:textId="77777777" w:rsidR="00A10EBE" w:rsidRPr="001D2289" w:rsidRDefault="00A10EBE" w:rsidP="001F7648">
            <w:pPr>
              <w:spacing w:after="0"/>
              <w:ind w:firstLine="0"/>
              <w:jc w:val="center"/>
              <w:rPr>
                <w:sz w:val="18"/>
                <w:szCs w:val="18"/>
              </w:rPr>
            </w:pPr>
            <w:r w:rsidRPr="001D2289">
              <w:rPr>
                <w:sz w:val="18"/>
                <w:szCs w:val="18"/>
              </w:rPr>
              <w:t>20 283</w:t>
            </w:r>
          </w:p>
        </w:tc>
        <w:tc>
          <w:tcPr>
            <w:tcW w:w="1166" w:type="dxa"/>
          </w:tcPr>
          <w:p w14:paraId="1C85CEBA" w14:textId="77777777" w:rsidR="00A10EBE" w:rsidRPr="001D2289" w:rsidRDefault="00A10EBE" w:rsidP="001F7648">
            <w:pPr>
              <w:spacing w:after="0"/>
              <w:ind w:firstLine="0"/>
              <w:jc w:val="center"/>
              <w:rPr>
                <w:sz w:val="18"/>
                <w:szCs w:val="18"/>
              </w:rPr>
            </w:pPr>
            <w:r w:rsidRPr="001D2289">
              <w:rPr>
                <w:sz w:val="18"/>
                <w:szCs w:val="18"/>
              </w:rPr>
              <w:t>20 481</w:t>
            </w:r>
          </w:p>
        </w:tc>
        <w:tc>
          <w:tcPr>
            <w:tcW w:w="1166" w:type="dxa"/>
          </w:tcPr>
          <w:p w14:paraId="5458799B" w14:textId="77777777" w:rsidR="00A10EBE" w:rsidRPr="001D2289" w:rsidRDefault="00A10EBE" w:rsidP="001F7648">
            <w:pPr>
              <w:spacing w:after="0"/>
              <w:ind w:firstLine="0"/>
              <w:jc w:val="center"/>
              <w:rPr>
                <w:sz w:val="18"/>
                <w:szCs w:val="18"/>
              </w:rPr>
            </w:pPr>
            <w:r w:rsidRPr="001D2289">
              <w:rPr>
                <w:sz w:val="18"/>
                <w:szCs w:val="18"/>
              </w:rPr>
              <w:t>21 096</w:t>
            </w:r>
          </w:p>
        </w:tc>
        <w:tc>
          <w:tcPr>
            <w:tcW w:w="1165" w:type="dxa"/>
          </w:tcPr>
          <w:p w14:paraId="613E0673" w14:textId="77777777" w:rsidR="00A10EBE" w:rsidRPr="001D2289" w:rsidRDefault="00A10EBE" w:rsidP="001F7648">
            <w:pPr>
              <w:spacing w:after="0"/>
              <w:ind w:firstLine="0"/>
              <w:jc w:val="center"/>
              <w:rPr>
                <w:sz w:val="18"/>
                <w:szCs w:val="18"/>
              </w:rPr>
            </w:pPr>
            <w:r w:rsidRPr="001D2289">
              <w:rPr>
                <w:sz w:val="18"/>
                <w:szCs w:val="18"/>
              </w:rPr>
              <w:t>21 518</w:t>
            </w:r>
          </w:p>
        </w:tc>
        <w:tc>
          <w:tcPr>
            <w:tcW w:w="1168" w:type="dxa"/>
          </w:tcPr>
          <w:p w14:paraId="238A4D22" w14:textId="77777777" w:rsidR="00A10EBE" w:rsidRPr="001D2289" w:rsidRDefault="00A10EBE" w:rsidP="001F7648">
            <w:pPr>
              <w:spacing w:after="0"/>
              <w:ind w:firstLine="0"/>
              <w:jc w:val="center"/>
              <w:rPr>
                <w:sz w:val="18"/>
                <w:szCs w:val="18"/>
              </w:rPr>
            </w:pPr>
            <w:r w:rsidRPr="001D2289">
              <w:rPr>
                <w:sz w:val="18"/>
                <w:szCs w:val="18"/>
              </w:rPr>
              <w:t>21 948</w:t>
            </w:r>
          </w:p>
        </w:tc>
      </w:tr>
      <w:tr w:rsidR="00886436" w:rsidRPr="001D2289" w14:paraId="2B109B1E" w14:textId="77777777" w:rsidTr="001F7648">
        <w:trPr>
          <w:trHeight w:val="142"/>
        </w:trPr>
        <w:tc>
          <w:tcPr>
            <w:tcW w:w="3246" w:type="dxa"/>
          </w:tcPr>
          <w:p w14:paraId="0F1FD20C" w14:textId="77777777" w:rsidR="00A10EBE" w:rsidRPr="001D2289" w:rsidRDefault="00A10EBE" w:rsidP="001F7648">
            <w:pPr>
              <w:spacing w:after="0"/>
              <w:ind w:firstLine="0"/>
              <w:rPr>
                <w:i/>
                <w:sz w:val="18"/>
                <w:szCs w:val="18"/>
                <w:lang w:eastAsia="lv-LV"/>
              </w:rPr>
            </w:pPr>
            <w:r w:rsidRPr="001D2289">
              <w:rPr>
                <w:i/>
                <w:sz w:val="18"/>
                <w:szCs w:val="18"/>
                <w:lang w:eastAsia="lv-LV"/>
              </w:rPr>
              <w:t>Pabalsta personai ar invaliditāti, kurai nepieciešama īpaša kopšana, saņēmēji vidēji mēnesī (skaits)</w:t>
            </w:r>
          </w:p>
        </w:tc>
        <w:tc>
          <w:tcPr>
            <w:tcW w:w="1163" w:type="dxa"/>
            <w:shd w:val="clear" w:color="auto" w:fill="FFFFFF" w:themeFill="background1"/>
          </w:tcPr>
          <w:p w14:paraId="52C9C770" w14:textId="77777777" w:rsidR="00A10EBE" w:rsidRPr="001D2289" w:rsidRDefault="00A10EBE" w:rsidP="001F7648">
            <w:pPr>
              <w:spacing w:after="0"/>
              <w:ind w:firstLine="0"/>
              <w:jc w:val="center"/>
              <w:rPr>
                <w:sz w:val="18"/>
                <w:szCs w:val="18"/>
              </w:rPr>
            </w:pPr>
            <w:r w:rsidRPr="001D2289">
              <w:rPr>
                <w:sz w:val="18"/>
                <w:szCs w:val="18"/>
              </w:rPr>
              <w:t>15 747</w:t>
            </w:r>
          </w:p>
        </w:tc>
        <w:tc>
          <w:tcPr>
            <w:tcW w:w="1166" w:type="dxa"/>
          </w:tcPr>
          <w:p w14:paraId="21F4EC8E" w14:textId="77777777" w:rsidR="00A10EBE" w:rsidRPr="001D2289" w:rsidRDefault="00A10EBE" w:rsidP="001F7648">
            <w:pPr>
              <w:spacing w:after="0"/>
              <w:ind w:firstLine="0"/>
              <w:jc w:val="center"/>
              <w:rPr>
                <w:sz w:val="18"/>
                <w:szCs w:val="18"/>
              </w:rPr>
            </w:pPr>
            <w:r w:rsidRPr="001D2289">
              <w:rPr>
                <w:sz w:val="18"/>
                <w:szCs w:val="18"/>
              </w:rPr>
              <w:t>16 348</w:t>
            </w:r>
          </w:p>
        </w:tc>
        <w:tc>
          <w:tcPr>
            <w:tcW w:w="1166" w:type="dxa"/>
          </w:tcPr>
          <w:p w14:paraId="4C23C765" w14:textId="77777777" w:rsidR="00A10EBE" w:rsidRPr="001D2289" w:rsidRDefault="00A10EBE" w:rsidP="001F7648">
            <w:pPr>
              <w:spacing w:after="0"/>
              <w:ind w:firstLine="0"/>
              <w:jc w:val="center"/>
              <w:rPr>
                <w:sz w:val="18"/>
                <w:szCs w:val="18"/>
              </w:rPr>
            </w:pPr>
            <w:r w:rsidRPr="001D2289">
              <w:rPr>
                <w:sz w:val="18"/>
                <w:szCs w:val="18"/>
              </w:rPr>
              <w:t>16 201</w:t>
            </w:r>
          </w:p>
        </w:tc>
        <w:tc>
          <w:tcPr>
            <w:tcW w:w="1165" w:type="dxa"/>
          </w:tcPr>
          <w:p w14:paraId="13A5564B" w14:textId="77777777" w:rsidR="00A10EBE" w:rsidRPr="001D2289" w:rsidRDefault="00A10EBE" w:rsidP="001F7648">
            <w:pPr>
              <w:spacing w:after="0"/>
              <w:ind w:firstLine="0"/>
              <w:jc w:val="center"/>
              <w:rPr>
                <w:sz w:val="18"/>
                <w:szCs w:val="18"/>
              </w:rPr>
            </w:pPr>
            <w:r w:rsidRPr="001D2289">
              <w:rPr>
                <w:sz w:val="18"/>
                <w:szCs w:val="18"/>
              </w:rPr>
              <w:t>16 201</w:t>
            </w:r>
          </w:p>
        </w:tc>
        <w:tc>
          <w:tcPr>
            <w:tcW w:w="1168" w:type="dxa"/>
          </w:tcPr>
          <w:p w14:paraId="48EC449A" w14:textId="77777777" w:rsidR="00A10EBE" w:rsidRPr="001D2289" w:rsidRDefault="00A10EBE" w:rsidP="001F7648">
            <w:pPr>
              <w:spacing w:after="0"/>
              <w:ind w:firstLine="0"/>
              <w:jc w:val="center"/>
              <w:rPr>
                <w:sz w:val="18"/>
                <w:szCs w:val="18"/>
              </w:rPr>
            </w:pPr>
            <w:r w:rsidRPr="001D2289">
              <w:rPr>
                <w:sz w:val="18"/>
                <w:szCs w:val="18"/>
              </w:rPr>
              <w:t>16 201</w:t>
            </w:r>
          </w:p>
        </w:tc>
      </w:tr>
    </w:tbl>
    <w:p w14:paraId="371B9934" w14:textId="77777777" w:rsidR="00A10EBE" w:rsidRPr="001D2289" w:rsidRDefault="00A10EBE" w:rsidP="00A10EBE">
      <w:pPr>
        <w:spacing w:after="0"/>
        <w:ind w:firstLine="0"/>
        <w:rPr>
          <w:i/>
          <w:sz w:val="2"/>
          <w:szCs w:val="18"/>
          <w:lang w:eastAsia="lv-LV"/>
        </w:rPr>
      </w:pPr>
    </w:p>
    <w:p w14:paraId="38D1286C"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4B088A7B"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Izdevumi kopā konsolidēti, neiekļaujot šādus izdevumus:</w:t>
      </w:r>
    </w:p>
    <w:p w14:paraId="21B562F5" w14:textId="77777777" w:rsidR="00A10EBE" w:rsidRPr="001D2289" w:rsidRDefault="00A10EBE" w:rsidP="00A10EBE">
      <w:pPr>
        <w:pStyle w:val="ListParagraph"/>
        <w:numPr>
          <w:ilvl w:val="0"/>
          <w:numId w:val="33"/>
        </w:numPr>
        <w:ind w:left="709" w:hanging="142"/>
        <w:jc w:val="both"/>
        <w:rPr>
          <w:sz w:val="18"/>
          <w:szCs w:val="18"/>
          <w:lang w:eastAsia="lv-LV"/>
        </w:rPr>
      </w:pPr>
      <w:r w:rsidRPr="001D2289">
        <w:rPr>
          <w:sz w:val="18"/>
          <w:szCs w:val="18"/>
          <w:lang w:eastAsia="lv-LV"/>
        </w:rPr>
        <w:t xml:space="preserve">apakšprogrammas 20.01.00 “Valsts sociālie pabalsti” izdevumus valsts budžeta uzturēšanas izdevumu transfertiem no valsts pamatbudžeta uz speciālo budžetu: 2021. gadā 2 203 074 </w:t>
      </w:r>
      <w:r w:rsidRPr="001D2289">
        <w:rPr>
          <w:i/>
          <w:iCs/>
          <w:sz w:val="18"/>
          <w:szCs w:val="18"/>
          <w:lang w:eastAsia="lv-LV"/>
        </w:rPr>
        <w:t>euro</w:t>
      </w:r>
      <w:r w:rsidRPr="001D2289">
        <w:rPr>
          <w:sz w:val="18"/>
          <w:szCs w:val="18"/>
          <w:lang w:eastAsia="lv-LV"/>
        </w:rPr>
        <w:t xml:space="preserve"> apmērā (izdevumi valsts budžeta uzturēšanas izdevumu transfertiem no valsts pamatbudžeta uz speciālo budžetu 1 702 149 </w:t>
      </w:r>
      <w:r w:rsidRPr="001D2289">
        <w:rPr>
          <w:i/>
          <w:sz w:val="18"/>
          <w:szCs w:val="18"/>
          <w:lang w:eastAsia="lv-LV"/>
        </w:rPr>
        <w:t>euro</w:t>
      </w:r>
      <w:r w:rsidRPr="001D2289">
        <w:rPr>
          <w:sz w:val="18"/>
          <w:szCs w:val="18"/>
          <w:lang w:eastAsia="lv-LV"/>
        </w:rPr>
        <w:t xml:space="preserve"> apmērā un valsts budžeta kapitālo izdevumu transferti no valsts pamatbudžeta uz speciālo budžetu 500 925 </w:t>
      </w:r>
      <w:r w:rsidRPr="001D2289">
        <w:rPr>
          <w:i/>
          <w:iCs/>
          <w:sz w:val="18"/>
          <w:szCs w:val="18"/>
          <w:lang w:eastAsia="lv-LV"/>
        </w:rPr>
        <w:t>euro</w:t>
      </w:r>
      <w:r w:rsidRPr="001D2289">
        <w:rPr>
          <w:sz w:val="18"/>
          <w:szCs w:val="18"/>
          <w:lang w:eastAsia="lv-LV"/>
        </w:rPr>
        <w:t xml:space="preserve"> apmērā, 2022. gadā 1 926 540 </w:t>
      </w:r>
      <w:r w:rsidRPr="001D2289">
        <w:rPr>
          <w:i/>
          <w:iCs/>
          <w:sz w:val="18"/>
          <w:szCs w:val="18"/>
          <w:lang w:eastAsia="lv-LV"/>
        </w:rPr>
        <w:t>euro</w:t>
      </w:r>
      <w:r w:rsidRPr="001D2289">
        <w:rPr>
          <w:sz w:val="18"/>
          <w:szCs w:val="18"/>
          <w:lang w:eastAsia="lv-LV"/>
        </w:rPr>
        <w:t xml:space="preserve"> apmērā (izdevumi valsts budžeta uzturēšanas izdevumu transfertiem no valsts pamatbudžeta uz speciālo budžetu 1 671 855 </w:t>
      </w:r>
      <w:r w:rsidRPr="001D2289">
        <w:rPr>
          <w:i/>
          <w:iCs/>
          <w:sz w:val="18"/>
          <w:szCs w:val="18"/>
          <w:lang w:eastAsia="lv-LV"/>
        </w:rPr>
        <w:t>euro</w:t>
      </w:r>
      <w:r w:rsidRPr="001D2289">
        <w:rPr>
          <w:sz w:val="18"/>
          <w:szCs w:val="18"/>
          <w:lang w:eastAsia="lv-LV"/>
        </w:rPr>
        <w:t xml:space="preserve"> apmērā un valsts budžeta kapitālo izdevumu transferti no valsts pamatbudžeta uz speciālo budžetu 254 685 </w:t>
      </w:r>
      <w:r w:rsidRPr="001D2289">
        <w:rPr>
          <w:i/>
          <w:iCs/>
          <w:sz w:val="18"/>
          <w:szCs w:val="18"/>
          <w:lang w:eastAsia="lv-LV"/>
        </w:rPr>
        <w:t>euro</w:t>
      </w:r>
      <w:r w:rsidRPr="001D2289">
        <w:rPr>
          <w:sz w:val="18"/>
          <w:szCs w:val="18"/>
          <w:lang w:eastAsia="lv-LV"/>
        </w:rPr>
        <w:t xml:space="preserve"> apmērā), 2023. gadā 1 750 186 </w:t>
      </w:r>
      <w:r w:rsidRPr="001D2289">
        <w:rPr>
          <w:i/>
          <w:iCs/>
          <w:sz w:val="18"/>
          <w:szCs w:val="18"/>
          <w:lang w:eastAsia="lv-LV"/>
        </w:rPr>
        <w:t>euro</w:t>
      </w:r>
      <w:r w:rsidRPr="001D2289">
        <w:rPr>
          <w:sz w:val="18"/>
          <w:szCs w:val="18"/>
          <w:lang w:eastAsia="lv-LV"/>
        </w:rPr>
        <w:t xml:space="preserve"> apmērā (izdevumi valsts budžeta uzturēšanas izdevumu transfertiem no valsts pamatbudžeta uz speciālo budžetu 1 654 959 </w:t>
      </w:r>
      <w:r w:rsidRPr="001D2289">
        <w:rPr>
          <w:i/>
          <w:iCs/>
          <w:sz w:val="18"/>
          <w:szCs w:val="18"/>
          <w:lang w:eastAsia="lv-LV"/>
        </w:rPr>
        <w:t>euro</w:t>
      </w:r>
      <w:r w:rsidRPr="001D2289">
        <w:rPr>
          <w:sz w:val="18"/>
          <w:szCs w:val="18"/>
          <w:lang w:eastAsia="lv-LV"/>
        </w:rPr>
        <w:t xml:space="preserve"> apmērā un valsts budžeta kapitālo izdevumu transferti no valsts pamatbudžeta uz speciālo budžetu 95 227 </w:t>
      </w:r>
      <w:r w:rsidRPr="001D2289">
        <w:rPr>
          <w:i/>
          <w:iCs/>
          <w:sz w:val="18"/>
          <w:szCs w:val="18"/>
          <w:lang w:eastAsia="lv-LV"/>
        </w:rPr>
        <w:t>euro</w:t>
      </w:r>
      <w:r w:rsidRPr="001D2289">
        <w:rPr>
          <w:sz w:val="18"/>
          <w:szCs w:val="18"/>
          <w:lang w:eastAsia="lv-LV"/>
        </w:rPr>
        <w:t xml:space="preserve"> apmērā), 2024. gadā</w:t>
      </w:r>
      <w:r w:rsidRPr="001D2289">
        <w:t xml:space="preserve"> </w:t>
      </w:r>
      <w:r w:rsidRPr="001D2289">
        <w:rPr>
          <w:sz w:val="18"/>
          <w:szCs w:val="18"/>
          <w:lang w:eastAsia="lv-LV"/>
        </w:rPr>
        <w:t xml:space="preserve">1 816 793 </w:t>
      </w:r>
      <w:r w:rsidRPr="001D2289">
        <w:rPr>
          <w:i/>
          <w:sz w:val="18"/>
          <w:szCs w:val="18"/>
          <w:lang w:eastAsia="lv-LV"/>
        </w:rPr>
        <w:t>euro</w:t>
      </w:r>
      <w:r w:rsidRPr="001D2289">
        <w:rPr>
          <w:sz w:val="18"/>
          <w:szCs w:val="18"/>
          <w:lang w:eastAsia="lv-LV"/>
        </w:rPr>
        <w:t xml:space="preserve"> apmērā (izdevumi valsts budžeta uzturēšanas izdevumu transfertiem no valsts pamatbudžeta uz speciālo budžetu 1 654 959 </w:t>
      </w:r>
      <w:r w:rsidRPr="001D2289">
        <w:rPr>
          <w:i/>
          <w:sz w:val="18"/>
          <w:szCs w:val="18"/>
          <w:lang w:eastAsia="lv-LV"/>
        </w:rPr>
        <w:t>euro</w:t>
      </w:r>
      <w:r w:rsidRPr="001D2289">
        <w:rPr>
          <w:sz w:val="18"/>
          <w:szCs w:val="18"/>
          <w:lang w:eastAsia="lv-LV"/>
        </w:rPr>
        <w:t xml:space="preserve"> apmērā un valsts budžeta kapitālo izdevumu transferti no valsts pamatbudžeta uz speciālo budžetu 161 834 </w:t>
      </w:r>
      <w:r w:rsidRPr="001D2289">
        <w:rPr>
          <w:i/>
          <w:sz w:val="18"/>
          <w:szCs w:val="18"/>
          <w:lang w:eastAsia="lv-LV"/>
        </w:rPr>
        <w:t xml:space="preserve">euro </w:t>
      </w:r>
      <w:r w:rsidRPr="001D2289">
        <w:rPr>
          <w:sz w:val="18"/>
          <w:szCs w:val="18"/>
          <w:lang w:eastAsia="lv-LV"/>
        </w:rPr>
        <w:t xml:space="preserve">apmērā), 2025.gadā 1 837 231 </w:t>
      </w:r>
      <w:r w:rsidRPr="001D2289">
        <w:rPr>
          <w:i/>
          <w:iCs/>
          <w:sz w:val="18"/>
          <w:szCs w:val="18"/>
          <w:lang w:eastAsia="lv-LV"/>
        </w:rPr>
        <w:t>euro</w:t>
      </w:r>
      <w:r w:rsidRPr="001D2289">
        <w:rPr>
          <w:sz w:val="18"/>
          <w:szCs w:val="18"/>
          <w:lang w:eastAsia="lv-LV"/>
        </w:rPr>
        <w:t xml:space="preserve"> apmērā (izdevumi valsts budžeta uzturēšanas izdevumu transfertiem no valsts pamatbudžeta uz speciālo budžetu 1 654 959 </w:t>
      </w:r>
      <w:r w:rsidRPr="001D2289">
        <w:rPr>
          <w:i/>
          <w:iCs/>
          <w:sz w:val="18"/>
          <w:szCs w:val="18"/>
          <w:lang w:eastAsia="lv-LV"/>
        </w:rPr>
        <w:t>euro</w:t>
      </w:r>
      <w:r w:rsidRPr="001D2289">
        <w:rPr>
          <w:sz w:val="18"/>
          <w:szCs w:val="18"/>
          <w:lang w:eastAsia="lv-LV"/>
        </w:rPr>
        <w:t xml:space="preserve"> apmērā un valsts budžeta kapitālo izdevumu transferti no valsts pamatbudžeta uz speciālo budžetu 182 272 </w:t>
      </w:r>
      <w:r w:rsidRPr="001D2289">
        <w:rPr>
          <w:i/>
          <w:iCs/>
          <w:sz w:val="18"/>
          <w:szCs w:val="18"/>
          <w:lang w:eastAsia="lv-LV"/>
        </w:rPr>
        <w:t>euro</w:t>
      </w:r>
      <w:r w:rsidRPr="001D2289">
        <w:rPr>
          <w:sz w:val="18"/>
          <w:szCs w:val="18"/>
          <w:lang w:eastAsia="lv-LV"/>
        </w:rPr>
        <w:t xml:space="preserve"> apmērā). Minētie izdevumi iekļauti pie darbības jomas “Valsts sociālā apdrošināšana”;</w:t>
      </w:r>
    </w:p>
    <w:p w14:paraId="46A2156A" w14:textId="77777777" w:rsidR="00A10EBE" w:rsidRPr="001D2289" w:rsidRDefault="00A10EBE" w:rsidP="00A10EBE">
      <w:pPr>
        <w:pStyle w:val="ListParagraph"/>
        <w:numPr>
          <w:ilvl w:val="0"/>
          <w:numId w:val="33"/>
        </w:numPr>
        <w:ind w:left="709" w:hanging="142"/>
        <w:jc w:val="both"/>
        <w:rPr>
          <w:sz w:val="18"/>
          <w:szCs w:val="18"/>
          <w:lang w:eastAsia="lv-LV"/>
        </w:rPr>
      </w:pPr>
      <w:r w:rsidRPr="001D2289">
        <w:rPr>
          <w:sz w:val="18"/>
          <w:szCs w:val="18"/>
          <w:lang w:eastAsia="lv-LV"/>
        </w:rPr>
        <w:t xml:space="preserve">programmas 99.00.00 “Līdzekļu neparedzētiem gadījumiem izlietojums” izdevumus valsts budžeta uzturēšanas izdevumu transfertiem no valsts pamatbudžeta uz speciālo budžetu 64 054 998 </w:t>
      </w:r>
      <w:r w:rsidRPr="001D2289">
        <w:rPr>
          <w:i/>
          <w:iCs/>
          <w:sz w:val="18"/>
          <w:szCs w:val="18"/>
          <w:lang w:eastAsia="lv-LV"/>
        </w:rPr>
        <w:t>euro</w:t>
      </w:r>
      <w:r w:rsidRPr="001D2289">
        <w:rPr>
          <w:sz w:val="18"/>
          <w:szCs w:val="18"/>
          <w:lang w:eastAsia="lv-LV"/>
        </w:rPr>
        <w:t xml:space="preserve"> apmērā,</w:t>
      </w:r>
      <w:r w:rsidRPr="001D2289">
        <w:t xml:space="preserve"> </w:t>
      </w:r>
      <w:r w:rsidRPr="001D2289">
        <w:rPr>
          <w:sz w:val="18"/>
          <w:szCs w:val="18"/>
          <w:lang w:eastAsia="lv-LV"/>
        </w:rPr>
        <w:t>lai segtu ar Covid-19 izplatību saistīto seku novēršanas izdevumus (slimības pabalsta izmaksām). Minētie izdevumi iekļauti pie darbības jomas “Valsts sociālā apdrošināšana”.</w:t>
      </w:r>
    </w:p>
    <w:p w14:paraId="531C5720"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lastRenderedPageBreak/>
        <w:t xml:space="preserve">2 </w:t>
      </w:r>
      <w:r w:rsidRPr="001D2289">
        <w:rPr>
          <w:sz w:val="18"/>
          <w:szCs w:val="18"/>
          <w:lang w:eastAsia="lv-LV"/>
        </w:rPr>
        <w:t>Pabalsts 2021. gadā dzimušo trīnīšu ģimenei, kā arī</w:t>
      </w:r>
      <w:r w:rsidRPr="001D2289">
        <w:t xml:space="preserve"> </w:t>
      </w:r>
      <w:r w:rsidRPr="001D2289">
        <w:rPr>
          <w:sz w:val="18"/>
          <w:szCs w:val="18"/>
          <w:lang w:eastAsia="lv-LV"/>
        </w:rPr>
        <w:t>pabalsti un atbalsta pasākumi saistībā ar Covid-19 izplatības seku mazināšanu.</w:t>
      </w:r>
    </w:p>
    <w:p w14:paraId="01475BBE" w14:textId="77777777" w:rsidR="00A10EBE" w:rsidRPr="001D2289" w:rsidRDefault="00A10EBE" w:rsidP="00A10EBE">
      <w:pPr>
        <w:spacing w:after="0"/>
        <w:ind w:firstLine="425"/>
        <w:rPr>
          <w:sz w:val="18"/>
          <w:szCs w:val="18"/>
          <w:lang w:eastAsia="lv-LV"/>
        </w:rPr>
      </w:pPr>
      <w:bookmarkStart w:id="6" w:name="_Hlk84350302"/>
      <w:r w:rsidRPr="001D2289">
        <w:rPr>
          <w:sz w:val="18"/>
          <w:szCs w:val="18"/>
          <w:vertAlign w:val="superscript"/>
          <w:lang w:eastAsia="lv-LV"/>
        </w:rPr>
        <w:t>3</w:t>
      </w:r>
      <w:r w:rsidRPr="001D2289">
        <w:rPr>
          <w:sz w:val="18"/>
          <w:szCs w:val="18"/>
          <w:lang w:eastAsia="lv-LV"/>
        </w:rPr>
        <w:t xml:space="preserve"> Līdz 2021. gadam rādītājā uzskaita to personu skaitu, par kurām tiek maksāts ģimenes valsts pabalsts.</w:t>
      </w:r>
    </w:p>
    <w:bookmarkEnd w:id="6"/>
    <w:p w14:paraId="299737D4"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4</w:t>
      </w:r>
      <w:r w:rsidRPr="001D2289">
        <w:rPr>
          <w:sz w:val="18"/>
          <w:szCs w:val="18"/>
          <w:lang w:eastAsia="lv-LV"/>
        </w:rPr>
        <w:t xml:space="preserve"> No 2022. gada mainīta uzskaites metodika, rādītājā uzskaitot to personu skaitu, kuras saņem ģimenes valsts pabalstu.</w:t>
      </w:r>
    </w:p>
    <w:p w14:paraId="29459583" w14:textId="18BE07A3" w:rsidR="00A10EBE" w:rsidRPr="001D2289" w:rsidRDefault="00A10EBE" w:rsidP="00A10EBE">
      <w:pPr>
        <w:spacing w:before="480"/>
        <w:ind w:firstLine="0"/>
        <w:jc w:val="left"/>
        <w:rPr>
          <w:b/>
          <w:lang w:eastAsia="lv-LV"/>
        </w:rPr>
      </w:pPr>
      <w:r w:rsidRPr="001D2289">
        <w:rPr>
          <w:b/>
          <w:lang w:eastAsia="lv-LV"/>
        </w:rPr>
        <w:t>5. Sociālie pakalpojumi</w:t>
      </w:r>
    </w:p>
    <w:tbl>
      <w:tblPr>
        <w:tblStyle w:val="TableGrid2"/>
        <w:tblW w:w="9072" w:type="dxa"/>
        <w:tblInd w:w="-5" w:type="dxa"/>
        <w:tblLayout w:type="fixed"/>
        <w:tblLook w:val="04A0" w:firstRow="1" w:lastRow="0" w:firstColumn="1" w:lastColumn="0" w:noHBand="0" w:noVBand="1"/>
      </w:tblPr>
      <w:tblGrid>
        <w:gridCol w:w="4111"/>
        <w:gridCol w:w="2552"/>
        <w:gridCol w:w="1275"/>
        <w:gridCol w:w="1134"/>
      </w:tblGrid>
      <w:tr w:rsidR="00886436" w:rsidRPr="001D2289" w14:paraId="1551D228" w14:textId="77777777" w:rsidTr="001F7648">
        <w:trPr>
          <w:trHeight w:val="283"/>
        </w:trPr>
        <w:tc>
          <w:tcPr>
            <w:tcW w:w="9072" w:type="dxa"/>
            <w:gridSpan w:val="4"/>
            <w:shd w:val="clear" w:color="auto" w:fill="D9D9D9"/>
          </w:tcPr>
          <w:p w14:paraId="6D858B3B" w14:textId="77777777" w:rsidR="00A10EBE" w:rsidRPr="001D2289" w:rsidRDefault="00A10EBE" w:rsidP="001F7648">
            <w:pPr>
              <w:spacing w:after="0"/>
              <w:ind w:firstLine="0"/>
              <w:rPr>
                <w:b/>
                <w:sz w:val="18"/>
                <w:szCs w:val="18"/>
                <w:lang w:eastAsia="lv-LV"/>
              </w:rPr>
            </w:pPr>
            <w:r w:rsidRPr="001D2289">
              <w:rPr>
                <w:b/>
                <w:sz w:val="18"/>
                <w:szCs w:val="18"/>
                <w:lang w:eastAsia="lv-LV"/>
              </w:rPr>
              <w:t xml:space="preserve">Politikas mērķis: </w:t>
            </w:r>
          </w:p>
          <w:p w14:paraId="373B4750" w14:textId="77777777" w:rsidR="00A10EBE" w:rsidRPr="001D2289" w:rsidRDefault="00A10EBE" w:rsidP="00A10EBE">
            <w:pPr>
              <w:pStyle w:val="ListParagraph"/>
              <w:numPr>
                <w:ilvl w:val="0"/>
                <w:numId w:val="37"/>
              </w:numPr>
              <w:ind w:left="319" w:hanging="319"/>
              <w:jc w:val="both"/>
              <w:rPr>
                <w:rFonts w:eastAsia="Calibri"/>
                <w:b/>
                <w:sz w:val="18"/>
                <w:szCs w:val="18"/>
              </w:rPr>
            </w:pPr>
            <w:r w:rsidRPr="001D2289">
              <w:rPr>
                <w:rFonts w:eastAsia="Calibri"/>
                <w:b/>
                <w:sz w:val="18"/>
                <w:szCs w:val="18"/>
              </w:rPr>
              <w:t>Veicināt personu pāreju uz sabiedrībā balstītu vai ģimeniskai videi pietuvinātu pakalpojumu saņemšanu, vienlaikus uzlabojot ilgstošas sociālās aprūpes institūcijās sniegto pakalpojumu kvalitāti atbilstoši personas individuālajām vajadzībām un pašaprūpes spējām;</w:t>
            </w:r>
          </w:p>
          <w:p w14:paraId="782BA771" w14:textId="77777777" w:rsidR="00A10EBE" w:rsidRPr="001D2289" w:rsidRDefault="00A10EBE" w:rsidP="00A10EBE">
            <w:pPr>
              <w:pStyle w:val="ListParagraph"/>
              <w:numPr>
                <w:ilvl w:val="0"/>
                <w:numId w:val="37"/>
              </w:numPr>
              <w:ind w:left="319" w:hanging="319"/>
              <w:jc w:val="both"/>
              <w:rPr>
                <w:rFonts w:eastAsia="Calibri"/>
                <w:b/>
                <w:sz w:val="18"/>
                <w:szCs w:val="18"/>
              </w:rPr>
            </w:pPr>
            <w:r w:rsidRPr="001D2289">
              <w:rPr>
                <w:rFonts w:eastAsia="Calibri"/>
                <w:b/>
                <w:sz w:val="18"/>
                <w:szCs w:val="18"/>
              </w:rPr>
              <w:t>Veidot sociālos pakalpojumus, lai tie atbilstu personas individuālām vajadzībām (uz cilvēku centrēta pieeja) un faktiskajām tirgus cenām;</w:t>
            </w:r>
          </w:p>
          <w:p w14:paraId="3DC3A305" w14:textId="77777777" w:rsidR="00A10EBE" w:rsidRPr="001D2289" w:rsidRDefault="00A10EBE" w:rsidP="00A10EBE">
            <w:pPr>
              <w:pStyle w:val="ListParagraph"/>
              <w:numPr>
                <w:ilvl w:val="0"/>
                <w:numId w:val="37"/>
              </w:numPr>
              <w:ind w:left="319" w:hanging="319"/>
              <w:jc w:val="both"/>
              <w:rPr>
                <w:rFonts w:eastAsia="Calibri"/>
                <w:b/>
                <w:sz w:val="18"/>
                <w:szCs w:val="18"/>
              </w:rPr>
            </w:pPr>
            <w:r w:rsidRPr="001D2289">
              <w:rPr>
                <w:rFonts w:eastAsia="Calibri"/>
                <w:b/>
                <w:sz w:val="18"/>
                <w:szCs w:val="18"/>
              </w:rPr>
              <w:t xml:space="preserve">Veicināt, ka sociālo pakalpojumu un sociālā darba jomā strādā profesionāli speciālisti pietiekamā skaitā </w:t>
            </w:r>
            <w:r w:rsidRPr="001D2289">
              <w:rPr>
                <w:rFonts w:eastAsia="Calibri"/>
                <w:i/>
                <w:iCs/>
                <w:sz w:val="18"/>
                <w:szCs w:val="18"/>
              </w:rPr>
              <w:t>/ Sociālās aizsardzības un darba tirgus politikas pamatnostādnes 2021. – 2027. gadam</w:t>
            </w:r>
          </w:p>
        </w:tc>
      </w:tr>
      <w:tr w:rsidR="00886436" w:rsidRPr="001D2289" w14:paraId="3FC9248E" w14:textId="77777777" w:rsidTr="00A10EBE">
        <w:trPr>
          <w:trHeight w:val="425"/>
        </w:trPr>
        <w:tc>
          <w:tcPr>
            <w:tcW w:w="4111" w:type="dxa"/>
            <w:shd w:val="clear" w:color="auto" w:fill="auto"/>
            <w:vAlign w:val="center"/>
          </w:tcPr>
          <w:p w14:paraId="7EF80C1D"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2552" w:type="dxa"/>
            <w:shd w:val="clear" w:color="auto" w:fill="auto"/>
            <w:vAlign w:val="center"/>
          </w:tcPr>
          <w:p w14:paraId="0CF5AE99"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1275" w:type="dxa"/>
            <w:shd w:val="clear" w:color="auto" w:fill="auto"/>
          </w:tcPr>
          <w:p w14:paraId="4837D303"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r w:rsidRPr="001D2289">
              <w:rPr>
                <w:sz w:val="18"/>
                <w:szCs w:val="18"/>
                <w:lang w:eastAsia="lv-LV"/>
              </w:rPr>
              <w:t>(2020)</w:t>
            </w:r>
          </w:p>
        </w:tc>
        <w:tc>
          <w:tcPr>
            <w:tcW w:w="1134" w:type="dxa"/>
            <w:shd w:val="clear" w:color="auto" w:fill="auto"/>
          </w:tcPr>
          <w:p w14:paraId="20A6F31B"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r w:rsidRPr="001D2289">
              <w:rPr>
                <w:sz w:val="18"/>
                <w:szCs w:val="18"/>
                <w:lang w:eastAsia="lv-LV"/>
              </w:rPr>
              <w:t>(2024)</w:t>
            </w:r>
          </w:p>
        </w:tc>
      </w:tr>
      <w:tr w:rsidR="00886436" w:rsidRPr="001D2289" w14:paraId="1B13F8DE" w14:textId="77777777" w:rsidTr="001F7648">
        <w:trPr>
          <w:trHeight w:val="425"/>
        </w:trPr>
        <w:tc>
          <w:tcPr>
            <w:tcW w:w="4111" w:type="dxa"/>
            <w:vAlign w:val="center"/>
          </w:tcPr>
          <w:p w14:paraId="228C3BF2" w14:textId="77777777" w:rsidR="00A10EBE" w:rsidRPr="001D2289" w:rsidRDefault="00A10EBE" w:rsidP="001F7648">
            <w:pPr>
              <w:spacing w:after="0"/>
              <w:ind w:firstLine="0"/>
              <w:rPr>
                <w:b/>
                <w:sz w:val="18"/>
                <w:szCs w:val="18"/>
                <w:lang w:eastAsia="lv-LV"/>
              </w:rPr>
            </w:pPr>
            <w:r w:rsidRPr="001D2289">
              <w:rPr>
                <w:i/>
                <w:sz w:val="18"/>
                <w:szCs w:val="18"/>
                <w:lang w:eastAsia="lv-LV"/>
              </w:rPr>
              <w:t>Sabiedrībā balstītu sociālo pakalpojumu saņēmēji uz 10 000 iedzīvotājiem gada sākumā (skaits)</w:t>
            </w:r>
          </w:p>
        </w:tc>
        <w:tc>
          <w:tcPr>
            <w:tcW w:w="2552" w:type="dxa"/>
          </w:tcPr>
          <w:p w14:paraId="78E47D04" w14:textId="77777777" w:rsidR="00A10EBE" w:rsidRPr="001D2289" w:rsidRDefault="00A10EBE" w:rsidP="001F7648">
            <w:pPr>
              <w:spacing w:after="0"/>
              <w:ind w:firstLine="0"/>
              <w:jc w:val="left"/>
              <w:rPr>
                <w:b/>
                <w:sz w:val="18"/>
                <w:szCs w:val="18"/>
                <w:lang w:eastAsia="lv-LV"/>
              </w:rPr>
            </w:pPr>
            <w:r w:rsidRPr="001D2289">
              <w:rPr>
                <w:i/>
                <w:sz w:val="18"/>
                <w:szCs w:val="18"/>
                <w:lang w:eastAsia="lv-LV"/>
              </w:rPr>
              <w:t>Sociālās aizsardzības un darba tirgus politikas pamatnostādnes 2021. – 2027. gadam</w:t>
            </w:r>
          </w:p>
        </w:tc>
        <w:tc>
          <w:tcPr>
            <w:tcW w:w="1275" w:type="dxa"/>
            <w:vAlign w:val="center"/>
          </w:tcPr>
          <w:p w14:paraId="709CF4F1" w14:textId="77777777" w:rsidR="00A10EBE" w:rsidRPr="001D2289" w:rsidRDefault="00A10EBE" w:rsidP="001F7648">
            <w:pPr>
              <w:spacing w:after="0"/>
              <w:ind w:firstLine="0"/>
              <w:jc w:val="center"/>
              <w:rPr>
                <w:b/>
                <w:sz w:val="18"/>
                <w:szCs w:val="18"/>
                <w:lang w:eastAsia="lv-LV"/>
              </w:rPr>
            </w:pPr>
            <w:r w:rsidRPr="001D2289">
              <w:rPr>
                <w:i/>
                <w:sz w:val="18"/>
                <w:szCs w:val="18"/>
                <w:lang w:eastAsia="lv-LV" w:bidi="lo-LA"/>
              </w:rPr>
              <w:t>207</w:t>
            </w:r>
          </w:p>
        </w:tc>
        <w:tc>
          <w:tcPr>
            <w:tcW w:w="1134" w:type="dxa"/>
            <w:vAlign w:val="center"/>
          </w:tcPr>
          <w:p w14:paraId="506DB05E" w14:textId="77777777" w:rsidR="00A10EBE" w:rsidRPr="001D2289" w:rsidRDefault="00A10EBE" w:rsidP="001F7648">
            <w:pPr>
              <w:spacing w:after="0"/>
              <w:ind w:firstLine="0"/>
              <w:jc w:val="center"/>
              <w:rPr>
                <w:b/>
                <w:sz w:val="18"/>
                <w:szCs w:val="18"/>
                <w:lang w:eastAsia="lv-LV"/>
              </w:rPr>
            </w:pPr>
            <w:r w:rsidRPr="001D2289">
              <w:rPr>
                <w:i/>
                <w:sz w:val="18"/>
                <w:szCs w:val="18"/>
                <w:lang w:eastAsia="lv-LV" w:bidi="lo-LA"/>
              </w:rPr>
              <w:t>223</w:t>
            </w:r>
          </w:p>
        </w:tc>
      </w:tr>
      <w:tr w:rsidR="00886436" w:rsidRPr="001D2289" w14:paraId="101BAB3C" w14:textId="77777777" w:rsidTr="001F7648">
        <w:trPr>
          <w:trHeight w:val="425"/>
        </w:trPr>
        <w:tc>
          <w:tcPr>
            <w:tcW w:w="4111" w:type="dxa"/>
            <w:vAlign w:val="center"/>
          </w:tcPr>
          <w:p w14:paraId="683F13A5" w14:textId="77777777" w:rsidR="00A10EBE" w:rsidRPr="001D2289" w:rsidRDefault="00A10EBE" w:rsidP="001F7648">
            <w:pPr>
              <w:spacing w:after="0"/>
              <w:ind w:firstLine="0"/>
              <w:rPr>
                <w:b/>
                <w:sz w:val="18"/>
                <w:szCs w:val="18"/>
                <w:lang w:eastAsia="lv-LV"/>
              </w:rPr>
            </w:pPr>
            <w:r w:rsidRPr="001D2289">
              <w:rPr>
                <w:i/>
                <w:sz w:val="18"/>
                <w:szCs w:val="18"/>
                <w:lang w:eastAsia="lv-LV"/>
              </w:rPr>
              <w:t>Sociālo dienestu īpatsvars, kuri izpilda likumdošanā noteikto normu par minimālo sociālā darba speciālistu skaitu (%)</w:t>
            </w:r>
            <w:r w:rsidRPr="001D2289">
              <w:rPr>
                <w:i/>
                <w:sz w:val="18"/>
                <w:szCs w:val="18"/>
                <w:vertAlign w:val="superscript"/>
                <w:lang w:eastAsia="lv-LV"/>
              </w:rPr>
              <w:t xml:space="preserve">1 </w:t>
            </w:r>
            <w:r w:rsidRPr="001D2289">
              <w:rPr>
                <w:i/>
                <w:sz w:val="18"/>
                <w:szCs w:val="18"/>
                <w:lang w:eastAsia="lv-LV"/>
              </w:rPr>
              <w:t>[116]</w:t>
            </w:r>
          </w:p>
        </w:tc>
        <w:tc>
          <w:tcPr>
            <w:tcW w:w="2552" w:type="dxa"/>
            <w:vAlign w:val="center"/>
          </w:tcPr>
          <w:p w14:paraId="56E18738" w14:textId="77777777" w:rsidR="00A10EBE" w:rsidRPr="001D2289" w:rsidRDefault="00A10EBE" w:rsidP="001F7648">
            <w:pPr>
              <w:spacing w:after="0"/>
              <w:ind w:firstLine="0"/>
              <w:jc w:val="left"/>
              <w:rPr>
                <w:b/>
                <w:sz w:val="18"/>
                <w:szCs w:val="18"/>
                <w:lang w:eastAsia="lv-LV"/>
              </w:rPr>
            </w:pPr>
            <w:r w:rsidRPr="001D2289">
              <w:rPr>
                <w:i/>
                <w:sz w:val="18"/>
                <w:szCs w:val="18"/>
                <w:lang w:eastAsia="lv-LV"/>
              </w:rPr>
              <w:t>Latvijas Nacionālais attīstības plāns 2021. – 2027. gadam</w:t>
            </w:r>
          </w:p>
        </w:tc>
        <w:tc>
          <w:tcPr>
            <w:tcW w:w="1275" w:type="dxa"/>
            <w:vAlign w:val="center"/>
          </w:tcPr>
          <w:p w14:paraId="250D46DD"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bidi="lo-LA"/>
              </w:rPr>
              <w:t xml:space="preserve">51,16 </w:t>
            </w:r>
          </w:p>
          <w:p w14:paraId="096445C2" w14:textId="77777777" w:rsidR="00A10EBE" w:rsidRPr="001D2289" w:rsidRDefault="00A10EBE" w:rsidP="001F7648">
            <w:pPr>
              <w:spacing w:after="0"/>
              <w:ind w:firstLine="0"/>
              <w:jc w:val="center"/>
              <w:rPr>
                <w:b/>
                <w:sz w:val="18"/>
                <w:szCs w:val="18"/>
                <w:lang w:eastAsia="lv-LV"/>
              </w:rPr>
            </w:pPr>
            <w:r w:rsidRPr="001D2289">
              <w:rPr>
                <w:i/>
                <w:sz w:val="18"/>
                <w:szCs w:val="18"/>
                <w:lang w:eastAsia="lv-LV" w:bidi="lo-LA"/>
              </w:rPr>
              <w:t>(2021)</w:t>
            </w:r>
          </w:p>
        </w:tc>
        <w:tc>
          <w:tcPr>
            <w:tcW w:w="1134" w:type="dxa"/>
            <w:vAlign w:val="center"/>
          </w:tcPr>
          <w:p w14:paraId="66D4E32A" w14:textId="77777777" w:rsidR="00A10EBE" w:rsidRPr="001D2289" w:rsidRDefault="00A10EBE" w:rsidP="001F7648">
            <w:pPr>
              <w:spacing w:after="0"/>
              <w:ind w:firstLine="0"/>
              <w:jc w:val="center"/>
              <w:rPr>
                <w:b/>
                <w:sz w:val="18"/>
                <w:szCs w:val="18"/>
                <w:lang w:eastAsia="lv-LV"/>
              </w:rPr>
            </w:pPr>
            <w:r w:rsidRPr="001D2289">
              <w:rPr>
                <w:i/>
                <w:sz w:val="18"/>
                <w:szCs w:val="18"/>
                <w:lang w:eastAsia="lv-LV" w:bidi="lo-LA"/>
              </w:rPr>
              <w:t>67,4</w:t>
            </w:r>
          </w:p>
        </w:tc>
      </w:tr>
      <w:tr w:rsidR="00886436" w:rsidRPr="001D2289" w14:paraId="203C9F41" w14:textId="77777777" w:rsidTr="001F7648">
        <w:trPr>
          <w:trHeight w:val="444"/>
        </w:trPr>
        <w:tc>
          <w:tcPr>
            <w:tcW w:w="4111" w:type="dxa"/>
            <w:vAlign w:val="center"/>
          </w:tcPr>
          <w:p w14:paraId="1084E2A2" w14:textId="77777777" w:rsidR="00A10EBE" w:rsidRPr="001D2289" w:rsidRDefault="00A10EBE" w:rsidP="001F7648">
            <w:pPr>
              <w:spacing w:after="0"/>
              <w:ind w:firstLine="0"/>
              <w:rPr>
                <w:b/>
                <w:i/>
                <w:sz w:val="18"/>
                <w:szCs w:val="18"/>
                <w:lang w:eastAsia="lv-LV"/>
              </w:rPr>
            </w:pPr>
            <w:r w:rsidRPr="001D2289">
              <w:rPr>
                <w:i/>
                <w:sz w:val="18"/>
                <w:szCs w:val="18"/>
                <w:lang w:eastAsia="lv-LV"/>
              </w:rPr>
              <w:t>Tehniskos palīglīdzekļus saņēmušo īpatsvars no pieprasījušo skaita (%)</w:t>
            </w:r>
          </w:p>
        </w:tc>
        <w:tc>
          <w:tcPr>
            <w:tcW w:w="2552" w:type="dxa"/>
          </w:tcPr>
          <w:p w14:paraId="54F71F6A" w14:textId="77777777" w:rsidR="00A10EBE" w:rsidRPr="001D2289" w:rsidRDefault="00A10EBE" w:rsidP="001F7648">
            <w:pPr>
              <w:spacing w:after="0"/>
              <w:ind w:firstLine="0"/>
              <w:rPr>
                <w:i/>
                <w:sz w:val="18"/>
                <w:szCs w:val="18"/>
                <w:lang w:eastAsia="lv-LV"/>
              </w:rPr>
            </w:pPr>
            <w:r w:rsidRPr="001D2289">
              <w:rPr>
                <w:i/>
                <w:sz w:val="18"/>
                <w:szCs w:val="18"/>
                <w:lang w:eastAsia="lv-LV"/>
              </w:rPr>
              <w:t>Sociālās aizsardzības un darba tirgus politikas pamatnostādnes 2021. – 2027. gadam</w:t>
            </w:r>
          </w:p>
        </w:tc>
        <w:tc>
          <w:tcPr>
            <w:tcW w:w="1275" w:type="dxa"/>
            <w:vAlign w:val="center"/>
          </w:tcPr>
          <w:p w14:paraId="277D190D"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62,2</w:t>
            </w:r>
          </w:p>
        </w:tc>
        <w:tc>
          <w:tcPr>
            <w:tcW w:w="1134" w:type="dxa"/>
            <w:vAlign w:val="center"/>
          </w:tcPr>
          <w:p w14:paraId="0536BEA6"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70,0</w:t>
            </w:r>
          </w:p>
        </w:tc>
      </w:tr>
      <w:tr w:rsidR="00886436" w:rsidRPr="001D2289" w14:paraId="601B5B4F" w14:textId="77777777" w:rsidTr="005E67CD">
        <w:trPr>
          <w:trHeight w:val="179"/>
        </w:trPr>
        <w:tc>
          <w:tcPr>
            <w:tcW w:w="4111" w:type="dxa"/>
            <w:vAlign w:val="center"/>
          </w:tcPr>
          <w:p w14:paraId="50B635E3" w14:textId="77777777" w:rsidR="00A10EBE" w:rsidRPr="001D2289" w:rsidRDefault="00A10EBE" w:rsidP="005E67CD">
            <w:pPr>
              <w:spacing w:after="0"/>
              <w:ind w:firstLine="0"/>
              <w:jc w:val="left"/>
              <w:rPr>
                <w:i/>
                <w:sz w:val="18"/>
                <w:szCs w:val="18"/>
                <w:lang w:eastAsia="lv-LV"/>
              </w:rPr>
            </w:pPr>
            <w:r w:rsidRPr="001D2289">
              <w:rPr>
                <w:b/>
                <w:bCs/>
                <w:sz w:val="18"/>
                <w:szCs w:val="18"/>
                <w:lang w:eastAsia="lv-LV"/>
              </w:rPr>
              <w:t>Valdības deklarācija</w:t>
            </w:r>
          </w:p>
        </w:tc>
        <w:tc>
          <w:tcPr>
            <w:tcW w:w="4961" w:type="dxa"/>
            <w:gridSpan w:val="3"/>
          </w:tcPr>
          <w:p w14:paraId="793E24EC" w14:textId="77777777" w:rsidR="00A10EBE" w:rsidRPr="001D2289" w:rsidRDefault="00A10EBE" w:rsidP="001F7648">
            <w:pPr>
              <w:spacing w:after="0"/>
              <w:ind w:firstLine="0"/>
              <w:jc w:val="left"/>
              <w:rPr>
                <w:i/>
                <w:sz w:val="18"/>
                <w:szCs w:val="18"/>
                <w:lang w:eastAsia="lv-LV" w:bidi="lo-LA"/>
              </w:rPr>
            </w:pPr>
            <w:r w:rsidRPr="001D2289">
              <w:rPr>
                <w:i/>
                <w:sz w:val="18"/>
                <w:szCs w:val="18"/>
                <w:lang w:eastAsia="lv-LV" w:bidi="lo-LA"/>
              </w:rPr>
              <w:t>78., 246., 249., 253., 254., 261., 262., 263., 264., 265., 267., 280., 282.</w:t>
            </w:r>
          </w:p>
        </w:tc>
      </w:tr>
    </w:tbl>
    <w:p w14:paraId="148ABCFE" w14:textId="77777777" w:rsidR="00A10EBE" w:rsidRPr="001D2289" w:rsidRDefault="00A10EBE" w:rsidP="00A10EBE">
      <w:pPr>
        <w:spacing w:after="0"/>
        <w:ind w:firstLine="0"/>
        <w:jc w:val="left"/>
        <w:rPr>
          <w:sz w:val="22"/>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886436" w:rsidRPr="001D2289" w14:paraId="41588257" w14:textId="77777777" w:rsidTr="001F7648">
        <w:trPr>
          <w:trHeight w:val="283"/>
          <w:tblHeader/>
        </w:trPr>
        <w:tc>
          <w:tcPr>
            <w:tcW w:w="3246" w:type="dxa"/>
          </w:tcPr>
          <w:p w14:paraId="29812734" w14:textId="77777777" w:rsidR="004849CA" w:rsidRPr="001D2289" w:rsidRDefault="004849CA" w:rsidP="004849CA">
            <w:pPr>
              <w:spacing w:after="0"/>
              <w:ind w:firstLine="0"/>
              <w:jc w:val="left"/>
              <w:rPr>
                <w:sz w:val="18"/>
                <w:szCs w:val="18"/>
              </w:rPr>
            </w:pPr>
          </w:p>
        </w:tc>
        <w:tc>
          <w:tcPr>
            <w:tcW w:w="1163" w:type="dxa"/>
          </w:tcPr>
          <w:p w14:paraId="5AC9C1F1"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6" w:type="dxa"/>
          </w:tcPr>
          <w:p w14:paraId="09222268"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166" w:type="dxa"/>
          </w:tcPr>
          <w:p w14:paraId="7D8E99D0" w14:textId="36CC26FF"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65" w:type="dxa"/>
          </w:tcPr>
          <w:p w14:paraId="62AFBCF1" w14:textId="5100DD34"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8" w:type="dxa"/>
          </w:tcPr>
          <w:p w14:paraId="0AF05779" w14:textId="2932E231"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70D4A2E4" w14:textId="77777777" w:rsidTr="001F7648">
        <w:tc>
          <w:tcPr>
            <w:tcW w:w="9074" w:type="dxa"/>
            <w:gridSpan w:val="6"/>
            <w:shd w:val="clear" w:color="auto" w:fill="D9D9D9"/>
          </w:tcPr>
          <w:p w14:paraId="7B8D2515"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7809CAE7" w14:textId="77777777" w:rsidTr="001F7648">
        <w:trPr>
          <w:trHeight w:val="149"/>
        </w:trPr>
        <w:tc>
          <w:tcPr>
            <w:tcW w:w="3246" w:type="dxa"/>
            <w:vMerge w:val="restart"/>
          </w:tcPr>
          <w:p w14:paraId="287A063B"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 xml:space="preserve">Izdevumi kopā, </w:t>
            </w:r>
            <w:r w:rsidRPr="001D2289">
              <w:rPr>
                <w:i/>
                <w:sz w:val="18"/>
                <w:szCs w:val="18"/>
                <w:lang w:eastAsia="lv-LV"/>
              </w:rPr>
              <w:t>euro,</w:t>
            </w:r>
            <w:r w:rsidRPr="001D2289">
              <w:rPr>
                <w:sz w:val="18"/>
                <w:szCs w:val="18"/>
                <w:lang w:eastAsia="lv-LV"/>
              </w:rPr>
              <w:t xml:space="preserve"> t.sk.:</w:t>
            </w:r>
          </w:p>
          <w:p w14:paraId="6C4DD395"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AE648" w14:textId="77777777" w:rsidR="00A10EBE" w:rsidRPr="001D2289" w:rsidRDefault="00A10EBE" w:rsidP="001F7648">
            <w:pPr>
              <w:spacing w:after="0"/>
              <w:ind w:firstLine="0"/>
              <w:jc w:val="right"/>
              <w:rPr>
                <w:b/>
                <w:sz w:val="18"/>
                <w:szCs w:val="18"/>
                <w:lang w:eastAsia="lv-LV"/>
              </w:rPr>
            </w:pPr>
            <w:r w:rsidRPr="001D2289">
              <w:rPr>
                <w:b/>
                <w:sz w:val="18"/>
                <w:szCs w:val="18"/>
              </w:rPr>
              <w:t>108 100 718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D21020B" w14:textId="77777777" w:rsidR="00A10EBE" w:rsidRPr="001D2289" w:rsidRDefault="00A10EBE" w:rsidP="001F7648">
            <w:pPr>
              <w:spacing w:after="0"/>
              <w:ind w:firstLine="0"/>
              <w:jc w:val="right"/>
              <w:rPr>
                <w:b/>
                <w:sz w:val="18"/>
                <w:szCs w:val="18"/>
                <w:lang w:eastAsia="lv-LV"/>
              </w:rPr>
            </w:pPr>
            <w:r w:rsidRPr="001D2289">
              <w:rPr>
                <w:b/>
                <w:sz w:val="18"/>
                <w:szCs w:val="18"/>
              </w:rPr>
              <w:t>142 027 940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6582815" w14:textId="77777777" w:rsidR="00A10EBE" w:rsidRPr="001D2289" w:rsidRDefault="00A10EBE" w:rsidP="001F7648">
            <w:pPr>
              <w:spacing w:after="0"/>
              <w:ind w:firstLine="0"/>
              <w:jc w:val="right"/>
              <w:rPr>
                <w:b/>
                <w:bCs/>
                <w:sz w:val="18"/>
                <w:szCs w:val="18"/>
                <w:lang w:eastAsia="lv-LV"/>
              </w:rPr>
            </w:pPr>
            <w:r w:rsidRPr="001D2289">
              <w:rPr>
                <w:b/>
                <w:bCs/>
                <w:sz w:val="18"/>
                <w:szCs w:val="18"/>
              </w:rPr>
              <w:t>177 501 103</w:t>
            </w:r>
          </w:p>
        </w:tc>
        <w:tc>
          <w:tcPr>
            <w:tcW w:w="1165" w:type="dxa"/>
            <w:tcBorders>
              <w:top w:val="single" w:sz="4" w:space="0" w:color="auto"/>
              <w:left w:val="nil"/>
              <w:bottom w:val="single" w:sz="4" w:space="0" w:color="auto"/>
              <w:right w:val="single" w:sz="4" w:space="0" w:color="auto"/>
            </w:tcBorders>
            <w:shd w:val="clear" w:color="auto" w:fill="auto"/>
            <w:vAlign w:val="center"/>
          </w:tcPr>
          <w:p w14:paraId="4F066291" w14:textId="77777777" w:rsidR="00A10EBE" w:rsidRPr="001D2289" w:rsidRDefault="00A10EBE" w:rsidP="001F7648">
            <w:pPr>
              <w:spacing w:after="0"/>
              <w:ind w:firstLine="0"/>
              <w:jc w:val="right"/>
              <w:rPr>
                <w:b/>
                <w:bCs/>
                <w:sz w:val="18"/>
                <w:szCs w:val="18"/>
                <w:lang w:eastAsia="lv-LV"/>
              </w:rPr>
            </w:pPr>
            <w:r w:rsidRPr="001D2289">
              <w:rPr>
                <w:b/>
                <w:bCs/>
                <w:sz w:val="18"/>
                <w:szCs w:val="18"/>
              </w:rPr>
              <w:t>163 734 538</w:t>
            </w:r>
          </w:p>
        </w:tc>
        <w:tc>
          <w:tcPr>
            <w:tcW w:w="1168" w:type="dxa"/>
            <w:tcBorders>
              <w:top w:val="single" w:sz="4" w:space="0" w:color="auto"/>
              <w:left w:val="nil"/>
              <w:bottom w:val="single" w:sz="4" w:space="0" w:color="auto"/>
              <w:right w:val="single" w:sz="4" w:space="0" w:color="auto"/>
            </w:tcBorders>
            <w:shd w:val="clear" w:color="auto" w:fill="auto"/>
            <w:vAlign w:val="center"/>
          </w:tcPr>
          <w:p w14:paraId="430027F5" w14:textId="77777777" w:rsidR="00A10EBE" w:rsidRPr="001D2289" w:rsidRDefault="00A10EBE" w:rsidP="001F7648">
            <w:pPr>
              <w:spacing w:after="0"/>
              <w:ind w:firstLine="0"/>
              <w:jc w:val="right"/>
              <w:rPr>
                <w:b/>
                <w:bCs/>
                <w:sz w:val="18"/>
                <w:szCs w:val="18"/>
              </w:rPr>
            </w:pPr>
            <w:r w:rsidRPr="001D2289">
              <w:rPr>
                <w:b/>
                <w:bCs/>
                <w:sz w:val="18"/>
                <w:szCs w:val="18"/>
              </w:rPr>
              <w:t>163 705 247</w:t>
            </w:r>
          </w:p>
        </w:tc>
      </w:tr>
      <w:tr w:rsidR="00886436" w:rsidRPr="001D2289" w14:paraId="6F694692" w14:textId="77777777" w:rsidTr="001F7648">
        <w:trPr>
          <w:trHeight w:val="225"/>
        </w:trPr>
        <w:tc>
          <w:tcPr>
            <w:tcW w:w="3246" w:type="dxa"/>
            <w:vMerge/>
            <w:tcBorders>
              <w:bottom w:val="single" w:sz="4" w:space="0" w:color="auto"/>
            </w:tcBorders>
          </w:tcPr>
          <w:p w14:paraId="2AB9E526" w14:textId="77777777" w:rsidR="00A10EBE" w:rsidRPr="001D2289" w:rsidRDefault="00A10EBE" w:rsidP="001F7648">
            <w:pPr>
              <w:spacing w:after="0"/>
              <w:ind w:firstLine="0"/>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A591" w14:textId="77777777" w:rsidR="00A10EBE" w:rsidRPr="001D2289" w:rsidRDefault="00A10EBE" w:rsidP="001F7648">
            <w:pPr>
              <w:spacing w:after="0"/>
              <w:ind w:firstLine="0"/>
              <w:jc w:val="right"/>
              <w:rPr>
                <w:b/>
                <w:sz w:val="18"/>
                <w:szCs w:val="18"/>
              </w:rPr>
            </w:pPr>
            <w:r w:rsidRPr="001D2289">
              <w:rPr>
                <w:b/>
                <w:sz w:val="18"/>
                <w:szCs w:val="18"/>
              </w:rPr>
              <w:t>2 989,8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3147F72" w14:textId="77777777" w:rsidR="00A10EBE" w:rsidRPr="001D2289" w:rsidRDefault="00A10EBE" w:rsidP="001F7648">
            <w:pPr>
              <w:spacing w:after="0"/>
              <w:ind w:firstLine="0"/>
              <w:jc w:val="right"/>
              <w:rPr>
                <w:b/>
                <w:sz w:val="18"/>
                <w:szCs w:val="18"/>
              </w:rPr>
            </w:pPr>
            <w:r w:rsidRPr="001D2289">
              <w:rPr>
                <w:b/>
                <w:sz w:val="18"/>
                <w:szCs w:val="18"/>
              </w:rPr>
              <w:t>3 193,4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46A1519" w14:textId="77777777" w:rsidR="00A10EBE" w:rsidRPr="001D2289" w:rsidRDefault="00A10EBE" w:rsidP="001F7648">
            <w:pPr>
              <w:spacing w:after="0"/>
              <w:ind w:firstLine="0"/>
              <w:jc w:val="right"/>
              <w:rPr>
                <w:b/>
                <w:bCs/>
                <w:sz w:val="18"/>
                <w:szCs w:val="18"/>
              </w:rPr>
            </w:pPr>
            <w:r w:rsidRPr="001D2289">
              <w:rPr>
                <w:b/>
                <w:bCs/>
                <w:sz w:val="18"/>
                <w:szCs w:val="18"/>
              </w:rPr>
              <w:t>3 199,7</w:t>
            </w:r>
          </w:p>
        </w:tc>
        <w:tc>
          <w:tcPr>
            <w:tcW w:w="1165" w:type="dxa"/>
            <w:tcBorders>
              <w:top w:val="single" w:sz="4" w:space="0" w:color="auto"/>
              <w:left w:val="nil"/>
              <w:bottom w:val="single" w:sz="4" w:space="0" w:color="auto"/>
              <w:right w:val="single" w:sz="4" w:space="0" w:color="auto"/>
            </w:tcBorders>
            <w:shd w:val="clear" w:color="auto" w:fill="auto"/>
            <w:vAlign w:val="center"/>
          </w:tcPr>
          <w:p w14:paraId="04B85460" w14:textId="77777777" w:rsidR="00A10EBE" w:rsidRPr="001D2289" w:rsidRDefault="00A10EBE" w:rsidP="001F7648">
            <w:pPr>
              <w:spacing w:after="0"/>
              <w:ind w:firstLine="0"/>
              <w:jc w:val="right"/>
              <w:rPr>
                <w:b/>
                <w:bCs/>
                <w:sz w:val="18"/>
                <w:szCs w:val="18"/>
              </w:rPr>
            </w:pPr>
            <w:r w:rsidRPr="001D2289">
              <w:rPr>
                <w:b/>
                <w:bCs/>
                <w:sz w:val="18"/>
                <w:szCs w:val="18"/>
              </w:rPr>
              <w:t>3 183,7</w:t>
            </w:r>
          </w:p>
        </w:tc>
        <w:tc>
          <w:tcPr>
            <w:tcW w:w="1168" w:type="dxa"/>
            <w:tcBorders>
              <w:top w:val="single" w:sz="4" w:space="0" w:color="auto"/>
              <w:left w:val="nil"/>
              <w:bottom w:val="single" w:sz="4" w:space="0" w:color="auto"/>
              <w:right w:val="single" w:sz="4" w:space="0" w:color="auto"/>
            </w:tcBorders>
            <w:shd w:val="clear" w:color="auto" w:fill="auto"/>
            <w:vAlign w:val="center"/>
          </w:tcPr>
          <w:p w14:paraId="2E8996C1" w14:textId="77777777" w:rsidR="00A10EBE" w:rsidRPr="001D2289" w:rsidRDefault="00A10EBE" w:rsidP="001F7648">
            <w:pPr>
              <w:spacing w:after="0"/>
              <w:ind w:firstLine="5"/>
              <w:jc w:val="right"/>
              <w:rPr>
                <w:b/>
                <w:bCs/>
                <w:sz w:val="18"/>
                <w:szCs w:val="18"/>
              </w:rPr>
            </w:pPr>
            <w:r w:rsidRPr="001D2289">
              <w:rPr>
                <w:b/>
                <w:bCs/>
                <w:sz w:val="18"/>
                <w:szCs w:val="18"/>
              </w:rPr>
              <w:t>3 180,3</w:t>
            </w:r>
          </w:p>
        </w:tc>
      </w:tr>
      <w:tr w:rsidR="00886436" w:rsidRPr="001D2289" w14:paraId="1315F3A4" w14:textId="77777777" w:rsidTr="001F7648">
        <w:trPr>
          <w:trHeight w:val="142"/>
        </w:trPr>
        <w:tc>
          <w:tcPr>
            <w:tcW w:w="3246" w:type="dxa"/>
            <w:vMerge w:val="restart"/>
            <w:vAlign w:val="center"/>
          </w:tcPr>
          <w:p w14:paraId="34C554C9" w14:textId="77777777" w:rsidR="00A10EBE" w:rsidRPr="001D2289" w:rsidRDefault="00A10EBE" w:rsidP="001F7648">
            <w:pPr>
              <w:spacing w:after="0"/>
              <w:ind w:firstLine="318"/>
              <w:rPr>
                <w:sz w:val="18"/>
                <w:szCs w:val="18"/>
                <w:lang w:eastAsia="lv-LV"/>
              </w:rPr>
            </w:pPr>
            <w:r w:rsidRPr="001D2289">
              <w:rPr>
                <w:sz w:val="18"/>
                <w:szCs w:val="18"/>
                <w:lang w:eastAsia="lv-LV"/>
              </w:rPr>
              <w:t>05.01.00 Sociālās rehabilitācijas valsts programmas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115285B4" w14:textId="77777777" w:rsidR="00A10EBE" w:rsidRPr="001D2289" w:rsidRDefault="00A10EBE" w:rsidP="001F7648">
            <w:pPr>
              <w:spacing w:after="0"/>
              <w:ind w:firstLine="0"/>
              <w:jc w:val="right"/>
              <w:rPr>
                <w:sz w:val="18"/>
                <w:szCs w:val="18"/>
              </w:rPr>
            </w:pPr>
            <w:r w:rsidRPr="001D2289">
              <w:rPr>
                <w:bCs/>
                <w:sz w:val="18"/>
                <w:szCs w:val="18"/>
              </w:rPr>
              <w:t>46 453 203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5E00656" w14:textId="77777777" w:rsidR="00A10EBE" w:rsidRPr="001D2289" w:rsidRDefault="00A10EBE" w:rsidP="001F7648">
            <w:pPr>
              <w:spacing w:after="0"/>
              <w:ind w:firstLine="0"/>
              <w:jc w:val="right"/>
              <w:rPr>
                <w:sz w:val="18"/>
                <w:szCs w:val="18"/>
              </w:rPr>
            </w:pPr>
            <w:r w:rsidRPr="001D2289">
              <w:rPr>
                <w:bCs/>
                <w:sz w:val="18"/>
                <w:szCs w:val="18"/>
              </w:rPr>
              <w:t>73 745 291</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1E5FD0B5" w14:textId="77777777" w:rsidR="00A10EBE" w:rsidRPr="001D2289" w:rsidRDefault="00A10EBE" w:rsidP="001F7648">
            <w:pPr>
              <w:spacing w:after="0"/>
              <w:ind w:firstLine="0"/>
              <w:jc w:val="right"/>
              <w:rPr>
                <w:sz w:val="18"/>
                <w:szCs w:val="18"/>
              </w:rPr>
            </w:pPr>
            <w:r w:rsidRPr="001D2289">
              <w:rPr>
                <w:sz w:val="18"/>
                <w:szCs w:val="18"/>
              </w:rPr>
              <w:t>93 307 151</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5CD683D2" w14:textId="77777777" w:rsidR="00A10EBE" w:rsidRPr="001D2289" w:rsidRDefault="00A10EBE" w:rsidP="001F7648">
            <w:pPr>
              <w:spacing w:after="0"/>
              <w:ind w:firstLine="0"/>
              <w:jc w:val="right"/>
              <w:rPr>
                <w:sz w:val="18"/>
                <w:szCs w:val="18"/>
              </w:rPr>
            </w:pPr>
            <w:r w:rsidRPr="001D2289">
              <w:rPr>
                <w:sz w:val="18"/>
                <w:szCs w:val="18"/>
              </w:rPr>
              <w:t>90 337 652</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C8C07DA" w14:textId="77777777" w:rsidR="00A10EBE" w:rsidRPr="001D2289" w:rsidRDefault="00A10EBE" w:rsidP="001F7648">
            <w:pPr>
              <w:spacing w:after="0"/>
              <w:ind w:firstLine="0"/>
              <w:jc w:val="right"/>
              <w:rPr>
                <w:sz w:val="18"/>
                <w:szCs w:val="18"/>
              </w:rPr>
            </w:pPr>
            <w:r w:rsidRPr="001D2289">
              <w:rPr>
                <w:sz w:val="18"/>
                <w:szCs w:val="18"/>
              </w:rPr>
              <w:t>90 737 728</w:t>
            </w:r>
          </w:p>
        </w:tc>
      </w:tr>
      <w:tr w:rsidR="00886436" w:rsidRPr="001D2289" w14:paraId="1249937E" w14:textId="77777777" w:rsidTr="001F7648">
        <w:trPr>
          <w:trHeight w:val="142"/>
        </w:trPr>
        <w:tc>
          <w:tcPr>
            <w:tcW w:w="3246" w:type="dxa"/>
            <w:vMerge/>
            <w:vAlign w:val="center"/>
          </w:tcPr>
          <w:p w14:paraId="4C308BF5" w14:textId="77777777" w:rsidR="00A10EBE" w:rsidRPr="001D2289" w:rsidRDefault="00A10EBE" w:rsidP="001F7648">
            <w:pPr>
              <w:spacing w:after="0"/>
              <w:ind w:firstLine="318"/>
              <w:jc w:val="left"/>
              <w:rPr>
                <w:sz w:val="18"/>
                <w:szCs w:val="18"/>
                <w:lang w:eastAsia="lv-LV"/>
              </w:rPr>
            </w:pPr>
          </w:p>
        </w:tc>
        <w:tc>
          <w:tcPr>
            <w:tcW w:w="1163" w:type="dxa"/>
            <w:tcBorders>
              <w:bottom w:val="single" w:sz="4" w:space="0" w:color="auto"/>
            </w:tcBorders>
          </w:tcPr>
          <w:p w14:paraId="7D760460"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bottom w:val="single" w:sz="4" w:space="0" w:color="auto"/>
            </w:tcBorders>
          </w:tcPr>
          <w:p w14:paraId="3392D6EE"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234C2C46"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Borders>
              <w:top w:val="nil"/>
              <w:left w:val="nil"/>
              <w:bottom w:val="single" w:sz="4" w:space="0" w:color="auto"/>
              <w:right w:val="single" w:sz="4" w:space="0" w:color="auto"/>
            </w:tcBorders>
            <w:shd w:val="clear" w:color="000000" w:fill="FFFFFF"/>
            <w:vAlign w:val="center"/>
          </w:tcPr>
          <w:p w14:paraId="3C4B3BAB"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D3CD87A"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D995B9E" w14:textId="77777777" w:rsidTr="001F7648">
        <w:trPr>
          <w:trHeight w:val="142"/>
        </w:trPr>
        <w:tc>
          <w:tcPr>
            <w:tcW w:w="3246" w:type="dxa"/>
            <w:vMerge w:val="restart"/>
            <w:vAlign w:val="center"/>
          </w:tcPr>
          <w:p w14:paraId="2BAC1414" w14:textId="77777777" w:rsidR="00A10EBE" w:rsidRPr="001D2289" w:rsidRDefault="00A10EBE" w:rsidP="001F7648">
            <w:pPr>
              <w:spacing w:after="0"/>
              <w:ind w:firstLine="318"/>
              <w:rPr>
                <w:sz w:val="18"/>
                <w:szCs w:val="18"/>
              </w:rPr>
            </w:pPr>
            <w:r w:rsidRPr="001D2289">
              <w:rPr>
                <w:sz w:val="18"/>
                <w:szCs w:val="18"/>
              </w:rPr>
              <w:t>05.03.00 Aprūpe valsts sociālās aprūpes institūcijās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038B0BCD" w14:textId="77777777" w:rsidR="00A10EBE" w:rsidRPr="001D2289" w:rsidRDefault="00A10EBE" w:rsidP="001F7648">
            <w:pPr>
              <w:spacing w:after="0"/>
              <w:ind w:firstLine="0"/>
              <w:jc w:val="right"/>
              <w:rPr>
                <w:sz w:val="18"/>
                <w:szCs w:val="18"/>
              </w:rPr>
            </w:pPr>
            <w:r w:rsidRPr="001D2289">
              <w:rPr>
                <w:bCs/>
                <w:sz w:val="18"/>
                <w:szCs w:val="18"/>
              </w:rPr>
              <w:t>51 171 567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850645C" w14:textId="77777777" w:rsidR="00A10EBE" w:rsidRPr="001D2289" w:rsidRDefault="00A10EBE" w:rsidP="001F7648">
            <w:pPr>
              <w:spacing w:after="0"/>
              <w:ind w:firstLine="0"/>
              <w:jc w:val="right"/>
              <w:rPr>
                <w:sz w:val="18"/>
                <w:szCs w:val="18"/>
              </w:rPr>
            </w:pPr>
            <w:r w:rsidRPr="001D2289">
              <w:rPr>
                <w:bCs/>
                <w:sz w:val="18"/>
                <w:szCs w:val="18"/>
              </w:rPr>
              <w:t>58 842 542</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0F26C955" w14:textId="77777777" w:rsidR="00A10EBE" w:rsidRPr="001D2289" w:rsidRDefault="00A10EBE" w:rsidP="001F7648">
            <w:pPr>
              <w:spacing w:after="0"/>
              <w:ind w:firstLine="0"/>
              <w:jc w:val="right"/>
              <w:rPr>
                <w:sz w:val="18"/>
                <w:szCs w:val="18"/>
              </w:rPr>
            </w:pPr>
            <w:r w:rsidRPr="001D2289">
              <w:rPr>
                <w:sz w:val="18"/>
                <w:szCs w:val="18"/>
              </w:rPr>
              <w:t>64 521 884</w:t>
            </w:r>
          </w:p>
        </w:tc>
        <w:tc>
          <w:tcPr>
            <w:tcW w:w="1165" w:type="dxa"/>
            <w:tcBorders>
              <w:top w:val="nil"/>
              <w:left w:val="nil"/>
              <w:bottom w:val="single" w:sz="4" w:space="0" w:color="auto"/>
              <w:right w:val="single" w:sz="4" w:space="0" w:color="auto"/>
            </w:tcBorders>
            <w:shd w:val="clear" w:color="000000" w:fill="FFFFFF"/>
            <w:vAlign w:val="center"/>
          </w:tcPr>
          <w:p w14:paraId="5E068649" w14:textId="77777777" w:rsidR="00A10EBE" w:rsidRPr="001D2289" w:rsidRDefault="00A10EBE" w:rsidP="001F7648">
            <w:pPr>
              <w:spacing w:after="0"/>
              <w:ind w:firstLine="0"/>
              <w:jc w:val="right"/>
              <w:rPr>
                <w:sz w:val="18"/>
                <w:szCs w:val="18"/>
              </w:rPr>
            </w:pPr>
            <w:r w:rsidRPr="001D2289">
              <w:rPr>
                <w:sz w:val="18"/>
                <w:szCs w:val="18"/>
              </w:rPr>
              <w:t>63 193 275</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B5A9881" w14:textId="77777777" w:rsidR="00A10EBE" w:rsidRPr="001D2289" w:rsidRDefault="00A10EBE" w:rsidP="001F7648">
            <w:pPr>
              <w:spacing w:after="0"/>
              <w:ind w:firstLine="0"/>
              <w:jc w:val="right"/>
              <w:rPr>
                <w:sz w:val="18"/>
                <w:szCs w:val="18"/>
              </w:rPr>
            </w:pPr>
            <w:r w:rsidRPr="001D2289">
              <w:rPr>
                <w:sz w:val="18"/>
                <w:szCs w:val="18"/>
              </w:rPr>
              <w:t>63 193 275</w:t>
            </w:r>
          </w:p>
        </w:tc>
      </w:tr>
      <w:tr w:rsidR="00886436" w:rsidRPr="001D2289" w14:paraId="556D9771" w14:textId="77777777" w:rsidTr="001F7648">
        <w:trPr>
          <w:trHeight w:val="142"/>
        </w:trPr>
        <w:tc>
          <w:tcPr>
            <w:tcW w:w="3246" w:type="dxa"/>
            <w:vMerge/>
          </w:tcPr>
          <w:p w14:paraId="1F5C6C34" w14:textId="77777777" w:rsidR="00A10EBE" w:rsidRPr="001D2289" w:rsidRDefault="00A10EBE" w:rsidP="001F7648">
            <w:pPr>
              <w:spacing w:after="0"/>
              <w:ind w:firstLine="318"/>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37AFDC62" w14:textId="77777777" w:rsidR="00A10EBE" w:rsidRPr="001D2289" w:rsidRDefault="00A10EBE" w:rsidP="001F7648">
            <w:pPr>
              <w:spacing w:after="0"/>
              <w:ind w:firstLine="0"/>
              <w:jc w:val="right"/>
              <w:rPr>
                <w:sz w:val="18"/>
                <w:szCs w:val="18"/>
              </w:rPr>
            </w:pPr>
            <w:r w:rsidRPr="001D2289">
              <w:rPr>
                <w:bCs/>
                <w:sz w:val="18"/>
                <w:szCs w:val="18"/>
              </w:rPr>
              <w:t>2 726,3</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0A67F1B" w14:textId="77777777" w:rsidR="00A10EBE" w:rsidRPr="001D2289" w:rsidRDefault="00A10EBE" w:rsidP="001F7648">
            <w:pPr>
              <w:spacing w:after="0"/>
              <w:ind w:firstLine="0"/>
              <w:jc w:val="right"/>
              <w:rPr>
                <w:sz w:val="18"/>
                <w:szCs w:val="18"/>
              </w:rPr>
            </w:pPr>
            <w:r w:rsidRPr="001D2289">
              <w:rPr>
                <w:bCs/>
                <w:sz w:val="18"/>
                <w:szCs w:val="18"/>
              </w:rPr>
              <w:t>2 889</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3E67110A" w14:textId="77777777" w:rsidR="00A10EBE" w:rsidRPr="001D2289" w:rsidRDefault="00A10EBE" w:rsidP="001F7648">
            <w:pPr>
              <w:spacing w:after="0"/>
              <w:ind w:firstLine="0"/>
              <w:jc w:val="right"/>
              <w:rPr>
                <w:sz w:val="18"/>
                <w:szCs w:val="18"/>
              </w:rPr>
            </w:pPr>
            <w:r w:rsidRPr="001D2289">
              <w:rPr>
                <w:sz w:val="18"/>
                <w:szCs w:val="18"/>
              </w:rPr>
              <w:t>2 882</w:t>
            </w:r>
          </w:p>
        </w:tc>
        <w:tc>
          <w:tcPr>
            <w:tcW w:w="1165" w:type="dxa"/>
            <w:tcBorders>
              <w:top w:val="nil"/>
              <w:left w:val="nil"/>
              <w:bottom w:val="single" w:sz="4" w:space="0" w:color="auto"/>
              <w:right w:val="single" w:sz="4" w:space="0" w:color="auto"/>
            </w:tcBorders>
            <w:shd w:val="clear" w:color="000000" w:fill="FFFFFF"/>
            <w:vAlign w:val="center"/>
          </w:tcPr>
          <w:p w14:paraId="13058B92" w14:textId="77777777" w:rsidR="00A10EBE" w:rsidRPr="001D2289" w:rsidRDefault="00A10EBE" w:rsidP="001F7648">
            <w:pPr>
              <w:spacing w:after="0"/>
              <w:ind w:firstLine="0"/>
              <w:jc w:val="right"/>
              <w:rPr>
                <w:sz w:val="18"/>
                <w:szCs w:val="18"/>
              </w:rPr>
            </w:pPr>
            <w:r w:rsidRPr="001D2289">
              <w:rPr>
                <w:sz w:val="18"/>
                <w:szCs w:val="18"/>
              </w:rPr>
              <w:t>2 882</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56C818D5" w14:textId="77777777" w:rsidR="00A10EBE" w:rsidRPr="001D2289" w:rsidRDefault="00A10EBE" w:rsidP="001F7648">
            <w:pPr>
              <w:spacing w:after="0"/>
              <w:ind w:firstLine="0"/>
              <w:jc w:val="right"/>
              <w:rPr>
                <w:sz w:val="18"/>
                <w:szCs w:val="18"/>
              </w:rPr>
            </w:pPr>
            <w:r w:rsidRPr="001D2289">
              <w:rPr>
                <w:sz w:val="18"/>
                <w:szCs w:val="18"/>
              </w:rPr>
              <w:t>2 882</w:t>
            </w:r>
          </w:p>
        </w:tc>
      </w:tr>
      <w:tr w:rsidR="00886436" w:rsidRPr="001D2289" w14:paraId="58FE2616" w14:textId="77777777" w:rsidTr="001F7648">
        <w:trPr>
          <w:trHeight w:val="142"/>
        </w:trPr>
        <w:tc>
          <w:tcPr>
            <w:tcW w:w="3246" w:type="dxa"/>
            <w:vMerge w:val="restart"/>
            <w:vAlign w:val="center"/>
          </w:tcPr>
          <w:p w14:paraId="6857B1C0" w14:textId="77777777" w:rsidR="00A10EBE" w:rsidRPr="001D2289" w:rsidRDefault="00A10EBE" w:rsidP="001F7648">
            <w:pPr>
              <w:spacing w:after="0"/>
              <w:ind w:firstLine="318"/>
              <w:rPr>
                <w:sz w:val="18"/>
                <w:szCs w:val="18"/>
              </w:rPr>
            </w:pPr>
            <w:r w:rsidRPr="001D2289">
              <w:rPr>
                <w:sz w:val="18"/>
                <w:szCs w:val="18"/>
              </w:rPr>
              <w:t>05.37.00 Sociālās integrācijas valsts aģentūras administrēšana un profesionālās un sociālās rehabilitācijas pakalpojumu nodrošināšana</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74AFB94" w14:textId="77777777" w:rsidR="00A10EBE" w:rsidRPr="001D2289" w:rsidRDefault="00A10EBE" w:rsidP="001F7648">
            <w:pPr>
              <w:ind w:firstLine="0"/>
              <w:jc w:val="right"/>
              <w:rPr>
                <w:sz w:val="18"/>
                <w:szCs w:val="18"/>
              </w:rPr>
            </w:pPr>
            <w:r w:rsidRPr="001D2289">
              <w:rPr>
                <w:bCs/>
                <w:sz w:val="18"/>
                <w:szCs w:val="18"/>
              </w:rPr>
              <w:t>5 924 286</w:t>
            </w:r>
          </w:p>
        </w:tc>
        <w:tc>
          <w:tcPr>
            <w:tcW w:w="1166" w:type="dxa"/>
            <w:tcBorders>
              <w:top w:val="single" w:sz="4" w:space="0" w:color="auto"/>
              <w:left w:val="nil"/>
              <w:bottom w:val="single" w:sz="4" w:space="0" w:color="auto"/>
              <w:right w:val="single" w:sz="4" w:space="0" w:color="auto"/>
            </w:tcBorders>
            <w:shd w:val="clear" w:color="000000" w:fill="FFFFFF"/>
          </w:tcPr>
          <w:p w14:paraId="62A214A9" w14:textId="77777777" w:rsidR="00A10EBE" w:rsidRPr="001D2289" w:rsidRDefault="00A10EBE" w:rsidP="001F7648">
            <w:pPr>
              <w:spacing w:after="0"/>
              <w:ind w:firstLine="0"/>
              <w:jc w:val="right"/>
              <w:rPr>
                <w:sz w:val="18"/>
                <w:szCs w:val="18"/>
              </w:rPr>
            </w:pPr>
            <w:r w:rsidRPr="001D2289">
              <w:rPr>
                <w:bCs/>
                <w:sz w:val="18"/>
                <w:szCs w:val="18"/>
              </w:rPr>
              <w:t>6 211 329</w:t>
            </w:r>
          </w:p>
        </w:tc>
        <w:tc>
          <w:tcPr>
            <w:tcW w:w="1166" w:type="dxa"/>
            <w:tcBorders>
              <w:top w:val="nil"/>
              <w:left w:val="single" w:sz="4" w:space="0" w:color="auto"/>
              <w:bottom w:val="single" w:sz="4" w:space="0" w:color="auto"/>
              <w:right w:val="single" w:sz="4" w:space="0" w:color="auto"/>
            </w:tcBorders>
            <w:shd w:val="clear" w:color="000000" w:fill="FFFFFF"/>
            <w:vAlign w:val="center"/>
          </w:tcPr>
          <w:p w14:paraId="7EFF8490" w14:textId="77777777" w:rsidR="00A10EBE" w:rsidRPr="001D2289" w:rsidRDefault="00A10EBE" w:rsidP="001F7648">
            <w:pPr>
              <w:ind w:firstLine="0"/>
              <w:jc w:val="right"/>
              <w:rPr>
                <w:sz w:val="18"/>
                <w:szCs w:val="18"/>
              </w:rPr>
            </w:pPr>
            <w:r w:rsidRPr="001D2289">
              <w:rPr>
                <w:sz w:val="18"/>
                <w:szCs w:val="18"/>
              </w:rPr>
              <w:t>7 630 558</w:t>
            </w:r>
          </w:p>
        </w:tc>
        <w:tc>
          <w:tcPr>
            <w:tcW w:w="1165" w:type="dxa"/>
            <w:tcBorders>
              <w:top w:val="nil"/>
              <w:left w:val="nil"/>
              <w:bottom w:val="single" w:sz="4" w:space="0" w:color="auto"/>
              <w:right w:val="single" w:sz="4" w:space="0" w:color="auto"/>
            </w:tcBorders>
            <w:shd w:val="clear" w:color="000000" w:fill="FFFFFF"/>
            <w:vAlign w:val="center"/>
          </w:tcPr>
          <w:p w14:paraId="2B8D7B1B" w14:textId="77777777" w:rsidR="00A10EBE" w:rsidRPr="001D2289" w:rsidRDefault="00A10EBE" w:rsidP="001F7648">
            <w:pPr>
              <w:ind w:firstLine="0"/>
              <w:jc w:val="right"/>
              <w:rPr>
                <w:sz w:val="18"/>
                <w:szCs w:val="18"/>
              </w:rPr>
            </w:pPr>
            <w:r w:rsidRPr="001D2289">
              <w:rPr>
                <w:sz w:val="18"/>
                <w:szCs w:val="18"/>
              </w:rPr>
              <w:t>7 219 486</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6DB878C6" w14:textId="77777777" w:rsidR="00A10EBE" w:rsidRPr="001D2289" w:rsidRDefault="00A10EBE" w:rsidP="001F7648">
            <w:pPr>
              <w:ind w:firstLine="0"/>
              <w:jc w:val="right"/>
              <w:rPr>
                <w:sz w:val="18"/>
                <w:szCs w:val="18"/>
              </w:rPr>
            </w:pPr>
            <w:r w:rsidRPr="001D2289">
              <w:rPr>
                <w:sz w:val="18"/>
                <w:szCs w:val="18"/>
              </w:rPr>
              <w:t>7 219 486</w:t>
            </w:r>
          </w:p>
        </w:tc>
      </w:tr>
      <w:tr w:rsidR="00886436" w:rsidRPr="001D2289" w14:paraId="0370C437" w14:textId="77777777" w:rsidTr="001F7648">
        <w:trPr>
          <w:trHeight w:val="395"/>
        </w:trPr>
        <w:tc>
          <w:tcPr>
            <w:tcW w:w="3246" w:type="dxa"/>
            <w:vMerge/>
            <w:vAlign w:val="center"/>
          </w:tcPr>
          <w:p w14:paraId="2907F209" w14:textId="77777777" w:rsidR="00A10EBE" w:rsidRPr="001D2289" w:rsidRDefault="00A10EBE" w:rsidP="001F7648">
            <w:pPr>
              <w:spacing w:after="0"/>
              <w:ind w:firstLine="318"/>
              <w:jc w:val="left"/>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0DD0728" w14:textId="77777777" w:rsidR="00A10EBE" w:rsidRPr="001D2289" w:rsidRDefault="00A10EBE" w:rsidP="001F7648">
            <w:pPr>
              <w:spacing w:after="0"/>
              <w:ind w:firstLine="0"/>
              <w:jc w:val="right"/>
              <w:rPr>
                <w:sz w:val="18"/>
                <w:szCs w:val="18"/>
              </w:rPr>
            </w:pPr>
            <w:r w:rsidRPr="001D2289">
              <w:rPr>
                <w:bCs/>
                <w:sz w:val="18"/>
                <w:szCs w:val="18"/>
              </w:rPr>
              <w:t>244,9</w:t>
            </w:r>
          </w:p>
        </w:tc>
        <w:tc>
          <w:tcPr>
            <w:tcW w:w="1166" w:type="dxa"/>
            <w:tcBorders>
              <w:top w:val="single" w:sz="4" w:space="0" w:color="auto"/>
              <w:left w:val="nil"/>
              <w:bottom w:val="single" w:sz="4" w:space="0" w:color="auto"/>
              <w:right w:val="single" w:sz="4" w:space="0" w:color="auto"/>
            </w:tcBorders>
            <w:shd w:val="clear" w:color="000000" w:fill="FFFFFF"/>
          </w:tcPr>
          <w:p w14:paraId="2A6852BD" w14:textId="77777777" w:rsidR="00A10EBE" w:rsidRPr="001D2289" w:rsidRDefault="00A10EBE" w:rsidP="001F7648">
            <w:pPr>
              <w:spacing w:after="0"/>
              <w:ind w:firstLine="0"/>
              <w:jc w:val="right"/>
              <w:rPr>
                <w:sz w:val="18"/>
                <w:szCs w:val="18"/>
              </w:rPr>
            </w:pPr>
            <w:r w:rsidRPr="001D2289">
              <w:rPr>
                <w:bCs/>
                <w:sz w:val="18"/>
                <w:szCs w:val="18"/>
              </w:rPr>
              <w:t>288</w:t>
            </w:r>
          </w:p>
        </w:tc>
        <w:tc>
          <w:tcPr>
            <w:tcW w:w="1166" w:type="dxa"/>
            <w:tcBorders>
              <w:top w:val="single" w:sz="4" w:space="0" w:color="auto"/>
              <w:left w:val="nil"/>
              <w:bottom w:val="single" w:sz="4" w:space="0" w:color="auto"/>
              <w:right w:val="single" w:sz="4" w:space="0" w:color="auto"/>
            </w:tcBorders>
            <w:shd w:val="clear" w:color="000000" w:fill="FFFFFF"/>
          </w:tcPr>
          <w:p w14:paraId="7F3AE1E4" w14:textId="77777777" w:rsidR="00A10EBE" w:rsidRPr="001D2289" w:rsidRDefault="00A10EBE" w:rsidP="001F7648">
            <w:pPr>
              <w:spacing w:after="0"/>
              <w:ind w:firstLine="0"/>
              <w:jc w:val="right"/>
              <w:rPr>
                <w:sz w:val="18"/>
                <w:szCs w:val="18"/>
              </w:rPr>
            </w:pPr>
            <w:r w:rsidRPr="001D2289">
              <w:rPr>
                <w:bCs/>
                <w:sz w:val="18"/>
                <w:szCs w:val="18"/>
              </w:rPr>
              <w:t>288</w:t>
            </w:r>
          </w:p>
        </w:tc>
        <w:tc>
          <w:tcPr>
            <w:tcW w:w="1165" w:type="dxa"/>
            <w:tcBorders>
              <w:top w:val="single" w:sz="4" w:space="0" w:color="auto"/>
              <w:left w:val="nil"/>
              <w:bottom w:val="single" w:sz="4" w:space="0" w:color="auto"/>
              <w:right w:val="single" w:sz="4" w:space="0" w:color="auto"/>
            </w:tcBorders>
            <w:shd w:val="clear" w:color="000000" w:fill="FFFFFF"/>
          </w:tcPr>
          <w:p w14:paraId="10F8E1BD" w14:textId="77777777" w:rsidR="00A10EBE" w:rsidRPr="001D2289" w:rsidRDefault="00A10EBE" w:rsidP="001F7648">
            <w:pPr>
              <w:spacing w:after="0"/>
              <w:ind w:firstLine="0"/>
              <w:jc w:val="right"/>
              <w:rPr>
                <w:sz w:val="18"/>
                <w:szCs w:val="18"/>
              </w:rPr>
            </w:pPr>
            <w:r w:rsidRPr="001D2289">
              <w:rPr>
                <w:bCs/>
                <w:sz w:val="18"/>
                <w:szCs w:val="18"/>
              </w:rPr>
              <w:t>288</w:t>
            </w:r>
          </w:p>
        </w:tc>
        <w:tc>
          <w:tcPr>
            <w:tcW w:w="1168" w:type="dxa"/>
            <w:tcBorders>
              <w:top w:val="single" w:sz="4" w:space="0" w:color="auto"/>
              <w:left w:val="nil"/>
              <w:bottom w:val="single" w:sz="4" w:space="0" w:color="auto"/>
              <w:right w:val="single" w:sz="4" w:space="0" w:color="auto"/>
            </w:tcBorders>
            <w:shd w:val="clear" w:color="000000" w:fill="FFFFFF"/>
          </w:tcPr>
          <w:p w14:paraId="36F8D784" w14:textId="77777777" w:rsidR="00A10EBE" w:rsidRPr="001D2289" w:rsidRDefault="00A10EBE" w:rsidP="001F7648">
            <w:pPr>
              <w:spacing w:after="0"/>
              <w:ind w:firstLine="5"/>
              <w:jc w:val="right"/>
              <w:rPr>
                <w:sz w:val="18"/>
                <w:szCs w:val="18"/>
              </w:rPr>
            </w:pPr>
            <w:r w:rsidRPr="001D2289">
              <w:rPr>
                <w:bCs/>
                <w:sz w:val="18"/>
                <w:szCs w:val="18"/>
              </w:rPr>
              <w:t>288</w:t>
            </w:r>
          </w:p>
        </w:tc>
      </w:tr>
      <w:tr w:rsidR="00886436" w:rsidRPr="001D2289" w14:paraId="5C022E72" w14:textId="77777777" w:rsidTr="001F7648">
        <w:trPr>
          <w:trHeight w:val="142"/>
        </w:trPr>
        <w:tc>
          <w:tcPr>
            <w:tcW w:w="3246" w:type="dxa"/>
            <w:vMerge w:val="restart"/>
            <w:vAlign w:val="center"/>
          </w:tcPr>
          <w:p w14:paraId="18241C9E" w14:textId="77777777" w:rsidR="00A10EBE" w:rsidRPr="001D2289" w:rsidRDefault="00A10EBE" w:rsidP="001F7648">
            <w:pPr>
              <w:spacing w:after="0"/>
              <w:ind w:firstLine="318"/>
              <w:rPr>
                <w:sz w:val="18"/>
                <w:szCs w:val="18"/>
                <w:lang w:eastAsia="lv-LV"/>
              </w:rPr>
            </w:pPr>
            <w:r w:rsidRPr="001D2289">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C6A9A70" w14:textId="77777777" w:rsidR="00A10EBE" w:rsidRPr="001D2289" w:rsidRDefault="00A10EBE" w:rsidP="001F7648">
            <w:pPr>
              <w:spacing w:after="0"/>
              <w:ind w:firstLine="0"/>
              <w:jc w:val="right"/>
              <w:rPr>
                <w:sz w:val="18"/>
                <w:szCs w:val="18"/>
              </w:rPr>
            </w:pPr>
            <w:r w:rsidRPr="001D2289">
              <w:rPr>
                <w:bCs/>
                <w:sz w:val="18"/>
                <w:szCs w:val="18"/>
              </w:rPr>
              <w:t>469 778</w:t>
            </w:r>
          </w:p>
        </w:tc>
        <w:tc>
          <w:tcPr>
            <w:tcW w:w="1166" w:type="dxa"/>
            <w:tcBorders>
              <w:top w:val="single" w:sz="4" w:space="0" w:color="auto"/>
              <w:left w:val="nil"/>
              <w:bottom w:val="single" w:sz="4" w:space="0" w:color="auto"/>
              <w:right w:val="single" w:sz="4" w:space="0" w:color="auto"/>
            </w:tcBorders>
            <w:shd w:val="clear" w:color="auto" w:fill="auto"/>
            <w:vAlign w:val="center"/>
          </w:tcPr>
          <w:p w14:paraId="60B387A3" w14:textId="77777777" w:rsidR="00A10EBE" w:rsidRPr="001D2289" w:rsidRDefault="00A10EBE" w:rsidP="001F7648">
            <w:pPr>
              <w:spacing w:after="0"/>
              <w:ind w:firstLine="0"/>
              <w:jc w:val="right"/>
              <w:rPr>
                <w:sz w:val="18"/>
                <w:szCs w:val="18"/>
              </w:rPr>
            </w:pPr>
            <w:r w:rsidRPr="001D2289">
              <w:rPr>
                <w:bCs/>
                <w:sz w:val="18"/>
                <w:szCs w:val="18"/>
              </w:rPr>
              <w:t>715 999</w:t>
            </w:r>
          </w:p>
        </w:tc>
        <w:tc>
          <w:tcPr>
            <w:tcW w:w="1166" w:type="dxa"/>
            <w:tcBorders>
              <w:top w:val="single" w:sz="4" w:space="0" w:color="auto"/>
              <w:left w:val="nil"/>
              <w:bottom w:val="single" w:sz="4" w:space="0" w:color="auto"/>
              <w:right w:val="single" w:sz="4" w:space="0" w:color="auto"/>
            </w:tcBorders>
            <w:shd w:val="clear" w:color="auto" w:fill="auto"/>
            <w:vAlign w:val="center"/>
          </w:tcPr>
          <w:p w14:paraId="626766F5" w14:textId="77777777" w:rsidR="00A10EBE" w:rsidRPr="001D2289" w:rsidRDefault="00A10EBE" w:rsidP="001F7648">
            <w:pPr>
              <w:spacing w:after="0"/>
              <w:ind w:firstLine="0"/>
              <w:jc w:val="right"/>
              <w:rPr>
                <w:sz w:val="18"/>
                <w:szCs w:val="18"/>
              </w:rPr>
            </w:pPr>
            <w:r w:rsidRPr="001D2289">
              <w:rPr>
                <w:bCs/>
                <w:sz w:val="18"/>
                <w:szCs w:val="18"/>
              </w:rPr>
              <w:t>553 751</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3E5B0AD"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DB7B75D"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3F2D3D4B" w14:textId="77777777" w:rsidTr="001F7648">
        <w:trPr>
          <w:trHeight w:val="142"/>
        </w:trPr>
        <w:tc>
          <w:tcPr>
            <w:tcW w:w="3246" w:type="dxa"/>
            <w:vMerge/>
            <w:vAlign w:val="center"/>
          </w:tcPr>
          <w:p w14:paraId="5ABCA613" w14:textId="77777777" w:rsidR="00A10EBE" w:rsidRPr="001D2289" w:rsidRDefault="00A10EBE" w:rsidP="001F7648">
            <w:pPr>
              <w:spacing w:after="0"/>
              <w:ind w:firstLine="318"/>
              <w:jc w:val="left"/>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123C1EDE" w14:textId="77777777" w:rsidR="00A10EBE" w:rsidRPr="001D2289" w:rsidRDefault="00A10EBE" w:rsidP="001F7648">
            <w:pPr>
              <w:spacing w:after="0"/>
              <w:ind w:firstLine="0"/>
              <w:jc w:val="right"/>
              <w:rPr>
                <w:sz w:val="18"/>
                <w:szCs w:val="18"/>
              </w:rPr>
            </w:pPr>
            <w:r w:rsidRPr="001D2289">
              <w:rPr>
                <w:bCs/>
                <w:sz w:val="18"/>
                <w:szCs w:val="18"/>
              </w:rPr>
              <w:t>1,4</w:t>
            </w:r>
          </w:p>
        </w:tc>
        <w:tc>
          <w:tcPr>
            <w:tcW w:w="1166" w:type="dxa"/>
            <w:tcBorders>
              <w:top w:val="nil"/>
              <w:left w:val="nil"/>
              <w:bottom w:val="single" w:sz="4" w:space="0" w:color="auto"/>
              <w:right w:val="single" w:sz="4" w:space="0" w:color="auto"/>
            </w:tcBorders>
            <w:shd w:val="clear" w:color="auto" w:fill="auto"/>
          </w:tcPr>
          <w:p w14:paraId="2778D6B5" w14:textId="77777777" w:rsidR="00A10EBE" w:rsidRPr="001D2289" w:rsidRDefault="00A10EBE" w:rsidP="001F7648">
            <w:pPr>
              <w:spacing w:after="0"/>
              <w:ind w:firstLine="0"/>
              <w:jc w:val="right"/>
              <w:rPr>
                <w:sz w:val="18"/>
                <w:szCs w:val="18"/>
              </w:rPr>
            </w:pPr>
            <w:r w:rsidRPr="001D2289">
              <w:rPr>
                <w:bCs/>
                <w:sz w:val="18"/>
                <w:szCs w:val="18"/>
              </w:rPr>
              <w:t>1,5</w:t>
            </w:r>
          </w:p>
        </w:tc>
        <w:tc>
          <w:tcPr>
            <w:tcW w:w="1166" w:type="dxa"/>
            <w:tcBorders>
              <w:top w:val="nil"/>
              <w:left w:val="nil"/>
              <w:bottom w:val="single" w:sz="4" w:space="0" w:color="auto"/>
              <w:right w:val="single" w:sz="4" w:space="0" w:color="auto"/>
            </w:tcBorders>
            <w:shd w:val="clear" w:color="auto" w:fill="auto"/>
          </w:tcPr>
          <w:p w14:paraId="61D1B019" w14:textId="77777777" w:rsidR="00A10EBE" w:rsidRPr="001D2289" w:rsidRDefault="00A10EBE" w:rsidP="001F7648">
            <w:pPr>
              <w:spacing w:after="0"/>
              <w:ind w:firstLine="0"/>
              <w:jc w:val="right"/>
              <w:rPr>
                <w:sz w:val="18"/>
                <w:szCs w:val="18"/>
              </w:rPr>
            </w:pPr>
            <w:r w:rsidRPr="001D2289">
              <w:rPr>
                <w:bCs/>
                <w:sz w:val="18"/>
                <w:szCs w:val="18"/>
              </w:rPr>
              <w:t>1,3</w:t>
            </w:r>
          </w:p>
        </w:tc>
        <w:tc>
          <w:tcPr>
            <w:tcW w:w="1165" w:type="dxa"/>
          </w:tcPr>
          <w:p w14:paraId="445DA0D3"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56EF8E26"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671E1B90" w14:textId="77777777" w:rsidTr="001F7648">
        <w:trPr>
          <w:trHeight w:val="142"/>
        </w:trPr>
        <w:tc>
          <w:tcPr>
            <w:tcW w:w="3246" w:type="dxa"/>
            <w:vMerge w:val="restart"/>
            <w:vAlign w:val="center"/>
          </w:tcPr>
          <w:p w14:paraId="459538E4" w14:textId="77777777" w:rsidR="00A10EBE" w:rsidRPr="001D2289" w:rsidRDefault="00A10EBE" w:rsidP="001F7648">
            <w:pPr>
              <w:spacing w:after="0"/>
              <w:ind w:firstLine="318"/>
              <w:rPr>
                <w:i/>
                <w:sz w:val="18"/>
                <w:szCs w:val="18"/>
                <w:lang w:eastAsia="lv-LV"/>
              </w:rPr>
            </w:pPr>
            <w:r w:rsidRPr="001D2289">
              <w:rPr>
                <w:i/>
                <w:sz w:val="18"/>
                <w:szCs w:val="18"/>
                <w:lang w:eastAsia="lv-LV"/>
              </w:rPr>
              <w:t>Projekts “Deinstitucionalizācijas procesu atbalsta informācijas sistēma (2.kārta)” Nr.2.2.1.1/19/I/008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8B46A15" w14:textId="77777777" w:rsidR="00A10EBE" w:rsidRPr="001D2289" w:rsidRDefault="00A10EBE" w:rsidP="001F7648">
            <w:pPr>
              <w:spacing w:after="0"/>
              <w:ind w:firstLine="0"/>
              <w:jc w:val="right"/>
              <w:rPr>
                <w:i/>
                <w:iCs/>
                <w:sz w:val="18"/>
                <w:szCs w:val="18"/>
              </w:rPr>
            </w:pPr>
            <w:r w:rsidRPr="001D2289">
              <w:rPr>
                <w:i/>
                <w:iCs/>
                <w:sz w:val="18"/>
                <w:szCs w:val="18"/>
              </w:rPr>
              <w:t>186 663</w:t>
            </w:r>
          </w:p>
        </w:tc>
        <w:tc>
          <w:tcPr>
            <w:tcW w:w="1166" w:type="dxa"/>
            <w:tcBorders>
              <w:top w:val="single" w:sz="4" w:space="0" w:color="auto"/>
              <w:left w:val="nil"/>
              <w:bottom w:val="single" w:sz="4" w:space="0" w:color="auto"/>
              <w:right w:val="single" w:sz="4" w:space="0" w:color="auto"/>
            </w:tcBorders>
            <w:shd w:val="clear" w:color="auto" w:fill="auto"/>
          </w:tcPr>
          <w:p w14:paraId="0C5666A6" w14:textId="77777777" w:rsidR="00A10EBE" w:rsidRPr="001D2289" w:rsidRDefault="00A10EBE" w:rsidP="001F7648">
            <w:pPr>
              <w:spacing w:after="0"/>
              <w:ind w:firstLine="0"/>
              <w:jc w:val="right"/>
              <w:rPr>
                <w:i/>
                <w:sz w:val="18"/>
                <w:szCs w:val="18"/>
              </w:rPr>
            </w:pPr>
            <w:r w:rsidRPr="001D2289">
              <w:rPr>
                <w:i/>
                <w:iCs/>
                <w:sz w:val="18"/>
                <w:szCs w:val="18"/>
              </w:rPr>
              <w:t>290 800</w:t>
            </w:r>
          </w:p>
        </w:tc>
        <w:tc>
          <w:tcPr>
            <w:tcW w:w="1166" w:type="dxa"/>
            <w:tcBorders>
              <w:top w:val="single" w:sz="4" w:space="0" w:color="auto"/>
              <w:left w:val="nil"/>
              <w:bottom w:val="single" w:sz="4" w:space="0" w:color="auto"/>
              <w:right w:val="single" w:sz="4" w:space="0" w:color="auto"/>
            </w:tcBorders>
            <w:shd w:val="clear" w:color="auto" w:fill="auto"/>
          </w:tcPr>
          <w:p w14:paraId="69AC9890" w14:textId="77777777" w:rsidR="00A10EBE" w:rsidRPr="001D2289" w:rsidRDefault="00A10EBE" w:rsidP="001F7648">
            <w:pPr>
              <w:spacing w:after="0"/>
              <w:ind w:firstLine="0"/>
              <w:jc w:val="right"/>
              <w:rPr>
                <w:i/>
                <w:sz w:val="18"/>
                <w:szCs w:val="18"/>
              </w:rPr>
            </w:pPr>
            <w:r w:rsidRPr="001D2289">
              <w:rPr>
                <w:i/>
                <w:iCs/>
                <w:sz w:val="18"/>
                <w:szCs w:val="18"/>
              </w:rPr>
              <w:t>242 560</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D65B73D" w14:textId="77777777" w:rsidR="00A10EBE" w:rsidRPr="001D2289" w:rsidRDefault="00A10EBE" w:rsidP="001F7648">
            <w:pPr>
              <w:spacing w:after="0"/>
              <w:ind w:firstLine="0"/>
              <w:jc w:val="center"/>
              <w:rPr>
                <w:b/>
                <w:i/>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2335A5A"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49AF5A85" w14:textId="77777777" w:rsidTr="001F7648">
        <w:trPr>
          <w:trHeight w:val="142"/>
        </w:trPr>
        <w:tc>
          <w:tcPr>
            <w:tcW w:w="3246" w:type="dxa"/>
            <w:vMerge/>
            <w:vAlign w:val="center"/>
          </w:tcPr>
          <w:p w14:paraId="09146099"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6DCA75AB" w14:textId="77777777" w:rsidR="00A10EBE" w:rsidRPr="001D2289" w:rsidRDefault="00A10EBE" w:rsidP="001F7648">
            <w:pPr>
              <w:spacing w:after="0"/>
              <w:ind w:firstLine="0"/>
              <w:jc w:val="right"/>
              <w:rPr>
                <w:i/>
                <w:iCs/>
                <w:sz w:val="18"/>
                <w:szCs w:val="18"/>
              </w:rPr>
            </w:pPr>
            <w:r w:rsidRPr="001D2289">
              <w:rPr>
                <w:i/>
                <w:iCs/>
                <w:sz w:val="18"/>
                <w:szCs w:val="18"/>
              </w:rPr>
              <w:t>1,4</w:t>
            </w:r>
          </w:p>
        </w:tc>
        <w:tc>
          <w:tcPr>
            <w:tcW w:w="1166" w:type="dxa"/>
            <w:tcBorders>
              <w:top w:val="nil"/>
              <w:left w:val="nil"/>
              <w:bottom w:val="single" w:sz="4" w:space="0" w:color="auto"/>
              <w:right w:val="single" w:sz="4" w:space="0" w:color="auto"/>
            </w:tcBorders>
            <w:shd w:val="clear" w:color="auto" w:fill="auto"/>
          </w:tcPr>
          <w:p w14:paraId="0B1101C8" w14:textId="77777777" w:rsidR="00A10EBE" w:rsidRPr="001D2289" w:rsidRDefault="00A10EBE" w:rsidP="001F7648">
            <w:pPr>
              <w:spacing w:after="0"/>
              <w:ind w:firstLine="0"/>
              <w:jc w:val="right"/>
              <w:rPr>
                <w:i/>
                <w:sz w:val="18"/>
                <w:szCs w:val="18"/>
              </w:rPr>
            </w:pPr>
            <w:r w:rsidRPr="001D2289">
              <w:rPr>
                <w:i/>
                <w:iCs/>
                <w:sz w:val="18"/>
                <w:szCs w:val="18"/>
              </w:rPr>
              <w:t>1,5</w:t>
            </w:r>
          </w:p>
        </w:tc>
        <w:tc>
          <w:tcPr>
            <w:tcW w:w="1166" w:type="dxa"/>
            <w:tcBorders>
              <w:top w:val="nil"/>
              <w:left w:val="nil"/>
              <w:bottom w:val="single" w:sz="4" w:space="0" w:color="auto"/>
              <w:right w:val="single" w:sz="4" w:space="0" w:color="auto"/>
            </w:tcBorders>
            <w:shd w:val="clear" w:color="000000" w:fill="FFFFFF"/>
          </w:tcPr>
          <w:p w14:paraId="267E156C" w14:textId="77777777" w:rsidR="00A10EBE" w:rsidRPr="001D2289" w:rsidRDefault="00A10EBE" w:rsidP="001F7648">
            <w:pPr>
              <w:spacing w:after="0"/>
              <w:ind w:firstLine="0"/>
              <w:jc w:val="right"/>
              <w:rPr>
                <w:i/>
                <w:sz w:val="18"/>
                <w:szCs w:val="18"/>
              </w:rPr>
            </w:pPr>
            <w:r w:rsidRPr="001D2289">
              <w:rPr>
                <w:i/>
                <w:iCs/>
                <w:sz w:val="18"/>
                <w:szCs w:val="18"/>
              </w:rPr>
              <w:t>1,3</w:t>
            </w:r>
          </w:p>
        </w:tc>
        <w:tc>
          <w:tcPr>
            <w:tcW w:w="1165" w:type="dxa"/>
          </w:tcPr>
          <w:p w14:paraId="4E0899D0" w14:textId="77777777" w:rsidR="00A10EBE" w:rsidRPr="001D2289" w:rsidRDefault="00A10EBE" w:rsidP="001F7648">
            <w:pPr>
              <w:spacing w:after="0"/>
              <w:ind w:firstLine="0"/>
              <w:jc w:val="center"/>
              <w:rPr>
                <w:b/>
                <w:i/>
                <w:sz w:val="18"/>
                <w:szCs w:val="18"/>
              </w:rPr>
            </w:pPr>
            <w:r w:rsidRPr="001D2289">
              <w:rPr>
                <w:b/>
                <w:sz w:val="18"/>
                <w:szCs w:val="18"/>
              </w:rPr>
              <w:t>-</w:t>
            </w:r>
          </w:p>
        </w:tc>
        <w:tc>
          <w:tcPr>
            <w:tcW w:w="1168" w:type="dxa"/>
          </w:tcPr>
          <w:p w14:paraId="3B01A8A3"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2015632D" w14:textId="77777777" w:rsidTr="001F7648">
        <w:trPr>
          <w:trHeight w:val="142"/>
        </w:trPr>
        <w:tc>
          <w:tcPr>
            <w:tcW w:w="3246" w:type="dxa"/>
            <w:vMerge w:val="restart"/>
            <w:vAlign w:val="center"/>
          </w:tcPr>
          <w:p w14:paraId="673069F8" w14:textId="77777777" w:rsidR="00A10EBE" w:rsidRPr="001D2289" w:rsidRDefault="00A10EBE" w:rsidP="001F7648">
            <w:pPr>
              <w:spacing w:after="0"/>
              <w:ind w:firstLine="318"/>
              <w:rPr>
                <w:i/>
                <w:sz w:val="18"/>
                <w:szCs w:val="18"/>
                <w:lang w:eastAsia="lv-LV"/>
              </w:rPr>
            </w:pPr>
            <w:r w:rsidRPr="001D2289">
              <w:rPr>
                <w:i/>
                <w:sz w:val="18"/>
                <w:szCs w:val="18"/>
                <w:lang w:eastAsia="lv-LV"/>
              </w:rPr>
              <w:t>Projekts “Energoefektivitātes paaugstināšanas pasākumi VSAC “Kurzeme” filiāles “Veģi” ēkā” Nr.4.2.1.2/20/I/003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75E3E23" w14:textId="77777777" w:rsidR="00A10EBE" w:rsidRPr="001D2289" w:rsidRDefault="00A10EBE" w:rsidP="001F7648">
            <w:pPr>
              <w:spacing w:after="0"/>
              <w:ind w:firstLine="0"/>
              <w:jc w:val="right"/>
              <w:rPr>
                <w:i/>
                <w:iCs/>
                <w:sz w:val="18"/>
                <w:szCs w:val="18"/>
              </w:rPr>
            </w:pPr>
            <w:r w:rsidRPr="001D2289">
              <w:rPr>
                <w:i/>
                <w:iCs/>
                <w:sz w:val="18"/>
                <w:szCs w:val="18"/>
              </w:rPr>
              <w:t>139 567</w:t>
            </w:r>
          </w:p>
        </w:tc>
        <w:tc>
          <w:tcPr>
            <w:tcW w:w="1166" w:type="dxa"/>
            <w:tcBorders>
              <w:top w:val="single" w:sz="4" w:space="0" w:color="auto"/>
              <w:left w:val="nil"/>
              <w:bottom w:val="single" w:sz="4" w:space="0" w:color="auto"/>
              <w:right w:val="single" w:sz="4" w:space="0" w:color="auto"/>
            </w:tcBorders>
            <w:shd w:val="clear" w:color="auto" w:fill="auto"/>
            <w:vAlign w:val="center"/>
          </w:tcPr>
          <w:p w14:paraId="0582A5E7" w14:textId="77777777" w:rsidR="00A10EBE" w:rsidRPr="001D2289" w:rsidRDefault="00A10EBE" w:rsidP="001F7648">
            <w:pPr>
              <w:spacing w:after="0"/>
              <w:ind w:firstLine="0"/>
              <w:jc w:val="right"/>
              <w:rPr>
                <w:i/>
                <w:iCs/>
                <w:sz w:val="18"/>
                <w:szCs w:val="18"/>
              </w:rPr>
            </w:pPr>
            <w:r w:rsidRPr="001D2289">
              <w:rPr>
                <w:i/>
                <w:iCs/>
                <w:sz w:val="18"/>
                <w:szCs w:val="18"/>
              </w:rPr>
              <w:t>307 552</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0233297" w14:textId="77777777" w:rsidR="00A10EBE" w:rsidRPr="001D2289" w:rsidRDefault="00A10EBE" w:rsidP="001F7648">
            <w:pPr>
              <w:spacing w:after="0"/>
              <w:ind w:firstLine="0"/>
              <w:jc w:val="right"/>
              <w:rPr>
                <w:i/>
                <w:iCs/>
                <w:sz w:val="18"/>
                <w:szCs w:val="18"/>
              </w:rPr>
            </w:pPr>
            <w:r w:rsidRPr="001D2289">
              <w:rPr>
                <w:i/>
                <w:iCs/>
                <w:sz w:val="18"/>
                <w:szCs w:val="18"/>
              </w:rPr>
              <w:t>311 191</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15869A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7D9F840"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05279193" w14:textId="77777777" w:rsidTr="001F7648">
        <w:trPr>
          <w:trHeight w:val="142"/>
        </w:trPr>
        <w:tc>
          <w:tcPr>
            <w:tcW w:w="3246" w:type="dxa"/>
            <w:vMerge/>
            <w:vAlign w:val="center"/>
          </w:tcPr>
          <w:p w14:paraId="6F8A8A77" w14:textId="77777777" w:rsidR="00A10EBE" w:rsidRPr="001D2289" w:rsidRDefault="00A10EBE" w:rsidP="001F7648">
            <w:pPr>
              <w:spacing w:after="0"/>
              <w:ind w:firstLine="318"/>
              <w:rPr>
                <w:i/>
                <w:sz w:val="18"/>
                <w:szCs w:val="18"/>
                <w:lang w:eastAsia="lv-LV"/>
              </w:rPr>
            </w:pPr>
          </w:p>
        </w:tc>
        <w:tc>
          <w:tcPr>
            <w:tcW w:w="1163" w:type="dxa"/>
          </w:tcPr>
          <w:p w14:paraId="30EEDE42"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56D15A8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388AAAA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Pr>
          <w:p w14:paraId="3AC0EE8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168B9D8B"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1E95038" w14:textId="77777777" w:rsidTr="001F7648">
        <w:trPr>
          <w:trHeight w:val="142"/>
        </w:trPr>
        <w:tc>
          <w:tcPr>
            <w:tcW w:w="3246" w:type="dxa"/>
            <w:vMerge w:val="restart"/>
            <w:vAlign w:val="center"/>
          </w:tcPr>
          <w:p w14:paraId="5A087118" w14:textId="77777777" w:rsidR="00A10EBE" w:rsidRPr="001D2289" w:rsidRDefault="00A10EBE" w:rsidP="001F7648">
            <w:pPr>
              <w:spacing w:after="0"/>
              <w:ind w:firstLine="318"/>
              <w:rPr>
                <w:i/>
                <w:sz w:val="18"/>
                <w:szCs w:val="18"/>
                <w:lang w:eastAsia="lv-LV"/>
              </w:rPr>
            </w:pPr>
            <w:r w:rsidRPr="001D2289">
              <w:rPr>
                <w:i/>
                <w:sz w:val="18"/>
                <w:szCs w:val="18"/>
                <w:lang w:eastAsia="lv-LV"/>
              </w:rPr>
              <w:t>Projekts “Energoefektivitātes paaugstināšanas pasākumi valsts ēkā  VSAC „Zemgale” filiālē “Ziedkalne”” Nr.4.2.1.2/20/I/009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0E78482" w14:textId="77777777" w:rsidR="00A10EBE" w:rsidRPr="001D2289" w:rsidRDefault="00A10EBE" w:rsidP="001F7648">
            <w:pPr>
              <w:spacing w:after="0"/>
              <w:ind w:firstLine="0"/>
              <w:jc w:val="right"/>
              <w:rPr>
                <w:i/>
                <w:iCs/>
                <w:sz w:val="18"/>
                <w:szCs w:val="18"/>
              </w:rPr>
            </w:pPr>
            <w:r w:rsidRPr="001D2289">
              <w:rPr>
                <w:i/>
                <w:iCs/>
                <w:sz w:val="18"/>
                <w:szCs w:val="18"/>
              </w:rPr>
              <w:t>143 548</w:t>
            </w:r>
          </w:p>
        </w:tc>
        <w:tc>
          <w:tcPr>
            <w:tcW w:w="1166" w:type="dxa"/>
            <w:tcBorders>
              <w:top w:val="single" w:sz="4" w:space="0" w:color="auto"/>
              <w:left w:val="nil"/>
              <w:bottom w:val="single" w:sz="4" w:space="0" w:color="auto"/>
              <w:right w:val="single" w:sz="4" w:space="0" w:color="auto"/>
            </w:tcBorders>
            <w:shd w:val="clear" w:color="auto" w:fill="auto"/>
          </w:tcPr>
          <w:p w14:paraId="1CD31A17" w14:textId="77777777" w:rsidR="00A10EBE" w:rsidRPr="001D2289" w:rsidRDefault="00A10EBE" w:rsidP="001F7648">
            <w:pPr>
              <w:spacing w:after="0"/>
              <w:ind w:firstLine="0"/>
              <w:jc w:val="right"/>
              <w:rPr>
                <w:i/>
                <w:iCs/>
                <w:sz w:val="18"/>
                <w:szCs w:val="18"/>
              </w:rPr>
            </w:pPr>
            <w:r w:rsidRPr="001D2289">
              <w:rPr>
                <w:i/>
                <w:iCs/>
                <w:sz w:val="18"/>
                <w:szCs w:val="18"/>
              </w:rPr>
              <w:t>117 647</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99C93E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36E41EC7"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87D81CC"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25751CB2" w14:textId="77777777" w:rsidTr="001F7648">
        <w:trPr>
          <w:trHeight w:val="424"/>
        </w:trPr>
        <w:tc>
          <w:tcPr>
            <w:tcW w:w="3246" w:type="dxa"/>
            <w:vMerge/>
            <w:vAlign w:val="center"/>
          </w:tcPr>
          <w:p w14:paraId="5EB73767" w14:textId="77777777" w:rsidR="00A10EBE" w:rsidRPr="001D2289" w:rsidRDefault="00A10EBE" w:rsidP="001F7648">
            <w:pPr>
              <w:spacing w:after="0"/>
              <w:ind w:firstLine="318"/>
              <w:rPr>
                <w:i/>
                <w:sz w:val="18"/>
                <w:szCs w:val="18"/>
                <w:lang w:eastAsia="lv-LV"/>
              </w:rPr>
            </w:pPr>
          </w:p>
        </w:tc>
        <w:tc>
          <w:tcPr>
            <w:tcW w:w="1163" w:type="dxa"/>
          </w:tcPr>
          <w:p w14:paraId="35D55A10" w14:textId="77777777" w:rsidR="00A10EBE" w:rsidRPr="001D2289" w:rsidRDefault="00A10EBE" w:rsidP="001F7648">
            <w:pPr>
              <w:spacing w:after="0"/>
              <w:ind w:firstLine="0"/>
              <w:jc w:val="center"/>
              <w:rPr>
                <w:i/>
                <w:iCs/>
                <w:sz w:val="18"/>
                <w:szCs w:val="18"/>
              </w:rPr>
            </w:pPr>
            <w:r w:rsidRPr="001D2289">
              <w:rPr>
                <w:i/>
                <w:iCs/>
                <w:sz w:val="18"/>
                <w:szCs w:val="18"/>
              </w:rPr>
              <w:t>-</w:t>
            </w:r>
          </w:p>
          <w:p w14:paraId="54ECE403" w14:textId="77777777" w:rsidR="00A10EBE" w:rsidRPr="001D2289" w:rsidRDefault="00A10EBE" w:rsidP="001F7648">
            <w:pPr>
              <w:spacing w:after="0"/>
              <w:jc w:val="center"/>
              <w:rPr>
                <w:i/>
                <w:iCs/>
                <w:sz w:val="18"/>
                <w:szCs w:val="18"/>
              </w:rPr>
            </w:pPr>
          </w:p>
        </w:tc>
        <w:tc>
          <w:tcPr>
            <w:tcW w:w="1166" w:type="dxa"/>
          </w:tcPr>
          <w:p w14:paraId="1EF43CE1" w14:textId="77777777" w:rsidR="00A10EBE" w:rsidRPr="001D2289" w:rsidRDefault="00A10EBE" w:rsidP="001F7648">
            <w:pPr>
              <w:spacing w:after="0"/>
              <w:ind w:firstLine="0"/>
              <w:jc w:val="center"/>
              <w:rPr>
                <w:i/>
                <w:iCs/>
                <w:sz w:val="18"/>
                <w:szCs w:val="18"/>
              </w:rPr>
            </w:pPr>
            <w:r w:rsidRPr="001D2289">
              <w:rPr>
                <w:i/>
                <w:iCs/>
                <w:sz w:val="18"/>
                <w:szCs w:val="18"/>
              </w:rPr>
              <w:t>-</w:t>
            </w:r>
          </w:p>
          <w:p w14:paraId="1AD04BE6" w14:textId="77777777" w:rsidR="00A10EBE" w:rsidRPr="001D2289" w:rsidRDefault="00A10EBE" w:rsidP="001F7648">
            <w:pPr>
              <w:spacing w:after="0"/>
              <w:jc w:val="center"/>
              <w:rPr>
                <w:i/>
                <w:iCs/>
                <w:sz w:val="18"/>
                <w:szCs w:val="18"/>
              </w:rPr>
            </w:pPr>
          </w:p>
        </w:tc>
        <w:tc>
          <w:tcPr>
            <w:tcW w:w="1166" w:type="dxa"/>
          </w:tcPr>
          <w:p w14:paraId="43FC66F5" w14:textId="77777777" w:rsidR="00A10EBE" w:rsidRPr="001D2289" w:rsidRDefault="00A10EBE" w:rsidP="001F7648">
            <w:pPr>
              <w:spacing w:after="0"/>
              <w:ind w:firstLine="0"/>
              <w:jc w:val="center"/>
              <w:rPr>
                <w:i/>
                <w:iCs/>
                <w:sz w:val="18"/>
                <w:szCs w:val="18"/>
              </w:rPr>
            </w:pPr>
            <w:r w:rsidRPr="001D2289">
              <w:rPr>
                <w:i/>
                <w:iCs/>
                <w:sz w:val="18"/>
                <w:szCs w:val="18"/>
              </w:rPr>
              <w:t>-</w:t>
            </w:r>
          </w:p>
          <w:p w14:paraId="4506ABE1" w14:textId="77777777" w:rsidR="00A10EBE" w:rsidRPr="001D2289" w:rsidRDefault="00A10EBE" w:rsidP="001F7648">
            <w:pPr>
              <w:spacing w:after="0"/>
              <w:jc w:val="center"/>
              <w:rPr>
                <w:i/>
                <w:iCs/>
                <w:sz w:val="18"/>
                <w:szCs w:val="18"/>
              </w:rPr>
            </w:pPr>
          </w:p>
        </w:tc>
        <w:tc>
          <w:tcPr>
            <w:tcW w:w="1165" w:type="dxa"/>
          </w:tcPr>
          <w:p w14:paraId="2BFCBFA4" w14:textId="77777777" w:rsidR="00A10EBE" w:rsidRPr="001D2289" w:rsidRDefault="00A10EBE" w:rsidP="001F7648">
            <w:pPr>
              <w:spacing w:after="0"/>
              <w:ind w:firstLine="0"/>
              <w:jc w:val="center"/>
              <w:rPr>
                <w:i/>
                <w:iCs/>
                <w:sz w:val="18"/>
                <w:szCs w:val="18"/>
              </w:rPr>
            </w:pPr>
            <w:r w:rsidRPr="001D2289">
              <w:rPr>
                <w:i/>
                <w:iCs/>
                <w:sz w:val="18"/>
                <w:szCs w:val="18"/>
              </w:rPr>
              <w:t>-</w:t>
            </w:r>
          </w:p>
          <w:p w14:paraId="1A50B572" w14:textId="77777777" w:rsidR="00A10EBE" w:rsidRPr="001D2289" w:rsidRDefault="00A10EBE" w:rsidP="001F7648">
            <w:pPr>
              <w:spacing w:after="0"/>
              <w:jc w:val="center"/>
              <w:rPr>
                <w:i/>
                <w:iCs/>
                <w:sz w:val="18"/>
                <w:szCs w:val="18"/>
              </w:rPr>
            </w:pPr>
          </w:p>
        </w:tc>
        <w:tc>
          <w:tcPr>
            <w:tcW w:w="1168" w:type="dxa"/>
          </w:tcPr>
          <w:p w14:paraId="254D991A" w14:textId="77777777" w:rsidR="00A10EBE" w:rsidRPr="001D2289" w:rsidRDefault="00A10EBE" w:rsidP="001F7648">
            <w:pPr>
              <w:spacing w:after="0"/>
              <w:ind w:firstLine="5"/>
              <w:jc w:val="center"/>
              <w:rPr>
                <w:i/>
                <w:iCs/>
                <w:sz w:val="18"/>
                <w:szCs w:val="18"/>
              </w:rPr>
            </w:pPr>
            <w:r w:rsidRPr="001D2289">
              <w:rPr>
                <w:i/>
                <w:iCs/>
                <w:sz w:val="18"/>
                <w:szCs w:val="18"/>
              </w:rPr>
              <w:t>-</w:t>
            </w:r>
          </w:p>
          <w:p w14:paraId="2CF74740" w14:textId="77777777" w:rsidR="00A10EBE" w:rsidRPr="001D2289" w:rsidRDefault="00A10EBE" w:rsidP="001F7648">
            <w:pPr>
              <w:spacing w:after="0"/>
              <w:ind w:firstLine="5"/>
              <w:jc w:val="center"/>
              <w:rPr>
                <w:i/>
                <w:iCs/>
                <w:sz w:val="18"/>
                <w:szCs w:val="18"/>
              </w:rPr>
            </w:pPr>
          </w:p>
        </w:tc>
      </w:tr>
      <w:tr w:rsidR="00886436" w:rsidRPr="001D2289" w14:paraId="79F12D82" w14:textId="77777777" w:rsidTr="001F7648">
        <w:trPr>
          <w:trHeight w:val="142"/>
        </w:trPr>
        <w:tc>
          <w:tcPr>
            <w:tcW w:w="3246" w:type="dxa"/>
            <w:vMerge w:val="restart"/>
            <w:vAlign w:val="center"/>
          </w:tcPr>
          <w:p w14:paraId="18DAA638" w14:textId="77777777" w:rsidR="00A10EBE" w:rsidRPr="001D2289" w:rsidRDefault="00A10EBE" w:rsidP="001F7648">
            <w:pPr>
              <w:spacing w:after="0"/>
              <w:ind w:firstLine="318"/>
              <w:rPr>
                <w:sz w:val="18"/>
                <w:szCs w:val="18"/>
                <w:lang w:eastAsia="lv-LV"/>
              </w:rPr>
            </w:pPr>
            <w:r w:rsidRPr="001D2289">
              <w:rPr>
                <w:sz w:val="18"/>
                <w:szCs w:val="18"/>
                <w:lang w:eastAsia="lv-LV"/>
              </w:rPr>
              <w:t xml:space="preserve">63.07.00 Eiropas Sociālā fonda (ESF) īstenotie projekti labklājības nozarē (2014-2020) </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72765BF" w14:textId="77777777" w:rsidR="00A10EBE" w:rsidRPr="001D2289" w:rsidRDefault="00A10EBE" w:rsidP="001F7648">
            <w:pPr>
              <w:spacing w:after="0"/>
              <w:ind w:firstLine="0"/>
              <w:jc w:val="right"/>
              <w:rPr>
                <w:sz w:val="18"/>
                <w:szCs w:val="18"/>
              </w:rPr>
            </w:pPr>
            <w:r w:rsidRPr="001D2289">
              <w:rPr>
                <w:bCs/>
                <w:sz w:val="18"/>
                <w:szCs w:val="18"/>
              </w:rPr>
              <w:t>1 649 446</w:t>
            </w:r>
          </w:p>
        </w:tc>
        <w:tc>
          <w:tcPr>
            <w:tcW w:w="1166" w:type="dxa"/>
            <w:tcBorders>
              <w:top w:val="single" w:sz="4" w:space="0" w:color="auto"/>
              <w:left w:val="nil"/>
              <w:bottom w:val="single" w:sz="4" w:space="0" w:color="auto"/>
              <w:right w:val="single" w:sz="4" w:space="0" w:color="auto"/>
            </w:tcBorders>
            <w:shd w:val="clear" w:color="000000" w:fill="FFFFFF"/>
          </w:tcPr>
          <w:p w14:paraId="5D771B17" w14:textId="77777777" w:rsidR="00A10EBE" w:rsidRPr="001D2289" w:rsidRDefault="00A10EBE" w:rsidP="001F7648">
            <w:pPr>
              <w:spacing w:after="0"/>
              <w:ind w:firstLine="0"/>
              <w:jc w:val="right"/>
              <w:rPr>
                <w:sz w:val="18"/>
                <w:szCs w:val="18"/>
              </w:rPr>
            </w:pPr>
            <w:r w:rsidRPr="001D2289">
              <w:rPr>
                <w:bCs/>
                <w:sz w:val="18"/>
                <w:szCs w:val="18"/>
              </w:rPr>
              <w:t>2 512 779</w:t>
            </w:r>
          </w:p>
        </w:tc>
        <w:tc>
          <w:tcPr>
            <w:tcW w:w="1166" w:type="dxa"/>
            <w:tcBorders>
              <w:top w:val="single" w:sz="4" w:space="0" w:color="auto"/>
              <w:left w:val="nil"/>
              <w:bottom w:val="single" w:sz="4" w:space="0" w:color="auto"/>
              <w:right w:val="single" w:sz="4" w:space="0" w:color="auto"/>
            </w:tcBorders>
            <w:shd w:val="clear" w:color="000000" w:fill="FFFFFF"/>
          </w:tcPr>
          <w:p w14:paraId="3D571EDE" w14:textId="77777777" w:rsidR="00A10EBE" w:rsidRPr="001D2289" w:rsidRDefault="00A10EBE" w:rsidP="001F7648">
            <w:pPr>
              <w:spacing w:after="0"/>
              <w:ind w:firstLine="0"/>
              <w:jc w:val="right"/>
              <w:rPr>
                <w:sz w:val="18"/>
                <w:szCs w:val="18"/>
              </w:rPr>
            </w:pPr>
            <w:r w:rsidRPr="001D2289">
              <w:rPr>
                <w:bCs/>
                <w:sz w:val="18"/>
                <w:szCs w:val="18"/>
              </w:rPr>
              <w:t>3 872 241</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5247F880" w14:textId="77777777" w:rsidR="00A10EBE" w:rsidRPr="001D2289" w:rsidRDefault="00A10EBE" w:rsidP="001F7648">
            <w:pPr>
              <w:spacing w:after="0"/>
              <w:ind w:firstLine="0"/>
              <w:jc w:val="center"/>
              <w:rPr>
                <w:b/>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E1515C7"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06F85B8A" w14:textId="77777777" w:rsidTr="001F7648">
        <w:trPr>
          <w:trHeight w:val="142"/>
        </w:trPr>
        <w:tc>
          <w:tcPr>
            <w:tcW w:w="3246" w:type="dxa"/>
            <w:vMerge/>
            <w:vAlign w:val="center"/>
          </w:tcPr>
          <w:p w14:paraId="346BD99A" w14:textId="77777777" w:rsidR="00A10EBE" w:rsidRPr="001D2289" w:rsidRDefault="00A10EBE" w:rsidP="001F7648">
            <w:pPr>
              <w:spacing w:after="0"/>
              <w:ind w:firstLine="318"/>
              <w:jc w:val="left"/>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2887A8B6" w14:textId="77777777" w:rsidR="00A10EBE" w:rsidRPr="001D2289" w:rsidRDefault="00A10EBE" w:rsidP="001F7648">
            <w:pPr>
              <w:spacing w:after="0"/>
              <w:ind w:firstLine="0"/>
              <w:jc w:val="right"/>
              <w:rPr>
                <w:sz w:val="18"/>
                <w:szCs w:val="18"/>
              </w:rPr>
            </w:pPr>
            <w:r w:rsidRPr="001D2289">
              <w:rPr>
                <w:bCs/>
                <w:sz w:val="18"/>
                <w:szCs w:val="18"/>
              </w:rPr>
              <w:t>17,2</w:t>
            </w:r>
          </w:p>
        </w:tc>
        <w:tc>
          <w:tcPr>
            <w:tcW w:w="1166" w:type="dxa"/>
            <w:tcBorders>
              <w:top w:val="nil"/>
              <w:left w:val="nil"/>
              <w:bottom w:val="single" w:sz="4" w:space="0" w:color="auto"/>
              <w:right w:val="single" w:sz="4" w:space="0" w:color="auto"/>
            </w:tcBorders>
            <w:shd w:val="clear" w:color="auto" w:fill="auto"/>
          </w:tcPr>
          <w:p w14:paraId="776017B2" w14:textId="77777777" w:rsidR="00A10EBE" w:rsidRPr="001D2289" w:rsidRDefault="00A10EBE" w:rsidP="001F7648">
            <w:pPr>
              <w:spacing w:after="0"/>
              <w:ind w:firstLine="0"/>
              <w:jc w:val="right"/>
              <w:rPr>
                <w:sz w:val="18"/>
                <w:szCs w:val="18"/>
              </w:rPr>
            </w:pPr>
            <w:r w:rsidRPr="001D2289">
              <w:rPr>
                <w:bCs/>
                <w:sz w:val="18"/>
                <w:szCs w:val="18"/>
              </w:rPr>
              <w:t>14,9</w:t>
            </w:r>
          </w:p>
        </w:tc>
        <w:tc>
          <w:tcPr>
            <w:tcW w:w="1166" w:type="dxa"/>
            <w:tcBorders>
              <w:top w:val="nil"/>
              <w:left w:val="nil"/>
              <w:bottom w:val="single" w:sz="4" w:space="0" w:color="auto"/>
              <w:right w:val="single" w:sz="4" w:space="0" w:color="auto"/>
            </w:tcBorders>
            <w:shd w:val="clear" w:color="auto" w:fill="auto"/>
          </w:tcPr>
          <w:p w14:paraId="3C79EFBD" w14:textId="77777777" w:rsidR="00A10EBE" w:rsidRPr="001D2289" w:rsidRDefault="00A10EBE" w:rsidP="001F7648">
            <w:pPr>
              <w:spacing w:after="0"/>
              <w:ind w:firstLine="0"/>
              <w:jc w:val="right"/>
              <w:rPr>
                <w:sz w:val="18"/>
                <w:szCs w:val="18"/>
              </w:rPr>
            </w:pPr>
            <w:r w:rsidRPr="001D2289">
              <w:rPr>
                <w:bCs/>
                <w:sz w:val="18"/>
                <w:szCs w:val="18"/>
              </w:rPr>
              <w:t>13,4</w:t>
            </w:r>
          </w:p>
        </w:tc>
        <w:tc>
          <w:tcPr>
            <w:tcW w:w="1165" w:type="dxa"/>
          </w:tcPr>
          <w:p w14:paraId="2CEF0B0A" w14:textId="77777777" w:rsidR="00A10EBE" w:rsidRPr="001D2289" w:rsidRDefault="00A10EBE" w:rsidP="001F7648">
            <w:pPr>
              <w:spacing w:after="0"/>
              <w:ind w:firstLine="0"/>
              <w:jc w:val="center"/>
              <w:rPr>
                <w:b/>
                <w:sz w:val="18"/>
                <w:szCs w:val="18"/>
              </w:rPr>
            </w:pPr>
            <w:r w:rsidRPr="001D2289">
              <w:rPr>
                <w:b/>
                <w:sz w:val="18"/>
                <w:szCs w:val="18"/>
              </w:rPr>
              <w:t>-</w:t>
            </w:r>
          </w:p>
        </w:tc>
        <w:tc>
          <w:tcPr>
            <w:tcW w:w="1168" w:type="dxa"/>
          </w:tcPr>
          <w:p w14:paraId="69874F41"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6D802E83" w14:textId="77777777" w:rsidTr="001F7648">
        <w:trPr>
          <w:trHeight w:val="142"/>
        </w:trPr>
        <w:tc>
          <w:tcPr>
            <w:tcW w:w="3246" w:type="dxa"/>
            <w:vMerge w:val="restart"/>
            <w:vAlign w:val="center"/>
          </w:tcPr>
          <w:p w14:paraId="00DC7855" w14:textId="77777777" w:rsidR="00A10EBE" w:rsidRPr="001D2289" w:rsidRDefault="00A10EBE" w:rsidP="001F7648">
            <w:pPr>
              <w:spacing w:after="0"/>
              <w:ind w:firstLine="318"/>
              <w:rPr>
                <w:i/>
                <w:sz w:val="18"/>
                <w:szCs w:val="18"/>
                <w:lang w:eastAsia="lv-LV"/>
              </w:rPr>
            </w:pPr>
            <w:r w:rsidRPr="001D2289">
              <w:rPr>
                <w:i/>
                <w:sz w:val="18"/>
                <w:szCs w:val="18"/>
                <w:lang w:eastAsia="lv-LV"/>
              </w:rPr>
              <w:t xml:space="preserve">Projekts “Profesionāla sociālā darba attīstība pašvaldībās” Nr.9.2.1.1/15/I/001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500F506" w14:textId="77777777" w:rsidR="00A10EBE" w:rsidRPr="001D2289" w:rsidRDefault="00A10EBE" w:rsidP="001F7648">
            <w:pPr>
              <w:spacing w:after="0"/>
              <w:ind w:firstLine="0"/>
              <w:jc w:val="right"/>
              <w:rPr>
                <w:i/>
                <w:sz w:val="18"/>
                <w:szCs w:val="18"/>
              </w:rPr>
            </w:pPr>
            <w:r w:rsidRPr="001D2289">
              <w:rPr>
                <w:i/>
                <w:iCs/>
                <w:sz w:val="18"/>
                <w:szCs w:val="18"/>
              </w:rPr>
              <w:t>1 306 392</w:t>
            </w:r>
          </w:p>
        </w:tc>
        <w:tc>
          <w:tcPr>
            <w:tcW w:w="1166" w:type="dxa"/>
            <w:tcBorders>
              <w:top w:val="single" w:sz="4" w:space="0" w:color="auto"/>
              <w:left w:val="nil"/>
              <w:bottom w:val="single" w:sz="4" w:space="0" w:color="auto"/>
              <w:right w:val="single" w:sz="4" w:space="0" w:color="auto"/>
            </w:tcBorders>
            <w:shd w:val="clear" w:color="auto" w:fill="auto"/>
            <w:vAlign w:val="center"/>
          </w:tcPr>
          <w:p w14:paraId="30C4BE19" w14:textId="77777777" w:rsidR="00A10EBE" w:rsidRPr="001D2289" w:rsidRDefault="00A10EBE" w:rsidP="001F7648">
            <w:pPr>
              <w:spacing w:after="0"/>
              <w:ind w:firstLine="0"/>
              <w:jc w:val="right"/>
              <w:rPr>
                <w:i/>
                <w:sz w:val="18"/>
                <w:szCs w:val="18"/>
              </w:rPr>
            </w:pPr>
            <w:r w:rsidRPr="001D2289">
              <w:rPr>
                <w:i/>
                <w:iCs/>
                <w:sz w:val="18"/>
                <w:szCs w:val="18"/>
              </w:rPr>
              <w:t>2 299 033</w:t>
            </w:r>
          </w:p>
        </w:tc>
        <w:tc>
          <w:tcPr>
            <w:tcW w:w="1166" w:type="dxa"/>
            <w:tcBorders>
              <w:top w:val="single" w:sz="4" w:space="0" w:color="auto"/>
              <w:left w:val="nil"/>
              <w:bottom w:val="single" w:sz="4" w:space="0" w:color="auto"/>
              <w:right w:val="single" w:sz="4" w:space="0" w:color="auto"/>
            </w:tcBorders>
            <w:shd w:val="clear" w:color="auto" w:fill="auto"/>
            <w:vAlign w:val="center"/>
          </w:tcPr>
          <w:p w14:paraId="06BD9F0A" w14:textId="77777777" w:rsidR="00A10EBE" w:rsidRPr="001D2289" w:rsidRDefault="00A10EBE" w:rsidP="001F7648">
            <w:pPr>
              <w:spacing w:after="0"/>
              <w:ind w:firstLine="0"/>
              <w:jc w:val="right"/>
              <w:rPr>
                <w:i/>
                <w:sz w:val="18"/>
                <w:szCs w:val="18"/>
              </w:rPr>
            </w:pPr>
            <w:r w:rsidRPr="001D2289">
              <w:rPr>
                <w:i/>
                <w:iCs/>
                <w:sz w:val="18"/>
                <w:szCs w:val="18"/>
              </w:rPr>
              <w:t>3 120 607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38AE537" w14:textId="77777777" w:rsidR="00A10EBE" w:rsidRPr="001D2289" w:rsidRDefault="00A10EBE" w:rsidP="001F7648">
            <w:pPr>
              <w:spacing w:after="0"/>
              <w:ind w:firstLine="0"/>
              <w:jc w:val="center"/>
              <w:rPr>
                <w:i/>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2882F01" w14:textId="77777777" w:rsidR="00A10EBE" w:rsidRPr="001D2289" w:rsidRDefault="00A10EBE" w:rsidP="001F7648">
            <w:pPr>
              <w:spacing w:after="0"/>
              <w:ind w:firstLine="5"/>
              <w:jc w:val="center"/>
              <w:rPr>
                <w:i/>
                <w:sz w:val="18"/>
                <w:szCs w:val="18"/>
              </w:rPr>
            </w:pPr>
            <w:r w:rsidRPr="001D2289">
              <w:rPr>
                <w:i/>
                <w:iCs/>
                <w:sz w:val="18"/>
                <w:szCs w:val="18"/>
              </w:rPr>
              <w:t>-</w:t>
            </w:r>
          </w:p>
        </w:tc>
      </w:tr>
      <w:tr w:rsidR="00886436" w:rsidRPr="001D2289" w14:paraId="5D679004" w14:textId="77777777" w:rsidTr="001F7648">
        <w:trPr>
          <w:trHeight w:val="142"/>
        </w:trPr>
        <w:tc>
          <w:tcPr>
            <w:tcW w:w="3246" w:type="dxa"/>
            <w:vMerge/>
            <w:vAlign w:val="center"/>
          </w:tcPr>
          <w:p w14:paraId="69854475"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38A039DC" w14:textId="77777777" w:rsidR="00A10EBE" w:rsidRPr="001D2289" w:rsidRDefault="00A10EBE" w:rsidP="001F7648">
            <w:pPr>
              <w:spacing w:after="0"/>
              <w:ind w:firstLine="0"/>
              <w:jc w:val="right"/>
              <w:rPr>
                <w:i/>
                <w:sz w:val="18"/>
                <w:szCs w:val="18"/>
              </w:rPr>
            </w:pPr>
            <w:r w:rsidRPr="001D2289">
              <w:rPr>
                <w:i/>
                <w:iCs/>
                <w:sz w:val="18"/>
                <w:szCs w:val="18"/>
              </w:rPr>
              <w:t>11,7</w:t>
            </w:r>
          </w:p>
        </w:tc>
        <w:tc>
          <w:tcPr>
            <w:tcW w:w="1166" w:type="dxa"/>
            <w:tcBorders>
              <w:top w:val="nil"/>
              <w:left w:val="nil"/>
              <w:bottom w:val="single" w:sz="4" w:space="0" w:color="auto"/>
              <w:right w:val="single" w:sz="4" w:space="0" w:color="auto"/>
            </w:tcBorders>
            <w:shd w:val="clear" w:color="000000" w:fill="FFFFFF"/>
            <w:vAlign w:val="center"/>
          </w:tcPr>
          <w:p w14:paraId="75D88256" w14:textId="77777777" w:rsidR="00A10EBE" w:rsidRPr="001D2289" w:rsidRDefault="00A10EBE" w:rsidP="001F7648">
            <w:pPr>
              <w:spacing w:after="0"/>
              <w:ind w:firstLine="0"/>
              <w:jc w:val="right"/>
              <w:rPr>
                <w:i/>
                <w:sz w:val="18"/>
                <w:szCs w:val="18"/>
              </w:rPr>
            </w:pPr>
            <w:r w:rsidRPr="001D2289">
              <w:rPr>
                <w:i/>
                <w:iCs/>
                <w:sz w:val="18"/>
                <w:szCs w:val="18"/>
              </w:rPr>
              <w:t>10,8</w:t>
            </w:r>
          </w:p>
        </w:tc>
        <w:tc>
          <w:tcPr>
            <w:tcW w:w="1166" w:type="dxa"/>
            <w:tcBorders>
              <w:top w:val="nil"/>
              <w:left w:val="nil"/>
              <w:bottom w:val="single" w:sz="4" w:space="0" w:color="auto"/>
              <w:right w:val="single" w:sz="4" w:space="0" w:color="auto"/>
            </w:tcBorders>
            <w:shd w:val="clear" w:color="auto" w:fill="auto"/>
            <w:vAlign w:val="center"/>
          </w:tcPr>
          <w:p w14:paraId="0E0D2025" w14:textId="77777777" w:rsidR="00A10EBE" w:rsidRPr="001D2289" w:rsidRDefault="00A10EBE" w:rsidP="001F7648">
            <w:pPr>
              <w:spacing w:after="0"/>
              <w:ind w:firstLine="0"/>
              <w:jc w:val="right"/>
              <w:rPr>
                <w:i/>
                <w:sz w:val="18"/>
                <w:szCs w:val="18"/>
              </w:rPr>
            </w:pPr>
            <w:r w:rsidRPr="001D2289">
              <w:rPr>
                <w:i/>
                <w:iCs/>
                <w:sz w:val="18"/>
                <w:szCs w:val="18"/>
              </w:rPr>
              <w:t>8,9</w:t>
            </w:r>
          </w:p>
        </w:tc>
        <w:tc>
          <w:tcPr>
            <w:tcW w:w="1165" w:type="dxa"/>
          </w:tcPr>
          <w:p w14:paraId="2896EB82" w14:textId="77777777" w:rsidR="00A10EBE" w:rsidRPr="001D2289" w:rsidRDefault="00A10EBE" w:rsidP="001F7648">
            <w:pPr>
              <w:spacing w:after="0"/>
              <w:ind w:firstLine="0"/>
              <w:jc w:val="center"/>
              <w:rPr>
                <w:i/>
                <w:sz w:val="18"/>
                <w:szCs w:val="18"/>
              </w:rPr>
            </w:pPr>
            <w:r w:rsidRPr="001D2289">
              <w:rPr>
                <w:b/>
                <w:sz w:val="18"/>
                <w:szCs w:val="18"/>
              </w:rPr>
              <w:t>-</w:t>
            </w:r>
          </w:p>
        </w:tc>
        <w:tc>
          <w:tcPr>
            <w:tcW w:w="1168" w:type="dxa"/>
          </w:tcPr>
          <w:p w14:paraId="40D59951" w14:textId="77777777" w:rsidR="00A10EBE" w:rsidRPr="001D2289" w:rsidRDefault="00A10EBE" w:rsidP="001F7648">
            <w:pPr>
              <w:spacing w:after="0"/>
              <w:ind w:firstLine="5"/>
              <w:jc w:val="center"/>
              <w:rPr>
                <w:i/>
                <w:sz w:val="18"/>
                <w:szCs w:val="18"/>
              </w:rPr>
            </w:pPr>
            <w:r w:rsidRPr="001D2289">
              <w:rPr>
                <w:i/>
                <w:iCs/>
                <w:sz w:val="18"/>
                <w:szCs w:val="18"/>
              </w:rPr>
              <w:t>-</w:t>
            </w:r>
          </w:p>
        </w:tc>
      </w:tr>
      <w:tr w:rsidR="00886436" w:rsidRPr="001D2289" w14:paraId="22024F2F" w14:textId="77777777" w:rsidTr="001F7648">
        <w:trPr>
          <w:trHeight w:val="142"/>
        </w:trPr>
        <w:tc>
          <w:tcPr>
            <w:tcW w:w="3246" w:type="dxa"/>
            <w:vMerge w:val="restart"/>
            <w:vAlign w:val="center"/>
          </w:tcPr>
          <w:p w14:paraId="690CD041" w14:textId="77777777" w:rsidR="00A10EBE" w:rsidRPr="001D2289" w:rsidRDefault="00A10EBE" w:rsidP="00A10EBE">
            <w:pPr>
              <w:spacing w:before="20" w:after="20"/>
              <w:ind w:firstLine="318"/>
              <w:rPr>
                <w:i/>
                <w:sz w:val="18"/>
                <w:szCs w:val="18"/>
                <w:lang w:eastAsia="lv-LV"/>
              </w:rPr>
            </w:pPr>
            <w:r w:rsidRPr="001D2289">
              <w:rPr>
                <w:i/>
                <w:sz w:val="18"/>
                <w:szCs w:val="18"/>
                <w:lang w:eastAsia="lv-LV"/>
              </w:rPr>
              <w:t xml:space="preserve">Projekts “Sociālo pakalpojumu atbalsta sistēmas pilnveide”  Nr.9.2.2.2./16/I/001 </w:t>
            </w:r>
          </w:p>
        </w:tc>
        <w:tc>
          <w:tcPr>
            <w:tcW w:w="1163" w:type="dxa"/>
            <w:tcBorders>
              <w:top w:val="nil"/>
              <w:left w:val="single" w:sz="4" w:space="0" w:color="auto"/>
              <w:bottom w:val="single" w:sz="4" w:space="0" w:color="auto"/>
              <w:right w:val="single" w:sz="4" w:space="0" w:color="auto"/>
            </w:tcBorders>
            <w:shd w:val="clear" w:color="auto" w:fill="auto"/>
            <w:vAlign w:val="center"/>
          </w:tcPr>
          <w:p w14:paraId="2B9E2F8C" w14:textId="77777777" w:rsidR="00A10EBE" w:rsidRPr="001D2289" w:rsidRDefault="00A10EBE" w:rsidP="001F7648">
            <w:pPr>
              <w:spacing w:after="0"/>
              <w:ind w:firstLine="0"/>
              <w:jc w:val="right"/>
              <w:rPr>
                <w:i/>
                <w:iCs/>
                <w:sz w:val="18"/>
                <w:szCs w:val="18"/>
              </w:rPr>
            </w:pPr>
            <w:r w:rsidRPr="001D2289">
              <w:rPr>
                <w:i/>
                <w:iCs/>
                <w:sz w:val="18"/>
                <w:szCs w:val="18"/>
              </w:rPr>
              <w:t>297 911</w:t>
            </w:r>
          </w:p>
        </w:tc>
        <w:tc>
          <w:tcPr>
            <w:tcW w:w="1166" w:type="dxa"/>
            <w:tcBorders>
              <w:top w:val="nil"/>
              <w:left w:val="nil"/>
              <w:bottom w:val="single" w:sz="4" w:space="0" w:color="auto"/>
              <w:right w:val="single" w:sz="4" w:space="0" w:color="auto"/>
            </w:tcBorders>
            <w:shd w:val="clear" w:color="auto" w:fill="auto"/>
            <w:vAlign w:val="center"/>
          </w:tcPr>
          <w:p w14:paraId="6E92D0D8" w14:textId="77777777" w:rsidR="00A10EBE" w:rsidRPr="001D2289" w:rsidRDefault="00A10EBE" w:rsidP="001F7648">
            <w:pPr>
              <w:spacing w:after="0"/>
              <w:ind w:firstLine="0"/>
              <w:jc w:val="right"/>
              <w:rPr>
                <w:i/>
                <w:iCs/>
                <w:sz w:val="18"/>
                <w:szCs w:val="18"/>
              </w:rPr>
            </w:pPr>
            <w:r w:rsidRPr="001D2289">
              <w:rPr>
                <w:i/>
                <w:iCs/>
                <w:sz w:val="18"/>
                <w:szCs w:val="18"/>
              </w:rPr>
              <w:t>212 708</w:t>
            </w:r>
          </w:p>
        </w:tc>
        <w:tc>
          <w:tcPr>
            <w:tcW w:w="1166" w:type="dxa"/>
            <w:tcBorders>
              <w:top w:val="nil"/>
              <w:left w:val="nil"/>
              <w:bottom w:val="single" w:sz="4" w:space="0" w:color="auto"/>
              <w:right w:val="single" w:sz="4" w:space="0" w:color="auto"/>
            </w:tcBorders>
            <w:shd w:val="clear" w:color="auto" w:fill="auto"/>
            <w:vAlign w:val="center"/>
          </w:tcPr>
          <w:p w14:paraId="1162D726" w14:textId="77777777" w:rsidR="00A10EBE" w:rsidRPr="001D2289" w:rsidRDefault="00A10EBE" w:rsidP="001F7648">
            <w:pPr>
              <w:spacing w:after="0"/>
              <w:ind w:firstLine="0"/>
              <w:jc w:val="right"/>
              <w:rPr>
                <w:i/>
                <w:iCs/>
                <w:sz w:val="18"/>
                <w:szCs w:val="18"/>
              </w:rPr>
            </w:pPr>
            <w:r w:rsidRPr="001D2289">
              <w:rPr>
                <w:i/>
                <w:iCs/>
                <w:sz w:val="18"/>
                <w:szCs w:val="18"/>
              </w:rPr>
              <w:t>524 720</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7E476D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2AFEC20"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1FC513EF" w14:textId="77777777" w:rsidTr="001F7648">
        <w:trPr>
          <w:trHeight w:val="142"/>
        </w:trPr>
        <w:tc>
          <w:tcPr>
            <w:tcW w:w="3246" w:type="dxa"/>
            <w:vMerge/>
            <w:vAlign w:val="center"/>
          </w:tcPr>
          <w:p w14:paraId="4DA48375" w14:textId="77777777" w:rsidR="00A10EBE" w:rsidRPr="001D2289" w:rsidRDefault="00A10EBE" w:rsidP="00A10EBE">
            <w:pPr>
              <w:spacing w:before="20" w:after="2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vAlign w:val="center"/>
          </w:tcPr>
          <w:p w14:paraId="3B5400FC" w14:textId="77777777" w:rsidR="00A10EBE" w:rsidRPr="001D2289" w:rsidRDefault="00A10EBE" w:rsidP="001F7648">
            <w:pPr>
              <w:spacing w:after="0"/>
              <w:ind w:firstLine="0"/>
              <w:jc w:val="right"/>
              <w:rPr>
                <w:i/>
                <w:iCs/>
                <w:sz w:val="18"/>
                <w:szCs w:val="18"/>
              </w:rPr>
            </w:pPr>
            <w:r w:rsidRPr="001D2289">
              <w:rPr>
                <w:i/>
                <w:iCs/>
                <w:sz w:val="18"/>
                <w:szCs w:val="18"/>
              </w:rPr>
              <w:t>5,5</w:t>
            </w:r>
          </w:p>
        </w:tc>
        <w:tc>
          <w:tcPr>
            <w:tcW w:w="1166" w:type="dxa"/>
            <w:tcBorders>
              <w:top w:val="nil"/>
              <w:left w:val="nil"/>
              <w:bottom w:val="single" w:sz="4" w:space="0" w:color="auto"/>
              <w:right w:val="single" w:sz="4" w:space="0" w:color="auto"/>
            </w:tcBorders>
            <w:shd w:val="clear" w:color="000000" w:fill="FFFFFF"/>
            <w:vAlign w:val="center"/>
          </w:tcPr>
          <w:p w14:paraId="20B6A974" w14:textId="77777777" w:rsidR="00A10EBE" w:rsidRPr="001D2289" w:rsidRDefault="00A10EBE" w:rsidP="001F7648">
            <w:pPr>
              <w:spacing w:after="0"/>
              <w:ind w:firstLine="0"/>
              <w:jc w:val="right"/>
              <w:rPr>
                <w:i/>
                <w:iCs/>
                <w:sz w:val="18"/>
                <w:szCs w:val="18"/>
              </w:rPr>
            </w:pPr>
            <w:r w:rsidRPr="001D2289">
              <w:rPr>
                <w:i/>
                <w:iCs/>
                <w:sz w:val="18"/>
                <w:szCs w:val="18"/>
              </w:rPr>
              <w:t>4,1</w:t>
            </w:r>
          </w:p>
        </w:tc>
        <w:tc>
          <w:tcPr>
            <w:tcW w:w="1166" w:type="dxa"/>
            <w:tcBorders>
              <w:top w:val="nil"/>
              <w:left w:val="nil"/>
              <w:bottom w:val="single" w:sz="4" w:space="0" w:color="auto"/>
              <w:right w:val="single" w:sz="4" w:space="0" w:color="auto"/>
            </w:tcBorders>
            <w:shd w:val="clear" w:color="000000" w:fill="FFFFFF"/>
            <w:vAlign w:val="center"/>
          </w:tcPr>
          <w:p w14:paraId="1A8F7BD1" w14:textId="77777777" w:rsidR="00A10EBE" w:rsidRPr="001D2289" w:rsidRDefault="00A10EBE" w:rsidP="001F7648">
            <w:pPr>
              <w:spacing w:after="0"/>
              <w:ind w:firstLine="0"/>
              <w:jc w:val="right"/>
              <w:rPr>
                <w:i/>
                <w:iCs/>
                <w:sz w:val="18"/>
                <w:szCs w:val="18"/>
              </w:rPr>
            </w:pPr>
            <w:r w:rsidRPr="001D2289">
              <w:rPr>
                <w:i/>
                <w:iCs/>
                <w:sz w:val="18"/>
                <w:szCs w:val="18"/>
              </w:rPr>
              <w:t>4,5</w:t>
            </w:r>
          </w:p>
        </w:tc>
        <w:tc>
          <w:tcPr>
            <w:tcW w:w="1165" w:type="dxa"/>
          </w:tcPr>
          <w:p w14:paraId="0D8DCF0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144B172F"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25E61FE4" w14:textId="77777777" w:rsidTr="001F7648">
        <w:trPr>
          <w:trHeight w:val="142"/>
        </w:trPr>
        <w:tc>
          <w:tcPr>
            <w:tcW w:w="3246" w:type="dxa"/>
            <w:vMerge w:val="restart"/>
            <w:vAlign w:val="center"/>
          </w:tcPr>
          <w:p w14:paraId="669A7198" w14:textId="77777777" w:rsidR="00A10EBE" w:rsidRPr="001D2289" w:rsidRDefault="00A10EBE" w:rsidP="00A10EBE">
            <w:pPr>
              <w:spacing w:before="20" w:after="20"/>
              <w:ind w:firstLine="318"/>
              <w:rPr>
                <w:sz w:val="18"/>
                <w:szCs w:val="18"/>
                <w:lang w:eastAsia="lv-LV"/>
              </w:rPr>
            </w:pPr>
            <w:r w:rsidRPr="001D2289">
              <w:rPr>
                <w:i/>
                <w:sz w:val="18"/>
                <w:szCs w:val="18"/>
                <w:lang w:eastAsia="lv-LV"/>
              </w:rPr>
              <w:t>Projekts  “Profesionālo izglītības iestāžu audzēkņu dalība darba vidē balstītās mācībās un mācību praksēs uzņēmumos”</w:t>
            </w:r>
            <w:r w:rsidRPr="001D2289">
              <w:rPr>
                <w:i/>
                <w:sz w:val="18"/>
                <w:szCs w:val="18"/>
              </w:rPr>
              <w:t xml:space="preserve"> Nr.8.5.1.0/16/I/001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E04AFC8" w14:textId="77777777" w:rsidR="00A10EBE" w:rsidRPr="001D2289" w:rsidRDefault="00A10EBE" w:rsidP="001F7648">
            <w:pPr>
              <w:spacing w:after="0"/>
              <w:ind w:firstLine="0"/>
              <w:jc w:val="right"/>
              <w:rPr>
                <w:i/>
                <w:iCs/>
                <w:sz w:val="18"/>
                <w:szCs w:val="18"/>
              </w:rPr>
            </w:pPr>
            <w:r w:rsidRPr="001D2289">
              <w:rPr>
                <w:i/>
                <w:iCs/>
                <w:sz w:val="18"/>
                <w:szCs w:val="18"/>
              </w:rPr>
              <w:t>664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4D86426" w14:textId="77777777" w:rsidR="00A10EBE" w:rsidRPr="001D2289" w:rsidRDefault="00A10EBE" w:rsidP="001F7648">
            <w:pPr>
              <w:spacing w:after="0"/>
              <w:ind w:firstLine="0"/>
              <w:jc w:val="right"/>
              <w:rPr>
                <w:i/>
                <w:iCs/>
                <w:sz w:val="18"/>
                <w:szCs w:val="18"/>
              </w:rPr>
            </w:pPr>
            <w:r w:rsidRPr="001D2289">
              <w:rPr>
                <w:i/>
                <w:iCs/>
                <w:sz w:val="18"/>
                <w:szCs w:val="18"/>
              </w:rPr>
              <w:t>1 038</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C86CD24" w14:textId="77777777" w:rsidR="00A10EBE" w:rsidRPr="001D2289" w:rsidRDefault="00A10EBE" w:rsidP="001F7648">
            <w:pPr>
              <w:spacing w:after="0"/>
              <w:ind w:firstLine="0"/>
              <w:jc w:val="right"/>
              <w:rPr>
                <w:i/>
                <w:iCs/>
                <w:sz w:val="18"/>
                <w:szCs w:val="18"/>
              </w:rPr>
            </w:pPr>
            <w:r w:rsidRPr="001D2289">
              <w:rPr>
                <w:i/>
                <w:iCs/>
                <w:sz w:val="18"/>
                <w:szCs w:val="18"/>
              </w:rPr>
              <w:t>623</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A788E8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E01CB6D" w14:textId="77777777" w:rsidR="00A10EBE" w:rsidRPr="001D2289" w:rsidRDefault="00A10EBE" w:rsidP="001F7648">
            <w:pPr>
              <w:spacing w:after="0"/>
              <w:ind w:firstLine="5"/>
              <w:jc w:val="center"/>
              <w:rPr>
                <w:iCs/>
                <w:sz w:val="18"/>
                <w:szCs w:val="18"/>
              </w:rPr>
            </w:pPr>
            <w:r w:rsidRPr="001D2289">
              <w:rPr>
                <w:i/>
                <w:iCs/>
                <w:sz w:val="18"/>
                <w:szCs w:val="18"/>
              </w:rPr>
              <w:t>-</w:t>
            </w:r>
          </w:p>
        </w:tc>
      </w:tr>
      <w:tr w:rsidR="00886436" w:rsidRPr="001D2289" w14:paraId="11DFDE26" w14:textId="77777777" w:rsidTr="001F7648">
        <w:trPr>
          <w:trHeight w:val="142"/>
        </w:trPr>
        <w:tc>
          <w:tcPr>
            <w:tcW w:w="3246" w:type="dxa"/>
            <w:vMerge/>
            <w:vAlign w:val="center"/>
          </w:tcPr>
          <w:p w14:paraId="08623B15" w14:textId="77777777" w:rsidR="00A10EBE" w:rsidRPr="001D2289" w:rsidRDefault="00A10EBE" w:rsidP="00A10EBE">
            <w:pPr>
              <w:spacing w:before="20" w:after="20"/>
              <w:ind w:firstLine="318"/>
              <w:jc w:val="left"/>
              <w:rPr>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3B815285" w14:textId="77777777" w:rsidR="00A10EBE" w:rsidRPr="001D2289" w:rsidRDefault="00A10EBE" w:rsidP="001F7648">
            <w:pPr>
              <w:spacing w:after="0"/>
              <w:ind w:firstLine="0"/>
              <w:jc w:val="center"/>
              <w:rPr>
                <w:iCs/>
                <w:sz w:val="18"/>
                <w:szCs w:val="18"/>
              </w:rPr>
            </w:pPr>
            <w:r w:rsidRPr="001D2289">
              <w:rPr>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6B479380" w14:textId="77777777" w:rsidR="00A10EBE" w:rsidRPr="001D2289" w:rsidRDefault="00A10EBE" w:rsidP="001F7648">
            <w:pPr>
              <w:spacing w:after="0"/>
              <w:ind w:firstLine="0"/>
              <w:jc w:val="center"/>
              <w:rPr>
                <w:iCs/>
                <w:sz w:val="18"/>
                <w:szCs w:val="18"/>
              </w:rPr>
            </w:pPr>
            <w:r w:rsidRPr="001D2289">
              <w:rPr>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33F297E0" w14:textId="77777777" w:rsidR="00A10EBE" w:rsidRPr="001D2289" w:rsidRDefault="00A10EBE" w:rsidP="001F7648">
            <w:pPr>
              <w:spacing w:after="0"/>
              <w:ind w:firstLine="0"/>
              <w:jc w:val="center"/>
              <w:rPr>
                <w:iCs/>
                <w:sz w:val="18"/>
                <w:szCs w:val="18"/>
              </w:rPr>
            </w:pPr>
            <w:r w:rsidRPr="001D2289">
              <w:rPr>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7CB9484F" w14:textId="77777777" w:rsidR="00A10EBE" w:rsidRPr="001D2289" w:rsidRDefault="00A10EBE" w:rsidP="001F7648">
            <w:pPr>
              <w:spacing w:after="0"/>
              <w:ind w:firstLine="0"/>
              <w:jc w:val="center"/>
              <w:rPr>
                <w:iCs/>
                <w:sz w:val="18"/>
                <w:szCs w:val="18"/>
              </w:rPr>
            </w:pPr>
            <w:r w:rsidRPr="001D2289">
              <w:rPr>
                <w:sz w:val="18"/>
                <w:szCs w:val="18"/>
              </w:rPr>
              <w:t>-</w:t>
            </w:r>
          </w:p>
        </w:tc>
        <w:tc>
          <w:tcPr>
            <w:tcW w:w="1168" w:type="dxa"/>
          </w:tcPr>
          <w:p w14:paraId="6B17FA07" w14:textId="77777777" w:rsidR="00A10EBE" w:rsidRPr="001D2289" w:rsidRDefault="00A10EBE" w:rsidP="001F7648">
            <w:pPr>
              <w:spacing w:after="0"/>
              <w:ind w:firstLine="5"/>
              <w:jc w:val="center"/>
              <w:rPr>
                <w:iCs/>
                <w:sz w:val="18"/>
                <w:szCs w:val="18"/>
              </w:rPr>
            </w:pPr>
            <w:r w:rsidRPr="001D2289">
              <w:rPr>
                <w:i/>
                <w:iCs/>
                <w:sz w:val="18"/>
                <w:szCs w:val="18"/>
              </w:rPr>
              <w:t>-</w:t>
            </w:r>
          </w:p>
        </w:tc>
      </w:tr>
      <w:tr w:rsidR="00886436" w:rsidRPr="001D2289" w14:paraId="0021BCFF" w14:textId="77777777" w:rsidTr="001F7648">
        <w:trPr>
          <w:trHeight w:val="142"/>
        </w:trPr>
        <w:tc>
          <w:tcPr>
            <w:tcW w:w="3246" w:type="dxa"/>
            <w:vMerge w:val="restart"/>
            <w:vAlign w:val="center"/>
          </w:tcPr>
          <w:p w14:paraId="545A182B" w14:textId="77777777" w:rsidR="00A10EBE" w:rsidRPr="001D2289" w:rsidRDefault="00A10EBE" w:rsidP="00A10EBE">
            <w:pPr>
              <w:spacing w:before="20" w:after="20"/>
              <w:ind w:firstLine="318"/>
              <w:rPr>
                <w:sz w:val="18"/>
                <w:szCs w:val="18"/>
                <w:lang w:eastAsia="lv-LV"/>
              </w:rPr>
            </w:pPr>
            <w:r w:rsidRPr="001D2289">
              <w:rPr>
                <w:i/>
                <w:sz w:val="18"/>
                <w:szCs w:val="18"/>
                <w:lang w:eastAsia="lv-LV"/>
              </w:rPr>
              <w:t>Projekts “Atver sirdi Zemgalē” Nr.9.2.2.1/15/I/001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F5E0496" w14:textId="77777777" w:rsidR="00A10EBE" w:rsidRPr="001D2289" w:rsidRDefault="00A10EBE" w:rsidP="001F7648">
            <w:pPr>
              <w:spacing w:after="0"/>
              <w:ind w:firstLine="0"/>
              <w:jc w:val="right"/>
              <w:rPr>
                <w:sz w:val="18"/>
                <w:szCs w:val="18"/>
              </w:rPr>
            </w:pPr>
            <w:r w:rsidRPr="001D2289">
              <w:rPr>
                <w:i/>
                <w:iCs/>
                <w:sz w:val="18"/>
                <w:szCs w:val="18"/>
              </w:rPr>
              <w:t>3 868</w:t>
            </w:r>
          </w:p>
        </w:tc>
        <w:tc>
          <w:tcPr>
            <w:tcW w:w="1166" w:type="dxa"/>
          </w:tcPr>
          <w:p w14:paraId="74E2B59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385D96E2" w14:textId="77777777" w:rsidR="00A10EBE" w:rsidRPr="001D2289" w:rsidRDefault="00A10EBE" w:rsidP="001F7648">
            <w:pPr>
              <w:spacing w:after="0"/>
              <w:ind w:firstLine="0"/>
              <w:jc w:val="right"/>
              <w:rPr>
                <w:i/>
                <w:iCs/>
                <w:sz w:val="18"/>
                <w:szCs w:val="18"/>
              </w:rPr>
            </w:pPr>
            <w:r w:rsidRPr="001D2289">
              <w:rPr>
                <w:i/>
                <w:iCs/>
                <w:sz w:val="18"/>
                <w:szCs w:val="18"/>
              </w:rPr>
              <w:t>50 770</w:t>
            </w:r>
          </w:p>
        </w:tc>
        <w:tc>
          <w:tcPr>
            <w:tcW w:w="1165" w:type="dxa"/>
          </w:tcPr>
          <w:p w14:paraId="79722FF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2CA63A92"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025F07DA" w14:textId="77777777" w:rsidTr="001F7648">
        <w:trPr>
          <w:trHeight w:val="142"/>
        </w:trPr>
        <w:tc>
          <w:tcPr>
            <w:tcW w:w="3246" w:type="dxa"/>
            <w:vMerge/>
            <w:vAlign w:val="center"/>
          </w:tcPr>
          <w:p w14:paraId="295C40D4"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532FD5B7"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D26A76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EF0A65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129E03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E8BC059"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0F27EF28" w14:textId="77777777" w:rsidTr="001F7648">
        <w:trPr>
          <w:trHeight w:val="142"/>
        </w:trPr>
        <w:tc>
          <w:tcPr>
            <w:tcW w:w="3246" w:type="dxa"/>
            <w:vMerge w:val="restart"/>
            <w:vAlign w:val="center"/>
          </w:tcPr>
          <w:p w14:paraId="12BCF0DE" w14:textId="77777777" w:rsidR="00A10EBE" w:rsidRPr="001D2289" w:rsidRDefault="00A10EBE" w:rsidP="001F7648">
            <w:pPr>
              <w:spacing w:after="0"/>
              <w:ind w:firstLine="318"/>
              <w:rPr>
                <w:sz w:val="18"/>
                <w:szCs w:val="18"/>
                <w:lang w:eastAsia="lv-LV"/>
              </w:rPr>
            </w:pPr>
            <w:r w:rsidRPr="001D2289">
              <w:rPr>
                <w:i/>
                <w:sz w:val="18"/>
                <w:szCs w:val="18"/>
                <w:lang w:eastAsia="lv-LV"/>
              </w:rPr>
              <w:t>Projekts  “Vidzeme iekļauj” Nr.9.2.2.1/15/I/003</w:t>
            </w:r>
          </w:p>
        </w:tc>
        <w:tc>
          <w:tcPr>
            <w:tcW w:w="1163" w:type="dxa"/>
            <w:tcBorders>
              <w:top w:val="nil"/>
              <w:left w:val="single" w:sz="4" w:space="0" w:color="auto"/>
              <w:bottom w:val="single" w:sz="4" w:space="0" w:color="auto"/>
              <w:right w:val="single" w:sz="4" w:space="0" w:color="auto"/>
            </w:tcBorders>
            <w:shd w:val="clear" w:color="auto" w:fill="auto"/>
            <w:vAlign w:val="center"/>
          </w:tcPr>
          <w:p w14:paraId="757130BE" w14:textId="77777777" w:rsidR="00A10EBE" w:rsidRPr="001D2289" w:rsidRDefault="00A10EBE" w:rsidP="001F7648">
            <w:pPr>
              <w:spacing w:after="0"/>
              <w:ind w:firstLine="0"/>
              <w:jc w:val="right"/>
              <w:rPr>
                <w:sz w:val="18"/>
                <w:szCs w:val="18"/>
              </w:rPr>
            </w:pPr>
            <w:r w:rsidRPr="001D2289">
              <w:rPr>
                <w:i/>
                <w:iCs/>
                <w:sz w:val="18"/>
                <w:szCs w:val="18"/>
              </w:rPr>
              <w:t>19 337</w:t>
            </w:r>
          </w:p>
        </w:tc>
        <w:tc>
          <w:tcPr>
            <w:tcW w:w="1166" w:type="dxa"/>
          </w:tcPr>
          <w:p w14:paraId="1267CD6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3340B7B9" w14:textId="77777777" w:rsidR="00A10EBE" w:rsidRPr="001D2289" w:rsidRDefault="00A10EBE" w:rsidP="001F7648">
            <w:pPr>
              <w:spacing w:after="0"/>
              <w:ind w:firstLine="0"/>
              <w:jc w:val="right"/>
              <w:rPr>
                <w:i/>
                <w:iCs/>
                <w:sz w:val="18"/>
                <w:szCs w:val="18"/>
              </w:rPr>
            </w:pPr>
            <w:r w:rsidRPr="001D2289">
              <w:rPr>
                <w:i/>
                <w:iCs/>
                <w:sz w:val="18"/>
                <w:szCs w:val="18"/>
              </w:rPr>
              <w:t>49 320</w:t>
            </w:r>
          </w:p>
        </w:tc>
        <w:tc>
          <w:tcPr>
            <w:tcW w:w="1165" w:type="dxa"/>
          </w:tcPr>
          <w:p w14:paraId="54D507F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0B9FDE83"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11787DE7" w14:textId="77777777" w:rsidTr="001F7648">
        <w:trPr>
          <w:trHeight w:val="142"/>
        </w:trPr>
        <w:tc>
          <w:tcPr>
            <w:tcW w:w="3246" w:type="dxa"/>
            <w:vMerge/>
            <w:vAlign w:val="center"/>
          </w:tcPr>
          <w:p w14:paraId="0A0E816A"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6987759B"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CB79AB2"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AB65AE7"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0CA519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CAA046C"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72A755D" w14:textId="77777777" w:rsidTr="001F7648">
        <w:trPr>
          <w:trHeight w:val="142"/>
        </w:trPr>
        <w:tc>
          <w:tcPr>
            <w:tcW w:w="3246" w:type="dxa"/>
            <w:vMerge w:val="restart"/>
            <w:vAlign w:val="center"/>
          </w:tcPr>
          <w:p w14:paraId="5682B227" w14:textId="77777777" w:rsidR="00A10EBE" w:rsidRPr="001D2289" w:rsidRDefault="00A10EBE" w:rsidP="001F7648">
            <w:pPr>
              <w:spacing w:after="0"/>
              <w:ind w:firstLine="318"/>
              <w:rPr>
                <w:sz w:val="18"/>
                <w:szCs w:val="18"/>
                <w:lang w:eastAsia="lv-LV"/>
              </w:rPr>
            </w:pPr>
            <w:r w:rsidRPr="001D2289">
              <w:rPr>
                <w:i/>
                <w:sz w:val="18"/>
                <w:szCs w:val="18"/>
                <w:lang w:eastAsia="lv-LV"/>
              </w:rPr>
              <w:t>Projekts  “Kurzeme visiem” Nr.9.2.2.1/15/I/004</w:t>
            </w:r>
          </w:p>
        </w:tc>
        <w:tc>
          <w:tcPr>
            <w:tcW w:w="1163" w:type="dxa"/>
            <w:tcBorders>
              <w:top w:val="nil"/>
              <w:left w:val="single" w:sz="4" w:space="0" w:color="auto"/>
              <w:bottom w:val="single" w:sz="4" w:space="0" w:color="auto"/>
              <w:right w:val="single" w:sz="4" w:space="0" w:color="auto"/>
            </w:tcBorders>
            <w:shd w:val="clear" w:color="auto" w:fill="auto"/>
            <w:vAlign w:val="center"/>
          </w:tcPr>
          <w:p w14:paraId="6EF95496" w14:textId="77777777" w:rsidR="00A10EBE" w:rsidRPr="001D2289" w:rsidRDefault="00A10EBE" w:rsidP="001F7648">
            <w:pPr>
              <w:spacing w:after="0"/>
              <w:ind w:firstLine="0"/>
              <w:jc w:val="right"/>
              <w:rPr>
                <w:sz w:val="18"/>
                <w:szCs w:val="18"/>
              </w:rPr>
            </w:pPr>
            <w:r w:rsidRPr="001D2289">
              <w:rPr>
                <w:i/>
                <w:iCs/>
                <w:sz w:val="18"/>
                <w:szCs w:val="18"/>
              </w:rPr>
              <w:t>9 670</w:t>
            </w:r>
          </w:p>
        </w:tc>
        <w:tc>
          <w:tcPr>
            <w:tcW w:w="1166" w:type="dxa"/>
          </w:tcPr>
          <w:p w14:paraId="6E2EF73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1ACE5159" w14:textId="77777777" w:rsidR="00A10EBE" w:rsidRPr="001D2289" w:rsidRDefault="00A10EBE" w:rsidP="001F7648">
            <w:pPr>
              <w:spacing w:after="0"/>
              <w:ind w:firstLine="0"/>
              <w:jc w:val="right"/>
              <w:rPr>
                <w:i/>
                <w:iCs/>
                <w:sz w:val="18"/>
                <w:szCs w:val="18"/>
              </w:rPr>
            </w:pPr>
            <w:r w:rsidRPr="001D2289">
              <w:rPr>
                <w:i/>
                <w:iCs/>
                <w:sz w:val="18"/>
                <w:szCs w:val="18"/>
              </w:rPr>
              <w:t>55 122</w:t>
            </w:r>
          </w:p>
        </w:tc>
        <w:tc>
          <w:tcPr>
            <w:tcW w:w="1165" w:type="dxa"/>
          </w:tcPr>
          <w:p w14:paraId="78137382"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1D433A90"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1E484C0D" w14:textId="77777777" w:rsidTr="001F7648">
        <w:trPr>
          <w:trHeight w:val="142"/>
        </w:trPr>
        <w:tc>
          <w:tcPr>
            <w:tcW w:w="3246" w:type="dxa"/>
            <w:vMerge/>
            <w:vAlign w:val="center"/>
          </w:tcPr>
          <w:p w14:paraId="72E53C76"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5F4D663D"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3758173D"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9805A4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5C14047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6FC7605"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4FCA1517" w14:textId="77777777" w:rsidTr="001F7648">
        <w:trPr>
          <w:trHeight w:val="142"/>
        </w:trPr>
        <w:tc>
          <w:tcPr>
            <w:tcW w:w="3246" w:type="dxa"/>
            <w:vMerge w:val="restart"/>
            <w:vAlign w:val="center"/>
          </w:tcPr>
          <w:p w14:paraId="569A44F8" w14:textId="77777777" w:rsidR="00A10EBE" w:rsidRPr="001D2289" w:rsidRDefault="00A10EBE" w:rsidP="001F7648">
            <w:pPr>
              <w:spacing w:after="0"/>
              <w:ind w:firstLine="318"/>
              <w:rPr>
                <w:sz w:val="18"/>
                <w:szCs w:val="18"/>
                <w:lang w:eastAsia="lv-LV"/>
              </w:rPr>
            </w:pPr>
            <w:r w:rsidRPr="001D2289">
              <w:rPr>
                <w:i/>
                <w:sz w:val="18"/>
                <w:szCs w:val="18"/>
                <w:lang w:eastAsia="lv-LV"/>
              </w:rPr>
              <w:t>Projekts  “Deinstitucionalizācijas pasākumu īstenošana Latgales reģionā” Nr. 9.2.2.1/15/I/005</w:t>
            </w:r>
          </w:p>
        </w:tc>
        <w:tc>
          <w:tcPr>
            <w:tcW w:w="1163" w:type="dxa"/>
            <w:tcBorders>
              <w:top w:val="nil"/>
              <w:left w:val="single" w:sz="4" w:space="0" w:color="auto"/>
              <w:bottom w:val="single" w:sz="4" w:space="0" w:color="auto"/>
              <w:right w:val="single" w:sz="4" w:space="0" w:color="auto"/>
            </w:tcBorders>
            <w:shd w:val="clear" w:color="auto" w:fill="auto"/>
            <w:vAlign w:val="center"/>
          </w:tcPr>
          <w:p w14:paraId="7754CB69" w14:textId="77777777" w:rsidR="00A10EBE" w:rsidRPr="001D2289" w:rsidRDefault="00A10EBE" w:rsidP="001F7648">
            <w:pPr>
              <w:spacing w:after="0"/>
              <w:ind w:firstLine="0"/>
              <w:jc w:val="right"/>
              <w:rPr>
                <w:sz w:val="18"/>
                <w:szCs w:val="18"/>
              </w:rPr>
            </w:pPr>
            <w:r w:rsidRPr="001D2289">
              <w:rPr>
                <w:i/>
                <w:iCs/>
                <w:sz w:val="18"/>
                <w:szCs w:val="18"/>
              </w:rPr>
              <w:t>7 736</w:t>
            </w:r>
          </w:p>
        </w:tc>
        <w:tc>
          <w:tcPr>
            <w:tcW w:w="1166" w:type="dxa"/>
          </w:tcPr>
          <w:p w14:paraId="0B0C7BE0"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78F8F63F" w14:textId="77777777" w:rsidR="00A10EBE" w:rsidRPr="001D2289" w:rsidRDefault="00A10EBE" w:rsidP="001F7648">
            <w:pPr>
              <w:spacing w:after="0"/>
              <w:ind w:firstLine="0"/>
              <w:jc w:val="right"/>
              <w:rPr>
                <w:i/>
                <w:iCs/>
                <w:sz w:val="18"/>
                <w:szCs w:val="18"/>
              </w:rPr>
            </w:pPr>
            <w:r w:rsidRPr="001D2289">
              <w:rPr>
                <w:i/>
                <w:iCs/>
                <w:sz w:val="18"/>
                <w:szCs w:val="18"/>
              </w:rPr>
              <w:t>44 968</w:t>
            </w:r>
          </w:p>
        </w:tc>
        <w:tc>
          <w:tcPr>
            <w:tcW w:w="1165" w:type="dxa"/>
          </w:tcPr>
          <w:p w14:paraId="020BBFB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17C731B1"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1AAE9877" w14:textId="77777777" w:rsidTr="001F7648">
        <w:trPr>
          <w:trHeight w:val="142"/>
        </w:trPr>
        <w:tc>
          <w:tcPr>
            <w:tcW w:w="3246" w:type="dxa"/>
            <w:vMerge/>
            <w:vAlign w:val="center"/>
          </w:tcPr>
          <w:p w14:paraId="1697F045"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5DE94388"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58D0A8A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57E2C5E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31CE90A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5C8FFB75"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07ED6D53" w14:textId="77777777" w:rsidTr="001F7648">
        <w:trPr>
          <w:trHeight w:val="142"/>
        </w:trPr>
        <w:tc>
          <w:tcPr>
            <w:tcW w:w="3246" w:type="dxa"/>
            <w:vMerge w:val="restart"/>
            <w:vAlign w:val="center"/>
          </w:tcPr>
          <w:p w14:paraId="371BC25B" w14:textId="77777777" w:rsidR="00A10EBE" w:rsidRPr="001D2289" w:rsidRDefault="00A10EBE" w:rsidP="001F7648">
            <w:pPr>
              <w:spacing w:after="0"/>
              <w:ind w:firstLine="318"/>
              <w:rPr>
                <w:sz w:val="18"/>
                <w:szCs w:val="18"/>
                <w:lang w:eastAsia="lv-LV"/>
              </w:rPr>
            </w:pPr>
            <w:r w:rsidRPr="001D2289">
              <w:rPr>
                <w:i/>
                <w:sz w:val="18"/>
                <w:szCs w:val="18"/>
                <w:lang w:eastAsia="lv-LV"/>
              </w:rPr>
              <w:t>Projekts  “Deinstitucionalizācija un sociālie pakalpojumi personām ar invaliditāti un bērniem” Nr.9.2.2.1/15/I/002</w:t>
            </w:r>
          </w:p>
        </w:tc>
        <w:tc>
          <w:tcPr>
            <w:tcW w:w="1163" w:type="dxa"/>
            <w:tcBorders>
              <w:top w:val="nil"/>
              <w:left w:val="single" w:sz="4" w:space="0" w:color="auto"/>
              <w:bottom w:val="single" w:sz="4" w:space="0" w:color="auto"/>
              <w:right w:val="single" w:sz="4" w:space="0" w:color="auto"/>
            </w:tcBorders>
            <w:shd w:val="clear" w:color="auto" w:fill="auto"/>
            <w:vAlign w:val="center"/>
          </w:tcPr>
          <w:p w14:paraId="3EFBEE95" w14:textId="77777777" w:rsidR="00A10EBE" w:rsidRPr="001D2289" w:rsidRDefault="00A10EBE" w:rsidP="001F7648">
            <w:pPr>
              <w:spacing w:after="0"/>
              <w:ind w:firstLine="0"/>
              <w:jc w:val="right"/>
              <w:rPr>
                <w:sz w:val="18"/>
                <w:szCs w:val="18"/>
              </w:rPr>
            </w:pPr>
            <w:r w:rsidRPr="001D2289">
              <w:rPr>
                <w:i/>
                <w:iCs/>
                <w:sz w:val="18"/>
                <w:szCs w:val="18"/>
              </w:rPr>
              <w:t>3 868</w:t>
            </w:r>
          </w:p>
        </w:tc>
        <w:tc>
          <w:tcPr>
            <w:tcW w:w="1166" w:type="dxa"/>
          </w:tcPr>
          <w:p w14:paraId="61FC959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32034B99" w14:textId="77777777" w:rsidR="00A10EBE" w:rsidRPr="001D2289" w:rsidRDefault="00A10EBE" w:rsidP="001F7648">
            <w:pPr>
              <w:spacing w:after="0"/>
              <w:ind w:firstLine="0"/>
              <w:jc w:val="right"/>
              <w:rPr>
                <w:i/>
                <w:iCs/>
                <w:sz w:val="18"/>
                <w:szCs w:val="18"/>
              </w:rPr>
            </w:pPr>
            <w:r w:rsidRPr="001D2289">
              <w:rPr>
                <w:i/>
                <w:iCs/>
                <w:sz w:val="18"/>
                <w:szCs w:val="18"/>
              </w:rPr>
              <w:t>26 111</w:t>
            </w:r>
          </w:p>
        </w:tc>
        <w:tc>
          <w:tcPr>
            <w:tcW w:w="1165" w:type="dxa"/>
          </w:tcPr>
          <w:p w14:paraId="4377F79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6C620883"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04B8ED9D" w14:textId="77777777" w:rsidTr="001F7648">
        <w:trPr>
          <w:trHeight w:val="142"/>
        </w:trPr>
        <w:tc>
          <w:tcPr>
            <w:tcW w:w="3246" w:type="dxa"/>
            <w:vMerge/>
            <w:vAlign w:val="center"/>
          </w:tcPr>
          <w:p w14:paraId="3A87B3A3"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03034DAF" w14:textId="77777777" w:rsidR="00A10EBE" w:rsidRPr="001D2289" w:rsidRDefault="00A10EBE" w:rsidP="001F7648">
            <w:pPr>
              <w:spacing w:after="0"/>
              <w:ind w:firstLine="0"/>
              <w:jc w:val="center"/>
              <w:rPr>
                <w:b/>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30C7E16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7F1F1A6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674537D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657CEDBA"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AC20A1B" w14:textId="77777777" w:rsidTr="001F7648">
        <w:trPr>
          <w:trHeight w:val="142"/>
        </w:trPr>
        <w:tc>
          <w:tcPr>
            <w:tcW w:w="3246" w:type="dxa"/>
            <w:vMerge w:val="restart"/>
            <w:vAlign w:val="center"/>
          </w:tcPr>
          <w:p w14:paraId="458048DF" w14:textId="77777777" w:rsidR="00A10EBE" w:rsidRPr="001D2289" w:rsidRDefault="00A10EBE" w:rsidP="001F7648">
            <w:pPr>
              <w:spacing w:after="0"/>
              <w:ind w:firstLine="318"/>
              <w:rPr>
                <w:sz w:val="18"/>
                <w:szCs w:val="18"/>
                <w:lang w:eastAsia="lv-LV"/>
              </w:rPr>
            </w:pPr>
            <w:bookmarkStart w:id="7" w:name="_Hlk123476664"/>
            <w:r w:rsidRPr="001D2289">
              <w:rPr>
                <w:sz w:val="18"/>
                <w:szCs w:val="18"/>
                <w:lang w:eastAsia="lv-LV"/>
              </w:rPr>
              <w:t>63.08.00 Eiropas Sociālā fonda Plus (ESF+) projektu un pasākumu īstenošana (2021-2027)</w:t>
            </w:r>
          </w:p>
        </w:tc>
        <w:tc>
          <w:tcPr>
            <w:tcW w:w="1163" w:type="dxa"/>
          </w:tcPr>
          <w:p w14:paraId="65786CA0"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Pr>
          <w:p w14:paraId="57EC194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791B85E" w14:textId="77777777" w:rsidR="00A10EBE" w:rsidRPr="001D2289" w:rsidRDefault="00A10EBE" w:rsidP="001F7648">
            <w:pPr>
              <w:spacing w:after="0"/>
              <w:ind w:firstLine="0"/>
              <w:jc w:val="right"/>
              <w:rPr>
                <w:i/>
                <w:iCs/>
                <w:sz w:val="18"/>
                <w:szCs w:val="18"/>
              </w:rPr>
            </w:pPr>
            <w:r w:rsidRPr="001D2289">
              <w:rPr>
                <w:sz w:val="18"/>
                <w:szCs w:val="18"/>
              </w:rPr>
              <w:t>1 755 754</w:t>
            </w:r>
          </w:p>
        </w:tc>
        <w:tc>
          <w:tcPr>
            <w:tcW w:w="1165" w:type="dxa"/>
            <w:tcBorders>
              <w:top w:val="single" w:sz="4" w:space="0" w:color="auto"/>
              <w:left w:val="nil"/>
              <w:bottom w:val="single" w:sz="4" w:space="0" w:color="auto"/>
              <w:right w:val="single" w:sz="4" w:space="0" w:color="auto"/>
            </w:tcBorders>
            <w:shd w:val="clear" w:color="000000" w:fill="FFFFFF"/>
          </w:tcPr>
          <w:p w14:paraId="4C5ABB40" w14:textId="77777777" w:rsidR="00A10EBE" w:rsidRPr="001D2289" w:rsidRDefault="00A10EBE" w:rsidP="001F7648">
            <w:pPr>
              <w:spacing w:after="0"/>
              <w:ind w:firstLine="0"/>
              <w:jc w:val="right"/>
              <w:rPr>
                <w:i/>
                <w:iCs/>
                <w:sz w:val="18"/>
                <w:szCs w:val="18"/>
              </w:rPr>
            </w:pPr>
            <w:r w:rsidRPr="001D2289">
              <w:rPr>
                <w:sz w:val="18"/>
                <w:szCs w:val="18"/>
              </w:rPr>
              <w:t>2 519 980</w:t>
            </w:r>
          </w:p>
        </w:tc>
        <w:tc>
          <w:tcPr>
            <w:tcW w:w="1168" w:type="dxa"/>
            <w:tcBorders>
              <w:top w:val="single" w:sz="4" w:space="0" w:color="auto"/>
              <w:left w:val="nil"/>
              <w:bottom w:val="single" w:sz="4" w:space="0" w:color="auto"/>
              <w:right w:val="single" w:sz="4" w:space="0" w:color="auto"/>
            </w:tcBorders>
            <w:shd w:val="clear" w:color="000000" w:fill="FFFFFF"/>
          </w:tcPr>
          <w:p w14:paraId="4FCE5C91" w14:textId="77777777" w:rsidR="00A10EBE" w:rsidRPr="001D2289" w:rsidRDefault="00A10EBE" w:rsidP="001F7648">
            <w:pPr>
              <w:spacing w:after="0"/>
              <w:ind w:firstLine="5"/>
              <w:jc w:val="right"/>
              <w:rPr>
                <w:i/>
                <w:iCs/>
                <w:sz w:val="18"/>
                <w:szCs w:val="18"/>
              </w:rPr>
            </w:pPr>
            <w:r w:rsidRPr="001D2289">
              <w:rPr>
                <w:sz w:val="18"/>
                <w:szCs w:val="18"/>
              </w:rPr>
              <w:t>2 512 766</w:t>
            </w:r>
          </w:p>
        </w:tc>
      </w:tr>
      <w:tr w:rsidR="00886436" w:rsidRPr="001D2289" w14:paraId="77D96A63" w14:textId="77777777" w:rsidTr="001F7648">
        <w:trPr>
          <w:trHeight w:val="142"/>
        </w:trPr>
        <w:tc>
          <w:tcPr>
            <w:tcW w:w="3246" w:type="dxa"/>
            <w:vMerge/>
            <w:vAlign w:val="center"/>
          </w:tcPr>
          <w:p w14:paraId="410A8912" w14:textId="77777777" w:rsidR="00A10EBE" w:rsidRPr="001D2289" w:rsidRDefault="00A10EBE" w:rsidP="001F7648">
            <w:pPr>
              <w:spacing w:after="0"/>
              <w:ind w:firstLine="318"/>
              <w:rPr>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FFFFFF" w:themeFill="background1"/>
          </w:tcPr>
          <w:p w14:paraId="4C395A85"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4F527822"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9D785B2" w14:textId="77777777" w:rsidR="00A10EBE" w:rsidRPr="001D2289" w:rsidRDefault="00A10EBE" w:rsidP="001F7648">
            <w:pPr>
              <w:spacing w:after="0"/>
              <w:ind w:firstLine="0"/>
              <w:jc w:val="right"/>
              <w:rPr>
                <w:i/>
                <w:iCs/>
                <w:sz w:val="18"/>
                <w:szCs w:val="18"/>
              </w:rPr>
            </w:pPr>
            <w:r w:rsidRPr="001D2289">
              <w:rPr>
                <w:sz w:val="18"/>
                <w:szCs w:val="18"/>
              </w:rPr>
              <w:t>9</w:t>
            </w:r>
          </w:p>
        </w:tc>
        <w:tc>
          <w:tcPr>
            <w:tcW w:w="1165" w:type="dxa"/>
            <w:tcBorders>
              <w:top w:val="single" w:sz="4" w:space="0" w:color="auto"/>
              <w:left w:val="nil"/>
              <w:bottom w:val="single" w:sz="4" w:space="0" w:color="auto"/>
              <w:right w:val="single" w:sz="4" w:space="0" w:color="auto"/>
            </w:tcBorders>
            <w:shd w:val="clear" w:color="000000" w:fill="FFFFFF"/>
          </w:tcPr>
          <w:p w14:paraId="4C30D33B" w14:textId="77777777" w:rsidR="00A10EBE" w:rsidRPr="001D2289" w:rsidRDefault="00A10EBE" w:rsidP="001F7648">
            <w:pPr>
              <w:spacing w:after="0"/>
              <w:ind w:firstLine="0"/>
              <w:jc w:val="right"/>
              <w:rPr>
                <w:i/>
                <w:iCs/>
                <w:sz w:val="18"/>
                <w:szCs w:val="18"/>
              </w:rPr>
            </w:pPr>
            <w:r w:rsidRPr="001D2289">
              <w:rPr>
                <w:sz w:val="18"/>
                <w:szCs w:val="18"/>
              </w:rPr>
              <w:t>9</w:t>
            </w:r>
          </w:p>
        </w:tc>
        <w:tc>
          <w:tcPr>
            <w:tcW w:w="1168" w:type="dxa"/>
            <w:tcBorders>
              <w:top w:val="single" w:sz="4" w:space="0" w:color="auto"/>
              <w:left w:val="nil"/>
              <w:bottom w:val="single" w:sz="4" w:space="0" w:color="auto"/>
              <w:right w:val="single" w:sz="4" w:space="0" w:color="auto"/>
            </w:tcBorders>
            <w:shd w:val="clear" w:color="000000" w:fill="FFFFFF"/>
          </w:tcPr>
          <w:p w14:paraId="082468E9" w14:textId="77777777" w:rsidR="00A10EBE" w:rsidRPr="001D2289" w:rsidRDefault="00A10EBE" w:rsidP="001F7648">
            <w:pPr>
              <w:spacing w:after="0"/>
              <w:ind w:firstLine="5"/>
              <w:jc w:val="right"/>
              <w:rPr>
                <w:i/>
                <w:iCs/>
                <w:sz w:val="18"/>
                <w:szCs w:val="18"/>
              </w:rPr>
            </w:pPr>
            <w:r w:rsidRPr="001D2289">
              <w:rPr>
                <w:sz w:val="18"/>
                <w:szCs w:val="18"/>
              </w:rPr>
              <w:t>9</w:t>
            </w:r>
          </w:p>
        </w:tc>
      </w:tr>
      <w:tr w:rsidR="00886436" w:rsidRPr="001D2289" w14:paraId="514DB9D7" w14:textId="77777777" w:rsidTr="001F7648">
        <w:trPr>
          <w:trHeight w:val="142"/>
        </w:trPr>
        <w:tc>
          <w:tcPr>
            <w:tcW w:w="3246" w:type="dxa"/>
            <w:vMerge w:val="restart"/>
            <w:vAlign w:val="center"/>
          </w:tcPr>
          <w:p w14:paraId="6AD35D8F" w14:textId="77777777" w:rsidR="00A10EBE" w:rsidRPr="001D2289" w:rsidRDefault="00A10EBE" w:rsidP="001F7648">
            <w:pPr>
              <w:spacing w:after="0"/>
              <w:ind w:firstLine="318"/>
              <w:rPr>
                <w:sz w:val="18"/>
                <w:szCs w:val="18"/>
                <w:lang w:eastAsia="lv-LV"/>
              </w:rPr>
            </w:pPr>
            <w:r w:rsidRPr="001D2289">
              <w:rPr>
                <w:i/>
                <w:sz w:val="18"/>
                <w:szCs w:val="18"/>
                <w:lang w:eastAsia="lv-LV"/>
              </w:rPr>
              <w:t>Projekts “Profesionāla un mūsdienīga sociālā darba attīstība”</w:t>
            </w:r>
          </w:p>
        </w:tc>
        <w:tc>
          <w:tcPr>
            <w:tcW w:w="1163" w:type="dxa"/>
          </w:tcPr>
          <w:p w14:paraId="49B9320E"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Pr>
          <w:p w14:paraId="60C22DB5"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146064CE" w14:textId="77777777" w:rsidR="00A10EBE" w:rsidRPr="001D2289" w:rsidRDefault="00A10EBE" w:rsidP="001F7648">
            <w:pPr>
              <w:spacing w:after="0"/>
              <w:ind w:firstLine="0"/>
              <w:jc w:val="right"/>
              <w:rPr>
                <w:i/>
                <w:iCs/>
                <w:sz w:val="18"/>
                <w:szCs w:val="18"/>
              </w:rPr>
            </w:pPr>
            <w:r w:rsidRPr="001D2289">
              <w:rPr>
                <w:i/>
                <w:iCs/>
                <w:sz w:val="18"/>
                <w:szCs w:val="18"/>
              </w:rPr>
              <w:t>1 755 754</w:t>
            </w:r>
          </w:p>
        </w:tc>
        <w:tc>
          <w:tcPr>
            <w:tcW w:w="1165" w:type="dxa"/>
            <w:tcBorders>
              <w:top w:val="single" w:sz="4" w:space="0" w:color="auto"/>
              <w:left w:val="nil"/>
              <w:bottom w:val="single" w:sz="4" w:space="0" w:color="auto"/>
              <w:right w:val="single" w:sz="4" w:space="0" w:color="auto"/>
            </w:tcBorders>
            <w:shd w:val="clear" w:color="auto" w:fill="auto"/>
          </w:tcPr>
          <w:p w14:paraId="5107E377" w14:textId="77777777" w:rsidR="00A10EBE" w:rsidRPr="001D2289" w:rsidRDefault="00A10EBE" w:rsidP="001F7648">
            <w:pPr>
              <w:spacing w:after="0"/>
              <w:ind w:firstLine="0"/>
              <w:jc w:val="right"/>
              <w:rPr>
                <w:i/>
                <w:iCs/>
                <w:sz w:val="18"/>
                <w:szCs w:val="18"/>
              </w:rPr>
            </w:pPr>
            <w:r w:rsidRPr="001D2289">
              <w:rPr>
                <w:i/>
                <w:iCs/>
                <w:sz w:val="18"/>
                <w:szCs w:val="18"/>
              </w:rPr>
              <w:t>2 519 980</w:t>
            </w:r>
          </w:p>
        </w:tc>
        <w:tc>
          <w:tcPr>
            <w:tcW w:w="1168" w:type="dxa"/>
            <w:tcBorders>
              <w:top w:val="single" w:sz="4" w:space="0" w:color="auto"/>
              <w:left w:val="nil"/>
              <w:bottom w:val="single" w:sz="4" w:space="0" w:color="auto"/>
              <w:right w:val="single" w:sz="4" w:space="0" w:color="auto"/>
            </w:tcBorders>
            <w:shd w:val="clear" w:color="auto" w:fill="auto"/>
          </w:tcPr>
          <w:p w14:paraId="36AE21A6" w14:textId="77777777" w:rsidR="00A10EBE" w:rsidRPr="001D2289" w:rsidRDefault="00A10EBE" w:rsidP="001F7648">
            <w:pPr>
              <w:spacing w:after="0"/>
              <w:ind w:firstLine="5"/>
              <w:jc w:val="right"/>
              <w:rPr>
                <w:i/>
                <w:iCs/>
                <w:sz w:val="18"/>
                <w:szCs w:val="18"/>
              </w:rPr>
            </w:pPr>
            <w:r w:rsidRPr="001D2289">
              <w:rPr>
                <w:i/>
                <w:iCs/>
                <w:sz w:val="18"/>
                <w:szCs w:val="18"/>
              </w:rPr>
              <w:t>2 512 766</w:t>
            </w:r>
          </w:p>
        </w:tc>
      </w:tr>
      <w:bookmarkEnd w:id="7"/>
      <w:tr w:rsidR="00886436" w:rsidRPr="001D2289" w14:paraId="0E88EFAD" w14:textId="77777777" w:rsidTr="001F7648">
        <w:trPr>
          <w:trHeight w:val="142"/>
        </w:trPr>
        <w:tc>
          <w:tcPr>
            <w:tcW w:w="3246" w:type="dxa"/>
            <w:vMerge/>
            <w:vAlign w:val="center"/>
          </w:tcPr>
          <w:p w14:paraId="2DDF5375" w14:textId="77777777" w:rsidR="00A10EBE" w:rsidRPr="001D2289" w:rsidRDefault="00A10EBE" w:rsidP="001F7648">
            <w:pPr>
              <w:spacing w:after="0"/>
              <w:ind w:firstLine="318"/>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B918DFC"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A00FE9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23350031" w14:textId="77777777" w:rsidR="00A10EBE" w:rsidRPr="001D2289" w:rsidRDefault="00A10EBE" w:rsidP="001F7648">
            <w:pPr>
              <w:spacing w:after="0"/>
              <w:ind w:firstLine="0"/>
              <w:jc w:val="right"/>
              <w:rPr>
                <w:i/>
                <w:iCs/>
                <w:sz w:val="18"/>
                <w:szCs w:val="18"/>
              </w:rPr>
            </w:pPr>
            <w:r w:rsidRPr="001D2289">
              <w:rPr>
                <w:i/>
                <w:iCs/>
                <w:sz w:val="18"/>
                <w:szCs w:val="18"/>
              </w:rPr>
              <w:t>9</w:t>
            </w:r>
          </w:p>
        </w:tc>
        <w:tc>
          <w:tcPr>
            <w:tcW w:w="1165" w:type="dxa"/>
            <w:tcBorders>
              <w:top w:val="single" w:sz="4" w:space="0" w:color="auto"/>
              <w:left w:val="nil"/>
              <w:bottom w:val="single" w:sz="4" w:space="0" w:color="auto"/>
              <w:right w:val="single" w:sz="4" w:space="0" w:color="auto"/>
            </w:tcBorders>
            <w:shd w:val="clear" w:color="auto" w:fill="auto"/>
          </w:tcPr>
          <w:p w14:paraId="435516E4" w14:textId="77777777" w:rsidR="00A10EBE" w:rsidRPr="001D2289" w:rsidRDefault="00A10EBE" w:rsidP="001F7648">
            <w:pPr>
              <w:spacing w:after="0"/>
              <w:ind w:firstLine="0"/>
              <w:jc w:val="right"/>
              <w:rPr>
                <w:i/>
                <w:iCs/>
                <w:sz w:val="18"/>
                <w:szCs w:val="18"/>
              </w:rPr>
            </w:pPr>
            <w:r w:rsidRPr="001D2289">
              <w:rPr>
                <w:i/>
                <w:iCs/>
                <w:sz w:val="18"/>
                <w:szCs w:val="18"/>
              </w:rPr>
              <w:t>9</w:t>
            </w:r>
          </w:p>
        </w:tc>
        <w:tc>
          <w:tcPr>
            <w:tcW w:w="1168" w:type="dxa"/>
            <w:tcBorders>
              <w:top w:val="single" w:sz="4" w:space="0" w:color="auto"/>
              <w:left w:val="nil"/>
              <w:bottom w:val="single" w:sz="4" w:space="0" w:color="auto"/>
              <w:right w:val="single" w:sz="4" w:space="0" w:color="auto"/>
            </w:tcBorders>
            <w:shd w:val="clear" w:color="auto" w:fill="auto"/>
          </w:tcPr>
          <w:p w14:paraId="325C006C" w14:textId="77777777" w:rsidR="00A10EBE" w:rsidRPr="001D2289" w:rsidRDefault="00A10EBE" w:rsidP="001F7648">
            <w:pPr>
              <w:spacing w:after="0"/>
              <w:ind w:firstLine="5"/>
              <w:jc w:val="right"/>
              <w:rPr>
                <w:i/>
                <w:iCs/>
                <w:sz w:val="18"/>
                <w:szCs w:val="18"/>
              </w:rPr>
            </w:pPr>
            <w:r w:rsidRPr="001D2289">
              <w:rPr>
                <w:i/>
                <w:iCs/>
                <w:sz w:val="18"/>
                <w:szCs w:val="18"/>
              </w:rPr>
              <w:t>9</w:t>
            </w:r>
          </w:p>
        </w:tc>
      </w:tr>
      <w:tr w:rsidR="00886436" w:rsidRPr="001D2289" w14:paraId="03B8CC09" w14:textId="77777777" w:rsidTr="001F7648">
        <w:trPr>
          <w:trHeight w:val="142"/>
        </w:trPr>
        <w:tc>
          <w:tcPr>
            <w:tcW w:w="3246" w:type="dxa"/>
            <w:vMerge w:val="restart"/>
            <w:vAlign w:val="center"/>
          </w:tcPr>
          <w:p w14:paraId="365F7B6B" w14:textId="77777777" w:rsidR="00A10EBE" w:rsidRPr="001D2289" w:rsidRDefault="00A10EBE" w:rsidP="001F7648">
            <w:pPr>
              <w:spacing w:after="0"/>
              <w:ind w:firstLine="318"/>
              <w:rPr>
                <w:sz w:val="18"/>
                <w:szCs w:val="18"/>
                <w:lang w:eastAsia="lv-LV"/>
              </w:rPr>
            </w:pPr>
            <w:bookmarkStart w:id="8" w:name="_Hlk1039982"/>
            <w:r w:rsidRPr="001D2289">
              <w:rPr>
                <w:sz w:val="18"/>
                <w:szCs w:val="18"/>
                <w:lang w:eastAsia="lv-LV"/>
              </w:rPr>
              <w:t>64.07.00 Eiropas Lauksaimniecības garantiju fonda (ELGF) projektu un pasākumu īstenošana labklājības nozarē (2014-2020)</w:t>
            </w:r>
            <w:bookmarkEnd w:id="8"/>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80E7ADC" w14:textId="77777777" w:rsidR="00A10EBE" w:rsidRPr="001D2289" w:rsidRDefault="00A10EBE" w:rsidP="001F7648">
            <w:pPr>
              <w:spacing w:after="0"/>
              <w:ind w:firstLine="0"/>
              <w:jc w:val="right"/>
              <w:rPr>
                <w:sz w:val="18"/>
                <w:szCs w:val="18"/>
              </w:rPr>
            </w:pPr>
            <w:r w:rsidRPr="001D2289">
              <w:rPr>
                <w:sz w:val="18"/>
                <w:szCs w:val="18"/>
              </w:rPr>
              <w:t>1 715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E8C0C3C"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DBE2A1F"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362B650"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4CF8E6BD" w14:textId="77777777" w:rsidR="00A10EBE" w:rsidRPr="001D2289" w:rsidRDefault="00A10EBE" w:rsidP="001F7648">
            <w:pPr>
              <w:spacing w:after="0"/>
              <w:ind w:firstLine="5"/>
              <w:jc w:val="center"/>
              <w:rPr>
                <w:iCs/>
                <w:sz w:val="18"/>
                <w:szCs w:val="18"/>
              </w:rPr>
            </w:pPr>
            <w:r w:rsidRPr="001D2289">
              <w:rPr>
                <w:i/>
                <w:iCs/>
                <w:sz w:val="18"/>
                <w:szCs w:val="18"/>
              </w:rPr>
              <w:t>-</w:t>
            </w:r>
          </w:p>
        </w:tc>
      </w:tr>
      <w:tr w:rsidR="00886436" w:rsidRPr="001D2289" w14:paraId="743F73CD" w14:textId="77777777" w:rsidTr="001F7648">
        <w:trPr>
          <w:trHeight w:val="142"/>
        </w:trPr>
        <w:tc>
          <w:tcPr>
            <w:tcW w:w="3246" w:type="dxa"/>
            <w:vMerge/>
            <w:vAlign w:val="center"/>
          </w:tcPr>
          <w:p w14:paraId="637833E8" w14:textId="77777777" w:rsidR="00A10EBE" w:rsidRPr="001D2289" w:rsidRDefault="00A10EBE" w:rsidP="001F7648">
            <w:pPr>
              <w:spacing w:after="0"/>
              <w:ind w:firstLine="318"/>
              <w:jc w:val="left"/>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56C45CB" w14:textId="77777777" w:rsidR="00A10EBE" w:rsidRPr="001D2289" w:rsidRDefault="00A10EBE" w:rsidP="001F7648">
            <w:pPr>
              <w:spacing w:after="0"/>
              <w:ind w:firstLine="0"/>
              <w:jc w:val="center"/>
              <w:rPr>
                <w:iCs/>
                <w:sz w:val="18"/>
                <w:szCs w:val="18"/>
              </w:rPr>
            </w:pPr>
            <w:r w:rsidRPr="001D2289">
              <w:rPr>
                <w:iCs/>
                <w:sz w:val="18"/>
                <w:szCs w:val="18"/>
              </w:rPr>
              <w:t>-</w:t>
            </w:r>
          </w:p>
        </w:tc>
        <w:tc>
          <w:tcPr>
            <w:tcW w:w="1166" w:type="dxa"/>
          </w:tcPr>
          <w:p w14:paraId="75BE2F8B"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6" w:type="dxa"/>
          </w:tcPr>
          <w:p w14:paraId="1C32ED8C"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5" w:type="dxa"/>
          </w:tcPr>
          <w:p w14:paraId="68CFC5AF"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8" w:type="dxa"/>
          </w:tcPr>
          <w:p w14:paraId="05DFC2C3" w14:textId="77777777" w:rsidR="00A10EBE" w:rsidRPr="001D2289" w:rsidRDefault="00A10EBE" w:rsidP="001F7648">
            <w:pPr>
              <w:spacing w:after="0"/>
              <w:ind w:firstLine="5"/>
              <w:jc w:val="center"/>
              <w:rPr>
                <w:iCs/>
                <w:sz w:val="18"/>
                <w:szCs w:val="18"/>
              </w:rPr>
            </w:pPr>
            <w:r w:rsidRPr="001D2289">
              <w:rPr>
                <w:i/>
                <w:iCs/>
                <w:sz w:val="18"/>
                <w:szCs w:val="18"/>
              </w:rPr>
              <w:t>-</w:t>
            </w:r>
          </w:p>
        </w:tc>
      </w:tr>
      <w:tr w:rsidR="00886436" w:rsidRPr="001D2289" w14:paraId="6D08AD05" w14:textId="77777777" w:rsidTr="001F7648">
        <w:trPr>
          <w:trHeight w:val="142"/>
        </w:trPr>
        <w:tc>
          <w:tcPr>
            <w:tcW w:w="3246" w:type="dxa"/>
            <w:vMerge w:val="restart"/>
            <w:vAlign w:val="center"/>
          </w:tcPr>
          <w:p w14:paraId="414A6BD2" w14:textId="77777777" w:rsidR="00A10EBE" w:rsidRPr="001D2289" w:rsidRDefault="00A10EBE" w:rsidP="001F7648">
            <w:pPr>
              <w:spacing w:after="0"/>
              <w:ind w:firstLine="318"/>
              <w:rPr>
                <w:i/>
                <w:sz w:val="18"/>
                <w:szCs w:val="18"/>
                <w:lang w:eastAsia="lv-LV"/>
              </w:rPr>
            </w:pPr>
            <w:r w:rsidRPr="001D2289">
              <w:rPr>
                <w:i/>
                <w:sz w:val="18"/>
                <w:szCs w:val="18"/>
                <w:lang w:eastAsia="lv-LV"/>
              </w:rPr>
              <w:t>Projekts “Vienotais platību maksājums un papildus valsts tiešie maksājumi VSAC “Latgale”” Nr.ELGF/018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F1723F0" w14:textId="77777777" w:rsidR="00A10EBE" w:rsidRPr="001D2289" w:rsidRDefault="00A10EBE" w:rsidP="001F7648">
            <w:pPr>
              <w:spacing w:after="0"/>
              <w:ind w:firstLine="0"/>
              <w:jc w:val="right"/>
              <w:rPr>
                <w:i/>
                <w:iCs/>
                <w:sz w:val="18"/>
                <w:szCs w:val="18"/>
              </w:rPr>
            </w:pPr>
            <w:r w:rsidRPr="001D2289">
              <w:rPr>
                <w:i/>
                <w:iCs/>
                <w:sz w:val="18"/>
                <w:szCs w:val="18"/>
              </w:rPr>
              <w:t>587</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5CAA76D"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A85B008" w14:textId="77777777" w:rsidR="00A10EBE" w:rsidRPr="001D2289" w:rsidRDefault="00A10EBE" w:rsidP="001F7648">
            <w:pPr>
              <w:spacing w:after="0"/>
              <w:ind w:firstLine="0"/>
              <w:jc w:val="center"/>
              <w:rPr>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5BED590"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513A0B2"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65853343" w14:textId="77777777" w:rsidTr="001F7648">
        <w:trPr>
          <w:trHeight w:val="142"/>
        </w:trPr>
        <w:tc>
          <w:tcPr>
            <w:tcW w:w="3246" w:type="dxa"/>
            <w:vMerge/>
            <w:vAlign w:val="center"/>
          </w:tcPr>
          <w:p w14:paraId="00E2894A" w14:textId="77777777" w:rsidR="00A10EBE" w:rsidRPr="001D2289" w:rsidRDefault="00A10EBE" w:rsidP="001F7648">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DB981B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20B265A2"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76F1CB82" w14:textId="77777777" w:rsidR="00A10EBE" w:rsidRPr="001D2289" w:rsidRDefault="00A10EBE" w:rsidP="001F7648">
            <w:pPr>
              <w:spacing w:after="0"/>
              <w:ind w:firstLine="0"/>
              <w:jc w:val="center"/>
              <w:rPr>
                <w:sz w:val="18"/>
                <w:szCs w:val="18"/>
              </w:rPr>
            </w:pPr>
            <w:r w:rsidRPr="001D2289">
              <w:rPr>
                <w:i/>
                <w:iCs/>
                <w:sz w:val="18"/>
                <w:szCs w:val="18"/>
              </w:rPr>
              <w:t>-</w:t>
            </w:r>
          </w:p>
        </w:tc>
        <w:tc>
          <w:tcPr>
            <w:tcW w:w="1165" w:type="dxa"/>
          </w:tcPr>
          <w:p w14:paraId="35191FA5"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Pr>
          <w:p w14:paraId="1FDFBDE8"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2563E39B" w14:textId="77777777" w:rsidTr="001F7648">
        <w:trPr>
          <w:trHeight w:val="142"/>
        </w:trPr>
        <w:tc>
          <w:tcPr>
            <w:tcW w:w="3246" w:type="dxa"/>
            <w:vMerge w:val="restart"/>
            <w:vAlign w:val="center"/>
          </w:tcPr>
          <w:p w14:paraId="420C8435" w14:textId="77777777" w:rsidR="00A10EBE" w:rsidRPr="001D2289" w:rsidRDefault="00A10EBE" w:rsidP="001F7648">
            <w:pPr>
              <w:spacing w:after="0"/>
              <w:ind w:firstLine="318"/>
              <w:rPr>
                <w:i/>
                <w:sz w:val="18"/>
                <w:szCs w:val="18"/>
                <w:lang w:eastAsia="lv-LV"/>
              </w:rPr>
            </w:pPr>
            <w:r w:rsidRPr="001D2289">
              <w:rPr>
                <w:i/>
                <w:sz w:val="18"/>
                <w:szCs w:val="18"/>
                <w:lang w:eastAsia="lv-LV"/>
              </w:rPr>
              <w:t>Projekts “Vienotais platību maksājums un papildus valsts tiešie maksājumi VSAC “Zemgale”” Nr.ELGF/022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538AA2F" w14:textId="77777777" w:rsidR="00A10EBE" w:rsidRPr="001D2289" w:rsidRDefault="00A10EBE" w:rsidP="001F7648">
            <w:pPr>
              <w:spacing w:after="0"/>
              <w:ind w:firstLine="0"/>
              <w:jc w:val="right"/>
              <w:rPr>
                <w:i/>
                <w:iCs/>
                <w:sz w:val="18"/>
                <w:szCs w:val="18"/>
              </w:rPr>
            </w:pPr>
            <w:r w:rsidRPr="001D2289">
              <w:rPr>
                <w:i/>
                <w:iCs/>
                <w:sz w:val="18"/>
                <w:szCs w:val="18"/>
              </w:rPr>
              <w:t>1 128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9E5D17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0A1E74D" w14:textId="77777777" w:rsidR="00A10EBE" w:rsidRPr="001D2289" w:rsidRDefault="00A10EBE" w:rsidP="001F7648">
            <w:pPr>
              <w:spacing w:after="0"/>
              <w:ind w:firstLine="0"/>
              <w:jc w:val="center"/>
              <w:rPr>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E332E5D"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0C86AB3C"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3732234F" w14:textId="77777777" w:rsidTr="001F7648">
        <w:trPr>
          <w:trHeight w:val="142"/>
        </w:trPr>
        <w:tc>
          <w:tcPr>
            <w:tcW w:w="3246" w:type="dxa"/>
            <w:vMerge/>
            <w:vAlign w:val="center"/>
          </w:tcPr>
          <w:p w14:paraId="041F7DBD" w14:textId="77777777" w:rsidR="00A10EBE" w:rsidRPr="001D2289" w:rsidRDefault="00A10EBE" w:rsidP="001F7648">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72779A0"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5071D148" w14:textId="77777777" w:rsidR="00A10EBE" w:rsidRPr="001D2289" w:rsidRDefault="00A10EBE" w:rsidP="001F7648">
            <w:pPr>
              <w:spacing w:after="0"/>
              <w:ind w:firstLine="0"/>
              <w:jc w:val="center"/>
              <w:rPr>
                <w:sz w:val="18"/>
                <w:szCs w:val="18"/>
              </w:rPr>
            </w:pPr>
            <w:r w:rsidRPr="001D2289">
              <w:rPr>
                <w:i/>
                <w:iCs/>
                <w:sz w:val="18"/>
                <w:szCs w:val="18"/>
              </w:rPr>
              <w:t>-</w:t>
            </w:r>
          </w:p>
        </w:tc>
        <w:tc>
          <w:tcPr>
            <w:tcW w:w="1166" w:type="dxa"/>
          </w:tcPr>
          <w:p w14:paraId="39768F0C" w14:textId="77777777" w:rsidR="00A10EBE" w:rsidRPr="001D2289" w:rsidRDefault="00A10EBE" w:rsidP="001F7648">
            <w:pPr>
              <w:spacing w:after="0"/>
              <w:ind w:firstLine="0"/>
              <w:jc w:val="center"/>
              <w:rPr>
                <w:sz w:val="18"/>
                <w:szCs w:val="18"/>
              </w:rPr>
            </w:pPr>
            <w:r w:rsidRPr="001D2289">
              <w:rPr>
                <w:i/>
                <w:iCs/>
                <w:sz w:val="18"/>
                <w:szCs w:val="18"/>
              </w:rPr>
              <w:t>-</w:t>
            </w:r>
          </w:p>
        </w:tc>
        <w:tc>
          <w:tcPr>
            <w:tcW w:w="1165" w:type="dxa"/>
          </w:tcPr>
          <w:p w14:paraId="145A9BAD"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Pr>
          <w:p w14:paraId="7312E6EE" w14:textId="77777777" w:rsidR="00A10EBE" w:rsidRPr="001D2289" w:rsidRDefault="00A10EBE" w:rsidP="001F7648">
            <w:pPr>
              <w:spacing w:after="0"/>
              <w:ind w:firstLine="5"/>
              <w:jc w:val="center"/>
              <w:rPr>
                <w:sz w:val="18"/>
                <w:szCs w:val="18"/>
              </w:rPr>
            </w:pPr>
            <w:r w:rsidRPr="001D2289">
              <w:rPr>
                <w:i/>
                <w:iCs/>
                <w:sz w:val="18"/>
                <w:szCs w:val="18"/>
              </w:rPr>
              <w:t>-</w:t>
            </w:r>
          </w:p>
        </w:tc>
      </w:tr>
      <w:tr w:rsidR="00886436" w:rsidRPr="001D2289" w14:paraId="58B3BEF2" w14:textId="77777777" w:rsidTr="001F7648">
        <w:trPr>
          <w:trHeight w:val="142"/>
        </w:trPr>
        <w:tc>
          <w:tcPr>
            <w:tcW w:w="3246" w:type="dxa"/>
            <w:vMerge w:val="restart"/>
            <w:vAlign w:val="center"/>
          </w:tcPr>
          <w:p w14:paraId="19816871" w14:textId="77777777" w:rsidR="00A10EBE" w:rsidRPr="001D2289" w:rsidRDefault="00A10EBE" w:rsidP="001F7648">
            <w:pPr>
              <w:spacing w:after="0"/>
              <w:ind w:firstLine="318"/>
              <w:rPr>
                <w:i/>
                <w:sz w:val="18"/>
                <w:szCs w:val="18"/>
                <w:lang w:eastAsia="lv-LV"/>
              </w:rPr>
            </w:pPr>
            <w:r w:rsidRPr="001D2289">
              <w:rPr>
                <w:sz w:val="18"/>
                <w:szCs w:val="18"/>
                <w:lang w:eastAsia="lv-LV"/>
              </w:rPr>
              <w:t>69.21.00 Atmaksas valsts pamatbudžetā par mērķa “Eiropas teritoriālā sadarbība” finansējumu (2014-2020)</w:t>
            </w:r>
            <w:r w:rsidRPr="001D2289">
              <w:rPr>
                <w:sz w:val="18"/>
                <w:szCs w:val="18"/>
                <w:vertAlign w:val="superscript"/>
                <w:lang w:eastAsia="lv-LV"/>
              </w:rPr>
              <w:t>2</w:t>
            </w:r>
          </w:p>
        </w:tc>
        <w:tc>
          <w:tcPr>
            <w:tcW w:w="1163" w:type="dxa"/>
            <w:tcBorders>
              <w:top w:val="single" w:sz="4" w:space="0" w:color="auto"/>
              <w:left w:val="nil"/>
              <w:bottom w:val="single" w:sz="4" w:space="0" w:color="auto"/>
              <w:right w:val="single" w:sz="4" w:space="0" w:color="auto"/>
            </w:tcBorders>
            <w:shd w:val="clear" w:color="auto" w:fill="auto"/>
            <w:vAlign w:val="center"/>
          </w:tcPr>
          <w:p w14:paraId="14906941" w14:textId="77777777" w:rsidR="00A10EBE" w:rsidRPr="001D2289" w:rsidRDefault="00A10EBE" w:rsidP="001F7648">
            <w:pPr>
              <w:spacing w:after="0"/>
              <w:ind w:firstLine="0"/>
              <w:jc w:val="right"/>
              <w:rPr>
                <w:sz w:val="18"/>
                <w:szCs w:val="18"/>
              </w:rPr>
            </w:pPr>
            <w:r w:rsidRPr="001D2289">
              <w:rPr>
                <w:sz w:val="18"/>
                <w:szCs w:val="18"/>
              </w:rPr>
              <w:t>30 549</w:t>
            </w:r>
          </w:p>
        </w:tc>
        <w:tc>
          <w:tcPr>
            <w:tcW w:w="1166" w:type="dxa"/>
            <w:tcBorders>
              <w:top w:val="single" w:sz="4" w:space="0" w:color="auto"/>
              <w:left w:val="nil"/>
              <w:bottom w:val="single" w:sz="4" w:space="0" w:color="auto"/>
              <w:right w:val="single" w:sz="4" w:space="0" w:color="auto"/>
            </w:tcBorders>
            <w:shd w:val="clear" w:color="auto" w:fill="auto"/>
          </w:tcPr>
          <w:p w14:paraId="0322B0EB" w14:textId="77777777" w:rsidR="00A10EBE" w:rsidRPr="001D2289" w:rsidRDefault="00A10EBE" w:rsidP="001F7648">
            <w:pPr>
              <w:spacing w:after="0"/>
              <w:ind w:firstLine="0"/>
              <w:jc w:val="center"/>
              <w:rPr>
                <w:b/>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4E9D3BA" w14:textId="77777777" w:rsidR="00A10EBE" w:rsidRPr="001D2289" w:rsidRDefault="00A10EBE" w:rsidP="001F7648">
            <w:pPr>
              <w:spacing w:after="0"/>
              <w:ind w:firstLine="0"/>
              <w:jc w:val="center"/>
              <w:rPr>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96C74CA"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0C961A4"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612504F" w14:textId="77777777" w:rsidTr="001F7648">
        <w:trPr>
          <w:trHeight w:val="142"/>
        </w:trPr>
        <w:tc>
          <w:tcPr>
            <w:tcW w:w="3246" w:type="dxa"/>
            <w:vMerge/>
            <w:vAlign w:val="center"/>
          </w:tcPr>
          <w:p w14:paraId="02B1391D" w14:textId="77777777" w:rsidR="00A10EBE" w:rsidRPr="001D2289" w:rsidRDefault="00A10EBE" w:rsidP="001F7648">
            <w:pPr>
              <w:spacing w:after="0"/>
              <w:ind w:firstLine="318"/>
              <w:rPr>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63E8AFED"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70B1FF3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779A172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Pr>
          <w:p w14:paraId="6D7762B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18134387"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BD6089D" w14:textId="77777777" w:rsidTr="001F7648">
        <w:trPr>
          <w:trHeight w:val="142"/>
        </w:trPr>
        <w:tc>
          <w:tcPr>
            <w:tcW w:w="3246" w:type="dxa"/>
            <w:vMerge w:val="restart"/>
            <w:vAlign w:val="center"/>
          </w:tcPr>
          <w:p w14:paraId="779FBE5D" w14:textId="77777777" w:rsidR="00A10EBE" w:rsidRPr="001D2289" w:rsidRDefault="00A10EBE" w:rsidP="001F7648">
            <w:pPr>
              <w:spacing w:after="0"/>
              <w:ind w:firstLine="318"/>
              <w:rPr>
                <w:sz w:val="18"/>
                <w:szCs w:val="18"/>
              </w:rPr>
            </w:pPr>
            <w:r w:rsidRPr="001D2289">
              <w:rPr>
                <w:sz w:val="18"/>
                <w:szCs w:val="18"/>
                <w:lang w:eastAsia="lv-LV"/>
              </w:rPr>
              <w:t>70.15.00 Eiropas Savienības programmas Erasmus+ projektu īstenošanas nodrošināšana</w:t>
            </w:r>
          </w:p>
        </w:tc>
        <w:tc>
          <w:tcPr>
            <w:tcW w:w="1163" w:type="dxa"/>
            <w:tcBorders>
              <w:top w:val="single" w:sz="4" w:space="0" w:color="auto"/>
              <w:left w:val="nil"/>
              <w:bottom w:val="single" w:sz="4" w:space="0" w:color="auto"/>
              <w:right w:val="single" w:sz="4" w:space="0" w:color="auto"/>
            </w:tcBorders>
            <w:shd w:val="clear" w:color="auto" w:fill="auto"/>
          </w:tcPr>
          <w:p w14:paraId="4656E38E" w14:textId="77777777" w:rsidR="00A10EBE" w:rsidRPr="001D2289" w:rsidRDefault="00A10EBE" w:rsidP="001F7648">
            <w:pPr>
              <w:spacing w:after="0"/>
              <w:ind w:firstLine="0"/>
              <w:jc w:val="center"/>
              <w:rPr>
                <w:iCs/>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E649C7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4D3984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0486098E" w14:textId="77777777" w:rsidR="00A10EBE" w:rsidRPr="001D2289" w:rsidRDefault="00A10EBE" w:rsidP="001F7648">
            <w:pPr>
              <w:spacing w:after="0"/>
              <w:ind w:firstLine="0"/>
              <w:jc w:val="right"/>
              <w:rPr>
                <w:iCs/>
                <w:sz w:val="18"/>
                <w:szCs w:val="18"/>
              </w:rPr>
            </w:pPr>
            <w:r w:rsidRPr="001D2289">
              <w:rPr>
                <w:iCs/>
                <w:sz w:val="18"/>
                <w:szCs w:val="18"/>
              </w:rPr>
              <w:t>5 517</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252948AE"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4254C93D" w14:textId="77777777" w:rsidTr="001F7648">
        <w:trPr>
          <w:trHeight w:val="142"/>
        </w:trPr>
        <w:tc>
          <w:tcPr>
            <w:tcW w:w="3246" w:type="dxa"/>
            <w:vMerge/>
            <w:vAlign w:val="center"/>
          </w:tcPr>
          <w:p w14:paraId="1D153ADD" w14:textId="77777777" w:rsidR="00A10EBE" w:rsidRPr="001D2289" w:rsidRDefault="00A10EBE" w:rsidP="001F7648">
            <w:pPr>
              <w:spacing w:after="0"/>
              <w:ind w:firstLine="318"/>
              <w:rPr>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5280033B"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6" w:type="dxa"/>
          </w:tcPr>
          <w:p w14:paraId="1408CB3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3068120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23899B9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71220CDF"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FAF3B27" w14:textId="77777777" w:rsidTr="001F7648">
        <w:trPr>
          <w:trHeight w:val="142"/>
        </w:trPr>
        <w:tc>
          <w:tcPr>
            <w:tcW w:w="3246" w:type="dxa"/>
            <w:vMerge w:val="restart"/>
            <w:vAlign w:val="center"/>
          </w:tcPr>
          <w:p w14:paraId="49B8F74F" w14:textId="77777777" w:rsidR="00A10EBE" w:rsidRPr="001D2289" w:rsidRDefault="00A10EBE" w:rsidP="001F7648">
            <w:pPr>
              <w:spacing w:after="0"/>
              <w:ind w:firstLine="318"/>
              <w:rPr>
                <w:sz w:val="18"/>
                <w:szCs w:val="18"/>
              </w:rPr>
            </w:pPr>
            <w:r w:rsidRPr="001D2289">
              <w:rPr>
                <w:i/>
                <w:sz w:val="18"/>
                <w:szCs w:val="18"/>
                <w:lang w:eastAsia="lv-LV"/>
              </w:rPr>
              <w:t>Projekts “Profesionālās rehabilitācijas izglītojamo un mācībspēku drošumspējas paaugstināšana” Nr.2022-1-LV01-KA122-VET -000069932</w:t>
            </w:r>
          </w:p>
        </w:tc>
        <w:tc>
          <w:tcPr>
            <w:tcW w:w="1163" w:type="dxa"/>
            <w:tcBorders>
              <w:top w:val="single" w:sz="4" w:space="0" w:color="auto"/>
              <w:left w:val="nil"/>
              <w:bottom w:val="single" w:sz="4" w:space="0" w:color="auto"/>
              <w:right w:val="single" w:sz="4" w:space="0" w:color="auto"/>
            </w:tcBorders>
            <w:shd w:val="clear" w:color="auto" w:fill="auto"/>
          </w:tcPr>
          <w:p w14:paraId="57F47CD8" w14:textId="77777777" w:rsidR="00A10EBE" w:rsidRPr="001D2289" w:rsidRDefault="00A10EBE" w:rsidP="001F7648">
            <w:pPr>
              <w:spacing w:after="0"/>
              <w:ind w:firstLine="0"/>
              <w:jc w:val="center"/>
              <w:rPr>
                <w:iCs/>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96660E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7A16AF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6918423" w14:textId="77777777" w:rsidR="00A10EBE" w:rsidRPr="001D2289" w:rsidRDefault="00A10EBE" w:rsidP="001F7648">
            <w:pPr>
              <w:spacing w:after="0"/>
              <w:ind w:firstLine="0"/>
              <w:jc w:val="right"/>
              <w:rPr>
                <w:i/>
                <w:iCs/>
                <w:sz w:val="18"/>
                <w:szCs w:val="18"/>
              </w:rPr>
            </w:pPr>
            <w:r w:rsidRPr="001D2289">
              <w:rPr>
                <w:i/>
                <w:iCs/>
                <w:sz w:val="18"/>
                <w:szCs w:val="18"/>
              </w:rPr>
              <w:t>5 517</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786F699"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299C76F8" w14:textId="77777777" w:rsidTr="001F7648">
        <w:trPr>
          <w:trHeight w:val="142"/>
        </w:trPr>
        <w:tc>
          <w:tcPr>
            <w:tcW w:w="3246" w:type="dxa"/>
            <w:vMerge/>
            <w:shd w:val="clear" w:color="auto" w:fill="auto"/>
            <w:vAlign w:val="center"/>
          </w:tcPr>
          <w:p w14:paraId="407D0C67" w14:textId="77777777" w:rsidR="00A10EBE" w:rsidRPr="001D2289" w:rsidRDefault="00A10EBE" w:rsidP="001F7648">
            <w:pPr>
              <w:spacing w:after="0"/>
              <w:ind w:firstLine="318"/>
              <w:rPr>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18519EF7"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6" w:type="dxa"/>
          </w:tcPr>
          <w:p w14:paraId="0E4C318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bottom w:val="single" w:sz="4" w:space="0" w:color="auto"/>
            </w:tcBorders>
          </w:tcPr>
          <w:p w14:paraId="1C1448E2"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513CB4DB"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bottom w:val="single" w:sz="4" w:space="0" w:color="auto"/>
            </w:tcBorders>
          </w:tcPr>
          <w:p w14:paraId="20F31C96"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30398B75" w14:textId="77777777" w:rsidTr="001F7648">
        <w:trPr>
          <w:trHeight w:val="142"/>
        </w:trPr>
        <w:tc>
          <w:tcPr>
            <w:tcW w:w="3246" w:type="dxa"/>
            <w:vMerge w:val="restart"/>
            <w:vAlign w:val="center"/>
          </w:tcPr>
          <w:p w14:paraId="728CBEB7" w14:textId="77777777" w:rsidR="00A10EBE" w:rsidRPr="001D2289" w:rsidRDefault="00A10EBE" w:rsidP="001F7648">
            <w:pPr>
              <w:spacing w:after="0"/>
              <w:ind w:firstLine="318"/>
              <w:rPr>
                <w:sz w:val="18"/>
                <w:szCs w:val="18"/>
              </w:rPr>
            </w:pPr>
            <w:r w:rsidRPr="001D2289">
              <w:rPr>
                <w:sz w:val="18"/>
                <w:szCs w:val="18"/>
                <w:lang w:eastAsia="lv-LV"/>
              </w:rPr>
              <w:t>74.06.00 Atveseļošanas un noturības mehānisma (ANM) projekti un pasākumi</w:t>
            </w:r>
          </w:p>
        </w:tc>
        <w:tc>
          <w:tcPr>
            <w:tcW w:w="1163" w:type="dxa"/>
            <w:tcBorders>
              <w:top w:val="single" w:sz="4" w:space="0" w:color="auto"/>
              <w:left w:val="nil"/>
              <w:bottom w:val="single" w:sz="4" w:space="0" w:color="auto"/>
              <w:right w:val="single" w:sz="4" w:space="0" w:color="auto"/>
            </w:tcBorders>
            <w:shd w:val="clear" w:color="auto" w:fill="auto"/>
          </w:tcPr>
          <w:p w14:paraId="1C7D5C48" w14:textId="77777777" w:rsidR="00A10EBE" w:rsidRPr="001D2289" w:rsidRDefault="00A10EBE" w:rsidP="001F7648">
            <w:pPr>
              <w:spacing w:after="0"/>
              <w:ind w:firstLine="0"/>
              <w:jc w:val="center"/>
              <w:rPr>
                <w:iCs/>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049FBEB"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01521DF9" w14:textId="77777777" w:rsidR="00A10EBE" w:rsidRPr="001D2289" w:rsidRDefault="00A10EBE" w:rsidP="001F7648">
            <w:pPr>
              <w:spacing w:after="0"/>
              <w:ind w:firstLine="0"/>
              <w:jc w:val="right"/>
              <w:rPr>
                <w:i/>
                <w:iCs/>
                <w:sz w:val="18"/>
                <w:szCs w:val="18"/>
              </w:rPr>
            </w:pPr>
            <w:r w:rsidRPr="001D2289">
              <w:rPr>
                <w:bCs/>
                <w:sz w:val="18"/>
                <w:szCs w:val="18"/>
              </w:rPr>
              <w:t>5 859 764</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6548464" w14:textId="77777777" w:rsidR="00A10EBE" w:rsidRPr="001D2289" w:rsidRDefault="00A10EBE" w:rsidP="001F7648">
            <w:pPr>
              <w:spacing w:after="0"/>
              <w:ind w:firstLine="0"/>
              <w:jc w:val="right"/>
              <w:rPr>
                <w:i/>
                <w:iCs/>
                <w:sz w:val="18"/>
                <w:szCs w:val="18"/>
              </w:rPr>
            </w:pPr>
            <w:r w:rsidRPr="001D2289">
              <w:rPr>
                <w:bCs/>
                <w:sz w:val="18"/>
                <w:szCs w:val="18"/>
              </w:rPr>
              <w:t>458 628</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367CD3E" w14:textId="77777777" w:rsidR="00A10EBE" w:rsidRPr="001D2289" w:rsidRDefault="00A10EBE" w:rsidP="001F7648">
            <w:pPr>
              <w:spacing w:after="0"/>
              <w:ind w:firstLine="5"/>
              <w:jc w:val="right"/>
              <w:rPr>
                <w:i/>
                <w:iCs/>
                <w:sz w:val="18"/>
                <w:szCs w:val="18"/>
              </w:rPr>
            </w:pPr>
            <w:r w:rsidRPr="001D2289">
              <w:rPr>
                <w:bCs/>
                <w:sz w:val="18"/>
                <w:szCs w:val="18"/>
              </w:rPr>
              <w:t>41 992</w:t>
            </w:r>
          </w:p>
        </w:tc>
      </w:tr>
      <w:tr w:rsidR="00886436" w:rsidRPr="001D2289" w14:paraId="548854D8" w14:textId="77777777" w:rsidTr="001F7648">
        <w:trPr>
          <w:trHeight w:val="142"/>
        </w:trPr>
        <w:tc>
          <w:tcPr>
            <w:tcW w:w="3246" w:type="dxa"/>
            <w:vMerge/>
            <w:vAlign w:val="center"/>
          </w:tcPr>
          <w:p w14:paraId="2AA7C95E" w14:textId="77777777" w:rsidR="00A10EBE" w:rsidRPr="001D2289" w:rsidRDefault="00A10EBE" w:rsidP="001F7648">
            <w:pPr>
              <w:spacing w:after="0"/>
              <w:ind w:firstLine="318"/>
              <w:rPr>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01E4E807"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6" w:type="dxa"/>
          </w:tcPr>
          <w:p w14:paraId="45A615F5"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0FA52170" w14:textId="77777777" w:rsidR="00A10EBE" w:rsidRPr="001D2289" w:rsidRDefault="00A10EBE" w:rsidP="001F7648">
            <w:pPr>
              <w:spacing w:after="0"/>
              <w:ind w:firstLine="0"/>
              <w:jc w:val="right"/>
              <w:rPr>
                <w:i/>
                <w:iCs/>
                <w:sz w:val="18"/>
                <w:szCs w:val="18"/>
              </w:rPr>
            </w:pPr>
            <w:r w:rsidRPr="001D2289">
              <w:rPr>
                <w:bCs/>
                <w:sz w:val="18"/>
                <w:szCs w:val="18"/>
              </w:rPr>
              <w:t>6</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D009077" w14:textId="77777777" w:rsidR="00A10EBE" w:rsidRPr="001D2289" w:rsidRDefault="00A10EBE" w:rsidP="001F7648">
            <w:pPr>
              <w:spacing w:after="0"/>
              <w:ind w:firstLine="0"/>
              <w:jc w:val="right"/>
              <w:rPr>
                <w:i/>
                <w:iCs/>
                <w:sz w:val="18"/>
                <w:szCs w:val="18"/>
              </w:rPr>
            </w:pPr>
            <w:r w:rsidRPr="001D2289">
              <w:rPr>
                <w:bCs/>
                <w:sz w:val="18"/>
                <w:szCs w:val="18"/>
              </w:rPr>
              <w:t>4,7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9B309B6" w14:textId="77777777" w:rsidR="00A10EBE" w:rsidRPr="001D2289" w:rsidRDefault="00A10EBE" w:rsidP="001F7648">
            <w:pPr>
              <w:spacing w:after="0"/>
              <w:ind w:firstLine="5"/>
              <w:jc w:val="right"/>
              <w:rPr>
                <w:i/>
                <w:iCs/>
                <w:sz w:val="18"/>
                <w:szCs w:val="18"/>
              </w:rPr>
            </w:pPr>
            <w:r w:rsidRPr="001D2289">
              <w:rPr>
                <w:bCs/>
                <w:sz w:val="18"/>
                <w:szCs w:val="18"/>
              </w:rPr>
              <w:t>1,3</w:t>
            </w:r>
          </w:p>
        </w:tc>
      </w:tr>
      <w:tr w:rsidR="00886436" w:rsidRPr="001D2289" w14:paraId="0D9DD60A" w14:textId="77777777" w:rsidTr="001F7648">
        <w:trPr>
          <w:trHeight w:val="142"/>
        </w:trPr>
        <w:tc>
          <w:tcPr>
            <w:tcW w:w="3246" w:type="dxa"/>
            <w:vMerge w:val="restart"/>
            <w:vAlign w:val="center"/>
          </w:tcPr>
          <w:p w14:paraId="0D2BD87C" w14:textId="77777777" w:rsidR="00A10EBE" w:rsidRPr="001D2289" w:rsidRDefault="00A10EBE" w:rsidP="001F7648">
            <w:pPr>
              <w:spacing w:after="0"/>
              <w:ind w:firstLine="318"/>
              <w:rPr>
                <w:sz w:val="18"/>
                <w:szCs w:val="18"/>
              </w:rPr>
            </w:pPr>
            <w:r w:rsidRPr="001D2289">
              <w:rPr>
                <w:i/>
                <w:sz w:val="18"/>
                <w:szCs w:val="18"/>
                <w:lang w:eastAsia="lv-LV"/>
              </w:rPr>
              <w:t>Investīcijas “RAITI: Rehabilitācija. Atbalsts. Iekļaušana. TālākIzglītība” Nr.CESPI/LM/014</w:t>
            </w:r>
          </w:p>
        </w:tc>
        <w:tc>
          <w:tcPr>
            <w:tcW w:w="1163" w:type="dxa"/>
            <w:tcBorders>
              <w:top w:val="single" w:sz="4" w:space="0" w:color="auto"/>
              <w:left w:val="nil"/>
              <w:bottom w:val="single" w:sz="4" w:space="0" w:color="auto"/>
              <w:right w:val="single" w:sz="4" w:space="0" w:color="auto"/>
            </w:tcBorders>
            <w:shd w:val="clear" w:color="auto" w:fill="auto"/>
          </w:tcPr>
          <w:p w14:paraId="661CC3BE" w14:textId="77777777" w:rsidR="00A10EBE" w:rsidRPr="001D2289" w:rsidRDefault="00A10EBE" w:rsidP="001F7648">
            <w:pPr>
              <w:spacing w:after="0"/>
              <w:ind w:firstLine="0"/>
              <w:jc w:val="center"/>
              <w:rPr>
                <w:iCs/>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88E40C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vAlign w:val="center"/>
          </w:tcPr>
          <w:p w14:paraId="04586D63" w14:textId="77777777" w:rsidR="00A10EBE" w:rsidRPr="001D2289" w:rsidRDefault="00A10EBE" w:rsidP="001F7648">
            <w:pPr>
              <w:spacing w:after="0"/>
              <w:ind w:firstLine="0"/>
              <w:jc w:val="right"/>
              <w:rPr>
                <w:i/>
                <w:iCs/>
                <w:sz w:val="18"/>
                <w:szCs w:val="18"/>
              </w:rPr>
            </w:pPr>
            <w:r w:rsidRPr="001D2289">
              <w:rPr>
                <w:i/>
                <w:iCs/>
                <w:sz w:val="18"/>
                <w:szCs w:val="18"/>
              </w:rPr>
              <w:t>5 859 764</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4F6926F0" w14:textId="77777777" w:rsidR="00A10EBE" w:rsidRPr="001D2289" w:rsidRDefault="00A10EBE" w:rsidP="001F7648">
            <w:pPr>
              <w:spacing w:after="0"/>
              <w:ind w:firstLine="0"/>
              <w:jc w:val="right"/>
              <w:rPr>
                <w:i/>
                <w:iCs/>
                <w:sz w:val="18"/>
                <w:szCs w:val="18"/>
              </w:rPr>
            </w:pPr>
            <w:r w:rsidRPr="001D2289">
              <w:rPr>
                <w:i/>
                <w:iCs/>
                <w:sz w:val="18"/>
                <w:szCs w:val="18"/>
              </w:rPr>
              <w:t>458 628</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00792F7" w14:textId="77777777" w:rsidR="00A10EBE" w:rsidRPr="001D2289" w:rsidRDefault="00A10EBE" w:rsidP="001F7648">
            <w:pPr>
              <w:spacing w:after="0"/>
              <w:ind w:firstLine="5"/>
              <w:jc w:val="right"/>
              <w:rPr>
                <w:i/>
                <w:iCs/>
                <w:sz w:val="18"/>
                <w:szCs w:val="18"/>
              </w:rPr>
            </w:pPr>
            <w:r w:rsidRPr="001D2289">
              <w:rPr>
                <w:i/>
                <w:iCs/>
                <w:sz w:val="18"/>
                <w:szCs w:val="18"/>
              </w:rPr>
              <w:t>41 992</w:t>
            </w:r>
          </w:p>
        </w:tc>
      </w:tr>
      <w:tr w:rsidR="00886436" w:rsidRPr="001D2289" w14:paraId="4AF351F3" w14:textId="77777777" w:rsidTr="001F7648">
        <w:trPr>
          <w:trHeight w:val="142"/>
        </w:trPr>
        <w:tc>
          <w:tcPr>
            <w:tcW w:w="3246" w:type="dxa"/>
            <w:vMerge/>
            <w:shd w:val="clear" w:color="auto" w:fill="auto"/>
            <w:vAlign w:val="center"/>
          </w:tcPr>
          <w:p w14:paraId="7B28FBF8" w14:textId="77777777" w:rsidR="00A10EBE" w:rsidRPr="001D2289" w:rsidRDefault="00A10EBE" w:rsidP="001F7648">
            <w:pPr>
              <w:spacing w:after="0"/>
              <w:ind w:firstLine="318"/>
              <w:rPr>
                <w:sz w:val="18"/>
                <w:szCs w:val="18"/>
              </w:rPr>
            </w:pPr>
          </w:p>
        </w:tc>
        <w:tc>
          <w:tcPr>
            <w:tcW w:w="1163" w:type="dxa"/>
            <w:tcBorders>
              <w:top w:val="single" w:sz="4" w:space="0" w:color="auto"/>
              <w:left w:val="nil"/>
              <w:bottom w:val="single" w:sz="4" w:space="0" w:color="auto"/>
              <w:right w:val="single" w:sz="4" w:space="0" w:color="auto"/>
            </w:tcBorders>
            <w:shd w:val="clear" w:color="auto" w:fill="auto"/>
          </w:tcPr>
          <w:p w14:paraId="6E575E17" w14:textId="77777777" w:rsidR="00A10EBE" w:rsidRPr="001D2289" w:rsidRDefault="00A10EBE" w:rsidP="001F7648">
            <w:pPr>
              <w:spacing w:after="0"/>
              <w:ind w:firstLine="0"/>
              <w:jc w:val="center"/>
              <w:rPr>
                <w:iCs/>
                <w:sz w:val="18"/>
                <w:szCs w:val="18"/>
              </w:rPr>
            </w:pPr>
            <w:r w:rsidRPr="001D2289">
              <w:rPr>
                <w:i/>
                <w:iCs/>
                <w:sz w:val="18"/>
                <w:szCs w:val="18"/>
              </w:rPr>
              <w:t>-</w:t>
            </w:r>
          </w:p>
        </w:tc>
        <w:tc>
          <w:tcPr>
            <w:tcW w:w="1166" w:type="dxa"/>
          </w:tcPr>
          <w:p w14:paraId="28C18215"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22A81E7F" w14:textId="77777777" w:rsidR="00A10EBE" w:rsidRPr="001D2289" w:rsidRDefault="00A10EBE" w:rsidP="001F7648">
            <w:pPr>
              <w:spacing w:after="0"/>
              <w:ind w:firstLine="0"/>
              <w:jc w:val="right"/>
              <w:rPr>
                <w:i/>
                <w:iCs/>
                <w:sz w:val="18"/>
                <w:szCs w:val="18"/>
              </w:rPr>
            </w:pPr>
            <w:r w:rsidRPr="001D2289">
              <w:rPr>
                <w:i/>
                <w:iCs/>
                <w:sz w:val="18"/>
                <w:szCs w:val="18"/>
              </w:rPr>
              <w:t>6</w:t>
            </w:r>
          </w:p>
        </w:tc>
        <w:tc>
          <w:tcPr>
            <w:tcW w:w="1165" w:type="dxa"/>
            <w:tcBorders>
              <w:top w:val="single" w:sz="4" w:space="0" w:color="auto"/>
              <w:left w:val="nil"/>
              <w:bottom w:val="single" w:sz="4" w:space="0" w:color="auto"/>
              <w:right w:val="single" w:sz="4" w:space="0" w:color="auto"/>
            </w:tcBorders>
            <w:shd w:val="clear" w:color="000000" w:fill="FFFFFF"/>
          </w:tcPr>
          <w:p w14:paraId="26A6B0D3" w14:textId="77777777" w:rsidR="00A10EBE" w:rsidRPr="001D2289" w:rsidRDefault="00A10EBE" w:rsidP="001F7648">
            <w:pPr>
              <w:spacing w:after="0"/>
              <w:ind w:firstLine="0"/>
              <w:jc w:val="right"/>
              <w:rPr>
                <w:i/>
                <w:iCs/>
                <w:sz w:val="18"/>
                <w:szCs w:val="18"/>
              </w:rPr>
            </w:pPr>
            <w:r w:rsidRPr="001D2289">
              <w:rPr>
                <w:i/>
                <w:iCs/>
                <w:sz w:val="18"/>
                <w:szCs w:val="18"/>
              </w:rPr>
              <w:t>4,7</w:t>
            </w:r>
          </w:p>
        </w:tc>
        <w:tc>
          <w:tcPr>
            <w:tcW w:w="1168" w:type="dxa"/>
            <w:tcBorders>
              <w:top w:val="single" w:sz="4" w:space="0" w:color="auto"/>
              <w:left w:val="nil"/>
              <w:bottom w:val="single" w:sz="4" w:space="0" w:color="auto"/>
              <w:right w:val="single" w:sz="4" w:space="0" w:color="auto"/>
            </w:tcBorders>
            <w:shd w:val="clear" w:color="000000" w:fill="FFFFFF"/>
          </w:tcPr>
          <w:p w14:paraId="63DA5B74" w14:textId="77777777" w:rsidR="00A10EBE" w:rsidRPr="001D2289" w:rsidRDefault="00A10EBE" w:rsidP="001F7648">
            <w:pPr>
              <w:spacing w:after="0"/>
              <w:ind w:firstLine="5"/>
              <w:jc w:val="right"/>
              <w:rPr>
                <w:i/>
                <w:iCs/>
                <w:sz w:val="18"/>
                <w:szCs w:val="18"/>
              </w:rPr>
            </w:pPr>
            <w:r w:rsidRPr="001D2289">
              <w:rPr>
                <w:i/>
                <w:iCs/>
                <w:sz w:val="18"/>
                <w:szCs w:val="18"/>
              </w:rPr>
              <w:t>1,3</w:t>
            </w:r>
          </w:p>
        </w:tc>
      </w:tr>
      <w:tr w:rsidR="00886436" w:rsidRPr="001D2289" w14:paraId="167C550D" w14:textId="77777777" w:rsidTr="001F7648">
        <w:trPr>
          <w:trHeight w:val="142"/>
        </w:trPr>
        <w:tc>
          <w:tcPr>
            <w:tcW w:w="3246" w:type="dxa"/>
            <w:vMerge w:val="restart"/>
            <w:shd w:val="clear" w:color="auto" w:fill="auto"/>
            <w:vAlign w:val="center"/>
          </w:tcPr>
          <w:p w14:paraId="739BA4D3" w14:textId="77777777" w:rsidR="00A10EBE" w:rsidRPr="001D2289" w:rsidRDefault="00A10EBE" w:rsidP="001F7648">
            <w:pPr>
              <w:spacing w:after="0"/>
              <w:ind w:firstLine="318"/>
              <w:rPr>
                <w:i/>
                <w:sz w:val="18"/>
                <w:szCs w:val="18"/>
                <w:lang w:eastAsia="lv-LV"/>
              </w:rPr>
            </w:pPr>
            <w:r w:rsidRPr="001D2289">
              <w:rPr>
                <w:sz w:val="18"/>
                <w:szCs w:val="18"/>
              </w:rPr>
              <w:t>99.00.00 Līdzekļu neparedzētiem gadījumiem izlietojums</w:t>
            </w:r>
            <w:r w:rsidRPr="001D2289">
              <w:rPr>
                <w:sz w:val="18"/>
                <w:szCs w:val="18"/>
                <w:vertAlign w:val="superscript"/>
              </w:rPr>
              <w:t>3</w:t>
            </w:r>
          </w:p>
        </w:tc>
        <w:tc>
          <w:tcPr>
            <w:tcW w:w="1163" w:type="dxa"/>
            <w:tcBorders>
              <w:top w:val="single" w:sz="4" w:space="0" w:color="auto"/>
              <w:left w:val="nil"/>
              <w:bottom w:val="single" w:sz="4" w:space="0" w:color="auto"/>
              <w:right w:val="single" w:sz="4" w:space="0" w:color="auto"/>
            </w:tcBorders>
            <w:shd w:val="clear" w:color="auto" w:fill="auto"/>
          </w:tcPr>
          <w:p w14:paraId="350F32C8" w14:textId="77777777" w:rsidR="00A10EBE" w:rsidRPr="001D2289" w:rsidRDefault="00A10EBE" w:rsidP="001F7648">
            <w:pPr>
              <w:spacing w:after="0"/>
              <w:ind w:firstLine="0"/>
              <w:jc w:val="right"/>
              <w:rPr>
                <w:iCs/>
                <w:sz w:val="18"/>
                <w:szCs w:val="18"/>
              </w:rPr>
            </w:pPr>
            <w:r w:rsidRPr="001D2289">
              <w:rPr>
                <w:iCs/>
                <w:sz w:val="18"/>
                <w:szCs w:val="18"/>
              </w:rPr>
              <w:t>2 400 174</w:t>
            </w:r>
          </w:p>
        </w:tc>
        <w:tc>
          <w:tcPr>
            <w:tcW w:w="1166" w:type="dxa"/>
            <w:tcBorders>
              <w:top w:val="single" w:sz="4" w:space="0" w:color="auto"/>
              <w:left w:val="nil"/>
              <w:bottom w:val="single" w:sz="4" w:space="0" w:color="auto"/>
              <w:right w:val="single" w:sz="4" w:space="0" w:color="auto"/>
            </w:tcBorders>
            <w:shd w:val="clear" w:color="auto" w:fill="auto"/>
            <w:vAlign w:val="center"/>
          </w:tcPr>
          <w:p w14:paraId="231BED8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1737FA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46F5D575"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00AB987"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635AF0B0" w14:textId="77777777" w:rsidTr="001F7648">
        <w:trPr>
          <w:trHeight w:val="142"/>
        </w:trPr>
        <w:tc>
          <w:tcPr>
            <w:tcW w:w="3246" w:type="dxa"/>
            <w:vMerge/>
            <w:shd w:val="clear" w:color="auto" w:fill="auto"/>
            <w:vAlign w:val="center"/>
          </w:tcPr>
          <w:p w14:paraId="3AD78181" w14:textId="77777777" w:rsidR="00A10EBE" w:rsidRPr="001D2289" w:rsidRDefault="00A10EBE" w:rsidP="001F7648">
            <w:pPr>
              <w:spacing w:after="0"/>
              <w:ind w:firstLine="318"/>
              <w:jc w:val="left"/>
              <w:rPr>
                <w:i/>
                <w:sz w:val="18"/>
                <w:szCs w:val="18"/>
                <w:lang w:eastAsia="lv-LV"/>
              </w:rPr>
            </w:pPr>
          </w:p>
        </w:tc>
        <w:tc>
          <w:tcPr>
            <w:tcW w:w="1163" w:type="dxa"/>
            <w:tcBorders>
              <w:top w:val="single" w:sz="4" w:space="0" w:color="auto"/>
              <w:left w:val="nil"/>
              <w:bottom w:val="single" w:sz="4" w:space="0" w:color="auto"/>
              <w:right w:val="single" w:sz="4" w:space="0" w:color="auto"/>
            </w:tcBorders>
            <w:shd w:val="clear" w:color="auto" w:fill="auto"/>
          </w:tcPr>
          <w:p w14:paraId="78900B0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4903EB3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Pr>
          <w:p w14:paraId="3663E84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Pr>
          <w:p w14:paraId="31D2242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Pr>
          <w:p w14:paraId="65C22038"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0436DDC6" w14:textId="77777777" w:rsidTr="001F7648">
        <w:trPr>
          <w:trHeight w:val="142"/>
        </w:trPr>
        <w:tc>
          <w:tcPr>
            <w:tcW w:w="9074" w:type="dxa"/>
            <w:gridSpan w:val="6"/>
            <w:shd w:val="clear" w:color="auto" w:fill="D9D9D9"/>
          </w:tcPr>
          <w:p w14:paraId="32D082CE" w14:textId="77777777" w:rsidR="00A10EBE" w:rsidRPr="001D2289" w:rsidRDefault="00A10EBE" w:rsidP="001F7648">
            <w:pPr>
              <w:spacing w:after="0"/>
              <w:jc w:val="center"/>
              <w:rPr>
                <w:b/>
                <w:iCs/>
                <w:sz w:val="18"/>
                <w:szCs w:val="18"/>
              </w:rPr>
            </w:pPr>
            <w:r w:rsidRPr="001D2289">
              <w:rPr>
                <w:b/>
                <w:iCs/>
                <w:sz w:val="18"/>
                <w:szCs w:val="18"/>
              </w:rPr>
              <w:t>Raksturojošākie darbības rezultatīvie rādītāji</w:t>
            </w:r>
          </w:p>
        </w:tc>
      </w:tr>
      <w:tr w:rsidR="00886436" w:rsidRPr="001D2289" w14:paraId="680C5341" w14:textId="77777777" w:rsidTr="001F7648">
        <w:trPr>
          <w:trHeight w:val="142"/>
        </w:trPr>
        <w:tc>
          <w:tcPr>
            <w:tcW w:w="3246" w:type="dxa"/>
          </w:tcPr>
          <w:p w14:paraId="47E6AC9A" w14:textId="77777777" w:rsidR="00A10EBE" w:rsidRPr="001D2289" w:rsidRDefault="00A10EBE" w:rsidP="001F7648">
            <w:pPr>
              <w:spacing w:after="0"/>
              <w:ind w:firstLine="0"/>
              <w:rPr>
                <w:i/>
                <w:sz w:val="18"/>
                <w:szCs w:val="18"/>
              </w:rPr>
            </w:pPr>
            <w:bookmarkStart w:id="9" w:name="_Hlk131098423"/>
            <w:r w:rsidRPr="001D2289">
              <w:rPr>
                <w:i/>
                <w:sz w:val="18"/>
                <w:szCs w:val="18"/>
              </w:rPr>
              <w:t>Sociāli rehabilitētās personas ar funkcionēšanas traucējumiem darbspējas vecumā, pēc darbspējas vecuma, kuras strādā, ČAES avāri</w:t>
            </w:r>
            <w:r w:rsidRPr="001D2289">
              <w:rPr>
                <w:i/>
                <w:sz w:val="18"/>
                <w:szCs w:val="18"/>
              </w:rPr>
              <w:softHyphen/>
              <w:t>jas seku likvidēšanas dalībnieki, ČAES avārijas seku rezultātā cietušās personas, politiski represētās personas un personas ar prognozējamu invaliditāti (skaits)</w:t>
            </w:r>
            <w:bookmarkEnd w:id="9"/>
          </w:p>
        </w:tc>
        <w:tc>
          <w:tcPr>
            <w:tcW w:w="1163" w:type="dxa"/>
          </w:tcPr>
          <w:p w14:paraId="77786835" w14:textId="77777777" w:rsidR="00A10EBE" w:rsidRPr="001D2289" w:rsidRDefault="00A10EBE" w:rsidP="001F7648">
            <w:pPr>
              <w:spacing w:after="0"/>
              <w:ind w:firstLine="0"/>
              <w:jc w:val="center"/>
              <w:rPr>
                <w:sz w:val="18"/>
                <w:szCs w:val="18"/>
              </w:rPr>
            </w:pPr>
            <w:r w:rsidRPr="001D2289">
              <w:rPr>
                <w:sz w:val="18"/>
                <w:szCs w:val="18"/>
              </w:rPr>
              <w:t>2 254</w:t>
            </w:r>
          </w:p>
        </w:tc>
        <w:tc>
          <w:tcPr>
            <w:tcW w:w="1166" w:type="dxa"/>
            <w:tcBorders>
              <w:top w:val="single" w:sz="4" w:space="0" w:color="000000"/>
              <w:left w:val="single" w:sz="4" w:space="0" w:color="000000"/>
              <w:bottom w:val="single" w:sz="4" w:space="0" w:color="000000"/>
              <w:right w:val="single" w:sz="4" w:space="0" w:color="000000"/>
            </w:tcBorders>
          </w:tcPr>
          <w:p w14:paraId="6142B868" w14:textId="77777777" w:rsidR="00A10EBE" w:rsidRPr="001D2289" w:rsidRDefault="00A10EBE" w:rsidP="001F7648">
            <w:pPr>
              <w:spacing w:after="0"/>
              <w:ind w:firstLine="0"/>
              <w:jc w:val="center"/>
              <w:rPr>
                <w:sz w:val="18"/>
                <w:szCs w:val="18"/>
              </w:rPr>
            </w:pPr>
            <w:r w:rsidRPr="001D2289">
              <w:rPr>
                <w:sz w:val="18"/>
                <w:szCs w:val="18"/>
              </w:rPr>
              <w:t>3 500</w:t>
            </w:r>
          </w:p>
        </w:tc>
        <w:tc>
          <w:tcPr>
            <w:tcW w:w="1166" w:type="dxa"/>
          </w:tcPr>
          <w:p w14:paraId="57A9510F" w14:textId="32B082EF" w:rsidR="00A10EBE" w:rsidRPr="001D2289" w:rsidRDefault="000E5AB3" w:rsidP="001F7648">
            <w:pPr>
              <w:spacing w:after="0"/>
              <w:ind w:firstLine="0"/>
              <w:jc w:val="center"/>
              <w:rPr>
                <w:sz w:val="18"/>
                <w:szCs w:val="18"/>
              </w:rPr>
            </w:pPr>
            <w:r w:rsidRPr="001D2289">
              <w:rPr>
                <w:sz w:val="18"/>
              </w:rPr>
              <w:t>3 059</w:t>
            </w:r>
          </w:p>
        </w:tc>
        <w:tc>
          <w:tcPr>
            <w:tcW w:w="1165" w:type="dxa"/>
          </w:tcPr>
          <w:p w14:paraId="1597A024" w14:textId="389BC7BE" w:rsidR="00A10EBE" w:rsidRPr="001D2289" w:rsidRDefault="000E5AB3" w:rsidP="001F7648">
            <w:pPr>
              <w:spacing w:after="0"/>
              <w:ind w:firstLine="0"/>
              <w:jc w:val="center"/>
              <w:rPr>
                <w:sz w:val="18"/>
                <w:szCs w:val="18"/>
              </w:rPr>
            </w:pPr>
            <w:r w:rsidRPr="001D2289">
              <w:rPr>
                <w:sz w:val="18"/>
              </w:rPr>
              <w:t>3 059</w:t>
            </w:r>
          </w:p>
        </w:tc>
        <w:tc>
          <w:tcPr>
            <w:tcW w:w="1168" w:type="dxa"/>
          </w:tcPr>
          <w:p w14:paraId="74E749EF" w14:textId="4B4A9159" w:rsidR="00A10EBE" w:rsidRPr="001D2289" w:rsidRDefault="000E5AB3" w:rsidP="001F7648">
            <w:pPr>
              <w:spacing w:after="0"/>
              <w:ind w:firstLine="0"/>
              <w:jc w:val="center"/>
              <w:rPr>
                <w:sz w:val="18"/>
                <w:szCs w:val="18"/>
              </w:rPr>
            </w:pPr>
            <w:r w:rsidRPr="001D2289">
              <w:rPr>
                <w:sz w:val="18"/>
              </w:rPr>
              <w:t>3 059</w:t>
            </w:r>
          </w:p>
        </w:tc>
      </w:tr>
      <w:tr w:rsidR="00886436" w:rsidRPr="001D2289" w14:paraId="0518B529" w14:textId="77777777" w:rsidTr="001F7648">
        <w:trPr>
          <w:trHeight w:val="142"/>
        </w:trPr>
        <w:tc>
          <w:tcPr>
            <w:tcW w:w="9074" w:type="dxa"/>
            <w:gridSpan w:val="6"/>
            <w:shd w:val="clear" w:color="auto" w:fill="D9D9D9"/>
          </w:tcPr>
          <w:p w14:paraId="3BE2C126" w14:textId="77777777" w:rsidR="00A10EBE" w:rsidRPr="001D2289" w:rsidRDefault="00A10EBE" w:rsidP="001F7648">
            <w:pPr>
              <w:spacing w:after="0"/>
              <w:jc w:val="center"/>
              <w:rPr>
                <w:b/>
                <w:i/>
                <w:sz w:val="18"/>
                <w:szCs w:val="18"/>
              </w:rPr>
            </w:pPr>
            <w:r w:rsidRPr="001D2289">
              <w:rPr>
                <w:b/>
                <w:sz w:val="18"/>
                <w:szCs w:val="18"/>
                <w:lang w:eastAsia="lv-LV"/>
              </w:rPr>
              <w:t xml:space="preserve">Kvalitātes rādītāji </w:t>
            </w:r>
          </w:p>
        </w:tc>
      </w:tr>
      <w:tr w:rsidR="00886436" w:rsidRPr="001D2289" w14:paraId="17BABC1A" w14:textId="77777777" w:rsidTr="001F7648">
        <w:trPr>
          <w:trHeight w:val="142"/>
        </w:trPr>
        <w:tc>
          <w:tcPr>
            <w:tcW w:w="3246" w:type="dxa"/>
          </w:tcPr>
          <w:p w14:paraId="1FEA9E05" w14:textId="77777777" w:rsidR="00A10EBE" w:rsidRPr="001D2289" w:rsidRDefault="00A10EBE" w:rsidP="001F7648">
            <w:pPr>
              <w:spacing w:after="0"/>
              <w:ind w:firstLine="0"/>
              <w:rPr>
                <w:i/>
                <w:sz w:val="18"/>
                <w:szCs w:val="18"/>
                <w:lang w:eastAsia="lv-LV"/>
              </w:rPr>
            </w:pPr>
            <w:r w:rsidRPr="001D2289">
              <w:rPr>
                <w:i/>
                <w:sz w:val="18"/>
                <w:szCs w:val="18"/>
                <w:lang w:eastAsia="lv-LV" w:bidi="lo-LA"/>
              </w:rPr>
              <w:t>Higiēnas prasībām atbilstošas  vietas VSAC (maksimālais skaits)</w:t>
            </w:r>
          </w:p>
        </w:tc>
        <w:tc>
          <w:tcPr>
            <w:tcW w:w="1163" w:type="dxa"/>
          </w:tcPr>
          <w:p w14:paraId="06BCDB2B" w14:textId="77777777" w:rsidR="00A10EBE" w:rsidRPr="001D2289" w:rsidRDefault="00A10EBE" w:rsidP="001F7648">
            <w:pPr>
              <w:spacing w:after="0"/>
              <w:ind w:firstLine="0"/>
              <w:jc w:val="center"/>
              <w:rPr>
                <w:sz w:val="18"/>
                <w:szCs w:val="18"/>
              </w:rPr>
            </w:pPr>
            <w:r w:rsidRPr="001D2289">
              <w:rPr>
                <w:sz w:val="18"/>
                <w:szCs w:val="18"/>
              </w:rPr>
              <w:t>3 568</w:t>
            </w:r>
          </w:p>
        </w:tc>
        <w:tc>
          <w:tcPr>
            <w:tcW w:w="1166" w:type="dxa"/>
          </w:tcPr>
          <w:p w14:paraId="1630C0B0" w14:textId="77777777" w:rsidR="00A10EBE" w:rsidRPr="001D2289" w:rsidRDefault="00A10EBE" w:rsidP="001F7648">
            <w:pPr>
              <w:spacing w:after="0"/>
              <w:ind w:firstLine="0"/>
              <w:jc w:val="center"/>
              <w:rPr>
                <w:sz w:val="18"/>
                <w:szCs w:val="18"/>
              </w:rPr>
            </w:pPr>
            <w:r w:rsidRPr="001D2289">
              <w:rPr>
                <w:sz w:val="18"/>
                <w:szCs w:val="18"/>
              </w:rPr>
              <w:t>3 560</w:t>
            </w:r>
          </w:p>
        </w:tc>
        <w:tc>
          <w:tcPr>
            <w:tcW w:w="1166" w:type="dxa"/>
            <w:tcBorders>
              <w:top w:val="single" w:sz="4" w:space="0" w:color="000000"/>
              <w:left w:val="single" w:sz="4" w:space="0" w:color="000000"/>
              <w:bottom w:val="single" w:sz="4" w:space="0" w:color="000000"/>
              <w:right w:val="single" w:sz="4" w:space="0" w:color="000000"/>
            </w:tcBorders>
          </w:tcPr>
          <w:p w14:paraId="675CDF06" w14:textId="77777777" w:rsidR="00A10EBE" w:rsidRPr="001D2289" w:rsidRDefault="00A10EBE" w:rsidP="001F7648">
            <w:pPr>
              <w:spacing w:after="0"/>
              <w:ind w:firstLine="0"/>
              <w:jc w:val="center"/>
              <w:rPr>
                <w:sz w:val="18"/>
                <w:szCs w:val="18"/>
              </w:rPr>
            </w:pPr>
            <w:r w:rsidRPr="001D2289">
              <w:rPr>
                <w:sz w:val="18"/>
                <w:szCs w:val="18"/>
                <w:lang w:eastAsia="lv-LV"/>
              </w:rPr>
              <w:t>3 531</w:t>
            </w:r>
          </w:p>
        </w:tc>
        <w:tc>
          <w:tcPr>
            <w:tcW w:w="1165" w:type="dxa"/>
            <w:tcBorders>
              <w:top w:val="single" w:sz="4" w:space="0" w:color="000000"/>
              <w:left w:val="single" w:sz="4" w:space="0" w:color="000000"/>
              <w:bottom w:val="single" w:sz="4" w:space="0" w:color="000000"/>
              <w:right w:val="single" w:sz="4" w:space="0" w:color="000000"/>
            </w:tcBorders>
          </w:tcPr>
          <w:p w14:paraId="70E4E722" w14:textId="77777777" w:rsidR="00A10EBE" w:rsidRPr="001D2289" w:rsidRDefault="00A10EBE" w:rsidP="001F7648">
            <w:pPr>
              <w:spacing w:after="0"/>
              <w:ind w:firstLine="0"/>
              <w:jc w:val="center"/>
              <w:rPr>
                <w:sz w:val="18"/>
                <w:szCs w:val="18"/>
              </w:rPr>
            </w:pPr>
            <w:r w:rsidRPr="001D2289">
              <w:rPr>
                <w:sz w:val="18"/>
                <w:szCs w:val="18"/>
                <w:lang w:eastAsia="lv-LV"/>
              </w:rPr>
              <w:t>3 531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883EA28" w14:textId="77777777" w:rsidR="00A10EBE" w:rsidRPr="001D2289" w:rsidRDefault="00A10EBE" w:rsidP="001F7648">
            <w:pPr>
              <w:spacing w:after="0"/>
              <w:ind w:firstLine="5"/>
              <w:jc w:val="center"/>
              <w:rPr>
                <w:sz w:val="18"/>
                <w:szCs w:val="18"/>
              </w:rPr>
            </w:pPr>
            <w:r w:rsidRPr="001D2289">
              <w:rPr>
                <w:sz w:val="18"/>
                <w:szCs w:val="18"/>
                <w:lang w:eastAsia="lv-LV"/>
              </w:rPr>
              <w:t>3 500</w:t>
            </w:r>
          </w:p>
        </w:tc>
      </w:tr>
    </w:tbl>
    <w:p w14:paraId="71CEF46E"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2B8408A3"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lastRenderedPageBreak/>
        <w:t>1</w:t>
      </w:r>
      <w:r w:rsidRPr="001D2289">
        <w:rPr>
          <w:sz w:val="18"/>
          <w:szCs w:val="18"/>
          <w:lang w:eastAsia="lv-LV"/>
        </w:rPr>
        <w:t xml:space="preserve"> SPSPL 10 pants (1) “…pašvaldībā jābūt vismaz vienam sociālā darba speciālistam uz katriem tūkstoš iedzīvotājiem”.</w:t>
      </w:r>
    </w:p>
    <w:p w14:paraId="034C259E" w14:textId="77777777" w:rsidR="00A10EBE" w:rsidRPr="001D2289" w:rsidRDefault="00A10EBE" w:rsidP="00A10EBE">
      <w:pPr>
        <w:spacing w:after="0"/>
        <w:ind w:firstLine="425"/>
        <w:rPr>
          <w:iCs/>
          <w:sz w:val="18"/>
          <w:szCs w:val="18"/>
          <w:lang w:eastAsia="lv-LV"/>
        </w:rPr>
      </w:pPr>
      <w:r w:rsidRPr="001D2289">
        <w:rPr>
          <w:iCs/>
          <w:sz w:val="18"/>
          <w:szCs w:val="18"/>
          <w:vertAlign w:val="superscript"/>
          <w:lang w:eastAsia="lv-LV"/>
        </w:rPr>
        <w:t xml:space="preserve">2 </w:t>
      </w:r>
      <w:r w:rsidRPr="001D2289">
        <w:rPr>
          <w:iCs/>
          <w:sz w:val="18"/>
          <w:szCs w:val="18"/>
          <w:lang w:eastAsia="lv-LV"/>
        </w:rPr>
        <w:t>Atmaksa tiek veikta par projektu Nr.LLI-336 “Veiksmīga psiholoģiskā un sensorā rehabilitācija bērniem un pieaugušajiem, kas cieš no garīgās veselības un uzvedības traucējumiem”.</w:t>
      </w:r>
    </w:p>
    <w:p w14:paraId="1B4BCE0E" w14:textId="77777777" w:rsidR="00A10EBE" w:rsidRPr="001D2289" w:rsidRDefault="00A10EBE" w:rsidP="00A10EBE">
      <w:pPr>
        <w:spacing w:after="0"/>
        <w:ind w:firstLine="425"/>
        <w:rPr>
          <w:sz w:val="18"/>
          <w:szCs w:val="18"/>
          <w:lang w:eastAsia="lv-LV"/>
        </w:rPr>
      </w:pPr>
      <w:r w:rsidRPr="001D2289">
        <w:rPr>
          <w:iCs/>
          <w:sz w:val="18"/>
          <w:szCs w:val="18"/>
          <w:vertAlign w:val="superscript"/>
          <w:lang w:eastAsia="lv-LV"/>
        </w:rPr>
        <w:t xml:space="preserve">3 </w:t>
      </w:r>
      <w:r w:rsidRPr="001D2289">
        <w:rPr>
          <w:sz w:val="18"/>
          <w:szCs w:val="18"/>
          <w:lang w:eastAsia="lv-LV"/>
        </w:rPr>
        <w:t>Izdevumi saistībā ar:</w:t>
      </w:r>
    </w:p>
    <w:p w14:paraId="462CB6A5" w14:textId="77777777" w:rsidR="00A10EBE" w:rsidRPr="001D2289" w:rsidRDefault="00A10EBE" w:rsidP="00A10EBE">
      <w:pPr>
        <w:pStyle w:val="ListParagraph"/>
        <w:numPr>
          <w:ilvl w:val="0"/>
          <w:numId w:val="35"/>
        </w:numPr>
        <w:jc w:val="both"/>
        <w:rPr>
          <w:sz w:val="18"/>
          <w:szCs w:val="18"/>
          <w:lang w:eastAsia="lv-LV"/>
        </w:rPr>
      </w:pPr>
      <w:r w:rsidRPr="001D2289">
        <w:rPr>
          <w:sz w:val="18"/>
          <w:szCs w:val="18"/>
          <w:lang w:eastAsia="lv-LV"/>
        </w:rPr>
        <w:t>finansējuma nodrošināšanu samaksai par individuālajām konsultācijām vispārējās izglītības iestāžu skolotājiem un atbalsta personālam, kā arī profesionālās izglītības iestāžu vispārizglītojošo mācību priekšmetu skolotājiem, kas sagatavo izglītojamos valsts pārbaudes darbiem, Covid-19 pandēmijas laikā;</w:t>
      </w:r>
    </w:p>
    <w:p w14:paraId="3C67B454" w14:textId="77777777" w:rsidR="00A10EBE" w:rsidRPr="001D2289" w:rsidRDefault="00A10EBE" w:rsidP="00A10EBE">
      <w:pPr>
        <w:pStyle w:val="ListParagraph"/>
        <w:numPr>
          <w:ilvl w:val="0"/>
          <w:numId w:val="35"/>
        </w:numPr>
        <w:jc w:val="both"/>
        <w:rPr>
          <w:sz w:val="18"/>
          <w:szCs w:val="18"/>
          <w:lang w:eastAsia="lv-LV"/>
        </w:rPr>
      </w:pPr>
      <w:r w:rsidRPr="001D2289">
        <w:rPr>
          <w:sz w:val="18"/>
          <w:szCs w:val="18"/>
          <w:lang w:eastAsia="lv-LV"/>
        </w:rPr>
        <w:t xml:space="preserve">vienreizēju piemaksu 300 </w:t>
      </w:r>
      <w:r w:rsidRPr="001D2289">
        <w:rPr>
          <w:i/>
          <w:sz w:val="18"/>
          <w:szCs w:val="18"/>
          <w:lang w:eastAsia="lv-LV"/>
        </w:rPr>
        <w:t>euro</w:t>
      </w:r>
      <w:r w:rsidRPr="001D2289">
        <w:rPr>
          <w:sz w:val="18"/>
          <w:szCs w:val="18"/>
          <w:lang w:eastAsia="lv-LV"/>
        </w:rPr>
        <w:t xml:space="preserve"> apmērā nodrošināšanu profesionālās izglītības un profesionālās ievirzes izglītības pedagogiem un atbalsta personālam, par papildu slodzi un palielināto darba apjomu obligātā mācību satura apguvei Covid-19 pandēmijas laikā;</w:t>
      </w:r>
    </w:p>
    <w:p w14:paraId="717DD2EE" w14:textId="77777777" w:rsidR="00A10EBE" w:rsidRPr="001D2289" w:rsidRDefault="00A10EBE" w:rsidP="00A10EBE">
      <w:pPr>
        <w:pStyle w:val="ListParagraph"/>
        <w:numPr>
          <w:ilvl w:val="0"/>
          <w:numId w:val="35"/>
        </w:numPr>
        <w:jc w:val="both"/>
        <w:rPr>
          <w:sz w:val="18"/>
          <w:szCs w:val="18"/>
          <w:lang w:eastAsia="lv-LV"/>
        </w:rPr>
      </w:pPr>
      <w:r w:rsidRPr="001D2289">
        <w:rPr>
          <w:sz w:val="18"/>
          <w:szCs w:val="18"/>
          <w:lang w:eastAsia="lv-LV"/>
        </w:rPr>
        <w:t>Covid-19 izplatības un masveida inficēšanās gadījumu novēršanu un saslimšanas risku mazināšanu LM pakļautībā esošajos VSAC, institūcijās, ar kurām ir noslēgts līgums ar LM par sociālo pakalpojumu sniegšanu ar izmitināšanu, kā arī institūcijās, kurās sociālos pakalpojumus sniedz pašvaldības dibināts sociālo pakalpojumu sniedzējs vai pakalpojumu sniedzējs, kuram noslēgts līgums ar pašvaldību par minēto pakalpojumu sniegšanu (piemaksai par darbu paaugstināta riska apstākļos un papildu darbu, darbinieku testēšanai ar SARS-CoV-2 antigēna noteikšanas testu, dezinfekcijas līdzekļu un individuālo aizsardzības līdzekļu iegādei);</w:t>
      </w:r>
    </w:p>
    <w:p w14:paraId="0311DB31" w14:textId="77777777" w:rsidR="00A10EBE" w:rsidRPr="001D2289" w:rsidRDefault="00A10EBE" w:rsidP="00A10EBE">
      <w:pPr>
        <w:pStyle w:val="ListParagraph"/>
        <w:numPr>
          <w:ilvl w:val="0"/>
          <w:numId w:val="35"/>
        </w:numPr>
        <w:jc w:val="both"/>
        <w:rPr>
          <w:sz w:val="18"/>
          <w:szCs w:val="18"/>
          <w:lang w:eastAsia="lv-LV"/>
        </w:rPr>
      </w:pPr>
      <w:r w:rsidRPr="001D2289">
        <w:rPr>
          <w:sz w:val="18"/>
          <w:szCs w:val="18"/>
          <w:lang w:eastAsia="lv-LV"/>
        </w:rPr>
        <w:t>pabalsta krīzes situācijā izmaksu nodrošināšanu Covid-19 infekcijas izplatības seku mazināšanai.</w:t>
      </w:r>
    </w:p>
    <w:p w14:paraId="5F129B79" w14:textId="77777777" w:rsidR="00A10EBE" w:rsidRPr="001D2289" w:rsidRDefault="00A10EBE" w:rsidP="00A10EBE">
      <w:pPr>
        <w:spacing w:before="240"/>
        <w:ind w:firstLine="0"/>
        <w:jc w:val="left"/>
        <w:rPr>
          <w:b/>
          <w:lang w:eastAsia="lv-LV"/>
        </w:rPr>
      </w:pPr>
      <w:r w:rsidRPr="001D2289">
        <w:rPr>
          <w:b/>
          <w:lang w:eastAsia="lv-LV"/>
        </w:rPr>
        <w:t>6. Darba aizsardzība un darba tiesiskās attiecības</w:t>
      </w:r>
    </w:p>
    <w:tbl>
      <w:tblPr>
        <w:tblStyle w:val="TableGrid2"/>
        <w:tblW w:w="9072" w:type="dxa"/>
        <w:tblInd w:w="-5" w:type="dxa"/>
        <w:tblLayout w:type="fixed"/>
        <w:tblLook w:val="04A0" w:firstRow="1" w:lastRow="0" w:firstColumn="1" w:lastColumn="0" w:noHBand="0" w:noVBand="1"/>
      </w:tblPr>
      <w:tblGrid>
        <w:gridCol w:w="4111"/>
        <w:gridCol w:w="2693"/>
        <w:gridCol w:w="1134"/>
        <w:gridCol w:w="1134"/>
      </w:tblGrid>
      <w:tr w:rsidR="00886436" w:rsidRPr="001D2289" w14:paraId="19B5CEE0" w14:textId="77777777" w:rsidTr="001F7648">
        <w:trPr>
          <w:trHeight w:val="283"/>
        </w:trPr>
        <w:tc>
          <w:tcPr>
            <w:tcW w:w="9072" w:type="dxa"/>
            <w:gridSpan w:val="4"/>
            <w:shd w:val="clear" w:color="auto" w:fill="D9D9D9"/>
          </w:tcPr>
          <w:p w14:paraId="67E36565" w14:textId="77777777" w:rsidR="00A10EBE" w:rsidRPr="001D2289" w:rsidRDefault="00A10EBE" w:rsidP="001F7648">
            <w:pPr>
              <w:spacing w:before="40" w:after="40"/>
              <w:ind w:firstLine="0"/>
              <w:rPr>
                <w:i/>
                <w:sz w:val="18"/>
                <w:szCs w:val="18"/>
                <w:vertAlign w:val="superscript"/>
                <w:lang w:eastAsia="lv-LV"/>
              </w:rPr>
            </w:pPr>
            <w:r w:rsidRPr="001D2289">
              <w:rPr>
                <w:b/>
                <w:sz w:val="18"/>
                <w:szCs w:val="18"/>
                <w:lang w:eastAsia="lv-LV"/>
              </w:rPr>
              <w:t xml:space="preserve">Politikas mērķis: </w:t>
            </w:r>
            <w:r w:rsidRPr="001D2289">
              <w:rPr>
                <w:b/>
                <w:bCs/>
                <w:sz w:val="18"/>
                <w:szCs w:val="18"/>
                <w:lang w:eastAsia="lv-LV"/>
              </w:rPr>
              <w:t xml:space="preserve">Nodrošināt drošu un veselībai nekaitīgu darba vidi un veicināt nodarbināto darba mūža pagarināšanos </w:t>
            </w:r>
            <w:r w:rsidRPr="001D2289">
              <w:rPr>
                <w:b/>
                <w:sz w:val="18"/>
                <w:szCs w:val="18"/>
                <w:lang w:eastAsia="lv-LV"/>
              </w:rPr>
              <w:t xml:space="preserve">/ </w:t>
            </w:r>
            <w:r w:rsidRPr="001D2289">
              <w:rPr>
                <w:i/>
                <w:iCs/>
                <w:sz w:val="18"/>
                <w:szCs w:val="18"/>
                <w:lang w:eastAsia="lv-LV"/>
              </w:rPr>
              <w:t>Sociālās aizsardzības un darba tirgus politikas pamatnostādnes 2021. – 2027. gadam</w:t>
            </w:r>
          </w:p>
        </w:tc>
      </w:tr>
      <w:tr w:rsidR="00886436" w:rsidRPr="001D2289" w14:paraId="46BF7CEE" w14:textId="77777777" w:rsidTr="00A10EBE">
        <w:trPr>
          <w:trHeight w:val="425"/>
        </w:trPr>
        <w:tc>
          <w:tcPr>
            <w:tcW w:w="4111" w:type="dxa"/>
            <w:shd w:val="clear" w:color="auto" w:fill="auto"/>
            <w:vAlign w:val="center"/>
          </w:tcPr>
          <w:p w14:paraId="6ECE3287"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2693" w:type="dxa"/>
            <w:shd w:val="clear" w:color="auto" w:fill="auto"/>
            <w:vAlign w:val="center"/>
          </w:tcPr>
          <w:p w14:paraId="777545FF"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1134" w:type="dxa"/>
            <w:shd w:val="clear" w:color="auto" w:fill="auto"/>
          </w:tcPr>
          <w:p w14:paraId="690B49A3"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r w:rsidRPr="001D2289">
              <w:rPr>
                <w:sz w:val="18"/>
                <w:szCs w:val="18"/>
                <w:lang w:eastAsia="lv-LV"/>
              </w:rPr>
              <w:t>(2022)</w:t>
            </w:r>
          </w:p>
        </w:tc>
        <w:tc>
          <w:tcPr>
            <w:tcW w:w="1134" w:type="dxa"/>
            <w:shd w:val="clear" w:color="auto" w:fill="auto"/>
          </w:tcPr>
          <w:p w14:paraId="7114D1BF"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r w:rsidRPr="001D2289">
              <w:rPr>
                <w:sz w:val="18"/>
                <w:szCs w:val="18"/>
                <w:lang w:eastAsia="lv-LV"/>
              </w:rPr>
              <w:t>(2024)</w:t>
            </w:r>
          </w:p>
        </w:tc>
      </w:tr>
      <w:tr w:rsidR="00886436" w:rsidRPr="001D2289" w14:paraId="5F571017" w14:textId="77777777" w:rsidTr="001F7648">
        <w:trPr>
          <w:trHeight w:val="424"/>
        </w:trPr>
        <w:tc>
          <w:tcPr>
            <w:tcW w:w="4111" w:type="dxa"/>
            <w:vAlign w:val="center"/>
          </w:tcPr>
          <w:p w14:paraId="3B2889B5" w14:textId="77777777" w:rsidR="00A10EBE" w:rsidRPr="001D2289" w:rsidRDefault="00A10EBE" w:rsidP="001F7648">
            <w:pPr>
              <w:spacing w:after="0"/>
              <w:ind w:firstLine="0"/>
              <w:jc w:val="left"/>
              <w:rPr>
                <w:b/>
                <w:i/>
                <w:sz w:val="18"/>
                <w:szCs w:val="18"/>
                <w:lang w:eastAsia="lv-LV"/>
              </w:rPr>
            </w:pPr>
            <w:r w:rsidRPr="001D2289">
              <w:rPr>
                <w:i/>
                <w:sz w:val="18"/>
                <w:szCs w:val="18"/>
                <w:lang w:eastAsia="lv-LV"/>
              </w:rPr>
              <w:t>Smago un letālo nelaimes gadījumu skaits uz 100 000 nodarbinātajiem</w:t>
            </w:r>
          </w:p>
        </w:tc>
        <w:tc>
          <w:tcPr>
            <w:tcW w:w="2693" w:type="dxa"/>
          </w:tcPr>
          <w:p w14:paraId="1D37B707" w14:textId="77777777" w:rsidR="00A10EBE" w:rsidRPr="001D2289" w:rsidRDefault="00A10EBE" w:rsidP="001F7648">
            <w:pPr>
              <w:spacing w:after="0"/>
              <w:ind w:firstLine="0"/>
              <w:rPr>
                <w:i/>
                <w:sz w:val="18"/>
                <w:szCs w:val="18"/>
                <w:lang w:eastAsia="lv-LV"/>
              </w:rPr>
            </w:pPr>
            <w:r w:rsidRPr="001D2289">
              <w:rPr>
                <w:i/>
                <w:sz w:val="18"/>
                <w:szCs w:val="18"/>
                <w:lang w:eastAsia="lv-LV"/>
              </w:rPr>
              <w:t>Sociālās aizsardzības un darba tirgus politikas pamatnostādnes 2021. – 2027. gadam</w:t>
            </w:r>
          </w:p>
        </w:tc>
        <w:tc>
          <w:tcPr>
            <w:tcW w:w="1134" w:type="dxa"/>
            <w:vAlign w:val="center"/>
          </w:tcPr>
          <w:p w14:paraId="7D754BF3"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bidi="lo-LA"/>
              </w:rPr>
              <w:t xml:space="preserve">34,7 </w:t>
            </w:r>
          </w:p>
        </w:tc>
        <w:tc>
          <w:tcPr>
            <w:tcW w:w="1134" w:type="dxa"/>
            <w:vAlign w:val="center"/>
          </w:tcPr>
          <w:p w14:paraId="17EFA343"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bidi="lo-LA"/>
              </w:rPr>
              <w:t>29</w:t>
            </w:r>
          </w:p>
        </w:tc>
      </w:tr>
      <w:tr w:rsidR="00886436" w:rsidRPr="001D2289" w14:paraId="66E8557D" w14:textId="77777777" w:rsidTr="001F7648">
        <w:trPr>
          <w:trHeight w:val="161"/>
        </w:trPr>
        <w:tc>
          <w:tcPr>
            <w:tcW w:w="4111" w:type="dxa"/>
          </w:tcPr>
          <w:p w14:paraId="2A111886" w14:textId="77777777" w:rsidR="00A10EBE" w:rsidRPr="001D2289" w:rsidRDefault="00A10EBE" w:rsidP="001F7648">
            <w:pPr>
              <w:spacing w:after="0"/>
              <w:ind w:firstLine="0"/>
              <w:rPr>
                <w:b/>
                <w:bCs/>
                <w:sz w:val="18"/>
                <w:szCs w:val="18"/>
                <w:lang w:eastAsia="lv-LV"/>
              </w:rPr>
            </w:pPr>
            <w:r w:rsidRPr="001D2289">
              <w:rPr>
                <w:b/>
                <w:bCs/>
                <w:sz w:val="18"/>
                <w:szCs w:val="18"/>
                <w:lang w:eastAsia="lv-LV"/>
              </w:rPr>
              <w:t>Valdības deklarācija</w:t>
            </w:r>
          </w:p>
        </w:tc>
        <w:tc>
          <w:tcPr>
            <w:tcW w:w="4961" w:type="dxa"/>
            <w:gridSpan w:val="3"/>
          </w:tcPr>
          <w:p w14:paraId="6CE6A22C" w14:textId="77777777" w:rsidR="00A10EBE" w:rsidRPr="001D2289" w:rsidRDefault="00A10EBE" w:rsidP="001F7648">
            <w:pPr>
              <w:spacing w:after="0"/>
              <w:ind w:firstLine="0"/>
              <w:rPr>
                <w:i/>
                <w:sz w:val="18"/>
                <w:szCs w:val="18"/>
                <w:lang w:eastAsia="lv-LV" w:bidi="lo-LA"/>
              </w:rPr>
            </w:pPr>
            <w:r w:rsidRPr="001D2289">
              <w:rPr>
                <w:i/>
                <w:iCs/>
                <w:sz w:val="18"/>
                <w:szCs w:val="18"/>
                <w:lang w:eastAsia="lv-LV"/>
              </w:rPr>
              <w:t xml:space="preserve">174. </w:t>
            </w:r>
          </w:p>
        </w:tc>
      </w:tr>
    </w:tbl>
    <w:p w14:paraId="7A247EA3" w14:textId="77777777" w:rsidR="00A10EBE" w:rsidRPr="001D2289" w:rsidRDefault="00A10EBE" w:rsidP="00A10EBE">
      <w:pPr>
        <w:spacing w:after="0"/>
        <w:ind w:firstLine="0"/>
        <w:jc w:val="left"/>
        <w:rPr>
          <w:i/>
          <w:sz w:val="8"/>
          <w:szCs w:val="16"/>
          <w:lang w:eastAsia="lv-LV"/>
        </w:rPr>
      </w:pPr>
    </w:p>
    <w:p w14:paraId="651B386F" w14:textId="77777777" w:rsidR="00A10EBE" w:rsidRPr="001D2289" w:rsidRDefault="00A10EBE" w:rsidP="00A10EBE">
      <w:pPr>
        <w:spacing w:after="0"/>
        <w:ind w:firstLine="0"/>
        <w:jc w:val="left"/>
        <w:rPr>
          <w:i/>
          <w:sz w:val="8"/>
          <w:szCs w:val="16"/>
          <w:lang w:eastAsia="lv-LV"/>
        </w:rPr>
      </w:pPr>
    </w:p>
    <w:tbl>
      <w:tblPr>
        <w:tblStyle w:val="TableGrid2"/>
        <w:tblW w:w="9074" w:type="dxa"/>
        <w:tblInd w:w="-5" w:type="dxa"/>
        <w:tblLook w:val="04A0" w:firstRow="1" w:lastRow="0" w:firstColumn="1" w:lastColumn="0" w:noHBand="0" w:noVBand="1"/>
      </w:tblPr>
      <w:tblGrid>
        <w:gridCol w:w="3229"/>
        <w:gridCol w:w="1191"/>
        <w:gridCol w:w="1163"/>
        <w:gridCol w:w="1221"/>
        <w:gridCol w:w="1105"/>
        <w:gridCol w:w="1165"/>
      </w:tblGrid>
      <w:tr w:rsidR="00886436" w:rsidRPr="001D2289" w14:paraId="7DCD2C56" w14:textId="77777777" w:rsidTr="001F7648">
        <w:trPr>
          <w:trHeight w:val="283"/>
          <w:tblHeader/>
        </w:trPr>
        <w:tc>
          <w:tcPr>
            <w:tcW w:w="3229" w:type="dxa"/>
          </w:tcPr>
          <w:p w14:paraId="6050F907" w14:textId="77777777" w:rsidR="004849CA" w:rsidRPr="001D2289" w:rsidRDefault="004849CA" w:rsidP="004849CA">
            <w:pPr>
              <w:spacing w:after="0"/>
              <w:ind w:firstLine="0"/>
              <w:jc w:val="left"/>
              <w:rPr>
                <w:sz w:val="18"/>
                <w:szCs w:val="18"/>
              </w:rPr>
            </w:pPr>
          </w:p>
        </w:tc>
        <w:tc>
          <w:tcPr>
            <w:tcW w:w="1191" w:type="dxa"/>
          </w:tcPr>
          <w:p w14:paraId="1D6E614E"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3" w:type="dxa"/>
          </w:tcPr>
          <w:p w14:paraId="2E97A60F"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221" w:type="dxa"/>
          </w:tcPr>
          <w:p w14:paraId="0ACA542F" w14:textId="06FF000D"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05" w:type="dxa"/>
          </w:tcPr>
          <w:p w14:paraId="0F0C5489" w14:textId="7FB1A91E"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5" w:type="dxa"/>
          </w:tcPr>
          <w:p w14:paraId="6713CDDB" w14:textId="5DB1DF27"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5F07475E" w14:textId="77777777" w:rsidTr="001F7648">
        <w:tc>
          <w:tcPr>
            <w:tcW w:w="9074" w:type="dxa"/>
            <w:gridSpan w:val="6"/>
            <w:shd w:val="clear" w:color="auto" w:fill="D9D9D9"/>
          </w:tcPr>
          <w:p w14:paraId="432AE105"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7126E552" w14:textId="77777777" w:rsidTr="001F7648">
        <w:trPr>
          <w:trHeight w:val="169"/>
        </w:trPr>
        <w:tc>
          <w:tcPr>
            <w:tcW w:w="3229" w:type="dxa"/>
            <w:vMerge w:val="restart"/>
          </w:tcPr>
          <w:p w14:paraId="3549D716"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 xml:space="preserve">Izdevumi kopā, </w:t>
            </w:r>
            <w:r w:rsidRPr="001D2289">
              <w:rPr>
                <w:i/>
                <w:sz w:val="18"/>
                <w:szCs w:val="18"/>
                <w:lang w:eastAsia="lv-LV"/>
              </w:rPr>
              <w:t>euro,</w:t>
            </w:r>
            <w:r w:rsidRPr="001D2289">
              <w:rPr>
                <w:sz w:val="18"/>
                <w:szCs w:val="18"/>
                <w:lang w:eastAsia="lv-LV"/>
              </w:rPr>
              <w:t xml:space="preserve"> t.sk.:</w:t>
            </w:r>
          </w:p>
          <w:p w14:paraId="6CCD3D15"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D4385" w14:textId="77777777" w:rsidR="00A10EBE" w:rsidRPr="001D2289" w:rsidRDefault="00A10EBE" w:rsidP="001F7648">
            <w:pPr>
              <w:spacing w:after="0"/>
              <w:ind w:firstLine="0"/>
              <w:jc w:val="right"/>
              <w:rPr>
                <w:b/>
                <w:sz w:val="18"/>
                <w:szCs w:val="18"/>
                <w:lang w:eastAsia="lv-LV"/>
              </w:rPr>
            </w:pPr>
            <w:r w:rsidRPr="001D2289">
              <w:rPr>
                <w:b/>
                <w:sz w:val="18"/>
                <w:szCs w:val="18"/>
              </w:rPr>
              <w:t>4 744 462</w:t>
            </w:r>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4A040694" w14:textId="77777777" w:rsidR="00A10EBE" w:rsidRPr="001D2289" w:rsidRDefault="00A10EBE" w:rsidP="001F7648">
            <w:pPr>
              <w:spacing w:after="0"/>
              <w:ind w:firstLine="0"/>
              <w:jc w:val="right"/>
              <w:rPr>
                <w:b/>
                <w:sz w:val="18"/>
                <w:szCs w:val="18"/>
                <w:lang w:eastAsia="lv-LV"/>
              </w:rPr>
            </w:pPr>
            <w:r w:rsidRPr="001D2289">
              <w:rPr>
                <w:b/>
                <w:sz w:val="18"/>
                <w:szCs w:val="18"/>
              </w:rPr>
              <w:t>5 559 071</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77D3DA0" w14:textId="77777777" w:rsidR="00A10EBE" w:rsidRPr="001D2289" w:rsidRDefault="00A10EBE" w:rsidP="001F7648">
            <w:pPr>
              <w:spacing w:after="0"/>
              <w:ind w:firstLine="0"/>
              <w:jc w:val="right"/>
              <w:rPr>
                <w:b/>
                <w:bCs/>
                <w:sz w:val="18"/>
                <w:szCs w:val="18"/>
                <w:lang w:eastAsia="lv-LV"/>
              </w:rPr>
            </w:pPr>
            <w:r w:rsidRPr="001D2289">
              <w:rPr>
                <w:b/>
                <w:bCs/>
                <w:sz w:val="18"/>
                <w:szCs w:val="18"/>
              </w:rPr>
              <w:t>5 841 641</w:t>
            </w:r>
          </w:p>
        </w:tc>
        <w:tc>
          <w:tcPr>
            <w:tcW w:w="1105" w:type="dxa"/>
            <w:tcBorders>
              <w:top w:val="single" w:sz="4" w:space="0" w:color="auto"/>
              <w:left w:val="nil"/>
              <w:bottom w:val="single" w:sz="4" w:space="0" w:color="auto"/>
              <w:right w:val="single" w:sz="4" w:space="0" w:color="auto"/>
            </w:tcBorders>
            <w:shd w:val="clear" w:color="auto" w:fill="auto"/>
            <w:vAlign w:val="center"/>
          </w:tcPr>
          <w:p w14:paraId="3AB1DF25" w14:textId="77777777" w:rsidR="00A10EBE" w:rsidRPr="001D2289" w:rsidRDefault="00A10EBE" w:rsidP="001F7648">
            <w:pPr>
              <w:spacing w:after="0"/>
              <w:ind w:firstLine="0"/>
              <w:jc w:val="right"/>
              <w:rPr>
                <w:b/>
                <w:bCs/>
                <w:sz w:val="18"/>
                <w:szCs w:val="18"/>
                <w:lang w:eastAsia="lv-LV"/>
              </w:rPr>
            </w:pPr>
            <w:r w:rsidRPr="001D2289">
              <w:rPr>
                <w:b/>
                <w:bCs/>
                <w:sz w:val="18"/>
                <w:szCs w:val="18"/>
              </w:rPr>
              <w:t>4 312 318</w:t>
            </w:r>
          </w:p>
        </w:tc>
        <w:tc>
          <w:tcPr>
            <w:tcW w:w="1165" w:type="dxa"/>
            <w:tcBorders>
              <w:top w:val="single" w:sz="4" w:space="0" w:color="auto"/>
              <w:left w:val="nil"/>
              <w:bottom w:val="single" w:sz="4" w:space="0" w:color="auto"/>
              <w:right w:val="single" w:sz="4" w:space="0" w:color="auto"/>
            </w:tcBorders>
            <w:shd w:val="clear" w:color="auto" w:fill="auto"/>
            <w:vAlign w:val="center"/>
          </w:tcPr>
          <w:p w14:paraId="54CA54E0" w14:textId="77777777" w:rsidR="00A10EBE" w:rsidRPr="001D2289" w:rsidRDefault="00A10EBE" w:rsidP="001F7648">
            <w:pPr>
              <w:spacing w:after="0"/>
              <w:ind w:firstLine="5"/>
              <w:jc w:val="right"/>
              <w:rPr>
                <w:b/>
                <w:bCs/>
                <w:sz w:val="18"/>
                <w:szCs w:val="18"/>
              </w:rPr>
            </w:pPr>
            <w:r w:rsidRPr="001D2289">
              <w:rPr>
                <w:b/>
                <w:bCs/>
                <w:sz w:val="18"/>
                <w:szCs w:val="18"/>
              </w:rPr>
              <w:t>4 312 318</w:t>
            </w:r>
          </w:p>
        </w:tc>
      </w:tr>
      <w:tr w:rsidR="00886436" w:rsidRPr="001D2289" w14:paraId="773E718B" w14:textId="77777777" w:rsidTr="001F7648">
        <w:trPr>
          <w:trHeight w:val="88"/>
        </w:trPr>
        <w:tc>
          <w:tcPr>
            <w:tcW w:w="3229" w:type="dxa"/>
            <w:vMerge/>
          </w:tcPr>
          <w:p w14:paraId="7C3873B8" w14:textId="77777777" w:rsidR="00A10EBE" w:rsidRPr="001D2289" w:rsidRDefault="00A10EBE" w:rsidP="001F7648">
            <w:pPr>
              <w:spacing w:after="0"/>
              <w:ind w:firstLine="0"/>
              <w:jc w:val="left"/>
              <w:rPr>
                <w:sz w:val="18"/>
                <w:szCs w:val="18"/>
              </w:rPr>
            </w:pPr>
          </w:p>
        </w:tc>
        <w:tc>
          <w:tcPr>
            <w:tcW w:w="1191" w:type="dxa"/>
            <w:tcBorders>
              <w:top w:val="nil"/>
              <w:left w:val="single" w:sz="4" w:space="0" w:color="auto"/>
              <w:bottom w:val="single" w:sz="4" w:space="0" w:color="auto"/>
              <w:right w:val="single" w:sz="4" w:space="0" w:color="auto"/>
            </w:tcBorders>
            <w:shd w:val="clear" w:color="auto" w:fill="FFFFFF" w:themeFill="background1"/>
            <w:vAlign w:val="center"/>
          </w:tcPr>
          <w:p w14:paraId="1CBC60A4" w14:textId="77777777" w:rsidR="00A10EBE" w:rsidRPr="001D2289" w:rsidRDefault="00A10EBE" w:rsidP="001F7648">
            <w:pPr>
              <w:spacing w:after="0"/>
              <w:ind w:firstLine="0"/>
              <w:jc w:val="right"/>
              <w:rPr>
                <w:b/>
                <w:sz w:val="18"/>
                <w:szCs w:val="18"/>
              </w:rPr>
            </w:pPr>
            <w:r w:rsidRPr="001D2289">
              <w:rPr>
                <w:b/>
                <w:sz w:val="18"/>
                <w:szCs w:val="18"/>
              </w:rPr>
              <w:t>161,4</w:t>
            </w:r>
          </w:p>
        </w:tc>
        <w:tc>
          <w:tcPr>
            <w:tcW w:w="1163" w:type="dxa"/>
            <w:tcBorders>
              <w:top w:val="nil"/>
              <w:left w:val="nil"/>
              <w:bottom w:val="single" w:sz="4" w:space="0" w:color="auto"/>
              <w:right w:val="single" w:sz="4" w:space="0" w:color="auto"/>
            </w:tcBorders>
            <w:shd w:val="clear" w:color="auto" w:fill="FFFFFF" w:themeFill="background1"/>
            <w:vAlign w:val="center"/>
          </w:tcPr>
          <w:p w14:paraId="01D444BB" w14:textId="77777777" w:rsidR="00A10EBE" w:rsidRPr="001D2289" w:rsidRDefault="00A10EBE" w:rsidP="001F7648">
            <w:pPr>
              <w:spacing w:after="0"/>
              <w:ind w:firstLine="0"/>
              <w:jc w:val="right"/>
              <w:rPr>
                <w:b/>
                <w:sz w:val="18"/>
                <w:szCs w:val="18"/>
              </w:rPr>
            </w:pPr>
            <w:r w:rsidRPr="001D2289">
              <w:rPr>
                <w:b/>
                <w:sz w:val="18"/>
                <w:szCs w:val="18"/>
              </w:rPr>
              <w:t>188,3</w:t>
            </w:r>
          </w:p>
        </w:tc>
        <w:tc>
          <w:tcPr>
            <w:tcW w:w="1221" w:type="dxa"/>
            <w:tcBorders>
              <w:top w:val="nil"/>
              <w:left w:val="nil"/>
              <w:bottom w:val="single" w:sz="4" w:space="0" w:color="auto"/>
              <w:right w:val="single" w:sz="4" w:space="0" w:color="auto"/>
            </w:tcBorders>
            <w:shd w:val="clear" w:color="auto" w:fill="FFFFFF" w:themeFill="background1"/>
            <w:vAlign w:val="center"/>
          </w:tcPr>
          <w:p w14:paraId="475D628B" w14:textId="77777777" w:rsidR="00A10EBE" w:rsidRPr="001D2289" w:rsidRDefault="00A10EBE" w:rsidP="001F7648">
            <w:pPr>
              <w:spacing w:after="0"/>
              <w:ind w:firstLine="0"/>
              <w:jc w:val="right"/>
              <w:rPr>
                <w:b/>
                <w:bCs/>
                <w:sz w:val="18"/>
                <w:szCs w:val="18"/>
              </w:rPr>
            </w:pPr>
            <w:r w:rsidRPr="001D2289">
              <w:rPr>
                <w:b/>
                <w:sz w:val="18"/>
                <w:szCs w:val="18"/>
              </w:rPr>
              <w:t>192,3</w:t>
            </w:r>
          </w:p>
        </w:tc>
        <w:tc>
          <w:tcPr>
            <w:tcW w:w="1105" w:type="dxa"/>
            <w:tcBorders>
              <w:top w:val="nil"/>
              <w:left w:val="nil"/>
              <w:bottom w:val="single" w:sz="4" w:space="0" w:color="auto"/>
              <w:right w:val="single" w:sz="4" w:space="0" w:color="auto"/>
            </w:tcBorders>
            <w:shd w:val="clear" w:color="auto" w:fill="FFFFFF" w:themeFill="background1"/>
            <w:vAlign w:val="center"/>
          </w:tcPr>
          <w:p w14:paraId="649A5992" w14:textId="77777777" w:rsidR="00A10EBE" w:rsidRPr="001D2289" w:rsidRDefault="00A10EBE" w:rsidP="001F7648">
            <w:pPr>
              <w:spacing w:after="0"/>
              <w:ind w:firstLine="0"/>
              <w:jc w:val="right"/>
              <w:rPr>
                <w:b/>
                <w:bCs/>
                <w:sz w:val="18"/>
                <w:szCs w:val="18"/>
              </w:rPr>
            </w:pPr>
            <w:r w:rsidRPr="001D2289">
              <w:rPr>
                <w:b/>
                <w:sz w:val="18"/>
                <w:szCs w:val="18"/>
              </w:rPr>
              <w:t>179,5</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06B162D" w14:textId="77777777" w:rsidR="00A10EBE" w:rsidRPr="001D2289" w:rsidRDefault="00A10EBE" w:rsidP="001F7648">
            <w:pPr>
              <w:spacing w:after="0"/>
              <w:ind w:firstLine="5"/>
              <w:jc w:val="right"/>
              <w:rPr>
                <w:b/>
                <w:bCs/>
                <w:sz w:val="18"/>
                <w:szCs w:val="18"/>
              </w:rPr>
            </w:pPr>
            <w:r w:rsidRPr="001D2289">
              <w:rPr>
                <w:b/>
                <w:sz w:val="18"/>
                <w:szCs w:val="18"/>
              </w:rPr>
              <w:t>179,5</w:t>
            </w:r>
          </w:p>
        </w:tc>
      </w:tr>
      <w:tr w:rsidR="00886436" w:rsidRPr="001D2289" w14:paraId="21E042DB" w14:textId="77777777" w:rsidTr="001F7648">
        <w:trPr>
          <w:trHeight w:val="142"/>
        </w:trPr>
        <w:tc>
          <w:tcPr>
            <w:tcW w:w="3229" w:type="dxa"/>
            <w:vMerge w:val="restart"/>
            <w:vAlign w:val="center"/>
          </w:tcPr>
          <w:p w14:paraId="3196E05A" w14:textId="77777777" w:rsidR="00A10EBE" w:rsidRPr="001D2289" w:rsidRDefault="00A10EBE" w:rsidP="001F7648">
            <w:pPr>
              <w:spacing w:after="0"/>
              <w:ind w:firstLine="318"/>
              <w:rPr>
                <w:sz w:val="18"/>
                <w:szCs w:val="18"/>
                <w:lang w:eastAsia="lv-LV"/>
              </w:rPr>
            </w:pPr>
            <w:r w:rsidRPr="001D2289">
              <w:rPr>
                <w:sz w:val="18"/>
                <w:szCs w:val="18"/>
                <w:lang w:eastAsia="lv-LV"/>
              </w:rPr>
              <w:t xml:space="preserve">21.01.00 Darba tiesisko attiecību un darba apstākļu kontrole un uzraudzība </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14:paraId="0429A41B" w14:textId="77777777" w:rsidR="00A10EBE" w:rsidRPr="001D2289" w:rsidRDefault="00A10EBE" w:rsidP="001F7648">
            <w:pPr>
              <w:spacing w:after="0"/>
              <w:ind w:firstLine="0"/>
              <w:jc w:val="right"/>
              <w:rPr>
                <w:sz w:val="18"/>
                <w:szCs w:val="18"/>
              </w:rPr>
            </w:pPr>
            <w:r w:rsidRPr="001D2289">
              <w:rPr>
                <w:bCs/>
                <w:sz w:val="18"/>
                <w:szCs w:val="18"/>
              </w:rPr>
              <w:t>3 658 550</w:t>
            </w:r>
          </w:p>
        </w:tc>
        <w:tc>
          <w:tcPr>
            <w:tcW w:w="1163" w:type="dxa"/>
            <w:tcBorders>
              <w:top w:val="single" w:sz="4" w:space="0" w:color="auto"/>
              <w:left w:val="nil"/>
              <w:bottom w:val="single" w:sz="4" w:space="0" w:color="auto"/>
              <w:right w:val="single" w:sz="4" w:space="0" w:color="auto"/>
            </w:tcBorders>
            <w:shd w:val="clear" w:color="auto" w:fill="auto"/>
            <w:vAlign w:val="center"/>
          </w:tcPr>
          <w:p w14:paraId="4C895741" w14:textId="77777777" w:rsidR="00A10EBE" w:rsidRPr="001D2289" w:rsidRDefault="00A10EBE" w:rsidP="001F7648">
            <w:pPr>
              <w:spacing w:after="0"/>
              <w:ind w:firstLine="0"/>
              <w:jc w:val="right"/>
              <w:rPr>
                <w:sz w:val="18"/>
                <w:szCs w:val="18"/>
              </w:rPr>
            </w:pPr>
            <w:r w:rsidRPr="001D2289">
              <w:rPr>
                <w:bCs/>
                <w:sz w:val="18"/>
                <w:szCs w:val="18"/>
              </w:rPr>
              <w:t>3 789 924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BE54256" w14:textId="77777777" w:rsidR="00A10EBE" w:rsidRPr="001D2289" w:rsidRDefault="00A10EBE" w:rsidP="001F7648">
            <w:pPr>
              <w:spacing w:after="0"/>
              <w:ind w:firstLine="0"/>
              <w:jc w:val="right"/>
              <w:rPr>
                <w:sz w:val="18"/>
                <w:szCs w:val="18"/>
              </w:rPr>
            </w:pPr>
            <w:r w:rsidRPr="001D2289">
              <w:rPr>
                <w:sz w:val="18"/>
                <w:szCs w:val="18"/>
              </w:rPr>
              <w:t>4 165 063</w:t>
            </w:r>
          </w:p>
        </w:tc>
        <w:tc>
          <w:tcPr>
            <w:tcW w:w="1105" w:type="dxa"/>
            <w:tcBorders>
              <w:top w:val="single" w:sz="4" w:space="0" w:color="auto"/>
              <w:left w:val="nil"/>
              <w:bottom w:val="single" w:sz="4" w:space="0" w:color="auto"/>
              <w:right w:val="single" w:sz="4" w:space="0" w:color="auto"/>
            </w:tcBorders>
            <w:shd w:val="clear" w:color="auto" w:fill="auto"/>
            <w:vAlign w:val="center"/>
          </w:tcPr>
          <w:p w14:paraId="352EC265" w14:textId="77777777" w:rsidR="00A10EBE" w:rsidRPr="001D2289" w:rsidRDefault="00A10EBE" w:rsidP="001F7648">
            <w:pPr>
              <w:spacing w:after="0"/>
              <w:ind w:firstLine="0"/>
              <w:jc w:val="right"/>
              <w:rPr>
                <w:sz w:val="18"/>
                <w:szCs w:val="18"/>
              </w:rPr>
            </w:pPr>
            <w:r w:rsidRPr="001D2289">
              <w:rPr>
                <w:sz w:val="18"/>
                <w:szCs w:val="18"/>
              </w:rPr>
              <w:t>4 180 691</w:t>
            </w:r>
          </w:p>
        </w:tc>
        <w:tc>
          <w:tcPr>
            <w:tcW w:w="1165" w:type="dxa"/>
            <w:tcBorders>
              <w:top w:val="single" w:sz="4" w:space="0" w:color="auto"/>
              <w:left w:val="nil"/>
              <w:bottom w:val="single" w:sz="4" w:space="0" w:color="auto"/>
              <w:right w:val="single" w:sz="4" w:space="0" w:color="auto"/>
            </w:tcBorders>
            <w:shd w:val="clear" w:color="auto" w:fill="auto"/>
            <w:vAlign w:val="center"/>
          </w:tcPr>
          <w:p w14:paraId="5DE47EC5" w14:textId="77777777" w:rsidR="00A10EBE" w:rsidRPr="001D2289" w:rsidRDefault="00A10EBE" w:rsidP="001F7648">
            <w:pPr>
              <w:spacing w:after="0"/>
              <w:ind w:firstLine="0"/>
              <w:jc w:val="right"/>
              <w:rPr>
                <w:sz w:val="18"/>
                <w:szCs w:val="18"/>
              </w:rPr>
            </w:pPr>
            <w:r w:rsidRPr="001D2289">
              <w:rPr>
                <w:sz w:val="18"/>
                <w:szCs w:val="18"/>
              </w:rPr>
              <w:t>4 180 691</w:t>
            </w:r>
          </w:p>
        </w:tc>
      </w:tr>
      <w:tr w:rsidR="00886436" w:rsidRPr="001D2289" w14:paraId="63EECDB7" w14:textId="77777777" w:rsidTr="001F7648">
        <w:trPr>
          <w:trHeight w:val="142"/>
        </w:trPr>
        <w:tc>
          <w:tcPr>
            <w:tcW w:w="3229" w:type="dxa"/>
            <w:vMerge/>
            <w:vAlign w:val="center"/>
          </w:tcPr>
          <w:p w14:paraId="337185A1" w14:textId="77777777" w:rsidR="00A10EBE" w:rsidRPr="001D2289" w:rsidRDefault="00A10EBE" w:rsidP="001F7648">
            <w:pPr>
              <w:spacing w:after="0"/>
              <w:ind w:firstLine="318"/>
              <w:rPr>
                <w:sz w:val="18"/>
                <w:szCs w:val="18"/>
                <w:lang w:eastAsia="lv-LV"/>
              </w:rPr>
            </w:pP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14:paraId="25204290" w14:textId="77777777" w:rsidR="00A10EBE" w:rsidRPr="001D2289" w:rsidRDefault="00A10EBE" w:rsidP="001F7648">
            <w:pPr>
              <w:spacing w:after="0"/>
              <w:ind w:firstLine="0"/>
              <w:jc w:val="right"/>
              <w:rPr>
                <w:sz w:val="18"/>
                <w:szCs w:val="18"/>
              </w:rPr>
            </w:pPr>
            <w:r w:rsidRPr="001D2289">
              <w:rPr>
                <w:bCs/>
                <w:sz w:val="18"/>
                <w:szCs w:val="18"/>
              </w:rPr>
              <w:t>150,9</w:t>
            </w:r>
          </w:p>
        </w:tc>
        <w:tc>
          <w:tcPr>
            <w:tcW w:w="1163" w:type="dxa"/>
            <w:tcBorders>
              <w:top w:val="single" w:sz="4" w:space="0" w:color="auto"/>
              <w:left w:val="nil"/>
              <w:bottom w:val="single" w:sz="4" w:space="0" w:color="auto"/>
              <w:right w:val="single" w:sz="4" w:space="0" w:color="auto"/>
            </w:tcBorders>
            <w:shd w:val="clear" w:color="auto" w:fill="auto"/>
            <w:vAlign w:val="center"/>
          </w:tcPr>
          <w:p w14:paraId="61A65651" w14:textId="77777777" w:rsidR="00A10EBE" w:rsidRPr="001D2289" w:rsidRDefault="00A10EBE" w:rsidP="001F7648">
            <w:pPr>
              <w:spacing w:after="0"/>
              <w:ind w:firstLine="0"/>
              <w:jc w:val="right"/>
              <w:rPr>
                <w:sz w:val="18"/>
                <w:szCs w:val="18"/>
              </w:rPr>
            </w:pPr>
            <w:r w:rsidRPr="001D2289">
              <w:rPr>
                <w:bCs/>
                <w:sz w:val="18"/>
                <w:szCs w:val="18"/>
              </w:rPr>
              <w:t>176,5</w:t>
            </w:r>
          </w:p>
        </w:tc>
        <w:tc>
          <w:tcPr>
            <w:tcW w:w="1221" w:type="dxa"/>
            <w:tcBorders>
              <w:top w:val="single" w:sz="4" w:space="0" w:color="auto"/>
              <w:left w:val="nil"/>
              <w:bottom w:val="single" w:sz="4" w:space="0" w:color="auto"/>
              <w:right w:val="single" w:sz="4" w:space="0" w:color="auto"/>
            </w:tcBorders>
            <w:shd w:val="clear" w:color="auto" w:fill="auto"/>
            <w:vAlign w:val="center"/>
          </w:tcPr>
          <w:p w14:paraId="454A509F" w14:textId="77777777" w:rsidR="00A10EBE" w:rsidRPr="001D2289" w:rsidRDefault="00A10EBE" w:rsidP="001F7648">
            <w:pPr>
              <w:spacing w:after="0"/>
              <w:ind w:firstLine="0"/>
              <w:jc w:val="right"/>
              <w:rPr>
                <w:sz w:val="18"/>
                <w:szCs w:val="18"/>
              </w:rPr>
            </w:pPr>
            <w:r w:rsidRPr="001D2289">
              <w:rPr>
                <w:bCs/>
                <w:sz w:val="18"/>
                <w:szCs w:val="18"/>
              </w:rPr>
              <w:t>179,5</w:t>
            </w:r>
          </w:p>
        </w:tc>
        <w:tc>
          <w:tcPr>
            <w:tcW w:w="1105" w:type="dxa"/>
            <w:tcBorders>
              <w:top w:val="single" w:sz="4" w:space="0" w:color="auto"/>
              <w:left w:val="nil"/>
              <w:bottom w:val="single" w:sz="4" w:space="0" w:color="auto"/>
              <w:right w:val="single" w:sz="4" w:space="0" w:color="auto"/>
            </w:tcBorders>
            <w:shd w:val="clear" w:color="auto" w:fill="auto"/>
            <w:vAlign w:val="center"/>
          </w:tcPr>
          <w:p w14:paraId="4F03AC84" w14:textId="77777777" w:rsidR="00A10EBE" w:rsidRPr="001D2289" w:rsidRDefault="00A10EBE" w:rsidP="001F7648">
            <w:pPr>
              <w:spacing w:after="0"/>
              <w:ind w:firstLine="0"/>
              <w:jc w:val="right"/>
              <w:rPr>
                <w:sz w:val="18"/>
                <w:szCs w:val="18"/>
              </w:rPr>
            </w:pPr>
            <w:r w:rsidRPr="001D2289">
              <w:rPr>
                <w:bCs/>
                <w:sz w:val="18"/>
                <w:szCs w:val="18"/>
              </w:rPr>
              <w:t>179,5</w:t>
            </w:r>
          </w:p>
        </w:tc>
        <w:tc>
          <w:tcPr>
            <w:tcW w:w="1165" w:type="dxa"/>
            <w:tcBorders>
              <w:top w:val="single" w:sz="4" w:space="0" w:color="auto"/>
              <w:left w:val="nil"/>
              <w:bottom w:val="single" w:sz="4" w:space="0" w:color="auto"/>
              <w:right w:val="single" w:sz="4" w:space="0" w:color="auto"/>
            </w:tcBorders>
            <w:shd w:val="clear" w:color="auto" w:fill="auto"/>
            <w:vAlign w:val="center"/>
          </w:tcPr>
          <w:p w14:paraId="5AFE2C1A" w14:textId="77777777" w:rsidR="00A10EBE" w:rsidRPr="001D2289" w:rsidRDefault="00A10EBE" w:rsidP="001F7648">
            <w:pPr>
              <w:spacing w:after="0"/>
              <w:ind w:firstLine="0"/>
              <w:jc w:val="right"/>
              <w:rPr>
                <w:sz w:val="18"/>
                <w:szCs w:val="18"/>
              </w:rPr>
            </w:pPr>
            <w:r w:rsidRPr="001D2289">
              <w:rPr>
                <w:bCs/>
                <w:sz w:val="18"/>
                <w:szCs w:val="18"/>
              </w:rPr>
              <w:t>179,5</w:t>
            </w:r>
          </w:p>
        </w:tc>
      </w:tr>
      <w:tr w:rsidR="00886436" w:rsidRPr="001D2289" w14:paraId="2EE13C7B" w14:textId="77777777" w:rsidTr="001F7648">
        <w:trPr>
          <w:trHeight w:val="422"/>
        </w:trPr>
        <w:tc>
          <w:tcPr>
            <w:tcW w:w="3229" w:type="dxa"/>
            <w:vMerge w:val="restart"/>
            <w:vAlign w:val="center"/>
          </w:tcPr>
          <w:p w14:paraId="5B56D160" w14:textId="77777777" w:rsidR="00A10EBE" w:rsidRPr="001D2289" w:rsidRDefault="00A10EBE" w:rsidP="001F7648">
            <w:pPr>
              <w:spacing w:after="0"/>
              <w:ind w:firstLine="318"/>
              <w:rPr>
                <w:sz w:val="18"/>
                <w:szCs w:val="18"/>
                <w:lang w:eastAsia="lv-LV"/>
              </w:rPr>
            </w:pPr>
            <w:r w:rsidRPr="001D2289">
              <w:rPr>
                <w:sz w:val="18"/>
                <w:szCs w:val="18"/>
                <w:lang w:eastAsia="lv-LV"/>
              </w:rPr>
              <w:t>63.07.00 Eiropas Sociālā fonda (ESF) īstenotie projekti labklājības nozarē (2014-2020)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CAB3F4B" w14:textId="77777777" w:rsidR="00A10EBE" w:rsidRPr="001D2289" w:rsidRDefault="00A10EBE" w:rsidP="001F7648">
            <w:pPr>
              <w:spacing w:after="0"/>
              <w:ind w:firstLine="0"/>
              <w:jc w:val="right"/>
              <w:rPr>
                <w:sz w:val="18"/>
                <w:szCs w:val="18"/>
              </w:rPr>
            </w:pPr>
            <w:r w:rsidRPr="001D2289">
              <w:rPr>
                <w:bCs/>
                <w:sz w:val="18"/>
                <w:szCs w:val="18"/>
              </w:rPr>
              <w:t>964 912</w:t>
            </w:r>
          </w:p>
        </w:tc>
        <w:tc>
          <w:tcPr>
            <w:tcW w:w="1163" w:type="dxa"/>
            <w:tcBorders>
              <w:top w:val="single" w:sz="4" w:space="0" w:color="auto"/>
              <w:left w:val="nil"/>
              <w:bottom w:val="single" w:sz="4" w:space="0" w:color="auto"/>
              <w:right w:val="single" w:sz="4" w:space="0" w:color="auto"/>
            </w:tcBorders>
            <w:shd w:val="clear" w:color="auto" w:fill="auto"/>
            <w:vAlign w:val="center"/>
          </w:tcPr>
          <w:p w14:paraId="40A7FDE8" w14:textId="77777777" w:rsidR="00A10EBE" w:rsidRPr="001D2289" w:rsidRDefault="00A10EBE" w:rsidP="001F7648">
            <w:pPr>
              <w:spacing w:after="0"/>
              <w:ind w:firstLine="0"/>
              <w:jc w:val="right"/>
              <w:rPr>
                <w:sz w:val="18"/>
                <w:szCs w:val="18"/>
              </w:rPr>
            </w:pPr>
            <w:r w:rsidRPr="001D2289">
              <w:rPr>
                <w:bCs/>
                <w:sz w:val="18"/>
                <w:szCs w:val="18"/>
              </w:rPr>
              <w:t>1 637 520</w:t>
            </w:r>
          </w:p>
        </w:tc>
        <w:tc>
          <w:tcPr>
            <w:tcW w:w="1221" w:type="dxa"/>
            <w:tcBorders>
              <w:top w:val="single" w:sz="4" w:space="0" w:color="auto"/>
              <w:left w:val="nil"/>
              <w:bottom w:val="single" w:sz="4" w:space="0" w:color="auto"/>
              <w:right w:val="single" w:sz="4" w:space="0" w:color="auto"/>
            </w:tcBorders>
            <w:shd w:val="clear" w:color="auto" w:fill="auto"/>
            <w:vAlign w:val="center"/>
          </w:tcPr>
          <w:p w14:paraId="07C48912" w14:textId="77777777" w:rsidR="00A10EBE" w:rsidRPr="001D2289" w:rsidRDefault="00A10EBE" w:rsidP="001F7648">
            <w:pPr>
              <w:spacing w:after="0"/>
              <w:ind w:firstLine="0"/>
              <w:jc w:val="right"/>
              <w:rPr>
                <w:sz w:val="18"/>
                <w:szCs w:val="18"/>
              </w:rPr>
            </w:pPr>
            <w:r w:rsidRPr="001D2289">
              <w:rPr>
                <w:bCs/>
                <w:sz w:val="18"/>
                <w:szCs w:val="18"/>
              </w:rPr>
              <w:t>1 544 951</w:t>
            </w:r>
          </w:p>
        </w:tc>
        <w:tc>
          <w:tcPr>
            <w:tcW w:w="1105" w:type="dxa"/>
            <w:tcBorders>
              <w:top w:val="single" w:sz="4" w:space="0" w:color="auto"/>
              <w:left w:val="nil"/>
              <w:bottom w:val="single" w:sz="4" w:space="0" w:color="auto"/>
              <w:right w:val="single" w:sz="4" w:space="0" w:color="auto"/>
            </w:tcBorders>
            <w:shd w:val="clear" w:color="auto" w:fill="auto"/>
            <w:vAlign w:val="center"/>
          </w:tcPr>
          <w:p w14:paraId="19CB3E93" w14:textId="77777777" w:rsidR="00A10EBE" w:rsidRPr="001D2289" w:rsidRDefault="00A10EBE" w:rsidP="001F7648">
            <w:pPr>
              <w:spacing w:after="0"/>
              <w:ind w:firstLine="0"/>
              <w:jc w:val="center"/>
              <w:rPr>
                <w:b/>
                <w:sz w:val="18"/>
                <w:szCs w:val="18"/>
              </w:rPr>
            </w:pPr>
            <w:r w:rsidRPr="001D2289">
              <w:rPr>
                <w:b/>
                <w:b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252C485F" w14:textId="77777777" w:rsidR="00A10EBE" w:rsidRPr="001D2289" w:rsidRDefault="00A10EBE" w:rsidP="001F7648">
            <w:pPr>
              <w:spacing w:after="0"/>
              <w:ind w:firstLine="0"/>
              <w:jc w:val="center"/>
              <w:rPr>
                <w:b/>
                <w:sz w:val="18"/>
                <w:szCs w:val="18"/>
              </w:rPr>
            </w:pPr>
            <w:r w:rsidRPr="001D2289">
              <w:rPr>
                <w:b/>
                <w:bCs/>
                <w:sz w:val="18"/>
                <w:szCs w:val="18"/>
              </w:rPr>
              <w:t>-</w:t>
            </w:r>
          </w:p>
        </w:tc>
      </w:tr>
      <w:tr w:rsidR="00886436" w:rsidRPr="001D2289" w14:paraId="7DDEF635" w14:textId="77777777" w:rsidTr="001F7648">
        <w:trPr>
          <w:trHeight w:val="142"/>
        </w:trPr>
        <w:tc>
          <w:tcPr>
            <w:tcW w:w="3229" w:type="dxa"/>
            <w:vMerge/>
            <w:vAlign w:val="center"/>
          </w:tcPr>
          <w:p w14:paraId="11D9F79A" w14:textId="77777777" w:rsidR="00A10EBE" w:rsidRPr="001D2289" w:rsidRDefault="00A10EBE" w:rsidP="001F7648">
            <w:pPr>
              <w:spacing w:after="0"/>
              <w:ind w:firstLine="318"/>
              <w:rPr>
                <w:b/>
                <w:sz w:val="18"/>
                <w:szCs w:val="18"/>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1FC9C45" w14:textId="77777777" w:rsidR="00A10EBE" w:rsidRPr="001D2289" w:rsidRDefault="00A10EBE" w:rsidP="001F7648">
            <w:pPr>
              <w:spacing w:after="0"/>
              <w:ind w:firstLine="0"/>
              <w:jc w:val="right"/>
              <w:rPr>
                <w:sz w:val="18"/>
                <w:szCs w:val="18"/>
              </w:rPr>
            </w:pPr>
            <w:r w:rsidRPr="001D2289">
              <w:rPr>
                <w:bCs/>
                <w:sz w:val="18"/>
                <w:szCs w:val="18"/>
              </w:rPr>
              <w:t>10,5</w:t>
            </w:r>
          </w:p>
        </w:tc>
        <w:tc>
          <w:tcPr>
            <w:tcW w:w="1163" w:type="dxa"/>
            <w:tcBorders>
              <w:top w:val="single" w:sz="4" w:space="0" w:color="auto"/>
              <w:left w:val="nil"/>
              <w:bottom w:val="single" w:sz="4" w:space="0" w:color="auto"/>
              <w:right w:val="single" w:sz="4" w:space="0" w:color="auto"/>
            </w:tcBorders>
            <w:shd w:val="clear" w:color="auto" w:fill="auto"/>
            <w:vAlign w:val="center"/>
          </w:tcPr>
          <w:p w14:paraId="0303EE4B" w14:textId="77777777" w:rsidR="00A10EBE" w:rsidRPr="001D2289" w:rsidRDefault="00A10EBE" w:rsidP="001F7648">
            <w:pPr>
              <w:spacing w:after="0"/>
              <w:ind w:firstLine="0"/>
              <w:jc w:val="right"/>
              <w:rPr>
                <w:sz w:val="18"/>
                <w:szCs w:val="18"/>
              </w:rPr>
            </w:pPr>
            <w:r w:rsidRPr="001D2289">
              <w:rPr>
                <w:bCs/>
                <w:sz w:val="18"/>
                <w:szCs w:val="18"/>
              </w:rPr>
              <w:t>11,8</w:t>
            </w:r>
          </w:p>
        </w:tc>
        <w:tc>
          <w:tcPr>
            <w:tcW w:w="1221" w:type="dxa"/>
            <w:tcBorders>
              <w:top w:val="single" w:sz="4" w:space="0" w:color="auto"/>
              <w:left w:val="nil"/>
              <w:bottom w:val="single" w:sz="4" w:space="0" w:color="auto"/>
              <w:right w:val="single" w:sz="4" w:space="0" w:color="auto"/>
            </w:tcBorders>
            <w:shd w:val="clear" w:color="auto" w:fill="auto"/>
            <w:vAlign w:val="center"/>
          </w:tcPr>
          <w:p w14:paraId="48D96406" w14:textId="77777777" w:rsidR="00A10EBE" w:rsidRPr="001D2289" w:rsidRDefault="00A10EBE" w:rsidP="001F7648">
            <w:pPr>
              <w:spacing w:after="0"/>
              <w:ind w:firstLine="0"/>
              <w:jc w:val="right"/>
              <w:rPr>
                <w:sz w:val="18"/>
                <w:szCs w:val="18"/>
              </w:rPr>
            </w:pPr>
            <w:r w:rsidRPr="001D2289">
              <w:rPr>
                <w:bCs/>
                <w:sz w:val="18"/>
                <w:szCs w:val="18"/>
              </w:rPr>
              <w:t>12,8</w:t>
            </w:r>
          </w:p>
        </w:tc>
        <w:tc>
          <w:tcPr>
            <w:tcW w:w="1105" w:type="dxa"/>
            <w:tcBorders>
              <w:bottom w:val="single" w:sz="4" w:space="0" w:color="auto"/>
            </w:tcBorders>
          </w:tcPr>
          <w:p w14:paraId="56DF1D89" w14:textId="77777777" w:rsidR="00A10EBE" w:rsidRPr="001D2289" w:rsidRDefault="00A10EBE" w:rsidP="001F7648">
            <w:pPr>
              <w:spacing w:after="0"/>
              <w:ind w:firstLine="0"/>
              <w:jc w:val="center"/>
              <w:rPr>
                <w:b/>
                <w:sz w:val="18"/>
                <w:szCs w:val="18"/>
              </w:rPr>
            </w:pPr>
            <w:r w:rsidRPr="001D2289">
              <w:rPr>
                <w:b/>
                <w:sz w:val="18"/>
                <w:szCs w:val="18"/>
              </w:rPr>
              <w:t>-</w:t>
            </w:r>
          </w:p>
        </w:tc>
        <w:tc>
          <w:tcPr>
            <w:tcW w:w="1165" w:type="dxa"/>
            <w:tcBorders>
              <w:bottom w:val="single" w:sz="4" w:space="0" w:color="auto"/>
            </w:tcBorders>
          </w:tcPr>
          <w:p w14:paraId="487CFC11" w14:textId="77777777" w:rsidR="00A10EBE" w:rsidRPr="001D2289" w:rsidRDefault="00A10EBE" w:rsidP="001F7648">
            <w:pPr>
              <w:spacing w:after="0"/>
              <w:ind w:firstLine="0"/>
              <w:jc w:val="center"/>
              <w:rPr>
                <w:b/>
                <w:sz w:val="18"/>
                <w:szCs w:val="18"/>
              </w:rPr>
            </w:pPr>
            <w:r w:rsidRPr="001D2289">
              <w:rPr>
                <w:b/>
                <w:sz w:val="18"/>
                <w:szCs w:val="18"/>
              </w:rPr>
              <w:t>-</w:t>
            </w:r>
          </w:p>
        </w:tc>
      </w:tr>
      <w:tr w:rsidR="00886436" w:rsidRPr="001D2289" w14:paraId="22C4749D" w14:textId="77777777" w:rsidTr="001F7648">
        <w:trPr>
          <w:trHeight w:val="142"/>
        </w:trPr>
        <w:tc>
          <w:tcPr>
            <w:tcW w:w="3229" w:type="dxa"/>
            <w:vMerge w:val="restart"/>
            <w:vAlign w:val="center"/>
          </w:tcPr>
          <w:p w14:paraId="6D984DE1" w14:textId="77777777" w:rsidR="00A10EBE" w:rsidRPr="001D2289" w:rsidRDefault="00A10EBE" w:rsidP="001F7648">
            <w:pPr>
              <w:spacing w:after="0"/>
              <w:ind w:firstLine="318"/>
              <w:rPr>
                <w:i/>
                <w:sz w:val="18"/>
                <w:szCs w:val="18"/>
                <w:lang w:eastAsia="lv-LV"/>
              </w:rPr>
            </w:pPr>
            <w:r w:rsidRPr="001D2289">
              <w:rPr>
                <w:i/>
                <w:sz w:val="18"/>
                <w:szCs w:val="18"/>
                <w:lang w:eastAsia="lv-LV"/>
              </w:rPr>
              <w:t>Projekts “Darba drošības normatīvo aktu praktiskās ieviešanas un uzraudzības pilnveidošana” Nr.7.3.1.0/16/I/001</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6F0B00C" w14:textId="77777777" w:rsidR="00A10EBE" w:rsidRPr="001D2289" w:rsidRDefault="00A10EBE" w:rsidP="001F7648">
            <w:pPr>
              <w:spacing w:after="0"/>
              <w:ind w:firstLine="0"/>
              <w:jc w:val="right"/>
              <w:rPr>
                <w:i/>
                <w:iCs/>
                <w:sz w:val="18"/>
                <w:szCs w:val="18"/>
              </w:rPr>
            </w:pPr>
            <w:r w:rsidRPr="001D2289">
              <w:rPr>
                <w:i/>
                <w:iCs/>
                <w:sz w:val="18"/>
                <w:szCs w:val="18"/>
              </w:rPr>
              <w:t>964 912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A9E60D9" w14:textId="77777777" w:rsidR="00A10EBE" w:rsidRPr="001D2289" w:rsidRDefault="00A10EBE" w:rsidP="001F7648">
            <w:pPr>
              <w:spacing w:after="0"/>
              <w:ind w:firstLine="0"/>
              <w:jc w:val="right"/>
              <w:rPr>
                <w:i/>
                <w:iCs/>
                <w:sz w:val="18"/>
                <w:szCs w:val="18"/>
              </w:rPr>
            </w:pPr>
            <w:r w:rsidRPr="001D2289">
              <w:rPr>
                <w:i/>
                <w:iCs/>
                <w:sz w:val="18"/>
                <w:szCs w:val="18"/>
              </w:rPr>
              <w:t>1 637 520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8F65048" w14:textId="77777777" w:rsidR="00A10EBE" w:rsidRPr="001D2289" w:rsidRDefault="00A10EBE" w:rsidP="001F7648">
            <w:pPr>
              <w:spacing w:after="0"/>
              <w:ind w:firstLine="0"/>
              <w:jc w:val="right"/>
              <w:rPr>
                <w:i/>
                <w:iCs/>
                <w:sz w:val="18"/>
                <w:szCs w:val="18"/>
              </w:rPr>
            </w:pPr>
            <w:r w:rsidRPr="001D2289">
              <w:rPr>
                <w:i/>
                <w:iCs/>
                <w:sz w:val="18"/>
                <w:szCs w:val="18"/>
              </w:rPr>
              <w:t>1 544 951</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C729FC3" w14:textId="77777777" w:rsidR="00A10EBE" w:rsidRPr="001D2289" w:rsidRDefault="00A10EBE" w:rsidP="001F7648">
            <w:pPr>
              <w:spacing w:after="0"/>
              <w:ind w:firstLine="0"/>
              <w:jc w:val="center"/>
              <w:rPr>
                <w:b/>
                <w:iCs/>
                <w:sz w:val="18"/>
                <w:szCs w:val="18"/>
              </w:rPr>
            </w:pPr>
            <w:r w:rsidRPr="001D2289">
              <w:rPr>
                <w:b/>
                <w:iCs/>
                <w:sz w:val="18"/>
                <w:szCs w:val="18"/>
              </w:rPr>
              <w:t>-</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467F23B" w14:textId="77777777" w:rsidR="00A10EBE" w:rsidRPr="001D2289" w:rsidRDefault="00A10EBE" w:rsidP="001F7648">
            <w:pPr>
              <w:spacing w:after="0"/>
              <w:ind w:firstLine="0"/>
              <w:jc w:val="center"/>
              <w:rPr>
                <w:b/>
                <w:iCs/>
                <w:sz w:val="18"/>
                <w:szCs w:val="18"/>
              </w:rPr>
            </w:pPr>
            <w:r w:rsidRPr="001D2289">
              <w:rPr>
                <w:b/>
                <w:iCs/>
                <w:sz w:val="18"/>
                <w:szCs w:val="18"/>
              </w:rPr>
              <w:t>-</w:t>
            </w:r>
          </w:p>
        </w:tc>
      </w:tr>
      <w:tr w:rsidR="00886436" w:rsidRPr="001D2289" w14:paraId="6D62F7D3" w14:textId="77777777" w:rsidTr="001F7648">
        <w:trPr>
          <w:trHeight w:val="142"/>
        </w:trPr>
        <w:tc>
          <w:tcPr>
            <w:tcW w:w="3229" w:type="dxa"/>
            <w:vMerge/>
            <w:vAlign w:val="center"/>
          </w:tcPr>
          <w:p w14:paraId="65BA60D5" w14:textId="77777777" w:rsidR="00A10EBE" w:rsidRPr="001D2289" w:rsidRDefault="00A10EBE" w:rsidP="001F7648">
            <w:pPr>
              <w:spacing w:after="0"/>
              <w:ind w:firstLine="318"/>
              <w:jc w:val="left"/>
              <w:rPr>
                <w:i/>
                <w:sz w:val="18"/>
                <w:szCs w:val="18"/>
                <w:lang w:eastAsia="lv-LV"/>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3A21B541" w14:textId="77777777" w:rsidR="00A10EBE" w:rsidRPr="001D2289" w:rsidRDefault="00A10EBE" w:rsidP="001F7648">
            <w:pPr>
              <w:spacing w:after="0"/>
              <w:ind w:firstLine="0"/>
              <w:jc w:val="right"/>
              <w:rPr>
                <w:i/>
                <w:iCs/>
                <w:sz w:val="18"/>
                <w:szCs w:val="18"/>
              </w:rPr>
            </w:pPr>
            <w:r w:rsidRPr="001D2289">
              <w:rPr>
                <w:bCs/>
                <w:i/>
                <w:sz w:val="18"/>
                <w:szCs w:val="18"/>
              </w:rPr>
              <w:t>10,5</w:t>
            </w:r>
          </w:p>
        </w:tc>
        <w:tc>
          <w:tcPr>
            <w:tcW w:w="1163" w:type="dxa"/>
            <w:tcBorders>
              <w:top w:val="single" w:sz="4" w:space="0" w:color="auto"/>
              <w:left w:val="nil"/>
              <w:bottom w:val="single" w:sz="4" w:space="0" w:color="auto"/>
              <w:right w:val="single" w:sz="4" w:space="0" w:color="auto"/>
            </w:tcBorders>
            <w:shd w:val="clear" w:color="auto" w:fill="auto"/>
          </w:tcPr>
          <w:p w14:paraId="3A334B57" w14:textId="77777777" w:rsidR="00A10EBE" w:rsidRPr="001D2289" w:rsidRDefault="00A10EBE" w:rsidP="001F7648">
            <w:pPr>
              <w:spacing w:after="0"/>
              <w:ind w:firstLine="0"/>
              <w:jc w:val="right"/>
              <w:rPr>
                <w:i/>
                <w:iCs/>
                <w:sz w:val="18"/>
                <w:szCs w:val="18"/>
              </w:rPr>
            </w:pPr>
            <w:r w:rsidRPr="001D2289">
              <w:rPr>
                <w:bCs/>
                <w:i/>
                <w:sz w:val="18"/>
                <w:szCs w:val="18"/>
              </w:rPr>
              <w:t>11,8</w:t>
            </w:r>
          </w:p>
        </w:tc>
        <w:tc>
          <w:tcPr>
            <w:tcW w:w="1221" w:type="dxa"/>
            <w:tcBorders>
              <w:top w:val="single" w:sz="4" w:space="0" w:color="auto"/>
              <w:left w:val="nil"/>
              <w:bottom w:val="single" w:sz="4" w:space="0" w:color="auto"/>
              <w:right w:val="single" w:sz="4" w:space="0" w:color="auto"/>
            </w:tcBorders>
            <w:shd w:val="clear" w:color="auto" w:fill="auto"/>
          </w:tcPr>
          <w:p w14:paraId="5CDE2271" w14:textId="77777777" w:rsidR="00A10EBE" w:rsidRPr="001D2289" w:rsidRDefault="00A10EBE" w:rsidP="001F7648">
            <w:pPr>
              <w:spacing w:after="0"/>
              <w:ind w:firstLine="0"/>
              <w:jc w:val="right"/>
              <w:rPr>
                <w:i/>
                <w:iCs/>
                <w:sz w:val="18"/>
                <w:szCs w:val="18"/>
              </w:rPr>
            </w:pPr>
            <w:r w:rsidRPr="001D2289">
              <w:rPr>
                <w:bCs/>
                <w:i/>
                <w:sz w:val="18"/>
                <w:szCs w:val="18"/>
              </w:rPr>
              <w:t>12,8</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0DC411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2CB9C262" w14:textId="77777777" w:rsidR="00A10EBE" w:rsidRPr="001D2289" w:rsidRDefault="00A10EBE" w:rsidP="001F7648">
            <w:pPr>
              <w:spacing w:after="0"/>
              <w:ind w:firstLine="0"/>
              <w:jc w:val="center"/>
              <w:rPr>
                <w:i/>
                <w:iCs/>
                <w:sz w:val="18"/>
                <w:szCs w:val="18"/>
              </w:rPr>
            </w:pPr>
            <w:r w:rsidRPr="001D2289">
              <w:rPr>
                <w:i/>
                <w:iCs/>
                <w:sz w:val="18"/>
                <w:szCs w:val="18"/>
              </w:rPr>
              <w:t>-</w:t>
            </w:r>
          </w:p>
        </w:tc>
      </w:tr>
      <w:tr w:rsidR="00886436" w:rsidRPr="001D2289" w14:paraId="76D12E42" w14:textId="77777777" w:rsidTr="001F7648">
        <w:trPr>
          <w:trHeight w:val="142"/>
        </w:trPr>
        <w:tc>
          <w:tcPr>
            <w:tcW w:w="3229" w:type="dxa"/>
            <w:vMerge w:val="restart"/>
            <w:vAlign w:val="center"/>
          </w:tcPr>
          <w:p w14:paraId="08CA4BC6" w14:textId="77777777" w:rsidR="00A10EBE" w:rsidRPr="001D2289" w:rsidRDefault="00A10EBE" w:rsidP="001F7648">
            <w:pPr>
              <w:spacing w:after="0"/>
              <w:ind w:firstLine="318"/>
              <w:rPr>
                <w:sz w:val="18"/>
                <w:szCs w:val="18"/>
              </w:rPr>
            </w:pPr>
            <w:r w:rsidRPr="001D2289">
              <w:rPr>
                <w:sz w:val="18"/>
                <w:szCs w:val="18"/>
              </w:rPr>
              <w:t>04.03.00 Darba negadījumu speciālais budžets</w:t>
            </w:r>
            <w:r w:rsidRPr="001D2289">
              <w:rPr>
                <w:sz w:val="18"/>
                <w:szCs w:val="18"/>
                <w:vertAlign w:val="superscript"/>
              </w:rPr>
              <w:t xml:space="preserve">1 </w:t>
            </w:r>
            <w:r w:rsidRPr="001D2289">
              <w:rPr>
                <w:sz w:val="18"/>
                <w:szCs w:val="18"/>
              </w:rPr>
              <w:t>(speciālais budžets)</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3C9909E" w14:textId="77777777" w:rsidR="00A10EBE" w:rsidRPr="001D2289" w:rsidRDefault="00A10EBE" w:rsidP="001F7648">
            <w:pPr>
              <w:spacing w:after="0"/>
              <w:ind w:firstLine="0"/>
              <w:jc w:val="right"/>
              <w:rPr>
                <w:bCs/>
                <w:sz w:val="18"/>
                <w:szCs w:val="18"/>
              </w:rPr>
            </w:pPr>
            <w:r w:rsidRPr="001D2289">
              <w:rPr>
                <w:bCs/>
                <w:sz w:val="18"/>
                <w:szCs w:val="18"/>
              </w:rPr>
              <w:t>104 124</w:t>
            </w:r>
          </w:p>
        </w:tc>
        <w:tc>
          <w:tcPr>
            <w:tcW w:w="1163" w:type="dxa"/>
            <w:tcBorders>
              <w:top w:val="single" w:sz="4" w:space="0" w:color="auto"/>
              <w:left w:val="nil"/>
              <w:bottom w:val="single" w:sz="4" w:space="0" w:color="auto"/>
              <w:right w:val="single" w:sz="4" w:space="0" w:color="auto"/>
            </w:tcBorders>
            <w:shd w:val="clear" w:color="auto" w:fill="auto"/>
            <w:vAlign w:val="center"/>
          </w:tcPr>
          <w:p w14:paraId="76BDE53F" w14:textId="77777777" w:rsidR="00A10EBE" w:rsidRPr="001D2289" w:rsidRDefault="00A10EBE" w:rsidP="001F7648">
            <w:pPr>
              <w:spacing w:after="0"/>
              <w:ind w:firstLine="0"/>
              <w:jc w:val="right"/>
              <w:rPr>
                <w:bCs/>
                <w:sz w:val="18"/>
                <w:szCs w:val="18"/>
              </w:rPr>
            </w:pPr>
            <w:r w:rsidRPr="001D2289">
              <w:rPr>
                <w:bCs/>
                <w:sz w:val="18"/>
                <w:szCs w:val="18"/>
              </w:rPr>
              <w:t>131 627</w:t>
            </w:r>
          </w:p>
        </w:tc>
        <w:tc>
          <w:tcPr>
            <w:tcW w:w="1221" w:type="dxa"/>
            <w:tcBorders>
              <w:top w:val="single" w:sz="4" w:space="0" w:color="auto"/>
              <w:left w:val="nil"/>
              <w:bottom w:val="single" w:sz="4" w:space="0" w:color="auto"/>
              <w:right w:val="single" w:sz="4" w:space="0" w:color="auto"/>
            </w:tcBorders>
            <w:shd w:val="clear" w:color="auto" w:fill="auto"/>
            <w:vAlign w:val="center"/>
          </w:tcPr>
          <w:p w14:paraId="6E1098A5" w14:textId="77777777" w:rsidR="00A10EBE" w:rsidRPr="001D2289" w:rsidRDefault="00A10EBE" w:rsidP="001F7648">
            <w:pPr>
              <w:spacing w:after="0"/>
              <w:ind w:firstLine="0"/>
              <w:jc w:val="right"/>
              <w:rPr>
                <w:bCs/>
                <w:sz w:val="18"/>
                <w:szCs w:val="18"/>
              </w:rPr>
            </w:pPr>
            <w:r w:rsidRPr="001D2289">
              <w:rPr>
                <w:bCs/>
                <w:sz w:val="18"/>
                <w:szCs w:val="18"/>
              </w:rPr>
              <w:t>131 627</w:t>
            </w:r>
          </w:p>
        </w:tc>
        <w:tc>
          <w:tcPr>
            <w:tcW w:w="1105" w:type="dxa"/>
            <w:tcBorders>
              <w:top w:val="single" w:sz="4" w:space="0" w:color="auto"/>
              <w:left w:val="nil"/>
              <w:bottom w:val="single" w:sz="4" w:space="0" w:color="auto"/>
              <w:right w:val="single" w:sz="4" w:space="0" w:color="auto"/>
            </w:tcBorders>
            <w:shd w:val="clear" w:color="auto" w:fill="auto"/>
            <w:vAlign w:val="center"/>
          </w:tcPr>
          <w:p w14:paraId="0DBCEE67" w14:textId="77777777" w:rsidR="00A10EBE" w:rsidRPr="001D2289" w:rsidRDefault="00A10EBE" w:rsidP="001F7648">
            <w:pPr>
              <w:spacing w:after="0"/>
              <w:ind w:firstLine="0"/>
              <w:jc w:val="right"/>
              <w:rPr>
                <w:bCs/>
                <w:sz w:val="18"/>
                <w:szCs w:val="18"/>
              </w:rPr>
            </w:pPr>
            <w:r w:rsidRPr="001D2289">
              <w:rPr>
                <w:bCs/>
                <w:sz w:val="18"/>
                <w:szCs w:val="18"/>
              </w:rPr>
              <w:t>131 627</w:t>
            </w:r>
          </w:p>
        </w:tc>
        <w:tc>
          <w:tcPr>
            <w:tcW w:w="1165" w:type="dxa"/>
            <w:tcBorders>
              <w:top w:val="single" w:sz="4" w:space="0" w:color="auto"/>
              <w:left w:val="nil"/>
              <w:bottom w:val="single" w:sz="4" w:space="0" w:color="auto"/>
              <w:right w:val="single" w:sz="4" w:space="0" w:color="auto"/>
            </w:tcBorders>
            <w:shd w:val="clear" w:color="auto" w:fill="auto"/>
            <w:vAlign w:val="center"/>
          </w:tcPr>
          <w:p w14:paraId="24128DA8" w14:textId="77777777" w:rsidR="00A10EBE" w:rsidRPr="001D2289" w:rsidRDefault="00A10EBE" w:rsidP="001F7648">
            <w:pPr>
              <w:spacing w:after="0"/>
              <w:ind w:firstLine="0"/>
              <w:jc w:val="right"/>
              <w:rPr>
                <w:bCs/>
                <w:sz w:val="18"/>
                <w:szCs w:val="18"/>
              </w:rPr>
            </w:pPr>
            <w:r w:rsidRPr="001D2289">
              <w:rPr>
                <w:bCs/>
                <w:sz w:val="18"/>
                <w:szCs w:val="18"/>
              </w:rPr>
              <w:t>131 627</w:t>
            </w:r>
          </w:p>
        </w:tc>
      </w:tr>
      <w:tr w:rsidR="00886436" w:rsidRPr="001D2289" w14:paraId="3352C1AD" w14:textId="77777777" w:rsidTr="001F7648">
        <w:trPr>
          <w:trHeight w:val="142"/>
        </w:trPr>
        <w:tc>
          <w:tcPr>
            <w:tcW w:w="3229" w:type="dxa"/>
            <w:vMerge/>
          </w:tcPr>
          <w:p w14:paraId="51E89E13" w14:textId="77777777" w:rsidR="00A10EBE" w:rsidRPr="001D2289" w:rsidRDefault="00A10EBE" w:rsidP="001F7648">
            <w:pPr>
              <w:spacing w:after="0"/>
              <w:ind w:firstLine="318"/>
              <w:rPr>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40521BB" w14:textId="77777777" w:rsidR="00A10EBE" w:rsidRPr="001D2289" w:rsidRDefault="00A10EBE" w:rsidP="001F7648">
            <w:pPr>
              <w:spacing w:after="0"/>
              <w:ind w:firstLine="0"/>
              <w:jc w:val="center"/>
              <w:rPr>
                <w:bCs/>
                <w:sz w:val="18"/>
                <w:szCs w:val="18"/>
              </w:rPr>
            </w:pPr>
            <w:r w:rsidRPr="001D2289">
              <w:rPr>
                <w:b/>
                <w:bCs/>
                <w:sz w:val="18"/>
                <w:szCs w:val="18"/>
              </w:rPr>
              <w:t>-</w:t>
            </w:r>
          </w:p>
        </w:tc>
        <w:tc>
          <w:tcPr>
            <w:tcW w:w="1163" w:type="dxa"/>
            <w:tcBorders>
              <w:top w:val="single" w:sz="4" w:space="0" w:color="auto"/>
              <w:left w:val="nil"/>
              <w:bottom w:val="single" w:sz="4" w:space="0" w:color="auto"/>
              <w:right w:val="single" w:sz="4" w:space="0" w:color="auto"/>
            </w:tcBorders>
            <w:shd w:val="clear" w:color="auto" w:fill="auto"/>
            <w:vAlign w:val="center"/>
          </w:tcPr>
          <w:p w14:paraId="33EBF32D" w14:textId="77777777" w:rsidR="00A10EBE" w:rsidRPr="001D2289" w:rsidRDefault="00A10EBE" w:rsidP="001F7648">
            <w:pPr>
              <w:spacing w:after="0"/>
              <w:ind w:firstLine="0"/>
              <w:jc w:val="center"/>
              <w:rPr>
                <w:bCs/>
                <w:sz w:val="18"/>
                <w:szCs w:val="18"/>
              </w:rPr>
            </w:pPr>
            <w:r w:rsidRPr="001D2289">
              <w:rPr>
                <w:b/>
                <w:bCs/>
                <w:sz w:val="18"/>
                <w:szCs w:val="18"/>
              </w:rPr>
              <w:t>-</w:t>
            </w:r>
          </w:p>
        </w:tc>
        <w:tc>
          <w:tcPr>
            <w:tcW w:w="1221" w:type="dxa"/>
            <w:tcBorders>
              <w:top w:val="single" w:sz="4" w:space="0" w:color="auto"/>
              <w:left w:val="nil"/>
              <w:bottom w:val="single" w:sz="4" w:space="0" w:color="auto"/>
              <w:right w:val="single" w:sz="4" w:space="0" w:color="auto"/>
            </w:tcBorders>
            <w:shd w:val="clear" w:color="auto" w:fill="auto"/>
            <w:vAlign w:val="center"/>
          </w:tcPr>
          <w:p w14:paraId="7DDCE2EE" w14:textId="77777777" w:rsidR="00A10EBE" w:rsidRPr="001D2289" w:rsidRDefault="00A10EBE" w:rsidP="001F7648">
            <w:pPr>
              <w:spacing w:after="0"/>
              <w:ind w:firstLine="0"/>
              <w:jc w:val="center"/>
              <w:rPr>
                <w:bCs/>
                <w:sz w:val="18"/>
                <w:szCs w:val="18"/>
              </w:rPr>
            </w:pPr>
            <w:r w:rsidRPr="001D2289">
              <w:rPr>
                <w:b/>
                <w:bCs/>
                <w:sz w:val="18"/>
                <w:szCs w:val="18"/>
              </w:rPr>
              <w:t>-</w:t>
            </w:r>
          </w:p>
        </w:tc>
        <w:tc>
          <w:tcPr>
            <w:tcW w:w="1105" w:type="dxa"/>
            <w:tcBorders>
              <w:top w:val="single" w:sz="4" w:space="0" w:color="auto"/>
              <w:left w:val="nil"/>
              <w:bottom w:val="single" w:sz="4" w:space="0" w:color="auto"/>
              <w:right w:val="single" w:sz="4" w:space="0" w:color="auto"/>
            </w:tcBorders>
            <w:shd w:val="clear" w:color="auto" w:fill="auto"/>
            <w:vAlign w:val="center"/>
          </w:tcPr>
          <w:p w14:paraId="1DFABFA5" w14:textId="77777777" w:rsidR="00A10EBE" w:rsidRPr="001D2289" w:rsidRDefault="00A10EBE" w:rsidP="001F7648">
            <w:pPr>
              <w:spacing w:after="0"/>
              <w:ind w:firstLine="0"/>
              <w:jc w:val="center"/>
              <w:rPr>
                <w:bCs/>
                <w:sz w:val="18"/>
                <w:szCs w:val="18"/>
              </w:rPr>
            </w:pPr>
            <w:r w:rsidRPr="001D2289">
              <w:rPr>
                <w:b/>
                <w:b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3796E818" w14:textId="77777777" w:rsidR="00A10EBE" w:rsidRPr="001D2289" w:rsidRDefault="00A10EBE" w:rsidP="001F7648">
            <w:pPr>
              <w:spacing w:after="0"/>
              <w:ind w:firstLine="0"/>
              <w:jc w:val="center"/>
              <w:rPr>
                <w:bCs/>
                <w:sz w:val="18"/>
                <w:szCs w:val="18"/>
              </w:rPr>
            </w:pPr>
            <w:r w:rsidRPr="001D2289">
              <w:rPr>
                <w:b/>
                <w:bCs/>
                <w:sz w:val="18"/>
                <w:szCs w:val="18"/>
              </w:rPr>
              <w:t>-</w:t>
            </w:r>
          </w:p>
        </w:tc>
      </w:tr>
      <w:tr w:rsidR="00886436" w:rsidRPr="001D2289" w14:paraId="209CC7D5" w14:textId="77777777" w:rsidTr="001F7648">
        <w:trPr>
          <w:trHeight w:val="142"/>
        </w:trPr>
        <w:tc>
          <w:tcPr>
            <w:tcW w:w="3229" w:type="dxa"/>
            <w:vMerge w:val="restart"/>
            <w:shd w:val="clear" w:color="auto" w:fill="auto"/>
            <w:vAlign w:val="center"/>
          </w:tcPr>
          <w:p w14:paraId="08DCE557" w14:textId="77777777" w:rsidR="00A10EBE" w:rsidRPr="001D2289" w:rsidRDefault="00A10EBE" w:rsidP="001F7648">
            <w:pPr>
              <w:spacing w:after="0"/>
              <w:ind w:firstLine="318"/>
              <w:rPr>
                <w:sz w:val="18"/>
                <w:szCs w:val="18"/>
              </w:rPr>
            </w:pPr>
            <w:r w:rsidRPr="001D2289">
              <w:rPr>
                <w:sz w:val="18"/>
                <w:szCs w:val="18"/>
              </w:rPr>
              <w:t>99.00.00 Līdzekļu neparedzētiem gadījumiem izlietojums</w:t>
            </w:r>
            <w:r w:rsidRPr="001D2289">
              <w:rPr>
                <w:sz w:val="18"/>
                <w:szCs w:val="18"/>
                <w:vertAlign w:val="superscript"/>
              </w:rPr>
              <w:t>3</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D56E5C4" w14:textId="77777777" w:rsidR="00A10EBE" w:rsidRPr="001D2289" w:rsidRDefault="00A10EBE" w:rsidP="001F7648">
            <w:pPr>
              <w:spacing w:after="0"/>
              <w:ind w:firstLine="0"/>
              <w:jc w:val="right"/>
              <w:rPr>
                <w:sz w:val="18"/>
                <w:szCs w:val="18"/>
              </w:rPr>
            </w:pPr>
            <w:r w:rsidRPr="001D2289">
              <w:rPr>
                <w:sz w:val="18"/>
                <w:szCs w:val="18"/>
              </w:rPr>
              <w:t>16 876</w:t>
            </w:r>
          </w:p>
        </w:tc>
        <w:tc>
          <w:tcPr>
            <w:tcW w:w="1163" w:type="dxa"/>
            <w:tcBorders>
              <w:top w:val="single" w:sz="4" w:space="0" w:color="auto"/>
              <w:left w:val="nil"/>
              <w:bottom w:val="single" w:sz="4" w:space="0" w:color="auto"/>
              <w:right w:val="single" w:sz="4" w:space="0" w:color="auto"/>
            </w:tcBorders>
            <w:shd w:val="clear" w:color="auto" w:fill="auto"/>
            <w:vAlign w:val="center"/>
          </w:tcPr>
          <w:p w14:paraId="29B95BA8" w14:textId="77777777" w:rsidR="00A10EBE" w:rsidRPr="001D2289" w:rsidRDefault="00A10EBE" w:rsidP="001F7648">
            <w:pPr>
              <w:spacing w:after="0"/>
              <w:ind w:firstLine="0"/>
              <w:jc w:val="center"/>
              <w:rPr>
                <w:b/>
                <w:sz w:val="18"/>
                <w:szCs w:val="18"/>
              </w:rPr>
            </w:pPr>
            <w:r w:rsidRPr="001D2289">
              <w:rPr>
                <w:b/>
                <w:sz w:val="18"/>
                <w:szCs w:val="18"/>
              </w:rPr>
              <w:t>-</w:t>
            </w:r>
          </w:p>
        </w:tc>
        <w:tc>
          <w:tcPr>
            <w:tcW w:w="1221" w:type="dxa"/>
            <w:tcBorders>
              <w:top w:val="single" w:sz="4" w:space="0" w:color="auto"/>
              <w:left w:val="nil"/>
              <w:bottom w:val="single" w:sz="4" w:space="0" w:color="auto"/>
              <w:right w:val="single" w:sz="4" w:space="0" w:color="auto"/>
            </w:tcBorders>
            <w:shd w:val="clear" w:color="auto" w:fill="auto"/>
            <w:vAlign w:val="center"/>
          </w:tcPr>
          <w:p w14:paraId="46FE1280" w14:textId="77777777" w:rsidR="00A10EBE" w:rsidRPr="001D2289" w:rsidRDefault="00A10EBE" w:rsidP="001F7648">
            <w:pPr>
              <w:spacing w:after="0"/>
              <w:ind w:firstLine="0"/>
              <w:jc w:val="center"/>
              <w:rPr>
                <w:b/>
                <w:sz w:val="18"/>
                <w:szCs w:val="18"/>
              </w:rPr>
            </w:pPr>
            <w:r w:rsidRPr="001D2289">
              <w:rPr>
                <w:b/>
                <w:sz w:val="18"/>
                <w:szCs w:val="18"/>
              </w:rPr>
              <w:t>-</w:t>
            </w:r>
          </w:p>
        </w:tc>
        <w:tc>
          <w:tcPr>
            <w:tcW w:w="1105" w:type="dxa"/>
            <w:tcBorders>
              <w:top w:val="single" w:sz="4" w:space="0" w:color="auto"/>
              <w:left w:val="nil"/>
              <w:bottom w:val="single" w:sz="4" w:space="0" w:color="auto"/>
              <w:right w:val="single" w:sz="4" w:space="0" w:color="auto"/>
            </w:tcBorders>
            <w:shd w:val="clear" w:color="auto" w:fill="auto"/>
            <w:vAlign w:val="center"/>
          </w:tcPr>
          <w:p w14:paraId="1C188381" w14:textId="77777777" w:rsidR="00A10EBE" w:rsidRPr="001D2289" w:rsidRDefault="00A10EBE" w:rsidP="001F7648">
            <w:pPr>
              <w:spacing w:after="0"/>
              <w:ind w:firstLine="0"/>
              <w:jc w:val="center"/>
              <w:rPr>
                <w:b/>
                <w:sz w:val="18"/>
                <w:szCs w:val="18"/>
              </w:rPr>
            </w:pPr>
            <w:r w:rsidRPr="001D2289">
              <w:rPr>
                <w:b/>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7379BEE2" w14:textId="77777777" w:rsidR="00A10EBE" w:rsidRPr="001D2289" w:rsidRDefault="00A10EBE" w:rsidP="001F7648">
            <w:pPr>
              <w:spacing w:after="0"/>
              <w:ind w:firstLine="0"/>
              <w:jc w:val="center"/>
              <w:rPr>
                <w:b/>
                <w:sz w:val="18"/>
                <w:szCs w:val="18"/>
              </w:rPr>
            </w:pPr>
            <w:r w:rsidRPr="001D2289">
              <w:rPr>
                <w:b/>
                <w:sz w:val="18"/>
                <w:szCs w:val="18"/>
              </w:rPr>
              <w:t>-</w:t>
            </w:r>
          </w:p>
        </w:tc>
      </w:tr>
      <w:tr w:rsidR="00886436" w:rsidRPr="001D2289" w14:paraId="295F5B62" w14:textId="77777777" w:rsidTr="001F7648">
        <w:trPr>
          <w:trHeight w:val="142"/>
        </w:trPr>
        <w:tc>
          <w:tcPr>
            <w:tcW w:w="3229" w:type="dxa"/>
            <w:vMerge/>
          </w:tcPr>
          <w:p w14:paraId="39AB073A" w14:textId="77777777" w:rsidR="00A10EBE" w:rsidRPr="001D2289" w:rsidRDefault="00A10EBE" w:rsidP="001F7648">
            <w:pPr>
              <w:spacing w:after="0"/>
              <w:ind w:firstLine="318"/>
              <w:jc w:val="left"/>
              <w:rPr>
                <w:sz w:val="18"/>
                <w:szCs w:val="18"/>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1411588" w14:textId="77777777" w:rsidR="00A10EBE" w:rsidRPr="001D2289" w:rsidRDefault="00A10EBE" w:rsidP="001F7648">
            <w:pPr>
              <w:spacing w:after="0"/>
              <w:ind w:firstLine="0"/>
              <w:jc w:val="center"/>
              <w:rPr>
                <w:b/>
                <w:sz w:val="18"/>
                <w:szCs w:val="18"/>
              </w:rPr>
            </w:pPr>
            <w:r w:rsidRPr="001D2289">
              <w:rPr>
                <w:b/>
                <w:sz w:val="18"/>
                <w:szCs w:val="18"/>
              </w:rPr>
              <w:t>-</w:t>
            </w:r>
          </w:p>
        </w:tc>
        <w:tc>
          <w:tcPr>
            <w:tcW w:w="1163" w:type="dxa"/>
            <w:tcBorders>
              <w:top w:val="single" w:sz="4" w:space="0" w:color="auto"/>
              <w:left w:val="nil"/>
              <w:bottom w:val="single" w:sz="4" w:space="0" w:color="auto"/>
              <w:right w:val="single" w:sz="4" w:space="0" w:color="auto"/>
            </w:tcBorders>
            <w:shd w:val="clear" w:color="auto" w:fill="auto"/>
            <w:vAlign w:val="center"/>
          </w:tcPr>
          <w:p w14:paraId="68E3FDF6" w14:textId="77777777" w:rsidR="00A10EBE" w:rsidRPr="001D2289" w:rsidRDefault="00A10EBE" w:rsidP="001F7648">
            <w:pPr>
              <w:spacing w:after="0"/>
              <w:ind w:firstLine="0"/>
              <w:jc w:val="center"/>
              <w:rPr>
                <w:b/>
                <w:sz w:val="18"/>
                <w:szCs w:val="18"/>
              </w:rPr>
            </w:pPr>
            <w:r w:rsidRPr="001D2289">
              <w:rPr>
                <w:b/>
                <w:sz w:val="18"/>
                <w:szCs w:val="18"/>
              </w:rPr>
              <w:t>-</w:t>
            </w:r>
          </w:p>
        </w:tc>
        <w:tc>
          <w:tcPr>
            <w:tcW w:w="1221" w:type="dxa"/>
            <w:tcBorders>
              <w:top w:val="single" w:sz="4" w:space="0" w:color="auto"/>
              <w:left w:val="nil"/>
              <w:bottom w:val="single" w:sz="4" w:space="0" w:color="auto"/>
              <w:right w:val="single" w:sz="4" w:space="0" w:color="auto"/>
            </w:tcBorders>
            <w:shd w:val="clear" w:color="auto" w:fill="auto"/>
            <w:vAlign w:val="center"/>
          </w:tcPr>
          <w:p w14:paraId="0D92B471" w14:textId="77777777" w:rsidR="00A10EBE" w:rsidRPr="001D2289" w:rsidRDefault="00A10EBE" w:rsidP="001F7648">
            <w:pPr>
              <w:spacing w:after="0"/>
              <w:ind w:firstLine="0"/>
              <w:jc w:val="center"/>
              <w:rPr>
                <w:b/>
                <w:sz w:val="18"/>
                <w:szCs w:val="18"/>
              </w:rPr>
            </w:pPr>
            <w:r w:rsidRPr="001D2289">
              <w:rPr>
                <w:b/>
                <w:sz w:val="18"/>
                <w:szCs w:val="18"/>
              </w:rPr>
              <w:t>-</w:t>
            </w:r>
          </w:p>
        </w:tc>
        <w:tc>
          <w:tcPr>
            <w:tcW w:w="1105" w:type="dxa"/>
            <w:tcBorders>
              <w:top w:val="single" w:sz="4" w:space="0" w:color="auto"/>
              <w:left w:val="nil"/>
              <w:bottom w:val="single" w:sz="4" w:space="0" w:color="auto"/>
              <w:right w:val="single" w:sz="4" w:space="0" w:color="auto"/>
            </w:tcBorders>
            <w:shd w:val="clear" w:color="auto" w:fill="auto"/>
            <w:vAlign w:val="center"/>
          </w:tcPr>
          <w:p w14:paraId="50210002" w14:textId="77777777" w:rsidR="00A10EBE" w:rsidRPr="001D2289" w:rsidRDefault="00A10EBE" w:rsidP="001F7648">
            <w:pPr>
              <w:spacing w:after="0"/>
              <w:ind w:firstLine="0"/>
              <w:jc w:val="center"/>
              <w:rPr>
                <w:b/>
                <w:sz w:val="18"/>
                <w:szCs w:val="18"/>
              </w:rPr>
            </w:pPr>
            <w:r w:rsidRPr="001D2289">
              <w:rPr>
                <w:b/>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1D0A25F8" w14:textId="77777777" w:rsidR="00A10EBE" w:rsidRPr="001D2289" w:rsidRDefault="00A10EBE" w:rsidP="001F7648">
            <w:pPr>
              <w:spacing w:after="0"/>
              <w:ind w:firstLine="0"/>
              <w:jc w:val="center"/>
              <w:rPr>
                <w:b/>
                <w:sz w:val="18"/>
                <w:szCs w:val="18"/>
              </w:rPr>
            </w:pPr>
            <w:r w:rsidRPr="001D2289">
              <w:rPr>
                <w:b/>
                <w:sz w:val="18"/>
                <w:szCs w:val="18"/>
              </w:rPr>
              <w:t>-</w:t>
            </w:r>
          </w:p>
        </w:tc>
      </w:tr>
      <w:tr w:rsidR="00886436" w:rsidRPr="001D2289" w14:paraId="50A1C2CF" w14:textId="77777777" w:rsidTr="001F7648">
        <w:trPr>
          <w:trHeight w:val="142"/>
        </w:trPr>
        <w:tc>
          <w:tcPr>
            <w:tcW w:w="9074" w:type="dxa"/>
            <w:gridSpan w:val="6"/>
            <w:shd w:val="clear" w:color="auto" w:fill="D9D9D9"/>
          </w:tcPr>
          <w:p w14:paraId="4A419299" w14:textId="77777777" w:rsidR="00A10EBE" w:rsidRPr="001D2289" w:rsidRDefault="00A10EBE" w:rsidP="001F7648">
            <w:pPr>
              <w:spacing w:after="0"/>
              <w:jc w:val="center"/>
              <w:rPr>
                <w:b/>
                <w:i/>
                <w:sz w:val="18"/>
                <w:szCs w:val="18"/>
              </w:rPr>
            </w:pPr>
            <w:r w:rsidRPr="001D2289">
              <w:rPr>
                <w:b/>
                <w:sz w:val="18"/>
                <w:szCs w:val="18"/>
                <w:lang w:eastAsia="lv-LV"/>
              </w:rPr>
              <w:t>Raksturojošākie darbības rezultatīvie rādītāji</w:t>
            </w:r>
          </w:p>
        </w:tc>
      </w:tr>
      <w:tr w:rsidR="00886436" w:rsidRPr="001D2289" w14:paraId="2D78B15B" w14:textId="77777777" w:rsidTr="001F7648">
        <w:trPr>
          <w:trHeight w:val="142"/>
        </w:trPr>
        <w:tc>
          <w:tcPr>
            <w:tcW w:w="3229" w:type="dxa"/>
          </w:tcPr>
          <w:p w14:paraId="68BB671F" w14:textId="77777777" w:rsidR="00A10EBE" w:rsidRPr="001D2289" w:rsidRDefault="00A10EBE" w:rsidP="001F7648">
            <w:pPr>
              <w:spacing w:after="0"/>
              <w:ind w:firstLine="0"/>
              <w:rPr>
                <w:i/>
                <w:sz w:val="18"/>
                <w:szCs w:val="18"/>
                <w:lang w:eastAsia="lv-LV"/>
              </w:rPr>
            </w:pPr>
            <w:r w:rsidRPr="001D2289">
              <w:rPr>
                <w:i/>
                <w:sz w:val="18"/>
                <w:szCs w:val="18"/>
                <w:lang w:eastAsia="lv-LV" w:bidi="lo-LA"/>
              </w:rPr>
              <w:t>Uzņēmumu apsekojumi (skaits)</w:t>
            </w:r>
          </w:p>
        </w:tc>
        <w:tc>
          <w:tcPr>
            <w:tcW w:w="1191" w:type="dxa"/>
          </w:tcPr>
          <w:p w14:paraId="78700DFD" w14:textId="77777777" w:rsidR="00A10EBE" w:rsidRPr="001D2289" w:rsidRDefault="00A10EBE" w:rsidP="001F7648">
            <w:pPr>
              <w:spacing w:after="0"/>
              <w:ind w:firstLine="0"/>
              <w:jc w:val="center"/>
              <w:rPr>
                <w:sz w:val="18"/>
                <w:szCs w:val="18"/>
              </w:rPr>
            </w:pPr>
            <w:r w:rsidRPr="001D2289">
              <w:rPr>
                <w:sz w:val="18"/>
                <w:szCs w:val="18"/>
              </w:rPr>
              <w:t>10 223</w:t>
            </w:r>
          </w:p>
        </w:tc>
        <w:tc>
          <w:tcPr>
            <w:tcW w:w="1163" w:type="dxa"/>
            <w:tcBorders>
              <w:top w:val="single" w:sz="4" w:space="0" w:color="000000"/>
              <w:left w:val="single" w:sz="4" w:space="0" w:color="000000"/>
              <w:bottom w:val="single" w:sz="4" w:space="0" w:color="auto"/>
              <w:right w:val="single" w:sz="4" w:space="0" w:color="000000"/>
            </w:tcBorders>
          </w:tcPr>
          <w:p w14:paraId="7DD59B2B" w14:textId="77777777" w:rsidR="00A10EBE" w:rsidRPr="001D2289" w:rsidRDefault="00A10EBE" w:rsidP="001F7648">
            <w:pPr>
              <w:spacing w:after="0"/>
              <w:ind w:firstLine="0"/>
              <w:jc w:val="center"/>
              <w:rPr>
                <w:sz w:val="18"/>
                <w:szCs w:val="18"/>
              </w:rPr>
            </w:pPr>
            <w:r w:rsidRPr="001D2289">
              <w:rPr>
                <w:sz w:val="18"/>
                <w:szCs w:val="18"/>
                <w:lang w:eastAsia="lv-LV"/>
              </w:rPr>
              <w:t>10 000</w:t>
            </w:r>
          </w:p>
        </w:tc>
        <w:tc>
          <w:tcPr>
            <w:tcW w:w="1221" w:type="dxa"/>
            <w:tcBorders>
              <w:top w:val="single" w:sz="4" w:space="0" w:color="000000"/>
              <w:left w:val="single" w:sz="4" w:space="0" w:color="000000"/>
              <w:bottom w:val="single" w:sz="4" w:space="0" w:color="auto"/>
              <w:right w:val="single" w:sz="4" w:space="0" w:color="000000"/>
            </w:tcBorders>
          </w:tcPr>
          <w:p w14:paraId="06AEAEFF" w14:textId="77777777" w:rsidR="00A10EBE" w:rsidRPr="001D2289" w:rsidRDefault="00A10EBE" w:rsidP="001F7648">
            <w:pPr>
              <w:spacing w:after="0"/>
              <w:ind w:firstLine="0"/>
              <w:jc w:val="center"/>
              <w:rPr>
                <w:sz w:val="18"/>
                <w:szCs w:val="18"/>
              </w:rPr>
            </w:pPr>
            <w:r w:rsidRPr="001D2289">
              <w:rPr>
                <w:sz w:val="18"/>
                <w:szCs w:val="18"/>
              </w:rPr>
              <w:t>10 000</w:t>
            </w:r>
          </w:p>
        </w:tc>
        <w:tc>
          <w:tcPr>
            <w:tcW w:w="1105" w:type="dxa"/>
            <w:tcBorders>
              <w:top w:val="single" w:sz="4" w:space="0" w:color="000000"/>
              <w:left w:val="single" w:sz="4" w:space="0" w:color="000000"/>
              <w:bottom w:val="single" w:sz="4" w:space="0" w:color="auto"/>
              <w:right w:val="single" w:sz="4" w:space="0" w:color="000000"/>
            </w:tcBorders>
          </w:tcPr>
          <w:p w14:paraId="767C0F2D" w14:textId="77777777" w:rsidR="00A10EBE" w:rsidRPr="001D2289" w:rsidRDefault="00A10EBE" w:rsidP="001F7648">
            <w:pPr>
              <w:spacing w:after="0"/>
              <w:ind w:firstLine="0"/>
              <w:jc w:val="center"/>
              <w:rPr>
                <w:sz w:val="18"/>
                <w:szCs w:val="18"/>
              </w:rPr>
            </w:pPr>
            <w:r w:rsidRPr="001D2289">
              <w:rPr>
                <w:sz w:val="18"/>
                <w:szCs w:val="18"/>
              </w:rPr>
              <w:t>10 000</w:t>
            </w:r>
          </w:p>
        </w:tc>
        <w:tc>
          <w:tcPr>
            <w:tcW w:w="1165" w:type="dxa"/>
            <w:tcBorders>
              <w:top w:val="single" w:sz="4" w:space="0" w:color="000000"/>
              <w:left w:val="single" w:sz="4" w:space="0" w:color="000000"/>
              <w:bottom w:val="single" w:sz="4" w:space="0" w:color="auto"/>
              <w:right w:val="single" w:sz="4" w:space="0" w:color="000000"/>
            </w:tcBorders>
          </w:tcPr>
          <w:p w14:paraId="105F2770" w14:textId="77777777" w:rsidR="00A10EBE" w:rsidRPr="001D2289" w:rsidRDefault="00A10EBE" w:rsidP="001F7648">
            <w:pPr>
              <w:spacing w:after="0"/>
              <w:ind w:firstLine="5"/>
              <w:jc w:val="center"/>
              <w:rPr>
                <w:sz w:val="18"/>
                <w:szCs w:val="18"/>
              </w:rPr>
            </w:pPr>
            <w:r w:rsidRPr="001D2289">
              <w:rPr>
                <w:sz w:val="18"/>
                <w:szCs w:val="18"/>
              </w:rPr>
              <w:t>10 000</w:t>
            </w:r>
          </w:p>
        </w:tc>
      </w:tr>
      <w:tr w:rsidR="00886436" w:rsidRPr="001D2289" w14:paraId="6E062148" w14:textId="77777777" w:rsidTr="001F7648">
        <w:trPr>
          <w:trHeight w:val="142"/>
        </w:trPr>
        <w:tc>
          <w:tcPr>
            <w:tcW w:w="3229" w:type="dxa"/>
          </w:tcPr>
          <w:p w14:paraId="0A38B658" w14:textId="77777777" w:rsidR="00A10EBE" w:rsidRPr="001D2289" w:rsidRDefault="00A10EBE" w:rsidP="001F7648">
            <w:pPr>
              <w:spacing w:after="0"/>
              <w:ind w:firstLine="0"/>
              <w:rPr>
                <w:i/>
                <w:sz w:val="18"/>
                <w:szCs w:val="18"/>
                <w:lang w:eastAsia="lv-LV"/>
              </w:rPr>
            </w:pPr>
            <w:r w:rsidRPr="001D2289">
              <w:rPr>
                <w:i/>
                <w:sz w:val="18"/>
                <w:szCs w:val="18"/>
                <w:lang w:eastAsia="lv-LV" w:bidi="lo-LA"/>
              </w:rPr>
              <w:t>Informatīvie semināri (skaits)</w:t>
            </w:r>
          </w:p>
        </w:tc>
        <w:tc>
          <w:tcPr>
            <w:tcW w:w="1191" w:type="dxa"/>
          </w:tcPr>
          <w:p w14:paraId="3CB80FFB" w14:textId="77777777" w:rsidR="00A10EBE" w:rsidRPr="001D2289" w:rsidRDefault="00A10EBE" w:rsidP="001F7648">
            <w:pPr>
              <w:spacing w:after="0"/>
              <w:ind w:firstLine="0"/>
              <w:jc w:val="center"/>
              <w:rPr>
                <w:sz w:val="18"/>
                <w:szCs w:val="18"/>
              </w:rPr>
            </w:pPr>
            <w:r w:rsidRPr="001D2289">
              <w:rPr>
                <w:sz w:val="18"/>
                <w:szCs w:val="18"/>
              </w:rPr>
              <w:t>58</w:t>
            </w:r>
          </w:p>
        </w:tc>
        <w:tc>
          <w:tcPr>
            <w:tcW w:w="1163" w:type="dxa"/>
            <w:tcBorders>
              <w:top w:val="single" w:sz="4" w:space="0" w:color="000000"/>
              <w:left w:val="single" w:sz="4" w:space="0" w:color="000000"/>
              <w:bottom w:val="single" w:sz="4" w:space="0" w:color="000000"/>
              <w:right w:val="single" w:sz="4" w:space="0" w:color="000000"/>
            </w:tcBorders>
          </w:tcPr>
          <w:p w14:paraId="7C49EAFE" w14:textId="77777777" w:rsidR="00A10EBE" w:rsidRPr="001D2289" w:rsidRDefault="00A10EBE" w:rsidP="001F7648">
            <w:pPr>
              <w:spacing w:after="0"/>
              <w:ind w:firstLine="0"/>
              <w:jc w:val="center"/>
              <w:rPr>
                <w:sz w:val="18"/>
                <w:szCs w:val="18"/>
              </w:rPr>
            </w:pPr>
            <w:r w:rsidRPr="001D2289">
              <w:rPr>
                <w:sz w:val="18"/>
              </w:rPr>
              <w:t>50</w:t>
            </w:r>
          </w:p>
        </w:tc>
        <w:tc>
          <w:tcPr>
            <w:tcW w:w="1221" w:type="dxa"/>
            <w:tcBorders>
              <w:top w:val="single" w:sz="4" w:space="0" w:color="000000"/>
              <w:left w:val="single" w:sz="4" w:space="0" w:color="000000"/>
              <w:bottom w:val="single" w:sz="4" w:space="0" w:color="000000"/>
              <w:right w:val="single" w:sz="4" w:space="0" w:color="000000"/>
            </w:tcBorders>
          </w:tcPr>
          <w:p w14:paraId="3AC9182C" w14:textId="77777777" w:rsidR="00A10EBE" w:rsidRPr="001D2289" w:rsidRDefault="00A10EBE" w:rsidP="001F7648">
            <w:pPr>
              <w:spacing w:after="0"/>
              <w:ind w:firstLine="0"/>
              <w:jc w:val="center"/>
              <w:rPr>
                <w:iCs/>
                <w:sz w:val="18"/>
                <w:szCs w:val="18"/>
              </w:rPr>
            </w:pPr>
            <w:r w:rsidRPr="001D2289">
              <w:rPr>
                <w:sz w:val="18"/>
              </w:rPr>
              <w:t>50</w:t>
            </w:r>
          </w:p>
        </w:tc>
        <w:tc>
          <w:tcPr>
            <w:tcW w:w="1105" w:type="dxa"/>
            <w:tcBorders>
              <w:top w:val="single" w:sz="4" w:space="0" w:color="000000"/>
              <w:left w:val="single" w:sz="4" w:space="0" w:color="000000"/>
              <w:bottom w:val="single" w:sz="4" w:space="0" w:color="000000"/>
              <w:right w:val="single" w:sz="4" w:space="0" w:color="000000"/>
            </w:tcBorders>
          </w:tcPr>
          <w:p w14:paraId="4FB11A3D" w14:textId="77777777" w:rsidR="00A10EBE" w:rsidRPr="001D2289" w:rsidRDefault="00A10EBE" w:rsidP="001F7648">
            <w:pPr>
              <w:spacing w:after="0"/>
              <w:ind w:firstLine="0"/>
              <w:jc w:val="center"/>
              <w:rPr>
                <w:iCs/>
                <w:sz w:val="18"/>
                <w:szCs w:val="18"/>
              </w:rPr>
            </w:pPr>
            <w:r w:rsidRPr="001D2289">
              <w:rPr>
                <w:sz w:val="18"/>
              </w:rPr>
              <w:t>50</w:t>
            </w:r>
          </w:p>
        </w:tc>
        <w:tc>
          <w:tcPr>
            <w:tcW w:w="1165" w:type="dxa"/>
            <w:tcBorders>
              <w:top w:val="single" w:sz="4" w:space="0" w:color="000000"/>
              <w:left w:val="single" w:sz="4" w:space="0" w:color="000000"/>
              <w:bottom w:val="single" w:sz="4" w:space="0" w:color="000000"/>
              <w:right w:val="single" w:sz="4" w:space="0" w:color="000000"/>
            </w:tcBorders>
          </w:tcPr>
          <w:p w14:paraId="58487039" w14:textId="77777777" w:rsidR="00A10EBE" w:rsidRPr="001D2289" w:rsidRDefault="00A10EBE" w:rsidP="001F7648">
            <w:pPr>
              <w:spacing w:after="0"/>
              <w:ind w:firstLine="0"/>
              <w:jc w:val="center"/>
              <w:rPr>
                <w:iCs/>
                <w:sz w:val="18"/>
                <w:szCs w:val="18"/>
              </w:rPr>
            </w:pPr>
            <w:r w:rsidRPr="001D2289">
              <w:rPr>
                <w:sz w:val="18"/>
              </w:rPr>
              <w:t>55</w:t>
            </w:r>
          </w:p>
        </w:tc>
      </w:tr>
      <w:tr w:rsidR="00886436" w:rsidRPr="001D2289" w14:paraId="282C705A" w14:textId="77777777" w:rsidTr="001F7648">
        <w:trPr>
          <w:trHeight w:val="142"/>
        </w:trPr>
        <w:tc>
          <w:tcPr>
            <w:tcW w:w="3229" w:type="dxa"/>
          </w:tcPr>
          <w:p w14:paraId="7C37BA8B" w14:textId="77777777" w:rsidR="00A10EBE" w:rsidRPr="001D2289" w:rsidRDefault="00A10EBE" w:rsidP="001F7648">
            <w:pPr>
              <w:spacing w:after="0"/>
              <w:ind w:firstLine="0"/>
              <w:rPr>
                <w:i/>
                <w:sz w:val="18"/>
                <w:szCs w:val="18"/>
                <w:lang w:eastAsia="lv-LV"/>
              </w:rPr>
            </w:pPr>
            <w:r w:rsidRPr="001D2289">
              <w:rPr>
                <w:i/>
                <w:sz w:val="18"/>
                <w:szCs w:val="18"/>
                <w:lang w:eastAsia="lv-LV" w:bidi="lo-LA"/>
              </w:rPr>
              <w:t>Videosižeti / videofilmas (skaits)</w:t>
            </w:r>
          </w:p>
        </w:tc>
        <w:tc>
          <w:tcPr>
            <w:tcW w:w="1191" w:type="dxa"/>
          </w:tcPr>
          <w:p w14:paraId="00FC5C36" w14:textId="77777777" w:rsidR="00A10EBE" w:rsidRPr="001D2289" w:rsidRDefault="00A10EBE" w:rsidP="001F7648">
            <w:pPr>
              <w:spacing w:after="0"/>
              <w:ind w:firstLine="0"/>
              <w:jc w:val="center"/>
              <w:rPr>
                <w:sz w:val="18"/>
                <w:szCs w:val="18"/>
              </w:rPr>
            </w:pPr>
            <w:r w:rsidRPr="001D2289">
              <w:rPr>
                <w:sz w:val="18"/>
                <w:szCs w:val="18"/>
              </w:rPr>
              <w:t>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C6A44E1" w14:textId="77777777" w:rsidR="00A10EBE" w:rsidRPr="001D2289" w:rsidRDefault="00A10EBE" w:rsidP="001F7648">
            <w:pPr>
              <w:spacing w:after="0"/>
              <w:ind w:firstLine="0"/>
              <w:jc w:val="center"/>
              <w:rPr>
                <w:sz w:val="18"/>
                <w:szCs w:val="18"/>
              </w:rPr>
            </w:pPr>
            <w:r w:rsidRPr="001D2289">
              <w:rPr>
                <w:sz w:val="18"/>
              </w:rPr>
              <w:t>5</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14:paraId="43E14D99" w14:textId="77777777" w:rsidR="00A10EBE" w:rsidRPr="001D2289" w:rsidRDefault="00A10EBE" w:rsidP="001F7648">
            <w:pPr>
              <w:spacing w:after="0"/>
              <w:ind w:firstLine="0"/>
              <w:jc w:val="center"/>
              <w:rPr>
                <w:sz w:val="18"/>
                <w:szCs w:val="18"/>
              </w:rPr>
            </w:pPr>
            <w:r w:rsidRPr="001D2289">
              <w:rPr>
                <w:sz w:val="18"/>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356AAE24" w14:textId="77777777" w:rsidR="00A10EBE" w:rsidRPr="001D2289" w:rsidRDefault="00A10EBE" w:rsidP="001F7648">
            <w:pPr>
              <w:spacing w:after="0"/>
              <w:ind w:firstLine="0"/>
              <w:jc w:val="center"/>
              <w:rPr>
                <w:sz w:val="18"/>
                <w:szCs w:val="18"/>
              </w:rPr>
            </w:pPr>
            <w:r w:rsidRPr="001D2289">
              <w:rPr>
                <w:sz w:val="18"/>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58A76076" w14:textId="77777777" w:rsidR="00A10EBE" w:rsidRPr="001D2289" w:rsidRDefault="00A10EBE" w:rsidP="001F7648">
            <w:pPr>
              <w:spacing w:after="0"/>
              <w:ind w:firstLine="0"/>
              <w:jc w:val="center"/>
              <w:rPr>
                <w:sz w:val="18"/>
                <w:szCs w:val="18"/>
              </w:rPr>
            </w:pPr>
            <w:r w:rsidRPr="001D2289">
              <w:rPr>
                <w:sz w:val="18"/>
              </w:rPr>
              <w:t>5</w:t>
            </w:r>
          </w:p>
        </w:tc>
      </w:tr>
      <w:tr w:rsidR="00886436" w:rsidRPr="001D2289" w14:paraId="19A3856A" w14:textId="77777777" w:rsidTr="001F7648">
        <w:trPr>
          <w:trHeight w:val="142"/>
        </w:trPr>
        <w:tc>
          <w:tcPr>
            <w:tcW w:w="3229" w:type="dxa"/>
          </w:tcPr>
          <w:p w14:paraId="4BDEEC3C" w14:textId="77777777" w:rsidR="00A10EBE" w:rsidRPr="001D2289" w:rsidRDefault="00A10EBE" w:rsidP="001F7648">
            <w:pPr>
              <w:spacing w:after="0"/>
              <w:ind w:firstLine="0"/>
              <w:rPr>
                <w:i/>
                <w:sz w:val="18"/>
                <w:szCs w:val="18"/>
                <w:lang w:eastAsia="lv-LV"/>
              </w:rPr>
            </w:pPr>
            <w:r w:rsidRPr="001D2289">
              <w:rPr>
                <w:i/>
                <w:sz w:val="18"/>
                <w:szCs w:val="18"/>
                <w:lang w:eastAsia="lv-LV" w:bidi="lo-LA"/>
              </w:rPr>
              <w:t>Informatīvās kampaņas (skaits)</w:t>
            </w:r>
            <w:r w:rsidRPr="001D2289">
              <w:rPr>
                <w:sz w:val="18"/>
                <w:szCs w:val="18"/>
                <w:vertAlign w:val="superscript"/>
                <w:lang w:eastAsia="lv-LV"/>
              </w:rPr>
              <w:t>2</w:t>
            </w:r>
          </w:p>
        </w:tc>
        <w:tc>
          <w:tcPr>
            <w:tcW w:w="1191" w:type="dxa"/>
          </w:tcPr>
          <w:p w14:paraId="421994D6" w14:textId="77777777" w:rsidR="00A10EBE" w:rsidRPr="001D2289" w:rsidRDefault="00A10EBE" w:rsidP="001F7648">
            <w:pPr>
              <w:spacing w:after="0"/>
              <w:ind w:firstLine="0"/>
              <w:jc w:val="center"/>
              <w:rPr>
                <w:sz w:val="18"/>
                <w:szCs w:val="18"/>
              </w:rPr>
            </w:pPr>
            <w:r w:rsidRPr="001D2289">
              <w:rPr>
                <w:sz w:val="18"/>
                <w:szCs w:val="18"/>
              </w:rPr>
              <w:t>-</w:t>
            </w:r>
          </w:p>
        </w:tc>
        <w:tc>
          <w:tcPr>
            <w:tcW w:w="1163" w:type="dxa"/>
            <w:shd w:val="clear" w:color="auto" w:fill="auto"/>
          </w:tcPr>
          <w:p w14:paraId="6A6FA3D1" w14:textId="77777777" w:rsidR="00A10EBE" w:rsidRPr="001D2289" w:rsidRDefault="00A10EBE" w:rsidP="001F7648">
            <w:pPr>
              <w:spacing w:after="0"/>
              <w:ind w:firstLine="0"/>
              <w:jc w:val="center"/>
              <w:rPr>
                <w:sz w:val="18"/>
                <w:szCs w:val="18"/>
              </w:rPr>
            </w:pPr>
            <w:r w:rsidRPr="001D2289">
              <w:rPr>
                <w:sz w:val="18"/>
                <w:szCs w:val="18"/>
              </w:rPr>
              <w:t>1</w:t>
            </w:r>
          </w:p>
        </w:tc>
        <w:tc>
          <w:tcPr>
            <w:tcW w:w="1221" w:type="dxa"/>
            <w:shd w:val="clear" w:color="auto" w:fill="auto"/>
          </w:tcPr>
          <w:p w14:paraId="57EC6D1B" w14:textId="77777777" w:rsidR="00A10EBE" w:rsidRPr="001D2289" w:rsidRDefault="00A10EBE" w:rsidP="001F7648">
            <w:pPr>
              <w:spacing w:after="0"/>
              <w:ind w:firstLine="0"/>
              <w:jc w:val="center"/>
              <w:rPr>
                <w:sz w:val="18"/>
                <w:szCs w:val="18"/>
              </w:rPr>
            </w:pPr>
            <w:r w:rsidRPr="001D2289">
              <w:rPr>
                <w:sz w:val="18"/>
                <w:szCs w:val="18"/>
              </w:rPr>
              <w:t>1</w:t>
            </w:r>
          </w:p>
        </w:tc>
        <w:tc>
          <w:tcPr>
            <w:tcW w:w="1105" w:type="dxa"/>
            <w:shd w:val="clear" w:color="auto" w:fill="auto"/>
          </w:tcPr>
          <w:p w14:paraId="24227908" w14:textId="77777777" w:rsidR="00A10EBE" w:rsidRPr="001D2289" w:rsidRDefault="00A10EBE" w:rsidP="001F7648">
            <w:pPr>
              <w:spacing w:after="0"/>
              <w:ind w:firstLine="0"/>
              <w:jc w:val="center"/>
              <w:rPr>
                <w:sz w:val="18"/>
                <w:szCs w:val="18"/>
              </w:rPr>
            </w:pPr>
            <w:r w:rsidRPr="001D2289">
              <w:rPr>
                <w:sz w:val="18"/>
                <w:szCs w:val="18"/>
              </w:rPr>
              <w:t>1</w:t>
            </w:r>
          </w:p>
        </w:tc>
        <w:tc>
          <w:tcPr>
            <w:tcW w:w="1165" w:type="dxa"/>
            <w:shd w:val="clear" w:color="auto" w:fill="auto"/>
          </w:tcPr>
          <w:p w14:paraId="5989E1AD" w14:textId="77777777" w:rsidR="00A10EBE" w:rsidRPr="001D2289" w:rsidRDefault="00A10EBE" w:rsidP="001F7648">
            <w:pPr>
              <w:spacing w:after="0"/>
              <w:ind w:firstLine="0"/>
              <w:jc w:val="center"/>
              <w:rPr>
                <w:sz w:val="18"/>
                <w:szCs w:val="18"/>
              </w:rPr>
            </w:pPr>
            <w:r w:rsidRPr="001D2289">
              <w:rPr>
                <w:sz w:val="18"/>
                <w:szCs w:val="18"/>
              </w:rPr>
              <w:t>1</w:t>
            </w:r>
          </w:p>
        </w:tc>
      </w:tr>
      <w:tr w:rsidR="00886436" w:rsidRPr="001D2289" w14:paraId="4813658C" w14:textId="77777777" w:rsidTr="001F7648">
        <w:trPr>
          <w:trHeight w:val="142"/>
        </w:trPr>
        <w:tc>
          <w:tcPr>
            <w:tcW w:w="9074" w:type="dxa"/>
            <w:gridSpan w:val="6"/>
            <w:shd w:val="clear" w:color="auto" w:fill="D9D9D9"/>
          </w:tcPr>
          <w:p w14:paraId="3141E5A3" w14:textId="77777777" w:rsidR="00A10EBE" w:rsidRPr="001D2289" w:rsidRDefault="00A10EBE" w:rsidP="001F7648">
            <w:pPr>
              <w:spacing w:after="0"/>
              <w:jc w:val="center"/>
              <w:rPr>
                <w:b/>
                <w:i/>
                <w:sz w:val="18"/>
                <w:szCs w:val="18"/>
              </w:rPr>
            </w:pPr>
            <w:r w:rsidRPr="001D2289">
              <w:rPr>
                <w:b/>
                <w:sz w:val="18"/>
                <w:szCs w:val="18"/>
                <w:lang w:eastAsia="lv-LV"/>
              </w:rPr>
              <w:t xml:space="preserve">Kvalitātes rādītāji </w:t>
            </w:r>
          </w:p>
        </w:tc>
      </w:tr>
      <w:tr w:rsidR="00886436" w:rsidRPr="001D2289" w14:paraId="1E75808D" w14:textId="77777777" w:rsidTr="001F7648">
        <w:trPr>
          <w:trHeight w:val="142"/>
        </w:trPr>
        <w:tc>
          <w:tcPr>
            <w:tcW w:w="3229" w:type="dxa"/>
          </w:tcPr>
          <w:p w14:paraId="2B2B82B4" w14:textId="77777777" w:rsidR="00A10EBE" w:rsidRPr="001D2289" w:rsidRDefault="00A10EBE" w:rsidP="001F7648">
            <w:pPr>
              <w:spacing w:after="0"/>
              <w:ind w:firstLine="0"/>
              <w:rPr>
                <w:i/>
                <w:sz w:val="18"/>
                <w:szCs w:val="18"/>
                <w:lang w:eastAsia="lv-LV"/>
              </w:rPr>
            </w:pPr>
            <w:r w:rsidRPr="001D2289">
              <w:rPr>
                <w:i/>
                <w:sz w:val="18"/>
                <w:szCs w:val="18"/>
                <w:lang w:eastAsia="lv-LV" w:bidi="lo-LA"/>
              </w:rPr>
              <w:t>Pēc Valsts darba inspekcijas pārbaudes uzņēmumā novērsto pārkāpumu skaits attiecībā pret konstatētajiem pārkāpumiem (%)</w:t>
            </w:r>
          </w:p>
        </w:tc>
        <w:tc>
          <w:tcPr>
            <w:tcW w:w="1191" w:type="dxa"/>
          </w:tcPr>
          <w:p w14:paraId="3F41FADF" w14:textId="77777777" w:rsidR="00A10EBE" w:rsidRPr="001D2289" w:rsidRDefault="00A10EBE" w:rsidP="001F7648">
            <w:pPr>
              <w:spacing w:after="0"/>
              <w:ind w:firstLine="0"/>
              <w:jc w:val="center"/>
              <w:rPr>
                <w:iCs/>
                <w:sz w:val="18"/>
                <w:szCs w:val="18"/>
              </w:rPr>
            </w:pPr>
            <w:r w:rsidRPr="001D2289">
              <w:rPr>
                <w:iCs/>
                <w:sz w:val="18"/>
                <w:szCs w:val="18"/>
              </w:rPr>
              <w:t>87,0</w:t>
            </w:r>
          </w:p>
        </w:tc>
        <w:tc>
          <w:tcPr>
            <w:tcW w:w="1163" w:type="dxa"/>
          </w:tcPr>
          <w:p w14:paraId="614221CA" w14:textId="77777777" w:rsidR="00A10EBE" w:rsidRPr="001D2289" w:rsidRDefault="00A10EBE" w:rsidP="001F7648">
            <w:pPr>
              <w:spacing w:after="0"/>
              <w:ind w:firstLine="0"/>
              <w:jc w:val="center"/>
              <w:rPr>
                <w:iCs/>
                <w:sz w:val="18"/>
                <w:szCs w:val="18"/>
              </w:rPr>
            </w:pPr>
            <w:r w:rsidRPr="001D2289">
              <w:rPr>
                <w:bCs/>
                <w:sz w:val="18"/>
                <w:szCs w:val="18"/>
                <w:lang w:eastAsia="lv-LV"/>
              </w:rPr>
              <w:t>80,0</w:t>
            </w:r>
          </w:p>
        </w:tc>
        <w:tc>
          <w:tcPr>
            <w:tcW w:w="1221" w:type="dxa"/>
            <w:tcBorders>
              <w:top w:val="single" w:sz="4" w:space="0" w:color="000000"/>
              <w:left w:val="single" w:sz="4" w:space="0" w:color="000000"/>
              <w:bottom w:val="single" w:sz="4" w:space="0" w:color="000000"/>
              <w:right w:val="single" w:sz="4" w:space="0" w:color="000000"/>
            </w:tcBorders>
          </w:tcPr>
          <w:p w14:paraId="411727FC" w14:textId="77777777" w:rsidR="00A10EBE" w:rsidRPr="001D2289" w:rsidRDefault="00A10EBE" w:rsidP="001F7648">
            <w:pPr>
              <w:spacing w:after="0"/>
              <w:ind w:firstLine="0"/>
              <w:jc w:val="center"/>
              <w:rPr>
                <w:iCs/>
                <w:sz w:val="18"/>
                <w:szCs w:val="18"/>
              </w:rPr>
            </w:pPr>
            <w:r w:rsidRPr="001D2289">
              <w:rPr>
                <w:iCs/>
                <w:sz w:val="18"/>
                <w:szCs w:val="18"/>
              </w:rPr>
              <w:t>80,0</w:t>
            </w:r>
          </w:p>
        </w:tc>
        <w:tc>
          <w:tcPr>
            <w:tcW w:w="1105" w:type="dxa"/>
            <w:tcBorders>
              <w:top w:val="single" w:sz="4" w:space="0" w:color="000000"/>
              <w:left w:val="single" w:sz="4" w:space="0" w:color="000000"/>
              <w:bottom w:val="single" w:sz="4" w:space="0" w:color="000000"/>
              <w:right w:val="single" w:sz="4" w:space="0" w:color="000000"/>
            </w:tcBorders>
          </w:tcPr>
          <w:p w14:paraId="3065D413" w14:textId="77777777" w:rsidR="00A10EBE" w:rsidRPr="001D2289" w:rsidRDefault="00A10EBE" w:rsidP="001F7648">
            <w:pPr>
              <w:spacing w:after="0"/>
              <w:ind w:firstLine="0"/>
              <w:jc w:val="center"/>
              <w:rPr>
                <w:iCs/>
                <w:sz w:val="18"/>
                <w:szCs w:val="18"/>
              </w:rPr>
            </w:pPr>
            <w:r w:rsidRPr="001D2289">
              <w:rPr>
                <w:bCs/>
                <w:sz w:val="18"/>
                <w:szCs w:val="18"/>
                <w:lang w:eastAsia="lv-LV"/>
              </w:rPr>
              <w:t>80,0</w:t>
            </w:r>
          </w:p>
        </w:tc>
        <w:tc>
          <w:tcPr>
            <w:tcW w:w="1165" w:type="dxa"/>
            <w:tcBorders>
              <w:top w:val="single" w:sz="4" w:space="0" w:color="000000"/>
              <w:left w:val="single" w:sz="4" w:space="0" w:color="000000"/>
              <w:bottom w:val="single" w:sz="4" w:space="0" w:color="000000"/>
              <w:right w:val="single" w:sz="4" w:space="0" w:color="000000"/>
            </w:tcBorders>
          </w:tcPr>
          <w:p w14:paraId="4D85BB76" w14:textId="77777777" w:rsidR="00A10EBE" w:rsidRPr="001D2289" w:rsidRDefault="00A10EBE" w:rsidP="001F7648">
            <w:pPr>
              <w:spacing w:after="0"/>
              <w:ind w:firstLine="0"/>
              <w:jc w:val="center"/>
              <w:rPr>
                <w:iCs/>
                <w:sz w:val="18"/>
                <w:szCs w:val="18"/>
              </w:rPr>
            </w:pPr>
            <w:r w:rsidRPr="001D2289">
              <w:rPr>
                <w:sz w:val="18"/>
              </w:rPr>
              <w:t>80,0</w:t>
            </w:r>
          </w:p>
        </w:tc>
      </w:tr>
    </w:tbl>
    <w:p w14:paraId="1CD15D2B"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26EFFA16" w14:textId="77777777" w:rsidR="00A10EBE" w:rsidRPr="001D2289" w:rsidRDefault="00A10EBE" w:rsidP="00A10EBE">
      <w:pPr>
        <w:spacing w:after="0"/>
        <w:ind w:firstLine="425"/>
        <w:rPr>
          <w:sz w:val="18"/>
          <w:szCs w:val="18"/>
          <w:vertAlign w:val="superscript"/>
          <w:lang w:eastAsia="lv-LV"/>
        </w:rPr>
      </w:pPr>
      <w:r w:rsidRPr="001D2289">
        <w:rPr>
          <w:sz w:val="18"/>
          <w:szCs w:val="18"/>
          <w:vertAlign w:val="superscript"/>
          <w:lang w:eastAsia="lv-LV"/>
        </w:rPr>
        <w:t xml:space="preserve">1 </w:t>
      </w:r>
      <w:r w:rsidRPr="001D2289">
        <w:rPr>
          <w:sz w:val="18"/>
          <w:szCs w:val="18"/>
          <w:lang w:eastAsia="lv-LV"/>
        </w:rPr>
        <w:t>Izdevumi preventīvajiem bezdarba samazināšanas pasākumiem, kurus īsteno Rīgas Stradiņa universitātes aģentūra “Darba drošības un vides veselības institūts”.</w:t>
      </w:r>
      <w:r w:rsidRPr="001D2289">
        <w:rPr>
          <w:sz w:val="18"/>
          <w:szCs w:val="18"/>
          <w:vertAlign w:val="superscript"/>
          <w:lang w:eastAsia="lv-LV"/>
        </w:rPr>
        <w:t xml:space="preserve"> </w:t>
      </w:r>
    </w:p>
    <w:p w14:paraId="5F59F20F"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2</w:t>
      </w:r>
      <w:r w:rsidRPr="001D2289">
        <w:rPr>
          <w:sz w:val="18"/>
          <w:szCs w:val="18"/>
          <w:lang w:eastAsia="lv-LV"/>
        </w:rPr>
        <w:t xml:space="preserve"> Rezultatīvajam rādītājam 2021. gadā tika plānota vērtība “1”, bet  saistībā ar RSU centralizēto iepirkumu sistēmas reformu kampaņa netika īstenota. </w:t>
      </w:r>
    </w:p>
    <w:p w14:paraId="18A82203"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3</w:t>
      </w:r>
      <w:r w:rsidRPr="001D2289">
        <w:rPr>
          <w:sz w:val="18"/>
          <w:szCs w:val="18"/>
          <w:lang w:eastAsia="lv-LV"/>
        </w:rPr>
        <w:t xml:space="preserve"> Izdevumi, lai Valsts darba inspekcija saskaņā ar Valsts pārvaldes iestāžu nodarīto zaudējumu atlīdzināšanas likumu un Administratīvās apgabaltiesas spriedumu nodrošinātu mantisko zaudējumu atlīdzinājuma izmaksu Ķekavas novada pašvaldībai.</w:t>
      </w:r>
    </w:p>
    <w:p w14:paraId="052D8A89" w14:textId="77777777" w:rsidR="00A10EBE" w:rsidRPr="001D2289" w:rsidRDefault="00A10EBE" w:rsidP="00A10EBE">
      <w:pPr>
        <w:spacing w:before="240"/>
        <w:ind w:firstLine="0"/>
        <w:jc w:val="left"/>
        <w:rPr>
          <w:b/>
          <w:lang w:eastAsia="lv-LV"/>
        </w:rPr>
      </w:pPr>
      <w:r w:rsidRPr="001D2289">
        <w:rPr>
          <w:b/>
          <w:lang w:eastAsia="lv-LV"/>
        </w:rPr>
        <w:lastRenderedPageBreak/>
        <w:t>7. Darba tirgus attīstība</w:t>
      </w:r>
    </w:p>
    <w:tbl>
      <w:tblPr>
        <w:tblStyle w:val="TableGrid2"/>
        <w:tblW w:w="9072" w:type="dxa"/>
        <w:tblInd w:w="-5" w:type="dxa"/>
        <w:tblLayout w:type="fixed"/>
        <w:tblLook w:val="04A0" w:firstRow="1" w:lastRow="0" w:firstColumn="1" w:lastColumn="0" w:noHBand="0" w:noVBand="1"/>
      </w:tblPr>
      <w:tblGrid>
        <w:gridCol w:w="4111"/>
        <w:gridCol w:w="2693"/>
        <w:gridCol w:w="1134"/>
        <w:gridCol w:w="1134"/>
      </w:tblGrid>
      <w:tr w:rsidR="00886436" w:rsidRPr="001D2289" w14:paraId="0A3D8F2F" w14:textId="77777777" w:rsidTr="001F7648">
        <w:trPr>
          <w:trHeight w:val="283"/>
        </w:trPr>
        <w:tc>
          <w:tcPr>
            <w:tcW w:w="9072" w:type="dxa"/>
            <w:gridSpan w:val="4"/>
            <w:shd w:val="clear" w:color="auto" w:fill="D9D9D9"/>
          </w:tcPr>
          <w:p w14:paraId="3F285B26" w14:textId="77777777" w:rsidR="00A10EBE" w:rsidRPr="001D2289" w:rsidRDefault="00A10EBE" w:rsidP="001F7648">
            <w:pPr>
              <w:spacing w:after="0"/>
              <w:ind w:firstLine="0"/>
              <w:rPr>
                <w:bCs/>
                <w:sz w:val="18"/>
                <w:szCs w:val="18"/>
                <w:lang w:eastAsia="lv-LV"/>
              </w:rPr>
            </w:pPr>
            <w:r w:rsidRPr="001D2289">
              <w:rPr>
                <w:b/>
                <w:sz w:val="18"/>
                <w:szCs w:val="18"/>
                <w:lang w:eastAsia="lv-LV"/>
              </w:rPr>
              <w:t xml:space="preserve">Politikas mērķis: </w:t>
            </w:r>
            <w:r w:rsidRPr="001D2289">
              <w:rPr>
                <w:b/>
                <w:bCs/>
                <w:sz w:val="18"/>
                <w:szCs w:val="18"/>
                <w:lang w:eastAsia="lv-LV"/>
              </w:rPr>
              <w:t xml:space="preserve">palielināt nelabvēlīgākā situācijā esošu bezdarbnieku un ekonomiski neaktīvo iedzīvotāju iekļaušanos darba tirgū </w:t>
            </w:r>
            <w:r w:rsidRPr="001D2289">
              <w:rPr>
                <w:bCs/>
                <w:sz w:val="18"/>
                <w:szCs w:val="18"/>
                <w:lang w:eastAsia="lv-LV"/>
              </w:rPr>
              <w:t>/</w:t>
            </w:r>
            <w:r w:rsidRPr="001D2289">
              <w:rPr>
                <w:bCs/>
                <w:i/>
                <w:sz w:val="18"/>
                <w:szCs w:val="18"/>
                <w:lang w:eastAsia="lv-LV"/>
              </w:rPr>
              <w:t xml:space="preserve"> Sociālās aizsardzības un darba tirgus politikas pamatnostādnes 2021. – 2027. gadam</w:t>
            </w:r>
          </w:p>
        </w:tc>
      </w:tr>
      <w:tr w:rsidR="00886436" w:rsidRPr="001D2289" w14:paraId="16DB4E94" w14:textId="77777777" w:rsidTr="005E67CD">
        <w:trPr>
          <w:trHeight w:val="425"/>
        </w:trPr>
        <w:tc>
          <w:tcPr>
            <w:tcW w:w="4111" w:type="dxa"/>
            <w:shd w:val="clear" w:color="auto" w:fill="auto"/>
            <w:vAlign w:val="center"/>
          </w:tcPr>
          <w:p w14:paraId="76AAB166" w14:textId="77777777" w:rsidR="00A10EBE" w:rsidRPr="001D2289" w:rsidRDefault="00A10EBE" w:rsidP="005E67CD">
            <w:pPr>
              <w:spacing w:after="0"/>
              <w:ind w:firstLine="0"/>
              <w:jc w:val="center"/>
              <w:rPr>
                <w:b/>
                <w:sz w:val="18"/>
                <w:szCs w:val="18"/>
                <w:lang w:eastAsia="lv-LV"/>
              </w:rPr>
            </w:pPr>
            <w:r w:rsidRPr="001D2289">
              <w:rPr>
                <w:b/>
                <w:sz w:val="18"/>
                <w:szCs w:val="18"/>
                <w:lang w:eastAsia="lv-LV"/>
              </w:rPr>
              <w:t>Politikas rezultatīvie rādītāji</w:t>
            </w:r>
          </w:p>
        </w:tc>
        <w:tc>
          <w:tcPr>
            <w:tcW w:w="2693" w:type="dxa"/>
            <w:shd w:val="clear" w:color="auto" w:fill="auto"/>
            <w:vAlign w:val="center"/>
          </w:tcPr>
          <w:p w14:paraId="0D648028" w14:textId="77777777" w:rsidR="00A10EBE" w:rsidRPr="001D2289" w:rsidRDefault="00A10EBE" w:rsidP="005E67CD">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1134" w:type="dxa"/>
            <w:shd w:val="clear" w:color="auto" w:fill="auto"/>
          </w:tcPr>
          <w:p w14:paraId="639539CC"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Faktiskā vērtība</w:t>
            </w:r>
          </w:p>
          <w:p w14:paraId="6ED73AF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w:t>
            </w:r>
          </w:p>
        </w:tc>
        <w:tc>
          <w:tcPr>
            <w:tcW w:w="1134" w:type="dxa"/>
            <w:shd w:val="clear" w:color="auto" w:fill="auto"/>
          </w:tcPr>
          <w:p w14:paraId="51FD4F13"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Plānotā vērtība</w:t>
            </w:r>
          </w:p>
          <w:p w14:paraId="7DCF5ACC"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w:t>
            </w:r>
          </w:p>
        </w:tc>
      </w:tr>
      <w:tr w:rsidR="00886436" w:rsidRPr="001D2289" w14:paraId="662B9507" w14:textId="77777777" w:rsidTr="00A10EBE">
        <w:trPr>
          <w:trHeight w:val="425"/>
        </w:trPr>
        <w:tc>
          <w:tcPr>
            <w:tcW w:w="4111" w:type="dxa"/>
            <w:tcBorders>
              <w:bottom w:val="single" w:sz="4" w:space="0" w:color="auto"/>
            </w:tcBorders>
            <w:vAlign w:val="center"/>
          </w:tcPr>
          <w:p w14:paraId="76625104" w14:textId="77777777" w:rsidR="00A10EBE" w:rsidRPr="001D2289" w:rsidRDefault="00A10EBE" w:rsidP="00A10EBE">
            <w:pPr>
              <w:spacing w:after="0"/>
              <w:ind w:firstLine="0"/>
              <w:jc w:val="left"/>
              <w:rPr>
                <w:b/>
                <w:sz w:val="18"/>
                <w:szCs w:val="18"/>
                <w:lang w:eastAsia="lv-LV"/>
              </w:rPr>
            </w:pPr>
            <w:r w:rsidRPr="001D2289">
              <w:rPr>
                <w:i/>
                <w:sz w:val="18"/>
                <w:szCs w:val="18"/>
                <w:lang w:eastAsia="lv-LV" w:bidi="lo-LA"/>
              </w:rPr>
              <w:t>Ilgstoša bezdarba līmenis vecuma grupā 15-74 gadi (%) [214]</w:t>
            </w:r>
          </w:p>
        </w:tc>
        <w:tc>
          <w:tcPr>
            <w:tcW w:w="2693" w:type="dxa"/>
            <w:tcBorders>
              <w:bottom w:val="single" w:sz="4" w:space="0" w:color="auto"/>
            </w:tcBorders>
          </w:tcPr>
          <w:p w14:paraId="34CAEAB5" w14:textId="77777777" w:rsidR="00A10EBE" w:rsidRPr="001D2289" w:rsidRDefault="00A10EBE" w:rsidP="001F7648">
            <w:pPr>
              <w:spacing w:after="0"/>
              <w:ind w:firstLine="0"/>
              <w:rPr>
                <w:b/>
                <w:sz w:val="18"/>
                <w:szCs w:val="18"/>
                <w:lang w:eastAsia="lv-LV"/>
              </w:rPr>
            </w:pPr>
            <w:r w:rsidRPr="001D2289">
              <w:rPr>
                <w:i/>
                <w:sz w:val="18"/>
                <w:szCs w:val="18"/>
                <w:lang w:eastAsia="lv-LV"/>
              </w:rPr>
              <w:t>Latvijas Nacionālais attīstības plāns 2021. – 2027. gadam</w:t>
            </w:r>
          </w:p>
        </w:tc>
        <w:tc>
          <w:tcPr>
            <w:tcW w:w="1134" w:type="dxa"/>
            <w:tcBorders>
              <w:bottom w:val="single" w:sz="4" w:space="0" w:color="auto"/>
            </w:tcBorders>
            <w:vAlign w:val="center"/>
          </w:tcPr>
          <w:p w14:paraId="679AFD17" w14:textId="77777777" w:rsidR="00A10EBE" w:rsidRPr="001D2289" w:rsidRDefault="00A10EBE" w:rsidP="001F7648">
            <w:pPr>
              <w:spacing w:after="0"/>
              <w:ind w:firstLine="0"/>
              <w:jc w:val="center"/>
              <w:rPr>
                <w:b/>
                <w:sz w:val="18"/>
                <w:szCs w:val="18"/>
                <w:lang w:eastAsia="lv-LV"/>
              </w:rPr>
            </w:pPr>
            <w:r w:rsidRPr="001D2289">
              <w:rPr>
                <w:i/>
                <w:sz w:val="18"/>
                <w:szCs w:val="18"/>
                <w:lang w:eastAsia="lv-LV" w:bidi="lo-LA"/>
              </w:rPr>
              <w:t>2,3</w:t>
            </w:r>
          </w:p>
        </w:tc>
        <w:tc>
          <w:tcPr>
            <w:tcW w:w="1134" w:type="dxa"/>
            <w:tcBorders>
              <w:bottom w:val="single" w:sz="4" w:space="0" w:color="auto"/>
            </w:tcBorders>
            <w:vAlign w:val="center"/>
          </w:tcPr>
          <w:p w14:paraId="3FEC454E" w14:textId="77777777" w:rsidR="00A10EBE" w:rsidRPr="001D2289" w:rsidRDefault="00A10EBE" w:rsidP="001F7648">
            <w:pPr>
              <w:spacing w:after="0"/>
              <w:ind w:firstLine="0"/>
              <w:jc w:val="center"/>
              <w:rPr>
                <w:b/>
                <w:sz w:val="18"/>
                <w:szCs w:val="18"/>
                <w:lang w:eastAsia="lv-LV"/>
              </w:rPr>
            </w:pPr>
            <w:r w:rsidRPr="001D2289">
              <w:rPr>
                <w:i/>
                <w:sz w:val="18"/>
                <w:szCs w:val="18"/>
                <w:lang w:eastAsia="lv-LV" w:bidi="lo-LA"/>
              </w:rPr>
              <w:t>2,6</w:t>
            </w:r>
          </w:p>
        </w:tc>
      </w:tr>
      <w:tr w:rsidR="00886436" w:rsidRPr="001D2289" w14:paraId="2E843B57" w14:textId="77777777" w:rsidTr="00A10EBE">
        <w:trPr>
          <w:trHeight w:val="385"/>
        </w:trPr>
        <w:tc>
          <w:tcPr>
            <w:tcW w:w="4111" w:type="dxa"/>
            <w:vAlign w:val="center"/>
          </w:tcPr>
          <w:p w14:paraId="310129A0" w14:textId="77777777" w:rsidR="00A10EBE" w:rsidRPr="001D2289" w:rsidRDefault="00A10EBE" w:rsidP="00A10EBE">
            <w:pPr>
              <w:spacing w:after="0"/>
              <w:ind w:firstLine="0"/>
              <w:jc w:val="left"/>
              <w:rPr>
                <w:b/>
                <w:i/>
                <w:sz w:val="18"/>
                <w:szCs w:val="18"/>
                <w:lang w:eastAsia="lv-LV"/>
              </w:rPr>
            </w:pPr>
            <w:r w:rsidRPr="001D2289">
              <w:rPr>
                <w:i/>
                <w:sz w:val="18"/>
                <w:szCs w:val="18"/>
                <w:lang w:eastAsia="lv-LV"/>
              </w:rPr>
              <w:t>Nodarbinātības līmenis personām vecuma grupā no 20</w:t>
            </w:r>
            <w:r w:rsidRPr="001D2289">
              <w:rPr>
                <w:i/>
                <w:sz w:val="18"/>
                <w:szCs w:val="18"/>
                <w:lang w:eastAsia="lv-LV"/>
              </w:rPr>
              <w:noBreakHyphen/>
              <w:t>64 gadiem (%)</w:t>
            </w:r>
          </w:p>
        </w:tc>
        <w:tc>
          <w:tcPr>
            <w:tcW w:w="2693" w:type="dxa"/>
          </w:tcPr>
          <w:p w14:paraId="14A6B12D" w14:textId="77777777" w:rsidR="00A10EBE" w:rsidRPr="001D2289" w:rsidRDefault="00A10EBE" w:rsidP="001F7648">
            <w:pPr>
              <w:spacing w:after="0"/>
              <w:ind w:firstLine="0"/>
              <w:rPr>
                <w:i/>
                <w:sz w:val="18"/>
                <w:szCs w:val="18"/>
                <w:lang w:eastAsia="lv-LV"/>
              </w:rPr>
            </w:pPr>
            <w:r w:rsidRPr="001D2289">
              <w:rPr>
                <w:bCs/>
                <w:i/>
                <w:iCs/>
                <w:sz w:val="18"/>
                <w:szCs w:val="18"/>
                <w:lang w:eastAsia="lv-LV"/>
              </w:rPr>
              <w:t>Sociālās aizsardzības un darba tirgus politikas pamatnostādnes 2021. – 2027. gadam</w:t>
            </w:r>
          </w:p>
        </w:tc>
        <w:tc>
          <w:tcPr>
            <w:tcW w:w="1134" w:type="dxa"/>
            <w:vAlign w:val="center"/>
          </w:tcPr>
          <w:p w14:paraId="59E7BADA"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rPr>
              <w:t>75,3</w:t>
            </w:r>
          </w:p>
        </w:tc>
        <w:tc>
          <w:tcPr>
            <w:tcW w:w="1134" w:type="dxa"/>
            <w:vAlign w:val="center"/>
          </w:tcPr>
          <w:p w14:paraId="29F81D2E" w14:textId="77777777" w:rsidR="00A10EBE" w:rsidRPr="001D2289" w:rsidRDefault="00A10EBE" w:rsidP="001F7648">
            <w:pPr>
              <w:spacing w:after="0"/>
              <w:ind w:firstLine="0"/>
              <w:jc w:val="center"/>
              <w:rPr>
                <w:i/>
                <w:sz w:val="18"/>
                <w:szCs w:val="18"/>
                <w:lang w:eastAsia="lv-LV" w:bidi="lo-LA"/>
              </w:rPr>
            </w:pPr>
            <w:r w:rsidRPr="001D2289">
              <w:rPr>
                <w:i/>
                <w:sz w:val="18"/>
                <w:szCs w:val="18"/>
                <w:lang w:eastAsia="lv-LV"/>
              </w:rPr>
              <w:t>78,0</w:t>
            </w:r>
          </w:p>
        </w:tc>
      </w:tr>
      <w:tr w:rsidR="00886436" w:rsidRPr="001D2289" w14:paraId="1248B84E" w14:textId="77777777" w:rsidTr="001F7648">
        <w:trPr>
          <w:trHeight w:val="108"/>
        </w:trPr>
        <w:tc>
          <w:tcPr>
            <w:tcW w:w="4111" w:type="dxa"/>
          </w:tcPr>
          <w:p w14:paraId="21E532FA" w14:textId="77777777" w:rsidR="00A10EBE" w:rsidRPr="001D2289" w:rsidRDefault="00A10EBE" w:rsidP="001F7648">
            <w:pPr>
              <w:spacing w:after="0"/>
              <w:ind w:firstLine="0"/>
              <w:jc w:val="left"/>
              <w:rPr>
                <w:i/>
                <w:sz w:val="18"/>
                <w:szCs w:val="18"/>
                <w:lang w:eastAsia="lv-LV" w:bidi="lo-LA"/>
              </w:rPr>
            </w:pPr>
            <w:r w:rsidRPr="001D2289">
              <w:rPr>
                <w:b/>
                <w:bCs/>
                <w:sz w:val="18"/>
                <w:szCs w:val="18"/>
                <w:lang w:eastAsia="lv-LV"/>
              </w:rPr>
              <w:t>Valdības deklarācija</w:t>
            </w:r>
          </w:p>
        </w:tc>
        <w:tc>
          <w:tcPr>
            <w:tcW w:w="4961" w:type="dxa"/>
            <w:gridSpan w:val="3"/>
            <w:tcBorders>
              <w:top w:val="single" w:sz="4" w:space="0" w:color="auto"/>
              <w:left w:val="single" w:sz="4" w:space="0" w:color="auto"/>
              <w:bottom w:val="single" w:sz="4" w:space="0" w:color="auto"/>
              <w:right w:val="single" w:sz="4" w:space="0" w:color="auto"/>
            </w:tcBorders>
          </w:tcPr>
          <w:p w14:paraId="70E16766" w14:textId="77777777" w:rsidR="00A10EBE" w:rsidRPr="001D2289" w:rsidRDefault="00A10EBE" w:rsidP="001F7648">
            <w:pPr>
              <w:spacing w:after="0"/>
              <w:ind w:firstLine="0"/>
              <w:rPr>
                <w:i/>
                <w:sz w:val="18"/>
                <w:szCs w:val="18"/>
                <w:lang w:eastAsia="lv-LV" w:bidi="lo-LA"/>
              </w:rPr>
            </w:pPr>
            <w:r w:rsidRPr="001D2289">
              <w:rPr>
                <w:i/>
                <w:iCs/>
                <w:sz w:val="18"/>
                <w:szCs w:val="18"/>
                <w:lang w:eastAsia="lv-LV"/>
              </w:rPr>
              <w:t>169., 170., 171., 172., 173., 175.</w:t>
            </w:r>
          </w:p>
        </w:tc>
      </w:tr>
    </w:tbl>
    <w:p w14:paraId="0AD352BE" w14:textId="77777777" w:rsidR="00A10EBE" w:rsidRPr="001D2289" w:rsidRDefault="00A10EBE" w:rsidP="00A10EBE">
      <w:pPr>
        <w:spacing w:after="0"/>
        <w:ind w:firstLine="0"/>
        <w:jc w:val="left"/>
        <w:rPr>
          <w:i/>
          <w:sz w:val="14"/>
          <w:szCs w:val="6"/>
          <w:lang w:eastAsia="lv-LV"/>
        </w:rPr>
      </w:pPr>
    </w:p>
    <w:tbl>
      <w:tblPr>
        <w:tblStyle w:val="TableGrid2"/>
        <w:tblW w:w="9074" w:type="dxa"/>
        <w:jc w:val="center"/>
        <w:tblLook w:val="04A0" w:firstRow="1" w:lastRow="0" w:firstColumn="1" w:lastColumn="0" w:noHBand="0" w:noVBand="1"/>
      </w:tblPr>
      <w:tblGrid>
        <w:gridCol w:w="3246"/>
        <w:gridCol w:w="1163"/>
        <w:gridCol w:w="1166"/>
        <w:gridCol w:w="1166"/>
        <w:gridCol w:w="1165"/>
        <w:gridCol w:w="1168"/>
      </w:tblGrid>
      <w:tr w:rsidR="00886436" w:rsidRPr="001D2289" w14:paraId="5D75F7F0" w14:textId="77777777" w:rsidTr="001F7648">
        <w:trPr>
          <w:trHeight w:val="283"/>
          <w:tblHeader/>
          <w:jc w:val="center"/>
        </w:trPr>
        <w:tc>
          <w:tcPr>
            <w:tcW w:w="3246" w:type="dxa"/>
          </w:tcPr>
          <w:p w14:paraId="681A04A9" w14:textId="77777777" w:rsidR="004849CA" w:rsidRPr="001D2289" w:rsidRDefault="004849CA" w:rsidP="004849CA">
            <w:pPr>
              <w:spacing w:after="0"/>
              <w:ind w:firstLine="0"/>
              <w:jc w:val="left"/>
              <w:rPr>
                <w:sz w:val="18"/>
                <w:szCs w:val="18"/>
              </w:rPr>
            </w:pPr>
          </w:p>
        </w:tc>
        <w:tc>
          <w:tcPr>
            <w:tcW w:w="1163" w:type="dxa"/>
          </w:tcPr>
          <w:p w14:paraId="4931A5BB"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6" w:type="dxa"/>
          </w:tcPr>
          <w:p w14:paraId="10AFC4B6"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166" w:type="dxa"/>
          </w:tcPr>
          <w:p w14:paraId="421A426C" w14:textId="5ECCDAB5"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65" w:type="dxa"/>
          </w:tcPr>
          <w:p w14:paraId="04730DF1" w14:textId="73EF3482"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8" w:type="dxa"/>
          </w:tcPr>
          <w:p w14:paraId="4CEA8ED2" w14:textId="3ABE4880"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7D7072B6" w14:textId="77777777" w:rsidTr="001F7648">
        <w:trPr>
          <w:jc w:val="center"/>
        </w:trPr>
        <w:tc>
          <w:tcPr>
            <w:tcW w:w="9074" w:type="dxa"/>
            <w:gridSpan w:val="6"/>
            <w:shd w:val="clear" w:color="auto" w:fill="D9D9D9"/>
          </w:tcPr>
          <w:p w14:paraId="11B59060"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4AF1DED9" w14:textId="77777777" w:rsidTr="001F7648">
        <w:trPr>
          <w:trHeight w:val="133"/>
          <w:jc w:val="center"/>
        </w:trPr>
        <w:tc>
          <w:tcPr>
            <w:tcW w:w="3246" w:type="dxa"/>
            <w:vMerge w:val="restart"/>
          </w:tcPr>
          <w:p w14:paraId="5DEDA707"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Izdevumi kopā,</w:t>
            </w:r>
            <w:r w:rsidRPr="001D2289">
              <w:rPr>
                <w:sz w:val="18"/>
                <w:szCs w:val="18"/>
                <w:lang w:eastAsia="lv-LV"/>
              </w:rPr>
              <w:t xml:space="preserve"> </w:t>
            </w:r>
            <w:r w:rsidRPr="001D2289">
              <w:rPr>
                <w:i/>
                <w:sz w:val="18"/>
                <w:szCs w:val="18"/>
                <w:lang w:eastAsia="lv-LV"/>
              </w:rPr>
              <w:t>euro,</w:t>
            </w:r>
            <w:r w:rsidRPr="001D2289">
              <w:rPr>
                <w:sz w:val="18"/>
                <w:szCs w:val="18"/>
                <w:lang w:eastAsia="lv-LV"/>
              </w:rPr>
              <w:t xml:space="preserve"> t.sk.:</w:t>
            </w:r>
          </w:p>
          <w:p w14:paraId="012D9B94" w14:textId="77777777" w:rsidR="00A10EBE" w:rsidRPr="001D2289" w:rsidRDefault="00A10EBE" w:rsidP="001F7648">
            <w:pPr>
              <w:spacing w:after="0"/>
              <w:ind w:firstLine="0"/>
              <w:jc w:val="left"/>
              <w:rPr>
                <w:b/>
                <w:sz w:val="18"/>
                <w:szCs w:val="18"/>
              </w:rPr>
            </w:pPr>
            <w:r w:rsidRPr="001D2289">
              <w:rPr>
                <w:b/>
                <w:sz w:val="18"/>
                <w:szCs w:val="18"/>
                <w:lang w:eastAsia="lv-LV"/>
              </w:rPr>
              <w:t>Vidējais amata vietu skaits kopā,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61CAF" w14:textId="77777777" w:rsidR="00A10EBE" w:rsidRPr="001D2289" w:rsidRDefault="00A10EBE" w:rsidP="001F7648">
            <w:pPr>
              <w:spacing w:after="0"/>
              <w:ind w:firstLine="0"/>
              <w:jc w:val="right"/>
              <w:rPr>
                <w:b/>
                <w:sz w:val="18"/>
                <w:szCs w:val="18"/>
                <w:lang w:eastAsia="lv-LV"/>
              </w:rPr>
            </w:pPr>
            <w:r w:rsidRPr="001D2289">
              <w:rPr>
                <w:b/>
                <w:sz w:val="18"/>
                <w:szCs w:val="18"/>
              </w:rPr>
              <w:t>44 876 748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E774DF3" w14:textId="77777777" w:rsidR="00A10EBE" w:rsidRPr="001D2289" w:rsidRDefault="00A10EBE" w:rsidP="001F7648">
            <w:pPr>
              <w:spacing w:after="0"/>
              <w:ind w:firstLine="0"/>
              <w:jc w:val="right"/>
              <w:rPr>
                <w:b/>
                <w:sz w:val="18"/>
                <w:szCs w:val="18"/>
                <w:lang w:eastAsia="lv-LV"/>
              </w:rPr>
            </w:pPr>
            <w:r w:rsidRPr="001D2289">
              <w:rPr>
                <w:b/>
                <w:sz w:val="18"/>
                <w:szCs w:val="18"/>
              </w:rPr>
              <w:t>38 701 603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1F6498E" w14:textId="77777777" w:rsidR="00A10EBE" w:rsidRPr="001D2289" w:rsidRDefault="00A10EBE" w:rsidP="001F7648">
            <w:pPr>
              <w:spacing w:after="0"/>
              <w:ind w:firstLine="0"/>
              <w:jc w:val="right"/>
              <w:rPr>
                <w:b/>
                <w:bCs/>
                <w:sz w:val="18"/>
                <w:szCs w:val="18"/>
                <w:lang w:eastAsia="lv-LV"/>
              </w:rPr>
            </w:pPr>
            <w:r w:rsidRPr="001D2289">
              <w:rPr>
                <w:b/>
                <w:bCs/>
                <w:sz w:val="18"/>
                <w:szCs w:val="18"/>
              </w:rPr>
              <w:t>45 540 346</w:t>
            </w:r>
          </w:p>
        </w:tc>
        <w:tc>
          <w:tcPr>
            <w:tcW w:w="1165" w:type="dxa"/>
            <w:tcBorders>
              <w:top w:val="single" w:sz="4" w:space="0" w:color="auto"/>
              <w:left w:val="nil"/>
              <w:bottom w:val="single" w:sz="4" w:space="0" w:color="auto"/>
              <w:right w:val="single" w:sz="4" w:space="0" w:color="auto"/>
            </w:tcBorders>
            <w:shd w:val="clear" w:color="auto" w:fill="auto"/>
            <w:vAlign w:val="center"/>
          </w:tcPr>
          <w:p w14:paraId="0070A41B" w14:textId="77777777" w:rsidR="00A10EBE" w:rsidRPr="001D2289" w:rsidRDefault="00A10EBE" w:rsidP="001F7648">
            <w:pPr>
              <w:spacing w:after="0"/>
              <w:ind w:firstLine="0"/>
              <w:jc w:val="right"/>
              <w:rPr>
                <w:b/>
                <w:bCs/>
                <w:sz w:val="18"/>
                <w:szCs w:val="18"/>
                <w:lang w:eastAsia="lv-LV"/>
              </w:rPr>
            </w:pPr>
            <w:r w:rsidRPr="001D2289">
              <w:rPr>
                <w:b/>
                <w:bCs/>
                <w:sz w:val="18"/>
                <w:szCs w:val="18"/>
              </w:rPr>
              <w:t>17 785 712</w:t>
            </w:r>
          </w:p>
        </w:tc>
        <w:tc>
          <w:tcPr>
            <w:tcW w:w="1168" w:type="dxa"/>
            <w:tcBorders>
              <w:top w:val="single" w:sz="4" w:space="0" w:color="auto"/>
              <w:left w:val="nil"/>
              <w:bottom w:val="single" w:sz="4" w:space="0" w:color="auto"/>
              <w:right w:val="single" w:sz="4" w:space="0" w:color="auto"/>
            </w:tcBorders>
            <w:shd w:val="clear" w:color="auto" w:fill="auto"/>
            <w:vAlign w:val="center"/>
          </w:tcPr>
          <w:p w14:paraId="7C545946" w14:textId="77777777" w:rsidR="00A10EBE" w:rsidRPr="001D2289" w:rsidRDefault="00A10EBE" w:rsidP="001F7648">
            <w:pPr>
              <w:spacing w:after="0"/>
              <w:ind w:firstLine="5"/>
              <w:jc w:val="right"/>
              <w:rPr>
                <w:b/>
                <w:bCs/>
                <w:sz w:val="18"/>
                <w:szCs w:val="18"/>
              </w:rPr>
            </w:pPr>
            <w:r w:rsidRPr="001D2289">
              <w:rPr>
                <w:b/>
                <w:bCs/>
                <w:sz w:val="18"/>
                <w:szCs w:val="18"/>
              </w:rPr>
              <w:t>17 766 718</w:t>
            </w:r>
          </w:p>
        </w:tc>
      </w:tr>
      <w:tr w:rsidR="00886436" w:rsidRPr="001D2289" w14:paraId="383D24F3" w14:textId="77777777" w:rsidTr="001F7648">
        <w:trPr>
          <w:trHeight w:val="249"/>
          <w:jc w:val="center"/>
        </w:trPr>
        <w:tc>
          <w:tcPr>
            <w:tcW w:w="3246" w:type="dxa"/>
            <w:vMerge/>
          </w:tcPr>
          <w:p w14:paraId="3BFEF8FC" w14:textId="77777777" w:rsidR="00A10EBE" w:rsidRPr="001D2289" w:rsidRDefault="00A10EBE" w:rsidP="001F7648">
            <w:pPr>
              <w:spacing w:after="0"/>
              <w:ind w:firstLine="0"/>
              <w:jc w:val="left"/>
              <w:rPr>
                <w:b/>
                <w:sz w:val="18"/>
                <w:szCs w:val="18"/>
              </w:rPr>
            </w:pPr>
          </w:p>
        </w:tc>
        <w:tc>
          <w:tcPr>
            <w:tcW w:w="1163" w:type="dxa"/>
            <w:tcBorders>
              <w:top w:val="nil"/>
              <w:left w:val="single" w:sz="4" w:space="0" w:color="auto"/>
              <w:bottom w:val="single" w:sz="4" w:space="0" w:color="auto"/>
              <w:right w:val="single" w:sz="4" w:space="0" w:color="auto"/>
            </w:tcBorders>
            <w:shd w:val="clear" w:color="auto" w:fill="FFFFFF" w:themeFill="background1"/>
            <w:vAlign w:val="center"/>
          </w:tcPr>
          <w:p w14:paraId="3FA2A055" w14:textId="77777777" w:rsidR="00A10EBE" w:rsidRPr="001D2289" w:rsidRDefault="00A10EBE" w:rsidP="001F7648">
            <w:pPr>
              <w:spacing w:after="0"/>
              <w:ind w:firstLine="0"/>
              <w:jc w:val="right"/>
              <w:rPr>
                <w:b/>
                <w:sz w:val="18"/>
                <w:szCs w:val="18"/>
              </w:rPr>
            </w:pPr>
            <w:r w:rsidRPr="001D2289">
              <w:rPr>
                <w:b/>
                <w:sz w:val="18"/>
                <w:szCs w:val="18"/>
              </w:rPr>
              <w:t>671</w:t>
            </w:r>
          </w:p>
        </w:tc>
        <w:tc>
          <w:tcPr>
            <w:tcW w:w="1166" w:type="dxa"/>
            <w:tcBorders>
              <w:top w:val="nil"/>
              <w:left w:val="nil"/>
              <w:bottom w:val="single" w:sz="4" w:space="0" w:color="auto"/>
              <w:right w:val="single" w:sz="4" w:space="0" w:color="auto"/>
            </w:tcBorders>
            <w:shd w:val="clear" w:color="auto" w:fill="FFFFFF" w:themeFill="background1"/>
            <w:vAlign w:val="center"/>
          </w:tcPr>
          <w:p w14:paraId="5CEDACFA" w14:textId="77777777" w:rsidR="00A10EBE" w:rsidRPr="001D2289" w:rsidRDefault="00A10EBE" w:rsidP="001F7648">
            <w:pPr>
              <w:spacing w:after="0"/>
              <w:ind w:firstLine="0"/>
              <w:jc w:val="right"/>
              <w:rPr>
                <w:b/>
                <w:sz w:val="18"/>
                <w:szCs w:val="18"/>
              </w:rPr>
            </w:pPr>
            <w:r w:rsidRPr="001D2289">
              <w:rPr>
                <w:b/>
                <w:sz w:val="18"/>
                <w:szCs w:val="18"/>
              </w:rPr>
              <w:t>745,1</w:t>
            </w:r>
          </w:p>
        </w:tc>
        <w:tc>
          <w:tcPr>
            <w:tcW w:w="1166" w:type="dxa"/>
            <w:tcBorders>
              <w:top w:val="nil"/>
              <w:left w:val="single" w:sz="4" w:space="0" w:color="auto"/>
              <w:bottom w:val="single" w:sz="4" w:space="0" w:color="auto"/>
              <w:right w:val="single" w:sz="4" w:space="0" w:color="auto"/>
            </w:tcBorders>
            <w:shd w:val="clear" w:color="auto" w:fill="FFFFFF" w:themeFill="background1"/>
            <w:vAlign w:val="center"/>
          </w:tcPr>
          <w:p w14:paraId="2511D354" w14:textId="77777777" w:rsidR="00A10EBE" w:rsidRPr="001D2289" w:rsidRDefault="00A10EBE" w:rsidP="001F7648">
            <w:pPr>
              <w:spacing w:after="0"/>
              <w:ind w:firstLine="0"/>
              <w:jc w:val="right"/>
              <w:rPr>
                <w:b/>
                <w:bCs/>
                <w:sz w:val="18"/>
                <w:szCs w:val="18"/>
              </w:rPr>
            </w:pPr>
            <w:r w:rsidRPr="001D2289">
              <w:rPr>
                <w:b/>
                <w:sz w:val="18"/>
                <w:szCs w:val="18"/>
              </w:rPr>
              <w:t>725,7</w:t>
            </w:r>
          </w:p>
        </w:tc>
        <w:tc>
          <w:tcPr>
            <w:tcW w:w="1165" w:type="dxa"/>
            <w:tcBorders>
              <w:top w:val="nil"/>
              <w:left w:val="nil"/>
              <w:bottom w:val="single" w:sz="4" w:space="0" w:color="auto"/>
              <w:right w:val="single" w:sz="4" w:space="0" w:color="auto"/>
            </w:tcBorders>
            <w:shd w:val="clear" w:color="auto" w:fill="FFFFFF" w:themeFill="background1"/>
            <w:vAlign w:val="center"/>
          </w:tcPr>
          <w:p w14:paraId="37E5158F" w14:textId="77777777" w:rsidR="00A10EBE" w:rsidRPr="001D2289" w:rsidRDefault="00A10EBE" w:rsidP="001F7648">
            <w:pPr>
              <w:spacing w:after="0"/>
              <w:ind w:firstLine="0"/>
              <w:jc w:val="right"/>
              <w:rPr>
                <w:b/>
                <w:bCs/>
                <w:sz w:val="18"/>
                <w:szCs w:val="18"/>
              </w:rPr>
            </w:pPr>
            <w:r w:rsidRPr="001D2289">
              <w:rPr>
                <w:b/>
                <w:sz w:val="18"/>
                <w:szCs w:val="18"/>
              </w:rPr>
              <w:t>442,3</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A78D2D5" w14:textId="77777777" w:rsidR="00A10EBE" w:rsidRPr="001D2289" w:rsidRDefault="00A10EBE" w:rsidP="001F7648">
            <w:pPr>
              <w:spacing w:after="0"/>
              <w:ind w:firstLine="5"/>
              <w:jc w:val="right"/>
              <w:rPr>
                <w:b/>
                <w:bCs/>
                <w:sz w:val="18"/>
                <w:szCs w:val="18"/>
              </w:rPr>
            </w:pPr>
            <w:r w:rsidRPr="001D2289">
              <w:rPr>
                <w:b/>
                <w:sz w:val="18"/>
                <w:szCs w:val="18"/>
              </w:rPr>
              <w:t>442</w:t>
            </w:r>
          </w:p>
        </w:tc>
      </w:tr>
      <w:tr w:rsidR="00886436" w:rsidRPr="001D2289" w14:paraId="70FF391A" w14:textId="77777777" w:rsidTr="001F7648">
        <w:trPr>
          <w:trHeight w:val="142"/>
          <w:jc w:val="center"/>
        </w:trPr>
        <w:tc>
          <w:tcPr>
            <w:tcW w:w="3246" w:type="dxa"/>
            <w:vMerge w:val="restart"/>
            <w:vAlign w:val="center"/>
          </w:tcPr>
          <w:p w14:paraId="1CBF4383" w14:textId="77777777" w:rsidR="00A10EBE" w:rsidRPr="001D2289" w:rsidRDefault="00A10EBE" w:rsidP="001F7648">
            <w:pPr>
              <w:spacing w:after="0"/>
              <w:ind w:firstLine="318"/>
              <w:rPr>
                <w:sz w:val="18"/>
                <w:szCs w:val="18"/>
                <w:lang w:eastAsia="lv-LV"/>
              </w:rPr>
            </w:pPr>
            <w:r w:rsidRPr="001D2289">
              <w:rPr>
                <w:sz w:val="18"/>
                <w:szCs w:val="18"/>
                <w:lang w:eastAsia="lv-LV"/>
              </w:rPr>
              <w:t>07.01.00 Nodarbinātības valsts aģentūras darbības nodrošināšana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08DCC22" w14:textId="77777777" w:rsidR="00A10EBE" w:rsidRPr="001D2289" w:rsidRDefault="00A10EBE" w:rsidP="001F7648">
            <w:pPr>
              <w:spacing w:after="0"/>
              <w:ind w:firstLine="0"/>
              <w:jc w:val="right"/>
              <w:rPr>
                <w:sz w:val="18"/>
                <w:szCs w:val="18"/>
              </w:rPr>
            </w:pPr>
            <w:r w:rsidRPr="001D2289">
              <w:rPr>
                <w:bCs/>
                <w:sz w:val="18"/>
                <w:szCs w:val="18"/>
              </w:rPr>
              <w:t>7 080 754</w:t>
            </w:r>
          </w:p>
        </w:tc>
        <w:tc>
          <w:tcPr>
            <w:tcW w:w="1166" w:type="dxa"/>
            <w:tcBorders>
              <w:top w:val="single" w:sz="4" w:space="0" w:color="auto"/>
              <w:left w:val="nil"/>
              <w:bottom w:val="single" w:sz="4" w:space="0" w:color="auto"/>
              <w:right w:val="single" w:sz="4" w:space="0" w:color="auto"/>
            </w:tcBorders>
            <w:shd w:val="clear" w:color="auto" w:fill="auto"/>
            <w:vAlign w:val="center"/>
          </w:tcPr>
          <w:p w14:paraId="0ADD2280" w14:textId="77777777" w:rsidR="00A10EBE" w:rsidRPr="001D2289" w:rsidRDefault="00A10EBE" w:rsidP="001F7648">
            <w:pPr>
              <w:spacing w:after="0"/>
              <w:ind w:firstLine="0"/>
              <w:jc w:val="right"/>
              <w:rPr>
                <w:sz w:val="18"/>
                <w:szCs w:val="18"/>
              </w:rPr>
            </w:pPr>
            <w:r w:rsidRPr="001D2289">
              <w:rPr>
                <w:bCs/>
                <w:sz w:val="18"/>
                <w:szCs w:val="18"/>
              </w:rPr>
              <w:t>7 141 558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0813C93" w14:textId="77777777" w:rsidR="00A10EBE" w:rsidRPr="001D2289" w:rsidRDefault="00A10EBE" w:rsidP="001F7648">
            <w:pPr>
              <w:spacing w:after="0"/>
              <w:ind w:firstLine="0"/>
              <w:jc w:val="right"/>
              <w:rPr>
                <w:sz w:val="18"/>
                <w:szCs w:val="18"/>
              </w:rPr>
            </w:pPr>
            <w:r w:rsidRPr="001D2289">
              <w:rPr>
                <w:sz w:val="18"/>
                <w:szCs w:val="18"/>
              </w:rPr>
              <w:t>9 708 860</w:t>
            </w:r>
          </w:p>
        </w:tc>
        <w:tc>
          <w:tcPr>
            <w:tcW w:w="1165" w:type="dxa"/>
            <w:tcBorders>
              <w:top w:val="single" w:sz="4" w:space="0" w:color="auto"/>
              <w:left w:val="nil"/>
              <w:bottom w:val="single" w:sz="4" w:space="0" w:color="auto"/>
              <w:right w:val="single" w:sz="4" w:space="0" w:color="auto"/>
            </w:tcBorders>
            <w:shd w:val="clear" w:color="auto" w:fill="auto"/>
            <w:vAlign w:val="center"/>
          </w:tcPr>
          <w:p w14:paraId="58FDB675" w14:textId="77777777" w:rsidR="00A10EBE" w:rsidRPr="001D2289" w:rsidRDefault="00A10EBE" w:rsidP="001F7648">
            <w:pPr>
              <w:spacing w:after="0"/>
              <w:ind w:firstLine="0"/>
              <w:jc w:val="right"/>
              <w:rPr>
                <w:sz w:val="18"/>
                <w:szCs w:val="18"/>
              </w:rPr>
            </w:pPr>
            <w:r w:rsidRPr="001D2289">
              <w:rPr>
                <w:sz w:val="18"/>
                <w:szCs w:val="18"/>
              </w:rPr>
              <w:t>8 529 826</w:t>
            </w:r>
          </w:p>
        </w:tc>
        <w:tc>
          <w:tcPr>
            <w:tcW w:w="1168" w:type="dxa"/>
            <w:tcBorders>
              <w:top w:val="single" w:sz="4" w:space="0" w:color="auto"/>
              <w:left w:val="nil"/>
              <w:bottom w:val="single" w:sz="4" w:space="0" w:color="auto"/>
              <w:right w:val="single" w:sz="4" w:space="0" w:color="auto"/>
            </w:tcBorders>
            <w:shd w:val="clear" w:color="auto" w:fill="auto"/>
            <w:vAlign w:val="center"/>
          </w:tcPr>
          <w:p w14:paraId="184D854A" w14:textId="77777777" w:rsidR="00A10EBE" w:rsidRPr="001D2289" w:rsidRDefault="00A10EBE" w:rsidP="001F7648">
            <w:pPr>
              <w:spacing w:after="0"/>
              <w:ind w:firstLine="0"/>
              <w:jc w:val="right"/>
              <w:rPr>
                <w:sz w:val="18"/>
                <w:szCs w:val="18"/>
              </w:rPr>
            </w:pPr>
            <w:r w:rsidRPr="001D2289">
              <w:rPr>
                <w:sz w:val="18"/>
                <w:szCs w:val="18"/>
              </w:rPr>
              <w:t>8 529 826</w:t>
            </w:r>
          </w:p>
        </w:tc>
      </w:tr>
      <w:tr w:rsidR="00886436" w:rsidRPr="001D2289" w14:paraId="72043D54" w14:textId="77777777" w:rsidTr="001F7648">
        <w:trPr>
          <w:trHeight w:val="197"/>
          <w:jc w:val="center"/>
        </w:trPr>
        <w:tc>
          <w:tcPr>
            <w:tcW w:w="3246" w:type="dxa"/>
            <w:vMerge/>
            <w:vAlign w:val="center"/>
          </w:tcPr>
          <w:p w14:paraId="0A3E96C1"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E2A2AC7" w14:textId="77777777" w:rsidR="00A10EBE" w:rsidRPr="001D2289" w:rsidRDefault="00A10EBE" w:rsidP="001F7648">
            <w:pPr>
              <w:spacing w:after="0"/>
              <w:ind w:firstLine="0"/>
              <w:jc w:val="right"/>
              <w:rPr>
                <w:sz w:val="18"/>
                <w:szCs w:val="18"/>
              </w:rPr>
            </w:pPr>
            <w:r w:rsidRPr="001D2289">
              <w:rPr>
                <w:bCs/>
                <w:sz w:val="18"/>
                <w:szCs w:val="18"/>
              </w:rPr>
              <w:t>318,9</w:t>
            </w:r>
          </w:p>
        </w:tc>
        <w:tc>
          <w:tcPr>
            <w:tcW w:w="1166" w:type="dxa"/>
            <w:tcBorders>
              <w:top w:val="nil"/>
              <w:left w:val="nil"/>
              <w:bottom w:val="single" w:sz="4" w:space="0" w:color="auto"/>
              <w:right w:val="single" w:sz="4" w:space="0" w:color="auto"/>
            </w:tcBorders>
            <w:shd w:val="clear" w:color="000000" w:fill="FFFFFF"/>
          </w:tcPr>
          <w:p w14:paraId="52B7E4C4" w14:textId="77777777" w:rsidR="00A10EBE" w:rsidRPr="001D2289" w:rsidRDefault="00A10EBE" w:rsidP="001F7648">
            <w:pPr>
              <w:spacing w:after="0"/>
              <w:ind w:firstLine="0"/>
              <w:jc w:val="right"/>
              <w:rPr>
                <w:sz w:val="18"/>
                <w:szCs w:val="18"/>
              </w:rPr>
            </w:pPr>
            <w:r w:rsidRPr="001D2289">
              <w:rPr>
                <w:bCs/>
                <w:sz w:val="18"/>
                <w:szCs w:val="18"/>
              </w:rPr>
              <w:t>357</w:t>
            </w:r>
          </w:p>
        </w:tc>
        <w:tc>
          <w:tcPr>
            <w:tcW w:w="1166" w:type="dxa"/>
            <w:tcBorders>
              <w:top w:val="nil"/>
              <w:left w:val="nil"/>
              <w:bottom w:val="single" w:sz="4" w:space="0" w:color="auto"/>
              <w:right w:val="single" w:sz="4" w:space="0" w:color="auto"/>
            </w:tcBorders>
            <w:shd w:val="clear" w:color="000000" w:fill="FFFFFF"/>
          </w:tcPr>
          <w:p w14:paraId="73D01030" w14:textId="77777777" w:rsidR="00A10EBE" w:rsidRPr="001D2289" w:rsidRDefault="00A10EBE" w:rsidP="001F7648">
            <w:pPr>
              <w:spacing w:after="0"/>
              <w:ind w:firstLine="0"/>
              <w:jc w:val="right"/>
              <w:rPr>
                <w:sz w:val="18"/>
                <w:szCs w:val="18"/>
              </w:rPr>
            </w:pPr>
            <w:r w:rsidRPr="001D2289">
              <w:rPr>
                <w:bCs/>
                <w:sz w:val="18"/>
                <w:szCs w:val="18"/>
              </w:rPr>
              <w:t>353</w:t>
            </w:r>
          </w:p>
        </w:tc>
        <w:tc>
          <w:tcPr>
            <w:tcW w:w="1165" w:type="dxa"/>
            <w:tcBorders>
              <w:top w:val="nil"/>
              <w:left w:val="nil"/>
              <w:bottom w:val="single" w:sz="4" w:space="0" w:color="auto"/>
              <w:right w:val="single" w:sz="4" w:space="0" w:color="auto"/>
            </w:tcBorders>
            <w:shd w:val="clear" w:color="000000" w:fill="FFFFFF"/>
          </w:tcPr>
          <w:p w14:paraId="1009EB3D" w14:textId="77777777" w:rsidR="00A10EBE" w:rsidRPr="001D2289" w:rsidRDefault="00A10EBE" w:rsidP="001F7648">
            <w:pPr>
              <w:spacing w:after="0"/>
              <w:ind w:firstLine="0"/>
              <w:jc w:val="right"/>
              <w:rPr>
                <w:sz w:val="18"/>
                <w:szCs w:val="18"/>
              </w:rPr>
            </w:pPr>
            <w:r w:rsidRPr="001D2289">
              <w:rPr>
                <w:bCs/>
                <w:sz w:val="18"/>
                <w:szCs w:val="18"/>
              </w:rPr>
              <w:t>353</w:t>
            </w:r>
          </w:p>
        </w:tc>
        <w:tc>
          <w:tcPr>
            <w:tcW w:w="1168" w:type="dxa"/>
            <w:tcBorders>
              <w:top w:val="single" w:sz="4" w:space="0" w:color="auto"/>
              <w:left w:val="nil"/>
              <w:bottom w:val="single" w:sz="4" w:space="0" w:color="auto"/>
              <w:right w:val="single" w:sz="4" w:space="0" w:color="auto"/>
            </w:tcBorders>
            <w:shd w:val="clear" w:color="000000" w:fill="FFFFFF"/>
          </w:tcPr>
          <w:p w14:paraId="679248EB" w14:textId="77777777" w:rsidR="00A10EBE" w:rsidRPr="001D2289" w:rsidRDefault="00A10EBE" w:rsidP="001F7648">
            <w:pPr>
              <w:spacing w:after="0"/>
              <w:ind w:firstLine="0"/>
              <w:jc w:val="right"/>
              <w:rPr>
                <w:sz w:val="18"/>
                <w:szCs w:val="18"/>
              </w:rPr>
            </w:pPr>
            <w:r w:rsidRPr="001D2289">
              <w:rPr>
                <w:bCs/>
                <w:sz w:val="18"/>
                <w:szCs w:val="18"/>
              </w:rPr>
              <w:t>353</w:t>
            </w:r>
          </w:p>
        </w:tc>
      </w:tr>
      <w:tr w:rsidR="00886436" w:rsidRPr="001D2289" w14:paraId="2BB4F284" w14:textId="77777777" w:rsidTr="001F7648">
        <w:trPr>
          <w:trHeight w:val="142"/>
          <w:jc w:val="center"/>
        </w:trPr>
        <w:tc>
          <w:tcPr>
            <w:tcW w:w="3246" w:type="dxa"/>
            <w:vMerge w:val="restart"/>
            <w:vAlign w:val="center"/>
          </w:tcPr>
          <w:p w14:paraId="27B1B72E" w14:textId="77777777" w:rsidR="00A10EBE" w:rsidRPr="001D2289" w:rsidRDefault="00A10EBE" w:rsidP="001F7648">
            <w:pPr>
              <w:spacing w:after="0"/>
              <w:ind w:firstLine="318"/>
              <w:rPr>
                <w:sz w:val="18"/>
                <w:szCs w:val="18"/>
                <w:lang w:eastAsia="lv-LV"/>
              </w:rPr>
            </w:pPr>
            <w:bookmarkStart w:id="10" w:name="_Hlk51683901"/>
            <w:r w:rsidRPr="001D2289">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67CD1655" w14:textId="77777777" w:rsidR="00A10EBE" w:rsidRPr="001D2289" w:rsidRDefault="00A10EBE" w:rsidP="001F7648">
            <w:pPr>
              <w:spacing w:after="0"/>
              <w:ind w:firstLine="0"/>
              <w:jc w:val="right"/>
              <w:rPr>
                <w:sz w:val="18"/>
                <w:szCs w:val="18"/>
              </w:rPr>
            </w:pPr>
            <w:r w:rsidRPr="001D2289">
              <w:rPr>
                <w:bCs/>
                <w:sz w:val="18"/>
                <w:szCs w:val="18"/>
              </w:rPr>
              <w:t>763 376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1DEA4AE" w14:textId="77777777" w:rsidR="00A10EBE" w:rsidRPr="001D2289" w:rsidRDefault="00A10EBE" w:rsidP="001F7648">
            <w:pPr>
              <w:spacing w:after="0"/>
              <w:ind w:firstLine="0"/>
              <w:jc w:val="center"/>
              <w:rPr>
                <w:b/>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5606CF9" w14:textId="77777777" w:rsidR="00A10EBE" w:rsidRPr="001D2289" w:rsidRDefault="00A10EBE" w:rsidP="001F7648">
            <w:pPr>
              <w:spacing w:after="0"/>
              <w:ind w:firstLine="0"/>
              <w:jc w:val="center"/>
              <w:rPr>
                <w:b/>
                <w:sz w:val="18"/>
                <w:szCs w:val="18"/>
              </w:rPr>
            </w:pPr>
            <w:r w:rsidRPr="001D2289">
              <w:rPr>
                <w:b/>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2F41440E" w14:textId="77777777" w:rsidR="00A10EBE" w:rsidRPr="001D2289" w:rsidRDefault="00A10EBE" w:rsidP="001F7648">
            <w:pPr>
              <w:spacing w:after="0"/>
              <w:ind w:firstLine="0"/>
              <w:jc w:val="center"/>
              <w:rPr>
                <w:b/>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5DC9E61" w14:textId="77777777" w:rsidR="00A10EBE" w:rsidRPr="001D2289" w:rsidRDefault="00A10EBE" w:rsidP="001F7648">
            <w:pPr>
              <w:spacing w:after="0"/>
              <w:ind w:firstLine="5"/>
              <w:jc w:val="center"/>
              <w:rPr>
                <w:b/>
                <w:sz w:val="18"/>
                <w:szCs w:val="18"/>
              </w:rPr>
            </w:pPr>
            <w:r w:rsidRPr="001D2289">
              <w:rPr>
                <w:b/>
                <w:sz w:val="18"/>
                <w:szCs w:val="18"/>
              </w:rPr>
              <w:t>-</w:t>
            </w:r>
          </w:p>
        </w:tc>
      </w:tr>
      <w:tr w:rsidR="00886436" w:rsidRPr="001D2289" w14:paraId="1CAE6286" w14:textId="77777777" w:rsidTr="001F7648">
        <w:trPr>
          <w:trHeight w:val="142"/>
          <w:jc w:val="center"/>
        </w:trPr>
        <w:tc>
          <w:tcPr>
            <w:tcW w:w="3246" w:type="dxa"/>
            <w:vMerge/>
            <w:vAlign w:val="center"/>
          </w:tcPr>
          <w:p w14:paraId="57C86E6B" w14:textId="77777777" w:rsidR="00A10EBE" w:rsidRPr="001D2289" w:rsidRDefault="00A10EBE" w:rsidP="001F7648">
            <w:pPr>
              <w:spacing w:after="0"/>
              <w:ind w:firstLine="318"/>
              <w:rPr>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F40EF1D" w14:textId="77777777" w:rsidR="00A10EBE" w:rsidRPr="001D2289" w:rsidRDefault="00A10EBE" w:rsidP="001F7648">
            <w:pPr>
              <w:spacing w:after="0"/>
              <w:ind w:firstLine="0"/>
              <w:jc w:val="right"/>
              <w:rPr>
                <w:sz w:val="18"/>
                <w:szCs w:val="18"/>
              </w:rPr>
            </w:pPr>
            <w:r w:rsidRPr="001D2289">
              <w:rPr>
                <w:bCs/>
                <w:sz w:val="18"/>
                <w:szCs w:val="18"/>
              </w:rPr>
              <w:t>0,8</w:t>
            </w:r>
          </w:p>
        </w:tc>
        <w:tc>
          <w:tcPr>
            <w:tcW w:w="1166" w:type="dxa"/>
            <w:tcBorders>
              <w:top w:val="single" w:sz="4" w:space="0" w:color="auto"/>
              <w:left w:val="nil"/>
              <w:bottom w:val="single" w:sz="4" w:space="0" w:color="auto"/>
              <w:right w:val="single" w:sz="4" w:space="0" w:color="auto"/>
            </w:tcBorders>
            <w:shd w:val="clear" w:color="000000" w:fill="FFFFFF"/>
          </w:tcPr>
          <w:p w14:paraId="3922091F" w14:textId="77777777" w:rsidR="00A10EBE" w:rsidRPr="001D2289" w:rsidRDefault="00A10EBE" w:rsidP="001F7648">
            <w:pPr>
              <w:spacing w:after="0"/>
              <w:ind w:firstLine="0"/>
              <w:jc w:val="center"/>
              <w:rPr>
                <w:b/>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69C4BF14" w14:textId="77777777" w:rsidR="00A10EBE" w:rsidRPr="001D2289" w:rsidRDefault="00A10EBE" w:rsidP="001F7648">
            <w:pPr>
              <w:spacing w:after="0"/>
              <w:ind w:firstLine="0"/>
              <w:jc w:val="center"/>
              <w:rPr>
                <w:b/>
                <w:sz w:val="18"/>
                <w:szCs w:val="18"/>
              </w:rPr>
            </w:pPr>
            <w:r w:rsidRPr="001D2289">
              <w:rPr>
                <w:b/>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3BE353C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1B12009E" w14:textId="77777777" w:rsidR="00A10EBE" w:rsidRPr="001D2289" w:rsidRDefault="00A10EBE" w:rsidP="001F7648">
            <w:pPr>
              <w:spacing w:after="0"/>
              <w:ind w:firstLine="5"/>
              <w:jc w:val="center"/>
              <w:rPr>
                <w:b/>
                <w:sz w:val="18"/>
                <w:szCs w:val="18"/>
              </w:rPr>
            </w:pPr>
            <w:r w:rsidRPr="001D2289">
              <w:rPr>
                <w:b/>
                <w:sz w:val="18"/>
                <w:szCs w:val="18"/>
              </w:rPr>
              <w:t>-</w:t>
            </w:r>
          </w:p>
        </w:tc>
      </w:tr>
      <w:tr w:rsidR="00886436" w:rsidRPr="001D2289" w14:paraId="477C1C2A" w14:textId="77777777" w:rsidTr="001F7648">
        <w:trPr>
          <w:trHeight w:val="142"/>
          <w:jc w:val="center"/>
        </w:trPr>
        <w:tc>
          <w:tcPr>
            <w:tcW w:w="3246" w:type="dxa"/>
            <w:vMerge w:val="restart"/>
            <w:vAlign w:val="center"/>
          </w:tcPr>
          <w:p w14:paraId="69068033" w14:textId="77777777" w:rsidR="00A10EBE" w:rsidRPr="001D2289" w:rsidRDefault="00A10EBE" w:rsidP="001F7648">
            <w:pPr>
              <w:spacing w:after="0"/>
              <w:ind w:firstLine="318"/>
              <w:rPr>
                <w:i/>
                <w:sz w:val="18"/>
                <w:szCs w:val="18"/>
                <w:lang w:eastAsia="lv-LV"/>
              </w:rPr>
            </w:pPr>
            <w:r w:rsidRPr="001D2289">
              <w:rPr>
                <w:i/>
                <w:sz w:val="18"/>
                <w:szCs w:val="18"/>
                <w:lang w:eastAsia="lv-LV"/>
              </w:rPr>
              <w:t>Projekts “Darbaspēka piedāvājuma un pieprasījuma prognozēšanas un monitoringa sistēmas izveide” Nr.2.2.1.1/17/I/032</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39711658" w14:textId="77777777" w:rsidR="00A10EBE" w:rsidRPr="001D2289" w:rsidRDefault="00A10EBE" w:rsidP="001F7648">
            <w:pPr>
              <w:spacing w:after="0"/>
              <w:ind w:firstLine="0"/>
              <w:jc w:val="right"/>
              <w:rPr>
                <w:i/>
                <w:sz w:val="18"/>
                <w:szCs w:val="18"/>
              </w:rPr>
            </w:pPr>
            <w:r w:rsidRPr="001D2289">
              <w:rPr>
                <w:i/>
                <w:sz w:val="18"/>
                <w:szCs w:val="18"/>
              </w:rPr>
              <w:t>763 376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2730470" w14:textId="77777777" w:rsidR="00A10EBE" w:rsidRPr="001D2289" w:rsidRDefault="00A10EBE" w:rsidP="001F7648">
            <w:pPr>
              <w:spacing w:after="0"/>
              <w:ind w:firstLine="0"/>
              <w:jc w:val="center"/>
              <w:rPr>
                <w:b/>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17E07B1" w14:textId="77777777" w:rsidR="00A10EBE" w:rsidRPr="001D2289" w:rsidRDefault="00A10EBE" w:rsidP="001F7648">
            <w:pPr>
              <w:spacing w:after="0"/>
              <w:ind w:firstLine="0"/>
              <w:jc w:val="center"/>
              <w:rPr>
                <w:i/>
                <w:sz w:val="18"/>
                <w:szCs w:val="18"/>
              </w:rPr>
            </w:pPr>
            <w:r w:rsidRPr="001D2289">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AF9E452" w14:textId="77777777" w:rsidR="00A10EBE" w:rsidRPr="001D2289" w:rsidRDefault="00A10EBE" w:rsidP="001F7648">
            <w:pPr>
              <w:spacing w:after="0"/>
              <w:ind w:firstLine="0"/>
              <w:jc w:val="center"/>
              <w:rPr>
                <w:i/>
                <w:sz w:val="18"/>
                <w:szCs w:val="18"/>
              </w:rPr>
            </w:pPr>
            <w:r w:rsidRPr="001D2289">
              <w:rPr>
                <w:i/>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0FB90186" w14:textId="77777777" w:rsidR="00A10EBE" w:rsidRPr="001D2289" w:rsidRDefault="00A10EBE" w:rsidP="001F7648">
            <w:pPr>
              <w:spacing w:after="0"/>
              <w:ind w:firstLine="5"/>
              <w:jc w:val="center"/>
              <w:rPr>
                <w:i/>
                <w:sz w:val="18"/>
                <w:szCs w:val="18"/>
              </w:rPr>
            </w:pPr>
            <w:r w:rsidRPr="001D2289">
              <w:rPr>
                <w:i/>
                <w:sz w:val="18"/>
                <w:szCs w:val="18"/>
              </w:rPr>
              <w:t>-</w:t>
            </w:r>
          </w:p>
        </w:tc>
      </w:tr>
      <w:bookmarkEnd w:id="10"/>
      <w:tr w:rsidR="00886436" w:rsidRPr="001D2289" w14:paraId="5D2AAA7C" w14:textId="77777777" w:rsidTr="001F7648">
        <w:trPr>
          <w:trHeight w:val="142"/>
          <w:jc w:val="center"/>
        </w:trPr>
        <w:tc>
          <w:tcPr>
            <w:tcW w:w="3246" w:type="dxa"/>
            <w:vMerge/>
            <w:vAlign w:val="center"/>
          </w:tcPr>
          <w:p w14:paraId="7F5150B8" w14:textId="77777777" w:rsidR="00A10EBE" w:rsidRPr="001D2289" w:rsidRDefault="00A10EBE" w:rsidP="001F7648">
            <w:pPr>
              <w:spacing w:after="0"/>
              <w:ind w:firstLine="318"/>
              <w:rPr>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6D929E66" w14:textId="77777777" w:rsidR="00A10EBE" w:rsidRPr="001D2289" w:rsidRDefault="00A10EBE" w:rsidP="001F7648">
            <w:pPr>
              <w:spacing w:after="0"/>
              <w:ind w:firstLine="0"/>
              <w:jc w:val="right"/>
              <w:rPr>
                <w:i/>
                <w:sz w:val="18"/>
                <w:szCs w:val="18"/>
              </w:rPr>
            </w:pPr>
            <w:r w:rsidRPr="001D2289">
              <w:rPr>
                <w:i/>
                <w:sz w:val="18"/>
                <w:szCs w:val="18"/>
              </w:rPr>
              <w:t>0,8</w:t>
            </w:r>
          </w:p>
        </w:tc>
        <w:tc>
          <w:tcPr>
            <w:tcW w:w="1166" w:type="dxa"/>
            <w:tcBorders>
              <w:top w:val="single" w:sz="4" w:space="0" w:color="auto"/>
              <w:left w:val="nil"/>
              <w:bottom w:val="single" w:sz="4" w:space="0" w:color="auto"/>
              <w:right w:val="single" w:sz="4" w:space="0" w:color="auto"/>
            </w:tcBorders>
            <w:shd w:val="clear" w:color="000000" w:fill="FFFFFF"/>
          </w:tcPr>
          <w:p w14:paraId="2CD39D20" w14:textId="77777777" w:rsidR="00A10EBE" w:rsidRPr="001D2289" w:rsidRDefault="00A10EBE" w:rsidP="001F7648">
            <w:pPr>
              <w:spacing w:after="0"/>
              <w:ind w:firstLine="0"/>
              <w:jc w:val="center"/>
              <w:rPr>
                <w:b/>
                <w:sz w:val="18"/>
                <w:szCs w:val="18"/>
              </w:rPr>
            </w:pPr>
            <w:r w:rsidRPr="001D2289">
              <w:rPr>
                <w:b/>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4D3FA805" w14:textId="77777777" w:rsidR="00A10EBE" w:rsidRPr="001D2289" w:rsidRDefault="00A10EBE" w:rsidP="001F7648">
            <w:pPr>
              <w:spacing w:after="0"/>
              <w:ind w:firstLine="0"/>
              <w:jc w:val="center"/>
              <w:rPr>
                <w:i/>
                <w:sz w:val="18"/>
                <w:szCs w:val="18"/>
              </w:rPr>
            </w:pPr>
            <w:r w:rsidRPr="001D2289">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1E1DA807" w14:textId="77777777" w:rsidR="00A10EBE" w:rsidRPr="001D2289" w:rsidRDefault="00A10EBE" w:rsidP="001F7648">
            <w:pPr>
              <w:spacing w:after="0"/>
              <w:ind w:firstLine="0"/>
              <w:jc w:val="center"/>
              <w:rPr>
                <w:i/>
                <w:sz w:val="18"/>
                <w:szCs w:val="18"/>
              </w:rPr>
            </w:pPr>
            <w:r w:rsidRPr="001D2289">
              <w:rPr>
                <w:i/>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72C3D0B5" w14:textId="77777777" w:rsidR="00A10EBE" w:rsidRPr="001D2289" w:rsidRDefault="00A10EBE" w:rsidP="001F7648">
            <w:pPr>
              <w:spacing w:after="0"/>
              <w:ind w:firstLine="5"/>
              <w:jc w:val="center"/>
              <w:rPr>
                <w:i/>
                <w:sz w:val="18"/>
                <w:szCs w:val="18"/>
              </w:rPr>
            </w:pPr>
            <w:r w:rsidRPr="001D2289">
              <w:rPr>
                <w:i/>
                <w:sz w:val="18"/>
                <w:szCs w:val="18"/>
              </w:rPr>
              <w:t>-</w:t>
            </w:r>
          </w:p>
        </w:tc>
      </w:tr>
      <w:tr w:rsidR="00886436" w:rsidRPr="001D2289" w14:paraId="70F1484B" w14:textId="77777777" w:rsidTr="001F7648">
        <w:trPr>
          <w:trHeight w:val="142"/>
          <w:jc w:val="center"/>
        </w:trPr>
        <w:tc>
          <w:tcPr>
            <w:tcW w:w="3246" w:type="dxa"/>
            <w:vMerge w:val="restart"/>
            <w:vAlign w:val="center"/>
          </w:tcPr>
          <w:p w14:paraId="48DB4544" w14:textId="77777777" w:rsidR="00A10EBE" w:rsidRPr="001D2289" w:rsidRDefault="00A10EBE" w:rsidP="001F7648">
            <w:pPr>
              <w:spacing w:after="0"/>
              <w:ind w:firstLine="318"/>
              <w:rPr>
                <w:sz w:val="18"/>
                <w:szCs w:val="18"/>
                <w:lang w:eastAsia="lv-LV"/>
              </w:rPr>
            </w:pPr>
            <w:r w:rsidRPr="001D2289">
              <w:rPr>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EFD22F6" w14:textId="77777777" w:rsidR="00A10EBE" w:rsidRPr="001D2289" w:rsidRDefault="00A10EBE" w:rsidP="001F7648">
            <w:pPr>
              <w:spacing w:after="0"/>
              <w:ind w:firstLine="0"/>
              <w:jc w:val="right"/>
              <w:rPr>
                <w:sz w:val="18"/>
                <w:szCs w:val="18"/>
              </w:rPr>
            </w:pPr>
            <w:r w:rsidRPr="001D2289">
              <w:rPr>
                <w:bCs/>
                <w:sz w:val="18"/>
                <w:szCs w:val="18"/>
              </w:rPr>
              <w:t>29 120 741</w:t>
            </w:r>
          </w:p>
        </w:tc>
        <w:tc>
          <w:tcPr>
            <w:tcW w:w="1166" w:type="dxa"/>
            <w:tcBorders>
              <w:top w:val="single" w:sz="4" w:space="0" w:color="auto"/>
              <w:left w:val="nil"/>
              <w:bottom w:val="single" w:sz="4" w:space="0" w:color="auto"/>
              <w:right w:val="single" w:sz="4" w:space="0" w:color="auto"/>
            </w:tcBorders>
            <w:shd w:val="clear" w:color="000000" w:fill="FFFFFF"/>
          </w:tcPr>
          <w:p w14:paraId="7033085D" w14:textId="77777777" w:rsidR="00A10EBE" w:rsidRPr="001D2289" w:rsidRDefault="00A10EBE" w:rsidP="001F7648">
            <w:pPr>
              <w:spacing w:after="0"/>
              <w:ind w:firstLine="0"/>
              <w:jc w:val="right"/>
              <w:rPr>
                <w:sz w:val="18"/>
                <w:szCs w:val="18"/>
              </w:rPr>
            </w:pPr>
            <w:r w:rsidRPr="001D2289">
              <w:rPr>
                <w:bCs/>
                <w:sz w:val="18"/>
                <w:szCs w:val="18"/>
              </w:rPr>
              <w:t>22 569 938</w:t>
            </w:r>
          </w:p>
        </w:tc>
        <w:tc>
          <w:tcPr>
            <w:tcW w:w="1166" w:type="dxa"/>
            <w:tcBorders>
              <w:top w:val="single" w:sz="4" w:space="0" w:color="auto"/>
              <w:left w:val="nil"/>
              <w:bottom w:val="single" w:sz="4" w:space="0" w:color="auto"/>
              <w:right w:val="single" w:sz="4" w:space="0" w:color="auto"/>
            </w:tcBorders>
            <w:shd w:val="clear" w:color="000000" w:fill="FFFFFF"/>
          </w:tcPr>
          <w:p w14:paraId="70D4BF2F" w14:textId="77777777" w:rsidR="00A10EBE" w:rsidRPr="001D2289" w:rsidRDefault="00A10EBE" w:rsidP="001F7648">
            <w:pPr>
              <w:spacing w:after="0"/>
              <w:ind w:firstLine="0"/>
              <w:jc w:val="right"/>
              <w:rPr>
                <w:sz w:val="18"/>
                <w:szCs w:val="18"/>
              </w:rPr>
            </w:pPr>
            <w:r w:rsidRPr="001D2289">
              <w:rPr>
                <w:bCs/>
                <w:sz w:val="18"/>
                <w:szCs w:val="18"/>
              </w:rPr>
              <w:t>26 537 193</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2CB76164" w14:textId="77777777" w:rsidR="00A10EBE" w:rsidRPr="001D2289" w:rsidRDefault="00A10EBE" w:rsidP="001F7648">
            <w:pPr>
              <w:spacing w:after="0"/>
              <w:ind w:firstLine="0"/>
              <w:jc w:val="center"/>
              <w:rPr>
                <w:b/>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22001C9" w14:textId="77777777" w:rsidR="00A10EBE" w:rsidRPr="001D2289" w:rsidRDefault="00A10EBE" w:rsidP="001F7648">
            <w:pPr>
              <w:spacing w:after="0"/>
              <w:ind w:firstLine="5"/>
              <w:jc w:val="center"/>
              <w:rPr>
                <w:b/>
                <w:sz w:val="18"/>
                <w:szCs w:val="18"/>
              </w:rPr>
            </w:pPr>
            <w:r w:rsidRPr="001D2289">
              <w:rPr>
                <w:b/>
                <w:sz w:val="18"/>
                <w:szCs w:val="18"/>
              </w:rPr>
              <w:t>-</w:t>
            </w:r>
          </w:p>
        </w:tc>
      </w:tr>
      <w:tr w:rsidR="00886436" w:rsidRPr="001D2289" w14:paraId="7E2FD383" w14:textId="77777777" w:rsidTr="001F7648">
        <w:trPr>
          <w:trHeight w:val="142"/>
          <w:jc w:val="center"/>
        </w:trPr>
        <w:tc>
          <w:tcPr>
            <w:tcW w:w="3246" w:type="dxa"/>
            <w:vMerge/>
            <w:vAlign w:val="center"/>
          </w:tcPr>
          <w:p w14:paraId="736F6200"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30F847A" w14:textId="77777777" w:rsidR="00A10EBE" w:rsidRPr="001D2289" w:rsidRDefault="00A10EBE" w:rsidP="001F7648">
            <w:pPr>
              <w:spacing w:after="0"/>
              <w:ind w:firstLine="0"/>
              <w:jc w:val="right"/>
              <w:rPr>
                <w:sz w:val="18"/>
                <w:szCs w:val="18"/>
              </w:rPr>
            </w:pPr>
            <w:r w:rsidRPr="001D2289">
              <w:rPr>
                <w:bCs/>
                <w:sz w:val="18"/>
                <w:szCs w:val="18"/>
              </w:rPr>
              <w:t>265,4</w:t>
            </w:r>
          </w:p>
        </w:tc>
        <w:tc>
          <w:tcPr>
            <w:tcW w:w="1166" w:type="dxa"/>
            <w:tcBorders>
              <w:top w:val="nil"/>
              <w:left w:val="nil"/>
              <w:bottom w:val="single" w:sz="4" w:space="0" w:color="auto"/>
              <w:right w:val="single" w:sz="4" w:space="0" w:color="auto"/>
            </w:tcBorders>
            <w:shd w:val="clear" w:color="000000" w:fill="FFFFFF"/>
          </w:tcPr>
          <w:p w14:paraId="5559F424" w14:textId="77777777" w:rsidR="00A10EBE" w:rsidRPr="001D2289" w:rsidRDefault="00A10EBE" w:rsidP="001F7648">
            <w:pPr>
              <w:spacing w:after="0"/>
              <w:ind w:firstLine="0"/>
              <w:jc w:val="right"/>
              <w:rPr>
                <w:sz w:val="18"/>
                <w:szCs w:val="18"/>
              </w:rPr>
            </w:pPr>
            <w:r w:rsidRPr="001D2289">
              <w:rPr>
                <w:bCs/>
                <w:sz w:val="18"/>
                <w:szCs w:val="18"/>
              </w:rPr>
              <w:t>299,1</w:t>
            </w:r>
          </w:p>
        </w:tc>
        <w:tc>
          <w:tcPr>
            <w:tcW w:w="1166" w:type="dxa"/>
            <w:tcBorders>
              <w:top w:val="nil"/>
              <w:left w:val="nil"/>
              <w:bottom w:val="single" w:sz="4" w:space="0" w:color="auto"/>
              <w:right w:val="single" w:sz="4" w:space="0" w:color="auto"/>
            </w:tcBorders>
            <w:shd w:val="clear" w:color="auto" w:fill="auto"/>
          </w:tcPr>
          <w:p w14:paraId="76F7EF47" w14:textId="77777777" w:rsidR="00A10EBE" w:rsidRPr="001D2289" w:rsidRDefault="00A10EBE" w:rsidP="001F7648">
            <w:pPr>
              <w:spacing w:after="0"/>
              <w:ind w:firstLine="0"/>
              <w:jc w:val="right"/>
              <w:rPr>
                <w:sz w:val="18"/>
                <w:szCs w:val="18"/>
              </w:rPr>
            </w:pPr>
            <w:r w:rsidRPr="001D2289">
              <w:rPr>
                <w:bCs/>
                <w:sz w:val="18"/>
                <w:szCs w:val="18"/>
              </w:rPr>
              <w:t>283,2</w:t>
            </w:r>
          </w:p>
        </w:tc>
        <w:tc>
          <w:tcPr>
            <w:tcW w:w="1165" w:type="dxa"/>
            <w:tcBorders>
              <w:top w:val="single" w:sz="4" w:space="0" w:color="auto"/>
              <w:left w:val="nil"/>
              <w:bottom w:val="single" w:sz="4" w:space="0" w:color="auto"/>
              <w:right w:val="single" w:sz="4" w:space="0" w:color="auto"/>
            </w:tcBorders>
            <w:shd w:val="clear" w:color="000000" w:fill="FFFFFF"/>
          </w:tcPr>
          <w:p w14:paraId="20A36DB5" w14:textId="77777777" w:rsidR="00A10EBE" w:rsidRPr="001D2289" w:rsidRDefault="00A10EBE" w:rsidP="001F7648">
            <w:pPr>
              <w:spacing w:after="0"/>
              <w:ind w:firstLine="0"/>
              <w:jc w:val="center"/>
              <w:rPr>
                <w:b/>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38B4766C" w14:textId="77777777" w:rsidR="00A10EBE" w:rsidRPr="001D2289" w:rsidRDefault="00A10EBE" w:rsidP="001F7648">
            <w:pPr>
              <w:spacing w:after="0"/>
              <w:ind w:firstLine="5"/>
              <w:jc w:val="center"/>
              <w:rPr>
                <w:b/>
                <w:sz w:val="18"/>
                <w:szCs w:val="18"/>
              </w:rPr>
            </w:pPr>
            <w:r w:rsidRPr="001D2289">
              <w:rPr>
                <w:b/>
                <w:sz w:val="18"/>
                <w:szCs w:val="18"/>
              </w:rPr>
              <w:t>-</w:t>
            </w:r>
          </w:p>
        </w:tc>
      </w:tr>
      <w:tr w:rsidR="00886436" w:rsidRPr="001D2289" w14:paraId="5217F504" w14:textId="77777777" w:rsidTr="001F7648">
        <w:trPr>
          <w:trHeight w:val="142"/>
          <w:jc w:val="center"/>
        </w:trPr>
        <w:tc>
          <w:tcPr>
            <w:tcW w:w="3246" w:type="dxa"/>
            <w:vMerge w:val="restart"/>
            <w:vAlign w:val="center"/>
          </w:tcPr>
          <w:p w14:paraId="0BD25755" w14:textId="77777777" w:rsidR="00A10EBE" w:rsidRPr="001D2289" w:rsidRDefault="00A10EBE" w:rsidP="001F7648">
            <w:pPr>
              <w:spacing w:after="0"/>
              <w:ind w:firstLine="318"/>
              <w:rPr>
                <w:i/>
                <w:sz w:val="18"/>
                <w:szCs w:val="18"/>
                <w:lang w:eastAsia="lv-LV"/>
              </w:rPr>
            </w:pPr>
            <w:r w:rsidRPr="001D2289">
              <w:rPr>
                <w:i/>
                <w:sz w:val="18"/>
                <w:szCs w:val="18"/>
                <w:lang w:eastAsia="lv-LV"/>
              </w:rPr>
              <w:t>Projekts “Atbalsts bezdarbnieku izglītībai” Nr.7.1.1.0/15/I/001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F6D0C68" w14:textId="77777777" w:rsidR="00A10EBE" w:rsidRPr="001D2289" w:rsidRDefault="00A10EBE" w:rsidP="001F7648">
            <w:pPr>
              <w:spacing w:after="0"/>
              <w:ind w:firstLine="0"/>
              <w:jc w:val="right"/>
              <w:rPr>
                <w:i/>
                <w:iCs/>
                <w:sz w:val="18"/>
                <w:szCs w:val="18"/>
              </w:rPr>
            </w:pPr>
            <w:r w:rsidRPr="001D2289">
              <w:rPr>
                <w:i/>
                <w:iCs/>
                <w:sz w:val="18"/>
                <w:szCs w:val="18"/>
              </w:rPr>
              <w:t>11 188 813</w:t>
            </w:r>
          </w:p>
        </w:tc>
        <w:tc>
          <w:tcPr>
            <w:tcW w:w="1166" w:type="dxa"/>
            <w:tcBorders>
              <w:top w:val="single" w:sz="4" w:space="0" w:color="auto"/>
              <w:left w:val="nil"/>
              <w:bottom w:val="single" w:sz="4" w:space="0" w:color="auto"/>
              <w:right w:val="single" w:sz="4" w:space="0" w:color="auto"/>
            </w:tcBorders>
            <w:shd w:val="clear" w:color="auto" w:fill="auto"/>
            <w:vAlign w:val="center"/>
          </w:tcPr>
          <w:p w14:paraId="3581B1EC" w14:textId="77777777" w:rsidR="00A10EBE" w:rsidRPr="001D2289" w:rsidRDefault="00A10EBE" w:rsidP="001F7648">
            <w:pPr>
              <w:spacing w:after="0"/>
              <w:ind w:firstLine="0"/>
              <w:jc w:val="right"/>
              <w:rPr>
                <w:i/>
                <w:iCs/>
                <w:sz w:val="18"/>
                <w:szCs w:val="18"/>
              </w:rPr>
            </w:pPr>
            <w:r w:rsidRPr="001D2289">
              <w:rPr>
                <w:i/>
                <w:iCs/>
                <w:sz w:val="18"/>
                <w:szCs w:val="18"/>
              </w:rPr>
              <w:t>4 961 117</w:t>
            </w:r>
          </w:p>
        </w:tc>
        <w:tc>
          <w:tcPr>
            <w:tcW w:w="1166" w:type="dxa"/>
            <w:tcBorders>
              <w:top w:val="single" w:sz="4" w:space="0" w:color="auto"/>
              <w:left w:val="nil"/>
              <w:bottom w:val="single" w:sz="4" w:space="0" w:color="auto"/>
              <w:right w:val="single" w:sz="4" w:space="0" w:color="auto"/>
            </w:tcBorders>
            <w:shd w:val="clear" w:color="auto" w:fill="auto"/>
            <w:vAlign w:val="center"/>
          </w:tcPr>
          <w:p w14:paraId="4B9370CB" w14:textId="77777777" w:rsidR="00A10EBE" w:rsidRPr="001D2289" w:rsidRDefault="00A10EBE" w:rsidP="001F7648">
            <w:pPr>
              <w:spacing w:after="0"/>
              <w:ind w:firstLine="0"/>
              <w:jc w:val="right"/>
              <w:rPr>
                <w:i/>
                <w:iCs/>
                <w:sz w:val="18"/>
                <w:szCs w:val="18"/>
              </w:rPr>
            </w:pPr>
            <w:r w:rsidRPr="001D2289">
              <w:rPr>
                <w:i/>
                <w:iCs/>
                <w:sz w:val="18"/>
                <w:szCs w:val="18"/>
              </w:rPr>
              <w:t>12 817 517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725AEF37" w14:textId="77777777" w:rsidR="00A10EBE" w:rsidRPr="001D2289" w:rsidRDefault="00A10EBE" w:rsidP="001F7648">
            <w:pPr>
              <w:spacing w:after="0"/>
              <w:ind w:firstLine="0"/>
              <w:jc w:val="center"/>
              <w:rPr>
                <w:b/>
                <w:i/>
                <w:iCs/>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597F829" w14:textId="77777777" w:rsidR="00A10EBE" w:rsidRPr="001D2289" w:rsidRDefault="00A10EBE" w:rsidP="001F7648">
            <w:pPr>
              <w:spacing w:after="0"/>
              <w:ind w:firstLine="5"/>
              <w:jc w:val="center"/>
              <w:rPr>
                <w:b/>
                <w:i/>
                <w:iCs/>
                <w:sz w:val="18"/>
                <w:szCs w:val="18"/>
              </w:rPr>
            </w:pPr>
            <w:r w:rsidRPr="001D2289">
              <w:rPr>
                <w:b/>
                <w:sz w:val="18"/>
                <w:szCs w:val="18"/>
              </w:rPr>
              <w:t>-</w:t>
            </w:r>
          </w:p>
        </w:tc>
      </w:tr>
      <w:tr w:rsidR="00886436" w:rsidRPr="001D2289" w14:paraId="17730B17" w14:textId="77777777" w:rsidTr="001F7648">
        <w:trPr>
          <w:trHeight w:val="142"/>
          <w:jc w:val="center"/>
        </w:trPr>
        <w:tc>
          <w:tcPr>
            <w:tcW w:w="3246" w:type="dxa"/>
            <w:vMerge/>
            <w:vAlign w:val="center"/>
          </w:tcPr>
          <w:p w14:paraId="7C1F7629"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5E050FAF" w14:textId="77777777" w:rsidR="00A10EBE" w:rsidRPr="001D2289" w:rsidRDefault="00A10EBE" w:rsidP="001F7648">
            <w:pPr>
              <w:spacing w:after="0"/>
              <w:ind w:firstLine="0"/>
              <w:jc w:val="right"/>
              <w:rPr>
                <w:i/>
                <w:iCs/>
                <w:sz w:val="18"/>
                <w:szCs w:val="18"/>
              </w:rPr>
            </w:pPr>
            <w:r w:rsidRPr="001D2289">
              <w:rPr>
                <w:i/>
                <w:iCs/>
                <w:sz w:val="18"/>
                <w:szCs w:val="18"/>
              </w:rPr>
              <w:t>143,8</w:t>
            </w:r>
          </w:p>
        </w:tc>
        <w:tc>
          <w:tcPr>
            <w:tcW w:w="1166" w:type="dxa"/>
            <w:tcBorders>
              <w:top w:val="nil"/>
              <w:left w:val="nil"/>
              <w:bottom w:val="single" w:sz="4" w:space="0" w:color="auto"/>
              <w:right w:val="single" w:sz="4" w:space="0" w:color="auto"/>
            </w:tcBorders>
            <w:shd w:val="clear" w:color="auto" w:fill="auto"/>
            <w:vAlign w:val="center"/>
          </w:tcPr>
          <w:p w14:paraId="0337921B" w14:textId="77777777" w:rsidR="00A10EBE" w:rsidRPr="001D2289" w:rsidRDefault="00A10EBE" w:rsidP="001F7648">
            <w:pPr>
              <w:spacing w:after="0"/>
              <w:ind w:firstLine="0"/>
              <w:jc w:val="right"/>
              <w:rPr>
                <w:i/>
                <w:iCs/>
                <w:sz w:val="18"/>
                <w:szCs w:val="18"/>
              </w:rPr>
            </w:pPr>
            <w:r w:rsidRPr="001D2289">
              <w:rPr>
                <w:i/>
                <w:iCs/>
                <w:sz w:val="18"/>
                <w:szCs w:val="18"/>
              </w:rPr>
              <w:t>159</w:t>
            </w:r>
          </w:p>
        </w:tc>
        <w:tc>
          <w:tcPr>
            <w:tcW w:w="1166" w:type="dxa"/>
            <w:tcBorders>
              <w:top w:val="nil"/>
              <w:left w:val="nil"/>
              <w:bottom w:val="single" w:sz="4" w:space="0" w:color="auto"/>
              <w:right w:val="single" w:sz="4" w:space="0" w:color="auto"/>
            </w:tcBorders>
            <w:shd w:val="clear" w:color="000000" w:fill="FFFFFF"/>
            <w:vAlign w:val="center"/>
          </w:tcPr>
          <w:p w14:paraId="05ECCE02" w14:textId="77777777" w:rsidR="00A10EBE" w:rsidRPr="001D2289" w:rsidRDefault="00A10EBE" w:rsidP="001F7648">
            <w:pPr>
              <w:spacing w:after="0"/>
              <w:ind w:firstLine="0"/>
              <w:jc w:val="right"/>
              <w:rPr>
                <w:i/>
                <w:iCs/>
                <w:sz w:val="18"/>
                <w:szCs w:val="18"/>
              </w:rPr>
            </w:pPr>
            <w:r w:rsidRPr="001D2289">
              <w:rPr>
                <w:i/>
                <w:iCs/>
                <w:sz w:val="18"/>
                <w:szCs w:val="18"/>
              </w:rPr>
              <w:t>159</w:t>
            </w:r>
          </w:p>
        </w:tc>
        <w:tc>
          <w:tcPr>
            <w:tcW w:w="1165" w:type="dxa"/>
            <w:tcBorders>
              <w:top w:val="single" w:sz="4" w:space="0" w:color="auto"/>
              <w:left w:val="nil"/>
              <w:bottom w:val="single" w:sz="4" w:space="0" w:color="auto"/>
              <w:right w:val="single" w:sz="4" w:space="0" w:color="auto"/>
            </w:tcBorders>
            <w:shd w:val="clear" w:color="000000" w:fill="FFFFFF"/>
          </w:tcPr>
          <w:p w14:paraId="68A7DF0B" w14:textId="77777777" w:rsidR="00A10EBE" w:rsidRPr="001D2289" w:rsidRDefault="00A10EBE" w:rsidP="001F7648">
            <w:pPr>
              <w:spacing w:after="0"/>
              <w:ind w:firstLine="0"/>
              <w:jc w:val="center"/>
              <w:rPr>
                <w:b/>
                <w:i/>
                <w:iCs/>
                <w:sz w:val="18"/>
                <w:szCs w:val="18"/>
              </w:rPr>
            </w:pPr>
            <w:r w:rsidRPr="001D2289">
              <w:rPr>
                <w:b/>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0B24A24D" w14:textId="77777777" w:rsidR="00A10EBE" w:rsidRPr="001D2289" w:rsidRDefault="00A10EBE" w:rsidP="001F7648">
            <w:pPr>
              <w:spacing w:after="0"/>
              <w:ind w:firstLine="5"/>
              <w:jc w:val="center"/>
              <w:rPr>
                <w:b/>
                <w:i/>
                <w:iCs/>
                <w:sz w:val="18"/>
                <w:szCs w:val="18"/>
              </w:rPr>
            </w:pPr>
            <w:r w:rsidRPr="001D2289">
              <w:rPr>
                <w:b/>
                <w:sz w:val="18"/>
                <w:szCs w:val="18"/>
              </w:rPr>
              <w:t>-</w:t>
            </w:r>
          </w:p>
        </w:tc>
      </w:tr>
      <w:tr w:rsidR="00886436" w:rsidRPr="001D2289" w14:paraId="0E032288" w14:textId="77777777" w:rsidTr="001F7648">
        <w:trPr>
          <w:trHeight w:val="142"/>
          <w:jc w:val="center"/>
        </w:trPr>
        <w:tc>
          <w:tcPr>
            <w:tcW w:w="3246" w:type="dxa"/>
            <w:vMerge w:val="restart"/>
            <w:vAlign w:val="center"/>
          </w:tcPr>
          <w:p w14:paraId="337D1DCA" w14:textId="77777777" w:rsidR="00A10EBE" w:rsidRPr="001D2289" w:rsidRDefault="00A10EBE" w:rsidP="001F7648">
            <w:pPr>
              <w:spacing w:after="0"/>
              <w:ind w:firstLine="318"/>
              <w:rPr>
                <w:i/>
                <w:sz w:val="18"/>
                <w:szCs w:val="18"/>
                <w:lang w:eastAsia="lv-LV"/>
              </w:rPr>
            </w:pPr>
            <w:r w:rsidRPr="001D2289">
              <w:rPr>
                <w:i/>
                <w:sz w:val="18"/>
                <w:szCs w:val="18"/>
                <w:lang w:eastAsia="lv-LV"/>
              </w:rPr>
              <w:t>Projekts “Subsidētās darbavietas bezdarbniekiem” Nr.9.1.1.1/15/I/001</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14:paraId="61EC9D35" w14:textId="77777777" w:rsidR="00A10EBE" w:rsidRPr="001D2289" w:rsidRDefault="00A10EBE" w:rsidP="001F7648">
            <w:pPr>
              <w:spacing w:after="0"/>
              <w:ind w:firstLine="0"/>
              <w:jc w:val="right"/>
              <w:rPr>
                <w:i/>
                <w:iCs/>
                <w:sz w:val="18"/>
                <w:szCs w:val="18"/>
              </w:rPr>
            </w:pPr>
            <w:r w:rsidRPr="001D2289">
              <w:rPr>
                <w:i/>
                <w:iCs/>
                <w:sz w:val="18"/>
                <w:szCs w:val="18"/>
              </w:rPr>
              <w:t>14 202 004</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4D57D764" w14:textId="77777777" w:rsidR="00A10EBE" w:rsidRPr="001D2289" w:rsidRDefault="00A10EBE" w:rsidP="001F7648">
            <w:pPr>
              <w:spacing w:after="0"/>
              <w:ind w:firstLine="0"/>
              <w:jc w:val="right"/>
              <w:rPr>
                <w:i/>
                <w:iCs/>
                <w:sz w:val="18"/>
                <w:szCs w:val="18"/>
              </w:rPr>
            </w:pPr>
            <w:r w:rsidRPr="001D2289">
              <w:rPr>
                <w:i/>
                <w:iCs/>
                <w:sz w:val="18"/>
                <w:szCs w:val="18"/>
              </w:rPr>
              <w:t>15 691 694</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3DEEE8B3" w14:textId="77777777" w:rsidR="00A10EBE" w:rsidRPr="001D2289" w:rsidRDefault="00A10EBE" w:rsidP="001F7648">
            <w:pPr>
              <w:spacing w:after="0"/>
              <w:ind w:firstLine="0"/>
              <w:jc w:val="right"/>
              <w:rPr>
                <w:i/>
                <w:iCs/>
                <w:sz w:val="18"/>
                <w:szCs w:val="18"/>
              </w:rPr>
            </w:pPr>
            <w:r w:rsidRPr="001D2289">
              <w:rPr>
                <w:i/>
                <w:iCs/>
                <w:sz w:val="18"/>
                <w:szCs w:val="18"/>
              </w:rPr>
              <w:t>11 236 533</w:t>
            </w:r>
          </w:p>
        </w:tc>
        <w:tc>
          <w:tcPr>
            <w:tcW w:w="1165" w:type="dxa"/>
            <w:tcBorders>
              <w:top w:val="single" w:sz="4" w:space="0" w:color="auto"/>
              <w:left w:val="nil"/>
              <w:bottom w:val="single" w:sz="4" w:space="0" w:color="auto"/>
              <w:right w:val="single" w:sz="4" w:space="0" w:color="auto"/>
            </w:tcBorders>
            <w:shd w:val="clear" w:color="auto" w:fill="auto"/>
          </w:tcPr>
          <w:p w14:paraId="1161FEE9"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777CE8FD" w14:textId="77777777" w:rsidR="00A10EBE" w:rsidRPr="001D2289" w:rsidRDefault="00A10EBE" w:rsidP="001F7648">
            <w:pPr>
              <w:spacing w:after="0"/>
              <w:ind w:firstLine="5"/>
              <w:jc w:val="center"/>
              <w:rPr>
                <w:b/>
                <w:sz w:val="18"/>
                <w:szCs w:val="18"/>
              </w:rPr>
            </w:pPr>
            <w:r w:rsidRPr="001D2289">
              <w:rPr>
                <w:b/>
                <w:sz w:val="18"/>
                <w:szCs w:val="18"/>
              </w:rPr>
              <w:t>-</w:t>
            </w:r>
          </w:p>
        </w:tc>
      </w:tr>
      <w:tr w:rsidR="00886436" w:rsidRPr="001D2289" w14:paraId="2E827CEF" w14:textId="77777777" w:rsidTr="001F7648">
        <w:trPr>
          <w:trHeight w:val="142"/>
          <w:jc w:val="center"/>
        </w:trPr>
        <w:tc>
          <w:tcPr>
            <w:tcW w:w="3246" w:type="dxa"/>
            <w:vMerge/>
            <w:vAlign w:val="center"/>
          </w:tcPr>
          <w:p w14:paraId="29506F2F"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FFFFFF" w:themeFill="background1"/>
          </w:tcPr>
          <w:p w14:paraId="0DC62542" w14:textId="77777777" w:rsidR="00A10EBE" w:rsidRPr="001D2289" w:rsidRDefault="00A10EBE" w:rsidP="001F7648">
            <w:pPr>
              <w:spacing w:after="0"/>
              <w:ind w:firstLine="0"/>
              <w:jc w:val="right"/>
              <w:rPr>
                <w:i/>
                <w:iCs/>
                <w:sz w:val="18"/>
                <w:szCs w:val="18"/>
              </w:rPr>
            </w:pPr>
            <w:r w:rsidRPr="001D2289">
              <w:rPr>
                <w:i/>
                <w:iCs/>
                <w:sz w:val="18"/>
                <w:szCs w:val="18"/>
              </w:rPr>
              <w:t>98,8</w:t>
            </w:r>
          </w:p>
        </w:tc>
        <w:tc>
          <w:tcPr>
            <w:tcW w:w="1166" w:type="dxa"/>
            <w:tcBorders>
              <w:top w:val="nil"/>
              <w:left w:val="nil"/>
              <w:bottom w:val="single" w:sz="4" w:space="0" w:color="auto"/>
              <w:right w:val="single" w:sz="4" w:space="0" w:color="auto"/>
            </w:tcBorders>
            <w:shd w:val="clear" w:color="auto" w:fill="FFFFFF" w:themeFill="background1"/>
          </w:tcPr>
          <w:p w14:paraId="05901DE3" w14:textId="77777777" w:rsidR="00A10EBE" w:rsidRPr="001D2289" w:rsidRDefault="00A10EBE" w:rsidP="001F7648">
            <w:pPr>
              <w:spacing w:after="0"/>
              <w:ind w:firstLine="0"/>
              <w:jc w:val="right"/>
              <w:rPr>
                <w:i/>
                <w:iCs/>
                <w:sz w:val="18"/>
                <w:szCs w:val="18"/>
              </w:rPr>
            </w:pPr>
            <w:r w:rsidRPr="001D2289">
              <w:rPr>
                <w:i/>
                <w:iCs/>
                <w:sz w:val="18"/>
                <w:szCs w:val="18"/>
              </w:rPr>
              <w:t>125,9</w:t>
            </w:r>
          </w:p>
        </w:tc>
        <w:tc>
          <w:tcPr>
            <w:tcW w:w="1166" w:type="dxa"/>
            <w:tcBorders>
              <w:top w:val="nil"/>
              <w:left w:val="nil"/>
              <w:bottom w:val="single" w:sz="4" w:space="0" w:color="auto"/>
              <w:right w:val="single" w:sz="4" w:space="0" w:color="auto"/>
            </w:tcBorders>
            <w:shd w:val="clear" w:color="auto" w:fill="FFFFFF" w:themeFill="background1"/>
          </w:tcPr>
          <w:p w14:paraId="04D736D4" w14:textId="77777777" w:rsidR="00A10EBE" w:rsidRPr="001D2289" w:rsidRDefault="00A10EBE" w:rsidP="001F7648">
            <w:pPr>
              <w:spacing w:after="0"/>
              <w:ind w:firstLine="0"/>
              <w:jc w:val="right"/>
              <w:rPr>
                <w:i/>
                <w:iCs/>
                <w:sz w:val="18"/>
                <w:szCs w:val="18"/>
              </w:rPr>
            </w:pPr>
            <w:r w:rsidRPr="001D2289">
              <w:rPr>
                <w:i/>
                <w:iCs/>
                <w:sz w:val="18"/>
                <w:szCs w:val="18"/>
              </w:rPr>
              <w:t>116</w:t>
            </w:r>
          </w:p>
        </w:tc>
        <w:tc>
          <w:tcPr>
            <w:tcW w:w="1165" w:type="dxa"/>
            <w:tcBorders>
              <w:top w:val="single" w:sz="4" w:space="0" w:color="auto"/>
              <w:left w:val="nil"/>
              <w:bottom w:val="single" w:sz="4" w:space="0" w:color="auto"/>
              <w:right w:val="single" w:sz="4" w:space="0" w:color="auto"/>
            </w:tcBorders>
            <w:shd w:val="clear" w:color="auto" w:fill="auto"/>
          </w:tcPr>
          <w:p w14:paraId="4F5F20A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0F759FDC" w14:textId="77777777" w:rsidR="00A10EBE" w:rsidRPr="001D2289" w:rsidRDefault="00A10EBE" w:rsidP="001F7648">
            <w:pPr>
              <w:spacing w:after="0"/>
              <w:ind w:firstLine="5"/>
              <w:jc w:val="center"/>
              <w:rPr>
                <w:b/>
                <w:sz w:val="18"/>
                <w:szCs w:val="18"/>
              </w:rPr>
            </w:pPr>
            <w:r w:rsidRPr="001D2289">
              <w:rPr>
                <w:b/>
                <w:sz w:val="18"/>
                <w:szCs w:val="18"/>
              </w:rPr>
              <w:t>-</w:t>
            </w:r>
          </w:p>
        </w:tc>
      </w:tr>
      <w:tr w:rsidR="00886436" w:rsidRPr="001D2289" w14:paraId="43DC2AC0" w14:textId="77777777" w:rsidTr="001F7648">
        <w:trPr>
          <w:trHeight w:val="142"/>
          <w:jc w:val="center"/>
        </w:trPr>
        <w:tc>
          <w:tcPr>
            <w:tcW w:w="3246" w:type="dxa"/>
            <w:vMerge w:val="restart"/>
            <w:vAlign w:val="center"/>
          </w:tcPr>
          <w:p w14:paraId="5EFFB7A3" w14:textId="77777777" w:rsidR="00A10EBE" w:rsidRPr="001D2289" w:rsidRDefault="00A10EBE" w:rsidP="001F7648">
            <w:pPr>
              <w:spacing w:after="0"/>
              <w:ind w:firstLine="318"/>
              <w:rPr>
                <w:i/>
                <w:sz w:val="18"/>
                <w:szCs w:val="18"/>
                <w:lang w:eastAsia="lv-LV"/>
              </w:rPr>
            </w:pPr>
            <w:r w:rsidRPr="001D2289">
              <w:rPr>
                <w:i/>
                <w:sz w:val="18"/>
                <w:szCs w:val="18"/>
                <w:lang w:eastAsia="lv-LV"/>
              </w:rPr>
              <w:t>Projekts “EURES tīkla darbība Latvijā” Nr.7.1.2.1/15/I/001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334C7C0" w14:textId="77777777" w:rsidR="00A10EBE" w:rsidRPr="001D2289" w:rsidRDefault="00A10EBE" w:rsidP="001F7648">
            <w:pPr>
              <w:spacing w:after="0"/>
              <w:ind w:firstLine="0"/>
              <w:jc w:val="right"/>
              <w:rPr>
                <w:i/>
                <w:iCs/>
                <w:sz w:val="18"/>
                <w:szCs w:val="18"/>
              </w:rPr>
            </w:pPr>
            <w:r w:rsidRPr="001D2289">
              <w:rPr>
                <w:i/>
                <w:iCs/>
                <w:sz w:val="18"/>
                <w:szCs w:val="18"/>
              </w:rPr>
              <w:t>73 898</w:t>
            </w:r>
          </w:p>
        </w:tc>
        <w:tc>
          <w:tcPr>
            <w:tcW w:w="1166" w:type="dxa"/>
            <w:tcBorders>
              <w:top w:val="single" w:sz="4" w:space="0" w:color="auto"/>
              <w:left w:val="nil"/>
              <w:bottom w:val="single" w:sz="4" w:space="0" w:color="auto"/>
              <w:right w:val="single" w:sz="4" w:space="0" w:color="auto"/>
            </w:tcBorders>
            <w:shd w:val="clear" w:color="auto" w:fill="auto"/>
            <w:vAlign w:val="center"/>
          </w:tcPr>
          <w:p w14:paraId="6ADFDAED" w14:textId="77777777" w:rsidR="00A10EBE" w:rsidRPr="001D2289" w:rsidRDefault="00A10EBE" w:rsidP="001F7648">
            <w:pPr>
              <w:spacing w:after="0"/>
              <w:ind w:firstLine="0"/>
              <w:jc w:val="right"/>
              <w:rPr>
                <w:i/>
                <w:iCs/>
                <w:sz w:val="18"/>
                <w:szCs w:val="18"/>
              </w:rPr>
            </w:pPr>
            <w:r w:rsidRPr="001D2289">
              <w:rPr>
                <w:i/>
                <w:iCs/>
                <w:sz w:val="18"/>
                <w:szCs w:val="18"/>
              </w:rPr>
              <w:t>121 721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8DEAF8F" w14:textId="77777777" w:rsidR="00A10EBE" w:rsidRPr="001D2289" w:rsidRDefault="00A10EBE" w:rsidP="001F7648">
            <w:pPr>
              <w:spacing w:after="0"/>
              <w:ind w:firstLine="0"/>
              <w:jc w:val="right"/>
              <w:rPr>
                <w:i/>
                <w:iCs/>
                <w:sz w:val="18"/>
                <w:szCs w:val="18"/>
              </w:rPr>
            </w:pPr>
            <w:r w:rsidRPr="001D2289">
              <w:rPr>
                <w:i/>
                <w:iCs/>
                <w:sz w:val="18"/>
                <w:szCs w:val="18"/>
              </w:rPr>
              <w:t>149 522</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201C55D"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8FD2E0B"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1FFCC7D" w14:textId="77777777" w:rsidTr="001F7648">
        <w:trPr>
          <w:trHeight w:val="142"/>
          <w:jc w:val="center"/>
        </w:trPr>
        <w:tc>
          <w:tcPr>
            <w:tcW w:w="3246" w:type="dxa"/>
            <w:vMerge/>
            <w:vAlign w:val="center"/>
          </w:tcPr>
          <w:p w14:paraId="7060CE8E" w14:textId="77777777" w:rsidR="00A10EBE" w:rsidRPr="001D2289" w:rsidRDefault="00A10EBE" w:rsidP="001F7648">
            <w:pPr>
              <w:spacing w:after="0"/>
              <w:ind w:firstLine="318"/>
              <w:jc w:val="left"/>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4CE11060" w14:textId="77777777" w:rsidR="00A10EBE" w:rsidRPr="001D2289" w:rsidRDefault="00A10EBE" w:rsidP="001F7648">
            <w:pPr>
              <w:spacing w:after="0"/>
              <w:ind w:firstLine="0"/>
              <w:jc w:val="right"/>
              <w:rPr>
                <w:i/>
                <w:iCs/>
                <w:sz w:val="18"/>
                <w:szCs w:val="18"/>
              </w:rPr>
            </w:pPr>
            <w:r w:rsidRPr="001D2289">
              <w:rPr>
                <w:i/>
                <w:iCs/>
                <w:sz w:val="18"/>
                <w:szCs w:val="18"/>
              </w:rPr>
              <w:t>2,5</w:t>
            </w:r>
          </w:p>
        </w:tc>
        <w:tc>
          <w:tcPr>
            <w:tcW w:w="1166" w:type="dxa"/>
            <w:tcBorders>
              <w:top w:val="nil"/>
              <w:left w:val="nil"/>
              <w:bottom w:val="single" w:sz="4" w:space="0" w:color="auto"/>
              <w:right w:val="single" w:sz="4" w:space="0" w:color="auto"/>
            </w:tcBorders>
            <w:shd w:val="clear" w:color="auto" w:fill="auto"/>
            <w:vAlign w:val="center"/>
          </w:tcPr>
          <w:p w14:paraId="713E1734" w14:textId="77777777" w:rsidR="00A10EBE" w:rsidRPr="001D2289" w:rsidRDefault="00A10EBE" w:rsidP="001F7648">
            <w:pPr>
              <w:spacing w:after="0"/>
              <w:ind w:firstLine="0"/>
              <w:jc w:val="right"/>
              <w:rPr>
                <w:i/>
                <w:iCs/>
                <w:sz w:val="18"/>
                <w:szCs w:val="18"/>
              </w:rPr>
            </w:pPr>
            <w:r w:rsidRPr="001D2289">
              <w:rPr>
                <w:i/>
                <w:iCs/>
                <w:sz w:val="18"/>
                <w:szCs w:val="18"/>
              </w:rPr>
              <w:t>2,5</w:t>
            </w:r>
          </w:p>
        </w:tc>
        <w:tc>
          <w:tcPr>
            <w:tcW w:w="1166" w:type="dxa"/>
            <w:tcBorders>
              <w:top w:val="nil"/>
              <w:left w:val="single" w:sz="4" w:space="0" w:color="auto"/>
              <w:bottom w:val="single" w:sz="4" w:space="0" w:color="auto"/>
              <w:right w:val="single" w:sz="4" w:space="0" w:color="auto"/>
            </w:tcBorders>
            <w:shd w:val="clear" w:color="auto" w:fill="auto"/>
            <w:vAlign w:val="center"/>
          </w:tcPr>
          <w:p w14:paraId="760D080B" w14:textId="77777777" w:rsidR="00A10EBE" w:rsidRPr="001D2289" w:rsidRDefault="00A10EBE" w:rsidP="001F7648">
            <w:pPr>
              <w:spacing w:after="0"/>
              <w:ind w:firstLine="0"/>
              <w:jc w:val="right"/>
              <w:rPr>
                <w:i/>
                <w:iCs/>
                <w:sz w:val="18"/>
                <w:szCs w:val="18"/>
              </w:rPr>
            </w:pPr>
            <w:r w:rsidRPr="001D2289">
              <w:rPr>
                <w:i/>
                <w:iCs/>
                <w:sz w:val="18"/>
                <w:szCs w:val="18"/>
              </w:rPr>
              <w:t>2,5</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6CFA8C6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62E90F60"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53C74A42" w14:textId="77777777" w:rsidTr="001F7648">
        <w:trPr>
          <w:trHeight w:val="142"/>
          <w:jc w:val="center"/>
        </w:trPr>
        <w:tc>
          <w:tcPr>
            <w:tcW w:w="3246" w:type="dxa"/>
            <w:vMerge w:val="restart"/>
            <w:vAlign w:val="center"/>
          </w:tcPr>
          <w:p w14:paraId="6D549F7D" w14:textId="77777777" w:rsidR="00A10EBE" w:rsidRPr="001D2289" w:rsidRDefault="00A10EBE" w:rsidP="001F7648">
            <w:pPr>
              <w:spacing w:after="0"/>
              <w:ind w:firstLine="318"/>
              <w:rPr>
                <w:i/>
                <w:sz w:val="18"/>
                <w:szCs w:val="18"/>
                <w:lang w:eastAsia="lv-LV"/>
              </w:rPr>
            </w:pPr>
            <w:r w:rsidRPr="001D2289">
              <w:rPr>
                <w:i/>
                <w:sz w:val="18"/>
                <w:szCs w:val="18"/>
                <w:lang w:eastAsia="lv-LV"/>
              </w:rPr>
              <w:t>Projekts “Atbalsts sociālajai uzņēmējdarbībai” Nr.9.1.1.3/15/I/001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2777492" w14:textId="77777777" w:rsidR="00A10EBE" w:rsidRPr="001D2289" w:rsidRDefault="00A10EBE" w:rsidP="001F7648">
            <w:pPr>
              <w:spacing w:after="0"/>
              <w:ind w:firstLine="0"/>
              <w:jc w:val="right"/>
              <w:rPr>
                <w:i/>
                <w:iCs/>
                <w:sz w:val="18"/>
                <w:szCs w:val="18"/>
              </w:rPr>
            </w:pPr>
            <w:r w:rsidRPr="001D2289">
              <w:rPr>
                <w:i/>
                <w:iCs/>
                <w:sz w:val="18"/>
                <w:szCs w:val="18"/>
              </w:rPr>
              <w:t>3 228 099</w:t>
            </w:r>
          </w:p>
        </w:tc>
        <w:tc>
          <w:tcPr>
            <w:tcW w:w="1166" w:type="dxa"/>
            <w:tcBorders>
              <w:top w:val="single" w:sz="4" w:space="0" w:color="auto"/>
              <w:left w:val="nil"/>
              <w:bottom w:val="single" w:sz="4" w:space="0" w:color="auto"/>
              <w:right w:val="single" w:sz="4" w:space="0" w:color="auto"/>
            </w:tcBorders>
            <w:shd w:val="clear" w:color="auto" w:fill="auto"/>
            <w:vAlign w:val="center"/>
          </w:tcPr>
          <w:p w14:paraId="1BBFF01D" w14:textId="77777777" w:rsidR="00A10EBE" w:rsidRPr="001D2289" w:rsidRDefault="00A10EBE" w:rsidP="001F7648">
            <w:pPr>
              <w:spacing w:after="0"/>
              <w:ind w:firstLine="0"/>
              <w:jc w:val="right"/>
              <w:rPr>
                <w:i/>
                <w:iCs/>
                <w:sz w:val="18"/>
                <w:szCs w:val="18"/>
              </w:rPr>
            </w:pPr>
            <w:r w:rsidRPr="001D2289">
              <w:rPr>
                <w:i/>
                <w:iCs/>
                <w:sz w:val="18"/>
                <w:szCs w:val="18"/>
              </w:rPr>
              <w:t>1 537 462</w:t>
            </w:r>
          </w:p>
        </w:tc>
        <w:tc>
          <w:tcPr>
            <w:tcW w:w="1166" w:type="dxa"/>
            <w:tcBorders>
              <w:top w:val="single" w:sz="4" w:space="0" w:color="auto"/>
              <w:left w:val="nil"/>
              <w:bottom w:val="single" w:sz="4" w:space="0" w:color="auto"/>
              <w:right w:val="single" w:sz="4" w:space="0" w:color="auto"/>
            </w:tcBorders>
            <w:shd w:val="clear" w:color="auto" w:fill="auto"/>
            <w:vAlign w:val="center"/>
          </w:tcPr>
          <w:p w14:paraId="2D6B51AB" w14:textId="77777777" w:rsidR="00A10EBE" w:rsidRPr="001D2289" w:rsidRDefault="00A10EBE" w:rsidP="001F7648">
            <w:pPr>
              <w:spacing w:after="0"/>
              <w:ind w:firstLine="0"/>
              <w:jc w:val="right"/>
              <w:rPr>
                <w:i/>
                <w:iCs/>
                <w:sz w:val="18"/>
                <w:szCs w:val="18"/>
              </w:rPr>
            </w:pPr>
            <w:r w:rsidRPr="001D2289">
              <w:rPr>
                <w:i/>
                <w:iCs/>
                <w:sz w:val="18"/>
                <w:szCs w:val="18"/>
              </w:rPr>
              <w:t>2 333 621</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928CB6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D0F6CA1" w14:textId="77777777" w:rsidR="00A10EBE" w:rsidRPr="001D2289" w:rsidRDefault="00A10EBE" w:rsidP="001F7648">
            <w:pPr>
              <w:spacing w:after="0"/>
              <w:ind w:firstLine="5"/>
              <w:jc w:val="center"/>
              <w:rPr>
                <w:i/>
                <w:iCs/>
                <w:sz w:val="18"/>
                <w:szCs w:val="18"/>
              </w:rPr>
            </w:pPr>
            <w:r w:rsidRPr="001D2289">
              <w:rPr>
                <w:sz w:val="18"/>
                <w:szCs w:val="18"/>
              </w:rPr>
              <w:t>-</w:t>
            </w:r>
          </w:p>
        </w:tc>
      </w:tr>
      <w:tr w:rsidR="00886436" w:rsidRPr="001D2289" w14:paraId="4DB64C33" w14:textId="77777777" w:rsidTr="001F7648">
        <w:trPr>
          <w:trHeight w:val="142"/>
          <w:jc w:val="center"/>
        </w:trPr>
        <w:tc>
          <w:tcPr>
            <w:tcW w:w="3246" w:type="dxa"/>
            <w:vMerge/>
            <w:vAlign w:val="center"/>
          </w:tcPr>
          <w:p w14:paraId="1F78A3DD"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72331F9C" w14:textId="77777777" w:rsidR="00A10EBE" w:rsidRPr="001D2289" w:rsidRDefault="00A10EBE" w:rsidP="001F7648">
            <w:pPr>
              <w:spacing w:after="0"/>
              <w:ind w:firstLine="0"/>
              <w:jc w:val="right"/>
              <w:rPr>
                <w:i/>
                <w:iCs/>
                <w:sz w:val="18"/>
                <w:szCs w:val="18"/>
              </w:rPr>
            </w:pPr>
            <w:r w:rsidRPr="001D2289">
              <w:rPr>
                <w:i/>
                <w:iCs/>
                <w:sz w:val="18"/>
                <w:szCs w:val="18"/>
              </w:rPr>
              <w:t>8</w:t>
            </w:r>
          </w:p>
        </w:tc>
        <w:tc>
          <w:tcPr>
            <w:tcW w:w="1166" w:type="dxa"/>
            <w:tcBorders>
              <w:top w:val="nil"/>
              <w:left w:val="nil"/>
              <w:bottom w:val="single" w:sz="4" w:space="0" w:color="auto"/>
              <w:right w:val="single" w:sz="4" w:space="0" w:color="auto"/>
            </w:tcBorders>
            <w:shd w:val="clear" w:color="auto" w:fill="auto"/>
            <w:vAlign w:val="center"/>
          </w:tcPr>
          <w:p w14:paraId="2E50AB12" w14:textId="77777777" w:rsidR="00A10EBE" w:rsidRPr="001D2289" w:rsidRDefault="00A10EBE" w:rsidP="001F7648">
            <w:pPr>
              <w:spacing w:after="0"/>
              <w:ind w:firstLine="0"/>
              <w:jc w:val="right"/>
              <w:rPr>
                <w:i/>
                <w:iCs/>
                <w:sz w:val="18"/>
                <w:szCs w:val="18"/>
              </w:rPr>
            </w:pPr>
            <w:r w:rsidRPr="001D2289">
              <w:rPr>
                <w:i/>
                <w:iCs/>
                <w:sz w:val="18"/>
                <w:szCs w:val="18"/>
              </w:rPr>
              <w:t>9,3</w:t>
            </w:r>
          </w:p>
        </w:tc>
        <w:tc>
          <w:tcPr>
            <w:tcW w:w="1166" w:type="dxa"/>
            <w:tcBorders>
              <w:top w:val="nil"/>
              <w:left w:val="nil"/>
              <w:bottom w:val="single" w:sz="4" w:space="0" w:color="auto"/>
              <w:right w:val="single" w:sz="4" w:space="0" w:color="auto"/>
            </w:tcBorders>
            <w:shd w:val="clear" w:color="000000" w:fill="FFFFFF"/>
            <w:vAlign w:val="center"/>
          </w:tcPr>
          <w:p w14:paraId="67BF8DB4" w14:textId="77777777" w:rsidR="00A10EBE" w:rsidRPr="001D2289" w:rsidRDefault="00A10EBE" w:rsidP="001F7648">
            <w:pPr>
              <w:spacing w:after="0"/>
              <w:ind w:firstLine="0"/>
              <w:jc w:val="right"/>
              <w:rPr>
                <w:i/>
                <w:iCs/>
                <w:sz w:val="18"/>
                <w:szCs w:val="18"/>
              </w:rPr>
            </w:pPr>
            <w:r w:rsidRPr="001D2289">
              <w:rPr>
                <w:i/>
                <w:iCs/>
                <w:sz w:val="18"/>
                <w:szCs w:val="18"/>
              </w:rPr>
              <w:t>5,7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AAC2D20"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A4BEC54" w14:textId="77777777" w:rsidR="00A10EBE" w:rsidRPr="001D2289" w:rsidRDefault="00A10EBE" w:rsidP="001F7648">
            <w:pPr>
              <w:spacing w:after="0"/>
              <w:ind w:firstLine="5"/>
              <w:jc w:val="center"/>
              <w:rPr>
                <w:i/>
                <w:iCs/>
                <w:sz w:val="18"/>
                <w:szCs w:val="18"/>
              </w:rPr>
            </w:pPr>
            <w:r w:rsidRPr="001D2289">
              <w:rPr>
                <w:sz w:val="18"/>
                <w:szCs w:val="18"/>
              </w:rPr>
              <w:t>-</w:t>
            </w:r>
          </w:p>
        </w:tc>
      </w:tr>
      <w:tr w:rsidR="00886436" w:rsidRPr="001D2289" w14:paraId="4F17FA30" w14:textId="77777777" w:rsidTr="001F7648">
        <w:trPr>
          <w:trHeight w:val="142"/>
          <w:jc w:val="center"/>
        </w:trPr>
        <w:tc>
          <w:tcPr>
            <w:tcW w:w="3246" w:type="dxa"/>
            <w:vMerge w:val="restart"/>
            <w:vAlign w:val="center"/>
          </w:tcPr>
          <w:p w14:paraId="659619C4" w14:textId="77777777" w:rsidR="00A10EBE" w:rsidRPr="001D2289" w:rsidRDefault="00A10EBE" w:rsidP="001F7648">
            <w:pPr>
              <w:spacing w:after="0"/>
              <w:ind w:firstLine="318"/>
              <w:rPr>
                <w:i/>
                <w:sz w:val="18"/>
                <w:szCs w:val="18"/>
                <w:lang w:eastAsia="lv-LV"/>
              </w:rPr>
            </w:pPr>
            <w:r w:rsidRPr="001D2289">
              <w:rPr>
                <w:i/>
                <w:sz w:val="18"/>
                <w:szCs w:val="18"/>
                <w:lang w:eastAsia="lv-LV"/>
              </w:rPr>
              <w:t>Projekts “Iekļaujoša darba tirgus un nabadzības risku pētījumi un monitorings” Nr.9.2.1.2/15/I/001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A675ADB" w14:textId="77777777" w:rsidR="00A10EBE" w:rsidRPr="001D2289" w:rsidRDefault="00A10EBE" w:rsidP="001F7648">
            <w:pPr>
              <w:spacing w:after="0"/>
              <w:ind w:firstLine="0"/>
              <w:jc w:val="right"/>
              <w:rPr>
                <w:i/>
                <w:iCs/>
                <w:sz w:val="18"/>
                <w:szCs w:val="18"/>
              </w:rPr>
            </w:pPr>
            <w:r w:rsidRPr="001D2289">
              <w:rPr>
                <w:i/>
                <w:iCs/>
                <w:sz w:val="18"/>
                <w:szCs w:val="18"/>
              </w:rPr>
              <w:t>119 963</w:t>
            </w:r>
          </w:p>
        </w:tc>
        <w:tc>
          <w:tcPr>
            <w:tcW w:w="1166" w:type="dxa"/>
            <w:tcBorders>
              <w:top w:val="single" w:sz="4" w:space="0" w:color="auto"/>
              <w:left w:val="nil"/>
              <w:bottom w:val="single" w:sz="4" w:space="0" w:color="auto"/>
              <w:right w:val="single" w:sz="4" w:space="0" w:color="auto"/>
            </w:tcBorders>
            <w:shd w:val="clear" w:color="auto" w:fill="auto"/>
            <w:vAlign w:val="center"/>
          </w:tcPr>
          <w:p w14:paraId="7A15578D" w14:textId="77777777" w:rsidR="00A10EBE" w:rsidRPr="001D2289" w:rsidRDefault="00A10EBE" w:rsidP="001F7648">
            <w:pPr>
              <w:spacing w:after="0"/>
              <w:ind w:firstLine="0"/>
              <w:jc w:val="right"/>
              <w:rPr>
                <w:i/>
                <w:iCs/>
                <w:sz w:val="18"/>
                <w:szCs w:val="18"/>
              </w:rPr>
            </w:pPr>
            <w:r w:rsidRPr="001D2289">
              <w:rPr>
                <w:i/>
                <w:iCs/>
                <w:sz w:val="18"/>
                <w:szCs w:val="18"/>
              </w:rPr>
              <w:t>187 857</w:t>
            </w:r>
          </w:p>
        </w:tc>
        <w:tc>
          <w:tcPr>
            <w:tcW w:w="1166" w:type="dxa"/>
            <w:tcBorders>
              <w:top w:val="single" w:sz="4" w:space="0" w:color="auto"/>
              <w:left w:val="nil"/>
              <w:bottom w:val="single" w:sz="4" w:space="0" w:color="auto"/>
              <w:right w:val="single" w:sz="4" w:space="0" w:color="auto"/>
            </w:tcBorders>
            <w:shd w:val="clear" w:color="auto" w:fill="auto"/>
            <w:vAlign w:val="center"/>
          </w:tcPr>
          <w:p w14:paraId="1FCCADD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A34EC7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2B614EC7"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E133E59" w14:textId="77777777" w:rsidTr="001F7648">
        <w:trPr>
          <w:trHeight w:val="339"/>
          <w:jc w:val="center"/>
        </w:trPr>
        <w:tc>
          <w:tcPr>
            <w:tcW w:w="3246" w:type="dxa"/>
            <w:vMerge/>
            <w:vAlign w:val="center"/>
          </w:tcPr>
          <w:p w14:paraId="65E5F1BB"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41777B29" w14:textId="77777777" w:rsidR="00A10EBE" w:rsidRPr="001D2289" w:rsidRDefault="00A10EBE" w:rsidP="001F7648">
            <w:pPr>
              <w:spacing w:after="0"/>
              <w:ind w:firstLine="0"/>
              <w:jc w:val="right"/>
              <w:rPr>
                <w:i/>
                <w:iCs/>
                <w:sz w:val="18"/>
                <w:szCs w:val="18"/>
              </w:rPr>
            </w:pPr>
            <w:r w:rsidRPr="001D2289">
              <w:rPr>
                <w:i/>
                <w:iCs/>
                <w:sz w:val="18"/>
                <w:szCs w:val="18"/>
              </w:rPr>
              <w:t>1,3</w:t>
            </w:r>
          </w:p>
        </w:tc>
        <w:tc>
          <w:tcPr>
            <w:tcW w:w="1166" w:type="dxa"/>
            <w:tcBorders>
              <w:top w:val="nil"/>
              <w:left w:val="nil"/>
              <w:bottom w:val="single" w:sz="4" w:space="0" w:color="auto"/>
              <w:right w:val="single" w:sz="4" w:space="0" w:color="auto"/>
            </w:tcBorders>
            <w:shd w:val="clear" w:color="000000" w:fill="FFFFFF"/>
          </w:tcPr>
          <w:p w14:paraId="1FBCA0C6" w14:textId="77777777" w:rsidR="00A10EBE" w:rsidRPr="001D2289" w:rsidRDefault="00A10EBE" w:rsidP="001F7648">
            <w:pPr>
              <w:spacing w:after="0"/>
              <w:ind w:firstLine="0"/>
              <w:jc w:val="right"/>
              <w:rPr>
                <w:i/>
                <w:iCs/>
                <w:sz w:val="18"/>
                <w:szCs w:val="18"/>
              </w:rPr>
            </w:pPr>
            <w:r w:rsidRPr="001D2289">
              <w:rPr>
                <w:i/>
                <w:iCs/>
                <w:sz w:val="18"/>
                <w:szCs w:val="18"/>
              </w:rPr>
              <w:t>0,9</w:t>
            </w:r>
          </w:p>
        </w:tc>
        <w:tc>
          <w:tcPr>
            <w:tcW w:w="1166" w:type="dxa"/>
          </w:tcPr>
          <w:p w14:paraId="22708D58"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52EB326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23F94D32"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3058A9BB" w14:textId="77777777" w:rsidTr="001F7648">
        <w:trPr>
          <w:trHeight w:val="142"/>
          <w:jc w:val="center"/>
        </w:trPr>
        <w:tc>
          <w:tcPr>
            <w:tcW w:w="3246" w:type="dxa"/>
            <w:vMerge w:val="restart"/>
            <w:vAlign w:val="center"/>
          </w:tcPr>
          <w:p w14:paraId="334BA53D" w14:textId="77777777" w:rsidR="00A10EBE" w:rsidRPr="001D2289" w:rsidRDefault="00A10EBE" w:rsidP="001F7648">
            <w:pPr>
              <w:spacing w:after="0"/>
              <w:ind w:firstLine="318"/>
              <w:rPr>
                <w:i/>
                <w:sz w:val="18"/>
                <w:szCs w:val="18"/>
                <w:lang w:eastAsia="lv-LV"/>
              </w:rPr>
            </w:pPr>
            <w:r w:rsidRPr="001D2289">
              <w:rPr>
                <w:i/>
                <w:sz w:val="18"/>
                <w:szCs w:val="18"/>
                <w:lang w:eastAsia="lv-LV"/>
              </w:rPr>
              <w:t>Projekts “Personu ar invaliditāti vai garīga rakstura traucējumiem integrācija nodarbinātībā un sabiedrībā” Nr.9.1.4.1/16/I/001</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80EE4E1" w14:textId="77777777" w:rsidR="00A10EBE" w:rsidRPr="001D2289" w:rsidRDefault="00A10EBE" w:rsidP="001F7648">
            <w:pPr>
              <w:spacing w:after="0"/>
              <w:ind w:firstLine="0"/>
              <w:jc w:val="right"/>
              <w:rPr>
                <w:i/>
                <w:iCs/>
                <w:sz w:val="18"/>
                <w:szCs w:val="18"/>
              </w:rPr>
            </w:pPr>
            <w:r w:rsidRPr="001D2289">
              <w:rPr>
                <w:i/>
                <w:iCs/>
                <w:sz w:val="18"/>
                <w:szCs w:val="18"/>
              </w:rPr>
              <w:t>257 175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E6F962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9DF5CB5"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8F47B2D"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62624A4"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035CCE7" w14:textId="77777777" w:rsidTr="001F7648">
        <w:trPr>
          <w:trHeight w:val="142"/>
          <w:jc w:val="center"/>
        </w:trPr>
        <w:tc>
          <w:tcPr>
            <w:tcW w:w="3246" w:type="dxa"/>
            <w:vMerge/>
            <w:vAlign w:val="center"/>
          </w:tcPr>
          <w:p w14:paraId="5474320A"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08B091F0" w14:textId="77777777" w:rsidR="00A10EBE" w:rsidRPr="001D2289" w:rsidRDefault="00A10EBE" w:rsidP="001F7648">
            <w:pPr>
              <w:spacing w:after="0"/>
              <w:ind w:firstLine="0"/>
              <w:jc w:val="right"/>
              <w:rPr>
                <w:i/>
                <w:iCs/>
                <w:sz w:val="18"/>
                <w:szCs w:val="18"/>
              </w:rPr>
            </w:pPr>
            <w:r w:rsidRPr="001D2289">
              <w:rPr>
                <w:i/>
                <w:iCs/>
                <w:sz w:val="18"/>
                <w:szCs w:val="18"/>
              </w:rPr>
              <w:t>10,4</w:t>
            </w:r>
          </w:p>
        </w:tc>
        <w:tc>
          <w:tcPr>
            <w:tcW w:w="1166" w:type="dxa"/>
            <w:tcBorders>
              <w:top w:val="single" w:sz="4" w:space="0" w:color="auto"/>
              <w:left w:val="nil"/>
              <w:bottom w:val="single" w:sz="4" w:space="0" w:color="auto"/>
              <w:right w:val="single" w:sz="4" w:space="0" w:color="auto"/>
            </w:tcBorders>
            <w:shd w:val="clear" w:color="000000" w:fill="FFFFFF"/>
          </w:tcPr>
          <w:p w14:paraId="78DB51AA"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10D8F0C7"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D99CC3F"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403D7171"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8A6BD94" w14:textId="77777777" w:rsidTr="001F7648">
        <w:trPr>
          <w:trHeight w:val="142"/>
          <w:jc w:val="center"/>
        </w:trPr>
        <w:tc>
          <w:tcPr>
            <w:tcW w:w="3246" w:type="dxa"/>
            <w:vMerge w:val="restart"/>
            <w:vAlign w:val="center"/>
          </w:tcPr>
          <w:p w14:paraId="7B026D04" w14:textId="77777777" w:rsidR="00A10EBE" w:rsidRPr="001D2289" w:rsidRDefault="00A10EBE" w:rsidP="001F7648">
            <w:pPr>
              <w:spacing w:after="0"/>
              <w:ind w:firstLine="318"/>
              <w:rPr>
                <w:i/>
                <w:sz w:val="18"/>
                <w:szCs w:val="18"/>
                <w:lang w:eastAsia="lv-LV"/>
              </w:rPr>
            </w:pPr>
            <w:r w:rsidRPr="001D2289">
              <w:rPr>
                <w:i/>
                <w:sz w:val="18"/>
                <w:szCs w:val="18"/>
                <w:lang w:eastAsia="lv-LV"/>
              </w:rPr>
              <w:t>Projekts “Darba tirgus prognozēšanas sistēmas pilnveide” Nr.7.1.2.2./16/I/001</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71D2E03" w14:textId="77777777" w:rsidR="00A10EBE" w:rsidRPr="001D2289" w:rsidRDefault="00A10EBE" w:rsidP="001F7648">
            <w:pPr>
              <w:spacing w:after="0"/>
              <w:ind w:firstLine="0"/>
              <w:jc w:val="right"/>
              <w:rPr>
                <w:i/>
                <w:iCs/>
                <w:sz w:val="18"/>
                <w:szCs w:val="18"/>
              </w:rPr>
            </w:pPr>
            <w:r w:rsidRPr="001D2289">
              <w:rPr>
                <w:i/>
                <w:iCs/>
                <w:sz w:val="18"/>
                <w:szCs w:val="18"/>
              </w:rPr>
              <w:t>50 789</w:t>
            </w:r>
          </w:p>
        </w:tc>
        <w:tc>
          <w:tcPr>
            <w:tcW w:w="1166" w:type="dxa"/>
            <w:tcBorders>
              <w:top w:val="single" w:sz="4" w:space="0" w:color="auto"/>
              <w:left w:val="nil"/>
              <w:bottom w:val="single" w:sz="4" w:space="0" w:color="auto"/>
              <w:right w:val="single" w:sz="4" w:space="0" w:color="auto"/>
            </w:tcBorders>
            <w:shd w:val="clear" w:color="auto" w:fill="auto"/>
          </w:tcPr>
          <w:p w14:paraId="257AF0CC" w14:textId="77777777" w:rsidR="00A10EBE" w:rsidRPr="001D2289" w:rsidRDefault="00A10EBE" w:rsidP="001F7648">
            <w:pPr>
              <w:spacing w:after="0"/>
              <w:ind w:firstLine="0"/>
              <w:jc w:val="right"/>
              <w:rPr>
                <w:i/>
                <w:iCs/>
                <w:sz w:val="18"/>
                <w:szCs w:val="18"/>
              </w:rPr>
            </w:pPr>
            <w:r w:rsidRPr="001D2289">
              <w:rPr>
                <w:i/>
                <w:iCs/>
                <w:sz w:val="18"/>
                <w:szCs w:val="18"/>
              </w:rPr>
              <w:t>70 087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874956D"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2B957634"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FE46942"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07B090C6" w14:textId="77777777" w:rsidTr="001F7648">
        <w:trPr>
          <w:trHeight w:val="424"/>
          <w:jc w:val="center"/>
        </w:trPr>
        <w:tc>
          <w:tcPr>
            <w:tcW w:w="3246" w:type="dxa"/>
            <w:vMerge/>
            <w:vAlign w:val="center"/>
          </w:tcPr>
          <w:p w14:paraId="4FC39DDF"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1E8C5C50" w14:textId="77777777" w:rsidR="00A10EBE" w:rsidRPr="001D2289" w:rsidRDefault="00A10EBE" w:rsidP="001F7648">
            <w:pPr>
              <w:spacing w:after="0"/>
              <w:ind w:firstLine="0"/>
              <w:jc w:val="right"/>
              <w:rPr>
                <w:i/>
                <w:iCs/>
                <w:sz w:val="18"/>
                <w:szCs w:val="18"/>
              </w:rPr>
            </w:pPr>
            <w:r w:rsidRPr="001D2289">
              <w:rPr>
                <w:i/>
                <w:iCs/>
                <w:sz w:val="18"/>
                <w:szCs w:val="18"/>
              </w:rPr>
              <w:t>0,6</w:t>
            </w:r>
          </w:p>
        </w:tc>
        <w:tc>
          <w:tcPr>
            <w:tcW w:w="1166" w:type="dxa"/>
            <w:tcBorders>
              <w:top w:val="nil"/>
              <w:left w:val="nil"/>
              <w:bottom w:val="single" w:sz="4" w:space="0" w:color="auto"/>
              <w:right w:val="single" w:sz="4" w:space="0" w:color="auto"/>
            </w:tcBorders>
            <w:shd w:val="clear" w:color="auto" w:fill="auto"/>
          </w:tcPr>
          <w:p w14:paraId="09BE3CE9" w14:textId="77777777" w:rsidR="00A10EBE" w:rsidRPr="001D2289" w:rsidRDefault="00A10EBE" w:rsidP="001F7648">
            <w:pPr>
              <w:spacing w:after="0"/>
              <w:ind w:firstLine="0"/>
              <w:jc w:val="right"/>
              <w:rPr>
                <w:i/>
                <w:iCs/>
                <w:sz w:val="18"/>
                <w:szCs w:val="18"/>
              </w:rPr>
            </w:pPr>
            <w:r w:rsidRPr="001D2289">
              <w:rPr>
                <w:i/>
                <w:iCs/>
                <w:sz w:val="18"/>
                <w:szCs w:val="18"/>
              </w:rPr>
              <w:t>1,5</w:t>
            </w:r>
          </w:p>
        </w:tc>
        <w:tc>
          <w:tcPr>
            <w:tcW w:w="1166" w:type="dxa"/>
            <w:tcBorders>
              <w:top w:val="single" w:sz="4" w:space="0" w:color="auto"/>
              <w:left w:val="nil"/>
              <w:bottom w:val="single" w:sz="4" w:space="0" w:color="auto"/>
              <w:right w:val="single" w:sz="4" w:space="0" w:color="auto"/>
            </w:tcBorders>
            <w:shd w:val="clear" w:color="000000" w:fill="FFFFFF"/>
          </w:tcPr>
          <w:p w14:paraId="623373EF"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6AF387FD" w14:textId="77777777" w:rsidR="00A10EBE" w:rsidRPr="001D2289" w:rsidRDefault="00A10EBE" w:rsidP="001F7648">
            <w:pPr>
              <w:spacing w:after="0"/>
              <w:ind w:firstLine="0"/>
              <w:jc w:val="center"/>
              <w:rPr>
                <w:sz w:val="18"/>
                <w:szCs w:val="18"/>
              </w:rPr>
            </w:pPr>
            <w:r w:rsidRPr="001D2289">
              <w:rPr>
                <w:i/>
                <w:iCs/>
                <w:sz w:val="18"/>
                <w:szCs w:val="18"/>
              </w:rPr>
              <w:t>-</w:t>
            </w:r>
          </w:p>
        </w:tc>
        <w:tc>
          <w:tcPr>
            <w:tcW w:w="1168" w:type="dxa"/>
            <w:tcBorders>
              <w:top w:val="single" w:sz="4" w:space="0" w:color="auto"/>
              <w:left w:val="nil"/>
              <w:bottom w:val="single" w:sz="4" w:space="0" w:color="auto"/>
              <w:right w:val="single" w:sz="4" w:space="0" w:color="auto"/>
            </w:tcBorders>
            <w:shd w:val="clear" w:color="000000" w:fill="FFFFFF"/>
          </w:tcPr>
          <w:p w14:paraId="1BB4F1E5"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2C23CA5C" w14:textId="77777777" w:rsidTr="001F7648">
        <w:trPr>
          <w:trHeight w:val="142"/>
          <w:jc w:val="center"/>
        </w:trPr>
        <w:tc>
          <w:tcPr>
            <w:tcW w:w="3246" w:type="dxa"/>
            <w:vMerge w:val="restart"/>
            <w:vAlign w:val="center"/>
          </w:tcPr>
          <w:p w14:paraId="1BAEA059" w14:textId="77777777" w:rsidR="00A10EBE" w:rsidRPr="001D2289" w:rsidRDefault="00A10EBE" w:rsidP="001F7648">
            <w:pPr>
              <w:spacing w:after="0"/>
              <w:ind w:firstLine="318"/>
              <w:rPr>
                <w:sz w:val="18"/>
                <w:szCs w:val="18"/>
                <w:lang w:eastAsia="lv-LV"/>
              </w:rPr>
            </w:pPr>
            <w:r w:rsidRPr="001D2289">
              <w:rPr>
                <w:sz w:val="18"/>
                <w:szCs w:val="18"/>
                <w:lang w:eastAsia="lv-LV"/>
              </w:rPr>
              <w:t>63.10.00 Eiropas Sociālā fonda Plus (ESF+) Nodarbinātības un sociālās inovācijas sadaļas projektu un pasākumu īstenošana (2021-2027)</w:t>
            </w:r>
          </w:p>
        </w:tc>
        <w:tc>
          <w:tcPr>
            <w:tcW w:w="1163" w:type="dxa"/>
          </w:tcPr>
          <w:p w14:paraId="154A3473" w14:textId="77777777" w:rsidR="00A10EBE" w:rsidRPr="001D2289" w:rsidRDefault="00A10EBE" w:rsidP="001F7648">
            <w:pPr>
              <w:spacing w:after="0"/>
              <w:ind w:firstLine="0"/>
              <w:jc w:val="center"/>
              <w:rPr>
                <w:bCs/>
                <w:sz w:val="18"/>
                <w:szCs w:val="18"/>
              </w:rPr>
            </w:pPr>
            <w:r w:rsidRPr="001D2289">
              <w:rPr>
                <w:sz w:val="18"/>
                <w:szCs w:val="18"/>
              </w:rPr>
              <w:t>-</w:t>
            </w:r>
          </w:p>
        </w:tc>
        <w:tc>
          <w:tcPr>
            <w:tcW w:w="1166" w:type="dxa"/>
          </w:tcPr>
          <w:p w14:paraId="5ACAE981"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356CEFE0" w14:textId="77777777" w:rsidR="00A10EBE" w:rsidRPr="001D2289" w:rsidRDefault="00A10EBE" w:rsidP="001F7648">
            <w:pPr>
              <w:spacing w:after="0"/>
              <w:ind w:firstLine="0"/>
              <w:jc w:val="right"/>
              <w:rPr>
                <w:sz w:val="18"/>
                <w:szCs w:val="18"/>
              </w:rPr>
            </w:pPr>
            <w:r w:rsidRPr="001D2289">
              <w:rPr>
                <w:bCs/>
                <w:sz w:val="18"/>
                <w:szCs w:val="18"/>
              </w:rPr>
              <w:t>28 334</w:t>
            </w:r>
          </w:p>
        </w:tc>
        <w:tc>
          <w:tcPr>
            <w:tcW w:w="1165" w:type="dxa"/>
            <w:tcBorders>
              <w:top w:val="single" w:sz="4" w:space="0" w:color="auto"/>
              <w:left w:val="nil"/>
              <w:bottom w:val="single" w:sz="4" w:space="0" w:color="auto"/>
              <w:right w:val="single" w:sz="4" w:space="0" w:color="auto"/>
            </w:tcBorders>
            <w:shd w:val="clear" w:color="auto" w:fill="auto"/>
          </w:tcPr>
          <w:p w14:paraId="2F3B4170" w14:textId="77777777" w:rsidR="00A10EBE" w:rsidRPr="001D2289" w:rsidRDefault="00A10EBE" w:rsidP="001F7648">
            <w:pPr>
              <w:spacing w:after="0"/>
              <w:ind w:firstLine="0"/>
              <w:jc w:val="right"/>
              <w:rPr>
                <w:sz w:val="18"/>
                <w:szCs w:val="18"/>
              </w:rPr>
            </w:pPr>
            <w:r w:rsidRPr="001D2289">
              <w:rPr>
                <w:bCs/>
                <w:sz w:val="18"/>
                <w:szCs w:val="18"/>
              </w:rPr>
              <w:t>18 994</w:t>
            </w:r>
          </w:p>
        </w:tc>
        <w:tc>
          <w:tcPr>
            <w:tcW w:w="1168" w:type="dxa"/>
          </w:tcPr>
          <w:p w14:paraId="0F4A3018"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638DD03" w14:textId="77777777" w:rsidTr="001F7648">
        <w:trPr>
          <w:trHeight w:val="142"/>
          <w:jc w:val="center"/>
        </w:trPr>
        <w:tc>
          <w:tcPr>
            <w:tcW w:w="3246" w:type="dxa"/>
            <w:vMerge/>
            <w:vAlign w:val="center"/>
          </w:tcPr>
          <w:p w14:paraId="7416E364" w14:textId="77777777" w:rsidR="00A10EBE" w:rsidRPr="001D2289" w:rsidRDefault="00A10EBE" w:rsidP="001F7648">
            <w:pPr>
              <w:spacing w:after="0"/>
              <w:ind w:firstLine="318"/>
              <w:rPr>
                <w:sz w:val="18"/>
                <w:szCs w:val="18"/>
                <w:lang w:eastAsia="lv-LV"/>
              </w:rPr>
            </w:pPr>
          </w:p>
        </w:tc>
        <w:tc>
          <w:tcPr>
            <w:tcW w:w="1163" w:type="dxa"/>
          </w:tcPr>
          <w:p w14:paraId="2D1E6778" w14:textId="77777777" w:rsidR="00A10EBE" w:rsidRPr="001D2289" w:rsidRDefault="00A10EBE" w:rsidP="001F7648">
            <w:pPr>
              <w:spacing w:after="0"/>
              <w:ind w:firstLine="0"/>
              <w:jc w:val="center"/>
              <w:rPr>
                <w:bCs/>
                <w:sz w:val="18"/>
                <w:szCs w:val="18"/>
              </w:rPr>
            </w:pPr>
            <w:r w:rsidRPr="001D2289">
              <w:rPr>
                <w:sz w:val="18"/>
                <w:szCs w:val="18"/>
              </w:rPr>
              <w:t>-</w:t>
            </w:r>
          </w:p>
        </w:tc>
        <w:tc>
          <w:tcPr>
            <w:tcW w:w="1166" w:type="dxa"/>
          </w:tcPr>
          <w:p w14:paraId="02742F0E"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auto" w:fill="auto"/>
          </w:tcPr>
          <w:p w14:paraId="3E3DD200" w14:textId="77777777" w:rsidR="00A10EBE" w:rsidRPr="001D2289" w:rsidRDefault="00A10EBE" w:rsidP="001F7648">
            <w:pPr>
              <w:spacing w:after="0"/>
              <w:ind w:firstLine="0"/>
              <w:jc w:val="right"/>
              <w:rPr>
                <w:sz w:val="18"/>
                <w:szCs w:val="18"/>
              </w:rPr>
            </w:pPr>
            <w:r w:rsidRPr="001D2289">
              <w:rPr>
                <w:bCs/>
                <w:sz w:val="18"/>
                <w:szCs w:val="18"/>
              </w:rPr>
              <w:t>0,5</w:t>
            </w:r>
          </w:p>
        </w:tc>
        <w:tc>
          <w:tcPr>
            <w:tcW w:w="1165" w:type="dxa"/>
            <w:tcBorders>
              <w:top w:val="nil"/>
              <w:left w:val="nil"/>
              <w:bottom w:val="single" w:sz="4" w:space="0" w:color="auto"/>
              <w:right w:val="single" w:sz="4" w:space="0" w:color="auto"/>
            </w:tcBorders>
            <w:shd w:val="clear" w:color="auto" w:fill="auto"/>
          </w:tcPr>
          <w:p w14:paraId="64AE2065" w14:textId="77777777" w:rsidR="00A10EBE" w:rsidRPr="001D2289" w:rsidRDefault="00A10EBE" w:rsidP="001F7648">
            <w:pPr>
              <w:spacing w:after="0"/>
              <w:ind w:firstLine="0"/>
              <w:jc w:val="right"/>
              <w:rPr>
                <w:sz w:val="18"/>
                <w:szCs w:val="18"/>
              </w:rPr>
            </w:pPr>
            <w:r w:rsidRPr="001D2289">
              <w:rPr>
                <w:bCs/>
                <w:sz w:val="18"/>
                <w:szCs w:val="18"/>
              </w:rPr>
              <w:t>0,3</w:t>
            </w:r>
          </w:p>
        </w:tc>
        <w:tc>
          <w:tcPr>
            <w:tcW w:w="1168" w:type="dxa"/>
          </w:tcPr>
          <w:p w14:paraId="071D9DBC"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CD352B8" w14:textId="77777777" w:rsidTr="001F7648">
        <w:trPr>
          <w:trHeight w:val="142"/>
          <w:jc w:val="center"/>
        </w:trPr>
        <w:tc>
          <w:tcPr>
            <w:tcW w:w="3246" w:type="dxa"/>
            <w:vMerge w:val="restart"/>
            <w:vAlign w:val="center"/>
          </w:tcPr>
          <w:p w14:paraId="1E8379E8" w14:textId="77777777" w:rsidR="00A10EBE" w:rsidRPr="001D2289" w:rsidRDefault="00A10EBE" w:rsidP="001F7648">
            <w:pPr>
              <w:spacing w:after="0"/>
              <w:ind w:firstLine="318"/>
              <w:rPr>
                <w:sz w:val="18"/>
                <w:szCs w:val="18"/>
                <w:lang w:eastAsia="lv-LV"/>
              </w:rPr>
            </w:pPr>
            <w:r w:rsidRPr="001D2289">
              <w:rPr>
                <w:i/>
                <w:sz w:val="18"/>
                <w:szCs w:val="18"/>
                <w:lang w:eastAsia="lv-LV"/>
              </w:rPr>
              <w:t>Projekts “Nodarbinātības un sociālās inovācijas sadaļas nacionālais kontaktpunkts” Nr.CESPI/LM/016</w:t>
            </w:r>
          </w:p>
        </w:tc>
        <w:tc>
          <w:tcPr>
            <w:tcW w:w="1163" w:type="dxa"/>
            <w:tcBorders>
              <w:top w:val="single" w:sz="4" w:space="0" w:color="auto"/>
              <w:left w:val="nil"/>
              <w:bottom w:val="single" w:sz="4" w:space="0" w:color="auto"/>
              <w:right w:val="single" w:sz="4" w:space="0" w:color="auto"/>
            </w:tcBorders>
            <w:shd w:val="clear" w:color="000000" w:fill="FFFFFF"/>
          </w:tcPr>
          <w:p w14:paraId="34E88D80" w14:textId="77777777" w:rsidR="00A10EBE" w:rsidRPr="001D2289" w:rsidRDefault="00A10EBE" w:rsidP="001F7648">
            <w:pPr>
              <w:spacing w:after="0"/>
              <w:ind w:firstLine="0"/>
              <w:jc w:val="center"/>
              <w:rPr>
                <w:bCs/>
                <w:sz w:val="18"/>
                <w:szCs w:val="18"/>
              </w:rPr>
            </w:pPr>
            <w:r w:rsidRPr="001D2289">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588947A2"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auto" w:fill="auto"/>
          </w:tcPr>
          <w:p w14:paraId="258DED6A" w14:textId="77777777" w:rsidR="00A10EBE" w:rsidRPr="001D2289" w:rsidRDefault="00A10EBE" w:rsidP="001F7648">
            <w:pPr>
              <w:spacing w:after="0"/>
              <w:ind w:firstLine="0"/>
              <w:jc w:val="right"/>
              <w:rPr>
                <w:sz w:val="18"/>
                <w:szCs w:val="18"/>
              </w:rPr>
            </w:pPr>
            <w:r w:rsidRPr="001D2289">
              <w:rPr>
                <w:i/>
                <w:iCs/>
                <w:sz w:val="18"/>
                <w:szCs w:val="18"/>
              </w:rPr>
              <w:t>28 334</w:t>
            </w:r>
          </w:p>
        </w:tc>
        <w:tc>
          <w:tcPr>
            <w:tcW w:w="1165" w:type="dxa"/>
            <w:tcBorders>
              <w:top w:val="nil"/>
              <w:left w:val="nil"/>
              <w:bottom w:val="single" w:sz="4" w:space="0" w:color="auto"/>
              <w:right w:val="single" w:sz="4" w:space="0" w:color="auto"/>
            </w:tcBorders>
            <w:shd w:val="clear" w:color="auto" w:fill="auto"/>
          </w:tcPr>
          <w:p w14:paraId="50D9D3FF" w14:textId="77777777" w:rsidR="00A10EBE" w:rsidRPr="001D2289" w:rsidRDefault="00A10EBE" w:rsidP="001F7648">
            <w:pPr>
              <w:spacing w:after="0"/>
              <w:ind w:firstLine="0"/>
              <w:jc w:val="right"/>
              <w:rPr>
                <w:sz w:val="18"/>
                <w:szCs w:val="18"/>
              </w:rPr>
            </w:pPr>
            <w:r w:rsidRPr="001D2289">
              <w:rPr>
                <w:i/>
                <w:iCs/>
                <w:sz w:val="18"/>
                <w:szCs w:val="18"/>
              </w:rPr>
              <w:t>18 994</w:t>
            </w:r>
          </w:p>
        </w:tc>
        <w:tc>
          <w:tcPr>
            <w:tcW w:w="1168" w:type="dxa"/>
            <w:tcBorders>
              <w:top w:val="single" w:sz="4" w:space="0" w:color="auto"/>
              <w:left w:val="nil"/>
              <w:bottom w:val="single" w:sz="4" w:space="0" w:color="auto"/>
              <w:right w:val="single" w:sz="4" w:space="0" w:color="auto"/>
            </w:tcBorders>
            <w:shd w:val="clear" w:color="000000" w:fill="FFFFFF"/>
          </w:tcPr>
          <w:p w14:paraId="4FA6CB55"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846F893" w14:textId="77777777" w:rsidTr="001F7648">
        <w:trPr>
          <w:trHeight w:val="142"/>
          <w:jc w:val="center"/>
        </w:trPr>
        <w:tc>
          <w:tcPr>
            <w:tcW w:w="3246" w:type="dxa"/>
            <w:vMerge/>
            <w:vAlign w:val="center"/>
          </w:tcPr>
          <w:p w14:paraId="62194AB0" w14:textId="77777777" w:rsidR="00A10EBE" w:rsidRPr="001D2289" w:rsidRDefault="00A10EBE" w:rsidP="001F7648">
            <w:pPr>
              <w:spacing w:after="0"/>
              <w:ind w:firstLine="318"/>
              <w:rPr>
                <w:sz w:val="18"/>
                <w:szCs w:val="18"/>
                <w:lang w:eastAsia="lv-LV"/>
              </w:rPr>
            </w:pPr>
          </w:p>
        </w:tc>
        <w:tc>
          <w:tcPr>
            <w:tcW w:w="1163" w:type="dxa"/>
            <w:tcBorders>
              <w:top w:val="nil"/>
              <w:left w:val="nil"/>
              <w:bottom w:val="single" w:sz="4" w:space="0" w:color="auto"/>
              <w:right w:val="single" w:sz="4" w:space="0" w:color="auto"/>
            </w:tcBorders>
            <w:shd w:val="clear" w:color="000000" w:fill="FFFFFF"/>
          </w:tcPr>
          <w:p w14:paraId="7F5326B6" w14:textId="77777777" w:rsidR="00A10EBE" w:rsidRPr="001D2289" w:rsidRDefault="00A10EBE" w:rsidP="001F7648">
            <w:pPr>
              <w:spacing w:after="0"/>
              <w:ind w:firstLine="0"/>
              <w:jc w:val="center"/>
              <w:rPr>
                <w:bCs/>
                <w:sz w:val="18"/>
                <w:szCs w:val="18"/>
              </w:rPr>
            </w:pPr>
            <w:r w:rsidRPr="001D2289">
              <w:rPr>
                <w:sz w:val="18"/>
                <w:szCs w:val="18"/>
              </w:rPr>
              <w:t>-</w:t>
            </w:r>
          </w:p>
        </w:tc>
        <w:tc>
          <w:tcPr>
            <w:tcW w:w="1166" w:type="dxa"/>
            <w:tcBorders>
              <w:top w:val="nil"/>
              <w:left w:val="nil"/>
              <w:bottom w:val="single" w:sz="4" w:space="0" w:color="auto"/>
              <w:right w:val="single" w:sz="4" w:space="0" w:color="auto"/>
            </w:tcBorders>
            <w:shd w:val="clear" w:color="000000" w:fill="FFFFFF"/>
          </w:tcPr>
          <w:p w14:paraId="34012016"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auto" w:fill="auto"/>
          </w:tcPr>
          <w:p w14:paraId="2A38AB29" w14:textId="77777777" w:rsidR="00A10EBE" w:rsidRPr="001D2289" w:rsidRDefault="00A10EBE" w:rsidP="001F7648">
            <w:pPr>
              <w:spacing w:after="0"/>
              <w:ind w:firstLine="0"/>
              <w:jc w:val="right"/>
              <w:rPr>
                <w:sz w:val="18"/>
                <w:szCs w:val="18"/>
              </w:rPr>
            </w:pPr>
            <w:r w:rsidRPr="001D2289">
              <w:rPr>
                <w:i/>
                <w:iCs/>
                <w:sz w:val="18"/>
                <w:szCs w:val="18"/>
              </w:rPr>
              <w:t>0,5</w:t>
            </w:r>
          </w:p>
        </w:tc>
        <w:tc>
          <w:tcPr>
            <w:tcW w:w="1165" w:type="dxa"/>
            <w:tcBorders>
              <w:top w:val="nil"/>
              <w:left w:val="nil"/>
              <w:bottom w:val="single" w:sz="4" w:space="0" w:color="auto"/>
              <w:right w:val="single" w:sz="4" w:space="0" w:color="auto"/>
            </w:tcBorders>
            <w:shd w:val="clear" w:color="auto" w:fill="auto"/>
          </w:tcPr>
          <w:p w14:paraId="5B0AFC17" w14:textId="77777777" w:rsidR="00A10EBE" w:rsidRPr="001D2289" w:rsidRDefault="00A10EBE" w:rsidP="001F7648">
            <w:pPr>
              <w:spacing w:after="0"/>
              <w:ind w:firstLine="0"/>
              <w:jc w:val="right"/>
              <w:rPr>
                <w:sz w:val="18"/>
                <w:szCs w:val="18"/>
              </w:rPr>
            </w:pPr>
            <w:r w:rsidRPr="001D2289">
              <w:rPr>
                <w:i/>
                <w:iCs/>
                <w:sz w:val="18"/>
                <w:szCs w:val="18"/>
              </w:rPr>
              <w:t>0,3</w:t>
            </w:r>
          </w:p>
        </w:tc>
        <w:tc>
          <w:tcPr>
            <w:tcW w:w="1168" w:type="dxa"/>
            <w:tcBorders>
              <w:top w:val="nil"/>
              <w:left w:val="nil"/>
              <w:bottom w:val="single" w:sz="4" w:space="0" w:color="auto"/>
              <w:right w:val="single" w:sz="4" w:space="0" w:color="auto"/>
            </w:tcBorders>
            <w:shd w:val="clear" w:color="000000" w:fill="FFFFFF"/>
          </w:tcPr>
          <w:p w14:paraId="4F75E109"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E9D175A" w14:textId="77777777" w:rsidTr="001F7648">
        <w:trPr>
          <w:trHeight w:val="142"/>
          <w:jc w:val="center"/>
        </w:trPr>
        <w:tc>
          <w:tcPr>
            <w:tcW w:w="3246" w:type="dxa"/>
            <w:vMerge w:val="restart"/>
            <w:vAlign w:val="center"/>
          </w:tcPr>
          <w:p w14:paraId="55BB053B" w14:textId="77777777" w:rsidR="00A10EBE" w:rsidRPr="001D2289" w:rsidRDefault="00A10EBE" w:rsidP="001F7648">
            <w:pPr>
              <w:spacing w:after="0"/>
              <w:ind w:firstLine="318"/>
              <w:rPr>
                <w:sz w:val="18"/>
                <w:szCs w:val="18"/>
                <w:vertAlign w:val="superscript"/>
                <w:lang w:eastAsia="lv-LV"/>
              </w:rPr>
            </w:pPr>
            <w:r w:rsidRPr="001D2289">
              <w:rPr>
                <w:sz w:val="18"/>
                <w:szCs w:val="18"/>
                <w:lang w:eastAsia="lv-LV"/>
              </w:rPr>
              <w:t>04.02.00 Nodarbinātības speciālais budžets (speciālais budžets)</w:t>
            </w:r>
            <w:r w:rsidRPr="001D2289">
              <w:rPr>
                <w:sz w:val="18"/>
                <w:szCs w:val="18"/>
                <w:vertAlign w:val="superscript"/>
                <w:lang w:eastAsia="lv-LV"/>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2C47C95" w14:textId="77777777" w:rsidR="00A10EBE" w:rsidRPr="001D2289" w:rsidRDefault="00A10EBE" w:rsidP="001F7648">
            <w:pPr>
              <w:spacing w:after="0"/>
              <w:ind w:firstLine="0"/>
              <w:jc w:val="right"/>
              <w:rPr>
                <w:sz w:val="18"/>
                <w:szCs w:val="18"/>
              </w:rPr>
            </w:pPr>
            <w:r w:rsidRPr="001D2289">
              <w:rPr>
                <w:bCs/>
                <w:sz w:val="18"/>
                <w:szCs w:val="18"/>
              </w:rPr>
              <w:t>7 911 877</w:t>
            </w:r>
          </w:p>
        </w:tc>
        <w:tc>
          <w:tcPr>
            <w:tcW w:w="1166" w:type="dxa"/>
            <w:tcBorders>
              <w:top w:val="single" w:sz="4" w:space="0" w:color="auto"/>
              <w:left w:val="nil"/>
              <w:bottom w:val="single" w:sz="4" w:space="0" w:color="auto"/>
              <w:right w:val="single" w:sz="4" w:space="0" w:color="auto"/>
            </w:tcBorders>
            <w:shd w:val="clear" w:color="auto" w:fill="auto"/>
            <w:vAlign w:val="center"/>
          </w:tcPr>
          <w:p w14:paraId="46EC12EE" w14:textId="77777777" w:rsidR="00A10EBE" w:rsidRPr="001D2289" w:rsidRDefault="00A10EBE" w:rsidP="001F7648">
            <w:pPr>
              <w:spacing w:after="0"/>
              <w:ind w:firstLine="0"/>
              <w:jc w:val="right"/>
              <w:rPr>
                <w:sz w:val="18"/>
                <w:szCs w:val="18"/>
              </w:rPr>
            </w:pPr>
            <w:r w:rsidRPr="001D2289">
              <w:rPr>
                <w:sz w:val="18"/>
                <w:szCs w:val="18"/>
              </w:rPr>
              <w:t>8 990 107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99F1425" w14:textId="77777777" w:rsidR="00A10EBE" w:rsidRPr="001D2289" w:rsidRDefault="00A10EBE" w:rsidP="001F7648">
            <w:pPr>
              <w:spacing w:after="0"/>
              <w:ind w:firstLine="0"/>
              <w:jc w:val="right"/>
              <w:rPr>
                <w:sz w:val="18"/>
                <w:szCs w:val="18"/>
              </w:rPr>
            </w:pPr>
            <w:r w:rsidRPr="001D2289">
              <w:rPr>
                <w:sz w:val="18"/>
                <w:szCs w:val="18"/>
              </w:rPr>
              <w:t>9 265 959</w:t>
            </w:r>
          </w:p>
        </w:tc>
        <w:tc>
          <w:tcPr>
            <w:tcW w:w="1165" w:type="dxa"/>
            <w:tcBorders>
              <w:top w:val="single" w:sz="4" w:space="0" w:color="auto"/>
              <w:left w:val="nil"/>
              <w:bottom w:val="single" w:sz="4" w:space="0" w:color="auto"/>
              <w:right w:val="single" w:sz="4" w:space="0" w:color="auto"/>
            </w:tcBorders>
            <w:shd w:val="clear" w:color="auto" w:fill="auto"/>
            <w:vAlign w:val="center"/>
          </w:tcPr>
          <w:p w14:paraId="16D4BE90" w14:textId="77777777" w:rsidR="00A10EBE" w:rsidRPr="001D2289" w:rsidRDefault="00A10EBE" w:rsidP="001F7648">
            <w:pPr>
              <w:spacing w:after="0"/>
              <w:ind w:firstLine="0"/>
              <w:jc w:val="right"/>
              <w:rPr>
                <w:sz w:val="18"/>
                <w:szCs w:val="18"/>
              </w:rPr>
            </w:pPr>
            <w:r w:rsidRPr="001D2289">
              <w:rPr>
                <w:sz w:val="18"/>
                <w:szCs w:val="18"/>
              </w:rPr>
              <w:t>9 236 892</w:t>
            </w:r>
          </w:p>
        </w:tc>
        <w:tc>
          <w:tcPr>
            <w:tcW w:w="1168" w:type="dxa"/>
            <w:tcBorders>
              <w:top w:val="single" w:sz="4" w:space="0" w:color="auto"/>
              <w:left w:val="nil"/>
              <w:bottom w:val="single" w:sz="4" w:space="0" w:color="auto"/>
              <w:right w:val="single" w:sz="4" w:space="0" w:color="auto"/>
            </w:tcBorders>
            <w:shd w:val="clear" w:color="auto" w:fill="auto"/>
            <w:vAlign w:val="center"/>
          </w:tcPr>
          <w:p w14:paraId="7A9F5C19" w14:textId="77777777" w:rsidR="00A10EBE" w:rsidRPr="001D2289" w:rsidRDefault="00A10EBE" w:rsidP="001F7648">
            <w:pPr>
              <w:spacing w:after="0"/>
              <w:ind w:firstLine="5"/>
              <w:jc w:val="right"/>
              <w:rPr>
                <w:sz w:val="18"/>
                <w:szCs w:val="18"/>
              </w:rPr>
            </w:pPr>
            <w:r w:rsidRPr="001D2289">
              <w:rPr>
                <w:sz w:val="18"/>
                <w:szCs w:val="18"/>
              </w:rPr>
              <w:t>9 236 892</w:t>
            </w:r>
          </w:p>
        </w:tc>
      </w:tr>
      <w:tr w:rsidR="00886436" w:rsidRPr="001D2289" w14:paraId="1F7B5401" w14:textId="77777777" w:rsidTr="001F7648">
        <w:trPr>
          <w:trHeight w:val="142"/>
          <w:jc w:val="center"/>
        </w:trPr>
        <w:tc>
          <w:tcPr>
            <w:tcW w:w="3246" w:type="dxa"/>
            <w:vMerge/>
            <w:vAlign w:val="center"/>
          </w:tcPr>
          <w:p w14:paraId="7B95C3AA" w14:textId="77777777" w:rsidR="00A10EBE" w:rsidRPr="001D2289" w:rsidRDefault="00A10EBE" w:rsidP="001F7648">
            <w:pPr>
              <w:spacing w:after="0"/>
              <w:ind w:firstLine="318"/>
              <w:jc w:val="left"/>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vAlign w:val="center"/>
          </w:tcPr>
          <w:p w14:paraId="3B804725" w14:textId="77777777" w:rsidR="00A10EBE" w:rsidRPr="001D2289" w:rsidRDefault="00A10EBE" w:rsidP="001F7648">
            <w:pPr>
              <w:spacing w:after="0"/>
              <w:ind w:firstLine="0"/>
              <w:jc w:val="right"/>
              <w:rPr>
                <w:sz w:val="18"/>
                <w:szCs w:val="18"/>
              </w:rPr>
            </w:pPr>
            <w:r w:rsidRPr="001D2289">
              <w:rPr>
                <w:bCs/>
                <w:sz w:val="18"/>
                <w:szCs w:val="18"/>
              </w:rPr>
              <w:t>85,9</w:t>
            </w:r>
          </w:p>
        </w:tc>
        <w:tc>
          <w:tcPr>
            <w:tcW w:w="1166" w:type="dxa"/>
          </w:tcPr>
          <w:p w14:paraId="43362FFB" w14:textId="77777777" w:rsidR="00A10EBE" w:rsidRPr="001D2289" w:rsidRDefault="00A10EBE" w:rsidP="001F7648">
            <w:pPr>
              <w:spacing w:after="0"/>
              <w:ind w:firstLine="0"/>
              <w:jc w:val="right"/>
              <w:rPr>
                <w:sz w:val="18"/>
                <w:szCs w:val="18"/>
              </w:rPr>
            </w:pPr>
            <w:r w:rsidRPr="001D2289">
              <w:rPr>
                <w:sz w:val="18"/>
                <w:szCs w:val="18"/>
              </w:rPr>
              <w:t>89</w:t>
            </w:r>
          </w:p>
        </w:tc>
        <w:tc>
          <w:tcPr>
            <w:tcW w:w="1166" w:type="dxa"/>
          </w:tcPr>
          <w:p w14:paraId="10DB8C59" w14:textId="77777777" w:rsidR="00A10EBE" w:rsidRPr="001D2289" w:rsidRDefault="00A10EBE" w:rsidP="001F7648">
            <w:pPr>
              <w:spacing w:after="0"/>
              <w:ind w:firstLine="0"/>
              <w:jc w:val="right"/>
              <w:rPr>
                <w:sz w:val="18"/>
                <w:szCs w:val="18"/>
              </w:rPr>
            </w:pPr>
            <w:r w:rsidRPr="001D2289">
              <w:rPr>
                <w:sz w:val="18"/>
                <w:szCs w:val="18"/>
              </w:rPr>
              <w:t>89</w:t>
            </w:r>
          </w:p>
        </w:tc>
        <w:tc>
          <w:tcPr>
            <w:tcW w:w="1165" w:type="dxa"/>
          </w:tcPr>
          <w:p w14:paraId="51A3F5D7" w14:textId="77777777" w:rsidR="00A10EBE" w:rsidRPr="001D2289" w:rsidRDefault="00A10EBE" w:rsidP="001F7648">
            <w:pPr>
              <w:spacing w:after="0"/>
              <w:ind w:firstLine="0"/>
              <w:jc w:val="right"/>
              <w:rPr>
                <w:sz w:val="18"/>
                <w:szCs w:val="18"/>
              </w:rPr>
            </w:pPr>
            <w:r w:rsidRPr="001D2289">
              <w:rPr>
                <w:sz w:val="18"/>
                <w:szCs w:val="18"/>
              </w:rPr>
              <w:t>89</w:t>
            </w:r>
          </w:p>
        </w:tc>
        <w:tc>
          <w:tcPr>
            <w:tcW w:w="1168" w:type="dxa"/>
          </w:tcPr>
          <w:p w14:paraId="1A1B2C33" w14:textId="77777777" w:rsidR="00A10EBE" w:rsidRPr="001D2289" w:rsidRDefault="00A10EBE" w:rsidP="001F7648">
            <w:pPr>
              <w:spacing w:after="0"/>
              <w:ind w:firstLine="5"/>
              <w:jc w:val="right"/>
              <w:rPr>
                <w:sz w:val="18"/>
                <w:szCs w:val="18"/>
              </w:rPr>
            </w:pPr>
            <w:r w:rsidRPr="001D2289">
              <w:rPr>
                <w:sz w:val="18"/>
                <w:szCs w:val="18"/>
              </w:rPr>
              <w:t>89</w:t>
            </w:r>
          </w:p>
        </w:tc>
      </w:tr>
      <w:tr w:rsidR="00886436" w:rsidRPr="001D2289" w14:paraId="4C6D3EA9" w14:textId="77777777" w:rsidTr="001F7648">
        <w:trPr>
          <w:trHeight w:val="142"/>
          <w:jc w:val="center"/>
        </w:trPr>
        <w:tc>
          <w:tcPr>
            <w:tcW w:w="9074" w:type="dxa"/>
            <w:gridSpan w:val="6"/>
            <w:shd w:val="clear" w:color="auto" w:fill="D9D9D9"/>
          </w:tcPr>
          <w:p w14:paraId="59527C09" w14:textId="77777777" w:rsidR="00A10EBE" w:rsidRPr="001D2289" w:rsidRDefault="00A10EBE" w:rsidP="001F7648">
            <w:pPr>
              <w:spacing w:after="0"/>
              <w:jc w:val="center"/>
              <w:rPr>
                <w:b/>
                <w:i/>
                <w:sz w:val="18"/>
                <w:szCs w:val="18"/>
              </w:rPr>
            </w:pPr>
            <w:r w:rsidRPr="001D2289">
              <w:rPr>
                <w:b/>
                <w:sz w:val="18"/>
                <w:szCs w:val="18"/>
                <w:lang w:eastAsia="lv-LV"/>
              </w:rPr>
              <w:t xml:space="preserve">Raksturojošākie darbības rezultatīvie rādītāji </w:t>
            </w:r>
          </w:p>
        </w:tc>
      </w:tr>
      <w:tr w:rsidR="00886436" w:rsidRPr="001D2289" w14:paraId="0B485B0F" w14:textId="77777777" w:rsidTr="001F7648">
        <w:trPr>
          <w:trHeight w:val="142"/>
          <w:jc w:val="center"/>
        </w:trPr>
        <w:tc>
          <w:tcPr>
            <w:tcW w:w="3246" w:type="dxa"/>
          </w:tcPr>
          <w:p w14:paraId="1609A79F" w14:textId="77777777" w:rsidR="00A10EBE" w:rsidRPr="001D2289" w:rsidRDefault="00A10EBE" w:rsidP="001F7648">
            <w:pPr>
              <w:spacing w:after="0"/>
              <w:ind w:firstLine="0"/>
              <w:rPr>
                <w:i/>
                <w:sz w:val="18"/>
                <w:szCs w:val="18"/>
                <w:vertAlign w:val="superscript"/>
                <w:lang w:eastAsia="lv-LV"/>
              </w:rPr>
            </w:pPr>
            <w:r w:rsidRPr="001D2289">
              <w:rPr>
                <w:i/>
                <w:sz w:val="18"/>
                <w:szCs w:val="18"/>
                <w:lang w:eastAsia="lv-LV"/>
              </w:rPr>
              <w:t>Klātienē apkalpotie NVA klienti vidēji mēnesī (skaits)</w:t>
            </w:r>
            <w:r w:rsidRPr="001D2289">
              <w:rPr>
                <w:i/>
                <w:sz w:val="18"/>
                <w:szCs w:val="18"/>
                <w:vertAlign w:val="superscript"/>
                <w:lang w:eastAsia="lv-LV"/>
              </w:rPr>
              <w:t>2</w:t>
            </w:r>
          </w:p>
        </w:tc>
        <w:tc>
          <w:tcPr>
            <w:tcW w:w="1163" w:type="dxa"/>
          </w:tcPr>
          <w:p w14:paraId="0B704A85" w14:textId="77777777" w:rsidR="00A10EBE" w:rsidRPr="001D2289" w:rsidRDefault="00A10EBE" w:rsidP="001F7648">
            <w:pPr>
              <w:spacing w:after="0"/>
              <w:ind w:firstLine="0"/>
              <w:jc w:val="center"/>
              <w:rPr>
                <w:sz w:val="18"/>
                <w:szCs w:val="18"/>
              </w:rPr>
            </w:pPr>
            <w:r w:rsidRPr="001D2289">
              <w:rPr>
                <w:sz w:val="18"/>
                <w:szCs w:val="18"/>
              </w:rPr>
              <w:t>39 972</w:t>
            </w:r>
          </w:p>
        </w:tc>
        <w:tc>
          <w:tcPr>
            <w:tcW w:w="1166" w:type="dxa"/>
          </w:tcPr>
          <w:p w14:paraId="6DE775EE" w14:textId="77777777" w:rsidR="00A10EBE" w:rsidRPr="001D2289" w:rsidRDefault="00A10EBE" w:rsidP="001F7648">
            <w:pPr>
              <w:spacing w:after="0"/>
              <w:ind w:firstLine="0"/>
              <w:jc w:val="center"/>
              <w:rPr>
                <w:sz w:val="18"/>
                <w:szCs w:val="18"/>
              </w:rPr>
            </w:pPr>
            <w:r w:rsidRPr="001D2289">
              <w:rPr>
                <w:sz w:val="18"/>
                <w:szCs w:val="18"/>
              </w:rPr>
              <w:t>39 468</w:t>
            </w:r>
          </w:p>
        </w:tc>
        <w:tc>
          <w:tcPr>
            <w:tcW w:w="1166" w:type="dxa"/>
          </w:tcPr>
          <w:p w14:paraId="63A40C57" w14:textId="77777777" w:rsidR="00A10EBE" w:rsidRPr="001D2289" w:rsidRDefault="00A10EBE" w:rsidP="001F7648">
            <w:pPr>
              <w:spacing w:after="0"/>
              <w:ind w:firstLine="0"/>
              <w:jc w:val="center"/>
              <w:rPr>
                <w:sz w:val="18"/>
                <w:szCs w:val="18"/>
              </w:rPr>
            </w:pPr>
            <w:r w:rsidRPr="001D2289">
              <w:rPr>
                <w:sz w:val="18"/>
                <w:szCs w:val="18"/>
              </w:rPr>
              <w:t>37 494</w:t>
            </w:r>
          </w:p>
        </w:tc>
        <w:tc>
          <w:tcPr>
            <w:tcW w:w="1165" w:type="dxa"/>
          </w:tcPr>
          <w:p w14:paraId="277A6091" w14:textId="77777777" w:rsidR="00A10EBE" w:rsidRPr="001D2289" w:rsidRDefault="00A10EBE" w:rsidP="001F7648">
            <w:pPr>
              <w:spacing w:after="0"/>
              <w:ind w:firstLine="0"/>
              <w:jc w:val="center"/>
              <w:rPr>
                <w:sz w:val="18"/>
                <w:szCs w:val="18"/>
              </w:rPr>
            </w:pPr>
            <w:r w:rsidRPr="001D2289">
              <w:rPr>
                <w:sz w:val="18"/>
                <w:szCs w:val="18"/>
              </w:rPr>
              <w:t>37 494</w:t>
            </w:r>
          </w:p>
        </w:tc>
        <w:tc>
          <w:tcPr>
            <w:tcW w:w="1168" w:type="dxa"/>
          </w:tcPr>
          <w:p w14:paraId="1CD750ED" w14:textId="77777777" w:rsidR="00A10EBE" w:rsidRPr="001D2289" w:rsidRDefault="00A10EBE" w:rsidP="001F7648">
            <w:pPr>
              <w:spacing w:after="0"/>
              <w:ind w:firstLine="5"/>
              <w:jc w:val="center"/>
              <w:rPr>
                <w:sz w:val="18"/>
                <w:szCs w:val="18"/>
              </w:rPr>
            </w:pPr>
            <w:r w:rsidRPr="001D2289">
              <w:rPr>
                <w:sz w:val="18"/>
                <w:szCs w:val="18"/>
              </w:rPr>
              <w:t>37 494</w:t>
            </w:r>
          </w:p>
        </w:tc>
      </w:tr>
      <w:tr w:rsidR="00886436" w:rsidRPr="001D2289" w14:paraId="539CD1DD" w14:textId="77777777" w:rsidTr="001F7648">
        <w:trPr>
          <w:trHeight w:val="72"/>
          <w:jc w:val="center"/>
        </w:trPr>
        <w:tc>
          <w:tcPr>
            <w:tcW w:w="9074" w:type="dxa"/>
            <w:gridSpan w:val="6"/>
            <w:shd w:val="clear" w:color="auto" w:fill="D9D9D9"/>
          </w:tcPr>
          <w:p w14:paraId="71DA0272" w14:textId="77777777" w:rsidR="00A10EBE" w:rsidRPr="001D2289" w:rsidRDefault="00A10EBE" w:rsidP="001F7648">
            <w:pPr>
              <w:spacing w:after="0"/>
              <w:jc w:val="center"/>
              <w:rPr>
                <w:b/>
                <w:i/>
                <w:sz w:val="18"/>
                <w:szCs w:val="18"/>
              </w:rPr>
            </w:pPr>
            <w:r w:rsidRPr="001D2289">
              <w:rPr>
                <w:b/>
                <w:sz w:val="18"/>
                <w:szCs w:val="18"/>
                <w:lang w:eastAsia="lv-LV"/>
              </w:rPr>
              <w:t xml:space="preserve">Kvalitātes rādītāji </w:t>
            </w:r>
          </w:p>
        </w:tc>
      </w:tr>
      <w:tr w:rsidR="00A10EBE" w:rsidRPr="001D2289" w14:paraId="7DC9FB36" w14:textId="77777777" w:rsidTr="001F7648">
        <w:trPr>
          <w:trHeight w:val="142"/>
          <w:jc w:val="center"/>
        </w:trPr>
        <w:tc>
          <w:tcPr>
            <w:tcW w:w="3246" w:type="dxa"/>
          </w:tcPr>
          <w:p w14:paraId="422BEE44"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Bezdarbnieku un darba meklētāju īpatsvars, kuri sešu mēnešu laikā pēc bezdarbnieka vai darba meklētāja statusa iegūšanas iesaistīti aktīvajos </w:t>
            </w:r>
            <w:r w:rsidRPr="001D2289">
              <w:rPr>
                <w:i/>
                <w:sz w:val="18"/>
                <w:szCs w:val="18"/>
                <w:lang w:eastAsia="lv-LV"/>
              </w:rPr>
              <w:lastRenderedPageBreak/>
              <w:t>nodarbinātības pasākumos vai iekārtojušies darbā (%)</w:t>
            </w:r>
          </w:p>
        </w:tc>
        <w:tc>
          <w:tcPr>
            <w:tcW w:w="1163" w:type="dxa"/>
          </w:tcPr>
          <w:p w14:paraId="2A607E85" w14:textId="77777777" w:rsidR="00A10EBE" w:rsidRPr="001D2289" w:rsidRDefault="00A10EBE" w:rsidP="001F7648">
            <w:pPr>
              <w:spacing w:after="0"/>
              <w:ind w:firstLine="0"/>
              <w:jc w:val="center"/>
              <w:rPr>
                <w:sz w:val="18"/>
                <w:szCs w:val="18"/>
              </w:rPr>
            </w:pPr>
            <w:r w:rsidRPr="001D2289">
              <w:rPr>
                <w:sz w:val="18"/>
                <w:szCs w:val="18"/>
              </w:rPr>
              <w:lastRenderedPageBreak/>
              <w:t>46,8</w:t>
            </w:r>
          </w:p>
        </w:tc>
        <w:tc>
          <w:tcPr>
            <w:tcW w:w="1166" w:type="dxa"/>
          </w:tcPr>
          <w:p w14:paraId="52E289A9" w14:textId="77777777" w:rsidR="00A10EBE" w:rsidRPr="001D2289" w:rsidRDefault="00A10EBE" w:rsidP="001F7648">
            <w:pPr>
              <w:spacing w:after="0"/>
              <w:ind w:firstLine="0"/>
              <w:jc w:val="center"/>
              <w:rPr>
                <w:sz w:val="18"/>
                <w:szCs w:val="18"/>
              </w:rPr>
            </w:pPr>
            <w:r w:rsidRPr="001D2289">
              <w:rPr>
                <w:sz w:val="18"/>
                <w:szCs w:val="18"/>
              </w:rPr>
              <w:t>50,0</w:t>
            </w:r>
          </w:p>
        </w:tc>
        <w:tc>
          <w:tcPr>
            <w:tcW w:w="1166" w:type="dxa"/>
            <w:tcBorders>
              <w:top w:val="single" w:sz="4" w:space="0" w:color="000000"/>
              <w:left w:val="single" w:sz="4" w:space="0" w:color="000000"/>
              <w:bottom w:val="single" w:sz="4" w:space="0" w:color="000000"/>
              <w:right w:val="single" w:sz="4" w:space="0" w:color="000000"/>
            </w:tcBorders>
          </w:tcPr>
          <w:p w14:paraId="57C7EDF6" w14:textId="77777777" w:rsidR="00A10EBE" w:rsidRPr="001D2289" w:rsidRDefault="00A10EBE" w:rsidP="001F7648">
            <w:pPr>
              <w:spacing w:after="0"/>
              <w:ind w:firstLine="0"/>
              <w:jc w:val="center"/>
              <w:rPr>
                <w:sz w:val="18"/>
                <w:szCs w:val="18"/>
              </w:rPr>
            </w:pPr>
            <w:r w:rsidRPr="001D2289">
              <w:rPr>
                <w:sz w:val="18"/>
                <w:szCs w:val="18"/>
              </w:rPr>
              <w:t>50,0</w:t>
            </w:r>
          </w:p>
        </w:tc>
        <w:tc>
          <w:tcPr>
            <w:tcW w:w="1165" w:type="dxa"/>
            <w:tcBorders>
              <w:top w:val="single" w:sz="4" w:space="0" w:color="000000"/>
              <w:left w:val="single" w:sz="4" w:space="0" w:color="000000"/>
              <w:bottom w:val="single" w:sz="4" w:space="0" w:color="000000"/>
              <w:right w:val="single" w:sz="4" w:space="0" w:color="000000"/>
            </w:tcBorders>
          </w:tcPr>
          <w:p w14:paraId="2C00E0D8" w14:textId="77777777" w:rsidR="00A10EBE" w:rsidRPr="001D2289" w:rsidRDefault="00A10EBE" w:rsidP="001F7648">
            <w:pPr>
              <w:spacing w:after="0"/>
              <w:ind w:firstLine="0"/>
              <w:jc w:val="center"/>
              <w:rPr>
                <w:sz w:val="18"/>
                <w:szCs w:val="18"/>
              </w:rPr>
            </w:pPr>
            <w:r w:rsidRPr="001D2289">
              <w:rPr>
                <w:sz w:val="18"/>
                <w:szCs w:val="18"/>
              </w:rPr>
              <w:t>50,0</w:t>
            </w:r>
          </w:p>
        </w:tc>
        <w:tc>
          <w:tcPr>
            <w:tcW w:w="1168" w:type="dxa"/>
            <w:tcBorders>
              <w:top w:val="single" w:sz="4" w:space="0" w:color="000000"/>
              <w:left w:val="single" w:sz="4" w:space="0" w:color="000000"/>
              <w:bottom w:val="single" w:sz="4" w:space="0" w:color="000000"/>
              <w:right w:val="single" w:sz="4" w:space="0" w:color="000000"/>
            </w:tcBorders>
          </w:tcPr>
          <w:p w14:paraId="38BE7637" w14:textId="77777777" w:rsidR="00A10EBE" w:rsidRPr="001D2289" w:rsidRDefault="00A10EBE" w:rsidP="001F7648">
            <w:pPr>
              <w:spacing w:after="0"/>
              <w:ind w:firstLine="0"/>
              <w:jc w:val="center"/>
              <w:rPr>
                <w:sz w:val="18"/>
                <w:szCs w:val="18"/>
              </w:rPr>
            </w:pPr>
            <w:r w:rsidRPr="001D2289">
              <w:rPr>
                <w:sz w:val="18"/>
                <w:szCs w:val="18"/>
              </w:rPr>
              <w:t>50,0</w:t>
            </w:r>
          </w:p>
        </w:tc>
      </w:tr>
    </w:tbl>
    <w:p w14:paraId="48B741A6" w14:textId="77777777" w:rsidR="00A10EBE" w:rsidRPr="001D2289" w:rsidRDefault="00A10EBE" w:rsidP="00A10EBE">
      <w:pPr>
        <w:spacing w:after="0"/>
        <w:ind w:firstLine="0"/>
        <w:jc w:val="left"/>
        <w:rPr>
          <w:sz w:val="2"/>
          <w:szCs w:val="18"/>
          <w:lang w:eastAsia="lv-LV"/>
        </w:rPr>
      </w:pPr>
    </w:p>
    <w:p w14:paraId="395E6109"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74BD670A"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Izdevumi aktīvajiem nodarbinātības pasākumiem un preventīvajiem bezdarba samazināšanas pasākumiem un ar šo pasākumu nodrošināšanu saistītām administrēšanas izmaksām.</w:t>
      </w:r>
    </w:p>
    <w:p w14:paraId="2126E37F"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2</w:t>
      </w:r>
      <w:r w:rsidRPr="001D2289">
        <w:t xml:space="preserve"> </w:t>
      </w:r>
      <w:r w:rsidRPr="001D2289">
        <w:rPr>
          <w:sz w:val="18"/>
          <w:szCs w:val="18"/>
          <w:lang w:eastAsia="lv-LV"/>
        </w:rPr>
        <w:t>Uzskaita klātienes vizīšu un konsultāciju skaitu NVA klientiem, t.sk. iesaisti NVA pasākumos, kā arī uzskaita sadarbību ar darba devējiem un NVA organizēto atlašu skaitu vakanču aizpildīšanai.</w:t>
      </w:r>
    </w:p>
    <w:p w14:paraId="6BF23229" w14:textId="77777777" w:rsidR="00A10EBE" w:rsidRPr="001D2289" w:rsidRDefault="00A10EBE" w:rsidP="00A10EBE">
      <w:pPr>
        <w:spacing w:before="360"/>
        <w:ind w:firstLine="0"/>
        <w:jc w:val="left"/>
        <w:rPr>
          <w:b/>
          <w:lang w:eastAsia="lv-LV"/>
        </w:rPr>
      </w:pPr>
      <w:r w:rsidRPr="001D2289">
        <w:rPr>
          <w:b/>
          <w:lang w:eastAsia="lv-LV"/>
        </w:rPr>
        <w:t>8. Invaliditātes noteikšanas sistēma</w:t>
      </w:r>
    </w:p>
    <w:tbl>
      <w:tblPr>
        <w:tblStyle w:val="TableGrid2"/>
        <w:tblW w:w="5000" w:type="pct"/>
        <w:tblLook w:val="04A0" w:firstRow="1" w:lastRow="0" w:firstColumn="1" w:lastColumn="0" w:noHBand="0" w:noVBand="1"/>
      </w:tblPr>
      <w:tblGrid>
        <w:gridCol w:w="4106"/>
        <w:gridCol w:w="2691"/>
        <w:gridCol w:w="1133"/>
        <w:gridCol w:w="1131"/>
      </w:tblGrid>
      <w:tr w:rsidR="00886436" w:rsidRPr="001D2289" w14:paraId="290FFF74" w14:textId="77777777" w:rsidTr="001F7648">
        <w:trPr>
          <w:trHeight w:val="283"/>
        </w:trPr>
        <w:tc>
          <w:tcPr>
            <w:tcW w:w="5000" w:type="pct"/>
            <w:gridSpan w:val="4"/>
            <w:shd w:val="clear" w:color="auto" w:fill="D9D9D9"/>
          </w:tcPr>
          <w:p w14:paraId="457B437C" w14:textId="77777777" w:rsidR="00A10EBE" w:rsidRPr="001D2289" w:rsidRDefault="00A10EBE" w:rsidP="001F7648">
            <w:pPr>
              <w:spacing w:after="0"/>
              <w:ind w:firstLine="0"/>
              <w:rPr>
                <w:i/>
                <w:sz w:val="18"/>
                <w:szCs w:val="18"/>
                <w:vertAlign w:val="superscript"/>
                <w:lang w:eastAsia="lv-LV"/>
              </w:rPr>
            </w:pPr>
            <w:r w:rsidRPr="001D2289">
              <w:rPr>
                <w:b/>
                <w:sz w:val="18"/>
                <w:szCs w:val="18"/>
                <w:lang w:eastAsia="lv-LV"/>
              </w:rPr>
              <w:t>Politikas mērķis: sekmēt integrētas un personu ar invaliditāti vajadzībām atbilstošas  atbalsta sistēmas attīstību</w:t>
            </w:r>
          </w:p>
          <w:p w14:paraId="24D8B7CD" w14:textId="4625AE2B" w:rsidR="00A10EBE" w:rsidRPr="001D2289" w:rsidRDefault="00A10EBE" w:rsidP="001F7648">
            <w:pPr>
              <w:spacing w:after="0"/>
              <w:ind w:firstLine="0"/>
              <w:rPr>
                <w:bCs/>
                <w:i/>
                <w:iCs/>
                <w:sz w:val="18"/>
                <w:szCs w:val="18"/>
                <w:vertAlign w:val="superscript"/>
                <w:lang w:eastAsia="lv-LV"/>
              </w:rPr>
            </w:pPr>
            <w:r w:rsidRPr="001D2289">
              <w:rPr>
                <w:bCs/>
                <w:i/>
                <w:iCs/>
                <w:sz w:val="18"/>
                <w:szCs w:val="18"/>
                <w:lang w:eastAsia="lv-LV"/>
              </w:rPr>
              <w:t>/</w:t>
            </w:r>
            <w:r w:rsidRPr="001D2289">
              <w:rPr>
                <w:rFonts w:eastAsia="Calibri"/>
                <w:bCs/>
                <w:i/>
                <w:iCs/>
                <w:sz w:val="22"/>
                <w:szCs w:val="22"/>
              </w:rPr>
              <w:t xml:space="preserve"> </w:t>
            </w:r>
            <w:r w:rsidRPr="001D2289">
              <w:rPr>
                <w:bCs/>
                <w:i/>
                <w:iCs/>
                <w:sz w:val="18"/>
                <w:szCs w:val="18"/>
                <w:lang w:eastAsia="lv-LV"/>
              </w:rPr>
              <w:t>Plāns personu ar invaliditāti vienlīdzīgu iespēju veicināšanai 2021.  – 2023. gadam</w:t>
            </w:r>
          </w:p>
        </w:tc>
      </w:tr>
      <w:tr w:rsidR="00886436" w:rsidRPr="001D2289" w14:paraId="71C6787B" w14:textId="77777777" w:rsidTr="00A10EBE">
        <w:trPr>
          <w:trHeight w:val="425"/>
        </w:trPr>
        <w:tc>
          <w:tcPr>
            <w:tcW w:w="2266" w:type="pct"/>
            <w:shd w:val="clear" w:color="auto" w:fill="auto"/>
            <w:vAlign w:val="center"/>
          </w:tcPr>
          <w:p w14:paraId="65C7BFA8"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1485" w:type="pct"/>
            <w:shd w:val="clear" w:color="auto" w:fill="auto"/>
            <w:vAlign w:val="center"/>
          </w:tcPr>
          <w:p w14:paraId="3B108AEA"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625" w:type="pct"/>
            <w:shd w:val="clear" w:color="auto" w:fill="auto"/>
          </w:tcPr>
          <w:p w14:paraId="04AE08A8"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p>
          <w:p w14:paraId="238EB9C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w:t>
            </w:r>
          </w:p>
        </w:tc>
        <w:tc>
          <w:tcPr>
            <w:tcW w:w="624" w:type="pct"/>
            <w:shd w:val="clear" w:color="auto" w:fill="auto"/>
          </w:tcPr>
          <w:p w14:paraId="3578AE60"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r w:rsidRPr="001D2289">
              <w:rPr>
                <w:bCs/>
                <w:sz w:val="18"/>
                <w:szCs w:val="18"/>
                <w:lang w:eastAsia="lv-LV"/>
              </w:rPr>
              <w:t>(2024)</w:t>
            </w:r>
          </w:p>
        </w:tc>
      </w:tr>
      <w:tr w:rsidR="00886436" w:rsidRPr="001D2289" w14:paraId="27C3136D" w14:textId="77777777" w:rsidTr="00A10EBE">
        <w:trPr>
          <w:trHeight w:val="567"/>
        </w:trPr>
        <w:tc>
          <w:tcPr>
            <w:tcW w:w="2266" w:type="pct"/>
            <w:vAlign w:val="center"/>
          </w:tcPr>
          <w:p w14:paraId="6608FE31" w14:textId="77777777" w:rsidR="00A10EBE" w:rsidRPr="001D2289" w:rsidRDefault="00A10EBE" w:rsidP="001F7648">
            <w:pPr>
              <w:spacing w:after="0"/>
              <w:ind w:firstLine="0"/>
              <w:rPr>
                <w:i/>
                <w:sz w:val="18"/>
                <w:szCs w:val="18"/>
                <w:lang w:eastAsia="lv-LV" w:bidi="lo-LA"/>
              </w:rPr>
            </w:pPr>
            <w:r w:rsidRPr="001D2289">
              <w:rPr>
                <w:i/>
                <w:sz w:val="18"/>
                <w:szCs w:val="18"/>
                <w:lang w:eastAsia="lv-LV" w:bidi="lo-LA"/>
              </w:rPr>
              <w:t>Bērnu un jauniešu ar speciālām vajadzībām, kas mācās vispārizglītojošajās mācību iestādēs un programmās, īpatsvars no kopējā šādu bērnu un jauniešu skaita (%) [177]</w:t>
            </w:r>
          </w:p>
        </w:tc>
        <w:tc>
          <w:tcPr>
            <w:tcW w:w="1485" w:type="pct"/>
            <w:vAlign w:val="center"/>
          </w:tcPr>
          <w:p w14:paraId="020C9338" w14:textId="77777777" w:rsidR="00A10EBE" w:rsidRPr="001D2289" w:rsidRDefault="00A10EBE" w:rsidP="00A10EBE">
            <w:pPr>
              <w:spacing w:after="0"/>
              <w:ind w:firstLine="0"/>
              <w:rPr>
                <w:i/>
                <w:sz w:val="18"/>
                <w:szCs w:val="18"/>
                <w:lang w:eastAsia="lv-LV"/>
              </w:rPr>
            </w:pPr>
            <w:r w:rsidRPr="001D2289">
              <w:rPr>
                <w:i/>
                <w:sz w:val="18"/>
                <w:szCs w:val="18"/>
                <w:lang w:eastAsia="lv-LV"/>
              </w:rPr>
              <w:t>Latvijas Nacionālais attīstības plāns 2021. – 2027. gadam</w:t>
            </w:r>
          </w:p>
        </w:tc>
        <w:tc>
          <w:tcPr>
            <w:tcW w:w="625" w:type="pct"/>
            <w:vAlign w:val="center"/>
          </w:tcPr>
          <w:p w14:paraId="377870A9"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61,0</w:t>
            </w:r>
          </w:p>
        </w:tc>
        <w:tc>
          <w:tcPr>
            <w:tcW w:w="624" w:type="pct"/>
            <w:vAlign w:val="center"/>
          </w:tcPr>
          <w:p w14:paraId="2286C868"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66,4</w:t>
            </w:r>
          </w:p>
        </w:tc>
      </w:tr>
      <w:tr w:rsidR="00886436" w:rsidRPr="001D2289" w14:paraId="5C937A8E" w14:textId="77777777" w:rsidTr="00A10EBE">
        <w:trPr>
          <w:trHeight w:val="567"/>
        </w:trPr>
        <w:tc>
          <w:tcPr>
            <w:tcW w:w="2266" w:type="pct"/>
            <w:vAlign w:val="center"/>
          </w:tcPr>
          <w:p w14:paraId="01CD07AE" w14:textId="77777777" w:rsidR="00A10EBE" w:rsidRPr="001D2289" w:rsidRDefault="00A10EBE" w:rsidP="001F7648">
            <w:pPr>
              <w:spacing w:after="0"/>
              <w:ind w:firstLine="0"/>
              <w:rPr>
                <w:i/>
                <w:sz w:val="18"/>
                <w:szCs w:val="18"/>
                <w:lang w:eastAsia="lv-LV"/>
              </w:rPr>
            </w:pPr>
            <w:r w:rsidRPr="001D2289">
              <w:rPr>
                <w:i/>
                <w:sz w:val="18"/>
                <w:szCs w:val="18"/>
                <w:lang w:eastAsia="lv-LV" w:bidi="lo-LA"/>
              </w:rPr>
              <w:t xml:space="preserve">Nodarbinātības līmenis personām ar invaliditāti (vecuma grupā 20-64 gadi) no kopējā personu ar invaliditāti skaita attiecīgajā vecuma grupā gada beigās (%) </w:t>
            </w:r>
          </w:p>
        </w:tc>
        <w:tc>
          <w:tcPr>
            <w:tcW w:w="1485" w:type="pct"/>
            <w:vAlign w:val="center"/>
          </w:tcPr>
          <w:p w14:paraId="3ACC5E5B" w14:textId="4398FE72" w:rsidR="00A10EBE" w:rsidRPr="001D2289" w:rsidRDefault="00A10EBE" w:rsidP="00A10EBE">
            <w:pPr>
              <w:spacing w:after="0"/>
              <w:ind w:firstLine="0"/>
              <w:rPr>
                <w:i/>
                <w:sz w:val="18"/>
                <w:szCs w:val="18"/>
                <w:lang w:eastAsia="lv-LV"/>
              </w:rPr>
            </w:pPr>
            <w:r w:rsidRPr="001D2289">
              <w:rPr>
                <w:i/>
                <w:sz w:val="18"/>
                <w:szCs w:val="18"/>
                <w:lang w:eastAsia="lv-LV"/>
              </w:rPr>
              <w:t>Sociālās aizsardzības un darba tirgus politikas pamatnostādnes 2021. – 2027. gadam</w:t>
            </w:r>
          </w:p>
        </w:tc>
        <w:tc>
          <w:tcPr>
            <w:tcW w:w="625" w:type="pct"/>
            <w:shd w:val="clear" w:color="auto" w:fill="auto"/>
            <w:vAlign w:val="center"/>
          </w:tcPr>
          <w:p w14:paraId="4D4C8AD8"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39,8</w:t>
            </w:r>
          </w:p>
        </w:tc>
        <w:tc>
          <w:tcPr>
            <w:tcW w:w="624" w:type="pct"/>
            <w:vAlign w:val="center"/>
          </w:tcPr>
          <w:p w14:paraId="0C776CBE"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45,0</w:t>
            </w:r>
          </w:p>
        </w:tc>
      </w:tr>
      <w:tr w:rsidR="00A10EBE" w:rsidRPr="001D2289" w14:paraId="0B09C6F8" w14:textId="77777777" w:rsidTr="001F7648">
        <w:trPr>
          <w:trHeight w:val="217"/>
        </w:trPr>
        <w:tc>
          <w:tcPr>
            <w:tcW w:w="2266" w:type="pct"/>
          </w:tcPr>
          <w:p w14:paraId="20D18902" w14:textId="77777777" w:rsidR="00A10EBE" w:rsidRPr="001D2289" w:rsidRDefault="00A10EBE" w:rsidP="001F7648">
            <w:pPr>
              <w:spacing w:after="0"/>
              <w:ind w:firstLine="0"/>
              <w:rPr>
                <w:i/>
                <w:sz w:val="18"/>
                <w:szCs w:val="18"/>
                <w:lang w:eastAsia="lv-LV" w:bidi="lo-LA"/>
              </w:rPr>
            </w:pPr>
            <w:r w:rsidRPr="001D2289">
              <w:rPr>
                <w:b/>
                <w:bCs/>
                <w:sz w:val="18"/>
                <w:szCs w:val="18"/>
                <w:lang w:eastAsia="lv-LV"/>
              </w:rPr>
              <w:t>Valdības deklarācija</w:t>
            </w:r>
          </w:p>
        </w:tc>
        <w:tc>
          <w:tcPr>
            <w:tcW w:w="2734" w:type="pct"/>
            <w:gridSpan w:val="3"/>
          </w:tcPr>
          <w:p w14:paraId="2181C907" w14:textId="77777777" w:rsidR="00A10EBE" w:rsidRPr="001D2289" w:rsidRDefault="00A10EBE" w:rsidP="001F7648">
            <w:pPr>
              <w:spacing w:after="0"/>
              <w:ind w:firstLine="0"/>
              <w:rPr>
                <w:i/>
                <w:sz w:val="18"/>
                <w:szCs w:val="18"/>
                <w:lang w:eastAsia="lv-LV" w:bidi="lo-LA"/>
              </w:rPr>
            </w:pPr>
            <w:r w:rsidRPr="001D2289">
              <w:rPr>
                <w:i/>
                <w:sz w:val="18"/>
                <w:szCs w:val="18"/>
                <w:lang w:eastAsia="lv-LV" w:bidi="lo-LA"/>
              </w:rPr>
              <w:t>175., 260., 262., 263.</w:t>
            </w:r>
          </w:p>
        </w:tc>
      </w:tr>
    </w:tbl>
    <w:p w14:paraId="1122DF21" w14:textId="77777777" w:rsidR="00A10EBE" w:rsidRPr="001D2289" w:rsidRDefault="00A10EBE" w:rsidP="00A10EBE">
      <w:pPr>
        <w:spacing w:after="0"/>
        <w:ind w:firstLine="0"/>
        <w:jc w:val="left"/>
        <w:rPr>
          <w:szCs w:val="28"/>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886436" w:rsidRPr="001D2289" w14:paraId="251C6990" w14:textId="77777777" w:rsidTr="001F7648">
        <w:trPr>
          <w:trHeight w:val="283"/>
          <w:tblHeader/>
        </w:trPr>
        <w:tc>
          <w:tcPr>
            <w:tcW w:w="3246" w:type="dxa"/>
          </w:tcPr>
          <w:p w14:paraId="01D6AFF6" w14:textId="77777777" w:rsidR="004849CA" w:rsidRPr="001D2289" w:rsidRDefault="004849CA" w:rsidP="004849CA">
            <w:pPr>
              <w:spacing w:after="0"/>
              <w:ind w:firstLine="0"/>
              <w:jc w:val="left"/>
              <w:rPr>
                <w:sz w:val="18"/>
                <w:szCs w:val="18"/>
              </w:rPr>
            </w:pPr>
          </w:p>
        </w:tc>
        <w:tc>
          <w:tcPr>
            <w:tcW w:w="1163" w:type="dxa"/>
          </w:tcPr>
          <w:p w14:paraId="242921F9"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6" w:type="dxa"/>
          </w:tcPr>
          <w:p w14:paraId="59090A60"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166" w:type="dxa"/>
          </w:tcPr>
          <w:p w14:paraId="4ADFE934" w14:textId="5F185981"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65" w:type="dxa"/>
          </w:tcPr>
          <w:p w14:paraId="0B02520D" w14:textId="442E8A25"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8" w:type="dxa"/>
          </w:tcPr>
          <w:p w14:paraId="73126E3F" w14:textId="487696F1"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057A1F54" w14:textId="77777777" w:rsidTr="001F7648">
        <w:tc>
          <w:tcPr>
            <w:tcW w:w="9074" w:type="dxa"/>
            <w:gridSpan w:val="6"/>
            <w:shd w:val="clear" w:color="auto" w:fill="D9D9D9"/>
          </w:tcPr>
          <w:p w14:paraId="4E0A8AC2"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3F6AE18C" w14:textId="77777777" w:rsidTr="001F7648">
        <w:trPr>
          <w:trHeight w:val="142"/>
        </w:trPr>
        <w:tc>
          <w:tcPr>
            <w:tcW w:w="3246" w:type="dxa"/>
            <w:vMerge w:val="restart"/>
          </w:tcPr>
          <w:p w14:paraId="39108DBE"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Izdevumi kopā</w:t>
            </w:r>
            <w:r w:rsidRPr="001D2289">
              <w:rPr>
                <w:sz w:val="18"/>
                <w:szCs w:val="18"/>
                <w:lang w:eastAsia="lv-LV"/>
              </w:rPr>
              <w:t>,</w:t>
            </w:r>
            <w:r w:rsidRPr="001D2289">
              <w:rPr>
                <w:b/>
                <w:sz w:val="18"/>
                <w:szCs w:val="18"/>
                <w:vertAlign w:val="superscript"/>
                <w:lang w:eastAsia="lv-LV"/>
              </w:rPr>
              <w:t xml:space="preserve"> </w:t>
            </w:r>
            <w:r w:rsidRPr="001D2289">
              <w:rPr>
                <w:i/>
                <w:sz w:val="18"/>
                <w:szCs w:val="18"/>
                <w:lang w:eastAsia="lv-LV"/>
              </w:rPr>
              <w:t>euro,</w:t>
            </w:r>
            <w:r w:rsidRPr="001D2289">
              <w:rPr>
                <w:sz w:val="18"/>
                <w:szCs w:val="18"/>
                <w:lang w:eastAsia="lv-LV"/>
              </w:rPr>
              <w:t xml:space="preserve"> t.sk.:</w:t>
            </w:r>
          </w:p>
          <w:p w14:paraId="4B1A7CA7"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CE936" w14:textId="77777777" w:rsidR="00A10EBE" w:rsidRPr="001D2289" w:rsidRDefault="00A10EBE" w:rsidP="001F7648">
            <w:pPr>
              <w:spacing w:after="0"/>
              <w:ind w:firstLine="0"/>
              <w:jc w:val="right"/>
              <w:rPr>
                <w:b/>
                <w:sz w:val="18"/>
                <w:szCs w:val="18"/>
                <w:lang w:eastAsia="lv-LV"/>
              </w:rPr>
            </w:pPr>
            <w:r w:rsidRPr="001D2289">
              <w:rPr>
                <w:b/>
                <w:sz w:val="18"/>
                <w:szCs w:val="18"/>
              </w:rPr>
              <w:t>3 029 560</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1FFB8E97" w14:textId="77777777" w:rsidR="00A10EBE" w:rsidRPr="001D2289" w:rsidRDefault="00A10EBE" w:rsidP="001F7648">
            <w:pPr>
              <w:spacing w:after="0"/>
              <w:ind w:firstLine="0"/>
              <w:jc w:val="right"/>
              <w:rPr>
                <w:b/>
                <w:sz w:val="18"/>
                <w:szCs w:val="18"/>
                <w:lang w:eastAsia="lv-LV"/>
              </w:rPr>
            </w:pPr>
            <w:r w:rsidRPr="001D2289">
              <w:rPr>
                <w:b/>
                <w:sz w:val="18"/>
                <w:szCs w:val="18"/>
              </w:rPr>
              <w:t>3 491 266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09A05C2" w14:textId="77777777" w:rsidR="00A10EBE" w:rsidRPr="001D2289" w:rsidRDefault="00A10EBE" w:rsidP="001F7648">
            <w:pPr>
              <w:spacing w:after="0"/>
              <w:ind w:firstLine="0"/>
              <w:jc w:val="right"/>
              <w:rPr>
                <w:b/>
                <w:bCs/>
                <w:sz w:val="18"/>
                <w:szCs w:val="18"/>
                <w:lang w:eastAsia="lv-LV"/>
              </w:rPr>
            </w:pPr>
            <w:r w:rsidRPr="001D2289">
              <w:rPr>
                <w:b/>
                <w:bCs/>
                <w:sz w:val="18"/>
                <w:szCs w:val="18"/>
              </w:rPr>
              <w:t>4 200 582</w:t>
            </w:r>
          </w:p>
        </w:tc>
        <w:tc>
          <w:tcPr>
            <w:tcW w:w="1165" w:type="dxa"/>
            <w:tcBorders>
              <w:top w:val="single" w:sz="4" w:space="0" w:color="auto"/>
              <w:left w:val="nil"/>
              <w:bottom w:val="single" w:sz="4" w:space="0" w:color="auto"/>
              <w:right w:val="single" w:sz="4" w:space="0" w:color="auto"/>
            </w:tcBorders>
            <w:shd w:val="clear" w:color="auto" w:fill="auto"/>
            <w:vAlign w:val="center"/>
          </w:tcPr>
          <w:p w14:paraId="7FDBA137" w14:textId="77777777" w:rsidR="00A10EBE" w:rsidRPr="001D2289" w:rsidRDefault="00A10EBE" w:rsidP="001F7648">
            <w:pPr>
              <w:spacing w:after="0"/>
              <w:ind w:firstLine="0"/>
              <w:jc w:val="right"/>
              <w:rPr>
                <w:b/>
                <w:bCs/>
                <w:sz w:val="18"/>
                <w:szCs w:val="18"/>
                <w:lang w:eastAsia="lv-LV"/>
              </w:rPr>
            </w:pPr>
            <w:r w:rsidRPr="001D2289">
              <w:rPr>
                <w:b/>
                <w:bCs/>
                <w:sz w:val="18"/>
                <w:szCs w:val="18"/>
              </w:rPr>
              <w:t>3 819 775</w:t>
            </w:r>
          </w:p>
        </w:tc>
        <w:tc>
          <w:tcPr>
            <w:tcW w:w="1168" w:type="dxa"/>
            <w:tcBorders>
              <w:top w:val="single" w:sz="4" w:space="0" w:color="auto"/>
              <w:left w:val="nil"/>
              <w:bottom w:val="single" w:sz="4" w:space="0" w:color="auto"/>
              <w:right w:val="single" w:sz="4" w:space="0" w:color="auto"/>
            </w:tcBorders>
            <w:shd w:val="clear" w:color="auto" w:fill="auto"/>
            <w:vAlign w:val="center"/>
          </w:tcPr>
          <w:p w14:paraId="27C4AE99" w14:textId="77777777" w:rsidR="00A10EBE" w:rsidRPr="001D2289" w:rsidRDefault="00A10EBE" w:rsidP="001F7648">
            <w:pPr>
              <w:spacing w:after="0"/>
              <w:ind w:firstLine="5"/>
              <w:jc w:val="right"/>
              <w:rPr>
                <w:b/>
                <w:bCs/>
                <w:sz w:val="18"/>
                <w:szCs w:val="18"/>
              </w:rPr>
            </w:pPr>
            <w:r w:rsidRPr="001D2289">
              <w:rPr>
                <w:b/>
                <w:bCs/>
                <w:sz w:val="18"/>
                <w:szCs w:val="18"/>
              </w:rPr>
              <w:t>3 795 496</w:t>
            </w:r>
          </w:p>
        </w:tc>
      </w:tr>
      <w:tr w:rsidR="00886436" w:rsidRPr="001D2289" w14:paraId="75A8321E" w14:textId="77777777" w:rsidTr="001F7648">
        <w:trPr>
          <w:trHeight w:val="163"/>
        </w:trPr>
        <w:tc>
          <w:tcPr>
            <w:tcW w:w="3246" w:type="dxa"/>
            <w:vMerge/>
            <w:tcBorders>
              <w:right w:val="single" w:sz="4" w:space="0" w:color="auto"/>
            </w:tcBorders>
          </w:tcPr>
          <w:p w14:paraId="025B9A05" w14:textId="77777777" w:rsidR="00A10EBE" w:rsidRPr="001D2289" w:rsidRDefault="00A10EBE" w:rsidP="001F7648">
            <w:pPr>
              <w:spacing w:after="0"/>
              <w:ind w:firstLine="0"/>
              <w:jc w:val="left"/>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06359" w14:textId="77777777" w:rsidR="00A10EBE" w:rsidRPr="001D2289" w:rsidRDefault="00A10EBE" w:rsidP="001F7648">
            <w:pPr>
              <w:spacing w:after="0"/>
              <w:ind w:firstLine="0"/>
              <w:jc w:val="right"/>
              <w:rPr>
                <w:b/>
                <w:sz w:val="18"/>
                <w:szCs w:val="18"/>
              </w:rPr>
            </w:pPr>
            <w:r w:rsidRPr="001D2289">
              <w:rPr>
                <w:b/>
                <w:sz w:val="18"/>
                <w:szCs w:val="18"/>
              </w:rPr>
              <w:t>110,5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E600348" w14:textId="77777777" w:rsidR="00A10EBE" w:rsidRPr="001D2289" w:rsidRDefault="00A10EBE" w:rsidP="001F7648">
            <w:pPr>
              <w:spacing w:after="0"/>
              <w:ind w:firstLine="0"/>
              <w:jc w:val="right"/>
              <w:rPr>
                <w:b/>
                <w:sz w:val="18"/>
                <w:szCs w:val="18"/>
              </w:rPr>
            </w:pPr>
            <w:r w:rsidRPr="001D2289">
              <w:rPr>
                <w:b/>
                <w:sz w:val="18"/>
                <w:szCs w:val="18"/>
              </w:rPr>
              <w:t>120,7</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46AC99B" w14:textId="77777777" w:rsidR="00A10EBE" w:rsidRPr="001D2289" w:rsidRDefault="00A10EBE" w:rsidP="001F7648">
            <w:pPr>
              <w:spacing w:after="0"/>
              <w:ind w:firstLine="0"/>
              <w:jc w:val="right"/>
              <w:rPr>
                <w:b/>
                <w:bCs/>
                <w:sz w:val="18"/>
                <w:szCs w:val="18"/>
              </w:rPr>
            </w:pPr>
            <w:r w:rsidRPr="001D2289">
              <w:rPr>
                <w:b/>
                <w:sz w:val="18"/>
                <w:szCs w:val="18"/>
              </w:rPr>
              <w:t>124</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1FC52118" w14:textId="77777777" w:rsidR="00A10EBE" w:rsidRPr="001D2289" w:rsidRDefault="00A10EBE" w:rsidP="001F7648">
            <w:pPr>
              <w:spacing w:after="0"/>
              <w:ind w:firstLine="0"/>
              <w:jc w:val="right"/>
              <w:rPr>
                <w:b/>
                <w:bCs/>
                <w:sz w:val="18"/>
                <w:szCs w:val="18"/>
              </w:rPr>
            </w:pPr>
            <w:r w:rsidRPr="001D2289">
              <w:rPr>
                <w:b/>
                <w:sz w:val="18"/>
                <w:szCs w:val="18"/>
              </w:rPr>
              <w:t>123,2</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68934AC4" w14:textId="77777777" w:rsidR="00A10EBE" w:rsidRPr="001D2289" w:rsidRDefault="00A10EBE" w:rsidP="001F7648">
            <w:pPr>
              <w:spacing w:after="0"/>
              <w:ind w:firstLine="5"/>
              <w:jc w:val="right"/>
              <w:rPr>
                <w:b/>
                <w:bCs/>
                <w:sz w:val="18"/>
                <w:szCs w:val="18"/>
              </w:rPr>
            </w:pPr>
            <w:r w:rsidRPr="001D2289">
              <w:rPr>
                <w:b/>
                <w:sz w:val="18"/>
                <w:szCs w:val="18"/>
              </w:rPr>
              <w:t>122,5</w:t>
            </w:r>
          </w:p>
        </w:tc>
      </w:tr>
      <w:tr w:rsidR="00886436" w:rsidRPr="001D2289" w14:paraId="093B5C71" w14:textId="77777777" w:rsidTr="001F7648">
        <w:trPr>
          <w:trHeight w:val="142"/>
        </w:trPr>
        <w:tc>
          <w:tcPr>
            <w:tcW w:w="3246" w:type="dxa"/>
            <w:vMerge w:val="restart"/>
            <w:tcBorders>
              <w:right w:val="single" w:sz="4" w:space="0" w:color="auto"/>
            </w:tcBorders>
            <w:vAlign w:val="center"/>
          </w:tcPr>
          <w:p w14:paraId="50979ED6" w14:textId="77777777" w:rsidR="00A10EBE" w:rsidRPr="001D2289" w:rsidRDefault="00A10EBE" w:rsidP="001F7648">
            <w:pPr>
              <w:spacing w:after="0"/>
              <w:ind w:firstLine="318"/>
              <w:rPr>
                <w:sz w:val="18"/>
                <w:szCs w:val="18"/>
                <w:lang w:eastAsia="lv-LV"/>
              </w:rPr>
            </w:pPr>
            <w:r w:rsidRPr="001D2289">
              <w:rPr>
                <w:sz w:val="18"/>
                <w:szCs w:val="18"/>
                <w:lang w:eastAsia="lv-LV"/>
              </w:rPr>
              <w:t xml:space="preserve">05.62.00 Invaliditātes ekspertīžu nodrošināšana </w:t>
            </w:r>
          </w:p>
        </w:tc>
        <w:tc>
          <w:tcPr>
            <w:tcW w:w="1163" w:type="dxa"/>
            <w:tcBorders>
              <w:top w:val="nil"/>
              <w:left w:val="single" w:sz="4" w:space="0" w:color="auto"/>
              <w:bottom w:val="single" w:sz="4" w:space="0" w:color="auto"/>
              <w:right w:val="single" w:sz="4" w:space="0" w:color="auto"/>
            </w:tcBorders>
            <w:shd w:val="clear" w:color="auto" w:fill="FFFFFF" w:themeFill="background1"/>
            <w:vAlign w:val="center"/>
          </w:tcPr>
          <w:p w14:paraId="63B54DFC" w14:textId="77777777" w:rsidR="00A10EBE" w:rsidRPr="001D2289" w:rsidRDefault="00A10EBE" w:rsidP="001F7648">
            <w:pPr>
              <w:spacing w:after="0"/>
              <w:ind w:firstLine="0"/>
              <w:jc w:val="right"/>
              <w:rPr>
                <w:bCs/>
                <w:sz w:val="18"/>
                <w:szCs w:val="18"/>
              </w:rPr>
            </w:pPr>
            <w:r w:rsidRPr="001D2289">
              <w:rPr>
                <w:bCs/>
                <w:sz w:val="18"/>
                <w:szCs w:val="18"/>
              </w:rPr>
              <w:t>2 965 781</w:t>
            </w:r>
          </w:p>
        </w:tc>
        <w:tc>
          <w:tcPr>
            <w:tcW w:w="1166" w:type="dxa"/>
            <w:tcBorders>
              <w:top w:val="nil"/>
              <w:left w:val="nil"/>
              <w:bottom w:val="single" w:sz="4" w:space="0" w:color="auto"/>
              <w:right w:val="single" w:sz="4" w:space="0" w:color="auto"/>
            </w:tcBorders>
            <w:shd w:val="clear" w:color="auto" w:fill="FFFFFF" w:themeFill="background1"/>
            <w:vAlign w:val="center"/>
          </w:tcPr>
          <w:p w14:paraId="3D7D9902" w14:textId="77777777" w:rsidR="00A10EBE" w:rsidRPr="001D2289" w:rsidRDefault="00A10EBE" w:rsidP="001F7648">
            <w:pPr>
              <w:spacing w:after="0"/>
              <w:ind w:firstLine="0"/>
              <w:jc w:val="right"/>
              <w:rPr>
                <w:sz w:val="18"/>
                <w:szCs w:val="18"/>
              </w:rPr>
            </w:pPr>
            <w:r w:rsidRPr="001D2289">
              <w:rPr>
                <w:bCs/>
                <w:sz w:val="18"/>
                <w:szCs w:val="18"/>
              </w:rPr>
              <w:t>3 197 140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663C11D" w14:textId="77777777" w:rsidR="00A10EBE" w:rsidRPr="001D2289" w:rsidRDefault="00A10EBE" w:rsidP="001F7648">
            <w:pPr>
              <w:spacing w:after="0"/>
              <w:ind w:firstLine="0"/>
              <w:jc w:val="right"/>
              <w:rPr>
                <w:sz w:val="18"/>
                <w:szCs w:val="18"/>
              </w:rPr>
            </w:pPr>
            <w:r w:rsidRPr="001D2289">
              <w:rPr>
                <w:sz w:val="18"/>
                <w:szCs w:val="18"/>
              </w:rPr>
              <w:t>3 470 216</w:t>
            </w:r>
          </w:p>
        </w:tc>
        <w:tc>
          <w:tcPr>
            <w:tcW w:w="1165" w:type="dxa"/>
            <w:tcBorders>
              <w:top w:val="single" w:sz="4" w:space="0" w:color="auto"/>
              <w:left w:val="nil"/>
              <w:bottom w:val="single" w:sz="4" w:space="0" w:color="auto"/>
              <w:right w:val="single" w:sz="4" w:space="0" w:color="auto"/>
            </w:tcBorders>
            <w:shd w:val="clear" w:color="auto" w:fill="auto"/>
            <w:vAlign w:val="center"/>
          </w:tcPr>
          <w:p w14:paraId="0BF431C8" w14:textId="77777777" w:rsidR="00A10EBE" w:rsidRPr="001D2289" w:rsidRDefault="00A10EBE" w:rsidP="001F7648">
            <w:pPr>
              <w:spacing w:after="0"/>
              <w:ind w:firstLine="0"/>
              <w:jc w:val="right"/>
              <w:rPr>
                <w:sz w:val="18"/>
                <w:szCs w:val="18"/>
              </w:rPr>
            </w:pPr>
            <w:r w:rsidRPr="001D2289">
              <w:rPr>
                <w:sz w:val="18"/>
                <w:szCs w:val="18"/>
              </w:rPr>
              <w:t>3 476 824</w:t>
            </w:r>
          </w:p>
        </w:tc>
        <w:tc>
          <w:tcPr>
            <w:tcW w:w="1168" w:type="dxa"/>
            <w:tcBorders>
              <w:top w:val="single" w:sz="4" w:space="0" w:color="auto"/>
              <w:left w:val="nil"/>
              <w:bottom w:val="single" w:sz="4" w:space="0" w:color="auto"/>
              <w:right w:val="single" w:sz="4" w:space="0" w:color="auto"/>
            </w:tcBorders>
            <w:shd w:val="clear" w:color="auto" w:fill="auto"/>
            <w:vAlign w:val="center"/>
          </w:tcPr>
          <w:p w14:paraId="32267AA2" w14:textId="77777777" w:rsidR="00A10EBE" w:rsidRPr="001D2289" w:rsidRDefault="00A10EBE" w:rsidP="001F7648">
            <w:pPr>
              <w:spacing w:after="0"/>
              <w:ind w:firstLine="0"/>
              <w:jc w:val="right"/>
              <w:rPr>
                <w:sz w:val="18"/>
                <w:szCs w:val="18"/>
              </w:rPr>
            </w:pPr>
            <w:r w:rsidRPr="001D2289">
              <w:rPr>
                <w:sz w:val="18"/>
                <w:szCs w:val="18"/>
              </w:rPr>
              <w:t>3 476 824</w:t>
            </w:r>
          </w:p>
        </w:tc>
      </w:tr>
      <w:tr w:rsidR="00886436" w:rsidRPr="001D2289" w14:paraId="6D126AB1" w14:textId="77777777" w:rsidTr="001F7648">
        <w:trPr>
          <w:trHeight w:val="142"/>
        </w:trPr>
        <w:tc>
          <w:tcPr>
            <w:tcW w:w="3246" w:type="dxa"/>
            <w:vMerge/>
            <w:tcBorders>
              <w:right w:val="single" w:sz="4" w:space="0" w:color="auto"/>
            </w:tcBorders>
            <w:vAlign w:val="center"/>
          </w:tcPr>
          <w:p w14:paraId="45560862"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FFFFFF" w:themeFill="background1"/>
            <w:vAlign w:val="center"/>
          </w:tcPr>
          <w:p w14:paraId="108C6D53" w14:textId="77777777" w:rsidR="00A10EBE" w:rsidRPr="001D2289" w:rsidRDefault="00A10EBE" w:rsidP="001F7648">
            <w:pPr>
              <w:spacing w:after="0"/>
              <w:ind w:firstLine="0"/>
              <w:jc w:val="right"/>
              <w:rPr>
                <w:bCs/>
                <w:sz w:val="18"/>
                <w:szCs w:val="18"/>
              </w:rPr>
            </w:pPr>
            <w:r w:rsidRPr="001D2289">
              <w:rPr>
                <w:bCs/>
                <w:sz w:val="18"/>
                <w:szCs w:val="18"/>
              </w:rPr>
              <w:t>108,4</w:t>
            </w:r>
          </w:p>
        </w:tc>
        <w:tc>
          <w:tcPr>
            <w:tcW w:w="1166" w:type="dxa"/>
            <w:tcBorders>
              <w:top w:val="nil"/>
              <w:left w:val="nil"/>
              <w:bottom w:val="single" w:sz="4" w:space="0" w:color="auto"/>
              <w:right w:val="single" w:sz="4" w:space="0" w:color="auto"/>
            </w:tcBorders>
            <w:shd w:val="clear" w:color="auto" w:fill="FFFFFF" w:themeFill="background1"/>
            <w:vAlign w:val="center"/>
          </w:tcPr>
          <w:p w14:paraId="764AB4D5" w14:textId="77777777" w:rsidR="00A10EBE" w:rsidRPr="001D2289" w:rsidRDefault="00A10EBE" w:rsidP="001F7648">
            <w:pPr>
              <w:spacing w:after="0"/>
              <w:ind w:firstLine="0"/>
              <w:jc w:val="right"/>
              <w:rPr>
                <w:sz w:val="18"/>
                <w:szCs w:val="18"/>
              </w:rPr>
            </w:pPr>
            <w:r w:rsidRPr="001D2289">
              <w:rPr>
                <w:bCs/>
                <w:sz w:val="18"/>
                <w:szCs w:val="18"/>
              </w:rPr>
              <w:t>119,2</w:t>
            </w:r>
          </w:p>
        </w:tc>
        <w:tc>
          <w:tcPr>
            <w:tcW w:w="1166" w:type="dxa"/>
            <w:tcBorders>
              <w:top w:val="nil"/>
              <w:left w:val="nil"/>
              <w:bottom w:val="single" w:sz="4" w:space="0" w:color="auto"/>
              <w:right w:val="single" w:sz="4" w:space="0" w:color="auto"/>
            </w:tcBorders>
            <w:shd w:val="clear" w:color="auto" w:fill="FFFFFF" w:themeFill="background1"/>
            <w:vAlign w:val="center"/>
          </w:tcPr>
          <w:p w14:paraId="2B084B9D" w14:textId="77777777" w:rsidR="00A10EBE" w:rsidRPr="001D2289" w:rsidRDefault="00A10EBE" w:rsidP="001F7648">
            <w:pPr>
              <w:spacing w:after="0"/>
              <w:ind w:firstLine="0"/>
              <w:jc w:val="right"/>
              <w:rPr>
                <w:sz w:val="18"/>
                <w:szCs w:val="18"/>
              </w:rPr>
            </w:pPr>
            <w:r w:rsidRPr="001D2289">
              <w:rPr>
                <w:bCs/>
                <w:sz w:val="18"/>
                <w:szCs w:val="18"/>
              </w:rPr>
              <w:t>120,2</w:t>
            </w:r>
          </w:p>
        </w:tc>
        <w:tc>
          <w:tcPr>
            <w:tcW w:w="1165" w:type="dxa"/>
            <w:tcBorders>
              <w:top w:val="nil"/>
              <w:left w:val="nil"/>
              <w:bottom w:val="single" w:sz="4" w:space="0" w:color="auto"/>
              <w:right w:val="single" w:sz="4" w:space="0" w:color="auto"/>
            </w:tcBorders>
            <w:shd w:val="clear" w:color="auto" w:fill="FFFFFF" w:themeFill="background1"/>
            <w:vAlign w:val="center"/>
          </w:tcPr>
          <w:p w14:paraId="78497FCD" w14:textId="77777777" w:rsidR="00A10EBE" w:rsidRPr="001D2289" w:rsidRDefault="00A10EBE" w:rsidP="001F7648">
            <w:pPr>
              <w:spacing w:after="0"/>
              <w:ind w:firstLine="0"/>
              <w:jc w:val="right"/>
              <w:rPr>
                <w:sz w:val="18"/>
                <w:szCs w:val="18"/>
              </w:rPr>
            </w:pPr>
            <w:r w:rsidRPr="001D2289">
              <w:rPr>
                <w:bCs/>
                <w:sz w:val="18"/>
                <w:szCs w:val="18"/>
              </w:rPr>
              <w:t>120,2</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36B8DD66" w14:textId="77777777" w:rsidR="00A10EBE" w:rsidRPr="001D2289" w:rsidRDefault="00A10EBE" w:rsidP="001F7648">
            <w:pPr>
              <w:spacing w:after="0"/>
              <w:ind w:firstLine="0"/>
              <w:jc w:val="right"/>
              <w:rPr>
                <w:sz w:val="18"/>
                <w:szCs w:val="18"/>
              </w:rPr>
            </w:pPr>
            <w:r w:rsidRPr="001D2289">
              <w:rPr>
                <w:bCs/>
                <w:sz w:val="18"/>
                <w:szCs w:val="18"/>
              </w:rPr>
              <w:t>120,2</w:t>
            </w:r>
          </w:p>
        </w:tc>
      </w:tr>
      <w:tr w:rsidR="00886436" w:rsidRPr="001D2289" w14:paraId="01B4207A" w14:textId="77777777" w:rsidTr="001F7648">
        <w:trPr>
          <w:trHeight w:val="142"/>
        </w:trPr>
        <w:tc>
          <w:tcPr>
            <w:tcW w:w="3246" w:type="dxa"/>
            <w:vMerge w:val="restart"/>
            <w:vAlign w:val="center"/>
          </w:tcPr>
          <w:p w14:paraId="769403EE" w14:textId="77777777" w:rsidR="00A10EBE" w:rsidRPr="001D2289" w:rsidRDefault="00A10EBE" w:rsidP="001F7648">
            <w:pPr>
              <w:spacing w:after="0"/>
              <w:ind w:firstLine="318"/>
              <w:rPr>
                <w:sz w:val="18"/>
                <w:szCs w:val="18"/>
                <w:lang w:eastAsia="lv-LV"/>
              </w:rPr>
            </w:pPr>
            <w:r w:rsidRPr="001D2289">
              <w:rPr>
                <w:sz w:val="18"/>
                <w:szCs w:val="18"/>
                <w:lang w:eastAsia="lv-LV"/>
              </w:rPr>
              <w:t>62.07.00 Eiropas Reģionālās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2767B693" w14:textId="77777777" w:rsidR="00A10EBE" w:rsidRPr="001D2289" w:rsidRDefault="00A10EBE" w:rsidP="001F7648">
            <w:pPr>
              <w:spacing w:after="0"/>
              <w:ind w:firstLine="0"/>
              <w:jc w:val="right"/>
              <w:rPr>
                <w:sz w:val="18"/>
                <w:szCs w:val="18"/>
              </w:rPr>
            </w:pPr>
            <w:r w:rsidRPr="001D2289">
              <w:rPr>
                <w:bCs/>
                <w:sz w:val="18"/>
                <w:szCs w:val="18"/>
              </w:rPr>
              <w:t>63 779</w:t>
            </w:r>
          </w:p>
        </w:tc>
        <w:tc>
          <w:tcPr>
            <w:tcW w:w="1166" w:type="dxa"/>
            <w:tcBorders>
              <w:top w:val="single" w:sz="4" w:space="0" w:color="auto"/>
              <w:left w:val="nil"/>
              <w:bottom w:val="single" w:sz="4" w:space="0" w:color="auto"/>
              <w:right w:val="single" w:sz="4" w:space="0" w:color="auto"/>
            </w:tcBorders>
            <w:shd w:val="clear" w:color="000000" w:fill="FFFFFF"/>
          </w:tcPr>
          <w:p w14:paraId="50D3FBA5" w14:textId="77777777" w:rsidR="00A10EBE" w:rsidRPr="001D2289" w:rsidRDefault="00A10EBE" w:rsidP="001F7648">
            <w:pPr>
              <w:spacing w:after="0"/>
              <w:ind w:firstLine="0"/>
              <w:jc w:val="right"/>
              <w:rPr>
                <w:sz w:val="18"/>
                <w:szCs w:val="18"/>
              </w:rPr>
            </w:pPr>
            <w:r w:rsidRPr="001D2289">
              <w:rPr>
                <w:bCs/>
                <w:sz w:val="18"/>
                <w:szCs w:val="18"/>
              </w:rPr>
              <w:t>294 126</w:t>
            </w:r>
          </w:p>
        </w:tc>
        <w:tc>
          <w:tcPr>
            <w:tcW w:w="1166" w:type="dxa"/>
            <w:tcBorders>
              <w:top w:val="single" w:sz="4" w:space="0" w:color="auto"/>
              <w:left w:val="single" w:sz="4" w:space="0" w:color="auto"/>
              <w:bottom w:val="single" w:sz="4" w:space="0" w:color="auto"/>
              <w:right w:val="single" w:sz="4" w:space="0" w:color="auto"/>
            </w:tcBorders>
          </w:tcPr>
          <w:p w14:paraId="6F69C566" w14:textId="77777777" w:rsidR="00A10EBE" w:rsidRPr="001D2289" w:rsidRDefault="00A10EBE" w:rsidP="001F7648">
            <w:pPr>
              <w:spacing w:after="0"/>
              <w:ind w:firstLine="0"/>
              <w:jc w:val="right"/>
              <w:rPr>
                <w:sz w:val="18"/>
                <w:szCs w:val="18"/>
              </w:rPr>
            </w:pPr>
            <w:r w:rsidRPr="001D2289">
              <w:rPr>
                <w:sz w:val="18"/>
                <w:szCs w:val="18"/>
              </w:rPr>
              <w:t>451 989</w:t>
            </w:r>
          </w:p>
        </w:tc>
        <w:tc>
          <w:tcPr>
            <w:tcW w:w="1165" w:type="dxa"/>
            <w:tcBorders>
              <w:top w:val="single" w:sz="4" w:space="0" w:color="auto"/>
              <w:left w:val="single" w:sz="4" w:space="0" w:color="auto"/>
              <w:bottom w:val="single" w:sz="4" w:space="0" w:color="auto"/>
              <w:right w:val="single" w:sz="4" w:space="0" w:color="auto"/>
            </w:tcBorders>
          </w:tcPr>
          <w:p w14:paraId="47C6DFCD"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33849E28"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7F8D3587" w14:textId="77777777" w:rsidTr="001F7648">
        <w:trPr>
          <w:trHeight w:val="142"/>
        </w:trPr>
        <w:tc>
          <w:tcPr>
            <w:tcW w:w="3246" w:type="dxa"/>
            <w:vMerge/>
            <w:vAlign w:val="center"/>
          </w:tcPr>
          <w:p w14:paraId="764EA7C8"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42879E17" w14:textId="77777777" w:rsidR="00A10EBE" w:rsidRPr="001D2289" w:rsidRDefault="00A10EBE" w:rsidP="001F7648">
            <w:pPr>
              <w:spacing w:after="0"/>
              <w:ind w:firstLine="0"/>
              <w:jc w:val="right"/>
              <w:rPr>
                <w:sz w:val="18"/>
                <w:szCs w:val="18"/>
              </w:rPr>
            </w:pPr>
            <w:r w:rsidRPr="001D2289">
              <w:rPr>
                <w:bCs/>
                <w:sz w:val="18"/>
                <w:szCs w:val="18"/>
              </w:rPr>
              <w:t>2,1</w:t>
            </w:r>
          </w:p>
        </w:tc>
        <w:tc>
          <w:tcPr>
            <w:tcW w:w="1166" w:type="dxa"/>
            <w:tcBorders>
              <w:top w:val="nil"/>
              <w:left w:val="nil"/>
              <w:bottom w:val="single" w:sz="4" w:space="0" w:color="auto"/>
              <w:right w:val="single" w:sz="4" w:space="0" w:color="auto"/>
            </w:tcBorders>
            <w:shd w:val="clear" w:color="000000" w:fill="FFFFFF"/>
          </w:tcPr>
          <w:p w14:paraId="67C8C1A1" w14:textId="77777777" w:rsidR="00A10EBE" w:rsidRPr="001D2289" w:rsidRDefault="00A10EBE" w:rsidP="001F7648">
            <w:pPr>
              <w:spacing w:after="0"/>
              <w:ind w:firstLine="0"/>
              <w:jc w:val="right"/>
              <w:rPr>
                <w:sz w:val="18"/>
                <w:szCs w:val="18"/>
              </w:rPr>
            </w:pPr>
            <w:r w:rsidRPr="001D2289">
              <w:rPr>
                <w:bCs/>
                <w:sz w:val="18"/>
                <w:szCs w:val="18"/>
              </w:rPr>
              <w:t>1,5</w:t>
            </w:r>
          </w:p>
        </w:tc>
        <w:tc>
          <w:tcPr>
            <w:tcW w:w="1166" w:type="dxa"/>
            <w:tcBorders>
              <w:top w:val="single" w:sz="4" w:space="0" w:color="auto"/>
              <w:left w:val="single" w:sz="4" w:space="0" w:color="auto"/>
              <w:bottom w:val="single" w:sz="4" w:space="0" w:color="auto"/>
              <w:right w:val="single" w:sz="4" w:space="0" w:color="auto"/>
            </w:tcBorders>
          </w:tcPr>
          <w:p w14:paraId="1BB91F33" w14:textId="77777777" w:rsidR="00A10EBE" w:rsidRPr="001D2289" w:rsidRDefault="00A10EBE" w:rsidP="001F7648">
            <w:pPr>
              <w:spacing w:after="0"/>
              <w:ind w:firstLine="0"/>
              <w:jc w:val="right"/>
              <w:rPr>
                <w:sz w:val="18"/>
                <w:szCs w:val="18"/>
              </w:rPr>
            </w:pPr>
            <w:r w:rsidRPr="001D2289">
              <w:rPr>
                <w:sz w:val="18"/>
                <w:szCs w:val="18"/>
              </w:rPr>
              <w:t>0,2</w:t>
            </w:r>
          </w:p>
        </w:tc>
        <w:tc>
          <w:tcPr>
            <w:tcW w:w="1165" w:type="dxa"/>
            <w:tcBorders>
              <w:top w:val="single" w:sz="4" w:space="0" w:color="auto"/>
              <w:left w:val="single" w:sz="4" w:space="0" w:color="auto"/>
              <w:bottom w:val="single" w:sz="4" w:space="0" w:color="auto"/>
              <w:right w:val="single" w:sz="4" w:space="0" w:color="auto"/>
            </w:tcBorders>
          </w:tcPr>
          <w:p w14:paraId="27EE959C"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06EE505A"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6A219EF" w14:textId="77777777" w:rsidTr="001F7648">
        <w:trPr>
          <w:trHeight w:val="142"/>
        </w:trPr>
        <w:tc>
          <w:tcPr>
            <w:tcW w:w="3246" w:type="dxa"/>
            <w:vMerge w:val="restart"/>
            <w:vAlign w:val="center"/>
          </w:tcPr>
          <w:p w14:paraId="674B7C05" w14:textId="77777777" w:rsidR="00A10EBE" w:rsidRPr="001D2289" w:rsidRDefault="00A10EBE" w:rsidP="001F7648">
            <w:pPr>
              <w:spacing w:after="0"/>
              <w:ind w:firstLine="318"/>
              <w:rPr>
                <w:i/>
                <w:sz w:val="18"/>
                <w:szCs w:val="18"/>
                <w:lang w:eastAsia="lv-LV"/>
              </w:rPr>
            </w:pPr>
            <w:r w:rsidRPr="001D2289">
              <w:rPr>
                <w:i/>
                <w:sz w:val="18"/>
                <w:szCs w:val="18"/>
                <w:lang w:eastAsia="lv-LV"/>
              </w:rPr>
              <w:t>Projekts “Invaliditātes ekspertīzes pakalpojumu kvalitātes uzlabošana” Nr.2.2.1.1/19/I/004</w:t>
            </w:r>
          </w:p>
        </w:tc>
        <w:tc>
          <w:tcPr>
            <w:tcW w:w="1163" w:type="dxa"/>
            <w:tcBorders>
              <w:top w:val="nil"/>
              <w:left w:val="single" w:sz="4" w:space="0" w:color="auto"/>
              <w:bottom w:val="single" w:sz="4" w:space="0" w:color="auto"/>
              <w:right w:val="single" w:sz="4" w:space="0" w:color="auto"/>
            </w:tcBorders>
            <w:shd w:val="clear" w:color="000000" w:fill="FFFFFF"/>
          </w:tcPr>
          <w:p w14:paraId="55E1AEF2" w14:textId="77777777" w:rsidR="00A10EBE" w:rsidRPr="001D2289" w:rsidRDefault="00A10EBE" w:rsidP="001F7648">
            <w:pPr>
              <w:spacing w:after="0"/>
              <w:ind w:firstLine="0"/>
              <w:jc w:val="right"/>
              <w:rPr>
                <w:i/>
                <w:sz w:val="18"/>
                <w:szCs w:val="18"/>
              </w:rPr>
            </w:pPr>
            <w:r w:rsidRPr="001D2289">
              <w:rPr>
                <w:i/>
                <w:sz w:val="18"/>
                <w:szCs w:val="18"/>
              </w:rPr>
              <w:t>63 779</w:t>
            </w:r>
          </w:p>
        </w:tc>
        <w:tc>
          <w:tcPr>
            <w:tcW w:w="1166" w:type="dxa"/>
            <w:tcBorders>
              <w:top w:val="nil"/>
              <w:left w:val="nil"/>
              <w:bottom w:val="single" w:sz="4" w:space="0" w:color="auto"/>
              <w:right w:val="single" w:sz="4" w:space="0" w:color="auto"/>
            </w:tcBorders>
            <w:shd w:val="clear" w:color="auto" w:fill="auto"/>
          </w:tcPr>
          <w:p w14:paraId="4E015FAB" w14:textId="77777777" w:rsidR="00A10EBE" w:rsidRPr="001D2289" w:rsidRDefault="00A10EBE" w:rsidP="001F7648">
            <w:pPr>
              <w:spacing w:after="0"/>
              <w:ind w:firstLine="0"/>
              <w:jc w:val="right"/>
              <w:rPr>
                <w:i/>
                <w:sz w:val="18"/>
                <w:szCs w:val="18"/>
              </w:rPr>
            </w:pPr>
            <w:r w:rsidRPr="001D2289">
              <w:rPr>
                <w:i/>
                <w:sz w:val="18"/>
                <w:szCs w:val="18"/>
              </w:rPr>
              <w:t>294 126</w:t>
            </w:r>
          </w:p>
        </w:tc>
        <w:tc>
          <w:tcPr>
            <w:tcW w:w="1166" w:type="dxa"/>
            <w:tcBorders>
              <w:top w:val="single" w:sz="4" w:space="0" w:color="auto"/>
              <w:left w:val="single" w:sz="4" w:space="0" w:color="auto"/>
              <w:bottom w:val="single" w:sz="4" w:space="0" w:color="auto"/>
              <w:right w:val="single" w:sz="4" w:space="0" w:color="auto"/>
            </w:tcBorders>
          </w:tcPr>
          <w:p w14:paraId="25BFF039" w14:textId="77777777" w:rsidR="00A10EBE" w:rsidRPr="001D2289" w:rsidRDefault="00A10EBE" w:rsidP="001F7648">
            <w:pPr>
              <w:spacing w:after="0"/>
              <w:ind w:firstLine="0"/>
              <w:jc w:val="right"/>
              <w:rPr>
                <w:i/>
                <w:iCs/>
                <w:sz w:val="18"/>
                <w:szCs w:val="18"/>
              </w:rPr>
            </w:pPr>
            <w:r w:rsidRPr="001D2289">
              <w:rPr>
                <w:i/>
                <w:iCs/>
                <w:sz w:val="18"/>
                <w:szCs w:val="18"/>
              </w:rPr>
              <w:t>451 989</w:t>
            </w:r>
          </w:p>
        </w:tc>
        <w:tc>
          <w:tcPr>
            <w:tcW w:w="1165" w:type="dxa"/>
            <w:tcBorders>
              <w:top w:val="single" w:sz="4" w:space="0" w:color="auto"/>
              <w:left w:val="single" w:sz="4" w:space="0" w:color="auto"/>
              <w:bottom w:val="single" w:sz="4" w:space="0" w:color="auto"/>
              <w:right w:val="single" w:sz="4" w:space="0" w:color="auto"/>
            </w:tcBorders>
          </w:tcPr>
          <w:p w14:paraId="4F6F9106"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061B769D"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97672B2" w14:textId="77777777" w:rsidTr="001F7648">
        <w:trPr>
          <w:trHeight w:val="142"/>
        </w:trPr>
        <w:tc>
          <w:tcPr>
            <w:tcW w:w="3246" w:type="dxa"/>
            <w:vMerge/>
            <w:tcBorders>
              <w:right w:val="single" w:sz="4" w:space="0" w:color="auto"/>
            </w:tcBorders>
          </w:tcPr>
          <w:p w14:paraId="73C9C8CD"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F295EA7" w14:textId="77777777" w:rsidR="00A10EBE" w:rsidRPr="001D2289" w:rsidRDefault="00A10EBE" w:rsidP="001F7648">
            <w:pPr>
              <w:spacing w:after="0"/>
              <w:ind w:firstLine="0"/>
              <w:jc w:val="right"/>
              <w:rPr>
                <w:i/>
                <w:sz w:val="18"/>
                <w:szCs w:val="18"/>
              </w:rPr>
            </w:pPr>
            <w:r w:rsidRPr="001D2289">
              <w:rPr>
                <w:i/>
                <w:sz w:val="18"/>
                <w:szCs w:val="18"/>
              </w:rPr>
              <w:t>2,1</w:t>
            </w:r>
          </w:p>
        </w:tc>
        <w:tc>
          <w:tcPr>
            <w:tcW w:w="1166" w:type="dxa"/>
            <w:tcBorders>
              <w:top w:val="nil"/>
              <w:left w:val="nil"/>
              <w:bottom w:val="single" w:sz="4" w:space="0" w:color="auto"/>
              <w:right w:val="single" w:sz="4" w:space="0" w:color="auto"/>
            </w:tcBorders>
            <w:shd w:val="clear" w:color="auto" w:fill="auto"/>
          </w:tcPr>
          <w:p w14:paraId="11210204" w14:textId="77777777" w:rsidR="00A10EBE" w:rsidRPr="001D2289" w:rsidRDefault="00A10EBE" w:rsidP="001F7648">
            <w:pPr>
              <w:spacing w:after="0"/>
              <w:ind w:firstLine="0"/>
              <w:jc w:val="right"/>
              <w:rPr>
                <w:i/>
                <w:sz w:val="18"/>
                <w:szCs w:val="18"/>
              </w:rPr>
            </w:pPr>
            <w:r w:rsidRPr="001D2289">
              <w:rPr>
                <w:i/>
                <w:sz w:val="18"/>
                <w:szCs w:val="18"/>
              </w:rPr>
              <w:t>1,5</w:t>
            </w:r>
          </w:p>
        </w:tc>
        <w:tc>
          <w:tcPr>
            <w:tcW w:w="1166" w:type="dxa"/>
            <w:tcBorders>
              <w:top w:val="single" w:sz="4" w:space="0" w:color="auto"/>
              <w:left w:val="single" w:sz="4" w:space="0" w:color="auto"/>
              <w:bottom w:val="single" w:sz="4" w:space="0" w:color="auto"/>
              <w:right w:val="single" w:sz="4" w:space="0" w:color="auto"/>
            </w:tcBorders>
          </w:tcPr>
          <w:p w14:paraId="3A5702A9" w14:textId="77777777" w:rsidR="00A10EBE" w:rsidRPr="001D2289" w:rsidRDefault="00A10EBE" w:rsidP="001F7648">
            <w:pPr>
              <w:spacing w:after="0"/>
              <w:ind w:firstLine="0"/>
              <w:jc w:val="right"/>
              <w:rPr>
                <w:i/>
                <w:iCs/>
                <w:sz w:val="18"/>
                <w:szCs w:val="18"/>
              </w:rPr>
            </w:pPr>
            <w:r w:rsidRPr="001D2289">
              <w:rPr>
                <w:i/>
                <w:iCs/>
                <w:sz w:val="18"/>
                <w:szCs w:val="18"/>
              </w:rPr>
              <w:t>0,2</w:t>
            </w:r>
          </w:p>
        </w:tc>
        <w:tc>
          <w:tcPr>
            <w:tcW w:w="1165" w:type="dxa"/>
            <w:tcBorders>
              <w:top w:val="single" w:sz="4" w:space="0" w:color="auto"/>
              <w:left w:val="single" w:sz="4" w:space="0" w:color="auto"/>
              <w:bottom w:val="single" w:sz="4" w:space="0" w:color="auto"/>
              <w:right w:val="single" w:sz="4" w:space="0" w:color="auto"/>
            </w:tcBorders>
          </w:tcPr>
          <w:p w14:paraId="370DD18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8" w:type="dxa"/>
            <w:tcBorders>
              <w:top w:val="single" w:sz="4" w:space="0" w:color="auto"/>
              <w:left w:val="single" w:sz="4" w:space="0" w:color="auto"/>
              <w:bottom w:val="single" w:sz="4" w:space="0" w:color="auto"/>
              <w:right w:val="single" w:sz="4" w:space="0" w:color="auto"/>
            </w:tcBorders>
          </w:tcPr>
          <w:p w14:paraId="282B1FFA"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716B1278" w14:textId="77777777" w:rsidTr="001F7648">
        <w:trPr>
          <w:trHeight w:val="142"/>
        </w:trPr>
        <w:tc>
          <w:tcPr>
            <w:tcW w:w="3246" w:type="dxa"/>
            <w:vMerge w:val="restart"/>
            <w:vAlign w:val="center"/>
          </w:tcPr>
          <w:p w14:paraId="701AC4F8" w14:textId="77777777" w:rsidR="00A10EBE" w:rsidRPr="001D2289" w:rsidRDefault="00A10EBE" w:rsidP="001F7648">
            <w:pPr>
              <w:spacing w:after="0"/>
              <w:ind w:firstLine="318"/>
              <w:rPr>
                <w:sz w:val="18"/>
                <w:szCs w:val="18"/>
                <w:lang w:eastAsia="lv-LV"/>
              </w:rPr>
            </w:pPr>
            <w:bookmarkStart w:id="11" w:name="_Hlk123487488"/>
            <w:r w:rsidRPr="001D2289">
              <w:rPr>
                <w:sz w:val="18"/>
                <w:szCs w:val="18"/>
                <w:lang w:eastAsia="lv-LV"/>
              </w:rPr>
              <w:t>63.08.00 Eiropas Sociālā fonda Plus (ESF+) projektu un pasākumu īstenošana (2021-2027)</w:t>
            </w:r>
          </w:p>
        </w:tc>
        <w:tc>
          <w:tcPr>
            <w:tcW w:w="1163" w:type="dxa"/>
            <w:tcBorders>
              <w:top w:val="nil"/>
              <w:left w:val="single" w:sz="4" w:space="0" w:color="auto"/>
              <w:bottom w:val="single" w:sz="4" w:space="0" w:color="auto"/>
              <w:right w:val="single" w:sz="4" w:space="0" w:color="auto"/>
            </w:tcBorders>
            <w:shd w:val="clear" w:color="000000" w:fill="FFFFFF"/>
          </w:tcPr>
          <w:p w14:paraId="4E0341A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nil"/>
              <w:left w:val="nil"/>
              <w:bottom w:val="single" w:sz="4" w:space="0" w:color="auto"/>
              <w:right w:val="single" w:sz="4" w:space="0" w:color="auto"/>
            </w:tcBorders>
            <w:shd w:val="clear" w:color="auto" w:fill="auto"/>
          </w:tcPr>
          <w:p w14:paraId="6DFB4CC2" w14:textId="77777777" w:rsidR="00A10EBE" w:rsidRPr="001D2289" w:rsidRDefault="00A10EBE" w:rsidP="001F7648">
            <w:pPr>
              <w:spacing w:after="0"/>
              <w:ind w:firstLine="0"/>
              <w:jc w:val="center"/>
              <w:rPr>
                <w:i/>
                <w:sz w:val="18"/>
                <w:szCs w:val="18"/>
              </w:rPr>
            </w:pPr>
            <w:r w:rsidRPr="001D2289">
              <w:rPr>
                <w:i/>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5CBC902E" w14:textId="77777777" w:rsidR="00A10EBE" w:rsidRPr="001D2289" w:rsidRDefault="00A10EBE" w:rsidP="001F7648">
            <w:pPr>
              <w:spacing w:after="0"/>
              <w:ind w:firstLine="0"/>
              <w:jc w:val="right"/>
              <w:rPr>
                <w:i/>
                <w:iCs/>
                <w:sz w:val="18"/>
                <w:szCs w:val="18"/>
              </w:rPr>
            </w:pPr>
            <w:r w:rsidRPr="001D2289">
              <w:rPr>
                <w:bCs/>
                <w:sz w:val="18"/>
                <w:szCs w:val="18"/>
              </w:rPr>
              <w:t>278 377</w:t>
            </w:r>
          </w:p>
        </w:tc>
        <w:tc>
          <w:tcPr>
            <w:tcW w:w="1165" w:type="dxa"/>
            <w:tcBorders>
              <w:top w:val="single" w:sz="4" w:space="0" w:color="auto"/>
              <w:left w:val="nil"/>
              <w:bottom w:val="single" w:sz="4" w:space="0" w:color="auto"/>
              <w:right w:val="single" w:sz="4" w:space="0" w:color="auto"/>
            </w:tcBorders>
            <w:shd w:val="clear" w:color="auto" w:fill="auto"/>
          </w:tcPr>
          <w:p w14:paraId="48F42F85" w14:textId="77777777" w:rsidR="00A10EBE" w:rsidRPr="001D2289" w:rsidRDefault="00A10EBE" w:rsidP="001F7648">
            <w:pPr>
              <w:spacing w:after="0"/>
              <w:ind w:firstLine="0"/>
              <w:jc w:val="right"/>
              <w:rPr>
                <w:i/>
                <w:iCs/>
                <w:sz w:val="18"/>
                <w:szCs w:val="18"/>
              </w:rPr>
            </w:pPr>
            <w:r w:rsidRPr="001D2289">
              <w:rPr>
                <w:bCs/>
                <w:sz w:val="18"/>
                <w:szCs w:val="18"/>
              </w:rPr>
              <w:t>342 951</w:t>
            </w:r>
          </w:p>
        </w:tc>
        <w:tc>
          <w:tcPr>
            <w:tcW w:w="1168" w:type="dxa"/>
            <w:tcBorders>
              <w:top w:val="single" w:sz="4" w:space="0" w:color="auto"/>
              <w:left w:val="nil"/>
              <w:bottom w:val="single" w:sz="4" w:space="0" w:color="auto"/>
              <w:right w:val="single" w:sz="4" w:space="0" w:color="auto"/>
            </w:tcBorders>
            <w:shd w:val="clear" w:color="auto" w:fill="auto"/>
          </w:tcPr>
          <w:p w14:paraId="5ACFCFFD" w14:textId="77777777" w:rsidR="00A10EBE" w:rsidRPr="001D2289" w:rsidRDefault="00A10EBE" w:rsidP="001F7648">
            <w:pPr>
              <w:spacing w:after="0"/>
              <w:ind w:firstLine="0"/>
              <w:jc w:val="right"/>
              <w:rPr>
                <w:sz w:val="18"/>
                <w:szCs w:val="18"/>
              </w:rPr>
            </w:pPr>
            <w:r w:rsidRPr="001D2289">
              <w:rPr>
                <w:bCs/>
                <w:sz w:val="18"/>
                <w:szCs w:val="18"/>
              </w:rPr>
              <w:t>318 672</w:t>
            </w:r>
          </w:p>
        </w:tc>
      </w:tr>
      <w:tr w:rsidR="00886436" w:rsidRPr="001D2289" w14:paraId="468398B4" w14:textId="77777777" w:rsidTr="001F7648">
        <w:trPr>
          <w:trHeight w:val="142"/>
        </w:trPr>
        <w:tc>
          <w:tcPr>
            <w:tcW w:w="3246" w:type="dxa"/>
            <w:vMerge/>
            <w:vAlign w:val="center"/>
          </w:tcPr>
          <w:p w14:paraId="33B08593"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1601152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nil"/>
              <w:left w:val="nil"/>
              <w:bottom w:val="single" w:sz="4" w:space="0" w:color="auto"/>
              <w:right w:val="single" w:sz="4" w:space="0" w:color="auto"/>
            </w:tcBorders>
            <w:shd w:val="clear" w:color="auto" w:fill="auto"/>
          </w:tcPr>
          <w:p w14:paraId="4295F860" w14:textId="77777777" w:rsidR="00A10EBE" w:rsidRPr="001D2289" w:rsidRDefault="00A10EBE" w:rsidP="001F7648">
            <w:pPr>
              <w:spacing w:after="0"/>
              <w:ind w:firstLine="0"/>
              <w:jc w:val="center"/>
              <w:rPr>
                <w:i/>
                <w:sz w:val="18"/>
                <w:szCs w:val="18"/>
              </w:rPr>
            </w:pPr>
            <w:r w:rsidRPr="001D2289">
              <w:rPr>
                <w:i/>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0E6647FB" w14:textId="77777777" w:rsidR="00A10EBE" w:rsidRPr="001D2289" w:rsidRDefault="00A10EBE" w:rsidP="001F7648">
            <w:pPr>
              <w:spacing w:after="0"/>
              <w:ind w:firstLine="0"/>
              <w:jc w:val="right"/>
              <w:rPr>
                <w:i/>
                <w:iCs/>
                <w:sz w:val="18"/>
                <w:szCs w:val="18"/>
              </w:rPr>
            </w:pPr>
            <w:r w:rsidRPr="001D2289">
              <w:rPr>
                <w:bCs/>
                <w:sz w:val="18"/>
                <w:szCs w:val="18"/>
              </w:rPr>
              <w:t>3,6</w:t>
            </w:r>
          </w:p>
        </w:tc>
        <w:tc>
          <w:tcPr>
            <w:tcW w:w="1165" w:type="dxa"/>
            <w:tcBorders>
              <w:top w:val="single" w:sz="4" w:space="0" w:color="auto"/>
              <w:left w:val="nil"/>
              <w:bottom w:val="single" w:sz="4" w:space="0" w:color="auto"/>
              <w:right w:val="single" w:sz="4" w:space="0" w:color="auto"/>
            </w:tcBorders>
            <w:shd w:val="clear" w:color="auto" w:fill="auto"/>
          </w:tcPr>
          <w:p w14:paraId="04E41824" w14:textId="77777777" w:rsidR="00A10EBE" w:rsidRPr="001D2289" w:rsidRDefault="00A10EBE" w:rsidP="001F7648">
            <w:pPr>
              <w:spacing w:after="0"/>
              <w:ind w:firstLine="0"/>
              <w:jc w:val="right"/>
              <w:rPr>
                <w:i/>
                <w:iCs/>
                <w:sz w:val="18"/>
                <w:szCs w:val="18"/>
              </w:rPr>
            </w:pPr>
            <w:r w:rsidRPr="001D2289">
              <w:rPr>
                <w:bCs/>
                <w:sz w:val="18"/>
                <w:szCs w:val="18"/>
              </w:rPr>
              <w:t>3</w:t>
            </w:r>
          </w:p>
        </w:tc>
        <w:tc>
          <w:tcPr>
            <w:tcW w:w="1168" w:type="dxa"/>
            <w:tcBorders>
              <w:top w:val="single" w:sz="4" w:space="0" w:color="auto"/>
              <w:left w:val="nil"/>
              <w:bottom w:val="single" w:sz="4" w:space="0" w:color="auto"/>
              <w:right w:val="single" w:sz="4" w:space="0" w:color="auto"/>
            </w:tcBorders>
            <w:shd w:val="clear" w:color="auto" w:fill="auto"/>
          </w:tcPr>
          <w:p w14:paraId="3D7EDA25" w14:textId="77777777" w:rsidR="00A10EBE" w:rsidRPr="001D2289" w:rsidRDefault="00A10EBE" w:rsidP="001F7648">
            <w:pPr>
              <w:spacing w:after="0"/>
              <w:ind w:firstLine="0"/>
              <w:jc w:val="right"/>
              <w:rPr>
                <w:sz w:val="18"/>
                <w:szCs w:val="18"/>
              </w:rPr>
            </w:pPr>
            <w:r w:rsidRPr="001D2289">
              <w:rPr>
                <w:bCs/>
                <w:sz w:val="18"/>
                <w:szCs w:val="18"/>
              </w:rPr>
              <w:t>2,3</w:t>
            </w:r>
          </w:p>
        </w:tc>
      </w:tr>
      <w:tr w:rsidR="00886436" w:rsidRPr="001D2289" w14:paraId="7C9783B8" w14:textId="77777777" w:rsidTr="001F7648">
        <w:trPr>
          <w:trHeight w:val="142"/>
        </w:trPr>
        <w:tc>
          <w:tcPr>
            <w:tcW w:w="3246" w:type="dxa"/>
            <w:vMerge w:val="restart"/>
            <w:vAlign w:val="center"/>
          </w:tcPr>
          <w:p w14:paraId="4186145F" w14:textId="77777777" w:rsidR="00A10EBE" w:rsidRPr="001D2289" w:rsidRDefault="00A10EBE" w:rsidP="001F7648">
            <w:pPr>
              <w:spacing w:after="0"/>
              <w:ind w:firstLine="318"/>
              <w:rPr>
                <w:sz w:val="18"/>
                <w:szCs w:val="18"/>
                <w:lang w:eastAsia="lv-LV"/>
              </w:rPr>
            </w:pPr>
            <w:r w:rsidRPr="001D2289">
              <w:rPr>
                <w:i/>
                <w:sz w:val="18"/>
                <w:szCs w:val="18"/>
                <w:lang w:eastAsia="lv-LV"/>
              </w:rPr>
              <w:t>Projekts “Veselības un darbspēju ekspertīzes ārstu valsts komisijas darbības efektivitātes un kvalitātes uzlabošana”</w:t>
            </w:r>
          </w:p>
        </w:tc>
        <w:tc>
          <w:tcPr>
            <w:tcW w:w="1163" w:type="dxa"/>
            <w:tcBorders>
              <w:top w:val="nil"/>
              <w:left w:val="single" w:sz="4" w:space="0" w:color="auto"/>
              <w:bottom w:val="single" w:sz="4" w:space="0" w:color="auto"/>
              <w:right w:val="single" w:sz="4" w:space="0" w:color="auto"/>
            </w:tcBorders>
            <w:shd w:val="clear" w:color="000000" w:fill="FFFFFF"/>
          </w:tcPr>
          <w:p w14:paraId="4FC8585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nil"/>
              <w:left w:val="nil"/>
              <w:bottom w:val="single" w:sz="4" w:space="0" w:color="auto"/>
              <w:right w:val="single" w:sz="4" w:space="0" w:color="auto"/>
            </w:tcBorders>
            <w:shd w:val="clear" w:color="auto" w:fill="auto"/>
          </w:tcPr>
          <w:p w14:paraId="53F163DC" w14:textId="77777777" w:rsidR="00A10EBE" w:rsidRPr="001D2289" w:rsidRDefault="00A10EBE" w:rsidP="001F7648">
            <w:pPr>
              <w:spacing w:after="0"/>
              <w:ind w:firstLine="0"/>
              <w:jc w:val="center"/>
              <w:rPr>
                <w:i/>
                <w:sz w:val="18"/>
                <w:szCs w:val="18"/>
              </w:rPr>
            </w:pPr>
            <w:r w:rsidRPr="001D2289">
              <w:rPr>
                <w:i/>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6E90C47D" w14:textId="77777777" w:rsidR="00A10EBE" w:rsidRPr="001D2289" w:rsidRDefault="00A10EBE" w:rsidP="001F7648">
            <w:pPr>
              <w:spacing w:after="0"/>
              <w:ind w:firstLine="0"/>
              <w:jc w:val="right"/>
              <w:rPr>
                <w:i/>
                <w:iCs/>
                <w:sz w:val="18"/>
                <w:szCs w:val="18"/>
              </w:rPr>
            </w:pPr>
            <w:r w:rsidRPr="001D2289">
              <w:rPr>
                <w:i/>
                <w:sz w:val="18"/>
                <w:szCs w:val="18"/>
              </w:rPr>
              <w:t>278 377</w:t>
            </w:r>
          </w:p>
        </w:tc>
        <w:tc>
          <w:tcPr>
            <w:tcW w:w="1165" w:type="dxa"/>
            <w:tcBorders>
              <w:top w:val="single" w:sz="4" w:space="0" w:color="auto"/>
              <w:left w:val="nil"/>
              <w:bottom w:val="single" w:sz="4" w:space="0" w:color="auto"/>
              <w:right w:val="single" w:sz="4" w:space="0" w:color="auto"/>
            </w:tcBorders>
            <w:shd w:val="clear" w:color="auto" w:fill="auto"/>
          </w:tcPr>
          <w:p w14:paraId="42CED9E2" w14:textId="77777777" w:rsidR="00A10EBE" w:rsidRPr="001D2289" w:rsidRDefault="00A10EBE" w:rsidP="001F7648">
            <w:pPr>
              <w:spacing w:after="0"/>
              <w:ind w:firstLine="0"/>
              <w:jc w:val="right"/>
              <w:rPr>
                <w:i/>
                <w:iCs/>
                <w:sz w:val="18"/>
                <w:szCs w:val="18"/>
              </w:rPr>
            </w:pPr>
            <w:r w:rsidRPr="001D2289">
              <w:rPr>
                <w:i/>
                <w:sz w:val="18"/>
                <w:szCs w:val="18"/>
              </w:rPr>
              <w:t>342 951</w:t>
            </w:r>
          </w:p>
        </w:tc>
        <w:tc>
          <w:tcPr>
            <w:tcW w:w="1168" w:type="dxa"/>
            <w:tcBorders>
              <w:top w:val="single" w:sz="4" w:space="0" w:color="auto"/>
              <w:left w:val="nil"/>
              <w:bottom w:val="single" w:sz="4" w:space="0" w:color="auto"/>
              <w:right w:val="single" w:sz="4" w:space="0" w:color="auto"/>
            </w:tcBorders>
            <w:shd w:val="clear" w:color="auto" w:fill="auto"/>
          </w:tcPr>
          <w:p w14:paraId="1489914A" w14:textId="77777777" w:rsidR="00A10EBE" w:rsidRPr="001D2289" w:rsidRDefault="00A10EBE" w:rsidP="001F7648">
            <w:pPr>
              <w:spacing w:after="0"/>
              <w:ind w:firstLine="0"/>
              <w:jc w:val="right"/>
              <w:rPr>
                <w:i/>
                <w:sz w:val="18"/>
                <w:szCs w:val="18"/>
              </w:rPr>
            </w:pPr>
            <w:r w:rsidRPr="001D2289">
              <w:rPr>
                <w:i/>
                <w:sz w:val="18"/>
                <w:szCs w:val="18"/>
              </w:rPr>
              <w:t>318 672</w:t>
            </w:r>
          </w:p>
        </w:tc>
      </w:tr>
      <w:bookmarkEnd w:id="11"/>
      <w:tr w:rsidR="00886436" w:rsidRPr="001D2289" w14:paraId="51F97D10" w14:textId="77777777" w:rsidTr="001F7648">
        <w:trPr>
          <w:trHeight w:val="142"/>
        </w:trPr>
        <w:tc>
          <w:tcPr>
            <w:tcW w:w="3246" w:type="dxa"/>
            <w:vMerge/>
            <w:tcBorders>
              <w:right w:val="single" w:sz="4" w:space="0" w:color="auto"/>
            </w:tcBorders>
          </w:tcPr>
          <w:p w14:paraId="5BA520C1"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68E67024"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6" w:type="dxa"/>
            <w:tcBorders>
              <w:top w:val="nil"/>
              <w:left w:val="nil"/>
              <w:bottom w:val="single" w:sz="4" w:space="0" w:color="auto"/>
              <w:right w:val="single" w:sz="4" w:space="0" w:color="auto"/>
            </w:tcBorders>
            <w:shd w:val="clear" w:color="auto" w:fill="auto"/>
          </w:tcPr>
          <w:p w14:paraId="6B6901B9" w14:textId="77777777" w:rsidR="00A10EBE" w:rsidRPr="001D2289" w:rsidRDefault="00A10EBE" w:rsidP="001F7648">
            <w:pPr>
              <w:spacing w:after="0"/>
              <w:ind w:firstLine="0"/>
              <w:jc w:val="center"/>
              <w:rPr>
                <w:i/>
                <w:sz w:val="18"/>
                <w:szCs w:val="18"/>
              </w:rPr>
            </w:pPr>
            <w:r w:rsidRPr="001D2289">
              <w:rPr>
                <w:i/>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3673FE95" w14:textId="77777777" w:rsidR="00A10EBE" w:rsidRPr="001D2289" w:rsidRDefault="00A10EBE" w:rsidP="001F7648">
            <w:pPr>
              <w:spacing w:after="0"/>
              <w:ind w:firstLine="0"/>
              <w:jc w:val="right"/>
              <w:rPr>
                <w:i/>
                <w:iCs/>
                <w:sz w:val="18"/>
                <w:szCs w:val="18"/>
              </w:rPr>
            </w:pPr>
            <w:r w:rsidRPr="001D2289">
              <w:rPr>
                <w:i/>
                <w:sz w:val="18"/>
                <w:szCs w:val="18"/>
              </w:rPr>
              <w:t>3,6</w:t>
            </w:r>
          </w:p>
        </w:tc>
        <w:tc>
          <w:tcPr>
            <w:tcW w:w="1165" w:type="dxa"/>
            <w:tcBorders>
              <w:top w:val="single" w:sz="4" w:space="0" w:color="auto"/>
              <w:left w:val="nil"/>
              <w:bottom w:val="single" w:sz="4" w:space="0" w:color="auto"/>
              <w:right w:val="single" w:sz="4" w:space="0" w:color="auto"/>
            </w:tcBorders>
            <w:shd w:val="clear" w:color="auto" w:fill="auto"/>
          </w:tcPr>
          <w:p w14:paraId="1AFA7505" w14:textId="77777777" w:rsidR="00A10EBE" w:rsidRPr="001D2289" w:rsidRDefault="00A10EBE" w:rsidP="001F7648">
            <w:pPr>
              <w:spacing w:after="0"/>
              <w:ind w:firstLine="0"/>
              <w:jc w:val="right"/>
              <w:rPr>
                <w:i/>
                <w:iCs/>
                <w:sz w:val="18"/>
                <w:szCs w:val="18"/>
              </w:rPr>
            </w:pPr>
            <w:r w:rsidRPr="001D2289">
              <w:rPr>
                <w:i/>
                <w:sz w:val="18"/>
                <w:szCs w:val="18"/>
              </w:rPr>
              <w:t>3</w:t>
            </w:r>
          </w:p>
        </w:tc>
        <w:tc>
          <w:tcPr>
            <w:tcW w:w="1168" w:type="dxa"/>
            <w:tcBorders>
              <w:top w:val="single" w:sz="4" w:space="0" w:color="auto"/>
              <w:left w:val="nil"/>
              <w:bottom w:val="single" w:sz="4" w:space="0" w:color="auto"/>
              <w:right w:val="single" w:sz="4" w:space="0" w:color="auto"/>
            </w:tcBorders>
            <w:shd w:val="clear" w:color="auto" w:fill="auto"/>
          </w:tcPr>
          <w:p w14:paraId="156800F5" w14:textId="77777777" w:rsidR="00A10EBE" w:rsidRPr="001D2289" w:rsidRDefault="00A10EBE" w:rsidP="001F7648">
            <w:pPr>
              <w:spacing w:after="0"/>
              <w:ind w:firstLine="0"/>
              <w:jc w:val="right"/>
              <w:rPr>
                <w:i/>
                <w:sz w:val="18"/>
                <w:szCs w:val="18"/>
              </w:rPr>
            </w:pPr>
            <w:r w:rsidRPr="001D2289">
              <w:rPr>
                <w:i/>
                <w:sz w:val="18"/>
                <w:szCs w:val="18"/>
              </w:rPr>
              <w:t>2,3</w:t>
            </w:r>
          </w:p>
        </w:tc>
      </w:tr>
      <w:tr w:rsidR="00886436" w:rsidRPr="001D2289" w14:paraId="03418B56" w14:textId="77777777" w:rsidTr="00A10EBE">
        <w:trPr>
          <w:trHeight w:val="142"/>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cPr>
          <w:p w14:paraId="6B3FA248" w14:textId="77777777" w:rsidR="00A10EBE" w:rsidRPr="001D2289" w:rsidRDefault="00A10EBE" w:rsidP="001F7648">
            <w:pPr>
              <w:spacing w:after="0"/>
              <w:jc w:val="center"/>
              <w:rPr>
                <w:b/>
                <w:i/>
                <w:sz w:val="18"/>
                <w:szCs w:val="18"/>
              </w:rPr>
            </w:pPr>
            <w:r w:rsidRPr="001D2289">
              <w:rPr>
                <w:b/>
                <w:sz w:val="18"/>
                <w:szCs w:val="18"/>
                <w:lang w:eastAsia="lv-LV"/>
              </w:rPr>
              <w:t>Raksturojošākie darbības rezultatīvie rādītāji</w:t>
            </w:r>
          </w:p>
        </w:tc>
      </w:tr>
      <w:tr w:rsidR="00886436" w:rsidRPr="001D2289" w14:paraId="777DBE12" w14:textId="77777777" w:rsidTr="00A10EBE">
        <w:trPr>
          <w:trHeight w:val="142"/>
        </w:trPr>
        <w:tc>
          <w:tcPr>
            <w:tcW w:w="3246" w:type="dxa"/>
            <w:tcBorders>
              <w:top w:val="single" w:sz="4" w:space="0" w:color="auto"/>
              <w:bottom w:val="single" w:sz="4" w:space="0" w:color="auto"/>
              <w:right w:val="single" w:sz="4" w:space="0" w:color="auto"/>
            </w:tcBorders>
          </w:tcPr>
          <w:p w14:paraId="048B1A5E" w14:textId="77777777" w:rsidR="00A10EBE" w:rsidRPr="001D2289" w:rsidRDefault="00A10EBE" w:rsidP="001F7648">
            <w:pPr>
              <w:spacing w:after="0"/>
              <w:ind w:firstLine="0"/>
              <w:rPr>
                <w:i/>
                <w:sz w:val="18"/>
                <w:szCs w:val="18"/>
                <w:lang w:eastAsia="lv-LV"/>
              </w:rPr>
            </w:pPr>
            <w:r w:rsidRPr="001D2289">
              <w:rPr>
                <w:i/>
                <w:sz w:val="18"/>
                <w:szCs w:val="18"/>
                <w:lang w:eastAsia="lv-LV" w:bidi="lo-LA"/>
              </w:rPr>
              <w:t>Saņemtie iesniegumi invaliditātes ekspertīzei (skaits)</w:t>
            </w:r>
          </w:p>
        </w:tc>
        <w:tc>
          <w:tcPr>
            <w:tcW w:w="1163" w:type="dxa"/>
            <w:tcBorders>
              <w:top w:val="single" w:sz="4" w:space="0" w:color="auto"/>
              <w:left w:val="single" w:sz="4" w:space="0" w:color="auto"/>
              <w:bottom w:val="single" w:sz="4" w:space="0" w:color="auto"/>
              <w:right w:val="single" w:sz="4" w:space="0" w:color="auto"/>
            </w:tcBorders>
          </w:tcPr>
          <w:p w14:paraId="677F3D7F" w14:textId="77777777" w:rsidR="00A10EBE" w:rsidRPr="001D2289" w:rsidRDefault="00A10EBE" w:rsidP="001F7648">
            <w:pPr>
              <w:spacing w:after="0"/>
              <w:ind w:firstLine="0"/>
              <w:jc w:val="center"/>
              <w:rPr>
                <w:sz w:val="18"/>
                <w:szCs w:val="18"/>
              </w:rPr>
            </w:pPr>
            <w:r w:rsidRPr="001D2289">
              <w:rPr>
                <w:sz w:val="18"/>
                <w:szCs w:val="18"/>
              </w:rPr>
              <w:t>65 289</w:t>
            </w:r>
          </w:p>
        </w:tc>
        <w:tc>
          <w:tcPr>
            <w:tcW w:w="1166" w:type="dxa"/>
            <w:tcBorders>
              <w:top w:val="single" w:sz="4" w:space="0" w:color="auto"/>
              <w:left w:val="single" w:sz="4" w:space="0" w:color="auto"/>
              <w:bottom w:val="single" w:sz="4" w:space="0" w:color="auto"/>
              <w:right w:val="single" w:sz="4" w:space="0" w:color="auto"/>
            </w:tcBorders>
          </w:tcPr>
          <w:p w14:paraId="17672E8F" w14:textId="77777777" w:rsidR="00A10EBE" w:rsidRPr="001D2289" w:rsidRDefault="00A10EBE" w:rsidP="001F7648">
            <w:pPr>
              <w:spacing w:after="0"/>
              <w:ind w:firstLine="0"/>
              <w:jc w:val="center"/>
              <w:rPr>
                <w:sz w:val="18"/>
                <w:szCs w:val="18"/>
              </w:rPr>
            </w:pPr>
            <w:r w:rsidRPr="001D2289">
              <w:rPr>
                <w:sz w:val="18"/>
                <w:szCs w:val="18"/>
              </w:rPr>
              <w:t>70 000</w:t>
            </w:r>
          </w:p>
        </w:tc>
        <w:tc>
          <w:tcPr>
            <w:tcW w:w="1166" w:type="dxa"/>
            <w:tcBorders>
              <w:top w:val="single" w:sz="4" w:space="0" w:color="auto"/>
              <w:left w:val="single" w:sz="4" w:space="0" w:color="auto"/>
              <w:bottom w:val="single" w:sz="4" w:space="0" w:color="auto"/>
              <w:right w:val="single" w:sz="4" w:space="0" w:color="auto"/>
            </w:tcBorders>
          </w:tcPr>
          <w:p w14:paraId="6C71F10C" w14:textId="77777777" w:rsidR="00A10EBE" w:rsidRPr="001D2289" w:rsidRDefault="00A10EBE" w:rsidP="001F7648">
            <w:pPr>
              <w:spacing w:after="0"/>
              <w:ind w:firstLine="0"/>
              <w:jc w:val="center"/>
              <w:rPr>
                <w:sz w:val="18"/>
                <w:szCs w:val="18"/>
              </w:rPr>
            </w:pPr>
            <w:r w:rsidRPr="001D2289">
              <w:rPr>
                <w:bCs/>
                <w:sz w:val="18"/>
                <w:szCs w:val="18"/>
                <w:lang w:eastAsia="lv-LV"/>
              </w:rPr>
              <w:t>70 500</w:t>
            </w:r>
          </w:p>
        </w:tc>
        <w:tc>
          <w:tcPr>
            <w:tcW w:w="1165" w:type="dxa"/>
            <w:tcBorders>
              <w:top w:val="single" w:sz="4" w:space="0" w:color="auto"/>
              <w:left w:val="single" w:sz="4" w:space="0" w:color="auto"/>
              <w:bottom w:val="single" w:sz="4" w:space="0" w:color="auto"/>
              <w:right w:val="single" w:sz="4" w:space="0" w:color="auto"/>
            </w:tcBorders>
          </w:tcPr>
          <w:p w14:paraId="6A39560A" w14:textId="77777777" w:rsidR="00A10EBE" w:rsidRPr="001D2289" w:rsidRDefault="00A10EBE" w:rsidP="001F7648">
            <w:pPr>
              <w:spacing w:after="0"/>
              <w:ind w:firstLine="0"/>
              <w:jc w:val="center"/>
              <w:rPr>
                <w:sz w:val="18"/>
                <w:szCs w:val="18"/>
              </w:rPr>
            </w:pPr>
            <w:r w:rsidRPr="001D2289">
              <w:rPr>
                <w:bCs/>
                <w:sz w:val="18"/>
                <w:szCs w:val="18"/>
                <w:lang w:eastAsia="lv-LV"/>
              </w:rPr>
              <w:t>71 000</w:t>
            </w:r>
          </w:p>
        </w:tc>
        <w:tc>
          <w:tcPr>
            <w:tcW w:w="1168" w:type="dxa"/>
            <w:tcBorders>
              <w:top w:val="single" w:sz="4" w:space="0" w:color="auto"/>
              <w:left w:val="single" w:sz="4" w:space="0" w:color="auto"/>
              <w:bottom w:val="single" w:sz="4" w:space="0" w:color="auto"/>
            </w:tcBorders>
          </w:tcPr>
          <w:p w14:paraId="34A6A110" w14:textId="77777777" w:rsidR="00A10EBE" w:rsidRPr="001D2289" w:rsidRDefault="00A10EBE" w:rsidP="001F7648">
            <w:pPr>
              <w:spacing w:after="0"/>
              <w:ind w:firstLine="0"/>
              <w:jc w:val="center"/>
              <w:rPr>
                <w:sz w:val="18"/>
                <w:szCs w:val="18"/>
              </w:rPr>
            </w:pPr>
            <w:r w:rsidRPr="001D2289">
              <w:rPr>
                <w:bCs/>
                <w:sz w:val="18"/>
                <w:szCs w:val="18"/>
              </w:rPr>
              <w:t>72 000</w:t>
            </w:r>
          </w:p>
        </w:tc>
      </w:tr>
      <w:tr w:rsidR="00886436" w:rsidRPr="001D2289" w14:paraId="4FCEB271" w14:textId="77777777" w:rsidTr="00A10EBE">
        <w:trPr>
          <w:trHeight w:val="142"/>
        </w:trPr>
        <w:tc>
          <w:tcPr>
            <w:tcW w:w="3246" w:type="dxa"/>
            <w:tcBorders>
              <w:top w:val="single" w:sz="4" w:space="0" w:color="auto"/>
              <w:bottom w:val="single" w:sz="4" w:space="0" w:color="auto"/>
              <w:right w:val="single" w:sz="4" w:space="0" w:color="auto"/>
            </w:tcBorders>
          </w:tcPr>
          <w:p w14:paraId="2DF1C1E2" w14:textId="77777777" w:rsidR="00A10EBE" w:rsidRPr="001D2289" w:rsidRDefault="00A10EBE" w:rsidP="001F7648">
            <w:pPr>
              <w:spacing w:after="0"/>
              <w:ind w:firstLine="0"/>
              <w:rPr>
                <w:i/>
                <w:iCs/>
                <w:sz w:val="18"/>
                <w:szCs w:val="18"/>
                <w:lang w:eastAsia="lv-LV" w:bidi="lo-LA"/>
              </w:rPr>
            </w:pPr>
            <w:r w:rsidRPr="001D2289">
              <w:rPr>
                <w:i/>
                <w:iCs/>
                <w:sz w:val="18"/>
                <w:szCs w:val="18"/>
              </w:rPr>
              <w:t>Pirmreizējās invaliditātes ekspertīze (skaits)</w:t>
            </w:r>
          </w:p>
        </w:tc>
        <w:tc>
          <w:tcPr>
            <w:tcW w:w="1163" w:type="dxa"/>
            <w:tcBorders>
              <w:top w:val="single" w:sz="4" w:space="0" w:color="auto"/>
              <w:left w:val="single" w:sz="4" w:space="0" w:color="auto"/>
              <w:bottom w:val="single" w:sz="4" w:space="0" w:color="auto"/>
              <w:right w:val="single" w:sz="4" w:space="0" w:color="auto"/>
            </w:tcBorders>
          </w:tcPr>
          <w:p w14:paraId="2EA7D2FE" w14:textId="77777777" w:rsidR="00A10EBE" w:rsidRPr="001D2289" w:rsidRDefault="00A10EBE" w:rsidP="001F7648">
            <w:pPr>
              <w:spacing w:after="0"/>
              <w:ind w:firstLine="0"/>
              <w:jc w:val="center"/>
              <w:rPr>
                <w:iCs/>
                <w:sz w:val="18"/>
                <w:szCs w:val="18"/>
              </w:rPr>
            </w:pPr>
            <w:r w:rsidRPr="001D2289">
              <w:rPr>
                <w:iCs/>
                <w:sz w:val="18"/>
                <w:szCs w:val="18"/>
              </w:rPr>
              <w:t>23 857</w:t>
            </w:r>
          </w:p>
        </w:tc>
        <w:tc>
          <w:tcPr>
            <w:tcW w:w="1166" w:type="dxa"/>
            <w:tcBorders>
              <w:top w:val="single" w:sz="4" w:space="0" w:color="auto"/>
              <w:left w:val="single" w:sz="4" w:space="0" w:color="auto"/>
              <w:bottom w:val="single" w:sz="4" w:space="0" w:color="auto"/>
              <w:right w:val="single" w:sz="4" w:space="0" w:color="auto"/>
            </w:tcBorders>
          </w:tcPr>
          <w:p w14:paraId="77563695" w14:textId="77777777" w:rsidR="00A10EBE" w:rsidRPr="001D2289" w:rsidRDefault="00A10EBE" w:rsidP="001F7648">
            <w:pPr>
              <w:spacing w:after="0"/>
              <w:ind w:firstLine="0"/>
              <w:jc w:val="center"/>
              <w:rPr>
                <w:iCs/>
                <w:sz w:val="18"/>
                <w:szCs w:val="18"/>
                <w:lang w:eastAsia="lv-LV" w:bidi="lo-LA"/>
              </w:rPr>
            </w:pPr>
            <w:r w:rsidRPr="001D2289">
              <w:rPr>
                <w:iCs/>
                <w:sz w:val="18"/>
                <w:szCs w:val="18"/>
                <w:lang w:eastAsia="lv-LV" w:bidi="lo-LA"/>
              </w:rPr>
              <w:t>25 000</w:t>
            </w:r>
          </w:p>
        </w:tc>
        <w:tc>
          <w:tcPr>
            <w:tcW w:w="1166" w:type="dxa"/>
            <w:tcBorders>
              <w:top w:val="single" w:sz="4" w:space="0" w:color="auto"/>
              <w:left w:val="single" w:sz="4" w:space="0" w:color="auto"/>
              <w:bottom w:val="single" w:sz="4" w:space="0" w:color="auto"/>
              <w:right w:val="single" w:sz="4" w:space="0" w:color="auto"/>
            </w:tcBorders>
          </w:tcPr>
          <w:p w14:paraId="4178E9F1" w14:textId="77777777" w:rsidR="00A10EBE" w:rsidRPr="001D2289" w:rsidRDefault="00A10EBE" w:rsidP="001F7648">
            <w:pPr>
              <w:spacing w:after="0"/>
              <w:ind w:firstLine="0"/>
              <w:jc w:val="center"/>
              <w:rPr>
                <w:iCs/>
                <w:sz w:val="18"/>
                <w:szCs w:val="18"/>
                <w:lang w:eastAsia="lv-LV" w:bidi="lo-LA"/>
              </w:rPr>
            </w:pPr>
            <w:r w:rsidRPr="001D2289">
              <w:rPr>
                <w:sz w:val="18"/>
                <w:szCs w:val="18"/>
                <w:lang w:eastAsia="lv-LV"/>
              </w:rPr>
              <w:t>25 000</w:t>
            </w:r>
          </w:p>
        </w:tc>
        <w:tc>
          <w:tcPr>
            <w:tcW w:w="1165" w:type="dxa"/>
            <w:tcBorders>
              <w:top w:val="single" w:sz="4" w:space="0" w:color="auto"/>
              <w:left w:val="single" w:sz="4" w:space="0" w:color="auto"/>
              <w:bottom w:val="single" w:sz="4" w:space="0" w:color="auto"/>
              <w:right w:val="single" w:sz="4" w:space="0" w:color="auto"/>
            </w:tcBorders>
          </w:tcPr>
          <w:p w14:paraId="56B3871C" w14:textId="77777777" w:rsidR="00A10EBE" w:rsidRPr="001D2289" w:rsidRDefault="00A10EBE" w:rsidP="001F7648">
            <w:pPr>
              <w:spacing w:after="0"/>
              <w:ind w:firstLine="0"/>
              <w:jc w:val="center"/>
              <w:rPr>
                <w:iCs/>
                <w:sz w:val="18"/>
                <w:szCs w:val="18"/>
                <w:lang w:eastAsia="lv-LV" w:bidi="lo-LA"/>
              </w:rPr>
            </w:pPr>
            <w:r w:rsidRPr="001D2289">
              <w:rPr>
                <w:bCs/>
                <w:sz w:val="18"/>
                <w:szCs w:val="18"/>
                <w:lang w:eastAsia="lv-LV"/>
              </w:rPr>
              <w:t>25 000</w:t>
            </w:r>
          </w:p>
        </w:tc>
        <w:tc>
          <w:tcPr>
            <w:tcW w:w="1168" w:type="dxa"/>
            <w:tcBorders>
              <w:top w:val="single" w:sz="4" w:space="0" w:color="auto"/>
              <w:left w:val="single" w:sz="4" w:space="0" w:color="auto"/>
              <w:bottom w:val="single" w:sz="4" w:space="0" w:color="auto"/>
              <w:right w:val="single" w:sz="4" w:space="0" w:color="auto"/>
            </w:tcBorders>
          </w:tcPr>
          <w:p w14:paraId="40531EBB" w14:textId="77777777" w:rsidR="00A10EBE" w:rsidRPr="001D2289" w:rsidRDefault="00A10EBE" w:rsidP="001F7648">
            <w:pPr>
              <w:spacing w:after="0"/>
              <w:ind w:firstLine="0"/>
              <w:jc w:val="center"/>
              <w:rPr>
                <w:iCs/>
                <w:sz w:val="18"/>
                <w:szCs w:val="18"/>
              </w:rPr>
            </w:pPr>
            <w:r w:rsidRPr="001D2289">
              <w:rPr>
                <w:sz w:val="18"/>
                <w:szCs w:val="18"/>
              </w:rPr>
              <w:t>25 000</w:t>
            </w:r>
          </w:p>
        </w:tc>
      </w:tr>
      <w:tr w:rsidR="00886436" w:rsidRPr="001D2289" w14:paraId="2EC09AA3" w14:textId="77777777" w:rsidTr="00A10EBE">
        <w:trPr>
          <w:trHeight w:val="142"/>
        </w:trPr>
        <w:tc>
          <w:tcPr>
            <w:tcW w:w="3246" w:type="dxa"/>
            <w:tcBorders>
              <w:top w:val="single" w:sz="4" w:space="0" w:color="auto"/>
              <w:bottom w:val="single" w:sz="4" w:space="0" w:color="auto"/>
              <w:right w:val="single" w:sz="4" w:space="0" w:color="auto"/>
            </w:tcBorders>
          </w:tcPr>
          <w:p w14:paraId="47A06FF8" w14:textId="77777777" w:rsidR="00A10EBE" w:rsidRPr="001D2289" w:rsidRDefault="00A10EBE" w:rsidP="001F7648">
            <w:pPr>
              <w:spacing w:after="0"/>
              <w:ind w:firstLine="0"/>
              <w:rPr>
                <w:i/>
                <w:iCs/>
                <w:sz w:val="18"/>
                <w:szCs w:val="18"/>
                <w:vertAlign w:val="superscript"/>
                <w:lang w:eastAsia="lv-LV" w:bidi="lo-LA"/>
              </w:rPr>
            </w:pPr>
            <w:r w:rsidRPr="001D2289">
              <w:rPr>
                <w:i/>
                <w:iCs/>
                <w:sz w:val="18"/>
                <w:szCs w:val="18"/>
              </w:rPr>
              <w:t>Atkārtotās invaliditātes ekspertīze (skaits)</w:t>
            </w:r>
          </w:p>
        </w:tc>
        <w:tc>
          <w:tcPr>
            <w:tcW w:w="1163" w:type="dxa"/>
            <w:tcBorders>
              <w:top w:val="single" w:sz="4" w:space="0" w:color="auto"/>
              <w:left w:val="single" w:sz="4" w:space="0" w:color="auto"/>
              <w:bottom w:val="single" w:sz="4" w:space="0" w:color="auto"/>
              <w:right w:val="single" w:sz="4" w:space="0" w:color="auto"/>
            </w:tcBorders>
          </w:tcPr>
          <w:p w14:paraId="70F44B8A" w14:textId="77777777" w:rsidR="00A10EBE" w:rsidRPr="001D2289" w:rsidRDefault="00A10EBE" w:rsidP="001F7648">
            <w:pPr>
              <w:spacing w:after="0"/>
              <w:ind w:firstLine="0"/>
              <w:jc w:val="center"/>
              <w:rPr>
                <w:iCs/>
                <w:sz w:val="18"/>
                <w:szCs w:val="18"/>
              </w:rPr>
            </w:pPr>
            <w:r w:rsidRPr="001D2289">
              <w:rPr>
                <w:iCs/>
                <w:sz w:val="18"/>
                <w:szCs w:val="18"/>
              </w:rPr>
              <w:t>39 326</w:t>
            </w:r>
          </w:p>
        </w:tc>
        <w:tc>
          <w:tcPr>
            <w:tcW w:w="1166" w:type="dxa"/>
            <w:tcBorders>
              <w:top w:val="single" w:sz="4" w:space="0" w:color="auto"/>
              <w:left w:val="single" w:sz="4" w:space="0" w:color="auto"/>
              <w:bottom w:val="single" w:sz="4" w:space="0" w:color="auto"/>
              <w:right w:val="single" w:sz="4" w:space="0" w:color="auto"/>
            </w:tcBorders>
          </w:tcPr>
          <w:p w14:paraId="6702F427" w14:textId="77777777" w:rsidR="00A10EBE" w:rsidRPr="001D2289" w:rsidRDefault="00A10EBE" w:rsidP="001F7648">
            <w:pPr>
              <w:spacing w:after="0"/>
              <w:ind w:firstLine="0"/>
              <w:jc w:val="center"/>
              <w:rPr>
                <w:iCs/>
                <w:sz w:val="18"/>
                <w:szCs w:val="18"/>
                <w:lang w:eastAsia="lv-LV" w:bidi="lo-LA"/>
              </w:rPr>
            </w:pPr>
            <w:r w:rsidRPr="001D2289">
              <w:rPr>
                <w:iCs/>
                <w:sz w:val="18"/>
                <w:szCs w:val="18"/>
                <w:lang w:eastAsia="lv-LV" w:bidi="lo-LA"/>
              </w:rPr>
              <w:t>43 000</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775D624B" w14:textId="77777777" w:rsidR="00A10EBE" w:rsidRPr="001D2289" w:rsidRDefault="00A10EBE" w:rsidP="001F7648">
            <w:pPr>
              <w:spacing w:after="0"/>
              <w:ind w:firstLine="0"/>
              <w:jc w:val="center"/>
              <w:rPr>
                <w:iCs/>
                <w:sz w:val="18"/>
                <w:szCs w:val="18"/>
                <w:lang w:eastAsia="lv-LV" w:bidi="lo-LA"/>
              </w:rPr>
            </w:pPr>
            <w:r w:rsidRPr="001D2289">
              <w:rPr>
                <w:iCs/>
                <w:sz w:val="18"/>
                <w:szCs w:val="18"/>
                <w:lang w:eastAsia="lv-LV" w:bidi="lo-LA"/>
              </w:rPr>
              <w:t>43 000</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490C730" w14:textId="77777777" w:rsidR="00A10EBE" w:rsidRPr="001D2289" w:rsidRDefault="00A10EBE" w:rsidP="001F7648">
            <w:pPr>
              <w:spacing w:after="0"/>
              <w:ind w:firstLine="0"/>
              <w:jc w:val="center"/>
              <w:rPr>
                <w:iCs/>
                <w:sz w:val="18"/>
                <w:szCs w:val="18"/>
                <w:lang w:eastAsia="lv-LV" w:bidi="lo-LA"/>
              </w:rPr>
            </w:pPr>
            <w:r w:rsidRPr="001D2289">
              <w:rPr>
                <w:iCs/>
                <w:sz w:val="18"/>
                <w:szCs w:val="18"/>
                <w:lang w:eastAsia="lv-LV" w:bidi="lo-LA"/>
              </w:rPr>
              <w:t>43 000</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513664A9" w14:textId="77777777" w:rsidR="00A10EBE" w:rsidRPr="001D2289" w:rsidRDefault="00A10EBE" w:rsidP="001F7648">
            <w:pPr>
              <w:spacing w:after="0"/>
              <w:ind w:firstLine="0"/>
              <w:jc w:val="center"/>
              <w:rPr>
                <w:iCs/>
                <w:sz w:val="18"/>
                <w:szCs w:val="18"/>
              </w:rPr>
            </w:pPr>
            <w:r w:rsidRPr="001D2289">
              <w:rPr>
                <w:iCs/>
                <w:sz w:val="18"/>
                <w:szCs w:val="18"/>
              </w:rPr>
              <w:t>43 000</w:t>
            </w:r>
          </w:p>
        </w:tc>
      </w:tr>
    </w:tbl>
    <w:p w14:paraId="2DF920A1" w14:textId="77777777" w:rsidR="00A10EBE" w:rsidRPr="001D2289" w:rsidRDefault="00A10EBE" w:rsidP="00A10EBE">
      <w:pPr>
        <w:spacing w:before="360"/>
        <w:ind w:firstLine="0"/>
        <w:jc w:val="left"/>
        <w:rPr>
          <w:b/>
          <w:bCs/>
          <w:lang w:eastAsia="lv-LV"/>
        </w:rPr>
      </w:pPr>
      <w:r w:rsidRPr="001D2289">
        <w:rPr>
          <w:b/>
          <w:lang w:eastAsia="lv-LV"/>
        </w:rPr>
        <w:t xml:space="preserve">9. </w:t>
      </w:r>
      <w:r w:rsidRPr="001D2289">
        <w:rPr>
          <w:b/>
          <w:bCs/>
          <w:lang w:eastAsia="lv-LV"/>
        </w:rPr>
        <w:t>Bērnu tiesību aizsardzība</w:t>
      </w:r>
    </w:p>
    <w:tbl>
      <w:tblPr>
        <w:tblStyle w:val="TableGrid2"/>
        <w:tblW w:w="5000" w:type="pct"/>
        <w:tblLook w:val="04A0" w:firstRow="1" w:lastRow="0" w:firstColumn="1" w:lastColumn="0" w:noHBand="0" w:noVBand="1"/>
      </w:tblPr>
      <w:tblGrid>
        <w:gridCol w:w="4248"/>
        <w:gridCol w:w="2552"/>
        <w:gridCol w:w="1134"/>
        <w:gridCol w:w="1127"/>
      </w:tblGrid>
      <w:tr w:rsidR="00886436" w:rsidRPr="001D2289" w14:paraId="5768D682" w14:textId="77777777" w:rsidTr="001F7648">
        <w:trPr>
          <w:trHeight w:val="283"/>
        </w:trPr>
        <w:tc>
          <w:tcPr>
            <w:tcW w:w="5000" w:type="pct"/>
            <w:gridSpan w:val="4"/>
            <w:shd w:val="clear" w:color="auto" w:fill="D9D9D9"/>
          </w:tcPr>
          <w:p w14:paraId="496589EB" w14:textId="77777777" w:rsidR="00A10EBE" w:rsidRPr="001D2289" w:rsidRDefault="00A10EBE" w:rsidP="001F7648">
            <w:pPr>
              <w:spacing w:after="0"/>
              <w:ind w:firstLine="0"/>
              <w:rPr>
                <w:i/>
                <w:sz w:val="18"/>
                <w:szCs w:val="18"/>
                <w:vertAlign w:val="superscript"/>
                <w:lang w:eastAsia="lv-LV"/>
              </w:rPr>
            </w:pPr>
            <w:r w:rsidRPr="001D2289">
              <w:rPr>
                <w:b/>
                <w:sz w:val="18"/>
                <w:szCs w:val="18"/>
                <w:lang w:eastAsia="lv-LV"/>
              </w:rPr>
              <w:t xml:space="preserve">Politikas mērķis: </w:t>
            </w:r>
            <w:r w:rsidRPr="001D2289">
              <w:rPr>
                <w:b/>
                <w:bCs/>
                <w:sz w:val="18"/>
                <w:szCs w:val="18"/>
                <w:lang w:eastAsia="lv-LV"/>
              </w:rPr>
              <w:t xml:space="preserve">bērniem, jauniešiem un ģimenēm atbalstoša sabiedrība, kas veicina ģimeņu labklājību, moderni un pieejami agrīnā atbalsta un intervences pakalpojumi, kas sekmē bērnu un jauniešu veselīgu attīstību un vienlīdzīgas iespējas, mazina nabadzības un sociālās atstumtības riskus bērniem, jauniešiem un ģimenēm, nodrošinot valsts kopīgu izaugsmi / </w:t>
            </w:r>
            <w:r w:rsidRPr="001D2289">
              <w:rPr>
                <w:bCs/>
                <w:i/>
                <w:iCs/>
                <w:sz w:val="18"/>
                <w:szCs w:val="18"/>
                <w:lang w:eastAsia="lv-LV"/>
              </w:rPr>
              <w:t>Bērnu, jaunatnes un ģimenes attīstības pamatnostādnes 2022.-2027. gadam</w:t>
            </w:r>
          </w:p>
        </w:tc>
      </w:tr>
      <w:tr w:rsidR="00886436" w:rsidRPr="001D2289" w14:paraId="25504263" w14:textId="77777777" w:rsidTr="00A10EBE">
        <w:trPr>
          <w:trHeight w:val="425"/>
        </w:trPr>
        <w:tc>
          <w:tcPr>
            <w:tcW w:w="2344" w:type="pct"/>
            <w:shd w:val="clear" w:color="auto" w:fill="auto"/>
            <w:vAlign w:val="center"/>
          </w:tcPr>
          <w:p w14:paraId="6BFA26C5"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Politikas rezultatīvie rādītāji</w:t>
            </w:r>
          </w:p>
        </w:tc>
        <w:tc>
          <w:tcPr>
            <w:tcW w:w="1408" w:type="pct"/>
            <w:shd w:val="clear" w:color="auto" w:fill="auto"/>
            <w:vAlign w:val="center"/>
          </w:tcPr>
          <w:p w14:paraId="76AE42D5" w14:textId="77777777" w:rsidR="00A10EBE" w:rsidRPr="001D2289" w:rsidRDefault="00A10EBE" w:rsidP="00A10EBE">
            <w:pPr>
              <w:spacing w:after="0"/>
              <w:ind w:firstLine="0"/>
              <w:jc w:val="center"/>
              <w:rPr>
                <w:b/>
                <w:sz w:val="18"/>
                <w:szCs w:val="18"/>
                <w:lang w:eastAsia="lv-LV"/>
              </w:rPr>
            </w:pPr>
            <w:r w:rsidRPr="001D2289">
              <w:rPr>
                <w:b/>
                <w:sz w:val="18"/>
                <w:szCs w:val="18"/>
                <w:lang w:eastAsia="lv-LV"/>
              </w:rPr>
              <w:t>Attīstības plānošanas dokumenti vai normatīvie akti</w:t>
            </w:r>
          </w:p>
        </w:tc>
        <w:tc>
          <w:tcPr>
            <w:tcW w:w="626" w:type="pct"/>
            <w:shd w:val="clear" w:color="auto" w:fill="auto"/>
          </w:tcPr>
          <w:p w14:paraId="1646DB8B"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Faktiskā vērtība </w:t>
            </w:r>
            <w:r w:rsidRPr="001D2289">
              <w:rPr>
                <w:sz w:val="18"/>
                <w:szCs w:val="18"/>
                <w:lang w:eastAsia="lv-LV"/>
              </w:rPr>
              <w:t xml:space="preserve"> (2021)</w:t>
            </w:r>
          </w:p>
        </w:tc>
        <w:tc>
          <w:tcPr>
            <w:tcW w:w="622" w:type="pct"/>
            <w:shd w:val="clear" w:color="auto" w:fill="auto"/>
          </w:tcPr>
          <w:p w14:paraId="37612835"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 xml:space="preserve">Plānotā vērtība </w:t>
            </w:r>
            <w:r w:rsidRPr="001D2289">
              <w:rPr>
                <w:sz w:val="18"/>
                <w:szCs w:val="18"/>
                <w:lang w:eastAsia="lv-LV"/>
              </w:rPr>
              <w:t>(2027)</w:t>
            </w:r>
          </w:p>
        </w:tc>
      </w:tr>
      <w:tr w:rsidR="00886436" w:rsidRPr="001D2289" w14:paraId="66FA3A16" w14:textId="77777777" w:rsidTr="001F7648">
        <w:trPr>
          <w:trHeight w:val="567"/>
        </w:trPr>
        <w:tc>
          <w:tcPr>
            <w:tcW w:w="2344" w:type="pct"/>
          </w:tcPr>
          <w:p w14:paraId="130F8E3C" w14:textId="77777777" w:rsidR="00A10EBE" w:rsidRPr="001D2289" w:rsidRDefault="00A10EBE" w:rsidP="001F7648">
            <w:pPr>
              <w:spacing w:after="0"/>
              <w:ind w:firstLine="0"/>
              <w:rPr>
                <w:i/>
                <w:sz w:val="18"/>
                <w:szCs w:val="18"/>
                <w:lang w:eastAsia="lv-LV"/>
              </w:rPr>
            </w:pPr>
            <w:r w:rsidRPr="001D2289">
              <w:rPr>
                <w:i/>
                <w:sz w:val="18"/>
                <w:szCs w:val="18"/>
                <w:lang w:eastAsia="lv-LV"/>
              </w:rPr>
              <w:t>Aizbildnībā un audžuģimenēs (ģimeniskā vidē) dzīvojošu bērnu īpatsvars no visu ārpusģimenes aprūpē esošo bērnu skaita (%)</w:t>
            </w:r>
          </w:p>
        </w:tc>
        <w:tc>
          <w:tcPr>
            <w:tcW w:w="1408" w:type="pct"/>
          </w:tcPr>
          <w:p w14:paraId="56D04519" w14:textId="77777777" w:rsidR="00A10EBE" w:rsidRPr="001D2289" w:rsidRDefault="00A10EBE" w:rsidP="001F7648">
            <w:pPr>
              <w:spacing w:after="0"/>
              <w:ind w:firstLine="0"/>
              <w:rPr>
                <w:i/>
                <w:sz w:val="18"/>
                <w:szCs w:val="18"/>
                <w:lang w:eastAsia="lv-LV"/>
              </w:rPr>
            </w:pPr>
            <w:r w:rsidRPr="001D2289">
              <w:rPr>
                <w:bCs/>
                <w:i/>
                <w:iCs/>
                <w:sz w:val="18"/>
                <w:szCs w:val="18"/>
                <w:lang w:eastAsia="lv-LV"/>
              </w:rPr>
              <w:t xml:space="preserve"> Bērnu, jaunatnes un ģimenes attīstības pamatnostādnes 2022.-2027. gadam</w:t>
            </w:r>
          </w:p>
        </w:tc>
        <w:tc>
          <w:tcPr>
            <w:tcW w:w="626" w:type="pct"/>
            <w:vAlign w:val="center"/>
          </w:tcPr>
          <w:p w14:paraId="0EF7BDDB"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91,3</w:t>
            </w:r>
          </w:p>
        </w:tc>
        <w:tc>
          <w:tcPr>
            <w:tcW w:w="622" w:type="pct"/>
            <w:vAlign w:val="center"/>
          </w:tcPr>
          <w:p w14:paraId="513B3201" w14:textId="77777777" w:rsidR="00A10EBE" w:rsidRPr="001D2289" w:rsidRDefault="00A10EBE" w:rsidP="001F7648">
            <w:pPr>
              <w:spacing w:after="0"/>
              <w:ind w:firstLine="0"/>
              <w:jc w:val="center"/>
              <w:rPr>
                <w:i/>
                <w:sz w:val="18"/>
                <w:szCs w:val="18"/>
                <w:lang w:eastAsia="lv-LV"/>
              </w:rPr>
            </w:pPr>
            <w:r w:rsidRPr="001D2289">
              <w:rPr>
                <w:i/>
                <w:sz w:val="18"/>
                <w:szCs w:val="18"/>
                <w:lang w:eastAsia="lv-LV" w:bidi="lo-LA"/>
              </w:rPr>
              <w:t>93,0</w:t>
            </w:r>
          </w:p>
        </w:tc>
      </w:tr>
      <w:tr w:rsidR="00A10EBE" w:rsidRPr="001D2289" w14:paraId="3E17199A" w14:textId="77777777" w:rsidTr="001F7648">
        <w:trPr>
          <w:trHeight w:val="199"/>
        </w:trPr>
        <w:tc>
          <w:tcPr>
            <w:tcW w:w="2344" w:type="pct"/>
          </w:tcPr>
          <w:p w14:paraId="28934326" w14:textId="77777777" w:rsidR="00A10EBE" w:rsidRPr="001D2289" w:rsidRDefault="00A10EBE" w:rsidP="001F7648">
            <w:pPr>
              <w:spacing w:after="0"/>
              <w:ind w:firstLine="0"/>
              <w:rPr>
                <w:i/>
                <w:sz w:val="18"/>
                <w:szCs w:val="18"/>
                <w:lang w:eastAsia="lv-LV"/>
              </w:rPr>
            </w:pPr>
            <w:r w:rsidRPr="001D2289">
              <w:rPr>
                <w:b/>
                <w:bCs/>
                <w:sz w:val="18"/>
                <w:szCs w:val="18"/>
                <w:lang w:eastAsia="lv-LV"/>
              </w:rPr>
              <w:lastRenderedPageBreak/>
              <w:t>Valdības deklarācija</w:t>
            </w:r>
          </w:p>
        </w:tc>
        <w:tc>
          <w:tcPr>
            <w:tcW w:w="2656" w:type="pct"/>
            <w:gridSpan w:val="3"/>
            <w:shd w:val="clear" w:color="auto" w:fill="auto"/>
          </w:tcPr>
          <w:p w14:paraId="3483C486" w14:textId="77777777" w:rsidR="00A10EBE" w:rsidRPr="001D2289" w:rsidRDefault="00A10EBE" w:rsidP="001F7648">
            <w:pPr>
              <w:spacing w:after="0"/>
              <w:ind w:firstLine="0"/>
              <w:jc w:val="left"/>
              <w:rPr>
                <w:i/>
                <w:sz w:val="18"/>
                <w:szCs w:val="18"/>
                <w:lang w:eastAsia="lv-LV" w:bidi="lo-LA"/>
              </w:rPr>
            </w:pPr>
            <w:r w:rsidRPr="001D2289">
              <w:rPr>
                <w:i/>
                <w:iCs/>
                <w:sz w:val="18"/>
                <w:szCs w:val="18"/>
                <w:lang w:eastAsia="lv-LV"/>
              </w:rPr>
              <w:t>38., 68., 244., 245., 253., 266.</w:t>
            </w:r>
          </w:p>
        </w:tc>
      </w:tr>
    </w:tbl>
    <w:p w14:paraId="173E0961" w14:textId="77777777" w:rsidR="00A10EBE" w:rsidRPr="001D2289" w:rsidRDefault="00A10EBE" w:rsidP="00A10EBE">
      <w:pPr>
        <w:spacing w:after="0"/>
        <w:ind w:firstLine="0"/>
        <w:jc w:val="left"/>
        <w:rPr>
          <w:i/>
          <w:sz w:val="20"/>
          <w:szCs w:val="14"/>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886436" w:rsidRPr="001D2289" w14:paraId="47C5E021" w14:textId="77777777" w:rsidTr="001F7648">
        <w:trPr>
          <w:trHeight w:val="283"/>
          <w:tblHeader/>
        </w:trPr>
        <w:tc>
          <w:tcPr>
            <w:tcW w:w="3246" w:type="dxa"/>
          </w:tcPr>
          <w:p w14:paraId="41FA9F50" w14:textId="77777777" w:rsidR="004849CA" w:rsidRPr="001D2289" w:rsidRDefault="004849CA" w:rsidP="004849CA">
            <w:pPr>
              <w:spacing w:after="0"/>
              <w:ind w:firstLine="0"/>
              <w:jc w:val="left"/>
              <w:rPr>
                <w:sz w:val="18"/>
                <w:szCs w:val="18"/>
              </w:rPr>
            </w:pPr>
          </w:p>
        </w:tc>
        <w:tc>
          <w:tcPr>
            <w:tcW w:w="1163" w:type="dxa"/>
          </w:tcPr>
          <w:p w14:paraId="46BE8812"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1166" w:type="dxa"/>
          </w:tcPr>
          <w:p w14:paraId="1676E35F"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1166" w:type="dxa"/>
          </w:tcPr>
          <w:p w14:paraId="69FD7C44" w14:textId="64380097"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1165" w:type="dxa"/>
          </w:tcPr>
          <w:p w14:paraId="3C9524DB" w14:textId="537B7DD7"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1168" w:type="dxa"/>
          </w:tcPr>
          <w:p w14:paraId="40B3AB78" w14:textId="43978AE8"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886436" w:rsidRPr="001D2289" w14:paraId="22FE52A9" w14:textId="77777777" w:rsidTr="001F7648">
        <w:tc>
          <w:tcPr>
            <w:tcW w:w="9074" w:type="dxa"/>
            <w:gridSpan w:val="6"/>
            <w:shd w:val="clear" w:color="auto" w:fill="D9D9D9"/>
          </w:tcPr>
          <w:p w14:paraId="0D341B0C" w14:textId="77777777" w:rsidR="00A10EBE" w:rsidRPr="001D2289" w:rsidRDefault="00A10EBE" w:rsidP="001F7648">
            <w:pPr>
              <w:spacing w:after="0"/>
              <w:jc w:val="center"/>
              <w:rPr>
                <w:b/>
                <w:sz w:val="18"/>
                <w:szCs w:val="18"/>
              </w:rPr>
            </w:pPr>
            <w:r w:rsidRPr="001D2289">
              <w:rPr>
                <w:b/>
                <w:sz w:val="18"/>
                <w:szCs w:val="18"/>
              </w:rPr>
              <w:t>Ieguldījumi</w:t>
            </w:r>
          </w:p>
        </w:tc>
      </w:tr>
      <w:tr w:rsidR="00886436" w:rsidRPr="001D2289" w14:paraId="2F66B0B3" w14:textId="77777777" w:rsidTr="001F7648">
        <w:trPr>
          <w:trHeight w:val="142"/>
        </w:trPr>
        <w:tc>
          <w:tcPr>
            <w:tcW w:w="3246" w:type="dxa"/>
            <w:vMerge w:val="restart"/>
          </w:tcPr>
          <w:p w14:paraId="11B5D2D2" w14:textId="77777777" w:rsidR="00A10EBE" w:rsidRPr="001D2289" w:rsidRDefault="00A10EBE" w:rsidP="001F7648">
            <w:pPr>
              <w:spacing w:after="0"/>
              <w:ind w:firstLine="0"/>
              <w:jc w:val="left"/>
              <w:rPr>
                <w:b/>
                <w:sz w:val="18"/>
                <w:szCs w:val="18"/>
                <w:lang w:eastAsia="lv-LV"/>
              </w:rPr>
            </w:pPr>
            <w:r w:rsidRPr="001D2289">
              <w:rPr>
                <w:b/>
                <w:sz w:val="18"/>
                <w:szCs w:val="18"/>
                <w:lang w:eastAsia="lv-LV"/>
              </w:rPr>
              <w:t xml:space="preserve">Izdevumi kopā, </w:t>
            </w:r>
            <w:r w:rsidRPr="001D2289">
              <w:rPr>
                <w:i/>
                <w:sz w:val="18"/>
                <w:szCs w:val="18"/>
                <w:lang w:eastAsia="lv-LV"/>
              </w:rPr>
              <w:t>euro,</w:t>
            </w:r>
            <w:r w:rsidRPr="001D2289">
              <w:rPr>
                <w:sz w:val="18"/>
                <w:szCs w:val="18"/>
                <w:lang w:eastAsia="lv-LV"/>
              </w:rPr>
              <w:t xml:space="preserve"> t.sk.:</w:t>
            </w:r>
          </w:p>
          <w:p w14:paraId="07658953" w14:textId="77777777" w:rsidR="00A10EBE" w:rsidRPr="001D2289" w:rsidRDefault="00A10EBE" w:rsidP="001F7648">
            <w:pPr>
              <w:spacing w:after="0"/>
              <w:ind w:firstLine="0"/>
              <w:jc w:val="left"/>
              <w:rPr>
                <w:sz w:val="18"/>
                <w:szCs w:val="18"/>
              </w:rPr>
            </w:pPr>
            <w:r w:rsidRPr="001D2289">
              <w:rPr>
                <w:b/>
                <w:sz w:val="18"/>
                <w:szCs w:val="18"/>
                <w:lang w:eastAsia="lv-LV"/>
              </w:rPr>
              <w:t>Vidējais amata vietu skaits kopā</w:t>
            </w:r>
            <w:r w:rsidRPr="001D2289">
              <w:rPr>
                <w:sz w:val="18"/>
                <w:szCs w:val="18"/>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1F01F" w14:textId="77777777" w:rsidR="00A10EBE" w:rsidRPr="001D2289" w:rsidRDefault="00A10EBE" w:rsidP="001F7648">
            <w:pPr>
              <w:spacing w:after="0"/>
              <w:ind w:firstLine="0"/>
              <w:jc w:val="right"/>
              <w:rPr>
                <w:b/>
                <w:sz w:val="18"/>
                <w:szCs w:val="18"/>
                <w:lang w:eastAsia="lv-LV"/>
              </w:rPr>
            </w:pPr>
            <w:r w:rsidRPr="001D2289">
              <w:rPr>
                <w:b/>
                <w:sz w:val="18"/>
                <w:szCs w:val="18"/>
              </w:rPr>
              <w:t>5 381 239</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2B75AD3B" w14:textId="77777777" w:rsidR="00A10EBE" w:rsidRPr="001D2289" w:rsidRDefault="00A10EBE" w:rsidP="001F7648">
            <w:pPr>
              <w:spacing w:after="0"/>
              <w:ind w:firstLine="0"/>
              <w:jc w:val="right"/>
              <w:rPr>
                <w:b/>
                <w:sz w:val="18"/>
                <w:szCs w:val="18"/>
                <w:lang w:eastAsia="lv-LV"/>
              </w:rPr>
            </w:pPr>
            <w:r w:rsidRPr="001D2289">
              <w:rPr>
                <w:b/>
                <w:sz w:val="18"/>
                <w:szCs w:val="18"/>
              </w:rPr>
              <w:t>6 754 455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C836D59" w14:textId="77777777" w:rsidR="00A10EBE" w:rsidRPr="001D2289" w:rsidRDefault="00A10EBE" w:rsidP="001F7648">
            <w:pPr>
              <w:spacing w:after="0"/>
              <w:ind w:firstLine="0"/>
              <w:jc w:val="right"/>
              <w:rPr>
                <w:b/>
                <w:bCs/>
                <w:sz w:val="18"/>
                <w:szCs w:val="18"/>
                <w:lang w:eastAsia="lv-LV"/>
              </w:rPr>
            </w:pPr>
            <w:r w:rsidRPr="001D2289">
              <w:rPr>
                <w:b/>
                <w:bCs/>
                <w:sz w:val="18"/>
                <w:szCs w:val="18"/>
              </w:rPr>
              <w:t>7 438 524</w:t>
            </w:r>
          </w:p>
        </w:tc>
        <w:tc>
          <w:tcPr>
            <w:tcW w:w="1165" w:type="dxa"/>
            <w:tcBorders>
              <w:top w:val="single" w:sz="4" w:space="0" w:color="auto"/>
              <w:left w:val="nil"/>
              <w:bottom w:val="single" w:sz="4" w:space="0" w:color="auto"/>
              <w:right w:val="single" w:sz="4" w:space="0" w:color="auto"/>
            </w:tcBorders>
            <w:shd w:val="clear" w:color="auto" w:fill="auto"/>
            <w:vAlign w:val="center"/>
          </w:tcPr>
          <w:p w14:paraId="3906E306" w14:textId="77777777" w:rsidR="00A10EBE" w:rsidRPr="001D2289" w:rsidRDefault="00A10EBE" w:rsidP="001F7648">
            <w:pPr>
              <w:spacing w:after="0"/>
              <w:ind w:firstLine="0"/>
              <w:jc w:val="right"/>
              <w:rPr>
                <w:b/>
                <w:bCs/>
                <w:sz w:val="18"/>
                <w:szCs w:val="18"/>
                <w:lang w:eastAsia="lv-LV"/>
              </w:rPr>
            </w:pPr>
            <w:r w:rsidRPr="001D2289">
              <w:rPr>
                <w:b/>
                <w:bCs/>
                <w:sz w:val="18"/>
                <w:szCs w:val="18"/>
              </w:rPr>
              <w:t>7 189 877</w:t>
            </w:r>
          </w:p>
        </w:tc>
        <w:tc>
          <w:tcPr>
            <w:tcW w:w="1168" w:type="dxa"/>
            <w:tcBorders>
              <w:top w:val="single" w:sz="4" w:space="0" w:color="auto"/>
              <w:left w:val="nil"/>
              <w:bottom w:val="single" w:sz="4" w:space="0" w:color="auto"/>
              <w:right w:val="single" w:sz="4" w:space="0" w:color="auto"/>
            </w:tcBorders>
            <w:shd w:val="clear" w:color="auto" w:fill="auto"/>
            <w:vAlign w:val="center"/>
          </w:tcPr>
          <w:p w14:paraId="5840220A" w14:textId="77777777" w:rsidR="00A10EBE" w:rsidRPr="001D2289" w:rsidRDefault="00A10EBE" w:rsidP="001F7648">
            <w:pPr>
              <w:spacing w:after="0"/>
              <w:ind w:firstLine="5"/>
              <w:jc w:val="right"/>
              <w:rPr>
                <w:b/>
                <w:bCs/>
                <w:sz w:val="18"/>
                <w:szCs w:val="18"/>
              </w:rPr>
            </w:pPr>
            <w:r w:rsidRPr="001D2289">
              <w:rPr>
                <w:b/>
                <w:bCs/>
                <w:sz w:val="18"/>
                <w:szCs w:val="18"/>
              </w:rPr>
              <w:t>6 661 103</w:t>
            </w:r>
          </w:p>
        </w:tc>
      </w:tr>
      <w:tr w:rsidR="00886436" w:rsidRPr="001D2289" w14:paraId="32FB3F2E" w14:textId="77777777" w:rsidTr="001F7648">
        <w:trPr>
          <w:trHeight w:val="231"/>
        </w:trPr>
        <w:tc>
          <w:tcPr>
            <w:tcW w:w="3246" w:type="dxa"/>
            <w:vMerge/>
          </w:tcPr>
          <w:p w14:paraId="11959F6B" w14:textId="77777777" w:rsidR="00A10EBE" w:rsidRPr="001D2289" w:rsidRDefault="00A10EBE" w:rsidP="001F7648">
            <w:pPr>
              <w:spacing w:after="0"/>
              <w:ind w:firstLine="0"/>
              <w:jc w:val="left"/>
              <w:rPr>
                <w:sz w:val="18"/>
                <w:szCs w:val="18"/>
              </w:rPr>
            </w:pPr>
          </w:p>
        </w:tc>
        <w:tc>
          <w:tcPr>
            <w:tcW w:w="1163" w:type="dxa"/>
            <w:tcBorders>
              <w:top w:val="nil"/>
              <w:left w:val="single" w:sz="4" w:space="0" w:color="auto"/>
              <w:bottom w:val="single" w:sz="4" w:space="0" w:color="auto"/>
              <w:right w:val="single" w:sz="4" w:space="0" w:color="auto"/>
            </w:tcBorders>
            <w:shd w:val="clear" w:color="auto" w:fill="FFFFFF" w:themeFill="background1"/>
            <w:vAlign w:val="center"/>
          </w:tcPr>
          <w:p w14:paraId="34117DED" w14:textId="77777777" w:rsidR="00A10EBE" w:rsidRPr="001D2289" w:rsidRDefault="00A10EBE" w:rsidP="001F7648">
            <w:pPr>
              <w:spacing w:after="0"/>
              <w:ind w:firstLine="0"/>
              <w:jc w:val="right"/>
              <w:rPr>
                <w:b/>
                <w:sz w:val="18"/>
                <w:szCs w:val="18"/>
              </w:rPr>
            </w:pPr>
            <w:r w:rsidRPr="001D2289">
              <w:rPr>
                <w:b/>
                <w:sz w:val="18"/>
                <w:szCs w:val="18"/>
              </w:rPr>
              <w:t>52,7</w:t>
            </w:r>
          </w:p>
        </w:tc>
        <w:tc>
          <w:tcPr>
            <w:tcW w:w="1166" w:type="dxa"/>
            <w:tcBorders>
              <w:top w:val="nil"/>
              <w:left w:val="nil"/>
              <w:bottom w:val="single" w:sz="4" w:space="0" w:color="auto"/>
              <w:right w:val="single" w:sz="4" w:space="0" w:color="auto"/>
            </w:tcBorders>
            <w:shd w:val="clear" w:color="auto" w:fill="FFFFFF" w:themeFill="background1"/>
            <w:vAlign w:val="center"/>
          </w:tcPr>
          <w:p w14:paraId="1E18AD77" w14:textId="77777777" w:rsidR="00A10EBE" w:rsidRPr="001D2289" w:rsidRDefault="00A10EBE" w:rsidP="001F7648">
            <w:pPr>
              <w:spacing w:after="0"/>
              <w:ind w:firstLine="0"/>
              <w:jc w:val="right"/>
              <w:rPr>
                <w:b/>
                <w:sz w:val="18"/>
                <w:szCs w:val="18"/>
              </w:rPr>
            </w:pPr>
            <w:r w:rsidRPr="001D2289">
              <w:rPr>
                <w:b/>
                <w:sz w:val="18"/>
                <w:szCs w:val="18"/>
              </w:rPr>
              <w:t>70,6</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362D5" w14:textId="77777777" w:rsidR="00A10EBE" w:rsidRPr="001D2289" w:rsidRDefault="00A10EBE" w:rsidP="001F7648">
            <w:pPr>
              <w:spacing w:after="0"/>
              <w:ind w:firstLine="0"/>
              <w:jc w:val="right"/>
              <w:rPr>
                <w:b/>
                <w:bCs/>
                <w:sz w:val="18"/>
                <w:szCs w:val="18"/>
              </w:rPr>
            </w:pPr>
            <w:r w:rsidRPr="001D2289">
              <w:rPr>
                <w:b/>
                <w:bCs/>
                <w:sz w:val="18"/>
                <w:szCs w:val="18"/>
              </w:rPr>
              <w:t>87,9</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9B34C7C" w14:textId="77777777" w:rsidR="00A10EBE" w:rsidRPr="001D2289" w:rsidRDefault="00A10EBE" w:rsidP="001F7648">
            <w:pPr>
              <w:spacing w:after="0"/>
              <w:ind w:firstLine="0"/>
              <w:jc w:val="right"/>
              <w:rPr>
                <w:b/>
                <w:bCs/>
                <w:sz w:val="18"/>
                <w:szCs w:val="18"/>
              </w:rPr>
            </w:pPr>
            <w:r w:rsidRPr="001D2289">
              <w:rPr>
                <w:b/>
                <w:bCs/>
                <w:sz w:val="18"/>
                <w:szCs w:val="18"/>
              </w:rPr>
              <w:t>65,6</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E8A1959" w14:textId="77777777" w:rsidR="00A10EBE" w:rsidRPr="001D2289" w:rsidRDefault="00A10EBE" w:rsidP="001F7648">
            <w:pPr>
              <w:spacing w:after="0"/>
              <w:ind w:firstLine="5"/>
              <w:jc w:val="right"/>
              <w:rPr>
                <w:b/>
                <w:bCs/>
                <w:sz w:val="18"/>
                <w:szCs w:val="18"/>
              </w:rPr>
            </w:pPr>
            <w:r w:rsidRPr="001D2289">
              <w:rPr>
                <w:b/>
                <w:bCs/>
                <w:sz w:val="18"/>
                <w:szCs w:val="18"/>
              </w:rPr>
              <w:t>61,3</w:t>
            </w:r>
          </w:p>
        </w:tc>
      </w:tr>
      <w:tr w:rsidR="00886436" w:rsidRPr="001D2289" w14:paraId="46A03B89" w14:textId="77777777" w:rsidTr="001F7648">
        <w:trPr>
          <w:trHeight w:val="142"/>
        </w:trPr>
        <w:tc>
          <w:tcPr>
            <w:tcW w:w="3246" w:type="dxa"/>
            <w:vMerge w:val="restart"/>
            <w:vAlign w:val="center"/>
          </w:tcPr>
          <w:p w14:paraId="6BB38500" w14:textId="77777777" w:rsidR="00A10EBE" w:rsidRPr="001D2289" w:rsidRDefault="00A10EBE" w:rsidP="001F7648">
            <w:pPr>
              <w:spacing w:after="0"/>
              <w:ind w:firstLine="318"/>
              <w:rPr>
                <w:sz w:val="18"/>
                <w:szCs w:val="18"/>
                <w:lang w:eastAsia="lv-LV"/>
              </w:rPr>
            </w:pPr>
            <w:r w:rsidRPr="001D2289">
              <w:rPr>
                <w:sz w:val="18"/>
                <w:szCs w:val="18"/>
                <w:lang w:eastAsia="lv-LV"/>
              </w:rPr>
              <w:t>22.01.00 Valsts bērnu tiesību aizsardzības inspekcija un bērnu uzticības tālrunis</w:t>
            </w:r>
          </w:p>
        </w:tc>
        <w:tc>
          <w:tcPr>
            <w:tcW w:w="1163" w:type="dxa"/>
            <w:tcBorders>
              <w:top w:val="nil"/>
              <w:left w:val="single" w:sz="4" w:space="0" w:color="auto"/>
              <w:bottom w:val="single" w:sz="4" w:space="0" w:color="auto"/>
              <w:right w:val="single" w:sz="4" w:space="0" w:color="auto"/>
            </w:tcBorders>
            <w:shd w:val="clear" w:color="auto" w:fill="FFFFFF" w:themeFill="background1"/>
          </w:tcPr>
          <w:p w14:paraId="6102412A" w14:textId="77777777" w:rsidR="00A10EBE" w:rsidRPr="001D2289" w:rsidRDefault="00A10EBE" w:rsidP="001F7648">
            <w:pPr>
              <w:spacing w:after="0"/>
              <w:ind w:firstLine="0"/>
              <w:jc w:val="right"/>
              <w:rPr>
                <w:sz w:val="18"/>
                <w:szCs w:val="18"/>
              </w:rPr>
            </w:pPr>
            <w:r w:rsidRPr="001D2289">
              <w:rPr>
                <w:bCs/>
                <w:sz w:val="18"/>
                <w:szCs w:val="18"/>
              </w:rPr>
              <w:t>1 003 844</w:t>
            </w:r>
          </w:p>
        </w:tc>
        <w:tc>
          <w:tcPr>
            <w:tcW w:w="1166" w:type="dxa"/>
            <w:tcBorders>
              <w:top w:val="nil"/>
              <w:left w:val="nil"/>
              <w:bottom w:val="single" w:sz="4" w:space="0" w:color="auto"/>
              <w:right w:val="single" w:sz="4" w:space="0" w:color="auto"/>
            </w:tcBorders>
            <w:shd w:val="clear" w:color="auto" w:fill="FFFFFF" w:themeFill="background1"/>
          </w:tcPr>
          <w:p w14:paraId="2E8AE551" w14:textId="77777777" w:rsidR="00A10EBE" w:rsidRPr="001D2289" w:rsidRDefault="00A10EBE" w:rsidP="001F7648">
            <w:pPr>
              <w:spacing w:after="0"/>
              <w:ind w:firstLine="0"/>
              <w:jc w:val="right"/>
              <w:rPr>
                <w:sz w:val="18"/>
                <w:szCs w:val="18"/>
              </w:rPr>
            </w:pPr>
            <w:r w:rsidRPr="001D2289">
              <w:rPr>
                <w:bCs/>
                <w:sz w:val="18"/>
                <w:szCs w:val="18"/>
              </w:rPr>
              <w:t>1 216 218</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218C0DF9" w14:textId="77777777" w:rsidR="00A10EBE" w:rsidRPr="001D2289" w:rsidRDefault="00A10EBE" w:rsidP="001F7648">
            <w:pPr>
              <w:spacing w:after="0"/>
              <w:ind w:firstLine="0"/>
              <w:jc w:val="right"/>
              <w:rPr>
                <w:sz w:val="18"/>
                <w:szCs w:val="18"/>
              </w:rPr>
            </w:pPr>
            <w:r w:rsidRPr="001D2289">
              <w:rPr>
                <w:sz w:val="18"/>
                <w:szCs w:val="18"/>
              </w:rPr>
              <w:t>1 449 472</w:t>
            </w:r>
          </w:p>
        </w:tc>
        <w:tc>
          <w:tcPr>
            <w:tcW w:w="1165" w:type="dxa"/>
            <w:tcBorders>
              <w:top w:val="single" w:sz="4" w:space="0" w:color="auto"/>
              <w:left w:val="nil"/>
              <w:bottom w:val="single" w:sz="4" w:space="0" w:color="auto"/>
              <w:right w:val="single" w:sz="4" w:space="0" w:color="auto"/>
            </w:tcBorders>
            <w:shd w:val="clear" w:color="auto" w:fill="auto"/>
          </w:tcPr>
          <w:p w14:paraId="1500D01E" w14:textId="77777777" w:rsidR="00A10EBE" w:rsidRPr="001D2289" w:rsidRDefault="00A10EBE" w:rsidP="001F7648">
            <w:pPr>
              <w:spacing w:after="0"/>
              <w:ind w:firstLine="0"/>
              <w:jc w:val="right"/>
              <w:rPr>
                <w:sz w:val="18"/>
                <w:szCs w:val="18"/>
              </w:rPr>
            </w:pPr>
            <w:r w:rsidRPr="001D2289">
              <w:rPr>
                <w:sz w:val="18"/>
                <w:szCs w:val="18"/>
              </w:rPr>
              <w:t>1 466 434</w:t>
            </w:r>
          </w:p>
        </w:tc>
        <w:tc>
          <w:tcPr>
            <w:tcW w:w="1168" w:type="dxa"/>
            <w:tcBorders>
              <w:top w:val="single" w:sz="4" w:space="0" w:color="auto"/>
              <w:left w:val="nil"/>
              <w:bottom w:val="single" w:sz="4" w:space="0" w:color="auto"/>
              <w:right w:val="single" w:sz="4" w:space="0" w:color="auto"/>
            </w:tcBorders>
            <w:shd w:val="clear" w:color="auto" w:fill="auto"/>
          </w:tcPr>
          <w:p w14:paraId="5B3CCD63" w14:textId="77777777" w:rsidR="00A10EBE" w:rsidRPr="001D2289" w:rsidRDefault="00A10EBE" w:rsidP="001F7648">
            <w:pPr>
              <w:spacing w:after="0"/>
              <w:ind w:firstLine="0"/>
              <w:jc w:val="right"/>
              <w:rPr>
                <w:sz w:val="18"/>
                <w:szCs w:val="18"/>
              </w:rPr>
            </w:pPr>
            <w:r w:rsidRPr="001D2289">
              <w:rPr>
                <w:sz w:val="18"/>
                <w:szCs w:val="18"/>
              </w:rPr>
              <w:t>1 466 434</w:t>
            </w:r>
          </w:p>
        </w:tc>
      </w:tr>
      <w:tr w:rsidR="00886436" w:rsidRPr="001D2289" w14:paraId="43FA0E15" w14:textId="77777777" w:rsidTr="001F7648">
        <w:trPr>
          <w:trHeight w:val="142"/>
        </w:trPr>
        <w:tc>
          <w:tcPr>
            <w:tcW w:w="3246" w:type="dxa"/>
            <w:vMerge/>
            <w:vAlign w:val="center"/>
          </w:tcPr>
          <w:p w14:paraId="0C18D82E"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FFFFFF" w:themeFill="background1"/>
          </w:tcPr>
          <w:p w14:paraId="302A1548" w14:textId="77777777" w:rsidR="00A10EBE" w:rsidRPr="001D2289" w:rsidRDefault="00A10EBE" w:rsidP="001F7648">
            <w:pPr>
              <w:spacing w:after="0"/>
              <w:ind w:firstLine="0"/>
              <w:jc w:val="right"/>
              <w:rPr>
                <w:sz w:val="18"/>
                <w:szCs w:val="18"/>
              </w:rPr>
            </w:pPr>
            <w:r w:rsidRPr="001D2289">
              <w:rPr>
                <w:bCs/>
                <w:sz w:val="18"/>
                <w:szCs w:val="18"/>
              </w:rPr>
              <w:t>36</w:t>
            </w:r>
          </w:p>
        </w:tc>
        <w:tc>
          <w:tcPr>
            <w:tcW w:w="1166" w:type="dxa"/>
            <w:tcBorders>
              <w:top w:val="nil"/>
              <w:left w:val="nil"/>
              <w:bottom w:val="single" w:sz="4" w:space="0" w:color="auto"/>
              <w:right w:val="single" w:sz="4" w:space="0" w:color="auto"/>
            </w:tcBorders>
            <w:shd w:val="clear" w:color="auto" w:fill="FFFFFF" w:themeFill="background1"/>
          </w:tcPr>
          <w:p w14:paraId="597F4A50" w14:textId="77777777" w:rsidR="00A10EBE" w:rsidRPr="001D2289" w:rsidRDefault="00A10EBE" w:rsidP="001F7648">
            <w:pPr>
              <w:spacing w:after="0"/>
              <w:ind w:firstLine="0"/>
              <w:jc w:val="right"/>
              <w:rPr>
                <w:sz w:val="18"/>
                <w:szCs w:val="18"/>
              </w:rPr>
            </w:pPr>
            <w:r w:rsidRPr="001D2289">
              <w:rPr>
                <w:bCs/>
                <w:sz w:val="18"/>
                <w:szCs w:val="18"/>
              </w:rPr>
              <w:t>51</w:t>
            </w:r>
          </w:p>
        </w:tc>
        <w:tc>
          <w:tcPr>
            <w:tcW w:w="1166" w:type="dxa"/>
            <w:tcBorders>
              <w:top w:val="nil"/>
              <w:left w:val="nil"/>
              <w:bottom w:val="single" w:sz="4" w:space="0" w:color="auto"/>
              <w:right w:val="single" w:sz="4" w:space="0" w:color="auto"/>
            </w:tcBorders>
            <w:shd w:val="clear" w:color="auto" w:fill="FFFFFF" w:themeFill="background1"/>
          </w:tcPr>
          <w:p w14:paraId="0352D321" w14:textId="77777777" w:rsidR="00A10EBE" w:rsidRPr="001D2289" w:rsidRDefault="00A10EBE" w:rsidP="001F7648">
            <w:pPr>
              <w:spacing w:after="0"/>
              <w:ind w:firstLine="0"/>
              <w:jc w:val="right"/>
              <w:rPr>
                <w:sz w:val="18"/>
                <w:szCs w:val="18"/>
              </w:rPr>
            </w:pPr>
            <w:r w:rsidRPr="001D2289">
              <w:rPr>
                <w:bCs/>
                <w:sz w:val="18"/>
                <w:szCs w:val="18"/>
              </w:rPr>
              <w:t>55</w:t>
            </w:r>
          </w:p>
        </w:tc>
        <w:tc>
          <w:tcPr>
            <w:tcW w:w="1165" w:type="dxa"/>
            <w:tcBorders>
              <w:top w:val="nil"/>
              <w:left w:val="nil"/>
              <w:bottom w:val="single" w:sz="4" w:space="0" w:color="auto"/>
              <w:right w:val="single" w:sz="4" w:space="0" w:color="auto"/>
            </w:tcBorders>
            <w:shd w:val="clear" w:color="auto" w:fill="FFFFFF" w:themeFill="background1"/>
          </w:tcPr>
          <w:p w14:paraId="1B7A5A54" w14:textId="77777777" w:rsidR="00A10EBE" w:rsidRPr="001D2289" w:rsidRDefault="00A10EBE" w:rsidP="001F7648">
            <w:pPr>
              <w:spacing w:after="0"/>
              <w:ind w:firstLine="0"/>
              <w:jc w:val="right"/>
              <w:rPr>
                <w:sz w:val="18"/>
                <w:szCs w:val="18"/>
              </w:rPr>
            </w:pPr>
            <w:r w:rsidRPr="001D2289">
              <w:rPr>
                <w:bCs/>
                <w:sz w:val="18"/>
                <w:szCs w:val="18"/>
              </w:rPr>
              <w:t>55</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3FE80AFB" w14:textId="77777777" w:rsidR="00A10EBE" w:rsidRPr="001D2289" w:rsidRDefault="00A10EBE" w:rsidP="001F7648">
            <w:pPr>
              <w:spacing w:after="0"/>
              <w:ind w:firstLine="0"/>
              <w:jc w:val="right"/>
              <w:rPr>
                <w:sz w:val="18"/>
                <w:szCs w:val="18"/>
              </w:rPr>
            </w:pPr>
            <w:r w:rsidRPr="001D2289">
              <w:rPr>
                <w:bCs/>
                <w:sz w:val="18"/>
                <w:szCs w:val="18"/>
              </w:rPr>
              <w:t>55</w:t>
            </w:r>
          </w:p>
        </w:tc>
      </w:tr>
      <w:tr w:rsidR="00886436" w:rsidRPr="001D2289" w14:paraId="4BDD4D7E" w14:textId="77777777" w:rsidTr="001F7648">
        <w:trPr>
          <w:trHeight w:val="142"/>
        </w:trPr>
        <w:tc>
          <w:tcPr>
            <w:tcW w:w="3246" w:type="dxa"/>
            <w:vMerge w:val="restart"/>
            <w:vAlign w:val="center"/>
          </w:tcPr>
          <w:p w14:paraId="6AFB1FBB" w14:textId="77777777" w:rsidR="00A10EBE" w:rsidRPr="001D2289" w:rsidRDefault="00A10EBE" w:rsidP="001F7648">
            <w:pPr>
              <w:spacing w:after="0"/>
              <w:ind w:firstLine="318"/>
              <w:rPr>
                <w:sz w:val="18"/>
                <w:szCs w:val="18"/>
              </w:rPr>
            </w:pPr>
            <w:r w:rsidRPr="001D2289">
              <w:rPr>
                <w:sz w:val="18"/>
                <w:szCs w:val="18"/>
              </w:rPr>
              <w:t xml:space="preserve">22.02.00 Valsts programma bērnu un ģimenes stāvokļa uzlabošanai </w:t>
            </w:r>
          </w:p>
        </w:tc>
        <w:tc>
          <w:tcPr>
            <w:tcW w:w="1163" w:type="dxa"/>
            <w:tcBorders>
              <w:top w:val="nil"/>
              <w:left w:val="single" w:sz="4" w:space="0" w:color="auto"/>
              <w:bottom w:val="single" w:sz="4" w:space="0" w:color="auto"/>
              <w:right w:val="single" w:sz="4" w:space="0" w:color="auto"/>
            </w:tcBorders>
            <w:shd w:val="clear" w:color="auto" w:fill="FFFFFF" w:themeFill="background1"/>
          </w:tcPr>
          <w:p w14:paraId="3EFD3C8C" w14:textId="77777777" w:rsidR="00A10EBE" w:rsidRPr="001D2289" w:rsidRDefault="00A10EBE" w:rsidP="001F7648">
            <w:pPr>
              <w:spacing w:after="0"/>
              <w:ind w:firstLine="0"/>
              <w:jc w:val="right"/>
              <w:rPr>
                <w:sz w:val="18"/>
                <w:szCs w:val="18"/>
              </w:rPr>
            </w:pPr>
            <w:r w:rsidRPr="001D2289">
              <w:rPr>
                <w:bCs/>
                <w:sz w:val="18"/>
                <w:szCs w:val="18"/>
              </w:rPr>
              <w:t>265 724</w:t>
            </w:r>
          </w:p>
        </w:tc>
        <w:tc>
          <w:tcPr>
            <w:tcW w:w="1166" w:type="dxa"/>
            <w:tcBorders>
              <w:top w:val="nil"/>
              <w:left w:val="nil"/>
              <w:bottom w:val="single" w:sz="4" w:space="0" w:color="auto"/>
              <w:right w:val="single" w:sz="4" w:space="0" w:color="auto"/>
            </w:tcBorders>
            <w:shd w:val="clear" w:color="auto" w:fill="FFFFFF" w:themeFill="background1"/>
          </w:tcPr>
          <w:p w14:paraId="1408AB31" w14:textId="77777777" w:rsidR="00A10EBE" w:rsidRPr="001D2289" w:rsidRDefault="00A10EBE" w:rsidP="001F7648">
            <w:pPr>
              <w:spacing w:after="0"/>
              <w:ind w:firstLine="0"/>
              <w:jc w:val="right"/>
              <w:rPr>
                <w:sz w:val="18"/>
                <w:szCs w:val="18"/>
              </w:rPr>
            </w:pPr>
            <w:r w:rsidRPr="001D2289">
              <w:rPr>
                <w:bCs/>
                <w:sz w:val="18"/>
                <w:szCs w:val="18"/>
              </w:rPr>
              <w:t>283 239</w:t>
            </w:r>
          </w:p>
        </w:tc>
        <w:tc>
          <w:tcPr>
            <w:tcW w:w="1166" w:type="dxa"/>
            <w:tcBorders>
              <w:top w:val="nil"/>
              <w:left w:val="nil"/>
              <w:bottom w:val="single" w:sz="4" w:space="0" w:color="auto"/>
              <w:right w:val="single" w:sz="4" w:space="0" w:color="auto"/>
            </w:tcBorders>
            <w:shd w:val="clear" w:color="auto" w:fill="FFFFFF" w:themeFill="background1"/>
          </w:tcPr>
          <w:p w14:paraId="2B9C3298" w14:textId="77777777" w:rsidR="00A10EBE" w:rsidRPr="001D2289" w:rsidRDefault="00A10EBE" w:rsidP="001F7648">
            <w:pPr>
              <w:spacing w:after="0"/>
              <w:ind w:firstLine="0"/>
              <w:jc w:val="right"/>
              <w:rPr>
                <w:sz w:val="18"/>
                <w:szCs w:val="18"/>
              </w:rPr>
            </w:pPr>
            <w:r w:rsidRPr="001D2289">
              <w:rPr>
                <w:bCs/>
                <w:sz w:val="18"/>
                <w:szCs w:val="18"/>
              </w:rPr>
              <w:t>283 239</w:t>
            </w:r>
          </w:p>
        </w:tc>
        <w:tc>
          <w:tcPr>
            <w:tcW w:w="1165" w:type="dxa"/>
            <w:tcBorders>
              <w:top w:val="nil"/>
              <w:left w:val="nil"/>
              <w:bottom w:val="single" w:sz="4" w:space="0" w:color="auto"/>
              <w:right w:val="single" w:sz="4" w:space="0" w:color="auto"/>
            </w:tcBorders>
            <w:shd w:val="clear" w:color="auto" w:fill="FFFFFF" w:themeFill="background1"/>
          </w:tcPr>
          <w:p w14:paraId="224DC91D" w14:textId="77777777" w:rsidR="00A10EBE" w:rsidRPr="001D2289" w:rsidRDefault="00A10EBE" w:rsidP="001F7648">
            <w:pPr>
              <w:spacing w:after="0"/>
              <w:ind w:firstLine="0"/>
              <w:jc w:val="right"/>
              <w:rPr>
                <w:sz w:val="18"/>
                <w:szCs w:val="18"/>
              </w:rPr>
            </w:pPr>
            <w:r w:rsidRPr="001D2289">
              <w:rPr>
                <w:bCs/>
                <w:sz w:val="18"/>
                <w:szCs w:val="18"/>
              </w:rPr>
              <w:t>283 239</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1D29137C" w14:textId="77777777" w:rsidR="00A10EBE" w:rsidRPr="001D2289" w:rsidRDefault="00A10EBE" w:rsidP="001F7648">
            <w:pPr>
              <w:spacing w:after="0"/>
              <w:ind w:firstLine="0"/>
              <w:jc w:val="right"/>
              <w:rPr>
                <w:sz w:val="18"/>
                <w:szCs w:val="18"/>
              </w:rPr>
            </w:pPr>
            <w:r w:rsidRPr="001D2289">
              <w:rPr>
                <w:bCs/>
                <w:sz w:val="18"/>
                <w:szCs w:val="18"/>
              </w:rPr>
              <w:t>283 239</w:t>
            </w:r>
          </w:p>
        </w:tc>
      </w:tr>
      <w:tr w:rsidR="00886436" w:rsidRPr="001D2289" w14:paraId="563D9EB7" w14:textId="77777777" w:rsidTr="001F7648">
        <w:trPr>
          <w:trHeight w:val="142"/>
        </w:trPr>
        <w:tc>
          <w:tcPr>
            <w:tcW w:w="3246" w:type="dxa"/>
            <w:vMerge/>
          </w:tcPr>
          <w:p w14:paraId="03F2C5A0" w14:textId="77777777" w:rsidR="00A10EBE" w:rsidRPr="001D2289" w:rsidRDefault="00A10EBE" w:rsidP="001F7648">
            <w:pPr>
              <w:spacing w:after="0"/>
              <w:ind w:firstLine="318"/>
              <w:rPr>
                <w:sz w:val="18"/>
                <w:szCs w:val="18"/>
              </w:rPr>
            </w:pPr>
            <w:bookmarkStart w:id="12" w:name="_Hlk17962079"/>
          </w:p>
        </w:tc>
        <w:tc>
          <w:tcPr>
            <w:tcW w:w="1163" w:type="dxa"/>
            <w:tcBorders>
              <w:top w:val="nil"/>
              <w:left w:val="single" w:sz="4" w:space="0" w:color="auto"/>
              <w:bottom w:val="single" w:sz="4" w:space="0" w:color="auto"/>
              <w:right w:val="single" w:sz="4" w:space="0" w:color="auto"/>
            </w:tcBorders>
            <w:shd w:val="clear" w:color="auto" w:fill="FFFFFF" w:themeFill="background1"/>
          </w:tcPr>
          <w:p w14:paraId="13943F5A" w14:textId="77777777" w:rsidR="00A10EBE" w:rsidRPr="001D2289" w:rsidRDefault="00A10EBE" w:rsidP="001F7648">
            <w:pPr>
              <w:spacing w:after="0"/>
              <w:ind w:firstLine="0"/>
              <w:jc w:val="center"/>
              <w:rPr>
                <w:sz w:val="18"/>
                <w:szCs w:val="18"/>
              </w:rPr>
            </w:pPr>
            <w:r w:rsidRPr="001D2289">
              <w:rPr>
                <w:bCs/>
                <w:sz w:val="18"/>
                <w:szCs w:val="18"/>
              </w:rPr>
              <w:t>-</w:t>
            </w:r>
          </w:p>
        </w:tc>
        <w:tc>
          <w:tcPr>
            <w:tcW w:w="1166" w:type="dxa"/>
            <w:tcBorders>
              <w:top w:val="nil"/>
              <w:left w:val="nil"/>
              <w:bottom w:val="single" w:sz="4" w:space="0" w:color="auto"/>
              <w:right w:val="single" w:sz="4" w:space="0" w:color="auto"/>
            </w:tcBorders>
            <w:shd w:val="clear" w:color="auto" w:fill="FFFFFF" w:themeFill="background1"/>
          </w:tcPr>
          <w:p w14:paraId="394F2A53" w14:textId="77777777" w:rsidR="00A10EBE" w:rsidRPr="001D2289" w:rsidRDefault="00A10EBE" w:rsidP="001F7648">
            <w:pPr>
              <w:spacing w:after="0"/>
              <w:ind w:firstLine="0"/>
              <w:jc w:val="center"/>
              <w:rPr>
                <w:sz w:val="18"/>
                <w:szCs w:val="18"/>
              </w:rPr>
            </w:pPr>
            <w:r w:rsidRPr="001D2289">
              <w:rPr>
                <w:bCs/>
                <w:sz w:val="18"/>
                <w:szCs w:val="18"/>
              </w:rPr>
              <w:t>-</w:t>
            </w:r>
          </w:p>
        </w:tc>
        <w:tc>
          <w:tcPr>
            <w:tcW w:w="1166" w:type="dxa"/>
            <w:tcBorders>
              <w:top w:val="nil"/>
              <w:left w:val="nil"/>
              <w:bottom w:val="single" w:sz="4" w:space="0" w:color="auto"/>
              <w:right w:val="single" w:sz="4" w:space="0" w:color="auto"/>
            </w:tcBorders>
            <w:shd w:val="clear" w:color="auto" w:fill="FFFFFF" w:themeFill="background1"/>
          </w:tcPr>
          <w:p w14:paraId="2D1788B2" w14:textId="77777777" w:rsidR="00A10EBE" w:rsidRPr="001D2289" w:rsidRDefault="00A10EBE" w:rsidP="001F7648">
            <w:pPr>
              <w:spacing w:after="0"/>
              <w:ind w:firstLine="0"/>
              <w:jc w:val="center"/>
              <w:rPr>
                <w:sz w:val="18"/>
                <w:szCs w:val="18"/>
              </w:rPr>
            </w:pPr>
            <w:r w:rsidRPr="001D2289">
              <w:rPr>
                <w:bCs/>
                <w:sz w:val="18"/>
                <w:szCs w:val="18"/>
              </w:rPr>
              <w:t>-</w:t>
            </w:r>
          </w:p>
        </w:tc>
        <w:tc>
          <w:tcPr>
            <w:tcW w:w="1165" w:type="dxa"/>
            <w:tcBorders>
              <w:top w:val="nil"/>
              <w:left w:val="nil"/>
              <w:bottom w:val="single" w:sz="4" w:space="0" w:color="auto"/>
              <w:right w:val="single" w:sz="4" w:space="0" w:color="auto"/>
            </w:tcBorders>
            <w:shd w:val="clear" w:color="auto" w:fill="FFFFFF" w:themeFill="background1"/>
          </w:tcPr>
          <w:p w14:paraId="7AE3E6A2" w14:textId="77777777" w:rsidR="00A10EBE" w:rsidRPr="001D2289" w:rsidRDefault="00A10EBE" w:rsidP="001F7648">
            <w:pPr>
              <w:spacing w:after="0"/>
              <w:ind w:firstLine="0"/>
              <w:jc w:val="center"/>
              <w:rPr>
                <w:sz w:val="18"/>
                <w:szCs w:val="18"/>
              </w:rPr>
            </w:pPr>
            <w:r w:rsidRPr="001D2289">
              <w:rPr>
                <w:b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1413CA1E" w14:textId="77777777" w:rsidR="00A10EBE" w:rsidRPr="001D2289" w:rsidRDefault="00A10EBE" w:rsidP="001F7648">
            <w:pPr>
              <w:spacing w:after="0"/>
              <w:ind w:firstLine="0"/>
              <w:jc w:val="center"/>
              <w:rPr>
                <w:sz w:val="18"/>
                <w:szCs w:val="18"/>
              </w:rPr>
            </w:pPr>
            <w:r w:rsidRPr="001D2289">
              <w:rPr>
                <w:bCs/>
                <w:sz w:val="18"/>
                <w:szCs w:val="18"/>
              </w:rPr>
              <w:t>-</w:t>
            </w:r>
          </w:p>
        </w:tc>
      </w:tr>
      <w:bookmarkEnd w:id="12"/>
      <w:tr w:rsidR="00886436" w:rsidRPr="001D2289" w14:paraId="743A30AB" w14:textId="77777777" w:rsidTr="001F7648">
        <w:trPr>
          <w:trHeight w:val="142"/>
        </w:trPr>
        <w:tc>
          <w:tcPr>
            <w:tcW w:w="3246" w:type="dxa"/>
            <w:vMerge w:val="restart"/>
          </w:tcPr>
          <w:p w14:paraId="14FEA6B4" w14:textId="77777777" w:rsidR="00A10EBE" w:rsidRPr="001D2289" w:rsidRDefault="00A10EBE" w:rsidP="001F7648">
            <w:pPr>
              <w:spacing w:after="0"/>
              <w:ind w:firstLine="318"/>
              <w:rPr>
                <w:sz w:val="18"/>
                <w:szCs w:val="18"/>
                <w:lang w:eastAsia="lv-LV"/>
              </w:rPr>
            </w:pPr>
            <w:r w:rsidRPr="001D2289">
              <w:rPr>
                <w:sz w:val="18"/>
                <w:szCs w:val="18"/>
              </w:rPr>
              <w:t>22.03.00 Valsts atbalsts ārpusģimenes aprūpei</w:t>
            </w:r>
          </w:p>
        </w:tc>
        <w:tc>
          <w:tcPr>
            <w:tcW w:w="1163" w:type="dxa"/>
            <w:tcBorders>
              <w:top w:val="nil"/>
              <w:left w:val="single" w:sz="4" w:space="0" w:color="auto"/>
              <w:bottom w:val="single" w:sz="4" w:space="0" w:color="auto"/>
              <w:right w:val="single" w:sz="4" w:space="0" w:color="auto"/>
            </w:tcBorders>
            <w:shd w:val="clear" w:color="auto" w:fill="FFFFFF" w:themeFill="background1"/>
          </w:tcPr>
          <w:p w14:paraId="084E012A" w14:textId="77777777" w:rsidR="00A10EBE" w:rsidRPr="001D2289" w:rsidRDefault="00A10EBE" w:rsidP="001F7648">
            <w:pPr>
              <w:spacing w:after="0"/>
              <w:ind w:firstLine="0"/>
              <w:jc w:val="right"/>
              <w:rPr>
                <w:sz w:val="18"/>
                <w:szCs w:val="18"/>
              </w:rPr>
            </w:pPr>
            <w:r w:rsidRPr="001D2289">
              <w:rPr>
                <w:bCs/>
                <w:sz w:val="18"/>
                <w:szCs w:val="18"/>
              </w:rPr>
              <w:t>2 754 349</w:t>
            </w:r>
          </w:p>
        </w:tc>
        <w:tc>
          <w:tcPr>
            <w:tcW w:w="1166" w:type="dxa"/>
            <w:tcBorders>
              <w:top w:val="nil"/>
              <w:left w:val="nil"/>
              <w:bottom w:val="single" w:sz="4" w:space="0" w:color="auto"/>
              <w:right w:val="single" w:sz="4" w:space="0" w:color="auto"/>
            </w:tcBorders>
            <w:shd w:val="clear" w:color="auto" w:fill="FFFFFF" w:themeFill="background1"/>
          </w:tcPr>
          <w:p w14:paraId="338F5D75" w14:textId="77777777" w:rsidR="00A10EBE" w:rsidRPr="001D2289" w:rsidRDefault="00A10EBE" w:rsidP="001F7648">
            <w:pPr>
              <w:spacing w:after="0"/>
              <w:ind w:firstLine="0"/>
              <w:jc w:val="right"/>
              <w:rPr>
                <w:sz w:val="18"/>
                <w:szCs w:val="18"/>
              </w:rPr>
            </w:pPr>
            <w:r w:rsidRPr="001D2289">
              <w:rPr>
                <w:bCs/>
                <w:sz w:val="18"/>
                <w:szCs w:val="18"/>
              </w:rPr>
              <w:t>3 878 691</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1E0129FF" w14:textId="77777777" w:rsidR="00A10EBE" w:rsidRPr="001D2289" w:rsidRDefault="00A10EBE" w:rsidP="001F7648">
            <w:pPr>
              <w:spacing w:after="0"/>
              <w:ind w:firstLine="0"/>
              <w:jc w:val="right"/>
              <w:rPr>
                <w:sz w:val="18"/>
                <w:szCs w:val="18"/>
              </w:rPr>
            </w:pPr>
            <w:r w:rsidRPr="001D2289">
              <w:rPr>
                <w:sz w:val="18"/>
                <w:szCs w:val="18"/>
              </w:rPr>
              <w:t>4 206 143</w:t>
            </w:r>
          </w:p>
        </w:tc>
        <w:tc>
          <w:tcPr>
            <w:tcW w:w="1165" w:type="dxa"/>
            <w:tcBorders>
              <w:top w:val="single" w:sz="4" w:space="0" w:color="auto"/>
              <w:left w:val="nil"/>
              <w:bottom w:val="single" w:sz="4" w:space="0" w:color="auto"/>
              <w:right w:val="single" w:sz="4" w:space="0" w:color="auto"/>
            </w:tcBorders>
            <w:shd w:val="clear" w:color="000000" w:fill="FFFFFF"/>
          </w:tcPr>
          <w:p w14:paraId="2DB4E2F8" w14:textId="77777777" w:rsidR="00A10EBE" w:rsidRPr="001D2289" w:rsidRDefault="00A10EBE" w:rsidP="001F7648">
            <w:pPr>
              <w:spacing w:after="0"/>
              <w:ind w:firstLine="0"/>
              <w:jc w:val="right"/>
              <w:rPr>
                <w:sz w:val="18"/>
                <w:szCs w:val="18"/>
              </w:rPr>
            </w:pPr>
            <w:r w:rsidRPr="001D2289">
              <w:rPr>
                <w:sz w:val="18"/>
                <w:szCs w:val="18"/>
              </w:rPr>
              <w:t>4 673 635</w:t>
            </w:r>
          </w:p>
        </w:tc>
        <w:tc>
          <w:tcPr>
            <w:tcW w:w="1168" w:type="dxa"/>
            <w:tcBorders>
              <w:top w:val="single" w:sz="4" w:space="0" w:color="auto"/>
              <w:left w:val="nil"/>
              <w:bottom w:val="single" w:sz="4" w:space="0" w:color="auto"/>
              <w:right w:val="single" w:sz="4" w:space="0" w:color="auto"/>
            </w:tcBorders>
            <w:shd w:val="clear" w:color="000000" w:fill="FFFFFF"/>
          </w:tcPr>
          <w:p w14:paraId="0F741AF0" w14:textId="77777777" w:rsidR="00A10EBE" w:rsidRPr="001D2289" w:rsidRDefault="00A10EBE" w:rsidP="001F7648">
            <w:pPr>
              <w:spacing w:after="0"/>
              <w:ind w:firstLine="0"/>
              <w:jc w:val="right"/>
              <w:rPr>
                <w:sz w:val="18"/>
                <w:szCs w:val="18"/>
              </w:rPr>
            </w:pPr>
            <w:r w:rsidRPr="001D2289">
              <w:rPr>
                <w:sz w:val="18"/>
                <w:szCs w:val="18"/>
              </w:rPr>
              <w:t>4 528 598</w:t>
            </w:r>
          </w:p>
        </w:tc>
      </w:tr>
      <w:tr w:rsidR="00886436" w:rsidRPr="001D2289" w14:paraId="78ED7218" w14:textId="77777777" w:rsidTr="001F7648">
        <w:trPr>
          <w:trHeight w:val="142"/>
        </w:trPr>
        <w:tc>
          <w:tcPr>
            <w:tcW w:w="3246" w:type="dxa"/>
            <w:vMerge/>
          </w:tcPr>
          <w:p w14:paraId="7769F4E6"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FFFFFF" w:themeFill="background1"/>
          </w:tcPr>
          <w:p w14:paraId="36E5013C" w14:textId="77777777" w:rsidR="00A10EBE" w:rsidRPr="001D2289" w:rsidRDefault="00A10EBE" w:rsidP="001F7648">
            <w:pPr>
              <w:spacing w:after="0"/>
              <w:ind w:firstLine="0"/>
              <w:jc w:val="center"/>
              <w:rPr>
                <w:sz w:val="18"/>
                <w:szCs w:val="18"/>
              </w:rPr>
            </w:pPr>
            <w:r w:rsidRPr="001D2289">
              <w:rPr>
                <w:bCs/>
                <w:sz w:val="18"/>
                <w:szCs w:val="18"/>
              </w:rPr>
              <w:t>-</w:t>
            </w:r>
          </w:p>
        </w:tc>
        <w:tc>
          <w:tcPr>
            <w:tcW w:w="1166" w:type="dxa"/>
            <w:tcBorders>
              <w:top w:val="nil"/>
              <w:left w:val="nil"/>
              <w:bottom w:val="single" w:sz="4" w:space="0" w:color="auto"/>
              <w:right w:val="single" w:sz="4" w:space="0" w:color="auto"/>
            </w:tcBorders>
            <w:shd w:val="clear" w:color="auto" w:fill="FFFFFF" w:themeFill="background1"/>
          </w:tcPr>
          <w:p w14:paraId="0A6D2102" w14:textId="77777777" w:rsidR="00A10EBE" w:rsidRPr="001D2289" w:rsidRDefault="00A10EBE" w:rsidP="001F7648">
            <w:pPr>
              <w:spacing w:after="0"/>
              <w:ind w:firstLine="0"/>
              <w:jc w:val="center"/>
              <w:rPr>
                <w:sz w:val="18"/>
                <w:szCs w:val="18"/>
              </w:rPr>
            </w:pPr>
            <w:r w:rsidRPr="001D2289">
              <w:rPr>
                <w:bCs/>
                <w:sz w:val="18"/>
                <w:szCs w:val="18"/>
              </w:rPr>
              <w:t>-</w:t>
            </w:r>
          </w:p>
        </w:tc>
        <w:tc>
          <w:tcPr>
            <w:tcW w:w="1166" w:type="dxa"/>
            <w:tcBorders>
              <w:top w:val="nil"/>
              <w:left w:val="nil"/>
              <w:bottom w:val="single" w:sz="4" w:space="0" w:color="auto"/>
              <w:right w:val="single" w:sz="4" w:space="0" w:color="auto"/>
            </w:tcBorders>
            <w:shd w:val="clear" w:color="auto" w:fill="FFFFFF" w:themeFill="background1"/>
          </w:tcPr>
          <w:p w14:paraId="179804C6" w14:textId="77777777" w:rsidR="00A10EBE" w:rsidRPr="001D2289" w:rsidRDefault="00A10EBE" w:rsidP="001F7648">
            <w:pPr>
              <w:spacing w:after="0"/>
              <w:ind w:firstLine="0"/>
              <w:jc w:val="center"/>
              <w:rPr>
                <w:sz w:val="18"/>
                <w:szCs w:val="18"/>
              </w:rPr>
            </w:pPr>
            <w:r w:rsidRPr="001D2289">
              <w:rPr>
                <w:bCs/>
                <w:sz w:val="18"/>
                <w:szCs w:val="18"/>
              </w:rPr>
              <w:t>-</w:t>
            </w:r>
          </w:p>
        </w:tc>
        <w:tc>
          <w:tcPr>
            <w:tcW w:w="1165" w:type="dxa"/>
            <w:tcBorders>
              <w:top w:val="nil"/>
              <w:left w:val="nil"/>
              <w:bottom w:val="single" w:sz="4" w:space="0" w:color="auto"/>
              <w:right w:val="single" w:sz="4" w:space="0" w:color="auto"/>
            </w:tcBorders>
            <w:shd w:val="clear" w:color="auto" w:fill="FFFFFF" w:themeFill="background1"/>
          </w:tcPr>
          <w:p w14:paraId="3DFBD880" w14:textId="77777777" w:rsidR="00A10EBE" w:rsidRPr="001D2289" w:rsidRDefault="00A10EBE" w:rsidP="001F7648">
            <w:pPr>
              <w:spacing w:after="0"/>
              <w:ind w:firstLine="0"/>
              <w:jc w:val="center"/>
              <w:rPr>
                <w:sz w:val="18"/>
                <w:szCs w:val="18"/>
              </w:rPr>
            </w:pPr>
            <w:r w:rsidRPr="001D2289">
              <w:rPr>
                <w:bCs/>
                <w:sz w:val="18"/>
                <w:szCs w:val="18"/>
              </w:rPr>
              <w:t>-</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01AD85AA" w14:textId="77777777" w:rsidR="00A10EBE" w:rsidRPr="001D2289" w:rsidRDefault="00A10EBE" w:rsidP="001F7648">
            <w:pPr>
              <w:spacing w:after="0"/>
              <w:ind w:firstLine="0"/>
              <w:jc w:val="center"/>
              <w:rPr>
                <w:sz w:val="18"/>
                <w:szCs w:val="18"/>
              </w:rPr>
            </w:pPr>
            <w:r w:rsidRPr="001D2289">
              <w:rPr>
                <w:bCs/>
                <w:sz w:val="18"/>
                <w:szCs w:val="18"/>
              </w:rPr>
              <w:t>-</w:t>
            </w:r>
          </w:p>
        </w:tc>
      </w:tr>
      <w:tr w:rsidR="00886436" w:rsidRPr="001D2289" w14:paraId="647D1DF8" w14:textId="77777777" w:rsidTr="001F7648">
        <w:trPr>
          <w:trHeight w:val="142"/>
        </w:trPr>
        <w:tc>
          <w:tcPr>
            <w:tcW w:w="3246" w:type="dxa"/>
            <w:vMerge w:val="restart"/>
          </w:tcPr>
          <w:p w14:paraId="483EEA6C" w14:textId="77777777" w:rsidR="00A10EBE" w:rsidRPr="001D2289" w:rsidRDefault="00A10EBE" w:rsidP="001F7648">
            <w:pPr>
              <w:spacing w:after="0"/>
              <w:ind w:firstLine="318"/>
              <w:rPr>
                <w:sz w:val="18"/>
                <w:szCs w:val="18"/>
                <w:lang w:eastAsia="lv-LV"/>
              </w:rPr>
            </w:pPr>
            <w:r w:rsidRPr="001D2289">
              <w:rPr>
                <w:sz w:val="18"/>
                <w:szCs w:val="18"/>
                <w:lang w:eastAsia="lv-LV"/>
              </w:rPr>
              <w:t>60.06.00 Eiropas infrastruktūras savienošanas instrumenta (CEF) līdzfinansēto projektu īstenošana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0B40AC6" w14:textId="77777777" w:rsidR="00A10EBE" w:rsidRPr="001D2289" w:rsidRDefault="00A10EBE" w:rsidP="001F7648">
            <w:pPr>
              <w:spacing w:after="0"/>
              <w:ind w:firstLine="0"/>
              <w:jc w:val="right"/>
              <w:rPr>
                <w:sz w:val="18"/>
                <w:szCs w:val="18"/>
              </w:rPr>
            </w:pPr>
            <w:r w:rsidRPr="001D2289">
              <w:rPr>
                <w:iCs/>
                <w:sz w:val="18"/>
                <w:szCs w:val="18"/>
              </w:rPr>
              <w:t>81 589</w:t>
            </w:r>
          </w:p>
        </w:tc>
        <w:tc>
          <w:tcPr>
            <w:tcW w:w="1166" w:type="dxa"/>
            <w:tcBorders>
              <w:top w:val="single" w:sz="4" w:space="0" w:color="auto"/>
              <w:left w:val="nil"/>
              <w:bottom w:val="single" w:sz="4" w:space="0" w:color="auto"/>
              <w:right w:val="single" w:sz="4" w:space="0" w:color="auto"/>
            </w:tcBorders>
            <w:shd w:val="clear" w:color="auto" w:fill="auto"/>
          </w:tcPr>
          <w:p w14:paraId="060E2A18" w14:textId="77777777" w:rsidR="00A10EBE" w:rsidRPr="001D2289" w:rsidRDefault="00A10EBE" w:rsidP="001F7648">
            <w:pPr>
              <w:spacing w:after="0"/>
              <w:ind w:firstLine="0"/>
              <w:jc w:val="right"/>
              <w:rPr>
                <w:sz w:val="18"/>
                <w:szCs w:val="18"/>
              </w:rPr>
            </w:pPr>
            <w:r w:rsidRPr="001D2289">
              <w:rPr>
                <w:iCs/>
                <w:sz w:val="18"/>
                <w:szCs w:val="18"/>
              </w:rPr>
              <w:t>27 083</w:t>
            </w:r>
          </w:p>
        </w:tc>
        <w:tc>
          <w:tcPr>
            <w:tcW w:w="1166" w:type="dxa"/>
          </w:tcPr>
          <w:p w14:paraId="68719E3A"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69D00A28"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6D22A0BB"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3F5FAF7" w14:textId="77777777" w:rsidTr="001F7648">
        <w:trPr>
          <w:trHeight w:val="142"/>
        </w:trPr>
        <w:tc>
          <w:tcPr>
            <w:tcW w:w="3246" w:type="dxa"/>
            <w:vMerge/>
          </w:tcPr>
          <w:p w14:paraId="2EF38CA2"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5066FF03" w14:textId="77777777" w:rsidR="00A10EBE" w:rsidRPr="001D2289" w:rsidRDefault="00A10EBE" w:rsidP="001F7648">
            <w:pPr>
              <w:spacing w:after="0"/>
              <w:ind w:firstLine="0"/>
              <w:jc w:val="right"/>
              <w:rPr>
                <w:sz w:val="18"/>
                <w:szCs w:val="18"/>
              </w:rPr>
            </w:pPr>
            <w:r w:rsidRPr="001D2289">
              <w:rPr>
                <w:iCs/>
                <w:sz w:val="18"/>
                <w:szCs w:val="18"/>
              </w:rPr>
              <w:t>1,8</w:t>
            </w:r>
          </w:p>
        </w:tc>
        <w:tc>
          <w:tcPr>
            <w:tcW w:w="1166" w:type="dxa"/>
            <w:tcBorders>
              <w:top w:val="nil"/>
              <w:left w:val="nil"/>
              <w:bottom w:val="single" w:sz="4" w:space="0" w:color="auto"/>
              <w:right w:val="single" w:sz="4" w:space="0" w:color="auto"/>
            </w:tcBorders>
            <w:shd w:val="clear" w:color="000000" w:fill="FFFFFF"/>
          </w:tcPr>
          <w:p w14:paraId="1A51FFF7" w14:textId="77777777" w:rsidR="00A10EBE" w:rsidRPr="001D2289" w:rsidRDefault="00A10EBE" w:rsidP="001F7648">
            <w:pPr>
              <w:spacing w:after="0"/>
              <w:ind w:firstLine="0"/>
              <w:jc w:val="right"/>
              <w:rPr>
                <w:sz w:val="18"/>
                <w:szCs w:val="18"/>
              </w:rPr>
            </w:pPr>
            <w:r w:rsidRPr="001D2289">
              <w:rPr>
                <w:iCs/>
                <w:sz w:val="18"/>
                <w:szCs w:val="18"/>
              </w:rPr>
              <w:t>0,5</w:t>
            </w:r>
          </w:p>
        </w:tc>
        <w:tc>
          <w:tcPr>
            <w:tcW w:w="1166" w:type="dxa"/>
          </w:tcPr>
          <w:p w14:paraId="56D57375"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55BB2958"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082DE6A5"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0E79872" w14:textId="77777777" w:rsidTr="001F7648">
        <w:trPr>
          <w:trHeight w:val="142"/>
        </w:trPr>
        <w:tc>
          <w:tcPr>
            <w:tcW w:w="3246" w:type="dxa"/>
            <w:vMerge w:val="restart"/>
            <w:shd w:val="clear" w:color="auto" w:fill="auto"/>
          </w:tcPr>
          <w:p w14:paraId="6EA9CA51" w14:textId="77777777" w:rsidR="00A10EBE" w:rsidRPr="001D2289" w:rsidRDefault="00A10EBE" w:rsidP="001F7648">
            <w:pPr>
              <w:spacing w:after="0"/>
              <w:ind w:firstLine="318"/>
              <w:rPr>
                <w:i/>
                <w:iCs/>
                <w:sz w:val="18"/>
                <w:szCs w:val="18"/>
                <w:lang w:eastAsia="lv-LV"/>
              </w:rPr>
            </w:pPr>
            <w:r w:rsidRPr="001D2289">
              <w:rPr>
                <w:i/>
                <w:iCs/>
                <w:sz w:val="18"/>
                <w:szCs w:val="18"/>
                <w:lang w:eastAsia="lv-LV"/>
              </w:rPr>
              <w:t>Projekts “SIC Latvia “Net – Safe” IV” Nr.2020-LV-IA-0016</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2C3778C" w14:textId="77777777" w:rsidR="00A10EBE" w:rsidRPr="001D2289" w:rsidRDefault="00A10EBE" w:rsidP="001F7648">
            <w:pPr>
              <w:spacing w:after="0"/>
              <w:ind w:firstLine="0"/>
              <w:jc w:val="right"/>
              <w:rPr>
                <w:i/>
                <w:iCs/>
                <w:sz w:val="18"/>
                <w:szCs w:val="18"/>
              </w:rPr>
            </w:pPr>
            <w:r w:rsidRPr="001D2289">
              <w:rPr>
                <w:i/>
                <w:iCs/>
                <w:sz w:val="18"/>
                <w:szCs w:val="18"/>
              </w:rPr>
              <w:t>81 589</w:t>
            </w:r>
          </w:p>
        </w:tc>
        <w:tc>
          <w:tcPr>
            <w:tcW w:w="1166" w:type="dxa"/>
            <w:tcBorders>
              <w:top w:val="single" w:sz="4" w:space="0" w:color="auto"/>
              <w:left w:val="nil"/>
              <w:bottom w:val="single" w:sz="4" w:space="0" w:color="auto"/>
              <w:right w:val="single" w:sz="4" w:space="0" w:color="auto"/>
            </w:tcBorders>
            <w:shd w:val="clear" w:color="auto" w:fill="auto"/>
          </w:tcPr>
          <w:p w14:paraId="1FCDDB8D" w14:textId="77777777" w:rsidR="00A10EBE" w:rsidRPr="001D2289" w:rsidRDefault="00A10EBE" w:rsidP="001F7648">
            <w:pPr>
              <w:spacing w:after="0"/>
              <w:ind w:firstLine="0"/>
              <w:jc w:val="right"/>
              <w:rPr>
                <w:i/>
                <w:iCs/>
                <w:sz w:val="18"/>
                <w:szCs w:val="18"/>
              </w:rPr>
            </w:pPr>
            <w:r w:rsidRPr="001D2289">
              <w:rPr>
                <w:i/>
                <w:iCs/>
                <w:sz w:val="18"/>
                <w:szCs w:val="18"/>
              </w:rPr>
              <w:t>27 083</w:t>
            </w:r>
          </w:p>
        </w:tc>
        <w:tc>
          <w:tcPr>
            <w:tcW w:w="1166" w:type="dxa"/>
          </w:tcPr>
          <w:p w14:paraId="376C71B7"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Pr>
          <w:p w14:paraId="56533A84" w14:textId="77777777" w:rsidR="00A10EBE" w:rsidRPr="001D2289" w:rsidRDefault="00A10EBE" w:rsidP="001F7648">
            <w:pPr>
              <w:spacing w:after="0"/>
              <w:ind w:firstLine="0"/>
              <w:jc w:val="center"/>
              <w:rPr>
                <w:i/>
                <w:iCs/>
                <w:sz w:val="18"/>
                <w:szCs w:val="18"/>
              </w:rPr>
            </w:pPr>
            <w:r w:rsidRPr="001D2289">
              <w:rPr>
                <w:sz w:val="18"/>
                <w:szCs w:val="18"/>
              </w:rPr>
              <w:t>-</w:t>
            </w:r>
          </w:p>
        </w:tc>
        <w:tc>
          <w:tcPr>
            <w:tcW w:w="1168" w:type="dxa"/>
          </w:tcPr>
          <w:p w14:paraId="51F8CD44" w14:textId="77777777" w:rsidR="00A10EBE" w:rsidRPr="001D2289" w:rsidRDefault="00A10EBE" w:rsidP="001F7648">
            <w:pPr>
              <w:spacing w:after="0"/>
              <w:ind w:firstLine="0"/>
              <w:jc w:val="center"/>
              <w:rPr>
                <w:i/>
                <w:iCs/>
                <w:sz w:val="18"/>
                <w:szCs w:val="18"/>
              </w:rPr>
            </w:pPr>
            <w:r w:rsidRPr="001D2289">
              <w:rPr>
                <w:sz w:val="18"/>
                <w:szCs w:val="18"/>
              </w:rPr>
              <w:t>-</w:t>
            </w:r>
          </w:p>
        </w:tc>
      </w:tr>
      <w:tr w:rsidR="00886436" w:rsidRPr="001D2289" w14:paraId="451B525B" w14:textId="77777777" w:rsidTr="001F7648">
        <w:trPr>
          <w:trHeight w:val="142"/>
        </w:trPr>
        <w:tc>
          <w:tcPr>
            <w:tcW w:w="3246" w:type="dxa"/>
            <w:vMerge/>
            <w:shd w:val="clear" w:color="auto" w:fill="auto"/>
          </w:tcPr>
          <w:p w14:paraId="5FD03916"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522ADB81" w14:textId="77777777" w:rsidR="00A10EBE" w:rsidRPr="001D2289" w:rsidRDefault="00A10EBE" w:rsidP="001F7648">
            <w:pPr>
              <w:spacing w:after="0"/>
              <w:ind w:firstLine="0"/>
              <w:jc w:val="right"/>
              <w:rPr>
                <w:sz w:val="18"/>
                <w:szCs w:val="18"/>
              </w:rPr>
            </w:pPr>
            <w:r w:rsidRPr="001D2289">
              <w:rPr>
                <w:i/>
                <w:iCs/>
                <w:sz w:val="18"/>
                <w:szCs w:val="18"/>
              </w:rPr>
              <w:t>1,8</w:t>
            </w:r>
          </w:p>
        </w:tc>
        <w:tc>
          <w:tcPr>
            <w:tcW w:w="1166" w:type="dxa"/>
            <w:tcBorders>
              <w:top w:val="nil"/>
              <w:left w:val="nil"/>
              <w:bottom w:val="single" w:sz="4" w:space="0" w:color="auto"/>
              <w:right w:val="single" w:sz="4" w:space="0" w:color="auto"/>
            </w:tcBorders>
            <w:shd w:val="clear" w:color="000000" w:fill="FFFFFF"/>
          </w:tcPr>
          <w:p w14:paraId="5133CDE3" w14:textId="77777777" w:rsidR="00A10EBE" w:rsidRPr="001D2289" w:rsidRDefault="00A10EBE" w:rsidP="001F7648">
            <w:pPr>
              <w:spacing w:after="0"/>
              <w:ind w:firstLine="0"/>
              <w:jc w:val="right"/>
              <w:rPr>
                <w:sz w:val="18"/>
                <w:szCs w:val="18"/>
              </w:rPr>
            </w:pPr>
            <w:r w:rsidRPr="001D2289">
              <w:rPr>
                <w:i/>
                <w:iCs/>
                <w:sz w:val="18"/>
                <w:szCs w:val="18"/>
              </w:rPr>
              <w:t>0,5</w:t>
            </w:r>
          </w:p>
        </w:tc>
        <w:tc>
          <w:tcPr>
            <w:tcW w:w="1166" w:type="dxa"/>
          </w:tcPr>
          <w:p w14:paraId="4B6E5821"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65" w:type="dxa"/>
          </w:tcPr>
          <w:p w14:paraId="6337BB95"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6C243BE9"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3DF35104" w14:textId="77777777" w:rsidTr="001F7648">
        <w:trPr>
          <w:trHeight w:val="142"/>
        </w:trPr>
        <w:tc>
          <w:tcPr>
            <w:tcW w:w="3246" w:type="dxa"/>
            <w:vMerge w:val="restart"/>
          </w:tcPr>
          <w:p w14:paraId="44333883" w14:textId="77777777" w:rsidR="00A10EBE" w:rsidRPr="001D2289" w:rsidRDefault="00A10EBE" w:rsidP="001F7648">
            <w:pPr>
              <w:spacing w:after="0"/>
              <w:ind w:firstLine="318"/>
              <w:rPr>
                <w:sz w:val="18"/>
                <w:szCs w:val="18"/>
                <w:vertAlign w:val="superscript"/>
                <w:lang w:eastAsia="lv-LV"/>
              </w:rPr>
            </w:pPr>
            <w:r w:rsidRPr="001D2289">
              <w:rPr>
                <w:sz w:val="18"/>
                <w:szCs w:val="18"/>
                <w:lang w:eastAsia="lv-LV"/>
              </w:rPr>
              <w:t>60.21.00 Atmaksas valsts pamatbudžetā par Eiropas infrastruktūras savienošanas instrumenta (CEF) finansējumu (2014-2020)</w:t>
            </w:r>
            <w:r w:rsidRPr="001D2289">
              <w:rPr>
                <w:sz w:val="18"/>
                <w:szCs w:val="18"/>
                <w:vertAlign w:val="superscript"/>
                <w:lang w:eastAsia="lv-LV"/>
              </w:rPr>
              <w:t>1</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C0BD00E" w14:textId="77777777" w:rsidR="00A10EBE" w:rsidRPr="001D2289" w:rsidRDefault="00A10EBE" w:rsidP="001F7648">
            <w:pPr>
              <w:spacing w:after="0"/>
              <w:ind w:firstLine="0"/>
              <w:jc w:val="right"/>
              <w:rPr>
                <w:sz w:val="18"/>
                <w:szCs w:val="18"/>
              </w:rPr>
            </w:pPr>
            <w:r w:rsidRPr="001D2289">
              <w:rPr>
                <w:iCs/>
                <w:sz w:val="18"/>
                <w:szCs w:val="18"/>
              </w:rPr>
              <w:t>40 809</w:t>
            </w:r>
          </w:p>
        </w:tc>
        <w:tc>
          <w:tcPr>
            <w:tcW w:w="1166" w:type="dxa"/>
            <w:tcBorders>
              <w:top w:val="single" w:sz="4" w:space="0" w:color="auto"/>
              <w:left w:val="nil"/>
              <w:bottom w:val="single" w:sz="4" w:space="0" w:color="auto"/>
              <w:right w:val="single" w:sz="4" w:space="0" w:color="auto"/>
            </w:tcBorders>
            <w:shd w:val="clear" w:color="auto" w:fill="auto"/>
          </w:tcPr>
          <w:p w14:paraId="6C399A73" w14:textId="77777777" w:rsidR="00A10EBE" w:rsidRPr="001D2289" w:rsidRDefault="00A10EBE" w:rsidP="001F7648">
            <w:pPr>
              <w:spacing w:after="0"/>
              <w:ind w:firstLine="0"/>
              <w:jc w:val="right"/>
              <w:rPr>
                <w:sz w:val="18"/>
                <w:szCs w:val="18"/>
              </w:rPr>
            </w:pPr>
            <w:r w:rsidRPr="001D2289">
              <w:rPr>
                <w:bCs/>
                <w:iCs/>
                <w:sz w:val="18"/>
                <w:szCs w:val="18"/>
              </w:rPr>
              <w:t>25 040</w:t>
            </w:r>
          </w:p>
        </w:tc>
        <w:tc>
          <w:tcPr>
            <w:tcW w:w="1166" w:type="dxa"/>
          </w:tcPr>
          <w:p w14:paraId="78E7273C" w14:textId="77777777" w:rsidR="00A10EBE" w:rsidRPr="001D2289" w:rsidRDefault="00A10EBE" w:rsidP="001F7648">
            <w:pPr>
              <w:spacing w:after="0"/>
              <w:ind w:firstLine="0"/>
              <w:jc w:val="center"/>
              <w:rPr>
                <w:i/>
                <w:iCs/>
                <w:sz w:val="18"/>
                <w:szCs w:val="18"/>
              </w:rPr>
            </w:pPr>
            <w:r w:rsidRPr="001D2289">
              <w:rPr>
                <w:sz w:val="18"/>
                <w:szCs w:val="18"/>
              </w:rPr>
              <w:t>-</w:t>
            </w:r>
          </w:p>
        </w:tc>
        <w:tc>
          <w:tcPr>
            <w:tcW w:w="1165" w:type="dxa"/>
          </w:tcPr>
          <w:p w14:paraId="56D91392"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60D09BBB"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24DCF82" w14:textId="77777777" w:rsidTr="001F7648">
        <w:trPr>
          <w:trHeight w:val="142"/>
        </w:trPr>
        <w:tc>
          <w:tcPr>
            <w:tcW w:w="3246" w:type="dxa"/>
            <w:vMerge/>
          </w:tcPr>
          <w:p w14:paraId="3A77D880" w14:textId="77777777" w:rsidR="00A10EBE" w:rsidRPr="001D2289" w:rsidRDefault="00A10EBE" w:rsidP="001F7648">
            <w:pPr>
              <w:spacing w:after="0"/>
              <w:ind w:firstLine="318"/>
              <w:rPr>
                <w:sz w:val="18"/>
                <w:szCs w:val="18"/>
                <w:lang w:eastAsia="lv-LV"/>
              </w:rPr>
            </w:pPr>
          </w:p>
        </w:tc>
        <w:tc>
          <w:tcPr>
            <w:tcW w:w="1163" w:type="dxa"/>
          </w:tcPr>
          <w:p w14:paraId="22B97C5F"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40E50222"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2C8F9FFB"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Pr>
          <w:p w14:paraId="1CF91A8E"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1B7C802C"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0DD9E51" w14:textId="77777777" w:rsidTr="001F7648">
        <w:trPr>
          <w:trHeight w:val="142"/>
        </w:trPr>
        <w:tc>
          <w:tcPr>
            <w:tcW w:w="3246" w:type="dxa"/>
            <w:vMerge w:val="restart"/>
            <w:vAlign w:val="center"/>
          </w:tcPr>
          <w:p w14:paraId="4E1E788E" w14:textId="77777777" w:rsidR="00A10EBE" w:rsidRPr="001D2289" w:rsidRDefault="00A10EBE" w:rsidP="001F7648">
            <w:pPr>
              <w:spacing w:after="0"/>
              <w:ind w:firstLine="318"/>
              <w:rPr>
                <w:sz w:val="18"/>
                <w:szCs w:val="18"/>
              </w:rPr>
            </w:pPr>
            <w:r w:rsidRPr="001D2289">
              <w:rPr>
                <w:sz w:val="18"/>
                <w:szCs w:val="18"/>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203C09F" w14:textId="77777777" w:rsidR="00A10EBE" w:rsidRPr="001D2289" w:rsidRDefault="00A10EBE" w:rsidP="001F7648">
            <w:pPr>
              <w:spacing w:after="0"/>
              <w:ind w:firstLine="0"/>
              <w:jc w:val="right"/>
              <w:rPr>
                <w:sz w:val="18"/>
                <w:szCs w:val="18"/>
              </w:rPr>
            </w:pPr>
            <w:r w:rsidRPr="001D2289">
              <w:rPr>
                <w:bCs/>
                <w:sz w:val="18"/>
                <w:szCs w:val="18"/>
              </w:rPr>
              <w:t>551 801</w:t>
            </w:r>
          </w:p>
        </w:tc>
        <w:tc>
          <w:tcPr>
            <w:tcW w:w="1166" w:type="dxa"/>
            <w:tcBorders>
              <w:top w:val="single" w:sz="4" w:space="0" w:color="auto"/>
              <w:left w:val="nil"/>
              <w:bottom w:val="single" w:sz="4" w:space="0" w:color="auto"/>
              <w:right w:val="single" w:sz="4" w:space="0" w:color="auto"/>
            </w:tcBorders>
            <w:shd w:val="clear" w:color="auto" w:fill="auto"/>
          </w:tcPr>
          <w:p w14:paraId="65014FDA" w14:textId="77777777" w:rsidR="00A10EBE" w:rsidRPr="001D2289" w:rsidRDefault="00A10EBE" w:rsidP="001F7648">
            <w:pPr>
              <w:spacing w:after="0"/>
              <w:ind w:firstLine="0"/>
              <w:jc w:val="right"/>
              <w:rPr>
                <w:sz w:val="18"/>
                <w:szCs w:val="18"/>
              </w:rPr>
            </w:pPr>
            <w:r w:rsidRPr="001D2289">
              <w:rPr>
                <w:bCs/>
                <w:sz w:val="18"/>
                <w:szCs w:val="18"/>
              </w:rPr>
              <w:t>478 529</w:t>
            </w:r>
          </w:p>
        </w:tc>
        <w:tc>
          <w:tcPr>
            <w:tcW w:w="1166" w:type="dxa"/>
            <w:tcBorders>
              <w:top w:val="single" w:sz="4" w:space="0" w:color="auto"/>
              <w:left w:val="nil"/>
              <w:bottom w:val="single" w:sz="4" w:space="0" w:color="auto"/>
              <w:right w:val="single" w:sz="4" w:space="0" w:color="auto"/>
            </w:tcBorders>
            <w:shd w:val="clear" w:color="000000" w:fill="FFFFFF"/>
          </w:tcPr>
          <w:p w14:paraId="7E6151F5" w14:textId="77777777" w:rsidR="00A10EBE" w:rsidRPr="001D2289" w:rsidRDefault="00A10EBE" w:rsidP="001F7648">
            <w:pPr>
              <w:spacing w:after="0"/>
              <w:ind w:firstLine="0"/>
              <w:jc w:val="right"/>
              <w:rPr>
                <w:sz w:val="18"/>
                <w:szCs w:val="18"/>
              </w:rPr>
            </w:pPr>
            <w:r w:rsidRPr="001D2289">
              <w:rPr>
                <w:bCs/>
                <w:sz w:val="18"/>
                <w:szCs w:val="18"/>
              </w:rPr>
              <w:t>421 769</w:t>
            </w:r>
          </w:p>
        </w:tc>
        <w:tc>
          <w:tcPr>
            <w:tcW w:w="1165" w:type="dxa"/>
          </w:tcPr>
          <w:p w14:paraId="76922D32"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60DCC77B"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09C717C" w14:textId="77777777" w:rsidTr="001F7648">
        <w:trPr>
          <w:trHeight w:val="121"/>
        </w:trPr>
        <w:tc>
          <w:tcPr>
            <w:tcW w:w="3246" w:type="dxa"/>
            <w:vMerge/>
            <w:vAlign w:val="center"/>
          </w:tcPr>
          <w:p w14:paraId="210F3ABB" w14:textId="77777777" w:rsidR="00A10EBE" w:rsidRPr="001D2289" w:rsidRDefault="00A10EBE" w:rsidP="001F7648">
            <w:pPr>
              <w:spacing w:after="0"/>
              <w:ind w:firstLine="318"/>
              <w:rPr>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604CDF57" w14:textId="77777777" w:rsidR="00A10EBE" w:rsidRPr="001D2289" w:rsidRDefault="00A10EBE" w:rsidP="001F7648">
            <w:pPr>
              <w:spacing w:after="0"/>
              <w:ind w:firstLine="0"/>
              <w:jc w:val="right"/>
              <w:rPr>
                <w:sz w:val="18"/>
                <w:szCs w:val="18"/>
              </w:rPr>
            </w:pPr>
            <w:r w:rsidRPr="001D2289">
              <w:rPr>
                <w:bCs/>
                <w:sz w:val="18"/>
                <w:szCs w:val="18"/>
              </w:rPr>
              <w:t>14,1</w:t>
            </w:r>
          </w:p>
        </w:tc>
        <w:tc>
          <w:tcPr>
            <w:tcW w:w="1166" w:type="dxa"/>
            <w:tcBorders>
              <w:top w:val="nil"/>
              <w:left w:val="nil"/>
              <w:bottom w:val="single" w:sz="4" w:space="0" w:color="auto"/>
              <w:right w:val="single" w:sz="4" w:space="0" w:color="auto"/>
            </w:tcBorders>
            <w:shd w:val="clear" w:color="auto" w:fill="auto"/>
          </w:tcPr>
          <w:p w14:paraId="0020EA6B" w14:textId="77777777" w:rsidR="00A10EBE" w:rsidRPr="001D2289" w:rsidRDefault="00A10EBE" w:rsidP="001F7648">
            <w:pPr>
              <w:spacing w:after="0"/>
              <w:ind w:firstLine="0"/>
              <w:jc w:val="right"/>
              <w:rPr>
                <w:sz w:val="18"/>
                <w:szCs w:val="18"/>
              </w:rPr>
            </w:pPr>
            <w:r w:rsidRPr="001D2289">
              <w:rPr>
                <w:bCs/>
                <w:sz w:val="18"/>
                <w:szCs w:val="18"/>
              </w:rPr>
              <w:t>14,6</w:t>
            </w:r>
          </w:p>
        </w:tc>
        <w:tc>
          <w:tcPr>
            <w:tcW w:w="1166" w:type="dxa"/>
            <w:tcBorders>
              <w:top w:val="nil"/>
              <w:left w:val="nil"/>
              <w:bottom w:val="single" w:sz="4" w:space="0" w:color="auto"/>
              <w:right w:val="single" w:sz="4" w:space="0" w:color="auto"/>
            </w:tcBorders>
            <w:shd w:val="clear" w:color="auto" w:fill="auto"/>
          </w:tcPr>
          <w:p w14:paraId="09CDCE3C" w14:textId="77777777" w:rsidR="00A10EBE" w:rsidRPr="001D2289" w:rsidRDefault="00A10EBE" w:rsidP="001F7648">
            <w:pPr>
              <w:spacing w:after="0"/>
              <w:ind w:firstLine="0"/>
              <w:jc w:val="right"/>
              <w:rPr>
                <w:sz w:val="18"/>
                <w:szCs w:val="18"/>
              </w:rPr>
            </w:pPr>
            <w:r w:rsidRPr="001D2289">
              <w:rPr>
                <w:bCs/>
                <w:sz w:val="18"/>
                <w:szCs w:val="18"/>
              </w:rPr>
              <w:t>14,6</w:t>
            </w:r>
          </w:p>
        </w:tc>
        <w:tc>
          <w:tcPr>
            <w:tcW w:w="1165" w:type="dxa"/>
          </w:tcPr>
          <w:p w14:paraId="376D9297" w14:textId="77777777" w:rsidR="00A10EBE" w:rsidRPr="001D2289" w:rsidRDefault="00A10EBE" w:rsidP="001F7648">
            <w:pPr>
              <w:spacing w:after="0"/>
              <w:ind w:firstLine="0"/>
              <w:jc w:val="center"/>
              <w:rPr>
                <w:sz w:val="18"/>
                <w:szCs w:val="18"/>
              </w:rPr>
            </w:pPr>
            <w:r w:rsidRPr="001D2289">
              <w:rPr>
                <w:sz w:val="18"/>
                <w:szCs w:val="18"/>
              </w:rPr>
              <w:t>-</w:t>
            </w:r>
          </w:p>
        </w:tc>
        <w:tc>
          <w:tcPr>
            <w:tcW w:w="1168" w:type="dxa"/>
          </w:tcPr>
          <w:p w14:paraId="019D74F4"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648E1BB5" w14:textId="77777777" w:rsidTr="001F7648">
        <w:trPr>
          <w:trHeight w:val="142"/>
        </w:trPr>
        <w:tc>
          <w:tcPr>
            <w:tcW w:w="3246" w:type="dxa"/>
            <w:vMerge w:val="restart"/>
            <w:vAlign w:val="center"/>
          </w:tcPr>
          <w:p w14:paraId="5CBA6867" w14:textId="77777777" w:rsidR="00A10EBE" w:rsidRPr="001D2289" w:rsidRDefault="00A10EBE" w:rsidP="001F7648">
            <w:pPr>
              <w:spacing w:after="0"/>
              <w:ind w:firstLine="318"/>
              <w:rPr>
                <w:i/>
                <w:sz w:val="18"/>
                <w:szCs w:val="18"/>
                <w:lang w:eastAsia="lv-LV"/>
              </w:rPr>
            </w:pPr>
            <w:r w:rsidRPr="001D2289">
              <w:rPr>
                <w:i/>
                <w:sz w:val="18"/>
                <w:szCs w:val="18"/>
                <w:lang w:eastAsia="lv-LV"/>
              </w:rPr>
              <w:t xml:space="preserve">Projekts “Atbalsta sistēmas pilnveide bērniem ar saskarsmes grūtībām, uzvedības traucējumiem un vardarbību ģimenē” Nr.9.2.1.3/16/I/001 </w:t>
            </w:r>
          </w:p>
        </w:tc>
        <w:tc>
          <w:tcPr>
            <w:tcW w:w="1163" w:type="dxa"/>
            <w:tcBorders>
              <w:top w:val="nil"/>
              <w:left w:val="single" w:sz="4" w:space="0" w:color="auto"/>
              <w:bottom w:val="single" w:sz="4" w:space="0" w:color="auto"/>
              <w:right w:val="single" w:sz="4" w:space="0" w:color="auto"/>
            </w:tcBorders>
            <w:shd w:val="clear" w:color="auto" w:fill="auto"/>
          </w:tcPr>
          <w:p w14:paraId="76443243" w14:textId="77777777" w:rsidR="00A10EBE" w:rsidRPr="001D2289" w:rsidRDefault="00A10EBE" w:rsidP="001F7648">
            <w:pPr>
              <w:spacing w:after="0"/>
              <w:ind w:firstLine="0"/>
              <w:jc w:val="right"/>
              <w:rPr>
                <w:i/>
                <w:iCs/>
                <w:sz w:val="18"/>
                <w:szCs w:val="18"/>
              </w:rPr>
            </w:pPr>
            <w:r w:rsidRPr="001D2289">
              <w:rPr>
                <w:i/>
                <w:iCs/>
                <w:sz w:val="18"/>
                <w:szCs w:val="18"/>
              </w:rPr>
              <w:t>551 801</w:t>
            </w:r>
          </w:p>
        </w:tc>
        <w:tc>
          <w:tcPr>
            <w:tcW w:w="1166" w:type="dxa"/>
            <w:tcBorders>
              <w:top w:val="nil"/>
              <w:left w:val="nil"/>
              <w:bottom w:val="single" w:sz="4" w:space="0" w:color="auto"/>
              <w:right w:val="single" w:sz="4" w:space="0" w:color="auto"/>
            </w:tcBorders>
            <w:shd w:val="clear" w:color="auto" w:fill="auto"/>
          </w:tcPr>
          <w:p w14:paraId="314919A5" w14:textId="77777777" w:rsidR="00A10EBE" w:rsidRPr="001D2289" w:rsidRDefault="00A10EBE" w:rsidP="001F7648">
            <w:pPr>
              <w:spacing w:after="0"/>
              <w:ind w:firstLine="0"/>
              <w:jc w:val="right"/>
              <w:rPr>
                <w:i/>
                <w:iCs/>
                <w:sz w:val="18"/>
                <w:szCs w:val="18"/>
              </w:rPr>
            </w:pPr>
            <w:r w:rsidRPr="001D2289">
              <w:rPr>
                <w:i/>
                <w:iCs/>
                <w:sz w:val="18"/>
                <w:szCs w:val="18"/>
              </w:rPr>
              <w:t>478 529</w:t>
            </w:r>
          </w:p>
        </w:tc>
        <w:tc>
          <w:tcPr>
            <w:tcW w:w="1166" w:type="dxa"/>
            <w:tcBorders>
              <w:top w:val="nil"/>
              <w:left w:val="nil"/>
              <w:bottom w:val="single" w:sz="4" w:space="0" w:color="auto"/>
              <w:right w:val="single" w:sz="4" w:space="0" w:color="auto"/>
            </w:tcBorders>
            <w:shd w:val="clear" w:color="auto" w:fill="auto"/>
          </w:tcPr>
          <w:p w14:paraId="5C699898" w14:textId="77777777" w:rsidR="00A10EBE" w:rsidRPr="001D2289" w:rsidRDefault="00A10EBE" w:rsidP="001F7648">
            <w:pPr>
              <w:spacing w:after="0"/>
              <w:ind w:firstLine="0"/>
              <w:jc w:val="right"/>
              <w:rPr>
                <w:i/>
                <w:iCs/>
                <w:sz w:val="18"/>
                <w:szCs w:val="18"/>
              </w:rPr>
            </w:pPr>
            <w:r w:rsidRPr="001D2289">
              <w:rPr>
                <w:i/>
                <w:iCs/>
                <w:sz w:val="18"/>
                <w:szCs w:val="18"/>
              </w:rPr>
              <w:t>421 769</w:t>
            </w:r>
          </w:p>
        </w:tc>
        <w:tc>
          <w:tcPr>
            <w:tcW w:w="1165" w:type="dxa"/>
          </w:tcPr>
          <w:p w14:paraId="5A0FEE43" w14:textId="77777777" w:rsidR="00A10EBE" w:rsidRPr="001D2289" w:rsidRDefault="00A10EBE" w:rsidP="001F7648">
            <w:pPr>
              <w:spacing w:after="0"/>
              <w:ind w:firstLine="0"/>
              <w:jc w:val="center"/>
              <w:rPr>
                <w:i/>
                <w:iCs/>
                <w:sz w:val="18"/>
                <w:szCs w:val="18"/>
              </w:rPr>
            </w:pPr>
            <w:r w:rsidRPr="001D2289">
              <w:rPr>
                <w:sz w:val="18"/>
                <w:szCs w:val="18"/>
              </w:rPr>
              <w:t>-</w:t>
            </w:r>
          </w:p>
        </w:tc>
        <w:tc>
          <w:tcPr>
            <w:tcW w:w="1168" w:type="dxa"/>
          </w:tcPr>
          <w:p w14:paraId="30346186" w14:textId="77777777" w:rsidR="00A10EBE" w:rsidRPr="001D2289" w:rsidRDefault="00A10EBE" w:rsidP="001F7648">
            <w:pPr>
              <w:spacing w:after="0"/>
              <w:ind w:firstLine="5"/>
              <w:jc w:val="center"/>
              <w:rPr>
                <w:i/>
                <w:sz w:val="18"/>
                <w:szCs w:val="18"/>
              </w:rPr>
            </w:pPr>
            <w:r w:rsidRPr="001D2289">
              <w:rPr>
                <w:sz w:val="18"/>
                <w:szCs w:val="18"/>
              </w:rPr>
              <w:t>-</w:t>
            </w:r>
          </w:p>
        </w:tc>
      </w:tr>
      <w:tr w:rsidR="00886436" w:rsidRPr="001D2289" w14:paraId="2DE893BF" w14:textId="77777777" w:rsidTr="001F7648">
        <w:trPr>
          <w:trHeight w:val="142"/>
        </w:trPr>
        <w:tc>
          <w:tcPr>
            <w:tcW w:w="3246" w:type="dxa"/>
            <w:vMerge/>
            <w:vAlign w:val="center"/>
          </w:tcPr>
          <w:p w14:paraId="3AC9DA47" w14:textId="77777777" w:rsidR="00A10EBE" w:rsidRPr="001D2289" w:rsidRDefault="00A10EBE" w:rsidP="001F7648">
            <w:pPr>
              <w:spacing w:after="0"/>
              <w:ind w:firstLine="318"/>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6CC7A25E" w14:textId="77777777" w:rsidR="00A10EBE" w:rsidRPr="001D2289" w:rsidRDefault="00A10EBE" w:rsidP="001F7648">
            <w:pPr>
              <w:spacing w:after="0"/>
              <w:ind w:firstLine="0"/>
              <w:jc w:val="right"/>
              <w:rPr>
                <w:i/>
                <w:iCs/>
                <w:sz w:val="18"/>
                <w:szCs w:val="18"/>
              </w:rPr>
            </w:pPr>
            <w:r w:rsidRPr="001D2289">
              <w:rPr>
                <w:i/>
                <w:iCs/>
                <w:sz w:val="18"/>
                <w:szCs w:val="18"/>
              </w:rPr>
              <w:t>14,1</w:t>
            </w:r>
          </w:p>
        </w:tc>
        <w:tc>
          <w:tcPr>
            <w:tcW w:w="1166" w:type="dxa"/>
            <w:tcBorders>
              <w:top w:val="nil"/>
              <w:left w:val="nil"/>
              <w:bottom w:val="single" w:sz="4" w:space="0" w:color="auto"/>
              <w:right w:val="single" w:sz="4" w:space="0" w:color="auto"/>
            </w:tcBorders>
            <w:shd w:val="clear" w:color="auto" w:fill="auto"/>
          </w:tcPr>
          <w:p w14:paraId="41ACE26A" w14:textId="77777777" w:rsidR="00A10EBE" w:rsidRPr="001D2289" w:rsidRDefault="00A10EBE" w:rsidP="001F7648">
            <w:pPr>
              <w:spacing w:after="0"/>
              <w:ind w:firstLine="0"/>
              <w:jc w:val="right"/>
              <w:rPr>
                <w:i/>
                <w:iCs/>
                <w:sz w:val="18"/>
                <w:szCs w:val="18"/>
              </w:rPr>
            </w:pPr>
            <w:r w:rsidRPr="001D2289">
              <w:rPr>
                <w:i/>
                <w:iCs/>
                <w:sz w:val="18"/>
                <w:szCs w:val="18"/>
              </w:rPr>
              <w:t>14,6</w:t>
            </w:r>
          </w:p>
        </w:tc>
        <w:tc>
          <w:tcPr>
            <w:tcW w:w="1166" w:type="dxa"/>
            <w:tcBorders>
              <w:top w:val="nil"/>
              <w:left w:val="nil"/>
              <w:bottom w:val="single" w:sz="4" w:space="0" w:color="auto"/>
              <w:right w:val="single" w:sz="4" w:space="0" w:color="auto"/>
            </w:tcBorders>
            <w:shd w:val="clear" w:color="auto" w:fill="auto"/>
          </w:tcPr>
          <w:p w14:paraId="2076D680" w14:textId="77777777" w:rsidR="00A10EBE" w:rsidRPr="001D2289" w:rsidRDefault="00A10EBE" w:rsidP="001F7648">
            <w:pPr>
              <w:spacing w:after="0"/>
              <w:ind w:firstLine="0"/>
              <w:jc w:val="right"/>
              <w:rPr>
                <w:i/>
                <w:iCs/>
                <w:sz w:val="18"/>
                <w:szCs w:val="18"/>
              </w:rPr>
            </w:pPr>
            <w:r w:rsidRPr="001D2289">
              <w:rPr>
                <w:i/>
                <w:iCs/>
                <w:sz w:val="18"/>
                <w:szCs w:val="18"/>
              </w:rPr>
              <w:t>14,6</w:t>
            </w:r>
          </w:p>
        </w:tc>
        <w:tc>
          <w:tcPr>
            <w:tcW w:w="1165" w:type="dxa"/>
            <w:tcBorders>
              <w:bottom w:val="single" w:sz="4" w:space="0" w:color="auto"/>
            </w:tcBorders>
          </w:tcPr>
          <w:p w14:paraId="0A0FA5C0" w14:textId="77777777" w:rsidR="00A10EBE" w:rsidRPr="001D2289" w:rsidRDefault="00A10EBE" w:rsidP="001F7648">
            <w:pPr>
              <w:spacing w:after="0"/>
              <w:ind w:firstLine="0"/>
              <w:jc w:val="center"/>
              <w:rPr>
                <w:i/>
                <w:iCs/>
                <w:sz w:val="18"/>
                <w:szCs w:val="18"/>
              </w:rPr>
            </w:pPr>
            <w:r w:rsidRPr="001D2289">
              <w:rPr>
                <w:sz w:val="18"/>
                <w:szCs w:val="18"/>
              </w:rPr>
              <w:t>-</w:t>
            </w:r>
          </w:p>
        </w:tc>
        <w:tc>
          <w:tcPr>
            <w:tcW w:w="1168" w:type="dxa"/>
            <w:tcBorders>
              <w:bottom w:val="single" w:sz="4" w:space="0" w:color="auto"/>
            </w:tcBorders>
          </w:tcPr>
          <w:p w14:paraId="15566189" w14:textId="77777777" w:rsidR="00A10EBE" w:rsidRPr="001D2289" w:rsidRDefault="00A10EBE" w:rsidP="001F7648">
            <w:pPr>
              <w:spacing w:after="0"/>
              <w:ind w:firstLine="5"/>
              <w:jc w:val="center"/>
              <w:rPr>
                <w:i/>
                <w:sz w:val="18"/>
                <w:szCs w:val="18"/>
              </w:rPr>
            </w:pPr>
            <w:r w:rsidRPr="001D2289">
              <w:rPr>
                <w:sz w:val="18"/>
                <w:szCs w:val="18"/>
              </w:rPr>
              <w:t>-</w:t>
            </w:r>
          </w:p>
        </w:tc>
      </w:tr>
      <w:tr w:rsidR="00886436" w:rsidRPr="001D2289" w14:paraId="2D16625B" w14:textId="77777777" w:rsidTr="001F7648">
        <w:trPr>
          <w:trHeight w:val="142"/>
        </w:trPr>
        <w:tc>
          <w:tcPr>
            <w:tcW w:w="3246" w:type="dxa"/>
            <w:vMerge w:val="restart"/>
            <w:vAlign w:val="center"/>
          </w:tcPr>
          <w:p w14:paraId="4E78CB18" w14:textId="77777777" w:rsidR="00A10EBE" w:rsidRPr="001D2289" w:rsidRDefault="00A10EBE" w:rsidP="001F7648">
            <w:pPr>
              <w:spacing w:after="0"/>
              <w:ind w:firstLine="318"/>
              <w:rPr>
                <w:sz w:val="18"/>
                <w:szCs w:val="18"/>
              </w:rPr>
            </w:pPr>
            <w:bookmarkStart w:id="13" w:name="_Hlk123488715"/>
            <w:r w:rsidRPr="001D2289">
              <w:rPr>
                <w:sz w:val="18"/>
                <w:szCs w:val="18"/>
              </w:rPr>
              <w:t>63.08.00 Eiropas Sociālā fonda Plus (ESF+) projektu un pasākumu īstenošana (2021-2027)</w:t>
            </w:r>
          </w:p>
        </w:tc>
        <w:tc>
          <w:tcPr>
            <w:tcW w:w="1163" w:type="dxa"/>
          </w:tcPr>
          <w:p w14:paraId="0B144737"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23FCC73F"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374938E" w14:textId="77777777" w:rsidR="00A10EBE" w:rsidRPr="001D2289" w:rsidRDefault="00A10EBE" w:rsidP="001F7648">
            <w:pPr>
              <w:spacing w:after="0"/>
              <w:ind w:firstLine="0"/>
              <w:jc w:val="right"/>
              <w:rPr>
                <w:sz w:val="18"/>
                <w:szCs w:val="18"/>
              </w:rPr>
            </w:pPr>
            <w:r w:rsidRPr="001D2289">
              <w:rPr>
                <w:bCs/>
                <w:sz w:val="18"/>
                <w:szCs w:val="18"/>
              </w:rPr>
              <w:t>585 466</w:t>
            </w:r>
          </w:p>
        </w:tc>
        <w:tc>
          <w:tcPr>
            <w:tcW w:w="1165" w:type="dxa"/>
            <w:tcBorders>
              <w:top w:val="single" w:sz="4" w:space="0" w:color="auto"/>
              <w:left w:val="nil"/>
              <w:bottom w:val="single" w:sz="4" w:space="0" w:color="auto"/>
              <w:right w:val="single" w:sz="4" w:space="0" w:color="auto"/>
            </w:tcBorders>
            <w:shd w:val="clear" w:color="000000" w:fill="FFFFFF"/>
          </w:tcPr>
          <w:p w14:paraId="1A4D75FF" w14:textId="77777777" w:rsidR="00A10EBE" w:rsidRPr="001D2289" w:rsidRDefault="00A10EBE" w:rsidP="001F7648">
            <w:pPr>
              <w:spacing w:after="0"/>
              <w:ind w:firstLine="0"/>
              <w:jc w:val="right"/>
              <w:rPr>
                <w:sz w:val="18"/>
                <w:szCs w:val="18"/>
              </w:rPr>
            </w:pPr>
            <w:r w:rsidRPr="001D2289">
              <w:rPr>
                <w:bCs/>
                <w:sz w:val="18"/>
                <w:szCs w:val="18"/>
              </w:rPr>
              <w:t>507 832</w:t>
            </w:r>
          </w:p>
        </w:tc>
        <w:tc>
          <w:tcPr>
            <w:tcW w:w="1168" w:type="dxa"/>
            <w:tcBorders>
              <w:top w:val="single" w:sz="4" w:space="0" w:color="auto"/>
              <w:left w:val="nil"/>
              <w:bottom w:val="single" w:sz="4" w:space="0" w:color="auto"/>
              <w:right w:val="single" w:sz="4" w:space="0" w:color="auto"/>
            </w:tcBorders>
            <w:shd w:val="clear" w:color="000000" w:fill="FFFFFF"/>
          </w:tcPr>
          <w:p w14:paraId="28B46F16" w14:textId="77777777" w:rsidR="00A10EBE" w:rsidRPr="001D2289" w:rsidRDefault="00A10EBE" w:rsidP="001F7648">
            <w:pPr>
              <w:spacing w:after="0"/>
              <w:ind w:firstLine="5"/>
              <w:jc w:val="right"/>
              <w:rPr>
                <w:sz w:val="18"/>
                <w:szCs w:val="18"/>
              </w:rPr>
            </w:pPr>
            <w:r w:rsidRPr="001D2289">
              <w:rPr>
                <w:bCs/>
                <w:sz w:val="18"/>
                <w:szCs w:val="18"/>
              </w:rPr>
              <w:t>382 832</w:t>
            </w:r>
          </w:p>
        </w:tc>
      </w:tr>
      <w:tr w:rsidR="00886436" w:rsidRPr="001D2289" w14:paraId="7B7996FC" w14:textId="77777777" w:rsidTr="001F7648">
        <w:trPr>
          <w:trHeight w:val="142"/>
        </w:trPr>
        <w:tc>
          <w:tcPr>
            <w:tcW w:w="3246" w:type="dxa"/>
            <w:vMerge/>
            <w:vAlign w:val="center"/>
          </w:tcPr>
          <w:p w14:paraId="4EC7FBD9" w14:textId="77777777" w:rsidR="00A10EBE" w:rsidRPr="001D2289" w:rsidRDefault="00A10EBE" w:rsidP="001F7648">
            <w:pPr>
              <w:spacing w:after="0"/>
              <w:ind w:firstLine="318"/>
              <w:rPr>
                <w:sz w:val="18"/>
                <w:szCs w:val="18"/>
              </w:rPr>
            </w:pPr>
          </w:p>
        </w:tc>
        <w:tc>
          <w:tcPr>
            <w:tcW w:w="1163" w:type="dxa"/>
          </w:tcPr>
          <w:p w14:paraId="691595E9"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7C2502ED"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2EE44E5" w14:textId="77777777" w:rsidR="00A10EBE" w:rsidRPr="001D2289" w:rsidRDefault="00A10EBE" w:rsidP="001F7648">
            <w:pPr>
              <w:spacing w:after="0"/>
              <w:ind w:firstLine="0"/>
              <w:jc w:val="right"/>
              <w:rPr>
                <w:sz w:val="18"/>
                <w:szCs w:val="18"/>
              </w:rPr>
            </w:pPr>
            <w:r w:rsidRPr="001D2289">
              <w:rPr>
                <w:bCs/>
                <w:sz w:val="18"/>
                <w:szCs w:val="18"/>
              </w:rPr>
              <w:t>6,3</w:t>
            </w:r>
          </w:p>
        </w:tc>
        <w:tc>
          <w:tcPr>
            <w:tcW w:w="1165" w:type="dxa"/>
            <w:tcBorders>
              <w:top w:val="single" w:sz="4" w:space="0" w:color="auto"/>
              <w:left w:val="nil"/>
              <w:bottom w:val="single" w:sz="4" w:space="0" w:color="auto"/>
              <w:right w:val="single" w:sz="4" w:space="0" w:color="auto"/>
            </w:tcBorders>
            <w:shd w:val="clear" w:color="000000" w:fill="FFFFFF"/>
          </w:tcPr>
          <w:p w14:paraId="79D5D656" w14:textId="77777777" w:rsidR="00A10EBE" w:rsidRPr="001D2289" w:rsidRDefault="00A10EBE" w:rsidP="001F7648">
            <w:pPr>
              <w:spacing w:after="0"/>
              <w:ind w:firstLine="0"/>
              <w:jc w:val="right"/>
              <w:rPr>
                <w:sz w:val="18"/>
                <w:szCs w:val="18"/>
              </w:rPr>
            </w:pPr>
            <w:r w:rsidRPr="001D2289">
              <w:rPr>
                <w:bCs/>
                <w:sz w:val="18"/>
                <w:szCs w:val="18"/>
              </w:rPr>
              <w:t>6,3</w:t>
            </w:r>
          </w:p>
        </w:tc>
        <w:tc>
          <w:tcPr>
            <w:tcW w:w="1168" w:type="dxa"/>
            <w:tcBorders>
              <w:top w:val="single" w:sz="4" w:space="0" w:color="auto"/>
              <w:left w:val="nil"/>
              <w:bottom w:val="single" w:sz="4" w:space="0" w:color="auto"/>
              <w:right w:val="single" w:sz="4" w:space="0" w:color="auto"/>
            </w:tcBorders>
            <w:shd w:val="clear" w:color="000000" w:fill="FFFFFF"/>
          </w:tcPr>
          <w:p w14:paraId="1B8C9695" w14:textId="77777777" w:rsidR="00A10EBE" w:rsidRPr="001D2289" w:rsidRDefault="00A10EBE" w:rsidP="001F7648">
            <w:pPr>
              <w:spacing w:after="0"/>
              <w:ind w:firstLine="5"/>
              <w:jc w:val="right"/>
              <w:rPr>
                <w:sz w:val="18"/>
                <w:szCs w:val="18"/>
              </w:rPr>
            </w:pPr>
            <w:r w:rsidRPr="001D2289">
              <w:rPr>
                <w:bCs/>
                <w:sz w:val="18"/>
                <w:szCs w:val="18"/>
              </w:rPr>
              <w:t>6,3</w:t>
            </w:r>
          </w:p>
        </w:tc>
      </w:tr>
      <w:tr w:rsidR="00886436" w:rsidRPr="001D2289" w14:paraId="27286258" w14:textId="77777777" w:rsidTr="001F7648">
        <w:trPr>
          <w:trHeight w:val="142"/>
        </w:trPr>
        <w:tc>
          <w:tcPr>
            <w:tcW w:w="3246" w:type="dxa"/>
            <w:vMerge w:val="restart"/>
            <w:vAlign w:val="center"/>
          </w:tcPr>
          <w:p w14:paraId="02A23EFB" w14:textId="77777777" w:rsidR="00A10EBE" w:rsidRPr="001D2289" w:rsidRDefault="00A10EBE" w:rsidP="001F7648">
            <w:pPr>
              <w:spacing w:after="0"/>
              <w:ind w:firstLine="318"/>
              <w:rPr>
                <w:sz w:val="18"/>
                <w:szCs w:val="18"/>
              </w:rPr>
            </w:pPr>
            <w:r w:rsidRPr="001D2289">
              <w:rPr>
                <w:i/>
                <w:sz w:val="18"/>
                <w:szCs w:val="18"/>
                <w:lang w:eastAsia="lv-LV"/>
              </w:rPr>
              <w:t>Projekts “Profesionālā pilnveide bērnu tiesību jautājumos un bērnu likumisko pārstāvju atbildības stiprināšana”</w:t>
            </w:r>
          </w:p>
        </w:tc>
        <w:tc>
          <w:tcPr>
            <w:tcW w:w="1163" w:type="dxa"/>
          </w:tcPr>
          <w:p w14:paraId="2556D95C"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FDD5E6B"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3A7BD7A2" w14:textId="77777777" w:rsidR="00A10EBE" w:rsidRPr="001D2289" w:rsidRDefault="00A10EBE" w:rsidP="001F7648">
            <w:pPr>
              <w:spacing w:after="0"/>
              <w:ind w:firstLine="0"/>
              <w:jc w:val="right"/>
              <w:rPr>
                <w:sz w:val="18"/>
                <w:szCs w:val="18"/>
              </w:rPr>
            </w:pPr>
            <w:r w:rsidRPr="001D2289">
              <w:rPr>
                <w:i/>
                <w:iCs/>
                <w:sz w:val="18"/>
                <w:szCs w:val="18"/>
              </w:rPr>
              <w:t>585 466</w:t>
            </w:r>
          </w:p>
        </w:tc>
        <w:tc>
          <w:tcPr>
            <w:tcW w:w="1165" w:type="dxa"/>
            <w:tcBorders>
              <w:top w:val="single" w:sz="4" w:space="0" w:color="auto"/>
              <w:left w:val="nil"/>
              <w:bottom w:val="single" w:sz="4" w:space="0" w:color="auto"/>
              <w:right w:val="single" w:sz="4" w:space="0" w:color="auto"/>
            </w:tcBorders>
            <w:shd w:val="clear" w:color="000000" w:fill="FFFFFF"/>
          </w:tcPr>
          <w:p w14:paraId="3C0C347F" w14:textId="77777777" w:rsidR="00A10EBE" w:rsidRPr="001D2289" w:rsidRDefault="00A10EBE" w:rsidP="001F7648">
            <w:pPr>
              <w:spacing w:after="0"/>
              <w:ind w:firstLine="0"/>
              <w:jc w:val="right"/>
              <w:rPr>
                <w:sz w:val="18"/>
                <w:szCs w:val="18"/>
              </w:rPr>
            </w:pPr>
            <w:r w:rsidRPr="001D2289">
              <w:rPr>
                <w:i/>
                <w:iCs/>
                <w:sz w:val="18"/>
                <w:szCs w:val="18"/>
              </w:rPr>
              <w:t>507 832</w:t>
            </w:r>
          </w:p>
        </w:tc>
        <w:tc>
          <w:tcPr>
            <w:tcW w:w="1168" w:type="dxa"/>
            <w:tcBorders>
              <w:top w:val="single" w:sz="4" w:space="0" w:color="auto"/>
              <w:left w:val="nil"/>
              <w:bottom w:val="single" w:sz="4" w:space="0" w:color="auto"/>
              <w:right w:val="single" w:sz="4" w:space="0" w:color="auto"/>
            </w:tcBorders>
            <w:shd w:val="clear" w:color="000000" w:fill="FFFFFF"/>
          </w:tcPr>
          <w:p w14:paraId="3B46D363" w14:textId="77777777" w:rsidR="00A10EBE" w:rsidRPr="001D2289" w:rsidRDefault="00A10EBE" w:rsidP="001F7648">
            <w:pPr>
              <w:spacing w:after="0"/>
              <w:ind w:firstLine="5"/>
              <w:jc w:val="right"/>
              <w:rPr>
                <w:sz w:val="18"/>
                <w:szCs w:val="18"/>
              </w:rPr>
            </w:pPr>
            <w:r w:rsidRPr="001D2289">
              <w:rPr>
                <w:i/>
                <w:iCs/>
                <w:sz w:val="18"/>
                <w:szCs w:val="18"/>
              </w:rPr>
              <w:t>382 832</w:t>
            </w:r>
          </w:p>
        </w:tc>
      </w:tr>
      <w:bookmarkEnd w:id="13"/>
      <w:tr w:rsidR="00886436" w:rsidRPr="001D2289" w14:paraId="160F84DF" w14:textId="77777777" w:rsidTr="001F7648">
        <w:trPr>
          <w:trHeight w:val="142"/>
        </w:trPr>
        <w:tc>
          <w:tcPr>
            <w:tcW w:w="3246" w:type="dxa"/>
            <w:vMerge/>
          </w:tcPr>
          <w:p w14:paraId="53519A97" w14:textId="77777777" w:rsidR="00A10EBE" w:rsidRPr="001D2289" w:rsidRDefault="00A10EBE" w:rsidP="001F7648">
            <w:pPr>
              <w:spacing w:after="0"/>
              <w:ind w:firstLine="318"/>
              <w:rPr>
                <w:sz w:val="18"/>
                <w:szCs w:val="18"/>
              </w:rPr>
            </w:pPr>
          </w:p>
        </w:tc>
        <w:tc>
          <w:tcPr>
            <w:tcW w:w="1163" w:type="dxa"/>
            <w:tcBorders>
              <w:bottom w:val="single" w:sz="4" w:space="0" w:color="auto"/>
            </w:tcBorders>
          </w:tcPr>
          <w:p w14:paraId="7CA47DC6"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bottom w:val="single" w:sz="4" w:space="0" w:color="auto"/>
            </w:tcBorders>
          </w:tcPr>
          <w:p w14:paraId="4D7A1CD9"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60B19DDA" w14:textId="77777777" w:rsidR="00A10EBE" w:rsidRPr="001D2289" w:rsidRDefault="00A10EBE" w:rsidP="001F7648">
            <w:pPr>
              <w:spacing w:after="0"/>
              <w:ind w:firstLine="0"/>
              <w:jc w:val="right"/>
              <w:rPr>
                <w:sz w:val="18"/>
                <w:szCs w:val="18"/>
              </w:rPr>
            </w:pPr>
            <w:r w:rsidRPr="001D2289">
              <w:rPr>
                <w:i/>
                <w:iCs/>
                <w:sz w:val="18"/>
                <w:szCs w:val="18"/>
              </w:rPr>
              <w:t>6,3</w:t>
            </w:r>
          </w:p>
        </w:tc>
        <w:tc>
          <w:tcPr>
            <w:tcW w:w="1165" w:type="dxa"/>
            <w:tcBorders>
              <w:top w:val="single" w:sz="4" w:space="0" w:color="auto"/>
              <w:left w:val="nil"/>
              <w:bottom w:val="single" w:sz="4" w:space="0" w:color="auto"/>
              <w:right w:val="single" w:sz="4" w:space="0" w:color="auto"/>
            </w:tcBorders>
            <w:shd w:val="clear" w:color="000000" w:fill="FFFFFF"/>
          </w:tcPr>
          <w:p w14:paraId="1901990D" w14:textId="77777777" w:rsidR="00A10EBE" w:rsidRPr="001D2289" w:rsidRDefault="00A10EBE" w:rsidP="001F7648">
            <w:pPr>
              <w:spacing w:after="0"/>
              <w:ind w:firstLine="0"/>
              <w:jc w:val="right"/>
              <w:rPr>
                <w:sz w:val="18"/>
                <w:szCs w:val="18"/>
              </w:rPr>
            </w:pPr>
            <w:r w:rsidRPr="001D2289">
              <w:rPr>
                <w:i/>
                <w:iCs/>
                <w:sz w:val="18"/>
                <w:szCs w:val="18"/>
              </w:rPr>
              <w:t>6,3</w:t>
            </w:r>
          </w:p>
        </w:tc>
        <w:tc>
          <w:tcPr>
            <w:tcW w:w="1168" w:type="dxa"/>
            <w:tcBorders>
              <w:top w:val="single" w:sz="4" w:space="0" w:color="auto"/>
              <w:left w:val="nil"/>
              <w:bottom w:val="single" w:sz="4" w:space="0" w:color="auto"/>
              <w:right w:val="single" w:sz="4" w:space="0" w:color="auto"/>
            </w:tcBorders>
            <w:shd w:val="clear" w:color="000000" w:fill="FFFFFF"/>
          </w:tcPr>
          <w:p w14:paraId="6D594DEE" w14:textId="77777777" w:rsidR="00A10EBE" w:rsidRPr="001D2289" w:rsidRDefault="00A10EBE" w:rsidP="001F7648">
            <w:pPr>
              <w:spacing w:after="0"/>
              <w:ind w:firstLine="5"/>
              <w:jc w:val="right"/>
              <w:rPr>
                <w:sz w:val="18"/>
                <w:szCs w:val="18"/>
              </w:rPr>
            </w:pPr>
            <w:r w:rsidRPr="001D2289">
              <w:rPr>
                <w:i/>
                <w:iCs/>
                <w:sz w:val="18"/>
                <w:szCs w:val="18"/>
              </w:rPr>
              <w:t>6,3</w:t>
            </w:r>
          </w:p>
        </w:tc>
      </w:tr>
      <w:tr w:rsidR="00886436" w:rsidRPr="001D2289" w14:paraId="16D11FB2" w14:textId="77777777" w:rsidTr="001F7648">
        <w:trPr>
          <w:trHeight w:val="142"/>
        </w:trPr>
        <w:tc>
          <w:tcPr>
            <w:tcW w:w="3246" w:type="dxa"/>
            <w:vMerge w:val="restart"/>
            <w:vAlign w:val="center"/>
          </w:tcPr>
          <w:p w14:paraId="6C691795" w14:textId="77777777" w:rsidR="00A10EBE" w:rsidRPr="001D2289" w:rsidRDefault="00A10EBE" w:rsidP="001F7648">
            <w:pPr>
              <w:spacing w:after="0"/>
              <w:ind w:firstLine="318"/>
              <w:rPr>
                <w:sz w:val="18"/>
                <w:szCs w:val="18"/>
              </w:rPr>
            </w:pPr>
            <w:r w:rsidRPr="001D2289">
              <w:rPr>
                <w:sz w:val="18"/>
                <w:szCs w:val="18"/>
              </w:rPr>
              <w:t>70.09.00 Citu Eiropas Savienības politiku instrumentu projektu un pasākumu īstenošana labklājības nozarē (2021-2027)</w:t>
            </w:r>
          </w:p>
        </w:tc>
        <w:tc>
          <w:tcPr>
            <w:tcW w:w="1163" w:type="dxa"/>
          </w:tcPr>
          <w:p w14:paraId="16BA8E4A"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DF17ABD"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000000" w:fill="FFFFFF"/>
          </w:tcPr>
          <w:p w14:paraId="03FE4D93" w14:textId="77777777" w:rsidR="00A10EBE" w:rsidRPr="001D2289" w:rsidRDefault="00A10EBE" w:rsidP="001F7648">
            <w:pPr>
              <w:spacing w:after="0"/>
              <w:ind w:firstLine="0"/>
              <w:jc w:val="right"/>
              <w:rPr>
                <w:sz w:val="18"/>
                <w:szCs w:val="18"/>
              </w:rPr>
            </w:pPr>
            <w:r w:rsidRPr="001D2289">
              <w:rPr>
                <w:sz w:val="18"/>
                <w:szCs w:val="18"/>
              </w:rPr>
              <w:t>152 666</w:t>
            </w:r>
          </w:p>
        </w:tc>
        <w:tc>
          <w:tcPr>
            <w:tcW w:w="1165" w:type="dxa"/>
            <w:tcBorders>
              <w:top w:val="single" w:sz="4" w:space="0" w:color="auto"/>
              <w:left w:val="nil"/>
              <w:bottom w:val="single" w:sz="4" w:space="0" w:color="auto"/>
              <w:right w:val="single" w:sz="4" w:space="0" w:color="auto"/>
            </w:tcBorders>
            <w:shd w:val="clear" w:color="000000" w:fill="FFFFFF"/>
          </w:tcPr>
          <w:p w14:paraId="4DF2BA9F" w14:textId="77777777" w:rsidR="00A10EBE" w:rsidRPr="001D2289" w:rsidRDefault="00A10EBE" w:rsidP="001F7648">
            <w:pPr>
              <w:spacing w:after="0"/>
              <w:ind w:firstLine="0"/>
              <w:jc w:val="right"/>
              <w:rPr>
                <w:sz w:val="18"/>
                <w:szCs w:val="18"/>
              </w:rPr>
            </w:pPr>
            <w:r w:rsidRPr="001D2289">
              <w:rPr>
                <w:sz w:val="18"/>
                <w:szCs w:val="18"/>
              </w:rPr>
              <w:t>78 892</w:t>
            </w:r>
          </w:p>
        </w:tc>
        <w:tc>
          <w:tcPr>
            <w:tcW w:w="1168" w:type="dxa"/>
          </w:tcPr>
          <w:p w14:paraId="73EE44C5"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38752A39" w14:textId="77777777" w:rsidTr="001F7648">
        <w:trPr>
          <w:trHeight w:val="523"/>
        </w:trPr>
        <w:tc>
          <w:tcPr>
            <w:tcW w:w="3246" w:type="dxa"/>
            <w:vMerge/>
            <w:vAlign w:val="center"/>
          </w:tcPr>
          <w:p w14:paraId="6FB9B951" w14:textId="77777777" w:rsidR="00A10EBE" w:rsidRPr="001D2289" w:rsidRDefault="00A10EBE" w:rsidP="001F7648">
            <w:pPr>
              <w:spacing w:after="0"/>
              <w:ind w:firstLine="318"/>
              <w:rPr>
                <w:sz w:val="18"/>
                <w:szCs w:val="18"/>
              </w:rPr>
            </w:pPr>
          </w:p>
        </w:tc>
        <w:tc>
          <w:tcPr>
            <w:tcW w:w="1163" w:type="dxa"/>
          </w:tcPr>
          <w:p w14:paraId="43074778"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094DA7EE"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000000" w:fill="FFFFFF"/>
          </w:tcPr>
          <w:p w14:paraId="03300711" w14:textId="77777777" w:rsidR="00A10EBE" w:rsidRPr="001D2289" w:rsidRDefault="00A10EBE" w:rsidP="001F7648">
            <w:pPr>
              <w:spacing w:after="0"/>
              <w:ind w:firstLine="0"/>
              <w:jc w:val="right"/>
              <w:rPr>
                <w:sz w:val="18"/>
                <w:szCs w:val="18"/>
              </w:rPr>
            </w:pPr>
            <w:r w:rsidRPr="001D2289">
              <w:rPr>
                <w:sz w:val="18"/>
                <w:szCs w:val="18"/>
              </w:rPr>
              <w:t>2</w:t>
            </w:r>
          </w:p>
        </w:tc>
        <w:tc>
          <w:tcPr>
            <w:tcW w:w="1165" w:type="dxa"/>
            <w:tcBorders>
              <w:top w:val="nil"/>
              <w:left w:val="nil"/>
              <w:bottom w:val="single" w:sz="4" w:space="0" w:color="auto"/>
              <w:right w:val="single" w:sz="4" w:space="0" w:color="auto"/>
            </w:tcBorders>
            <w:shd w:val="clear" w:color="000000" w:fill="FFFFFF"/>
          </w:tcPr>
          <w:p w14:paraId="648BD417" w14:textId="77777777" w:rsidR="00A10EBE" w:rsidRPr="001D2289" w:rsidRDefault="00A10EBE" w:rsidP="001F7648">
            <w:pPr>
              <w:spacing w:after="0"/>
              <w:ind w:firstLine="0"/>
              <w:jc w:val="right"/>
              <w:rPr>
                <w:sz w:val="18"/>
                <w:szCs w:val="18"/>
              </w:rPr>
            </w:pPr>
            <w:r w:rsidRPr="001D2289">
              <w:rPr>
                <w:sz w:val="18"/>
                <w:szCs w:val="18"/>
              </w:rPr>
              <w:t>1</w:t>
            </w:r>
          </w:p>
        </w:tc>
        <w:tc>
          <w:tcPr>
            <w:tcW w:w="1168" w:type="dxa"/>
            <w:tcBorders>
              <w:bottom w:val="single" w:sz="4" w:space="0" w:color="auto"/>
            </w:tcBorders>
          </w:tcPr>
          <w:p w14:paraId="63546A0C"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69FA1C3" w14:textId="77777777" w:rsidTr="001F7648">
        <w:trPr>
          <w:trHeight w:val="142"/>
        </w:trPr>
        <w:tc>
          <w:tcPr>
            <w:tcW w:w="3246" w:type="dxa"/>
            <w:vMerge w:val="restart"/>
            <w:vAlign w:val="center"/>
          </w:tcPr>
          <w:p w14:paraId="01E19AB6" w14:textId="77777777" w:rsidR="00A10EBE" w:rsidRPr="001D2289" w:rsidRDefault="00A10EBE" w:rsidP="001F7648">
            <w:pPr>
              <w:spacing w:after="0"/>
              <w:ind w:firstLine="318"/>
              <w:rPr>
                <w:sz w:val="18"/>
                <w:szCs w:val="18"/>
              </w:rPr>
            </w:pPr>
            <w:r w:rsidRPr="001D2289">
              <w:rPr>
                <w:i/>
                <w:sz w:val="18"/>
                <w:szCs w:val="18"/>
                <w:lang w:eastAsia="lv-LV"/>
              </w:rPr>
              <w:t>Projekts “SIC Latvia – Latvian Safer Internet Centre V” Nr.101083313</w:t>
            </w:r>
          </w:p>
        </w:tc>
        <w:tc>
          <w:tcPr>
            <w:tcW w:w="1163" w:type="dxa"/>
          </w:tcPr>
          <w:p w14:paraId="46F8EEF7"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Pr>
          <w:p w14:paraId="56F45212"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auto" w:fill="auto"/>
          </w:tcPr>
          <w:p w14:paraId="75FD734C" w14:textId="77777777" w:rsidR="00A10EBE" w:rsidRPr="001D2289" w:rsidRDefault="00A10EBE" w:rsidP="001F7648">
            <w:pPr>
              <w:spacing w:after="0"/>
              <w:ind w:firstLine="0"/>
              <w:jc w:val="right"/>
              <w:rPr>
                <w:sz w:val="18"/>
                <w:szCs w:val="18"/>
              </w:rPr>
            </w:pPr>
            <w:r w:rsidRPr="001D2289">
              <w:rPr>
                <w:i/>
                <w:iCs/>
                <w:sz w:val="18"/>
                <w:szCs w:val="18"/>
              </w:rPr>
              <w:t>152 666</w:t>
            </w:r>
          </w:p>
        </w:tc>
        <w:tc>
          <w:tcPr>
            <w:tcW w:w="1165" w:type="dxa"/>
            <w:tcBorders>
              <w:top w:val="nil"/>
              <w:left w:val="nil"/>
              <w:bottom w:val="single" w:sz="4" w:space="0" w:color="auto"/>
              <w:right w:val="single" w:sz="4" w:space="0" w:color="auto"/>
            </w:tcBorders>
            <w:shd w:val="clear" w:color="auto" w:fill="auto"/>
          </w:tcPr>
          <w:p w14:paraId="173D26FE" w14:textId="77777777" w:rsidR="00A10EBE" w:rsidRPr="001D2289" w:rsidRDefault="00A10EBE" w:rsidP="001F7648">
            <w:pPr>
              <w:spacing w:after="0"/>
              <w:ind w:firstLine="0"/>
              <w:jc w:val="right"/>
              <w:rPr>
                <w:sz w:val="18"/>
                <w:szCs w:val="18"/>
              </w:rPr>
            </w:pPr>
            <w:r w:rsidRPr="001D2289">
              <w:rPr>
                <w:i/>
                <w:iCs/>
                <w:sz w:val="18"/>
                <w:szCs w:val="18"/>
              </w:rPr>
              <w:t>78 892</w:t>
            </w:r>
          </w:p>
        </w:tc>
        <w:tc>
          <w:tcPr>
            <w:tcW w:w="1168" w:type="dxa"/>
          </w:tcPr>
          <w:p w14:paraId="200DA5D5"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768DFFFD" w14:textId="77777777" w:rsidTr="001F7648">
        <w:trPr>
          <w:trHeight w:val="142"/>
        </w:trPr>
        <w:tc>
          <w:tcPr>
            <w:tcW w:w="3246" w:type="dxa"/>
            <w:vMerge/>
          </w:tcPr>
          <w:p w14:paraId="750D9752" w14:textId="77777777" w:rsidR="00A10EBE" w:rsidRPr="001D2289" w:rsidRDefault="00A10EBE" w:rsidP="001F7648">
            <w:pPr>
              <w:spacing w:after="0"/>
              <w:ind w:firstLine="318"/>
              <w:rPr>
                <w:sz w:val="18"/>
                <w:szCs w:val="18"/>
              </w:rPr>
            </w:pPr>
          </w:p>
        </w:tc>
        <w:tc>
          <w:tcPr>
            <w:tcW w:w="1163" w:type="dxa"/>
            <w:tcBorders>
              <w:bottom w:val="single" w:sz="4" w:space="0" w:color="auto"/>
            </w:tcBorders>
          </w:tcPr>
          <w:p w14:paraId="25730AB2"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bottom w:val="single" w:sz="4" w:space="0" w:color="auto"/>
            </w:tcBorders>
          </w:tcPr>
          <w:p w14:paraId="496E0357"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nil"/>
              <w:left w:val="single" w:sz="4" w:space="0" w:color="auto"/>
              <w:bottom w:val="single" w:sz="4" w:space="0" w:color="auto"/>
              <w:right w:val="single" w:sz="4" w:space="0" w:color="auto"/>
            </w:tcBorders>
            <w:shd w:val="clear" w:color="auto" w:fill="auto"/>
          </w:tcPr>
          <w:p w14:paraId="1C82EEAF" w14:textId="77777777" w:rsidR="00A10EBE" w:rsidRPr="001D2289" w:rsidRDefault="00A10EBE" w:rsidP="001F7648">
            <w:pPr>
              <w:spacing w:after="0"/>
              <w:ind w:firstLine="0"/>
              <w:jc w:val="right"/>
              <w:rPr>
                <w:sz w:val="18"/>
                <w:szCs w:val="18"/>
              </w:rPr>
            </w:pPr>
            <w:r w:rsidRPr="001D2289">
              <w:rPr>
                <w:i/>
                <w:iCs/>
                <w:sz w:val="18"/>
                <w:szCs w:val="18"/>
              </w:rPr>
              <w:t>2</w:t>
            </w:r>
          </w:p>
        </w:tc>
        <w:tc>
          <w:tcPr>
            <w:tcW w:w="1165" w:type="dxa"/>
            <w:tcBorders>
              <w:top w:val="nil"/>
              <w:left w:val="nil"/>
              <w:bottom w:val="single" w:sz="4" w:space="0" w:color="auto"/>
              <w:right w:val="single" w:sz="4" w:space="0" w:color="auto"/>
            </w:tcBorders>
            <w:shd w:val="clear" w:color="auto" w:fill="auto"/>
          </w:tcPr>
          <w:p w14:paraId="660B6D63" w14:textId="77777777" w:rsidR="00A10EBE" w:rsidRPr="001D2289" w:rsidRDefault="00A10EBE" w:rsidP="001F7648">
            <w:pPr>
              <w:spacing w:after="0"/>
              <w:ind w:firstLine="0"/>
              <w:jc w:val="right"/>
              <w:rPr>
                <w:sz w:val="18"/>
                <w:szCs w:val="18"/>
              </w:rPr>
            </w:pPr>
            <w:r w:rsidRPr="001D2289">
              <w:rPr>
                <w:i/>
                <w:iCs/>
                <w:sz w:val="18"/>
                <w:szCs w:val="18"/>
              </w:rPr>
              <w:t>1</w:t>
            </w:r>
          </w:p>
        </w:tc>
        <w:tc>
          <w:tcPr>
            <w:tcW w:w="1168" w:type="dxa"/>
          </w:tcPr>
          <w:p w14:paraId="5F70698C"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A152972" w14:textId="77777777" w:rsidTr="001F7648">
        <w:trPr>
          <w:trHeight w:val="142"/>
        </w:trPr>
        <w:tc>
          <w:tcPr>
            <w:tcW w:w="3246" w:type="dxa"/>
            <w:vAlign w:val="center"/>
          </w:tcPr>
          <w:p w14:paraId="40A28ED6" w14:textId="77777777" w:rsidR="00A10EBE" w:rsidRPr="001D2289" w:rsidRDefault="00A10EBE" w:rsidP="001F7648">
            <w:pPr>
              <w:spacing w:after="0"/>
              <w:ind w:firstLine="318"/>
              <w:rPr>
                <w:sz w:val="18"/>
                <w:szCs w:val="18"/>
              </w:rPr>
            </w:pPr>
            <w:r w:rsidRPr="001D2289">
              <w:rPr>
                <w:sz w:val="18"/>
                <w:szCs w:val="18"/>
                <w:lang w:eastAsia="lv-LV"/>
              </w:rPr>
              <w:t>70.51.00 Atmaksas valsts pamatbudžetā par Eiropas savienības politiku instrumentu finansējumu (2021-2027)</w:t>
            </w:r>
            <w:r w:rsidRPr="001D2289">
              <w:rPr>
                <w:sz w:val="18"/>
                <w:szCs w:val="18"/>
                <w:vertAlign w:val="superscript"/>
                <w:lang w:eastAsia="lv-LV"/>
              </w:rPr>
              <w:t>2</w:t>
            </w:r>
          </w:p>
        </w:tc>
        <w:tc>
          <w:tcPr>
            <w:tcW w:w="1163" w:type="dxa"/>
            <w:tcBorders>
              <w:top w:val="single" w:sz="4" w:space="0" w:color="auto"/>
              <w:left w:val="single" w:sz="4" w:space="0" w:color="auto"/>
              <w:bottom w:val="single" w:sz="4" w:space="0" w:color="auto"/>
              <w:right w:val="single" w:sz="4" w:space="0" w:color="auto"/>
            </w:tcBorders>
          </w:tcPr>
          <w:p w14:paraId="374E8062"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59A004DE"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6AE7AD9C" w14:textId="77777777" w:rsidR="00A10EBE" w:rsidRPr="001D2289" w:rsidRDefault="00A10EBE" w:rsidP="001F7648">
            <w:pPr>
              <w:spacing w:after="0"/>
              <w:ind w:firstLine="0"/>
              <w:jc w:val="center"/>
              <w:rPr>
                <w:sz w:val="18"/>
                <w:szCs w:val="18"/>
              </w:rPr>
            </w:pPr>
            <w:r w:rsidRPr="001D2289">
              <w:rPr>
                <w:sz w:val="18"/>
                <w:szCs w:val="18"/>
              </w:rPr>
              <w:t>-</w:t>
            </w:r>
          </w:p>
        </w:tc>
        <w:tc>
          <w:tcPr>
            <w:tcW w:w="1165" w:type="dxa"/>
            <w:tcBorders>
              <w:top w:val="single" w:sz="4" w:space="0" w:color="auto"/>
              <w:left w:val="single" w:sz="4" w:space="0" w:color="auto"/>
              <w:bottom w:val="single" w:sz="4" w:space="0" w:color="auto"/>
              <w:right w:val="single" w:sz="4" w:space="0" w:color="auto"/>
            </w:tcBorders>
          </w:tcPr>
          <w:p w14:paraId="54FC2844" w14:textId="77777777" w:rsidR="00A10EBE" w:rsidRPr="001D2289" w:rsidRDefault="00A10EBE" w:rsidP="001F7648">
            <w:pPr>
              <w:spacing w:after="0"/>
              <w:ind w:firstLine="0"/>
              <w:jc w:val="right"/>
              <w:rPr>
                <w:sz w:val="18"/>
                <w:szCs w:val="18"/>
              </w:rPr>
            </w:pPr>
            <w:r w:rsidRPr="001D2289">
              <w:rPr>
                <w:sz w:val="18"/>
                <w:szCs w:val="18"/>
              </w:rPr>
              <w:t>66 726</w:t>
            </w:r>
          </w:p>
        </w:tc>
        <w:tc>
          <w:tcPr>
            <w:tcW w:w="1168" w:type="dxa"/>
            <w:tcBorders>
              <w:top w:val="single" w:sz="4" w:space="0" w:color="auto"/>
              <w:left w:val="single" w:sz="4" w:space="0" w:color="auto"/>
              <w:bottom w:val="single" w:sz="4" w:space="0" w:color="auto"/>
              <w:right w:val="single" w:sz="4" w:space="0" w:color="auto"/>
            </w:tcBorders>
          </w:tcPr>
          <w:p w14:paraId="68A19670"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4981C333" w14:textId="77777777" w:rsidTr="001F7648">
        <w:trPr>
          <w:trHeight w:val="142"/>
        </w:trPr>
        <w:tc>
          <w:tcPr>
            <w:tcW w:w="3246" w:type="dxa"/>
            <w:vMerge w:val="restart"/>
            <w:tcBorders>
              <w:right w:val="single" w:sz="4" w:space="0" w:color="auto"/>
            </w:tcBorders>
            <w:shd w:val="clear" w:color="auto" w:fill="auto"/>
            <w:vAlign w:val="center"/>
          </w:tcPr>
          <w:p w14:paraId="38E3BD53" w14:textId="77777777" w:rsidR="00A10EBE" w:rsidRPr="001D2289" w:rsidRDefault="00A10EBE" w:rsidP="001F7648">
            <w:pPr>
              <w:spacing w:after="0"/>
              <w:ind w:firstLine="318"/>
              <w:rPr>
                <w:i/>
                <w:sz w:val="18"/>
                <w:szCs w:val="18"/>
                <w:lang w:eastAsia="lv-LV"/>
              </w:rPr>
            </w:pPr>
            <w:r w:rsidRPr="001D2289">
              <w:rPr>
                <w:sz w:val="18"/>
                <w:szCs w:val="18"/>
              </w:rPr>
              <w:t>71.06.00 Eiropas Ekonomikas zonas finanšu instrumenta un Norvēģijas valdības divpusējā finanšu instrumenta finansētie projekti</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3E2FADD" w14:textId="77777777" w:rsidR="00A10EBE" w:rsidRPr="001D2289" w:rsidRDefault="00A10EBE" w:rsidP="001F7648">
            <w:pPr>
              <w:spacing w:after="0"/>
              <w:ind w:firstLine="0"/>
              <w:jc w:val="right"/>
              <w:rPr>
                <w:sz w:val="18"/>
                <w:szCs w:val="18"/>
              </w:rPr>
            </w:pPr>
            <w:r w:rsidRPr="001D2289">
              <w:rPr>
                <w:sz w:val="18"/>
                <w:szCs w:val="18"/>
              </w:rPr>
              <w:t>683 123</w:t>
            </w:r>
          </w:p>
        </w:tc>
        <w:tc>
          <w:tcPr>
            <w:tcW w:w="1166" w:type="dxa"/>
            <w:tcBorders>
              <w:top w:val="single" w:sz="4" w:space="0" w:color="auto"/>
              <w:left w:val="nil"/>
              <w:bottom w:val="single" w:sz="4" w:space="0" w:color="auto"/>
              <w:right w:val="single" w:sz="4" w:space="0" w:color="auto"/>
            </w:tcBorders>
            <w:shd w:val="clear" w:color="000000" w:fill="FFFFFF"/>
          </w:tcPr>
          <w:p w14:paraId="05BE9E5F" w14:textId="77777777" w:rsidR="00A10EBE" w:rsidRPr="001D2289" w:rsidRDefault="00A10EBE" w:rsidP="001F7648">
            <w:pPr>
              <w:spacing w:after="0"/>
              <w:ind w:firstLine="0"/>
              <w:jc w:val="right"/>
              <w:rPr>
                <w:sz w:val="18"/>
                <w:szCs w:val="18"/>
              </w:rPr>
            </w:pPr>
            <w:r w:rsidRPr="001D2289">
              <w:rPr>
                <w:sz w:val="18"/>
                <w:szCs w:val="18"/>
              </w:rPr>
              <w:t>845 655</w:t>
            </w:r>
          </w:p>
        </w:tc>
        <w:tc>
          <w:tcPr>
            <w:tcW w:w="1166" w:type="dxa"/>
            <w:tcBorders>
              <w:top w:val="single" w:sz="4" w:space="0" w:color="auto"/>
              <w:left w:val="nil"/>
              <w:bottom w:val="single" w:sz="4" w:space="0" w:color="auto"/>
              <w:right w:val="single" w:sz="4" w:space="0" w:color="auto"/>
            </w:tcBorders>
            <w:shd w:val="clear" w:color="000000" w:fill="FFFFFF"/>
          </w:tcPr>
          <w:p w14:paraId="7CCE4AD2" w14:textId="77777777" w:rsidR="00A10EBE" w:rsidRPr="001D2289" w:rsidRDefault="00A10EBE" w:rsidP="001F7648">
            <w:pPr>
              <w:spacing w:after="0"/>
              <w:ind w:firstLine="0"/>
              <w:jc w:val="right"/>
              <w:rPr>
                <w:sz w:val="18"/>
                <w:szCs w:val="18"/>
              </w:rPr>
            </w:pPr>
            <w:r w:rsidRPr="001D2289">
              <w:rPr>
                <w:sz w:val="18"/>
                <w:szCs w:val="18"/>
              </w:rPr>
              <w:t>339 769</w:t>
            </w:r>
          </w:p>
        </w:tc>
        <w:tc>
          <w:tcPr>
            <w:tcW w:w="1165" w:type="dxa"/>
            <w:tcBorders>
              <w:top w:val="single" w:sz="4" w:space="0" w:color="auto"/>
              <w:left w:val="nil"/>
              <w:bottom w:val="single" w:sz="4" w:space="0" w:color="auto"/>
              <w:right w:val="single" w:sz="4" w:space="0" w:color="auto"/>
            </w:tcBorders>
            <w:shd w:val="clear" w:color="000000" w:fill="FFFFFF"/>
          </w:tcPr>
          <w:p w14:paraId="11194FDB" w14:textId="77777777" w:rsidR="00A10EBE" w:rsidRPr="001D2289" w:rsidRDefault="00A10EBE" w:rsidP="001F7648">
            <w:pPr>
              <w:spacing w:after="0"/>
              <w:ind w:firstLine="0"/>
              <w:jc w:val="right"/>
              <w:rPr>
                <w:sz w:val="18"/>
                <w:szCs w:val="18"/>
              </w:rPr>
            </w:pPr>
            <w:r w:rsidRPr="001D2289">
              <w:rPr>
                <w:sz w:val="18"/>
                <w:szCs w:val="18"/>
              </w:rPr>
              <w:t>113 119</w:t>
            </w:r>
          </w:p>
        </w:tc>
        <w:tc>
          <w:tcPr>
            <w:tcW w:w="1168" w:type="dxa"/>
            <w:tcBorders>
              <w:top w:val="single" w:sz="4" w:space="0" w:color="auto"/>
              <w:left w:val="single" w:sz="4" w:space="0" w:color="auto"/>
              <w:bottom w:val="single" w:sz="4" w:space="0" w:color="auto"/>
              <w:right w:val="single" w:sz="4" w:space="0" w:color="auto"/>
            </w:tcBorders>
          </w:tcPr>
          <w:p w14:paraId="131937E3"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1CE21EB2" w14:textId="77777777" w:rsidTr="001F7648">
        <w:trPr>
          <w:trHeight w:val="142"/>
        </w:trPr>
        <w:tc>
          <w:tcPr>
            <w:tcW w:w="3246" w:type="dxa"/>
            <w:vMerge/>
            <w:tcBorders>
              <w:right w:val="single" w:sz="4" w:space="0" w:color="auto"/>
            </w:tcBorders>
            <w:shd w:val="clear" w:color="auto" w:fill="auto"/>
            <w:vAlign w:val="center"/>
          </w:tcPr>
          <w:p w14:paraId="122A5D29" w14:textId="77777777" w:rsidR="00A10EBE" w:rsidRPr="001D2289" w:rsidRDefault="00A10EBE" w:rsidP="001F7648">
            <w:pPr>
              <w:spacing w:after="0"/>
              <w:ind w:firstLine="318"/>
              <w:jc w:val="left"/>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7E44BB5E" w14:textId="77777777" w:rsidR="00A10EBE" w:rsidRPr="001D2289" w:rsidRDefault="00A10EBE" w:rsidP="001F7648">
            <w:pPr>
              <w:spacing w:after="0"/>
              <w:ind w:firstLine="0"/>
              <w:jc w:val="right"/>
              <w:rPr>
                <w:sz w:val="18"/>
                <w:szCs w:val="18"/>
              </w:rPr>
            </w:pPr>
            <w:r w:rsidRPr="001D2289">
              <w:rPr>
                <w:sz w:val="18"/>
                <w:szCs w:val="18"/>
              </w:rPr>
              <w:t>0,8</w:t>
            </w:r>
          </w:p>
        </w:tc>
        <w:tc>
          <w:tcPr>
            <w:tcW w:w="1166" w:type="dxa"/>
            <w:tcBorders>
              <w:top w:val="nil"/>
              <w:left w:val="nil"/>
              <w:bottom w:val="single" w:sz="4" w:space="0" w:color="auto"/>
              <w:right w:val="single" w:sz="4" w:space="0" w:color="auto"/>
            </w:tcBorders>
            <w:shd w:val="clear" w:color="000000" w:fill="FFFFFF"/>
          </w:tcPr>
          <w:p w14:paraId="2DD4FE4F" w14:textId="77777777" w:rsidR="00A10EBE" w:rsidRPr="001D2289" w:rsidRDefault="00A10EBE" w:rsidP="001F7648">
            <w:pPr>
              <w:spacing w:after="0"/>
              <w:ind w:firstLine="0"/>
              <w:jc w:val="right"/>
              <w:rPr>
                <w:sz w:val="18"/>
                <w:szCs w:val="18"/>
              </w:rPr>
            </w:pPr>
            <w:r w:rsidRPr="001D2289">
              <w:rPr>
                <w:sz w:val="18"/>
                <w:szCs w:val="18"/>
              </w:rPr>
              <w:t>4,5</w:t>
            </w:r>
          </w:p>
        </w:tc>
        <w:tc>
          <w:tcPr>
            <w:tcW w:w="1166" w:type="dxa"/>
            <w:tcBorders>
              <w:top w:val="nil"/>
              <w:left w:val="nil"/>
              <w:bottom w:val="single" w:sz="4" w:space="0" w:color="auto"/>
              <w:right w:val="single" w:sz="4" w:space="0" w:color="auto"/>
            </w:tcBorders>
            <w:shd w:val="clear" w:color="000000" w:fill="FFFFFF"/>
          </w:tcPr>
          <w:p w14:paraId="5F2CEB99" w14:textId="77777777" w:rsidR="00A10EBE" w:rsidRPr="001D2289" w:rsidRDefault="00A10EBE" w:rsidP="001F7648">
            <w:pPr>
              <w:spacing w:after="0"/>
              <w:ind w:firstLine="0"/>
              <w:jc w:val="right"/>
              <w:rPr>
                <w:sz w:val="18"/>
                <w:szCs w:val="18"/>
              </w:rPr>
            </w:pPr>
            <w:r w:rsidRPr="001D2289">
              <w:rPr>
                <w:sz w:val="18"/>
                <w:szCs w:val="18"/>
              </w:rPr>
              <w:t>10</w:t>
            </w:r>
          </w:p>
        </w:tc>
        <w:tc>
          <w:tcPr>
            <w:tcW w:w="1165" w:type="dxa"/>
            <w:tcBorders>
              <w:top w:val="nil"/>
              <w:left w:val="nil"/>
              <w:bottom w:val="single" w:sz="4" w:space="0" w:color="auto"/>
              <w:right w:val="single" w:sz="4" w:space="0" w:color="auto"/>
            </w:tcBorders>
            <w:shd w:val="clear" w:color="000000" w:fill="FFFFFF"/>
          </w:tcPr>
          <w:p w14:paraId="595730AF" w14:textId="77777777" w:rsidR="00A10EBE" w:rsidRPr="001D2289" w:rsidRDefault="00A10EBE" w:rsidP="001F7648">
            <w:pPr>
              <w:spacing w:after="0"/>
              <w:ind w:firstLine="0"/>
              <w:jc w:val="right"/>
              <w:rPr>
                <w:sz w:val="18"/>
                <w:szCs w:val="18"/>
              </w:rPr>
            </w:pPr>
            <w:r w:rsidRPr="001D2289">
              <w:rPr>
                <w:sz w:val="18"/>
                <w:szCs w:val="18"/>
              </w:rPr>
              <w:t>3,3</w:t>
            </w:r>
          </w:p>
        </w:tc>
        <w:tc>
          <w:tcPr>
            <w:tcW w:w="1168" w:type="dxa"/>
            <w:tcBorders>
              <w:top w:val="single" w:sz="4" w:space="0" w:color="auto"/>
              <w:left w:val="single" w:sz="4" w:space="0" w:color="auto"/>
              <w:bottom w:val="single" w:sz="4" w:space="0" w:color="auto"/>
              <w:right w:val="single" w:sz="4" w:space="0" w:color="auto"/>
            </w:tcBorders>
          </w:tcPr>
          <w:p w14:paraId="00F39D31" w14:textId="77777777" w:rsidR="00A10EBE" w:rsidRPr="001D2289" w:rsidRDefault="00A10EBE" w:rsidP="001F7648">
            <w:pPr>
              <w:spacing w:after="0"/>
              <w:ind w:firstLine="5"/>
              <w:jc w:val="center"/>
              <w:rPr>
                <w:sz w:val="18"/>
                <w:szCs w:val="18"/>
              </w:rPr>
            </w:pPr>
            <w:r w:rsidRPr="001D2289">
              <w:rPr>
                <w:sz w:val="18"/>
                <w:szCs w:val="18"/>
              </w:rPr>
              <w:t>-</w:t>
            </w:r>
          </w:p>
        </w:tc>
      </w:tr>
      <w:tr w:rsidR="00886436" w:rsidRPr="001D2289" w14:paraId="6BB7EAEE" w14:textId="77777777" w:rsidTr="001F7648">
        <w:trPr>
          <w:trHeight w:val="142"/>
        </w:trPr>
        <w:tc>
          <w:tcPr>
            <w:tcW w:w="3246" w:type="dxa"/>
            <w:vMerge w:val="restart"/>
            <w:tcBorders>
              <w:right w:val="single" w:sz="4" w:space="0" w:color="auto"/>
            </w:tcBorders>
            <w:shd w:val="clear" w:color="auto" w:fill="auto"/>
            <w:vAlign w:val="center"/>
          </w:tcPr>
          <w:p w14:paraId="29C0477E" w14:textId="77777777" w:rsidR="00A10EBE" w:rsidRPr="001D2289" w:rsidRDefault="00A10EBE" w:rsidP="001F7648">
            <w:pPr>
              <w:spacing w:after="0"/>
              <w:ind w:firstLine="318"/>
              <w:rPr>
                <w:i/>
                <w:sz w:val="18"/>
                <w:szCs w:val="18"/>
                <w:lang w:eastAsia="lv-LV"/>
              </w:rPr>
            </w:pPr>
            <w:r w:rsidRPr="001D2289">
              <w:rPr>
                <w:i/>
                <w:sz w:val="18"/>
                <w:szCs w:val="18"/>
                <w:lang w:eastAsia="lv-LV"/>
              </w:rPr>
              <w:t>Projekts “Atbalsts Barnahus ieviešanai Latvijā”</w:t>
            </w:r>
            <w:r w:rsidRPr="001D2289">
              <w:rPr>
                <w:i/>
              </w:rPr>
              <w:t xml:space="preserve"> </w:t>
            </w:r>
            <w:r w:rsidRPr="001D2289">
              <w:rPr>
                <w:i/>
                <w:sz w:val="18"/>
                <w:szCs w:val="18"/>
              </w:rPr>
              <w:t>Nr.</w:t>
            </w:r>
            <w:r w:rsidRPr="001D2289">
              <w:rPr>
                <w:i/>
                <w:sz w:val="18"/>
                <w:szCs w:val="18"/>
                <w:lang w:eastAsia="lv-LV"/>
              </w:rPr>
              <w:t>EEZ/LM/2020/5</w:t>
            </w:r>
          </w:p>
        </w:tc>
        <w:tc>
          <w:tcPr>
            <w:tcW w:w="1163" w:type="dxa"/>
            <w:tcBorders>
              <w:top w:val="nil"/>
              <w:left w:val="single" w:sz="4" w:space="0" w:color="auto"/>
              <w:bottom w:val="single" w:sz="4" w:space="0" w:color="auto"/>
              <w:right w:val="single" w:sz="4" w:space="0" w:color="auto"/>
            </w:tcBorders>
            <w:shd w:val="clear" w:color="000000" w:fill="FFFFFF"/>
          </w:tcPr>
          <w:p w14:paraId="50836DEC" w14:textId="77777777" w:rsidR="00A10EBE" w:rsidRPr="001D2289" w:rsidRDefault="00A10EBE" w:rsidP="001F7648">
            <w:pPr>
              <w:spacing w:after="0"/>
              <w:ind w:firstLine="0"/>
              <w:jc w:val="right"/>
              <w:rPr>
                <w:i/>
                <w:sz w:val="18"/>
                <w:szCs w:val="18"/>
              </w:rPr>
            </w:pPr>
            <w:r w:rsidRPr="001D2289">
              <w:rPr>
                <w:i/>
                <w:sz w:val="18"/>
                <w:szCs w:val="18"/>
              </w:rPr>
              <w:t>683 123</w:t>
            </w:r>
          </w:p>
        </w:tc>
        <w:tc>
          <w:tcPr>
            <w:tcW w:w="1166" w:type="dxa"/>
            <w:tcBorders>
              <w:top w:val="nil"/>
              <w:left w:val="nil"/>
              <w:bottom w:val="single" w:sz="4" w:space="0" w:color="auto"/>
              <w:right w:val="single" w:sz="4" w:space="0" w:color="auto"/>
            </w:tcBorders>
            <w:shd w:val="clear" w:color="000000" w:fill="FFFFFF"/>
          </w:tcPr>
          <w:p w14:paraId="5D1CE152" w14:textId="77777777" w:rsidR="00A10EBE" w:rsidRPr="001D2289" w:rsidRDefault="00A10EBE" w:rsidP="001F7648">
            <w:pPr>
              <w:spacing w:after="0"/>
              <w:ind w:firstLine="0"/>
              <w:jc w:val="right"/>
              <w:rPr>
                <w:i/>
                <w:sz w:val="18"/>
                <w:szCs w:val="18"/>
              </w:rPr>
            </w:pPr>
            <w:r w:rsidRPr="001D2289">
              <w:rPr>
                <w:i/>
                <w:sz w:val="18"/>
                <w:szCs w:val="18"/>
              </w:rPr>
              <w:t>845 655</w:t>
            </w:r>
          </w:p>
        </w:tc>
        <w:tc>
          <w:tcPr>
            <w:tcW w:w="1166" w:type="dxa"/>
            <w:tcBorders>
              <w:top w:val="nil"/>
              <w:left w:val="nil"/>
              <w:bottom w:val="single" w:sz="4" w:space="0" w:color="auto"/>
              <w:right w:val="single" w:sz="4" w:space="0" w:color="auto"/>
            </w:tcBorders>
            <w:shd w:val="clear" w:color="000000" w:fill="FFFFFF"/>
          </w:tcPr>
          <w:p w14:paraId="37FCDC35" w14:textId="77777777" w:rsidR="00A10EBE" w:rsidRPr="001D2289" w:rsidRDefault="00A10EBE" w:rsidP="001F7648">
            <w:pPr>
              <w:spacing w:after="0"/>
              <w:ind w:firstLine="0"/>
              <w:jc w:val="right"/>
              <w:rPr>
                <w:i/>
                <w:iCs/>
                <w:sz w:val="18"/>
                <w:szCs w:val="18"/>
              </w:rPr>
            </w:pPr>
            <w:r w:rsidRPr="001D2289">
              <w:rPr>
                <w:i/>
                <w:sz w:val="18"/>
                <w:szCs w:val="18"/>
              </w:rPr>
              <w:t>339 769</w:t>
            </w:r>
          </w:p>
        </w:tc>
        <w:tc>
          <w:tcPr>
            <w:tcW w:w="1165" w:type="dxa"/>
            <w:tcBorders>
              <w:top w:val="nil"/>
              <w:left w:val="nil"/>
              <w:bottom w:val="single" w:sz="4" w:space="0" w:color="auto"/>
              <w:right w:val="single" w:sz="4" w:space="0" w:color="auto"/>
            </w:tcBorders>
            <w:shd w:val="clear" w:color="000000" w:fill="FFFFFF"/>
          </w:tcPr>
          <w:p w14:paraId="7A98B9C9" w14:textId="77777777" w:rsidR="00A10EBE" w:rsidRPr="001D2289" w:rsidRDefault="00A10EBE" w:rsidP="001F7648">
            <w:pPr>
              <w:spacing w:after="0"/>
              <w:ind w:firstLine="0"/>
              <w:jc w:val="right"/>
              <w:rPr>
                <w:i/>
                <w:iCs/>
                <w:sz w:val="18"/>
                <w:szCs w:val="18"/>
              </w:rPr>
            </w:pPr>
            <w:r w:rsidRPr="001D2289">
              <w:rPr>
                <w:i/>
                <w:sz w:val="18"/>
                <w:szCs w:val="18"/>
              </w:rPr>
              <w:t>113 119</w:t>
            </w:r>
          </w:p>
        </w:tc>
        <w:tc>
          <w:tcPr>
            <w:tcW w:w="1168" w:type="dxa"/>
            <w:tcBorders>
              <w:top w:val="single" w:sz="4" w:space="0" w:color="auto"/>
              <w:left w:val="single" w:sz="4" w:space="0" w:color="auto"/>
              <w:bottom w:val="single" w:sz="4" w:space="0" w:color="auto"/>
              <w:right w:val="single" w:sz="4" w:space="0" w:color="auto"/>
            </w:tcBorders>
          </w:tcPr>
          <w:p w14:paraId="501C60BC"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71429C2A" w14:textId="77777777" w:rsidTr="001F7648">
        <w:trPr>
          <w:trHeight w:val="142"/>
        </w:trPr>
        <w:tc>
          <w:tcPr>
            <w:tcW w:w="3246" w:type="dxa"/>
            <w:vMerge/>
            <w:tcBorders>
              <w:right w:val="single" w:sz="4" w:space="0" w:color="auto"/>
            </w:tcBorders>
            <w:shd w:val="clear" w:color="auto" w:fill="auto"/>
            <w:vAlign w:val="center"/>
          </w:tcPr>
          <w:p w14:paraId="09BC961D" w14:textId="77777777" w:rsidR="00A10EBE" w:rsidRPr="001D2289" w:rsidRDefault="00A10EBE" w:rsidP="001F7648">
            <w:pPr>
              <w:spacing w:after="0"/>
              <w:ind w:firstLine="318"/>
              <w:jc w:val="left"/>
              <w:rPr>
                <w:i/>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22D78E82" w14:textId="77777777" w:rsidR="00A10EBE" w:rsidRPr="001D2289" w:rsidRDefault="00A10EBE" w:rsidP="001F7648">
            <w:pPr>
              <w:spacing w:after="0"/>
              <w:ind w:firstLine="0"/>
              <w:jc w:val="right"/>
              <w:rPr>
                <w:i/>
                <w:sz w:val="18"/>
                <w:szCs w:val="18"/>
              </w:rPr>
            </w:pPr>
            <w:r w:rsidRPr="001D2289">
              <w:rPr>
                <w:i/>
                <w:sz w:val="18"/>
                <w:szCs w:val="18"/>
              </w:rPr>
              <w:t>0,8</w:t>
            </w:r>
          </w:p>
        </w:tc>
        <w:tc>
          <w:tcPr>
            <w:tcW w:w="1166" w:type="dxa"/>
            <w:tcBorders>
              <w:top w:val="nil"/>
              <w:left w:val="nil"/>
              <w:bottom w:val="single" w:sz="4" w:space="0" w:color="auto"/>
              <w:right w:val="single" w:sz="4" w:space="0" w:color="auto"/>
            </w:tcBorders>
            <w:shd w:val="clear" w:color="000000" w:fill="FFFFFF"/>
          </w:tcPr>
          <w:p w14:paraId="4282DF01" w14:textId="77777777" w:rsidR="00A10EBE" w:rsidRPr="001D2289" w:rsidRDefault="00A10EBE" w:rsidP="001F7648">
            <w:pPr>
              <w:spacing w:after="0"/>
              <w:ind w:firstLine="0"/>
              <w:jc w:val="right"/>
              <w:rPr>
                <w:i/>
                <w:sz w:val="18"/>
                <w:szCs w:val="18"/>
              </w:rPr>
            </w:pPr>
            <w:r w:rsidRPr="001D2289">
              <w:rPr>
                <w:i/>
                <w:sz w:val="18"/>
                <w:szCs w:val="18"/>
              </w:rPr>
              <w:t>4,5</w:t>
            </w:r>
          </w:p>
        </w:tc>
        <w:tc>
          <w:tcPr>
            <w:tcW w:w="1166" w:type="dxa"/>
            <w:tcBorders>
              <w:top w:val="nil"/>
              <w:left w:val="nil"/>
              <w:bottom w:val="single" w:sz="4" w:space="0" w:color="auto"/>
              <w:right w:val="single" w:sz="4" w:space="0" w:color="auto"/>
            </w:tcBorders>
            <w:shd w:val="clear" w:color="000000" w:fill="FFFFFF"/>
          </w:tcPr>
          <w:p w14:paraId="31B1F1AC" w14:textId="77777777" w:rsidR="00A10EBE" w:rsidRPr="001D2289" w:rsidRDefault="00A10EBE" w:rsidP="001F7648">
            <w:pPr>
              <w:spacing w:after="0"/>
              <w:ind w:firstLine="0"/>
              <w:jc w:val="right"/>
              <w:rPr>
                <w:i/>
                <w:iCs/>
                <w:sz w:val="18"/>
                <w:szCs w:val="18"/>
              </w:rPr>
            </w:pPr>
            <w:r w:rsidRPr="001D2289">
              <w:rPr>
                <w:i/>
                <w:sz w:val="18"/>
                <w:szCs w:val="18"/>
              </w:rPr>
              <w:t>10</w:t>
            </w:r>
          </w:p>
        </w:tc>
        <w:tc>
          <w:tcPr>
            <w:tcW w:w="1165" w:type="dxa"/>
            <w:tcBorders>
              <w:top w:val="nil"/>
              <w:left w:val="nil"/>
              <w:bottom w:val="single" w:sz="4" w:space="0" w:color="auto"/>
              <w:right w:val="single" w:sz="4" w:space="0" w:color="auto"/>
            </w:tcBorders>
            <w:shd w:val="clear" w:color="000000" w:fill="FFFFFF"/>
          </w:tcPr>
          <w:p w14:paraId="129111D4" w14:textId="77777777" w:rsidR="00A10EBE" w:rsidRPr="001D2289" w:rsidRDefault="00A10EBE" w:rsidP="001F7648">
            <w:pPr>
              <w:spacing w:after="0"/>
              <w:ind w:firstLine="0"/>
              <w:jc w:val="right"/>
              <w:rPr>
                <w:i/>
                <w:iCs/>
                <w:sz w:val="18"/>
                <w:szCs w:val="18"/>
              </w:rPr>
            </w:pPr>
            <w:r w:rsidRPr="001D2289">
              <w:rPr>
                <w:i/>
                <w:sz w:val="18"/>
                <w:szCs w:val="18"/>
              </w:rPr>
              <w:t>3,3</w:t>
            </w:r>
          </w:p>
        </w:tc>
        <w:tc>
          <w:tcPr>
            <w:tcW w:w="1168" w:type="dxa"/>
            <w:tcBorders>
              <w:top w:val="single" w:sz="4" w:space="0" w:color="auto"/>
              <w:left w:val="single" w:sz="4" w:space="0" w:color="auto"/>
              <w:bottom w:val="single" w:sz="4" w:space="0" w:color="auto"/>
              <w:right w:val="single" w:sz="4" w:space="0" w:color="auto"/>
            </w:tcBorders>
          </w:tcPr>
          <w:p w14:paraId="6265AA49" w14:textId="77777777" w:rsidR="00A10EBE" w:rsidRPr="001D2289" w:rsidRDefault="00A10EBE" w:rsidP="001F7648">
            <w:pPr>
              <w:spacing w:after="0"/>
              <w:ind w:firstLine="5"/>
              <w:jc w:val="center"/>
              <w:rPr>
                <w:i/>
                <w:iCs/>
                <w:sz w:val="18"/>
                <w:szCs w:val="18"/>
              </w:rPr>
            </w:pPr>
            <w:r w:rsidRPr="001D2289">
              <w:rPr>
                <w:i/>
                <w:iCs/>
                <w:sz w:val="18"/>
                <w:szCs w:val="18"/>
              </w:rPr>
              <w:t>-</w:t>
            </w:r>
          </w:p>
        </w:tc>
      </w:tr>
      <w:tr w:rsidR="00886436" w:rsidRPr="001D2289" w14:paraId="4D61F41D" w14:textId="77777777" w:rsidTr="001F7648">
        <w:trPr>
          <w:trHeight w:val="142"/>
        </w:trPr>
        <w:tc>
          <w:tcPr>
            <w:tcW w:w="9074" w:type="dxa"/>
            <w:gridSpan w:val="6"/>
            <w:shd w:val="clear" w:color="auto" w:fill="D9D9D9"/>
          </w:tcPr>
          <w:p w14:paraId="236DFBCF" w14:textId="77777777" w:rsidR="00A10EBE" w:rsidRPr="001D2289" w:rsidRDefault="00A10EBE" w:rsidP="001F7648">
            <w:pPr>
              <w:spacing w:after="0"/>
              <w:jc w:val="center"/>
              <w:rPr>
                <w:b/>
                <w:i/>
                <w:sz w:val="18"/>
                <w:szCs w:val="18"/>
              </w:rPr>
            </w:pPr>
            <w:r w:rsidRPr="001D2289">
              <w:rPr>
                <w:b/>
                <w:sz w:val="18"/>
                <w:szCs w:val="18"/>
                <w:lang w:eastAsia="lv-LV"/>
              </w:rPr>
              <w:t xml:space="preserve">Raksturojošākie darbības rezultatīvie rādītāji </w:t>
            </w:r>
          </w:p>
        </w:tc>
      </w:tr>
      <w:tr w:rsidR="00886436" w:rsidRPr="001D2289" w14:paraId="2120C9D6" w14:textId="77777777" w:rsidTr="001F7648">
        <w:trPr>
          <w:trHeight w:val="142"/>
        </w:trPr>
        <w:tc>
          <w:tcPr>
            <w:tcW w:w="3246" w:type="dxa"/>
          </w:tcPr>
          <w:p w14:paraId="41DED40D" w14:textId="77777777" w:rsidR="00A10EBE" w:rsidRPr="001D2289" w:rsidRDefault="00A10EBE" w:rsidP="001F7648">
            <w:pPr>
              <w:spacing w:after="0"/>
              <w:ind w:firstLine="0"/>
              <w:rPr>
                <w:i/>
                <w:sz w:val="18"/>
                <w:szCs w:val="18"/>
                <w:vertAlign w:val="superscript"/>
                <w:lang w:eastAsia="lv-LV"/>
              </w:rPr>
            </w:pPr>
            <w:r w:rsidRPr="001D2289">
              <w:rPr>
                <w:i/>
                <w:sz w:val="18"/>
                <w:szCs w:val="18"/>
                <w:lang w:eastAsia="lv-LV"/>
              </w:rPr>
              <w:t>Bērnu un pusaudžu uzticības tālruņa apkalpotie zvani, čats un e-konsultācijas (skaits)</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1C79D68F" w14:textId="77777777" w:rsidR="00A10EBE" w:rsidRPr="001D2289" w:rsidRDefault="00A10EBE" w:rsidP="001F7648">
            <w:pPr>
              <w:spacing w:after="0"/>
              <w:ind w:firstLine="0"/>
              <w:jc w:val="center"/>
              <w:rPr>
                <w:sz w:val="18"/>
                <w:szCs w:val="18"/>
              </w:rPr>
            </w:pPr>
            <w:r w:rsidRPr="001D2289">
              <w:rPr>
                <w:sz w:val="18"/>
                <w:szCs w:val="18"/>
              </w:rPr>
              <w:t>7 806</w:t>
            </w:r>
          </w:p>
        </w:tc>
        <w:tc>
          <w:tcPr>
            <w:tcW w:w="1166" w:type="dxa"/>
            <w:tcBorders>
              <w:top w:val="single" w:sz="4" w:space="0" w:color="000000"/>
              <w:left w:val="single" w:sz="4" w:space="0" w:color="000000"/>
              <w:bottom w:val="single" w:sz="4" w:space="0" w:color="000000"/>
              <w:right w:val="single" w:sz="4" w:space="0" w:color="000000"/>
            </w:tcBorders>
          </w:tcPr>
          <w:p w14:paraId="0928EBA4" w14:textId="77777777" w:rsidR="00A10EBE" w:rsidRPr="001D2289" w:rsidRDefault="00A10EBE" w:rsidP="001F7648">
            <w:pPr>
              <w:spacing w:after="0"/>
              <w:ind w:firstLine="0"/>
              <w:jc w:val="center"/>
              <w:rPr>
                <w:sz w:val="18"/>
                <w:szCs w:val="18"/>
              </w:rPr>
            </w:pPr>
            <w:r w:rsidRPr="001D2289">
              <w:rPr>
                <w:sz w:val="18"/>
                <w:szCs w:val="18"/>
              </w:rPr>
              <w:t>9 000</w:t>
            </w:r>
          </w:p>
        </w:tc>
        <w:tc>
          <w:tcPr>
            <w:tcW w:w="1166" w:type="dxa"/>
            <w:tcBorders>
              <w:top w:val="single" w:sz="4" w:space="0" w:color="000000"/>
              <w:left w:val="single" w:sz="4" w:space="0" w:color="000000"/>
              <w:bottom w:val="single" w:sz="4" w:space="0" w:color="000000"/>
              <w:right w:val="single" w:sz="4" w:space="0" w:color="000000"/>
            </w:tcBorders>
          </w:tcPr>
          <w:p w14:paraId="01E4B532" w14:textId="77777777" w:rsidR="00A10EBE" w:rsidRPr="001D2289" w:rsidRDefault="00A10EBE" w:rsidP="001F7648">
            <w:pPr>
              <w:spacing w:after="0"/>
              <w:ind w:firstLine="0"/>
              <w:jc w:val="center"/>
              <w:rPr>
                <w:sz w:val="18"/>
                <w:szCs w:val="18"/>
              </w:rPr>
            </w:pPr>
            <w:r w:rsidRPr="001D2289">
              <w:rPr>
                <w:sz w:val="18"/>
                <w:szCs w:val="18"/>
              </w:rPr>
              <w:t>9 000</w:t>
            </w:r>
          </w:p>
        </w:tc>
        <w:tc>
          <w:tcPr>
            <w:tcW w:w="1165" w:type="dxa"/>
            <w:tcBorders>
              <w:top w:val="single" w:sz="4" w:space="0" w:color="000000"/>
              <w:left w:val="single" w:sz="4" w:space="0" w:color="000000"/>
              <w:bottom w:val="single" w:sz="4" w:space="0" w:color="000000"/>
              <w:right w:val="single" w:sz="4" w:space="0" w:color="000000"/>
            </w:tcBorders>
          </w:tcPr>
          <w:p w14:paraId="3E07DEA2" w14:textId="77777777" w:rsidR="00A10EBE" w:rsidRPr="001D2289" w:rsidRDefault="00A10EBE" w:rsidP="001F7648">
            <w:pPr>
              <w:spacing w:after="0"/>
              <w:ind w:firstLine="0"/>
              <w:jc w:val="center"/>
              <w:rPr>
                <w:sz w:val="18"/>
                <w:szCs w:val="18"/>
              </w:rPr>
            </w:pPr>
            <w:r w:rsidRPr="001D2289">
              <w:rPr>
                <w:sz w:val="18"/>
                <w:szCs w:val="18"/>
              </w:rPr>
              <w:t>9 000</w:t>
            </w:r>
          </w:p>
        </w:tc>
        <w:tc>
          <w:tcPr>
            <w:tcW w:w="1168" w:type="dxa"/>
            <w:tcBorders>
              <w:top w:val="single" w:sz="4" w:space="0" w:color="000000"/>
              <w:left w:val="single" w:sz="4" w:space="0" w:color="000000"/>
              <w:bottom w:val="single" w:sz="4" w:space="0" w:color="000000"/>
              <w:right w:val="single" w:sz="4" w:space="0" w:color="000000"/>
            </w:tcBorders>
          </w:tcPr>
          <w:p w14:paraId="4EF4D1C8" w14:textId="77777777" w:rsidR="00A10EBE" w:rsidRPr="001D2289" w:rsidRDefault="00A10EBE" w:rsidP="001F7648">
            <w:pPr>
              <w:spacing w:after="0"/>
              <w:ind w:firstLine="0"/>
              <w:jc w:val="center"/>
              <w:rPr>
                <w:sz w:val="18"/>
                <w:szCs w:val="18"/>
              </w:rPr>
            </w:pPr>
            <w:r w:rsidRPr="001D2289">
              <w:rPr>
                <w:sz w:val="18"/>
                <w:szCs w:val="18"/>
              </w:rPr>
              <w:t>9 000</w:t>
            </w:r>
          </w:p>
        </w:tc>
      </w:tr>
      <w:tr w:rsidR="00886436" w:rsidRPr="001D2289" w14:paraId="2E2F9075" w14:textId="77777777" w:rsidTr="001F7648">
        <w:trPr>
          <w:trHeight w:val="142"/>
        </w:trPr>
        <w:tc>
          <w:tcPr>
            <w:tcW w:w="3246" w:type="dxa"/>
          </w:tcPr>
          <w:p w14:paraId="01EBEAF7" w14:textId="77777777" w:rsidR="00A10EBE" w:rsidRPr="001D2289" w:rsidRDefault="00A10EBE" w:rsidP="001F7648">
            <w:pPr>
              <w:spacing w:after="0"/>
              <w:ind w:firstLine="0"/>
              <w:rPr>
                <w:i/>
                <w:sz w:val="18"/>
                <w:szCs w:val="18"/>
                <w:lang w:eastAsia="lv-LV"/>
              </w:rPr>
            </w:pPr>
            <w:r w:rsidRPr="001D2289">
              <w:rPr>
                <w:i/>
                <w:sz w:val="18"/>
                <w:szCs w:val="18"/>
                <w:lang w:eastAsia="lv-LV"/>
              </w:rPr>
              <w:t>Bērnu tiesību ievērošanas pārbaudes iestādēs (skaits)</w:t>
            </w:r>
          </w:p>
        </w:tc>
        <w:tc>
          <w:tcPr>
            <w:tcW w:w="1163" w:type="dxa"/>
          </w:tcPr>
          <w:p w14:paraId="52A1BF80" w14:textId="77777777" w:rsidR="00A10EBE" w:rsidRPr="001D2289" w:rsidRDefault="00A10EBE" w:rsidP="001F7648">
            <w:pPr>
              <w:spacing w:after="0"/>
              <w:ind w:firstLine="0"/>
              <w:jc w:val="center"/>
              <w:rPr>
                <w:sz w:val="18"/>
                <w:szCs w:val="18"/>
              </w:rPr>
            </w:pPr>
            <w:r w:rsidRPr="001D2289">
              <w:rPr>
                <w:sz w:val="18"/>
                <w:szCs w:val="18"/>
              </w:rPr>
              <w:t>166</w:t>
            </w:r>
          </w:p>
        </w:tc>
        <w:tc>
          <w:tcPr>
            <w:tcW w:w="1166" w:type="dxa"/>
            <w:tcBorders>
              <w:top w:val="single" w:sz="4" w:space="0" w:color="000000"/>
              <w:left w:val="single" w:sz="4" w:space="0" w:color="000000"/>
              <w:bottom w:val="single" w:sz="4" w:space="0" w:color="000000"/>
              <w:right w:val="single" w:sz="4" w:space="0" w:color="000000"/>
            </w:tcBorders>
          </w:tcPr>
          <w:p w14:paraId="223C6D11" w14:textId="77777777" w:rsidR="00A10EBE" w:rsidRPr="001D2289" w:rsidRDefault="00A10EBE" w:rsidP="001F7648">
            <w:pPr>
              <w:spacing w:after="0"/>
              <w:ind w:firstLine="0"/>
              <w:jc w:val="center"/>
              <w:rPr>
                <w:sz w:val="18"/>
                <w:szCs w:val="18"/>
              </w:rPr>
            </w:pPr>
            <w:r w:rsidRPr="001D2289">
              <w:rPr>
                <w:bCs/>
                <w:sz w:val="18"/>
                <w:szCs w:val="18"/>
                <w:lang w:eastAsia="lv-LV"/>
              </w:rPr>
              <w:t>119</w:t>
            </w:r>
          </w:p>
        </w:tc>
        <w:tc>
          <w:tcPr>
            <w:tcW w:w="1166" w:type="dxa"/>
          </w:tcPr>
          <w:p w14:paraId="0330EE4F" w14:textId="77777777" w:rsidR="00A10EBE" w:rsidRPr="001D2289" w:rsidRDefault="00A10EBE" w:rsidP="001F7648">
            <w:pPr>
              <w:spacing w:after="0"/>
              <w:ind w:firstLine="0"/>
              <w:jc w:val="center"/>
              <w:rPr>
                <w:sz w:val="18"/>
                <w:szCs w:val="18"/>
              </w:rPr>
            </w:pPr>
            <w:r w:rsidRPr="001D2289">
              <w:rPr>
                <w:bCs/>
                <w:sz w:val="18"/>
                <w:szCs w:val="18"/>
                <w:lang w:eastAsia="lv-LV"/>
              </w:rPr>
              <w:t>117</w:t>
            </w:r>
          </w:p>
        </w:tc>
        <w:tc>
          <w:tcPr>
            <w:tcW w:w="1165" w:type="dxa"/>
          </w:tcPr>
          <w:p w14:paraId="07330AF8" w14:textId="77777777" w:rsidR="00A10EBE" w:rsidRPr="001D2289" w:rsidRDefault="00A10EBE" w:rsidP="001F7648">
            <w:pPr>
              <w:spacing w:after="0"/>
              <w:ind w:firstLine="0"/>
              <w:jc w:val="center"/>
              <w:rPr>
                <w:sz w:val="18"/>
                <w:szCs w:val="18"/>
              </w:rPr>
            </w:pPr>
            <w:r w:rsidRPr="001D2289">
              <w:rPr>
                <w:bCs/>
                <w:sz w:val="18"/>
                <w:szCs w:val="18"/>
                <w:lang w:eastAsia="lv-LV"/>
              </w:rPr>
              <w:t>115</w:t>
            </w:r>
          </w:p>
        </w:tc>
        <w:tc>
          <w:tcPr>
            <w:tcW w:w="1168" w:type="dxa"/>
          </w:tcPr>
          <w:p w14:paraId="4C387D66" w14:textId="77777777" w:rsidR="00A10EBE" w:rsidRPr="001D2289" w:rsidRDefault="00A10EBE" w:rsidP="001F7648">
            <w:pPr>
              <w:spacing w:after="0"/>
              <w:ind w:firstLine="0"/>
              <w:jc w:val="center"/>
              <w:rPr>
                <w:sz w:val="18"/>
                <w:szCs w:val="18"/>
              </w:rPr>
            </w:pPr>
            <w:r w:rsidRPr="001D2289">
              <w:rPr>
                <w:sz w:val="18"/>
              </w:rPr>
              <w:t>115</w:t>
            </w:r>
          </w:p>
        </w:tc>
      </w:tr>
      <w:tr w:rsidR="00886436" w:rsidRPr="001D2289" w14:paraId="77F67790" w14:textId="77777777" w:rsidTr="001F7648">
        <w:trPr>
          <w:trHeight w:val="142"/>
        </w:trPr>
        <w:tc>
          <w:tcPr>
            <w:tcW w:w="3246" w:type="dxa"/>
          </w:tcPr>
          <w:p w14:paraId="71C59DF6" w14:textId="77777777" w:rsidR="00A10EBE" w:rsidRPr="001D2289" w:rsidRDefault="00A10EBE" w:rsidP="001F7648">
            <w:pPr>
              <w:spacing w:after="0"/>
              <w:ind w:firstLine="0"/>
              <w:rPr>
                <w:i/>
                <w:sz w:val="18"/>
                <w:szCs w:val="18"/>
                <w:lang w:eastAsia="lv-LV"/>
              </w:rPr>
            </w:pPr>
            <w:r w:rsidRPr="001D2289">
              <w:rPr>
                <w:i/>
                <w:sz w:val="18"/>
                <w:szCs w:val="18"/>
                <w:lang w:eastAsia="lv-LV"/>
              </w:rPr>
              <w:t>Pārbaudīto bāriņtiesu īpatsvars bāriņtiesu kopskaitā (%)</w:t>
            </w:r>
            <w:r w:rsidRPr="001D2289">
              <w:rPr>
                <w:i/>
                <w:sz w:val="18"/>
                <w:szCs w:val="18"/>
                <w:vertAlign w:val="superscript"/>
                <w:lang w:eastAsia="lv-LV"/>
              </w:rPr>
              <w:t>3</w:t>
            </w:r>
          </w:p>
        </w:tc>
        <w:tc>
          <w:tcPr>
            <w:tcW w:w="1163" w:type="dxa"/>
          </w:tcPr>
          <w:p w14:paraId="4549CED1" w14:textId="77777777" w:rsidR="00A10EBE" w:rsidRPr="001D2289" w:rsidRDefault="00A10EBE" w:rsidP="001F7648">
            <w:pPr>
              <w:spacing w:after="0"/>
              <w:ind w:firstLine="0"/>
              <w:jc w:val="center"/>
              <w:rPr>
                <w:sz w:val="18"/>
                <w:szCs w:val="18"/>
              </w:rPr>
            </w:pPr>
            <w:r w:rsidRPr="001D2289">
              <w:rPr>
                <w:sz w:val="18"/>
                <w:szCs w:val="18"/>
              </w:rPr>
              <w:t>-</w:t>
            </w:r>
          </w:p>
        </w:tc>
        <w:tc>
          <w:tcPr>
            <w:tcW w:w="1166" w:type="dxa"/>
            <w:shd w:val="clear" w:color="auto" w:fill="auto"/>
          </w:tcPr>
          <w:p w14:paraId="3B9009DC" w14:textId="77777777" w:rsidR="00A10EBE" w:rsidRPr="001D2289" w:rsidRDefault="00A10EBE" w:rsidP="001F7648">
            <w:pPr>
              <w:spacing w:after="0"/>
              <w:ind w:firstLine="0"/>
              <w:jc w:val="center"/>
              <w:rPr>
                <w:sz w:val="18"/>
                <w:szCs w:val="18"/>
              </w:rPr>
            </w:pPr>
            <w:r w:rsidRPr="001D2289">
              <w:rPr>
                <w:sz w:val="18"/>
                <w:szCs w:val="18"/>
              </w:rPr>
              <w:t>24,0</w:t>
            </w:r>
          </w:p>
        </w:tc>
        <w:tc>
          <w:tcPr>
            <w:tcW w:w="1166" w:type="dxa"/>
            <w:shd w:val="clear" w:color="auto" w:fill="auto"/>
          </w:tcPr>
          <w:p w14:paraId="1FD6FFE9" w14:textId="77777777" w:rsidR="00A10EBE" w:rsidRPr="001D2289" w:rsidRDefault="00A10EBE" w:rsidP="001F7648">
            <w:pPr>
              <w:spacing w:after="0"/>
              <w:ind w:firstLine="0"/>
              <w:jc w:val="center"/>
              <w:rPr>
                <w:sz w:val="18"/>
                <w:szCs w:val="18"/>
              </w:rPr>
            </w:pPr>
            <w:r w:rsidRPr="001D2289">
              <w:rPr>
                <w:sz w:val="18"/>
                <w:szCs w:val="18"/>
              </w:rPr>
              <w:t>24,0</w:t>
            </w:r>
          </w:p>
        </w:tc>
        <w:tc>
          <w:tcPr>
            <w:tcW w:w="1165" w:type="dxa"/>
            <w:shd w:val="clear" w:color="auto" w:fill="auto"/>
          </w:tcPr>
          <w:p w14:paraId="16244FF5" w14:textId="77777777" w:rsidR="00A10EBE" w:rsidRPr="001D2289" w:rsidRDefault="00A10EBE" w:rsidP="001F7648">
            <w:pPr>
              <w:spacing w:after="0"/>
              <w:ind w:firstLine="0"/>
              <w:jc w:val="center"/>
              <w:rPr>
                <w:sz w:val="18"/>
                <w:szCs w:val="18"/>
              </w:rPr>
            </w:pPr>
            <w:r w:rsidRPr="001D2289">
              <w:rPr>
                <w:sz w:val="18"/>
                <w:szCs w:val="18"/>
              </w:rPr>
              <w:t>24,0</w:t>
            </w:r>
          </w:p>
        </w:tc>
        <w:tc>
          <w:tcPr>
            <w:tcW w:w="1168" w:type="dxa"/>
            <w:shd w:val="clear" w:color="auto" w:fill="auto"/>
          </w:tcPr>
          <w:p w14:paraId="0A1C3A55" w14:textId="77777777" w:rsidR="00A10EBE" w:rsidRPr="001D2289" w:rsidRDefault="00A10EBE" w:rsidP="001F7648">
            <w:pPr>
              <w:spacing w:after="0"/>
              <w:ind w:firstLine="0"/>
              <w:jc w:val="center"/>
              <w:rPr>
                <w:sz w:val="18"/>
                <w:szCs w:val="18"/>
              </w:rPr>
            </w:pPr>
            <w:r w:rsidRPr="001D2289">
              <w:rPr>
                <w:sz w:val="18"/>
                <w:szCs w:val="18"/>
              </w:rPr>
              <w:t>24,0</w:t>
            </w:r>
          </w:p>
        </w:tc>
      </w:tr>
      <w:tr w:rsidR="00886436" w:rsidRPr="001D2289" w14:paraId="05E78539" w14:textId="77777777" w:rsidTr="001F7648">
        <w:trPr>
          <w:trHeight w:val="142"/>
        </w:trPr>
        <w:tc>
          <w:tcPr>
            <w:tcW w:w="9074" w:type="dxa"/>
            <w:gridSpan w:val="6"/>
            <w:tcBorders>
              <w:bottom w:val="single" w:sz="4" w:space="0" w:color="auto"/>
            </w:tcBorders>
            <w:shd w:val="clear" w:color="auto" w:fill="D9D9D9"/>
          </w:tcPr>
          <w:p w14:paraId="4555C15A" w14:textId="77777777" w:rsidR="00A10EBE" w:rsidRPr="001D2289" w:rsidRDefault="00A10EBE" w:rsidP="001F7648">
            <w:pPr>
              <w:spacing w:after="0"/>
              <w:jc w:val="center"/>
              <w:rPr>
                <w:b/>
                <w:i/>
                <w:sz w:val="18"/>
                <w:szCs w:val="18"/>
              </w:rPr>
            </w:pPr>
            <w:r w:rsidRPr="001D2289">
              <w:rPr>
                <w:b/>
                <w:sz w:val="18"/>
                <w:szCs w:val="18"/>
                <w:lang w:eastAsia="lv-LV"/>
              </w:rPr>
              <w:t xml:space="preserve">Kvalitātes rādītāji </w:t>
            </w:r>
          </w:p>
        </w:tc>
      </w:tr>
      <w:tr w:rsidR="00886436" w:rsidRPr="001D2289" w14:paraId="18CDC264" w14:textId="77777777" w:rsidTr="001F7648">
        <w:trPr>
          <w:trHeight w:val="142"/>
        </w:trPr>
        <w:tc>
          <w:tcPr>
            <w:tcW w:w="3246" w:type="dxa"/>
            <w:tcBorders>
              <w:top w:val="single" w:sz="4" w:space="0" w:color="auto"/>
              <w:left w:val="single" w:sz="4" w:space="0" w:color="auto"/>
              <w:bottom w:val="single" w:sz="4" w:space="0" w:color="auto"/>
              <w:right w:val="single" w:sz="4" w:space="0" w:color="auto"/>
            </w:tcBorders>
          </w:tcPr>
          <w:p w14:paraId="1DEE81EC" w14:textId="77777777" w:rsidR="00A10EBE" w:rsidRPr="001D2289" w:rsidRDefault="00A10EBE" w:rsidP="001F7648">
            <w:pPr>
              <w:spacing w:after="0"/>
              <w:ind w:firstLine="0"/>
              <w:rPr>
                <w:i/>
                <w:sz w:val="18"/>
                <w:szCs w:val="18"/>
                <w:lang w:eastAsia="lv-LV"/>
              </w:rPr>
            </w:pPr>
            <w:r w:rsidRPr="001D2289">
              <w:rPr>
                <w:i/>
                <w:sz w:val="18"/>
                <w:szCs w:val="18"/>
                <w:lang w:eastAsia="lv-LV"/>
              </w:rPr>
              <w:t>Personu īpatsvars, kas apmierinātas ar VBTAI saņemtajām konsultācijām (%)</w:t>
            </w:r>
          </w:p>
        </w:tc>
        <w:tc>
          <w:tcPr>
            <w:tcW w:w="1163" w:type="dxa"/>
            <w:tcBorders>
              <w:top w:val="single" w:sz="4" w:space="0" w:color="auto"/>
              <w:left w:val="single" w:sz="4" w:space="0" w:color="auto"/>
              <w:bottom w:val="single" w:sz="4" w:space="0" w:color="auto"/>
              <w:right w:val="single" w:sz="4" w:space="0" w:color="auto"/>
            </w:tcBorders>
          </w:tcPr>
          <w:p w14:paraId="61FB06A3" w14:textId="77777777" w:rsidR="00A10EBE" w:rsidRPr="001D2289" w:rsidRDefault="00A10EBE" w:rsidP="001F7648">
            <w:pPr>
              <w:spacing w:after="0"/>
              <w:ind w:firstLine="0"/>
              <w:jc w:val="center"/>
              <w:rPr>
                <w:sz w:val="18"/>
                <w:szCs w:val="18"/>
              </w:rPr>
            </w:pPr>
            <w:r w:rsidRPr="001D2289">
              <w:rPr>
                <w:sz w:val="18"/>
                <w:szCs w:val="18"/>
              </w:rPr>
              <w:t>87,0</w:t>
            </w:r>
          </w:p>
        </w:tc>
        <w:tc>
          <w:tcPr>
            <w:tcW w:w="1166" w:type="dxa"/>
            <w:tcBorders>
              <w:top w:val="single" w:sz="4" w:space="0" w:color="auto"/>
              <w:left w:val="single" w:sz="4" w:space="0" w:color="auto"/>
              <w:bottom w:val="single" w:sz="4" w:space="0" w:color="auto"/>
              <w:right w:val="single" w:sz="4" w:space="0" w:color="auto"/>
            </w:tcBorders>
          </w:tcPr>
          <w:p w14:paraId="763A7520" w14:textId="77777777" w:rsidR="00A10EBE" w:rsidRPr="001D2289" w:rsidRDefault="00A10EBE" w:rsidP="001F7648">
            <w:pPr>
              <w:spacing w:after="0"/>
              <w:ind w:firstLine="0"/>
              <w:jc w:val="center"/>
              <w:rPr>
                <w:sz w:val="18"/>
                <w:szCs w:val="18"/>
              </w:rPr>
            </w:pPr>
            <w:r w:rsidRPr="001D2289">
              <w:rPr>
                <w:sz w:val="18"/>
                <w:szCs w:val="18"/>
              </w:rPr>
              <w:t>90,0</w:t>
            </w:r>
          </w:p>
        </w:tc>
        <w:tc>
          <w:tcPr>
            <w:tcW w:w="1166" w:type="dxa"/>
            <w:tcBorders>
              <w:top w:val="single" w:sz="4" w:space="0" w:color="000000"/>
              <w:left w:val="single" w:sz="4" w:space="0" w:color="000000"/>
              <w:bottom w:val="single" w:sz="4" w:space="0" w:color="000000"/>
              <w:right w:val="single" w:sz="4" w:space="0" w:color="000000"/>
            </w:tcBorders>
          </w:tcPr>
          <w:p w14:paraId="3BAC4BA1" w14:textId="77777777" w:rsidR="00A10EBE" w:rsidRPr="001D2289" w:rsidRDefault="00A10EBE" w:rsidP="001F7648">
            <w:pPr>
              <w:spacing w:after="0"/>
              <w:ind w:firstLine="0"/>
              <w:jc w:val="center"/>
              <w:rPr>
                <w:sz w:val="18"/>
                <w:szCs w:val="18"/>
              </w:rPr>
            </w:pPr>
            <w:r w:rsidRPr="001D2289">
              <w:rPr>
                <w:sz w:val="18"/>
                <w:szCs w:val="18"/>
                <w:lang w:eastAsia="lv-LV"/>
              </w:rPr>
              <w:t>90,0</w:t>
            </w:r>
          </w:p>
        </w:tc>
        <w:tc>
          <w:tcPr>
            <w:tcW w:w="1165" w:type="dxa"/>
            <w:tcBorders>
              <w:top w:val="single" w:sz="4" w:space="0" w:color="000000"/>
              <w:left w:val="single" w:sz="4" w:space="0" w:color="000000"/>
              <w:bottom w:val="single" w:sz="4" w:space="0" w:color="000000"/>
              <w:right w:val="single" w:sz="4" w:space="0" w:color="000000"/>
            </w:tcBorders>
          </w:tcPr>
          <w:p w14:paraId="5BDE34D5" w14:textId="77777777" w:rsidR="00A10EBE" w:rsidRPr="001D2289" w:rsidRDefault="00A10EBE" w:rsidP="001F7648">
            <w:pPr>
              <w:spacing w:after="0"/>
              <w:ind w:firstLine="0"/>
              <w:jc w:val="center"/>
              <w:rPr>
                <w:sz w:val="18"/>
                <w:szCs w:val="18"/>
              </w:rPr>
            </w:pPr>
            <w:r w:rsidRPr="001D2289">
              <w:rPr>
                <w:sz w:val="18"/>
                <w:szCs w:val="18"/>
                <w:lang w:eastAsia="lv-LV"/>
              </w:rPr>
              <w:t>90,0</w:t>
            </w:r>
          </w:p>
        </w:tc>
        <w:tc>
          <w:tcPr>
            <w:tcW w:w="1168" w:type="dxa"/>
            <w:tcBorders>
              <w:top w:val="single" w:sz="4" w:space="0" w:color="000000"/>
              <w:left w:val="single" w:sz="4" w:space="0" w:color="000000"/>
              <w:bottom w:val="single" w:sz="4" w:space="0" w:color="000000"/>
              <w:right w:val="single" w:sz="4" w:space="0" w:color="000000"/>
            </w:tcBorders>
          </w:tcPr>
          <w:p w14:paraId="769DA4F2" w14:textId="77777777" w:rsidR="00A10EBE" w:rsidRPr="001D2289" w:rsidRDefault="00A10EBE" w:rsidP="001F7648">
            <w:pPr>
              <w:spacing w:after="0"/>
              <w:ind w:firstLine="0"/>
              <w:jc w:val="center"/>
              <w:rPr>
                <w:sz w:val="18"/>
                <w:szCs w:val="18"/>
              </w:rPr>
            </w:pPr>
            <w:r w:rsidRPr="001D2289">
              <w:rPr>
                <w:sz w:val="18"/>
              </w:rPr>
              <w:t>90,0</w:t>
            </w:r>
          </w:p>
        </w:tc>
      </w:tr>
    </w:tbl>
    <w:p w14:paraId="28A72E27"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30A24E02"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lastRenderedPageBreak/>
        <w:t xml:space="preserve">1 </w:t>
      </w:r>
      <w:r w:rsidRPr="001D2289">
        <w:rPr>
          <w:sz w:val="18"/>
          <w:szCs w:val="18"/>
          <w:lang w:eastAsia="lv-LV"/>
        </w:rPr>
        <w:t>Atmaksa valsts pamatbudžetā 2021. gadā par projekta Nr.2018-LV-IA-0008 “SIC Latvia “Net – Safe” III” īstenošanu un 2022. gadā par projekta Nr.2020-LV-IA-0016 “SIC Latvia “Net – Safe” IV” īstenošanu.</w:t>
      </w:r>
    </w:p>
    <w:p w14:paraId="5D977346"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2</w:t>
      </w:r>
      <w:r w:rsidRPr="001D2289">
        <w:rPr>
          <w:sz w:val="18"/>
          <w:szCs w:val="18"/>
          <w:lang w:eastAsia="lv-LV"/>
        </w:rPr>
        <w:t xml:space="preserve"> Atmaksa valsts pamatbudžetā par projekta Nr.101083313 “SIC Latvia – Latvian Safer Internet Centre V” īstenošanu.</w:t>
      </w:r>
    </w:p>
    <w:p w14:paraId="162E2863"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3</w:t>
      </w:r>
      <w:r w:rsidRPr="001D2289">
        <w:rPr>
          <w:sz w:val="18"/>
          <w:szCs w:val="18"/>
          <w:lang w:eastAsia="lv-LV"/>
        </w:rPr>
        <w:t xml:space="preserve"> Rezultatīvajam rādītājam 2021. gadā tika plānota vērtība “23,0”, bet saistībā ar Covid-19 ārkārtas situāciju valstī nebija iespējams veikt bāriņtiesu lietvedībā esošo lietu pārbaudes klātienē.</w:t>
      </w:r>
    </w:p>
    <w:p w14:paraId="2C1A5AD9" w14:textId="77777777" w:rsidR="00A10EBE" w:rsidRPr="001D2289" w:rsidRDefault="00A10EBE" w:rsidP="00A10EBE">
      <w:pPr>
        <w:spacing w:before="480" w:after="240"/>
        <w:ind w:firstLine="0"/>
        <w:jc w:val="center"/>
        <w:rPr>
          <w:b/>
          <w:u w:val="single"/>
          <w:lang w:eastAsia="lv-LV"/>
        </w:rPr>
      </w:pPr>
      <w:r w:rsidRPr="001D2289">
        <w:rPr>
          <w:b/>
          <w:szCs w:val="24"/>
          <w:u w:val="single"/>
          <w:lang w:eastAsia="lv-LV"/>
        </w:rPr>
        <w:t>Labklājības ministrijas</w:t>
      </w:r>
      <w:r w:rsidRPr="001D2289">
        <w:rPr>
          <w:b/>
          <w:u w:val="single"/>
          <w:lang w:eastAsia="lv-LV"/>
        </w:rPr>
        <w:t xml:space="preserve"> valsts pamatbudžets</w:t>
      </w:r>
    </w:p>
    <w:p w14:paraId="0A1BEF42" w14:textId="77777777" w:rsidR="00A10EBE" w:rsidRPr="001D2289" w:rsidRDefault="00A10EBE" w:rsidP="00A10EBE">
      <w:pPr>
        <w:spacing w:after="0"/>
        <w:ind w:firstLine="0"/>
        <w:jc w:val="center"/>
        <w:rPr>
          <w:b/>
          <w:szCs w:val="24"/>
          <w:u w:val="single"/>
          <w:lang w:eastAsia="lv-LV"/>
        </w:rPr>
      </w:pPr>
      <w:r w:rsidRPr="001D2289">
        <w:rPr>
          <w:b/>
          <w:szCs w:val="24"/>
          <w:u w:val="single"/>
          <w:lang w:eastAsia="lv-LV"/>
        </w:rPr>
        <w:t xml:space="preserve">Labklājības ministrijas valsts pamatbudžeta kopējo izdevumu izmaiņas </w:t>
      </w:r>
    </w:p>
    <w:p w14:paraId="6CB661D5" w14:textId="0D5EDB71" w:rsidR="00A10EBE" w:rsidRPr="001D2289" w:rsidRDefault="00A10EBE" w:rsidP="00A10EBE">
      <w:pPr>
        <w:spacing w:after="240"/>
        <w:ind w:firstLine="0"/>
        <w:jc w:val="center"/>
        <w:rPr>
          <w:b/>
          <w:szCs w:val="24"/>
          <w:u w:val="single"/>
          <w:lang w:eastAsia="lv-LV"/>
        </w:rPr>
      </w:pPr>
      <w:r w:rsidRPr="001D2289">
        <w:rPr>
          <w:b/>
          <w:szCs w:val="24"/>
          <w:u w:val="single"/>
          <w:lang w:eastAsia="lv-LV"/>
        </w:rPr>
        <w:t>no 2021. līdz 2025. gadam</w:t>
      </w:r>
    </w:p>
    <w:p w14:paraId="72B7BB68" w14:textId="0D9D6F55" w:rsidR="004E4790" w:rsidRPr="001D2289" w:rsidRDefault="004E4790" w:rsidP="00A10EBE">
      <w:pPr>
        <w:spacing w:after="240"/>
        <w:ind w:firstLine="0"/>
        <w:jc w:val="center"/>
        <w:rPr>
          <w:b/>
          <w:szCs w:val="24"/>
          <w:u w:val="single"/>
          <w:lang w:eastAsia="lv-LV"/>
        </w:rPr>
      </w:pPr>
      <w:r w:rsidRPr="001D2289">
        <w:rPr>
          <w:noProof/>
          <w:lang w:eastAsia="lv-LV"/>
        </w:rPr>
        <w:drawing>
          <wp:inline distT="0" distB="0" distL="0" distR="0" wp14:anchorId="6BC4CEBE" wp14:editId="783C3812">
            <wp:extent cx="5750560" cy="3919855"/>
            <wp:effectExtent l="0" t="0" r="254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90349B" w14:textId="77777777" w:rsidR="00A10EBE" w:rsidRPr="001D2289" w:rsidRDefault="00A10EBE" w:rsidP="00A10EBE">
      <w:pPr>
        <w:spacing w:before="480" w:after="240"/>
        <w:ind w:firstLine="0"/>
        <w:jc w:val="center"/>
        <w:rPr>
          <w:b/>
          <w:lang w:eastAsia="lv-LV"/>
        </w:rPr>
      </w:pPr>
      <w:r w:rsidRPr="001D2289">
        <w:rPr>
          <w:b/>
          <w:lang w:eastAsia="lv-LV"/>
        </w:rPr>
        <w:t>Vidējais amata vietu skaits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886436" w:rsidRPr="001D2289" w14:paraId="7FB9C161" w14:textId="77777777" w:rsidTr="00497C3D">
        <w:trPr>
          <w:trHeight w:val="425"/>
          <w:tblHeader/>
          <w:jc w:val="center"/>
        </w:trPr>
        <w:tc>
          <w:tcPr>
            <w:tcW w:w="1601" w:type="pct"/>
            <w:shd w:val="clear" w:color="auto" w:fill="auto"/>
          </w:tcPr>
          <w:p w14:paraId="2B3EC86B" w14:textId="77777777" w:rsidR="004849CA" w:rsidRPr="001D2289" w:rsidRDefault="004849CA" w:rsidP="004849CA">
            <w:pPr>
              <w:spacing w:after="0"/>
              <w:ind w:firstLine="0"/>
              <w:jc w:val="center"/>
              <w:rPr>
                <w:sz w:val="18"/>
                <w:szCs w:val="18"/>
              </w:rPr>
            </w:pPr>
          </w:p>
        </w:tc>
        <w:tc>
          <w:tcPr>
            <w:tcW w:w="680" w:type="pct"/>
          </w:tcPr>
          <w:p w14:paraId="229B8DDC"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2021. gads (izpilde)</w:t>
            </w:r>
          </w:p>
        </w:tc>
        <w:tc>
          <w:tcPr>
            <w:tcW w:w="680" w:type="pct"/>
          </w:tcPr>
          <w:p w14:paraId="449DF45B" w14:textId="77777777" w:rsidR="004849CA" w:rsidRPr="001D2289" w:rsidRDefault="004849CA" w:rsidP="004849CA">
            <w:pPr>
              <w:spacing w:after="0"/>
              <w:ind w:firstLine="0"/>
              <w:jc w:val="center"/>
              <w:rPr>
                <w:sz w:val="18"/>
                <w:szCs w:val="18"/>
                <w:lang w:eastAsia="lv-LV"/>
              </w:rPr>
            </w:pPr>
            <w:r w:rsidRPr="001D2289">
              <w:rPr>
                <w:sz w:val="18"/>
                <w:szCs w:val="18"/>
                <w:lang w:eastAsia="lv-LV"/>
              </w:rPr>
              <w:t>2022. gada     plāns</w:t>
            </w:r>
          </w:p>
        </w:tc>
        <w:tc>
          <w:tcPr>
            <w:tcW w:w="680" w:type="pct"/>
          </w:tcPr>
          <w:p w14:paraId="7AB4332D" w14:textId="14CEAE0A" w:rsidR="004849CA" w:rsidRPr="001D2289" w:rsidRDefault="004849CA" w:rsidP="004849CA">
            <w:pPr>
              <w:spacing w:after="0"/>
              <w:ind w:firstLine="0"/>
              <w:jc w:val="center"/>
              <w:rPr>
                <w:sz w:val="18"/>
                <w:szCs w:val="18"/>
                <w:lang w:eastAsia="lv-LV"/>
              </w:rPr>
            </w:pPr>
            <w:r w:rsidRPr="001D2289">
              <w:rPr>
                <w:sz w:val="18"/>
                <w:szCs w:val="18"/>
                <w:lang w:eastAsia="lv-LV"/>
              </w:rPr>
              <w:t>2023. gada plāns</w:t>
            </w:r>
          </w:p>
        </w:tc>
        <w:tc>
          <w:tcPr>
            <w:tcW w:w="680" w:type="pct"/>
          </w:tcPr>
          <w:p w14:paraId="6E1C49AB" w14:textId="57F780EF" w:rsidR="004849CA" w:rsidRPr="001D2289" w:rsidRDefault="004849CA" w:rsidP="004849CA">
            <w:pPr>
              <w:spacing w:after="0"/>
              <w:ind w:firstLine="0"/>
              <w:jc w:val="center"/>
              <w:rPr>
                <w:sz w:val="18"/>
                <w:szCs w:val="18"/>
                <w:lang w:eastAsia="lv-LV"/>
              </w:rPr>
            </w:pPr>
            <w:r w:rsidRPr="001D2289">
              <w:rPr>
                <w:sz w:val="18"/>
                <w:szCs w:val="18"/>
                <w:lang w:eastAsia="lv-LV"/>
              </w:rPr>
              <w:t>2024. gada plāns</w:t>
            </w:r>
          </w:p>
        </w:tc>
        <w:tc>
          <w:tcPr>
            <w:tcW w:w="679" w:type="pct"/>
          </w:tcPr>
          <w:p w14:paraId="4E431CEE" w14:textId="4D1A3FB8" w:rsidR="004849CA" w:rsidRPr="001D2289" w:rsidRDefault="004849CA" w:rsidP="004849CA">
            <w:pPr>
              <w:spacing w:after="0"/>
              <w:ind w:firstLine="2"/>
              <w:jc w:val="center"/>
              <w:rPr>
                <w:sz w:val="18"/>
                <w:szCs w:val="18"/>
              </w:rPr>
            </w:pPr>
            <w:r w:rsidRPr="001D2289">
              <w:rPr>
                <w:sz w:val="18"/>
                <w:szCs w:val="18"/>
                <w:lang w:eastAsia="lv-LV"/>
              </w:rPr>
              <w:t>2025. gada plāns</w:t>
            </w:r>
          </w:p>
        </w:tc>
      </w:tr>
      <w:tr w:rsidR="006B3007" w:rsidRPr="001D2289" w14:paraId="0E6E8F69" w14:textId="77777777" w:rsidTr="004849CA">
        <w:trPr>
          <w:trHeight w:val="425"/>
          <w:jc w:val="center"/>
        </w:trPr>
        <w:tc>
          <w:tcPr>
            <w:tcW w:w="1601" w:type="pct"/>
            <w:shd w:val="clear" w:color="auto" w:fill="D9D9D9" w:themeFill="background1" w:themeFillShade="D9"/>
          </w:tcPr>
          <w:p w14:paraId="143CAE29" w14:textId="77777777" w:rsidR="00A10EBE" w:rsidRPr="001D2289" w:rsidRDefault="00A10EBE" w:rsidP="001F7648">
            <w:pPr>
              <w:spacing w:after="0"/>
              <w:ind w:firstLine="0"/>
              <w:jc w:val="left"/>
              <w:rPr>
                <w:sz w:val="18"/>
                <w:szCs w:val="18"/>
              </w:rPr>
            </w:pPr>
            <w:r w:rsidRPr="001D2289">
              <w:rPr>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2218D" w14:textId="77777777" w:rsidR="00A10EBE" w:rsidRPr="001D2289" w:rsidRDefault="00A10EBE" w:rsidP="001F7648">
            <w:pPr>
              <w:spacing w:after="0"/>
              <w:ind w:firstLine="0"/>
              <w:jc w:val="right"/>
              <w:rPr>
                <w:sz w:val="18"/>
                <w:szCs w:val="18"/>
              </w:rPr>
            </w:pPr>
            <w:r w:rsidRPr="001D2289">
              <w:rPr>
                <w:sz w:val="18"/>
                <w:szCs w:val="18"/>
              </w:rPr>
              <w:t>4 023,4</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tcPr>
          <w:p w14:paraId="41FE0314" w14:textId="77777777" w:rsidR="00A10EBE" w:rsidRPr="001D2289" w:rsidRDefault="00A10EBE" w:rsidP="001F7648">
            <w:pPr>
              <w:spacing w:after="0"/>
              <w:ind w:firstLine="0"/>
              <w:jc w:val="right"/>
              <w:rPr>
                <w:sz w:val="18"/>
                <w:szCs w:val="18"/>
              </w:rPr>
            </w:pPr>
            <w:r w:rsidRPr="001D2289">
              <w:rPr>
                <w:sz w:val="18"/>
                <w:szCs w:val="18"/>
              </w:rPr>
              <w:t>4 354,6</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tcPr>
          <w:p w14:paraId="48C8DCA0" w14:textId="77777777" w:rsidR="00A10EBE" w:rsidRPr="001D2289" w:rsidRDefault="00A10EBE" w:rsidP="001F7648">
            <w:pPr>
              <w:ind w:firstLine="0"/>
              <w:jc w:val="right"/>
              <w:rPr>
                <w:sz w:val="18"/>
                <w:szCs w:val="18"/>
              </w:rPr>
            </w:pPr>
            <w:r w:rsidRPr="001D2289">
              <w:rPr>
                <w:sz w:val="18"/>
                <w:szCs w:val="18"/>
              </w:rPr>
              <w:t>4 418,4</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tcPr>
          <w:p w14:paraId="5CC4AF1B" w14:textId="77777777" w:rsidR="00A10EBE" w:rsidRPr="001D2289" w:rsidRDefault="00A10EBE" w:rsidP="001F7648">
            <w:pPr>
              <w:spacing w:after="0"/>
              <w:ind w:firstLine="0"/>
              <w:jc w:val="right"/>
              <w:rPr>
                <w:sz w:val="18"/>
                <w:szCs w:val="18"/>
              </w:rPr>
            </w:pPr>
            <w:r w:rsidRPr="001D2289">
              <w:rPr>
                <w:sz w:val="18"/>
                <w:szCs w:val="18"/>
              </w:rPr>
              <w:t>4 067,5</w:t>
            </w:r>
          </w:p>
        </w:tc>
        <w:tc>
          <w:tcPr>
            <w:tcW w:w="679" w:type="pct"/>
            <w:tcBorders>
              <w:top w:val="single" w:sz="4" w:space="0" w:color="auto"/>
              <w:left w:val="nil"/>
              <w:bottom w:val="single" w:sz="4" w:space="0" w:color="auto"/>
              <w:right w:val="single" w:sz="4" w:space="0" w:color="auto"/>
            </w:tcBorders>
            <w:shd w:val="clear" w:color="auto" w:fill="D9D9D9" w:themeFill="background1" w:themeFillShade="D9"/>
          </w:tcPr>
          <w:p w14:paraId="007E7581" w14:textId="77777777" w:rsidR="00A10EBE" w:rsidRPr="001D2289" w:rsidRDefault="00A10EBE" w:rsidP="001F7648">
            <w:pPr>
              <w:spacing w:after="0"/>
              <w:ind w:firstLine="0"/>
              <w:jc w:val="right"/>
              <w:rPr>
                <w:sz w:val="18"/>
                <w:szCs w:val="18"/>
              </w:rPr>
            </w:pPr>
            <w:r w:rsidRPr="001D2289">
              <w:rPr>
                <w:sz w:val="18"/>
                <w:szCs w:val="18"/>
              </w:rPr>
              <w:t>4 057,8</w:t>
            </w:r>
          </w:p>
        </w:tc>
      </w:tr>
      <w:tr w:rsidR="006B3007" w:rsidRPr="001D2289" w14:paraId="65D9B3C4" w14:textId="77777777" w:rsidTr="004849CA">
        <w:trPr>
          <w:trHeight w:val="283"/>
          <w:jc w:val="center"/>
        </w:trPr>
        <w:tc>
          <w:tcPr>
            <w:tcW w:w="1601" w:type="pct"/>
          </w:tcPr>
          <w:p w14:paraId="428075CE" w14:textId="77777777" w:rsidR="00A10EBE" w:rsidRPr="001D2289" w:rsidRDefault="00A10EBE" w:rsidP="001F7648">
            <w:pPr>
              <w:spacing w:after="0"/>
              <w:ind w:firstLine="0"/>
              <w:jc w:val="left"/>
              <w:rPr>
                <w:sz w:val="18"/>
                <w:szCs w:val="18"/>
                <w:lang w:eastAsia="lv-LV"/>
              </w:rPr>
            </w:pPr>
            <w:r w:rsidRPr="001D2289">
              <w:rPr>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auto"/>
          </w:tcPr>
          <w:p w14:paraId="553429D4" w14:textId="77777777" w:rsidR="00A10EBE" w:rsidRPr="001D2289" w:rsidRDefault="00A10EBE" w:rsidP="001F7648">
            <w:pPr>
              <w:spacing w:after="0"/>
              <w:ind w:firstLine="0"/>
              <w:jc w:val="right"/>
              <w:rPr>
                <w:sz w:val="18"/>
                <w:szCs w:val="18"/>
              </w:rPr>
            </w:pPr>
            <w:r w:rsidRPr="001D2289">
              <w:rPr>
                <w:sz w:val="18"/>
                <w:szCs w:val="18"/>
              </w:rPr>
              <w:t>42,2</w:t>
            </w:r>
          </w:p>
        </w:tc>
        <w:tc>
          <w:tcPr>
            <w:tcW w:w="680" w:type="pct"/>
            <w:tcBorders>
              <w:top w:val="nil"/>
              <w:left w:val="nil"/>
              <w:bottom w:val="single" w:sz="4" w:space="0" w:color="auto"/>
              <w:right w:val="single" w:sz="4" w:space="0" w:color="auto"/>
            </w:tcBorders>
            <w:shd w:val="clear" w:color="auto" w:fill="auto"/>
          </w:tcPr>
          <w:p w14:paraId="4D357ED5" w14:textId="77777777" w:rsidR="00A10EBE" w:rsidRPr="001D2289" w:rsidRDefault="00A10EBE" w:rsidP="001F7648">
            <w:pPr>
              <w:spacing w:after="0"/>
              <w:ind w:firstLine="0"/>
              <w:jc w:val="right"/>
              <w:rPr>
                <w:sz w:val="18"/>
                <w:szCs w:val="18"/>
              </w:rPr>
            </w:pPr>
            <w:r w:rsidRPr="001D2289">
              <w:rPr>
                <w:sz w:val="18"/>
                <w:szCs w:val="18"/>
              </w:rPr>
              <w:t>43,7</w:t>
            </w:r>
          </w:p>
        </w:tc>
        <w:tc>
          <w:tcPr>
            <w:tcW w:w="680" w:type="pct"/>
            <w:tcBorders>
              <w:top w:val="nil"/>
              <w:left w:val="nil"/>
              <w:bottom w:val="single" w:sz="4" w:space="0" w:color="auto"/>
              <w:right w:val="single" w:sz="4" w:space="0" w:color="auto"/>
            </w:tcBorders>
            <w:shd w:val="clear" w:color="000000" w:fill="FFFFFF"/>
          </w:tcPr>
          <w:p w14:paraId="184FA2E6" w14:textId="77777777" w:rsidR="00A10EBE" w:rsidRPr="001D2289" w:rsidRDefault="00A10EBE" w:rsidP="001F7648">
            <w:pPr>
              <w:spacing w:after="0"/>
              <w:ind w:firstLine="0"/>
              <w:jc w:val="right"/>
              <w:rPr>
                <w:sz w:val="18"/>
                <w:szCs w:val="18"/>
              </w:rPr>
            </w:pPr>
            <w:r w:rsidRPr="001D2289">
              <w:rPr>
                <w:sz w:val="18"/>
                <w:szCs w:val="18"/>
              </w:rPr>
              <w:t>43,6</w:t>
            </w:r>
          </w:p>
        </w:tc>
        <w:tc>
          <w:tcPr>
            <w:tcW w:w="680" w:type="pct"/>
            <w:tcBorders>
              <w:top w:val="nil"/>
              <w:left w:val="nil"/>
              <w:bottom w:val="single" w:sz="4" w:space="0" w:color="auto"/>
              <w:right w:val="single" w:sz="4" w:space="0" w:color="auto"/>
            </w:tcBorders>
            <w:shd w:val="clear" w:color="auto" w:fill="auto"/>
          </w:tcPr>
          <w:p w14:paraId="42290C26" w14:textId="77777777" w:rsidR="00A10EBE" w:rsidRPr="001D2289" w:rsidRDefault="00A10EBE" w:rsidP="001F7648">
            <w:pPr>
              <w:spacing w:after="0"/>
              <w:ind w:firstLine="0"/>
              <w:jc w:val="right"/>
              <w:rPr>
                <w:sz w:val="18"/>
                <w:szCs w:val="18"/>
              </w:rPr>
            </w:pPr>
            <w:r w:rsidRPr="001D2289">
              <w:rPr>
                <w:sz w:val="18"/>
                <w:szCs w:val="18"/>
              </w:rPr>
              <w:t>43,4</w:t>
            </w:r>
          </w:p>
        </w:tc>
        <w:tc>
          <w:tcPr>
            <w:tcW w:w="679" w:type="pct"/>
            <w:tcBorders>
              <w:top w:val="nil"/>
              <w:left w:val="nil"/>
              <w:bottom w:val="single" w:sz="4" w:space="0" w:color="auto"/>
              <w:right w:val="single" w:sz="4" w:space="0" w:color="auto"/>
            </w:tcBorders>
            <w:shd w:val="clear" w:color="auto" w:fill="auto"/>
          </w:tcPr>
          <w:p w14:paraId="3BC3E94B" w14:textId="77777777" w:rsidR="00A10EBE" w:rsidRPr="001D2289" w:rsidRDefault="00A10EBE" w:rsidP="001F7648">
            <w:pPr>
              <w:spacing w:after="0"/>
              <w:ind w:firstLine="0"/>
              <w:jc w:val="right"/>
              <w:rPr>
                <w:sz w:val="18"/>
                <w:szCs w:val="18"/>
              </w:rPr>
            </w:pPr>
            <w:r w:rsidRPr="001D2289">
              <w:rPr>
                <w:sz w:val="18"/>
                <w:szCs w:val="18"/>
              </w:rPr>
              <w:t>43,4</w:t>
            </w:r>
          </w:p>
        </w:tc>
      </w:tr>
      <w:tr w:rsidR="006B3007" w:rsidRPr="001D2289" w14:paraId="7B9969C2" w14:textId="77777777" w:rsidTr="004849CA">
        <w:trPr>
          <w:trHeight w:val="283"/>
          <w:jc w:val="center"/>
        </w:trPr>
        <w:tc>
          <w:tcPr>
            <w:tcW w:w="1601" w:type="pct"/>
            <w:tcBorders>
              <w:bottom w:val="single" w:sz="4" w:space="0" w:color="000000"/>
            </w:tcBorders>
          </w:tcPr>
          <w:p w14:paraId="6BD25804" w14:textId="77777777" w:rsidR="00A10EBE" w:rsidRPr="001D2289" w:rsidRDefault="00A10EBE" w:rsidP="001F7648">
            <w:pPr>
              <w:spacing w:after="0"/>
              <w:ind w:firstLine="0"/>
              <w:jc w:val="left"/>
              <w:rPr>
                <w:sz w:val="18"/>
                <w:szCs w:val="18"/>
                <w:lang w:eastAsia="lv-LV"/>
              </w:rPr>
            </w:pPr>
            <w:r w:rsidRPr="001D2289">
              <w:rPr>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auto"/>
          </w:tcPr>
          <w:p w14:paraId="7F878E48" w14:textId="77777777" w:rsidR="00A10EBE" w:rsidRPr="001D2289" w:rsidRDefault="00A10EBE" w:rsidP="001F7648">
            <w:pPr>
              <w:spacing w:after="0"/>
              <w:ind w:firstLine="0"/>
              <w:jc w:val="right"/>
              <w:rPr>
                <w:sz w:val="18"/>
                <w:szCs w:val="18"/>
              </w:rPr>
            </w:pPr>
            <w:r w:rsidRPr="001D2289">
              <w:rPr>
                <w:sz w:val="18"/>
                <w:szCs w:val="18"/>
              </w:rPr>
              <w:t>42,9</w:t>
            </w:r>
          </w:p>
        </w:tc>
        <w:tc>
          <w:tcPr>
            <w:tcW w:w="680" w:type="pct"/>
            <w:tcBorders>
              <w:top w:val="nil"/>
              <w:left w:val="nil"/>
              <w:bottom w:val="single" w:sz="4" w:space="0" w:color="auto"/>
              <w:right w:val="single" w:sz="4" w:space="0" w:color="auto"/>
            </w:tcBorders>
            <w:shd w:val="clear" w:color="auto" w:fill="auto"/>
          </w:tcPr>
          <w:p w14:paraId="0E6A51AD" w14:textId="77777777" w:rsidR="00A10EBE" w:rsidRPr="001D2289" w:rsidRDefault="00A10EBE" w:rsidP="001F7648">
            <w:pPr>
              <w:spacing w:after="0"/>
              <w:ind w:firstLine="0"/>
              <w:jc w:val="right"/>
              <w:rPr>
                <w:sz w:val="18"/>
                <w:szCs w:val="18"/>
              </w:rPr>
            </w:pPr>
            <w:r w:rsidRPr="001D2289">
              <w:rPr>
                <w:sz w:val="18"/>
                <w:szCs w:val="18"/>
              </w:rPr>
              <w:t>44,3</w:t>
            </w:r>
          </w:p>
        </w:tc>
        <w:tc>
          <w:tcPr>
            <w:tcW w:w="680" w:type="pct"/>
            <w:tcBorders>
              <w:top w:val="nil"/>
              <w:left w:val="nil"/>
              <w:bottom w:val="single" w:sz="4" w:space="0" w:color="auto"/>
              <w:right w:val="single" w:sz="4" w:space="0" w:color="auto"/>
            </w:tcBorders>
            <w:shd w:val="clear" w:color="000000" w:fill="FFFFFF"/>
          </w:tcPr>
          <w:p w14:paraId="1FCC1485" w14:textId="77777777" w:rsidR="00A10EBE" w:rsidRPr="001D2289" w:rsidRDefault="00A10EBE" w:rsidP="001F7648">
            <w:pPr>
              <w:spacing w:after="0"/>
              <w:ind w:firstLine="0"/>
              <w:jc w:val="right"/>
              <w:rPr>
                <w:sz w:val="18"/>
                <w:szCs w:val="18"/>
              </w:rPr>
            </w:pPr>
            <w:r w:rsidRPr="001D2289">
              <w:rPr>
                <w:sz w:val="18"/>
                <w:szCs w:val="18"/>
              </w:rPr>
              <w:t>44,2</w:t>
            </w:r>
          </w:p>
        </w:tc>
        <w:tc>
          <w:tcPr>
            <w:tcW w:w="680" w:type="pct"/>
            <w:tcBorders>
              <w:top w:val="nil"/>
              <w:left w:val="nil"/>
              <w:bottom w:val="single" w:sz="4" w:space="0" w:color="auto"/>
              <w:right w:val="single" w:sz="4" w:space="0" w:color="auto"/>
            </w:tcBorders>
            <w:shd w:val="clear" w:color="auto" w:fill="auto"/>
          </w:tcPr>
          <w:p w14:paraId="733BEE68" w14:textId="77777777" w:rsidR="00A10EBE" w:rsidRPr="001D2289" w:rsidRDefault="00A10EBE" w:rsidP="001F7648">
            <w:pPr>
              <w:spacing w:after="0"/>
              <w:ind w:firstLine="0"/>
              <w:jc w:val="right"/>
              <w:rPr>
                <w:sz w:val="18"/>
                <w:szCs w:val="18"/>
              </w:rPr>
            </w:pPr>
            <w:r w:rsidRPr="001D2289">
              <w:rPr>
                <w:sz w:val="18"/>
                <w:szCs w:val="18"/>
              </w:rPr>
              <w:t>44</w:t>
            </w:r>
          </w:p>
        </w:tc>
        <w:tc>
          <w:tcPr>
            <w:tcW w:w="679" w:type="pct"/>
            <w:tcBorders>
              <w:top w:val="nil"/>
              <w:left w:val="nil"/>
              <w:bottom w:val="single" w:sz="4" w:space="0" w:color="auto"/>
              <w:right w:val="single" w:sz="4" w:space="0" w:color="auto"/>
            </w:tcBorders>
            <w:shd w:val="clear" w:color="auto" w:fill="auto"/>
          </w:tcPr>
          <w:p w14:paraId="5D35FF8B" w14:textId="77777777" w:rsidR="00A10EBE" w:rsidRPr="001D2289" w:rsidRDefault="00A10EBE" w:rsidP="001F7648">
            <w:pPr>
              <w:spacing w:after="0"/>
              <w:ind w:firstLine="0"/>
              <w:jc w:val="right"/>
              <w:rPr>
                <w:sz w:val="18"/>
                <w:szCs w:val="18"/>
              </w:rPr>
            </w:pPr>
            <w:r w:rsidRPr="001D2289">
              <w:rPr>
                <w:sz w:val="18"/>
                <w:szCs w:val="18"/>
              </w:rPr>
              <w:t>44</w:t>
            </w:r>
          </w:p>
        </w:tc>
      </w:tr>
      <w:tr w:rsidR="00886436" w:rsidRPr="001D2289" w14:paraId="5D16BFC1" w14:textId="77777777" w:rsidTr="00A10EBE">
        <w:trPr>
          <w:trHeight w:val="142"/>
          <w:jc w:val="center"/>
        </w:trPr>
        <w:tc>
          <w:tcPr>
            <w:tcW w:w="5000" w:type="pct"/>
            <w:gridSpan w:val="6"/>
          </w:tcPr>
          <w:p w14:paraId="477B37C1" w14:textId="77777777" w:rsidR="00A10EBE" w:rsidRPr="001D2289" w:rsidRDefault="00A10EBE" w:rsidP="001F7648">
            <w:pPr>
              <w:spacing w:after="0"/>
              <w:ind w:firstLine="0"/>
              <w:jc w:val="left"/>
              <w:rPr>
                <w:sz w:val="18"/>
                <w:szCs w:val="18"/>
              </w:rPr>
            </w:pPr>
            <w:r w:rsidRPr="001D2289">
              <w:rPr>
                <w:i/>
                <w:sz w:val="18"/>
                <w:szCs w:val="18"/>
              </w:rPr>
              <w:t>Tajā skaitā:</w:t>
            </w:r>
          </w:p>
        </w:tc>
      </w:tr>
      <w:tr w:rsidR="00886436" w:rsidRPr="001D2289" w14:paraId="0ECB9234" w14:textId="77777777" w:rsidTr="00A10EBE">
        <w:trPr>
          <w:trHeight w:val="142"/>
          <w:jc w:val="center"/>
        </w:trPr>
        <w:tc>
          <w:tcPr>
            <w:tcW w:w="5000" w:type="pct"/>
            <w:gridSpan w:val="6"/>
          </w:tcPr>
          <w:p w14:paraId="4CC72462" w14:textId="77777777" w:rsidR="00A10EBE" w:rsidRPr="001D2289" w:rsidRDefault="00A10EBE" w:rsidP="001F7648">
            <w:pPr>
              <w:spacing w:after="0"/>
              <w:ind w:firstLine="313"/>
              <w:jc w:val="left"/>
              <w:rPr>
                <w:sz w:val="18"/>
                <w:szCs w:val="18"/>
              </w:rPr>
            </w:pPr>
            <w:r w:rsidRPr="001D2289">
              <w:rPr>
                <w:i/>
                <w:sz w:val="18"/>
                <w:szCs w:val="18"/>
              </w:rPr>
              <w:t>Valsts pamatfunkciju īstenošana</w:t>
            </w:r>
          </w:p>
        </w:tc>
      </w:tr>
      <w:tr w:rsidR="006B3007" w:rsidRPr="001D2289" w14:paraId="3C8AA436" w14:textId="77777777" w:rsidTr="004849CA">
        <w:trPr>
          <w:trHeight w:val="425"/>
          <w:jc w:val="center"/>
        </w:trPr>
        <w:tc>
          <w:tcPr>
            <w:tcW w:w="1601" w:type="pct"/>
            <w:shd w:val="clear" w:color="auto" w:fill="F2F2F2"/>
          </w:tcPr>
          <w:p w14:paraId="32B49D1F"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C8BFF" w14:textId="77777777" w:rsidR="00A10EBE" w:rsidRPr="001D2289" w:rsidRDefault="00A10EBE" w:rsidP="001F7648">
            <w:pPr>
              <w:spacing w:after="0"/>
              <w:ind w:firstLine="0"/>
              <w:jc w:val="right"/>
              <w:rPr>
                <w:sz w:val="18"/>
                <w:szCs w:val="18"/>
              </w:rPr>
            </w:pPr>
            <w:r w:rsidRPr="001D2289">
              <w:rPr>
                <w:sz w:val="18"/>
                <w:szCs w:val="18"/>
              </w:rPr>
              <w:t>3 688,1</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54939864" w14:textId="77777777" w:rsidR="00A10EBE" w:rsidRPr="001D2289" w:rsidRDefault="00A10EBE" w:rsidP="001F7648">
            <w:pPr>
              <w:spacing w:after="0"/>
              <w:ind w:firstLine="0"/>
              <w:jc w:val="right"/>
              <w:rPr>
                <w:sz w:val="18"/>
                <w:szCs w:val="18"/>
              </w:rPr>
            </w:pPr>
            <w:r w:rsidRPr="001D2289">
              <w:rPr>
                <w:sz w:val="18"/>
                <w:szCs w:val="18"/>
              </w:rPr>
              <w:t>3 996,9</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3D4A1D9A" w14:textId="77777777" w:rsidR="00A10EBE" w:rsidRPr="001D2289" w:rsidRDefault="00A10EBE" w:rsidP="001F7648">
            <w:pPr>
              <w:spacing w:after="0"/>
              <w:ind w:firstLine="0"/>
              <w:jc w:val="right"/>
              <w:rPr>
                <w:sz w:val="18"/>
                <w:szCs w:val="18"/>
              </w:rPr>
            </w:pPr>
            <w:r w:rsidRPr="001D2289">
              <w:rPr>
                <w:sz w:val="18"/>
                <w:szCs w:val="18"/>
              </w:rPr>
              <w:t>3 998,9</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5F5E7EA6" w14:textId="77777777" w:rsidR="00A10EBE" w:rsidRPr="001D2289" w:rsidRDefault="00A10EBE" w:rsidP="001F7648">
            <w:pPr>
              <w:spacing w:after="0"/>
              <w:ind w:firstLine="0"/>
              <w:jc w:val="right"/>
              <w:rPr>
                <w:sz w:val="18"/>
                <w:szCs w:val="18"/>
              </w:rPr>
            </w:pPr>
            <w:r w:rsidRPr="001D2289">
              <w:rPr>
                <w:sz w:val="18"/>
                <w:szCs w:val="18"/>
              </w:rPr>
              <w:t>3 998,9</w:t>
            </w:r>
          </w:p>
        </w:tc>
        <w:tc>
          <w:tcPr>
            <w:tcW w:w="679" w:type="pct"/>
            <w:tcBorders>
              <w:top w:val="single" w:sz="4" w:space="0" w:color="auto"/>
              <w:left w:val="nil"/>
              <w:bottom w:val="single" w:sz="4" w:space="0" w:color="auto"/>
              <w:right w:val="single" w:sz="4" w:space="0" w:color="auto"/>
            </w:tcBorders>
            <w:shd w:val="clear" w:color="auto" w:fill="F2F2F2" w:themeFill="background1" w:themeFillShade="F2"/>
          </w:tcPr>
          <w:p w14:paraId="472DA11D" w14:textId="77777777" w:rsidR="00A10EBE" w:rsidRPr="001D2289" w:rsidRDefault="00A10EBE" w:rsidP="001F7648">
            <w:pPr>
              <w:spacing w:after="0"/>
              <w:ind w:firstLine="0"/>
              <w:jc w:val="right"/>
              <w:rPr>
                <w:sz w:val="18"/>
                <w:szCs w:val="18"/>
              </w:rPr>
            </w:pPr>
            <w:r w:rsidRPr="001D2289">
              <w:rPr>
                <w:sz w:val="18"/>
                <w:szCs w:val="18"/>
              </w:rPr>
              <w:t>3 998,9</w:t>
            </w:r>
          </w:p>
        </w:tc>
      </w:tr>
      <w:tr w:rsidR="006B3007" w:rsidRPr="001D2289" w14:paraId="59DC5E85" w14:textId="77777777" w:rsidTr="004849CA">
        <w:trPr>
          <w:trHeight w:val="283"/>
          <w:jc w:val="center"/>
        </w:trPr>
        <w:tc>
          <w:tcPr>
            <w:tcW w:w="1601" w:type="pct"/>
          </w:tcPr>
          <w:p w14:paraId="2DCA7AD1" w14:textId="77777777" w:rsidR="00A10EBE" w:rsidRPr="001D2289" w:rsidRDefault="00A10EBE" w:rsidP="001F7648">
            <w:pPr>
              <w:spacing w:after="0"/>
              <w:ind w:firstLine="0"/>
              <w:rPr>
                <w:sz w:val="18"/>
                <w:szCs w:val="18"/>
                <w:lang w:eastAsia="lv-LV"/>
              </w:rPr>
            </w:pPr>
            <w:r w:rsidRPr="001D2289">
              <w:rPr>
                <w:sz w:val="18"/>
                <w:szCs w:val="18"/>
              </w:rPr>
              <w:t>Vidējais pedagogu darba slodžu skaits gadā</w:t>
            </w:r>
          </w:p>
        </w:tc>
        <w:tc>
          <w:tcPr>
            <w:tcW w:w="680" w:type="pct"/>
            <w:tcBorders>
              <w:top w:val="nil"/>
              <w:left w:val="single" w:sz="4" w:space="0" w:color="auto"/>
              <w:bottom w:val="single" w:sz="4" w:space="0" w:color="auto"/>
              <w:right w:val="single" w:sz="4" w:space="0" w:color="auto"/>
            </w:tcBorders>
            <w:shd w:val="clear" w:color="000000" w:fill="FFFFFF"/>
          </w:tcPr>
          <w:p w14:paraId="4BD67D8A" w14:textId="77777777" w:rsidR="00A10EBE" w:rsidRPr="001D2289" w:rsidRDefault="00A10EBE" w:rsidP="001F7648">
            <w:pPr>
              <w:spacing w:after="0"/>
              <w:ind w:firstLine="0"/>
              <w:jc w:val="right"/>
              <w:rPr>
                <w:sz w:val="18"/>
                <w:szCs w:val="18"/>
              </w:rPr>
            </w:pPr>
            <w:r w:rsidRPr="001D2289">
              <w:rPr>
                <w:sz w:val="18"/>
                <w:szCs w:val="18"/>
              </w:rPr>
              <w:t>36,3</w:t>
            </w:r>
          </w:p>
        </w:tc>
        <w:tc>
          <w:tcPr>
            <w:tcW w:w="680" w:type="pct"/>
            <w:tcBorders>
              <w:top w:val="nil"/>
              <w:left w:val="nil"/>
              <w:bottom w:val="single" w:sz="4" w:space="0" w:color="auto"/>
              <w:right w:val="single" w:sz="4" w:space="0" w:color="auto"/>
            </w:tcBorders>
            <w:shd w:val="clear" w:color="000000" w:fill="FFFFFF"/>
          </w:tcPr>
          <w:p w14:paraId="7E9AFA42" w14:textId="77777777" w:rsidR="00A10EBE" w:rsidRPr="001D2289" w:rsidRDefault="00A10EBE" w:rsidP="001F7648">
            <w:pPr>
              <w:spacing w:after="0"/>
              <w:ind w:firstLine="0"/>
              <w:jc w:val="right"/>
              <w:rPr>
                <w:sz w:val="18"/>
                <w:szCs w:val="18"/>
              </w:rPr>
            </w:pPr>
            <w:r w:rsidRPr="001D2289">
              <w:rPr>
                <w:sz w:val="18"/>
                <w:szCs w:val="18"/>
              </w:rPr>
              <w:t>43,4</w:t>
            </w:r>
          </w:p>
        </w:tc>
        <w:tc>
          <w:tcPr>
            <w:tcW w:w="680" w:type="pct"/>
            <w:tcBorders>
              <w:top w:val="nil"/>
              <w:left w:val="nil"/>
              <w:bottom w:val="single" w:sz="4" w:space="0" w:color="auto"/>
              <w:right w:val="single" w:sz="4" w:space="0" w:color="auto"/>
            </w:tcBorders>
            <w:shd w:val="clear" w:color="000000" w:fill="FFFFFF"/>
          </w:tcPr>
          <w:p w14:paraId="1A7FC218" w14:textId="77777777" w:rsidR="00A10EBE" w:rsidRPr="001D2289" w:rsidRDefault="00A10EBE" w:rsidP="001F7648">
            <w:pPr>
              <w:spacing w:after="0"/>
              <w:ind w:firstLine="0"/>
              <w:jc w:val="right"/>
              <w:rPr>
                <w:sz w:val="18"/>
                <w:szCs w:val="18"/>
              </w:rPr>
            </w:pPr>
            <w:r w:rsidRPr="001D2289">
              <w:rPr>
                <w:sz w:val="18"/>
                <w:szCs w:val="18"/>
              </w:rPr>
              <w:t>43,4</w:t>
            </w:r>
          </w:p>
        </w:tc>
        <w:tc>
          <w:tcPr>
            <w:tcW w:w="680" w:type="pct"/>
            <w:tcBorders>
              <w:top w:val="nil"/>
              <w:left w:val="nil"/>
              <w:bottom w:val="single" w:sz="4" w:space="0" w:color="auto"/>
              <w:right w:val="single" w:sz="4" w:space="0" w:color="auto"/>
            </w:tcBorders>
            <w:shd w:val="clear" w:color="000000" w:fill="FFFFFF"/>
          </w:tcPr>
          <w:p w14:paraId="3245DFF9" w14:textId="77777777" w:rsidR="00A10EBE" w:rsidRPr="001D2289" w:rsidRDefault="00A10EBE" w:rsidP="001F7648">
            <w:pPr>
              <w:spacing w:after="0"/>
              <w:ind w:firstLine="0"/>
              <w:jc w:val="right"/>
              <w:rPr>
                <w:sz w:val="18"/>
                <w:szCs w:val="18"/>
              </w:rPr>
            </w:pPr>
            <w:r w:rsidRPr="001D2289">
              <w:rPr>
                <w:sz w:val="18"/>
                <w:szCs w:val="18"/>
              </w:rPr>
              <w:t>43,4</w:t>
            </w:r>
          </w:p>
        </w:tc>
        <w:tc>
          <w:tcPr>
            <w:tcW w:w="679" w:type="pct"/>
            <w:tcBorders>
              <w:top w:val="nil"/>
              <w:left w:val="nil"/>
              <w:bottom w:val="single" w:sz="4" w:space="0" w:color="auto"/>
              <w:right w:val="single" w:sz="4" w:space="0" w:color="auto"/>
            </w:tcBorders>
            <w:shd w:val="clear" w:color="000000" w:fill="FFFFFF"/>
          </w:tcPr>
          <w:p w14:paraId="3DAE1159" w14:textId="77777777" w:rsidR="00A10EBE" w:rsidRPr="001D2289" w:rsidRDefault="00A10EBE" w:rsidP="001F7648">
            <w:pPr>
              <w:spacing w:after="0"/>
              <w:ind w:firstLine="0"/>
              <w:jc w:val="right"/>
              <w:rPr>
                <w:sz w:val="18"/>
                <w:szCs w:val="18"/>
              </w:rPr>
            </w:pPr>
            <w:r w:rsidRPr="001D2289">
              <w:rPr>
                <w:sz w:val="18"/>
                <w:szCs w:val="18"/>
              </w:rPr>
              <w:t>43,4</w:t>
            </w:r>
          </w:p>
        </w:tc>
      </w:tr>
      <w:tr w:rsidR="006B3007" w:rsidRPr="001D2289" w14:paraId="298245DF" w14:textId="77777777" w:rsidTr="004849CA">
        <w:trPr>
          <w:trHeight w:val="283"/>
          <w:jc w:val="center"/>
        </w:trPr>
        <w:tc>
          <w:tcPr>
            <w:tcW w:w="1601" w:type="pct"/>
          </w:tcPr>
          <w:p w14:paraId="7622F053" w14:textId="77777777" w:rsidR="00A10EBE" w:rsidRPr="001D2289" w:rsidRDefault="00A10EBE" w:rsidP="001F7648">
            <w:pPr>
              <w:spacing w:after="0"/>
              <w:ind w:firstLine="0"/>
              <w:rPr>
                <w:sz w:val="18"/>
                <w:szCs w:val="18"/>
              </w:rPr>
            </w:pPr>
            <w:r w:rsidRPr="001D2289">
              <w:rPr>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000000" w:fill="FFFFFF"/>
          </w:tcPr>
          <w:p w14:paraId="356AA274" w14:textId="77777777" w:rsidR="00A10EBE" w:rsidRPr="001D2289" w:rsidRDefault="00A10EBE" w:rsidP="001F7648">
            <w:pPr>
              <w:spacing w:after="0"/>
              <w:ind w:firstLine="0"/>
              <w:jc w:val="right"/>
              <w:rPr>
                <w:sz w:val="18"/>
                <w:szCs w:val="18"/>
              </w:rPr>
            </w:pPr>
            <w:r w:rsidRPr="001D2289">
              <w:rPr>
                <w:sz w:val="18"/>
                <w:szCs w:val="18"/>
              </w:rPr>
              <w:t>37</w:t>
            </w:r>
          </w:p>
        </w:tc>
        <w:tc>
          <w:tcPr>
            <w:tcW w:w="680" w:type="pct"/>
            <w:tcBorders>
              <w:top w:val="nil"/>
              <w:left w:val="nil"/>
              <w:bottom w:val="single" w:sz="4" w:space="0" w:color="auto"/>
              <w:right w:val="single" w:sz="4" w:space="0" w:color="auto"/>
            </w:tcBorders>
            <w:shd w:val="clear" w:color="000000" w:fill="FFFFFF"/>
          </w:tcPr>
          <w:p w14:paraId="56E7112F" w14:textId="77777777" w:rsidR="00A10EBE" w:rsidRPr="001D2289" w:rsidRDefault="00A10EBE" w:rsidP="001F7648">
            <w:pPr>
              <w:spacing w:after="0"/>
              <w:ind w:firstLine="0"/>
              <w:jc w:val="right"/>
              <w:rPr>
                <w:sz w:val="18"/>
                <w:szCs w:val="18"/>
              </w:rPr>
            </w:pPr>
            <w:r w:rsidRPr="001D2289">
              <w:rPr>
                <w:sz w:val="18"/>
                <w:szCs w:val="18"/>
              </w:rPr>
              <w:t>44</w:t>
            </w:r>
          </w:p>
        </w:tc>
        <w:tc>
          <w:tcPr>
            <w:tcW w:w="680" w:type="pct"/>
            <w:tcBorders>
              <w:top w:val="nil"/>
              <w:left w:val="nil"/>
              <w:bottom w:val="single" w:sz="4" w:space="0" w:color="auto"/>
              <w:right w:val="single" w:sz="4" w:space="0" w:color="auto"/>
            </w:tcBorders>
            <w:shd w:val="clear" w:color="000000" w:fill="FFFFFF"/>
          </w:tcPr>
          <w:p w14:paraId="798B1821" w14:textId="77777777" w:rsidR="00A10EBE" w:rsidRPr="001D2289" w:rsidRDefault="00A10EBE" w:rsidP="001F7648">
            <w:pPr>
              <w:spacing w:after="0"/>
              <w:ind w:firstLine="0"/>
              <w:jc w:val="right"/>
              <w:rPr>
                <w:sz w:val="18"/>
                <w:szCs w:val="18"/>
              </w:rPr>
            </w:pPr>
            <w:r w:rsidRPr="001D2289">
              <w:rPr>
                <w:sz w:val="18"/>
                <w:szCs w:val="18"/>
              </w:rPr>
              <w:t>44</w:t>
            </w:r>
          </w:p>
        </w:tc>
        <w:tc>
          <w:tcPr>
            <w:tcW w:w="680" w:type="pct"/>
            <w:tcBorders>
              <w:top w:val="nil"/>
              <w:left w:val="nil"/>
              <w:bottom w:val="single" w:sz="4" w:space="0" w:color="auto"/>
              <w:right w:val="single" w:sz="4" w:space="0" w:color="auto"/>
            </w:tcBorders>
            <w:shd w:val="clear" w:color="000000" w:fill="FFFFFF"/>
          </w:tcPr>
          <w:p w14:paraId="6829A4F2" w14:textId="77777777" w:rsidR="00A10EBE" w:rsidRPr="001D2289" w:rsidRDefault="00A10EBE" w:rsidP="001F7648">
            <w:pPr>
              <w:spacing w:after="0"/>
              <w:ind w:firstLine="0"/>
              <w:jc w:val="right"/>
              <w:rPr>
                <w:sz w:val="18"/>
                <w:szCs w:val="18"/>
              </w:rPr>
            </w:pPr>
            <w:r w:rsidRPr="001D2289">
              <w:rPr>
                <w:sz w:val="18"/>
                <w:szCs w:val="18"/>
              </w:rPr>
              <w:t>44</w:t>
            </w:r>
          </w:p>
        </w:tc>
        <w:tc>
          <w:tcPr>
            <w:tcW w:w="679" w:type="pct"/>
            <w:tcBorders>
              <w:top w:val="nil"/>
              <w:left w:val="nil"/>
              <w:bottom w:val="single" w:sz="4" w:space="0" w:color="auto"/>
              <w:right w:val="single" w:sz="4" w:space="0" w:color="auto"/>
            </w:tcBorders>
            <w:shd w:val="clear" w:color="000000" w:fill="FFFFFF"/>
          </w:tcPr>
          <w:p w14:paraId="20A9B49A" w14:textId="77777777" w:rsidR="00A10EBE" w:rsidRPr="001D2289" w:rsidRDefault="00A10EBE" w:rsidP="001F7648">
            <w:pPr>
              <w:spacing w:after="0"/>
              <w:ind w:firstLine="0"/>
              <w:jc w:val="right"/>
              <w:rPr>
                <w:sz w:val="18"/>
                <w:szCs w:val="18"/>
              </w:rPr>
            </w:pPr>
            <w:r w:rsidRPr="001D2289">
              <w:rPr>
                <w:sz w:val="18"/>
                <w:szCs w:val="18"/>
              </w:rPr>
              <w:t>44</w:t>
            </w:r>
          </w:p>
        </w:tc>
      </w:tr>
      <w:tr w:rsidR="00886436" w:rsidRPr="001D2289" w14:paraId="17C36414" w14:textId="77777777" w:rsidTr="00A10EBE">
        <w:trPr>
          <w:trHeight w:val="43"/>
          <w:jc w:val="center"/>
        </w:trPr>
        <w:tc>
          <w:tcPr>
            <w:tcW w:w="5000" w:type="pct"/>
            <w:gridSpan w:val="6"/>
          </w:tcPr>
          <w:p w14:paraId="05BF5242" w14:textId="77777777" w:rsidR="00A10EBE" w:rsidRPr="001D2289" w:rsidRDefault="00A10EBE" w:rsidP="001F7648">
            <w:pPr>
              <w:spacing w:after="0"/>
              <w:ind w:firstLine="313"/>
              <w:rPr>
                <w:sz w:val="18"/>
                <w:szCs w:val="18"/>
              </w:rPr>
            </w:pPr>
            <w:r w:rsidRPr="001D2289">
              <w:rPr>
                <w:i/>
                <w:sz w:val="18"/>
                <w:szCs w:val="18"/>
              </w:rPr>
              <w:t>ES politiku instrumentu un pārējās ĀFP līdzfinansēto un finansēto projektu un pasākumu īstenošana</w:t>
            </w:r>
          </w:p>
        </w:tc>
      </w:tr>
      <w:tr w:rsidR="006B3007" w:rsidRPr="001D2289" w14:paraId="292E9C3B" w14:textId="77777777" w:rsidTr="004849CA">
        <w:trPr>
          <w:trHeight w:val="425"/>
          <w:jc w:val="center"/>
        </w:trPr>
        <w:tc>
          <w:tcPr>
            <w:tcW w:w="1601" w:type="pct"/>
            <w:shd w:val="clear" w:color="auto" w:fill="F2F2F2"/>
          </w:tcPr>
          <w:p w14:paraId="3DE30C49" w14:textId="77777777" w:rsidR="00A10EBE" w:rsidRPr="001D2289" w:rsidRDefault="00A10EBE" w:rsidP="001F7648">
            <w:pPr>
              <w:spacing w:after="0"/>
              <w:ind w:firstLine="0"/>
              <w:rPr>
                <w:sz w:val="18"/>
                <w:szCs w:val="18"/>
              </w:rPr>
            </w:pPr>
            <w:r w:rsidRPr="001D2289">
              <w:rPr>
                <w:sz w:val="18"/>
                <w:szCs w:val="18"/>
              </w:rPr>
              <w:t>Vidējais amata vietu skaits gadā, neskaitot pedagogu amata vietas</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B2F20" w14:textId="77777777" w:rsidR="00A10EBE" w:rsidRPr="001D2289" w:rsidRDefault="00A10EBE" w:rsidP="001F7648">
            <w:pPr>
              <w:spacing w:after="0"/>
              <w:ind w:firstLine="0"/>
              <w:jc w:val="right"/>
              <w:rPr>
                <w:sz w:val="18"/>
                <w:szCs w:val="18"/>
              </w:rPr>
            </w:pPr>
            <w:r w:rsidRPr="001D2289">
              <w:rPr>
                <w:sz w:val="18"/>
                <w:szCs w:val="18"/>
              </w:rPr>
              <w:t>335,3</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272BB9F7" w14:textId="77777777" w:rsidR="00A10EBE" w:rsidRPr="001D2289" w:rsidRDefault="00A10EBE" w:rsidP="001F7648">
            <w:pPr>
              <w:spacing w:after="0"/>
              <w:ind w:firstLine="0"/>
              <w:jc w:val="right"/>
              <w:rPr>
                <w:sz w:val="18"/>
                <w:szCs w:val="18"/>
              </w:rPr>
            </w:pPr>
            <w:r w:rsidRPr="001D2289">
              <w:rPr>
                <w:sz w:val="18"/>
                <w:szCs w:val="18"/>
              </w:rPr>
              <w:t>357,7</w:t>
            </w: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9FC51" w14:textId="77777777" w:rsidR="00A10EBE" w:rsidRPr="001D2289" w:rsidRDefault="00A10EBE" w:rsidP="001F7648">
            <w:pPr>
              <w:spacing w:after="0"/>
              <w:ind w:firstLine="0"/>
              <w:jc w:val="right"/>
              <w:rPr>
                <w:sz w:val="18"/>
                <w:szCs w:val="18"/>
              </w:rPr>
            </w:pPr>
            <w:r w:rsidRPr="001D2289">
              <w:rPr>
                <w:sz w:val="18"/>
                <w:szCs w:val="18"/>
              </w:rPr>
              <w:t>419,5</w:t>
            </w:r>
          </w:p>
        </w:tc>
        <w:tc>
          <w:tcPr>
            <w:tcW w:w="680" w:type="pct"/>
            <w:tcBorders>
              <w:top w:val="single" w:sz="4" w:space="0" w:color="auto"/>
              <w:left w:val="nil"/>
              <w:bottom w:val="single" w:sz="4" w:space="0" w:color="auto"/>
              <w:right w:val="single" w:sz="4" w:space="0" w:color="auto"/>
            </w:tcBorders>
            <w:shd w:val="clear" w:color="auto" w:fill="F2F2F2" w:themeFill="background1" w:themeFillShade="F2"/>
          </w:tcPr>
          <w:p w14:paraId="6FA1831E" w14:textId="77777777" w:rsidR="00A10EBE" w:rsidRPr="001D2289" w:rsidRDefault="00A10EBE" w:rsidP="001F7648">
            <w:pPr>
              <w:spacing w:after="0"/>
              <w:ind w:firstLine="0"/>
              <w:jc w:val="right"/>
              <w:rPr>
                <w:sz w:val="18"/>
                <w:szCs w:val="18"/>
              </w:rPr>
            </w:pPr>
            <w:r w:rsidRPr="001D2289">
              <w:rPr>
                <w:sz w:val="18"/>
                <w:szCs w:val="18"/>
              </w:rPr>
              <w:t>68,6</w:t>
            </w:r>
          </w:p>
        </w:tc>
        <w:tc>
          <w:tcPr>
            <w:tcW w:w="679" w:type="pct"/>
            <w:tcBorders>
              <w:top w:val="single" w:sz="4" w:space="0" w:color="auto"/>
              <w:left w:val="nil"/>
              <w:bottom w:val="single" w:sz="4" w:space="0" w:color="auto"/>
              <w:right w:val="single" w:sz="4" w:space="0" w:color="auto"/>
            </w:tcBorders>
            <w:shd w:val="clear" w:color="auto" w:fill="F2F2F2" w:themeFill="background1" w:themeFillShade="F2"/>
          </w:tcPr>
          <w:p w14:paraId="223011FB" w14:textId="77777777" w:rsidR="00A10EBE" w:rsidRPr="001D2289" w:rsidRDefault="00A10EBE" w:rsidP="001F7648">
            <w:pPr>
              <w:spacing w:after="0"/>
              <w:ind w:firstLine="0"/>
              <w:jc w:val="right"/>
              <w:rPr>
                <w:sz w:val="18"/>
                <w:szCs w:val="18"/>
              </w:rPr>
            </w:pPr>
            <w:r w:rsidRPr="001D2289">
              <w:rPr>
                <w:sz w:val="18"/>
                <w:szCs w:val="18"/>
              </w:rPr>
              <w:t>58,9</w:t>
            </w:r>
          </w:p>
        </w:tc>
      </w:tr>
      <w:tr w:rsidR="006B3007" w:rsidRPr="001D2289" w14:paraId="20A41344" w14:textId="77777777" w:rsidTr="004849CA">
        <w:trPr>
          <w:trHeight w:val="283"/>
          <w:jc w:val="center"/>
        </w:trPr>
        <w:tc>
          <w:tcPr>
            <w:tcW w:w="1601" w:type="pct"/>
          </w:tcPr>
          <w:p w14:paraId="7C2C594C" w14:textId="77777777" w:rsidR="00A10EBE" w:rsidRPr="001D2289" w:rsidRDefault="00A10EBE" w:rsidP="001F7648">
            <w:pPr>
              <w:spacing w:after="0"/>
              <w:ind w:firstLine="0"/>
              <w:rPr>
                <w:sz w:val="18"/>
                <w:szCs w:val="18"/>
              </w:rPr>
            </w:pPr>
            <w:r w:rsidRPr="001D2289">
              <w:rPr>
                <w:sz w:val="18"/>
                <w:szCs w:val="18"/>
              </w:rPr>
              <w:lastRenderedPageBreak/>
              <w:t>Vidējais pedagogu darba slodžu skaits gadā</w:t>
            </w:r>
          </w:p>
        </w:tc>
        <w:tc>
          <w:tcPr>
            <w:tcW w:w="680" w:type="pct"/>
            <w:tcBorders>
              <w:top w:val="nil"/>
              <w:left w:val="single" w:sz="4" w:space="0" w:color="auto"/>
              <w:bottom w:val="single" w:sz="4" w:space="0" w:color="auto"/>
              <w:right w:val="single" w:sz="4" w:space="0" w:color="auto"/>
            </w:tcBorders>
            <w:shd w:val="clear" w:color="auto" w:fill="FFFFFF" w:themeFill="background1"/>
          </w:tcPr>
          <w:p w14:paraId="4C6ABEF5" w14:textId="77777777" w:rsidR="00A10EBE" w:rsidRPr="001D2289" w:rsidRDefault="00A10EBE" w:rsidP="001F7648">
            <w:pPr>
              <w:spacing w:after="0"/>
              <w:ind w:firstLine="0"/>
              <w:jc w:val="right"/>
              <w:rPr>
                <w:sz w:val="18"/>
                <w:szCs w:val="18"/>
              </w:rPr>
            </w:pPr>
            <w:r w:rsidRPr="001D2289">
              <w:rPr>
                <w:sz w:val="18"/>
                <w:szCs w:val="18"/>
              </w:rPr>
              <w:t>5,9</w:t>
            </w:r>
          </w:p>
        </w:tc>
        <w:tc>
          <w:tcPr>
            <w:tcW w:w="680" w:type="pct"/>
            <w:tcBorders>
              <w:top w:val="nil"/>
              <w:left w:val="nil"/>
              <w:bottom w:val="single" w:sz="4" w:space="0" w:color="auto"/>
              <w:right w:val="single" w:sz="4" w:space="0" w:color="auto"/>
            </w:tcBorders>
            <w:shd w:val="clear" w:color="auto" w:fill="FFFFFF" w:themeFill="background1"/>
          </w:tcPr>
          <w:p w14:paraId="362C8AB5" w14:textId="77777777" w:rsidR="00A10EBE" w:rsidRPr="001D2289" w:rsidRDefault="00A10EBE" w:rsidP="001F7648">
            <w:pPr>
              <w:spacing w:after="0"/>
              <w:ind w:firstLine="0"/>
              <w:jc w:val="right"/>
              <w:rPr>
                <w:sz w:val="18"/>
                <w:szCs w:val="18"/>
              </w:rPr>
            </w:pPr>
            <w:r w:rsidRPr="001D2289">
              <w:rPr>
                <w:sz w:val="18"/>
                <w:szCs w:val="18"/>
              </w:rPr>
              <w:t>0,3</w:t>
            </w:r>
          </w:p>
        </w:tc>
        <w:tc>
          <w:tcPr>
            <w:tcW w:w="680" w:type="pct"/>
            <w:tcBorders>
              <w:top w:val="nil"/>
              <w:left w:val="nil"/>
              <w:bottom w:val="single" w:sz="4" w:space="0" w:color="auto"/>
              <w:right w:val="single" w:sz="4" w:space="0" w:color="auto"/>
            </w:tcBorders>
            <w:shd w:val="clear" w:color="auto" w:fill="FFFFFF" w:themeFill="background1"/>
          </w:tcPr>
          <w:p w14:paraId="65D20317" w14:textId="77777777" w:rsidR="00A10EBE" w:rsidRPr="001D2289" w:rsidRDefault="00A10EBE" w:rsidP="001F7648">
            <w:pPr>
              <w:spacing w:after="0"/>
              <w:ind w:firstLine="0"/>
              <w:jc w:val="right"/>
              <w:rPr>
                <w:sz w:val="18"/>
                <w:szCs w:val="18"/>
              </w:rPr>
            </w:pPr>
            <w:r w:rsidRPr="001D2289">
              <w:rPr>
                <w:sz w:val="18"/>
                <w:szCs w:val="18"/>
              </w:rPr>
              <w:t>0,2</w:t>
            </w:r>
          </w:p>
        </w:tc>
        <w:tc>
          <w:tcPr>
            <w:tcW w:w="680" w:type="pct"/>
            <w:tcBorders>
              <w:top w:val="nil"/>
              <w:left w:val="nil"/>
              <w:bottom w:val="single" w:sz="4" w:space="0" w:color="auto"/>
              <w:right w:val="single" w:sz="4" w:space="0" w:color="auto"/>
            </w:tcBorders>
            <w:shd w:val="clear" w:color="auto" w:fill="FFFFFF" w:themeFill="background1"/>
          </w:tcPr>
          <w:p w14:paraId="44CD722E" w14:textId="77777777" w:rsidR="00A10EBE" w:rsidRPr="001D2289" w:rsidRDefault="00A10EBE" w:rsidP="001F7648">
            <w:pPr>
              <w:spacing w:after="0"/>
              <w:ind w:firstLine="0"/>
              <w:jc w:val="center"/>
              <w:rPr>
                <w:sz w:val="18"/>
                <w:szCs w:val="18"/>
              </w:rPr>
            </w:pPr>
            <w:r w:rsidRPr="001D2289">
              <w:rPr>
                <w:sz w:val="18"/>
                <w:szCs w:val="18"/>
              </w:rPr>
              <w:t>-</w:t>
            </w:r>
          </w:p>
        </w:tc>
        <w:tc>
          <w:tcPr>
            <w:tcW w:w="679" w:type="pct"/>
            <w:tcBorders>
              <w:top w:val="nil"/>
              <w:left w:val="nil"/>
              <w:bottom w:val="single" w:sz="4" w:space="0" w:color="auto"/>
              <w:right w:val="single" w:sz="4" w:space="0" w:color="auto"/>
            </w:tcBorders>
            <w:shd w:val="clear" w:color="auto" w:fill="FFFFFF" w:themeFill="background1"/>
          </w:tcPr>
          <w:p w14:paraId="18A22CF9" w14:textId="77777777" w:rsidR="00A10EBE" w:rsidRPr="001D2289" w:rsidRDefault="00A10EBE" w:rsidP="001F7648">
            <w:pPr>
              <w:spacing w:after="0"/>
              <w:ind w:firstLine="0"/>
              <w:jc w:val="center"/>
              <w:rPr>
                <w:sz w:val="18"/>
                <w:szCs w:val="18"/>
              </w:rPr>
            </w:pPr>
            <w:r w:rsidRPr="001D2289">
              <w:rPr>
                <w:sz w:val="18"/>
                <w:szCs w:val="18"/>
              </w:rPr>
              <w:t>-</w:t>
            </w:r>
          </w:p>
        </w:tc>
      </w:tr>
      <w:tr w:rsidR="006B3007" w:rsidRPr="001D2289" w14:paraId="07AB332D" w14:textId="77777777" w:rsidTr="004849CA">
        <w:trPr>
          <w:trHeight w:val="283"/>
          <w:jc w:val="center"/>
        </w:trPr>
        <w:tc>
          <w:tcPr>
            <w:tcW w:w="1601" w:type="pct"/>
            <w:tcBorders>
              <w:bottom w:val="single" w:sz="4" w:space="0" w:color="auto"/>
            </w:tcBorders>
          </w:tcPr>
          <w:p w14:paraId="5183E421" w14:textId="77777777" w:rsidR="00A10EBE" w:rsidRPr="001D2289" w:rsidRDefault="00A10EBE" w:rsidP="001F7648">
            <w:pPr>
              <w:spacing w:after="0"/>
              <w:ind w:firstLine="0"/>
              <w:rPr>
                <w:sz w:val="18"/>
                <w:szCs w:val="18"/>
              </w:rPr>
            </w:pPr>
            <w:r w:rsidRPr="001D2289">
              <w:rPr>
                <w:sz w:val="18"/>
                <w:szCs w:val="18"/>
              </w:rPr>
              <w:t>Vidējais pedagogu amata vietu skaits gadā</w:t>
            </w:r>
          </w:p>
        </w:tc>
        <w:tc>
          <w:tcPr>
            <w:tcW w:w="680" w:type="pct"/>
            <w:tcBorders>
              <w:top w:val="nil"/>
              <w:left w:val="single" w:sz="4" w:space="0" w:color="auto"/>
              <w:bottom w:val="single" w:sz="4" w:space="0" w:color="auto"/>
              <w:right w:val="single" w:sz="4" w:space="0" w:color="auto"/>
            </w:tcBorders>
            <w:shd w:val="clear" w:color="auto" w:fill="FFFFFF" w:themeFill="background1"/>
          </w:tcPr>
          <w:p w14:paraId="4BD3AA51" w14:textId="77777777" w:rsidR="00A10EBE" w:rsidRPr="001D2289" w:rsidRDefault="00A10EBE" w:rsidP="001F7648">
            <w:pPr>
              <w:spacing w:after="0"/>
              <w:ind w:firstLine="0"/>
              <w:jc w:val="right"/>
              <w:rPr>
                <w:sz w:val="18"/>
                <w:szCs w:val="18"/>
              </w:rPr>
            </w:pPr>
            <w:r w:rsidRPr="001D2289">
              <w:rPr>
                <w:sz w:val="18"/>
                <w:szCs w:val="18"/>
              </w:rPr>
              <w:t>5,9</w:t>
            </w:r>
          </w:p>
        </w:tc>
        <w:tc>
          <w:tcPr>
            <w:tcW w:w="680" w:type="pct"/>
            <w:tcBorders>
              <w:top w:val="nil"/>
              <w:left w:val="nil"/>
              <w:bottom w:val="single" w:sz="4" w:space="0" w:color="auto"/>
              <w:right w:val="single" w:sz="4" w:space="0" w:color="auto"/>
            </w:tcBorders>
            <w:shd w:val="clear" w:color="auto" w:fill="FFFFFF" w:themeFill="background1"/>
          </w:tcPr>
          <w:p w14:paraId="1239C796" w14:textId="77777777" w:rsidR="00A10EBE" w:rsidRPr="001D2289" w:rsidRDefault="00A10EBE" w:rsidP="001F7648">
            <w:pPr>
              <w:spacing w:after="0"/>
              <w:ind w:firstLine="0"/>
              <w:jc w:val="right"/>
              <w:rPr>
                <w:sz w:val="18"/>
                <w:szCs w:val="18"/>
              </w:rPr>
            </w:pPr>
            <w:r w:rsidRPr="001D2289">
              <w:rPr>
                <w:sz w:val="18"/>
                <w:szCs w:val="18"/>
              </w:rPr>
              <w:t>0,3</w:t>
            </w:r>
          </w:p>
        </w:tc>
        <w:tc>
          <w:tcPr>
            <w:tcW w:w="680" w:type="pct"/>
            <w:tcBorders>
              <w:top w:val="nil"/>
              <w:left w:val="nil"/>
              <w:bottom w:val="single" w:sz="4" w:space="0" w:color="auto"/>
              <w:right w:val="single" w:sz="4" w:space="0" w:color="auto"/>
            </w:tcBorders>
            <w:shd w:val="clear" w:color="auto" w:fill="FFFFFF" w:themeFill="background1"/>
          </w:tcPr>
          <w:p w14:paraId="4DAA7705" w14:textId="77777777" w:rsidR="00A10EBE" w:rsidRPr="001D2289" w:rsidRDefault="00A10EBE" w:rsidP="001F7648">
            <w:pPr>
              <w:spacing w:after="0"/>
              <w:ind w:firstLine="0"/>
              <w:jc w:val="right"/>
              <w:rPr>
                <w:sz w:val="18"/>
                <w:szCs w:val="18"/>
              </w:rPr>
            </w:pPr>
            <w:r w:rsidRPr="001D2289">
              <w:rPr>
                <w:sz w:val="18"/>
                <w:szCs w:val="18"/>
              </w:rPr>
              <w:t>0,2</w:t>
            </w:r>
          </w:p>
        </w:tc>
        <w:tc>
          <w:tcPr>
            <w:tcW w:w="680" w:type="pct"/>
            <w:tcBorders>
              <w:top w:val="nil"/>
              <w:left w:val="nil"/>
              <w:bottom w:val="single" w:sz="4" w:space="0" w:color="auto"/>
              <w:right w:val="single" w:sz="4" w:space="0" w:color="auto"/>
            </w:tcBorders>
            <w:shd w:val="clear" w:color="auto" w:fill="FFFFFF" w:themeFill="background1"/>
          </w:tcPr>
          <w:p w14:paraId="1FA4D721" w14:textId="77777777" w:rsidR="00A10EBE" w:rsidRPr="001D2289" w:rsidRDefault="00A10EBE" w:rsidP="001F7648">
            <w:pPr>
              <w:spacing w:after="0"/>
              <w:ind w:firstLine="0"/>
              <w:jc w:val="center"/>
              <w:rPr>
                <w:sz w:val="18"/>
                <w:szCs w:val="18"/>
              </w:rPr>
            </w:pPr>
            <w:r w:rsidRPr="001D2289">
              <w:rPr>
                <w:sz w:val="18"/>
                <w:szCs w:val="18"/>
              </w:rPr>
              <w:t>-</w:t>
            </w:r>
          </w:p>
        </w:tc>
        <w:tc>
          <w:tcPr>
            <w:tcW w:w="679" w:type="pct"/>
            <w:tcBorders>
              <w:top w:val="nil"/>
              <w:left w:val="nil"/>
              <w:bottom w:val="single" w:sz="4" w:space="0" w:color="auto"/>
              <w:right w:val="single" w:sz="4" w:space="0" w:color="auto"/>
            </w:tcBorders>
            <w:shd w:val="clear" w:color="auto" w:fill="FFFFFF" w:themeFill="background1"/>
          </w:tcPr>
          <w:p w14:paraId="11DDDE70" w14:textId="77777777" w:rsidR="00A10EBE" w:rsidRPr="001D2289" w:rsidRDefault="00A10EBE" w:rsidP="001F7648">
            <w:pPr>
              <w:spacing w:after="0"/>
              <w:ind w:firstLine="0"/>
              <w:jc w:val="center"/>
              <w:rPr>
                <w:sz w:val="18"/>
                <w:szCs w:val="18"/>
              </w:rPr>
            </w:pPr>
            <w:r w:rsidRPr="001D2289">
              <w:rPr>
                <w:sz w:val="18"/>
                <w:szCs w:val="18"/>
              </w:rPr>
              <w:t>-</w:t>
            </w:r>
          </w:p>
        </w:tc>
      </w:tr>
    </w:tbl>
    <w:p w14:paraId="4B314708" w14:textId="77777777" w:rsidR="00A10EBE" w:rsidRPr="001D2289" w:rsidRDefault="00A10EBE" w:rsidP="00A10EBE">
      <w:pPr>
        <w:spacing w:before="480" w:after="0"/>
        <w:ind w:firstLine="0"/>
        <w:jc w:val="center"/>
        <w:rPr>
          <w:b/>
          <w:bCs/>
          <w:u w:val="single"/>
        </w:rPr>
      </w:pPr>
      <w:bookmarkStart w:id="14" w:name="_Hlk84243425"/>
      <w:r w:rsidRPr="001D2289">
        <w:rPr>
          <w:b/>
          <w:bCs/>
          <w:u w:val="single"/>
        </w:rPr>
        <w:t>Prioritārajiem pasākumiem</w:t>
      </w:r>
    </w:p>
    <w:p w14:paraId="3C7ED473" w14:textId="77777777" w:rsidR="00A10EBE" w:rsidRPr="001D2289" w:rsidRDefault="00A10EBE" w:rsidP="00A61714">
      <w:pPr>
        <w:tabs>
          <w:tab w:val="left" w:pos="142"/>
        </w:tabs>
        <w:spacing w:after="240"/>
        <w:ind w:firstLine="0"/>
        <w:jc w:val="center"/>
        <w:rPr>
          <w:b/>
          <w:bCs/>
          <w:u w:val="single"/>
        </w:rPr>
      </w:pPr>
      <w:r w:rsidRPr="001D2289">
        <w:rPr>
          <w:b/>
          <w:bCs/>
          <w:u w:val="single"/>
        </w:rPr>
        <w:t xml:space="preserve"> papildu piešķirtais finansējums no 2023. līdz 2025. gadam </w:t>
      </w:r>
    </w:p>
    <w:tbl>
      <w:tblPr>
        <w:tblStyle w:val="TableGrid2"/>
        <w:tblW w:w="5000" w:type="pct"/>
        <w:tblLook w:val="04A0" w:firstRow="1" w:lastRow="0" w:firstColumn="1" w:lastColumn="0" w:noHBand="0" w:noVBand="1"/>
      </w:tblPr>
      <w:tblGrid>
        <w:gridCol w:w="544"/>
        <w:gridCol w:w="4036"/>
        <w:gridCol w:w="1107"/>
        <w:gridCol w:w="1107"/>
        <w:gridCol w:w="1161"/>
        <w:gridCol w:w="1106"/>
      </w:tblGrid>
      <w:tr w:rsidR="00886436" w:rsidRPr="001D2289" w14:paraId="7908C90E" w14:textId="77777777" w:rsidTr="00A61714">
        <w:trPr>
          <w:trHeight w:val="498"/>
          <w:tblHeader/>
        </w:trPr>
        <w:tc>
          <w:tcPr>
            <w:tcW w:w="305" w:type="pct"/>
            <w:vMerge w:val="restart"/>
            <w:tcBorders>
              <w:top w:val="single" w:sz="4" w:space="0" w:color="auto"/>
              <w:left w:val="single" w:sz="4" w:space="0" w:color="auto"/>
              <w:right w:val="single" w:sz="4" w:space="0" w:color="auto"/>
            </w:tcBorders>
          </w:tcPr>
          <w:bookmarkEnd w:id="14"/>
          <w:p w14:paraId="68A911BF"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Nr. p.k.</w:t>
            </w:r>
          </w:p>
        </w:tc>
        <w:tc>
          <w:tcPr>
            <w:tcW w:w="2232" w:type="pct"/>
            <w:vMerge w:val="restart"/>
            <w:tcBorders>
              <w:top w:val="single" w:sz="4" w:space="0" w:color="auto"/>
              <w:left w:val="single" w:sz="4" w:space="0" w:color="auto"/>
              <w:bottom w:val="single" w:sz="4" w:space="0" w:color="auto"/>
              <w:right w:val="single" w:sz="4" w:space="0" w:color="auto"/>
            </w:tcBorders>
            <w:vAlign w:val="center"/>
          </w:tcPr>
          <w:p w14:paraId="391AC1A6" w14:textId="77777777" w:rsidR="00A10EBE" w:rsidRPr="001D2289" w:rsidRDefault="00A10EBE" w:rsidP="001F7648">
            <w:pPr>
              <w:spacing w:after="0"/>
              <w:ind w:firstLine="0"/>
              <w:jc w:val="left"/>
              <w:rPr>
                <w:rFonts w:eastAsia="Calibri"/>
                <w:b/>
                <w:sz w:val="18"/>
                <w:szCs w:val="18"/>
              </w:rPr>
            </w:pPr>
            <w:r w:rsidRPr="001D2289">
              <w:rPr>
                <w:rFonts w:eastAsia="Calibri"/>
                <w:b/>
                <w:sz w:val="18"/>
                <w:szCs w:val="18"/>
              </w:rPr>
              <w:t xml:space="preserve">Pasākuma nosaukums </w:t>
            </w:r>
          </w:p>
          <w:p w14:paraId="5283E168" w14:textId="77777777" w:rsidR="00A10EBE" w:rsidRPr="001D2289" w:rsidRDefault="00A10EBE" w:rsidP="001F7648">
            <w:pPr>
              <w:spacing w:after="0"/>
              <w:ind w:firstLine="0"/>
              <w:jc w:val="left"/>
              <w:rPr>
                <w:rFonts w:eastAsia="Calibri"/>
                <w:b/>
                <w:i/>
                <w:sz w:val="18"/>
                <w:szCs w:val="18"/>
              </w:rPr>
            </w:pPr>
            <w:r w:rsidRPr="001D2289">
              <w:rPr>
                <w:rFonts w:eastAsia="Calibri"/>
                <w:b/>
                <w:i/>
                <w:sz w:val="18"/>
                <w:szCs w:val="18"/>
              </w:rPr>
              <w:t xml:space="preserve">Darbības apraksts ar norādi uz līdzekļu izlietojumu </w:t>
            </w:r>
          </w:p>
          <w:p w14:paraId="286B4666" w14:textId="77777777" w:rsidR="00A10EBE" w:rsidRPr="001D2289" w:rsidRDefault="00A10EBE" w:rsidP="001F7648">
            <w:pPr>
              <w:spacing w:after="0"/>
              <w:ind w:left="284" w:firstLine="0"/>
              <w:jc w:val="left"/>
              <w:rPr>
                <w:rFonts w:eastAsia="Calibri"/>
                <w:sz w:val="18"/>
                <w:szCs w:val="18"/>
              </w:rPr>
            </w:pPr>
            <w:r w:rsidRPr="001D2289">
              <w:rPr>
                <w:rFonts w:eastAsia="Calibri"/>
                <w:sz w:val="18"/>
                <w:szCs w:val="18"/>
              </w:rPr>
              <w:t>Darbības rezultāts</w:t>
            </w:r>
          </w:p>
          <w:p w14:paraId="367874F2" w14:textId="77777777" w:rsidR="00A10EBE" w:rsidRPr="001D2289" w:rsidRDefault="00A10EBE" w:rsidP="001F7648">
            <w:pPr>
              <w:spacing w:after="0"/>
              <w:ind w:left="603" w:firstLine="0"/>
              <w:jc w:val="left"/>
              <w:rPr>
                <w:rFonts w:eastAsia="Calibri"/>
                <w:i/>
                <w:sz w:val="18"/>
                <w:szCs w:val="18"/>
              </w:rPr>
            </w:pPr>
            <w:r w:rsidRPr="001D2289">
              <w:rPr>
                <w:rFonts w:eastAsia="Calibri"/>
                <w:i/>
                <w:sz w:val="18"/>
                <w:szCs w:val="18"/>
              </w:rPr>
              <w:t>Rezultatīvais rādītājs</w:t>
            </w:r>
          </w:p>
          <w:p w14:paraId="462B431A" w14:textId="77777777" w:rsidR="00A10EBE" w:rsidRPr="001D2289" w:rsidRDefault="00A10EBE" w:rsidP="005E67CD">
            <w:pPr>
              <w:spacing w:after="20"/>
              <w:ind w:left="34" w:right="-200" w:firstLine="0"/>
              <w:jc w:val="left"/>
              <w:rPr>
                <w:rFonts w:eastAsia="Calibri"/>
                <w:sz w:val="18"/>
                <w:szCs w:val="18"/>
              </w:rPr>
            </w:pPr>
            <w:r w:rsidRPr="001D2289">
              <w:rPr>
                <w:rFonts w:eastAsia="Calibri"/>
                <w:sz w:val="18"/>
                <w:szCs w:val="18"/>
              </w:rPr>
              <w:t>Programmas (apakšprogrammas) kods un nosaukums</w:t>
            </w:r>
          </w:p>
        </w:tc>
        <w:tc>
          <w:tcPr>
            <w:tcW w:w="1847" w:type="pct"/>
            <w:gridSpan w:val="3"/>
            <w:tcBorders>
              <w:top w:val="single" w:sz="4" w:space="0" w:color="auto"/>
              <w:left w:val="single" w:sz="4" w:space="0" w:color="auto"/>
              <w:bottom w:val="single" w:sz="4" w:space="0" w:color="auto"/>
              <w:right w:val="single" w:sz="4" w:space="0" w:color="auto"/>
            </w:tcBorders>
            <w:vAlign w:val="center"/>
          </w:tcPr>
          <w:p w14:paraId="04BA1876" w14:textId="77777777" w:rsidR="00A10EBE" w:rsidRPr="001D2289" w:rsidRDefault="00A10EBE" w:rsidP="001F7648">
            <w:pPr>
              <w:spacing w:after="0"/>
              <w:ind w:firstLine="0"/>
              <w:jc w:val="center"/>
              <w:rPr>
                <w:rFonts w:eastAsia="Calibri"/>
                <w:sz w:val="18"/>
                <w:szCs w:val="18"/>
              </w:rPr>
            </w:pPr>
            <w:r w:rsidRPr="001D2289">
              <w:rPr>
                <w:rFonts w:eastAsia="Calibri"/>
                <w:b/>
                <w:sz w:val="18"/>
                <w:szCs w:val="18"/>
              </w:rPr>
              <w:t xml:space="preserve">Izdevumi,  </w:t>
            </w:r>
            <w:r w:rsidRPr="001D2289">
              <w:rPr>
                <w:rFonts w:eastAsia="Calibri"/>
                <w:i/>
                <w:sz w:val="18"/>
                <w:szCs w:val="18"/>
              </w:rPr>
              <w:t>euro</w:t>
            </w:r>
            <w:r w:rsidRPr="001D2289">
              <w:rPr>
                <w:rFonts w:eastAsia="Calibri"/>
                <w:sz w:val="18"/>
                <w:szCs w:val="18"/>
              </w:rPr>
              <w:t xml:space="preserve"> /</w:t>
            </w:r>
          </w:p>
          <w:p w14:paraId="72491C70" w14:textId="77777777" w:rsidR="00A10EBE" w:rsidRPr="001D2289" w:rsidRDefault="00A10EBE" w:rsidP="001F7648">
            <w:pPr>
              <w:spacing w:after="0"/>
              <w:ind w:firstLine="0"/>
              <w:jc w:val="center"/>
              <w:rPr>
                <w:rFonts w:eastAsia="Calibri"/>
                <w:sz w:val="18"/>
                <w:szCs w:val="18"/>
              </w:rPr>
            </w:pPr>
            <w:r w:rsidRPr="001D2289">
              <w:rPr>
                <w:rFonts w:eastAsia="Calibri"/>
                <w:sz w:val="18"/>
                <w:szCs w:val="18"/>
              </w:rPr>
              <w:t xml:space="preserve"> rādītāji,</w:t>
            </w:r>
            <w:r w:rsidRPr="001D2289">
              <w:rPr>
                <w:rFonts w:eastAsia="Calibri"/>
                <w:i/>
                <w:sz w:val="18"/>
                <w:szCs w:val="18"/>
              </w:rPr>
              <w:t xml:space="preserve"> vērtība</w:t>
            </w:r>
          </w:p>
        </w:tc>
        <w:tc>
          <w:tcPr>
            <w:tcW w:w="616" w:type="pct"/>
            <w:vMerge w:val="restart"/>
            <w:tcBorders>
              <w:top w:val="single" w:sz="4" w:space="0" w:color="auto"/>
              <w:left w:val="single" w:sz="4" w:space="0" w:color="auto"/>
              <w:bottom w:val="single" w:sz="4" w:space="0" w:color="auto"/>
              <w:right w:val="single" w:sz="4" w:space="0" w:color="auto"/>
            </w:tcBorders>
            <w:vAlign w:val="center"/>
          </w:tcPr>
          <w:p w14:paraId="79D4F004" w14:textId="77777777" w:rsidR="00A10EBE" w:rsidRPr="001D2289" w:rsidRDefault="00A10EBE" w:rsidP="001F7648">
            <w:pPr>
              <w:spacing w:after="0"/>
              <w:ind w:firstLine="0"/>
              <w:jc w:val="center"/>
              <w:rPr>
                <w:rFonts w:eastAsia="Calibri"/>
                <w:sz w:val="18"/>
                <w:szCs w:val="18"/>
              </w:rPr>
            </w:pPr>
            <w:r w:rsidRPr="001D2289">
              <w:rPr>
                <w:rFonts w:eastAsia="Calibri"/>
                <w:sz w:val="18"/>
                <w:szCs w:val="18"/>
              </w:rPr>
              <w:t>Pamatojums</w:t>
            </w:r>
          </w:p>
        </w:tc>
      </w:tr>
      <w:tr w:rsidR="00886436" w:rsidRPr="001D2289" w14:paraId="132A75A1" w14:textId="77777777" w:rsidTr="00A61714">
        <w:trPr>
          <w:trHeight w:val="385"/>
          <w:tblHeader/>
        </w:trPr>
        <w:tc>
          <w:tcPr>
            <w:tcW w:w="305" w:type="pct"/>
            <w:vMerge/>
            <w:tcBorders>
              <w:left w:val="single" w:sz="4" w:space="0" w:color="auto"/>
              <w:bottom w:val="single" w:sz="2" w:space="0" w:color="auto"/>
              <w:right w:val="single" w:sz="4" w:space="0" w:color="auto"/>
            </w:tcBorders>
          </w:tcPr>
          <w:p w14:paraId="611604D0" w14:textId="77777777" w:rsidR="00A10EBE" w:rsidRPr="001D2289" w:rsidRDefault="00A10EBE" w:rsidP="001F7648">
            <w:pPr>
              <w:spacing w:after="0"/>
              <w:ind w:firstLine="0"/>
              <w:jc w:val="center"/>
              <w:rPr>
                <w:rFonts w:eastAsia="Calibri"/>
                <w:sz w:val="18"/>
                <w:szCs w:val="18"/>
              </w:rPr>
            </w:pPr>
          </w:p>
        </w:tc>
        <w:tc>
          <w:tcPr>
            <w:tcW w:w="2232" w:type="pct"/>
            <w:vMerge/>
            <w:tcBorders>
              <w:top w:val="single" w:sz="4" w:space="0" w:color="auto"/>
              <w:left w:val="single" w:sz="4" w:space="0" w:color="auto"/>
              <w:bottom w:val="single" w:sz="4" w:space="0" w:color="auto"/>
            </w:tcBorders>
            <w:vAlign w:val="center"/>
          </w:tcPr>
          <w:p w14:paraId="24C37A9A" w14:textId="77777777" w:rsidR="00A10EBE" w:rsidRPr="001D2289" w:rsidRDefault="00A10EBE" w:rsidP="001F7648">
            <w:pPr>
              <w:spacing w:after="0"/>
              <w:ind w:firstLine="0"/>
              <w:jc w:val="center"/>
              <w:rPr>
                <w:rFonts w:eastAsia="Calibri"/>
                <w:sz w:val="18"/>
                <w:szCs w:val="18"/>
              </w:rPr>
            </w:pPr>
          </w:p>
        </w:tc>
        <w:tc>
          <w:tcPr>
            <w:tcW w:w="616" w:type="pct"/>
            <w:tcBorders>
              <w:top w:val="single" w:sz="4" w:space="0" w:color="auto"/>
              <w:bottom w:val="single" w:sz="4" w:space="0" w:color="auto"/>
            </w:tcBorders>
            <w:vAlign w:val="center"/>
          </w:tcPr>
          <w:p w14:paraId="7A433404" w14:textId="77777777" w:rsidR="00A10EBE" w:rsidRPr="001D2289" w:rsidRDefault="00A10EBE" w:rsidP="001F7648">
            <w:pPr>
              <w:spacing w:after="0"/>
              <w:ind w:firstLine="0"/>
              <w:jc w:val="center"/>
              <w:rPr>
                <w:rFonts w:eastAsia="Calibri"/>
                <w:sz w:val="18"/>
                <w:szCs w:val="18"/>
              </w:rPr>
            </w:pPr>
            <w:r w:rsidRPr="001D2289">
              <w:rPr>
                <w:rFonts w:eastAsia="Calibri"/>
                <w:sz w:val="18"/>
                <w:szCs w:val="18"/>
              </w:rPr>
              <w:t>2023. gadā</w:t>
            </w:r>
          </w:p>
        </w:tc>
        <w:tc>
          <w:tcPr>
            <w:tcW w:w="616" w:type="pct"/>
            <w:tcBorders>
              <w:top w:val="single" w:sz="4" w:space="0" w:color="auto"/>
              <w:bottom w:val="single" w:sz="4" w:space="0" w:color="auto"/>
            </w:tcBorders>
            <w:vAlign w:val="center"/>
          </w:tcPr>
          <w:p w14:paraId="7F2F87FE" w14:textId="77777777" w:rsidR="00A10EBE" w:rsidRPr="001D2289" w:rsidRDefault="00A10EBE" w:rsidP="001F7648">
            <w:pPr>
              <w:spacing w:after="0"/>
              <w:ind w:firstLine="0"/>
              <w:jc w:val="center"/>
              <w:rPr>
                <w:rFonts w:eastAsia="Calibri"/>
                <w:sz w:val="18"/>
                <w:szCs w:val="18"/>
              </w:rPr>
            </w:pPr>
            <w:r w:rsidRPr="001D2289">
              <w:rPr>
                <w:rFonts w:eastAsia="Calibri"/>
                <w:sz w:val="18"/>
                <w:szCs w:val="18"/>
              </w:rPr>
              <w:t>2024. gadā</w:t>
            </w:r>
          </w:p>
        </w:tc>
        <w:tc>
          <w:tcPr>
            <w:tcW w:w="616" w:type="pct"/>
            <w:tcBorders>
              <w:top w:val="single" w:sz="4" w:space="0" w:color="auto"/>
              <w:bottom w:val="single" w:sz="4" w:space="0" w:color="auto"/>
            </w:tcBorders>
            <w:vAlign w:val="center"/>
          </w:tcPr>
          <w:p w14:paraId="5D8115EE" w14:textId="77777777" w:rsidR="00A10EBE" w:rsidRPr="001D2289" w:rsidRDefault="00A10EBE" w:rsidP="001F7648">
            <w:pPr>
              <w:spacing w:after="0"/>
              <w:ind w:firstLine="0"/>
              <w:jc w:val="center"/>
              <w:rPr>
                <w:rFonts w:eastAsia="Calibri"/>
                <w:sz w:val="18"/>
                <w:szCs w:val="18"/>
              </w:rPr>
            </w:pPr>
            <w:r w:rsidRPr="001D2289">
              <w:rPr>
                <w:rFonts w:eastAsia="Calibri"/>
                <w:sz w:val="18"/>
                <w:szCs w:val="18"/>
              </w:rPr>
              <w:t>2025. gadā</w:t>
            </w:r>
          </w:p>
        </w:tc>
        <w:tc>
          <w:tcPr>
            <w:tcW w:w="616" w:type="pct"/>
            <w:vMerge/>
            <w:tcBorders>
              <w:top w:val="single" w:sz="4" w:space="0" w:color="auto"/>
              <w:bottom w:val="single" w:sz="4" w:space="0" w:color="auto"/>
            </w:tcBorders>
          </w:tcPr>
          <w:p w14:paraId="3C3332A3" w14:textId="77777777" w:rsidR="00A10EBE" w:rsidRPr="001D2289" w:rsidRDefault="00A10EBE" w:rsidP="001F7648">
            <w:pPr>
              <w:spacing w:after="0"/>
              <w:ind w:firstLine="0"/>
              <w:jc w:val="center"/>
              <w:rPr>
                <w:rFonts w:eastAsia="Calibri"/>
                <w:sz w:val="18"/>
                <w:szCs w:val="18"/>
              </w:rPr>
            </w:pPr>
          </w:p>
        </w:tc>
      </w:tr>
      <w:tr w:rsidR="00886436" w:rsidRPr="001D2289" w14:paraId="2D0AFA04" w14:textId="77777777" w:rsidTr="00A61714">
        <w:trPr>
          <w:trHeight w:val="173"/>
        </w:trPr>
        <w:tc>
          <w:tcPr>
            <w:tcW w:w="305" w:type="pct"/>
            <w:tcBorders>
              <w:top w:val="single" w:sz="2" w:space="0" w:color="auto"/>
              <w:bottom w:val="single" w:sz="2" w:space="0" w:color="auto"/>
              <w:right w:val="single" w:sz="4" w:space="0" w:color="auto"/>
            </w:tcBorders>
            <w:shd w:val="clear" w:color="auto" w:fill="auto"/>
          </w:tcPr>
          <w:p w14:paraId="5EEF4FDE"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1.</w:t>
            </w:r>
          </w:p>
        </w:tc>
        <w:tc>
          <w:tcPr>
            <w:tcW w:w="2232" w:type="pct"/>
            <w:tcBorders>
              <w:top w:val="single" w:sz="4" w:space="0" w:color="auto"/>
              <w:left w:val="single" w:sz="4" w:space="0" w:color="auto"/>
              <w:bottom w:val="single" w:sz="4" w:space="0" w:color="auto"/>
              <w:right w:val="single" w:sz="4" w:space="0" w:color="auto"/>
            </w:tcBorders>
            <w:shd w:val="clear" w:color="auto" w:fill="D9D9D9"/>
          </w:tcPr>
          <w:p w14:paraId="1DD7E233" w14:textId="77777777" w:rsidR="00A10EBE" w:rsidRPr="001D2289" w:rsidRDefault="00A10EBE" w:rsidP="001F7648">
            <w:pPr>
              <w:spacing w:after="0"/>
              <w:ind w:firstLine="0"/>
              <w:jc w:val="left"/>
              <w:rPr>
                <w:rFonts w:eastAsia="Calibri"/>
                <w:b/>
                <w:bCs/>
                <w:sz w:val="18"/>
                <w:szCs w:val="18"/>
              </w:rPr>
            </w:pPr>
            <w:r w:rsidRPr="001D2289">
              <w:rPr>
                <w:rFonts w:eastAsia="Calibri"/>
                <w:b/>
                <w:bCs/>
                <w:sz w:val="18"/>
                <w:szCs w:val="18"/>
              </w:rPr>
              <w:t>Atbalsts minimālo ienākumu palielināšanai</w:t>
            </w:r>
            <w:r w:rsidRPr="001D2289">
              <w:rPr>
                <w:rFonts w:eastAsia="Calibri"/>
                <w:b/>
                <w:bCs/>
                <w:sz w:val="18"/>
                <w:szCs w:val="18"/>
                <w:vertAlign w:val="superscript"/>
              </w:rPr>
              <w:t>1</w:t>
            </w:r>
            <w:r w:rsidRPr="001D2289">
              <w:rPr>
                <w:rFonts w:eastAsia="Calibri"/>
                <w:b/>
                <w:bCs/>
                <w:sz w:val="18"/>
                <w:szCs w:val="18"/>
              </w:rPr>
              <w:t xml:space="preserve"> </w:t>
            </w:r>
          </w:p>
        </w:tc>
        <w:tc>
          <w:tcPr>
            <w:tcW w:w="616" w:type="pct"/>
            <w:tcBorders>
              <w:top w:val="single" w:sz="4" w:space="0" w:color="auto"/>
              <w:left w:val="single" w:sz="4" w:space="0" w:color="auto"/>
              <w:bottom w:val="single" w:sz="4" w:space="0" w:color="auto"/>
              <w:right w:val="single" w:sz="4" w:space="0" w:color="auto"/>
            </w:tcBorders>
            <w:shd w:val="clear" w:color="000000" w:fill="D9D9D9"/>
            <w:vAlign w:val="bottom"/>
          </w:tcPr>
          <w:p w14:paraId="7E0D7D3D"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10 339 407</w:t>
            </w:r>
          </w:p>
        </w:tc>
        <w:tc>
          <w:tcPr>
            <w:tcW w:w="616" w:type="pct"/>
            <w:tcBorders>
              <w:top w:val="single" w:sz="4" w:space="0" w:color="auto"/>
              <w:left w:val="nil"/>
              <w:bottom w:val="single" w:sz="4" w:space="0" w:color="auto"/>
              <w:right w:val="single" w:sz="4" w:space="0" w:color="auto"/>
            </w:tcBorders>
            <w:shd w:val="clear" w:color="000000" w:fill="D9D9D9"/>
            <w:vAlign w:val="bottom"/>
          </w:tcPr>
          <w:p w14:paraId="668A8EA2"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19 987 364</w:t>
            </w:r>
          </w:p>
        </w:tc>
        <w:tc>
          <w:tcPr>
            <w:tcW w:w="616" w:type="pct"/>
            <w:tcBorders>
              <w:top w:val="single" w:sz="4" w:space="0" w:color="auto"/>
              <w:left w:val="nil"/>
              <w:bottom w:val="single" w:sz="4" w:space="0" w:color="auto"/>
              <w:right w:val="single" w:sz="4" w:space="0" w:color="auto"/>
            </w:tcBorders>
            <w:shd w:val="clear" w:color="000000" w:fill="D9D9D9"/>
            <w:vAlign w:val="bottom"/>
          </w:tcPr>
          <w:p w14:paraId="6C8ED842"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19 987 364</w:t>
            </w:r>
          </w:p>
        </w:tc>
        <w:tc>
          <w:tcPr>
            <w:tcW w:w="616" w:type="pct"/>
            <w:vMerge w:val="restart"/>
            <w:tcBorders>
              <w:top w:val="single" w:sz="4" w:space="0" w:color="auto"/>
              <w:left w:val="single" w:sz="4" w:space="0" w:color="auto"/>
            </w:tcBorders>
          </w:tcPr>
          <w:p w14:paraId="3F0B3C09"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MK 13.01.2023. sēdes prot. Nr.2 1.§ 2.punkts</w:t>
            </w:r>
          </w:p>
        </w:tc>
      </w:tr>
      <w:tr w:rsidR="00886436" w:rsidRPr="001D2289" w14:paraId="0DD9483B" w14:textId="77777777" w:rsidTr="00A61714">
        <w:trPr>
          <w:trHeight w:val="173"/>
        </w:trPr>
        <w:tc>
          <w:tcPr>
            <w:tcW w:w="305" w:type="pct"/>
            <w:vMerge w:val="restart"/>
            <w:tcBorders>
              <w:top w:val="single" w:sz="2" w:space="0" w:color="auto"/>
              <w:right w:val="single" w:sz="4" w:space="0" w:color="auto"/>
            </w:tcBorders>
            <w:shd w:val="clear" w:color="auto" w:fill="auto"/>
          </w:tcPr>
          <w:p w14:paraId="19262FA4"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1.1.</w:t>
            </w: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68FE654A" w14:textId="77777777" w:rsidR="00A10EBE" w:rsidRPr="001D2289" w:rsidRDefault="00A10EBE" w:rsidP="001F7648">
            <w:pPr>
              <w:spacing w:after="0"/>
              <w:ind w:firstLine="0"/>
              <w:jc w:val="left"/>
              <w:rPr>
                <w:rFonts w:eastAsia="Calibri"/>
                <w:b/>
                <w:bCs/>
                <w:sz w:val="18"/>
                <w:szCs w:val="18"/>
              </w:rPr>
            </w:pPr>
            <w:r w:rsidRPr="001D2289">
              <w:rPr>
                <w:rFonts w:eastAsia="Calibri"/>
                <w:b/>
                <w:bCs/>
                <w:sz w:val="18"/>
                <w:szCs w:val="18"/>
              </w:rPr>
              <w:t>Minimālo pensiju paaugstināšana</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280C95D"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1 195 169</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1B9A378"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2 390 338</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9C0EC4A"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2 390 338</w:t>
            </w:r>
          </w:p>
        </w:tc>
        <w:tc>
          <w:tcPr>
            <w:tcW w:w="616" w:type="pct"/>
            <w:vMerge/>
            <w:tcBorders>
              <w:left w:val="single" w:sz="4" w:space="0" w:color="auto"/>
            </w:tcBorders>
          </w:tcPr>
          <w:p w14:paraId="2935BE7B" w14:textId="77777777" w:rsidR="00A10EBE" w:rsidRPr="001D2289" w:rsidRDefault="00A10EBE" w:rsidP="001F7648">
            <w:pPr>
              <w:spacing w:after="0"/>
              <w:ind w:firstLine="0"/>
              <w:jc w:val="left"/>
              <w:rPr>
                <w:rFonts w:eastAsia="Calibri"/>
                <w:sz w:val="18"/>
                <w:szCs w:val="18"/>
              </w:rPr>
            </w:pPr>
          </w:p>
        </w:tc>
      </w:tr>
      <w:tr w:rsidR="00886436" w:rsidRPr="001D2289" w14:paraId="23DA3ADC" w14:textId="77777777" w:rsidTr="00A61714">
        <w:trPr>
          <w:trHeight w:val="173"/>
        </w:trPr>
        <w:tc>
          <w:tcPr>
            <w:tcW w:w="305" w:type="pct"/>
            <w:vMerge/>
            <w:tcBorders>
              <w:right w:val="single" w:sz="4" w:space="0" w:color="auto"/>
            </w:tcBorders>
            <w:shd w:val="clear" w:color="auto" w:fill="auto"/>
          </w:tcPr>
          <w:p w14:paraId="63B4C737"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294B6345" w14:textId="77777777" w:rsidR="00A10EBE" w:rsidRPr="001D2289" w:rsidRDefault="00A10EBE" w:rsidP="001F7648">
            <w:pPr>
              <w:spacing w:after="0"/>
              <w:ind w:left="1" w:firstLine="0"/>
              <w:rPr>
                <w:rFonts w:eastAsia="Calibri"/>
                <w:b/>
                <w:bCs/>
                <w:i/>
                <w:iCs/>
                <w:sz w:val="18"/>
                <w:szCs w:val="18"/>
              </w:rPr>
            </w:pPr>
            <w:r w:rsidRPr="001D2289">
              <w:rPr>
                <w:rFonts w:eastAsia="Calibri"/>
                <w:b/>
                <w:bCs/>
                <w:i/>
                <w:iCs/>
                <w:sz w:val="18"/>
                <w:szCs w:val="18"/>
              </w:rPr>
              <w:t>Transferta pārskaitījums uz sociālās apdrošināšanas speciālo budžetu, lai nodrošinātu noteiktām iedzīvotāju grupām, pārtraucot aktīvās darba gaitas, palielinātu ienākumu kompensāciju</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C2C232F"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146 063</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44EA91A"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292 126</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8BA1AEB"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292 126</w:t>
            </w:r>
          </w:p>
        </w:tc>
        <w:tc>
          <w:tcPr>
            <w:tcW w:w="616" w:type="pct"/>
            <w:vMerge/>
            <w:tcBorders>
              <w:left w:val="single" w:sz="4" w:space="0" w:color="auto"/>
            </w:tcBorders>
          </w:tcPr>
          <w:p w14:paraId="46A7865B" w14:textId="77777777" w:rsidR="00A10EBE" w:rsidRPr="001D2289" w:rsidRDefault="00A10EBE" w:rsidP="001F7648">
            <w:pPr>
              <w:spacing w:after="0"/>
              <w:ind w:firstLine="0"/>
              <w:jc w:val="left"/>
              <w:rPr>
                <w:rFonts w:eastAsia="Calibri"/>
                <w:sz w:val="18"/>
                <w:szCs w:val="18"/>
              </w:rPr>
            </w:pPr>
          </w:p>
        </w:tc>
      </w:tr>
      <w:tr w:rsidR="00886436" w:rsidRPr="001D2289" w14:paraId="10471012" w14:textId="77777777" w:rsidTr="00A61714">
        <w:trPr>
          <w:trHeight w:val="70"/>
        </w:trPr>
        <w:tc>
          <w:tcPr>
            <w:tcW w:w="305" w:type="pct"/>
            <w:vMerge/>
            <w:shd w:val="clear" w:color="auto" w:fill="auto"/>
          </w:tcPr>
          <w:p w14:paraId="0610CFAF"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4" w:space="0" w:color="auto"/>
              <w:bottom w:val="single" w:sz="2" w:space="0" w:color="auto"/>
              <w:right w:val="single" w:sz="4" w:space="0" w:color="auto"/>
            </w:tcBorders>
            <w:shd w:val="clear" w:color="auto" w:fill="auto"/>
          </w:tcPr>
          <w:p w14:paraId="4DFC242C"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atbalsts minimālās vecuma pensijas saņēmējiem</w:t>
            </w:r>
          </w:p>
        </w:tc>
        <w:tc>
          <w:tcPr>
            <w:tcW w:w="616" w:type="pct"/>
            <w:vMerge/>
            <w:tcBorders>
              <w:left w:val="single" w:sz="4" w:space="0" w:color="auto"/>
            </w:tcBorders>
          </w:tcPr>
          <w:p w14:paraId="5D047D48" w14:textId="77777777" w:rsidR="00A10EBE" w:rsidRPr="001D2289" w:rsidRDefault="00A10EBE" w:rsidP="001F7648">
            <w:pPr>
              <w:spacing w:after="0"/>
              <w:ind w:firstLine="0"/>
              <w:jc w:val="left"/>
              <w:rPr>
                <w:rFonts w:eastAsia="Calibri"/>
                <w:sz w:val="18"/>
                <w:szCs w:val="18"/>
              </w:rPr>
            </w:pPr>
          </w:p>
        </w:tc>
      </w:tr>
      <w:tr w:rsidR="00886436" w:rsidRPr="001D2289" w14:paraId="78C9A12B" w14:textId="77777777" w:rsidTr="00A61714">
        <w:trPr>
          <w:trHeight w:val="173"/>
        </w:trPr>
        <w:tc>
          <w:tcPr>
            <w:tcW w:w="305" w:type="pct"/>
            <w:vMerge/>
            <w:shd w:val="clear" w:color="auto" w:fill="auto"/>
          </w:tcPr>
          <w:p w14:paraId="11403F02"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68BDF99B"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Minimālās vecuma pensijas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B1D8CE5"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3 895</w:t>
            </w:r>
          </w:p>
        </w:tc>
        <w:tc>
          <w:tcPr>
            <w:tcW w:w="616" w:type="pct"/>
            <w:tcBorders>
              <w:top w:val="single" w:sz="4" w:space="0" w:color="auto"/>
              <w:left w:val="nil"/>
              <w:bottom w:val="single" w:sz="4" w:space="0" w:color="auto"/>
              <w:right w:val="single" w:sz="4" w:space="0" w:color="auto"/>
            </w:tcBorders>
            <w:shd w:val="clear" w:color="auto" w:fill="auto"/>
          </w:tcPr>
          <w:p w14:paraId="17B3020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3 895</w:t>
            </w:r>
          </w:p>
        </w:tc>
        <w:tc>
          <w:tcPr>
            <w:tcW w:w="616" w:type="pct"/>
            <w:tcBorders>
              <w:top w:val="single" w:sz="4" w:space="0" w:color="auto"/>
              <w:left w:val="nil"/>
              <w:bottom w:val="single" w:sz="4" w:space="0" w:color="auto"/>
              <w:right w:val="single" w:sz="4" w:space="0" w:color="auto"/>
            </w:tcBorders>
            <w:shd w:val="clear" w:color="auto" w:fill="auto"/>
          </w:tcPr>
          <w:p w14:paraId="4960F83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3 895</w:t>
            </w:r>
          </w:p>
        </w:tc>
        <w:tc>
          <w:tcPr>
            <w:tcW w:w="616" w:type="pct"/>
            <w:vMerge/>
            <w:tcBorders>
              <w:left w:val="single" w:sz="4" w:space="0" w:color="auto"/>
            </w:tcBorders>
          </w:tcPr>
          <w:p w14:paraId="2820437C" w14:textId="77777777" w:rsidR="00A10EBE" w:rsidRPr="001D2289" w:rsidRDefault="00A10EBE" w:rsidP="001F7648">
            <w:pPr>
              <w:spacing w:after="0"/>
              <w:ind w:firstLine="0"/>
              <w:jc w:val="left"/>
              <w:rPr>
                <w:rFonts w:eastAsia="Calibri"/>
                <w:sz w:val="18"/>
                <w:szCs w:val="18"/>
              </w:rPr>
            </w:pPr>
          </w:p>
        </w:tc>
      </w:tr>
      <w:tr w:rsidR="00886436" w:rsidRPr="001D2289" w14:paraId="31B0F737" w14:textId="77777777" w:rsidTr="00A61714">
        <w:trPr>
          <w:trHeight w:val="173"/>
        </w:trPr>
        <w:tc>
          <w:tcPr>
            <w:tcW w:w="305" w:type="pct"/>
            <w:vMerge/>
            <w:shd w:val="clear" w:color="auto" w:fill="auto"/>
          </w:tcPr>
          <w:p w14:paraId="6A38E681"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23EFD4AE" w14:textId="77777777" w:rsidR="00A10EBE" w:rsidRPr="001D2289" w:rsidRDefault="00A10EBE" w:rsidP="00A61714">
            <w:pPr>
              <w:spacing w:after="0"/>
              <w:ind w:firstLine="284"/>
              <w:jc w:val="left"/>
              <w:rPr>
                <w:rFonts w:eastAsia="Calibri"/>
                <w:i/>
                <w:iCs/>
                <w:sz w:val="18"/>
                <w:szCs w:val="18"/>
              </w:rPr>
            </w:pPr>
            <w:r w:rsidRPr="001D2289">
              <w:rPr>
                <w:rFonts w:eastAsia="Calibri"/>
                <w:sz w:val="18"/>
                <w:szCs w:val="18"/>
              </w:rPr>
              <w:t>Palielināts atbalsts personas nāves gadījumā</w:t>
            </w:r>
          </w:p>
        </w:tc>
        <w:tc>
          <w:tcPr>
            <w:tcW w:w="616" w:type="pct"/>
            <w:vMerge/>
            <w:tcBorders>
              <w:left w:val="single" w:sz="4" w:space="0" w:color="auto"/>
            </w:tcBorders>
          </w:tcPr>
          <w:p w14:paraId="42BEEDAE" w14:textId="77777777" w:rsidR="00A10EBE" w:rsidRPr="001D2289" w:rsidRDefault="00A10EBE" w:rsidP="001F7648">
            <w:pPr>
              <w:spacing w:after="0"/>
              <w:ind w:firstLine="0"/>
              <w:jc w:val="left"/>
              <w:rPr>
                <w:rFonts w:eastAsia="Calibri"/>
                <w:sz w:val="18"/>
                <w:szCs w:val="18"/>
              </w:rPr>
            </w:pPr>
          </w:p>
        </w:tc>
      </w:tr>
      <w:tr w:rsidR="00886436" w:rsidRPr="001D2289" w14:paraId="2254C812" w14:textId="77777777" w:rsidTr="00A61714">
        <w:trPr>
          <w:trHeight w:val="173"/>
        </w:trPr>
        <w:tc>
          <w:tcPr>
            <w:tcW w:w="305" w:type="pct"/>
            <w:vMerge/>
            <w:shd w:val="clear" w:color="auto" w:fill="auto"/>
          </w:tcPr>
          <w:p w14:paraId="6D08CC00"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0586FFBC" w14:textId="77777777" w:rsidR="00A10EBE" w:rsidRPr="001D2289" w:rsidRDefault="00A10EBE" w:rsidP="00A61714">
            <w:pPr>
              <w:spacing w:after="0"/>
              <w:ind w:left="601" w:firstLine="0"/>
              <w:rPr>
                <w:rFonts w:eastAsia="Calibri"/>
                <w:sz w:val="18"/>
                <w:szCs w:val="18"/>
              </w:rPr>
            </w:pPr>
            <w:r w:rsidRPr="001D2289">
              <w:rPr>
                <w:rFonts w:eastAsia="Calibri"/>
                <w:i/>
                <w:iCs/>
                <w:sz w:val="18"/>
                <w:szCs w:val="18"/>
              </w:rPr>
              <w:t>Apbedīšanas pabalsta minimālās vecuma pensijas saņēmēja nāves gadījumā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70D79C8"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tcBorders>
              <w:top w:val="single" w:sz="4" w:space="0" w:color="auto"/>
              <w:left w:val="nil"/>
              <w:bottom w:val="single" w:sz="4" w:space="0" w:color="auto"/>
              <w:right w:val="single" w:sz="4" w:space="0" w:color="auto"/>
            </w:tcBorders>
            <w:shd w:val="clear" w:color="auto" w:fill="auto"/>
          </w:tcPr>
          <w:p w14:paraId="4B05C71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tcBorders>
              <w:top w:val="single" w:sz="4" w:space="0" w:color="auto"/>
              <w:left w:val="nil"/>
              <w:bottom w:val="single" w:sz="4" w:space="0" w:color="auto"/>
              <w:right w:val="single" w:sz="4" w:space="0" w:color="auto"/>
            </w:tcBorders>
            <w:shd w:val="clear" w:color="auto" w:fill="auto"/>
          </w:tcPr>
          <w:p w14:paraId="37B4C575"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vMerge/>
            <w:tcBorders>
              <w:left w:val="single" w:sz="4" w:space="0" w:color="auto"/>
            </w:tcBorders>
          </w:tcPr>
          <w:p w14:paraId="2D07E123" w14:textId="77777777" w:rsidR="00A10EBE" w:rsidRPr="001D2289" w:rsidRDefault="00A10EBE" w:rsidP="001F7648">
            <w:pPr>
              <w:spacing w:after="0"/>
              <w:ind w:firstLine="0"/>
              <w:jc w:val="left"/>
              <w:rPr>
                <w:rFonts w:eastAsia="Calibri"/>
                <w:sz w:val="18"/>
                <w:szCs w:val="18"/>
              </w:rPr>
            </w:pPr>
          </w:p>
        </w:tc>
      </w:tr>
      <w:tr w:rsidR="00886436" w:rsidRPr="001D2289" w14:paraId="692B5B35" w14:textId="77777777" w:rsidTr="00A61714">
        <w:trPr>
          <w:trHeight w:val="173"/>
        </w:trPr>
        <w:tc>
          <w:tcPr>
            <w:tcW w:w="305" w:type="pct"/>
            <w:vMerge/>
            <w:shd w:val="clear" w:color="auto" w:fill="auto"/>
          </w:tcPr>
          <w:p w14:paraId="298C118A" w14:textId="77777777" w:rsidR="00A10EBE" w:rsidRPr="001D2289" w:rsidRDefault="00A10EBE" w:rsidP="001F7648">
            <w:pPr>
              <w:spacing w:after="0"/>
              <w:ind w:firstLine="0"/>
              <w:jc w:val="left"/>
              <w:rPr>
                <w:rFonts w:eastAsia="Calibri"/>
                <w:sz w:val="18"/>
                <w:szCs w:val="18"/>
              </w:rPr>
            </w:pPr>
            <w:bookmarkStart w:id="15" w:name="_Hlk51600142"/>
          </w:p>
        </w:tc>
        <w:tc>
          <w:tcPr>
            <w:tcW w:w="4079" w:type="pct"/>
            <w:gridSpan w:val="4"/>
            <w:tcBorders>
              <w:top w:val="single" w:sz="2" w:space="0" w:color="auto"/>
              <w:bottom w:val="single" w:sz="2" w:space="0" w:color="auto"/>
              <w:right w:val="single" w:sz="4" w:space="0" w:color="auto"/>
            </w:tcBorders>
            <w:shd w:val="clear" w:color="auto" w:fill="auto"/>
          </w:tcPr>
          <w:p w14:paraId="7D899B0B" w14:textId="77777777" w:rsidR="00A10EBE" w:rsidRPr="001D2289" w:rsidRDefault="00A10EBE" w:rsidP="00A61714">
            <w:pPr>
              <w:spacing w:after="0"/>
              <w:ind w:firstLine="284"/>
              <w:jc w:val="left"/>
              <w:rPr>
                <w:rFonts w:eastAsia="Calibri"/>
                <w:sz w:val="18"/>
                <w:szCs w:val="18"/>
              </w:rPr>
            </w:pPr>
            <w:r w:rsidRPr="001D2289">
              <w:rPr>
                <w:rFonts w:eastAsia="Calibri"/>
                <w:sz w:val="18"/>
                <w:szCs w:val="18"/>
              </w:rPr>
              <w:t>Palielināts atbalsts pensijas saņēmēja nāves gadījumā pārdzīvojušam laulātajam</w:t>
            </w:r>
          </w:p>
        </w:tc>
        <w:tc>
          <w:tcPr>
            <w:tcW w:w="616" w:type="pct"/>
            <w:vMerge/>
            <w:tcBorders>
              <w:left w:val="single" w:sz="4" w:space="0" w:color="auto"/>
            </w:tcBorders>
          </w:tcPr>
          <w:p w14:paraId="230DF2E1" w14:textId="77777777" w:rsidR="00A10EBE" w:rsidRPr="001D2289" w:rsidRDefault="00A10EBE" w:rsidP="001F7648">
            <w:pPr>
              <w:spacing w:after="0"/>
              <w:ind w:firstLine="0"/>
              <w:jc w:val="left"/>
              <w:rPr>
                <w:rFonts w:eastAsia="Calibri"/>
                <w:sz w:val="18"/>
                <w:szCs w:val="18"/>
              </w:rPr>
            </w:pPr>
          </w:p>
        </w:tc>
      </w:tr>
      <w:tr w:rsidR="00886436" w:rsidRPr="001D2289" w14:paraId="39302DC4" w14:textId="77777777" w:rsidTr="00A61714">
        <w:trPr>
          <w:trHeight w:val="173"/>
        </w:trPr>
        <w:tc>
          <w:tcPr>
            <w:tcW w:w="305" w:type="pct"/>
            <w:vMerge/>
            <w:shd w:val="clear" w:color="auto" w:fill="auto"/>
          </w:tcPr>
          <w:p w14:paraId="3F56E64E"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03CE2751"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Pabalsta minimālās vecuma pensijas saņēmēja nāves gadījumā pārdzīvojušam laulātajam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16C6EDE6"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13</w:t>
            </w:r>
          </w:p>
        </w:tc>
        <w:tc>
          <w:tcPr>
            <w:tcW w:w="616" w:type="pct"/>
            <w:tcBorders>
              <w:top w:val="single" w:sz="4" w:space="0" w:color="auto"/>
              <w:left w:val="nil"/>
              <w:bottom w:val="single" w:sz="4" w:space="0" w:color="auto"/>
              <w:right w:val="single" w:sz="4" w:space="0" w:color="auto"/>
            </w:tcBorders>
            <w:shd w:val="clear" w:color="auto" w:fill="auto"/>
          </w:tcPr>
          <w:p w14:paraId="68A14F1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13</w:t>
            </w:r>
          </w:p>
        </w:tc>
        <w:tc>
          <w:tcPr>
            <w:tcW w:w="616" w:type="pct"/>
            <w:tcBorders>
              <w:top w:val="single" w:sz="4" w:space="0" w:color="auto"/>
              <w:left w:val="nil"/>
              <w:bottom w:val="single" w:sz="4" w:space="0" w:color="auto"/>
              <w:right w:val="single" w:sz="4" w:space="0" w:color="auto"/>
            </w:tcBorders>
            <w:shd w:val="clear" w:color="auto" w:fill="auto"/>
          </w:tcPr>
          <w:p w14:paraId="0F652571"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13</w:t>
            </w:r>
          </w:p>
        </w:tc>
        <w:tc>
          <w:tcPr>
            <w:tcW w:w="616" w:type="pct"/>
            <w:vMerge/>
            <w:tcBorders>
              <w:left w:val="single" w:sz="4" w:space="0" w:color="auto"/>
            </w:tcBorders>
          </w:tcPr>
          <w:p w14:paraId="365A16F9" w14:textId="77777777" w:rsidR="00A10EBE" w:rsidRPr="001D2289" w:rsidRDefault="00A10EBE" w:rsidP="001F7648">
            <w:pPr>
              <w:spacing w:after="0"/>
              <w:ind w:firstLine="0"/>
              <w:jc w:val="left"/>
              <w:rPr>
                <w:rFonts w:eastAsia="Calibri"/>
                <w:sz w:val="18"/>
                <w:szCs w:val="18"/>
              </w:rPr>
            </w:pPr>
          </w:p>
        </w:tc>
      </w:tr>
      <w:bookmarkEnd w:id="15"/>
      <w:tr w:rsidR="00886436" w:rsidRPr="001D2289" w14:paraId="20CB3F08" w14:textId="77777777" w:rsidTr="00A61714">
        <w:trPr>
          <w:trHeight w:val="173"/>
        </w:trPr>
        <w:tc>
          <w:tcPr>
            <w:tcW w:w="305" w:type="pct"/>
            <w:vMerge/>
            <w:shd w:val="clear" w:color="auto" w:fill="auto"/>
          </w:tcPr>
          <w:p w14:paraId="085893D8"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492C7E90"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Transferta pārskaitījums uz sociālās apdrošināšanas speciālo budžetu, lai nodrošinātu noteiktām iedzīvotāju grupām, iegūstot invaliditāti, palielinātu ienākumu kompensāciju</w:t>
            </w:r>
          </w:p>
        </w:tc>
        <w:tc>
          <w:tcPr>
            <w:tcW w:w="616" w:type="pct"/>
            <w:tcBorders>
              <w:top w:val="single" w:sz="2" w:space="0" w:color="auto"/>
              <w:bottom w:val="single" w:sz="2" w:space="0" w:color="auto"/>
              <w:right w:val="single" w:sz="4" w:space="0" w:color="auto"/>
            </w:tcBorders>
            <w:shd w:val="clear" w:color="auto" w:fill="F2F2F2"/>
          </w:tcPr>
          <w:p w14:paraId="4B0043E3"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1 049 106</w:t>
            </w:r>
          </w:p>
        </w:tc>
        <w:tc>
          <w:tcPr>
            <w:tcW w:w="616" w:type="pct"/>
            <w:tcBorders>
              <w:top w:val="single" w:sz="2" w:space="0" w:color="auto"/>
              <w:bottom w:val="single" w:sz="2" w:space="0" w:color="auto"/>
              <w:right w:val="single" w:sz="4" w:space="0" w:color="auto"/>
            </w:tcBorders>
            <w:shd w:val="clear" w:color="auto" w:fill="F2F2F2"/>
          </w:tcPr>
          <w:p w14:paraId="643932AE"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2 098 212</w:t>
            </w:r>
          </w:p>
        </w:tc>
        <w:tc>
          <w:tcPr>
            <w:tcW w:w="616" w:type="pct"/>
            <w:tcBorders>
              <w:top w:val="single" w:sz="2" w:space="0" w:color="auto"/>
              <w:bottom w:val="single" w:sz="2" w:space="0" w:color="auto"/>
              <w:right w:val="single" w:sz="4" w:space="0" w:color="auto"/>
            </w:tcBorders>
            <w:shd w:val="clear" w:color="auto" w:fill="F2F2F2"/>
          </w:tcPr>
          <w:p w14:paraId="015A278A"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2 098 212</w:t>
            </w:r>
          </w:p>
        </w:tc>
        <w:tc>
          <w:tcPr>
            <w:tcW w:w="616" w:type="pct"/>
            <w:vMerge/>
            <w:tcBorders>
              <w:left w:val="single" w:sz="4" w:space="0" w:color="auto"/>
            </w:tcBorders>
          </w:tcPr>
          <w:p w14:paraId="7AAB82F1" w14:textId="77777777" w:rsidR="00A10EBE" w:rsidRPr="001D2289" w:rsidRDefault="00A10EBE" w:rsidP="001F7648">
            <w:pPr>
              <w:spacing w:after="0"/>
              <w:ind w:firstLine="0"/>
              <w:jc w:val="left"/>
              <w:rPr>
                <w:rFonts w:eastAsia="Calibri"/>
                <w:sz w:val="18"/>
                <w:szCs w:val="18"/>
              </w:rPr>
            </w:pPr>
          </w:p>
        </w:tc>
      </w:tr>
      <w:tr w:rsidR="00886436" w:rsidRPr="001D2289" w14:paraId="1B2489ED" w14:textId="77777777" w:rsidTr="00A61714">
        <w:trPr>
          <w:trHeight w:val="173"/>
        </w:trPr>
        <w:tc>
          <w:tcPr>
            <w:tcW w:w="305" w:type="pct"/>
            <w:vMerge/>
            <w:shd w:val="clear" w:color="auto" w:fill="auto"/>
          </w:tcPr>
          <w:p w14:paraId="303DCF14"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4E3DFC72"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atbalsts minimālās invaliditātes pensijas saņēmējiem</w:t>
            </w:r>
          </w:p>
        </w:tc>
        <w:tc>
          <w:tcPr>
            <w:tcW w:w="616" w:type="pct"/>
            <w:vMerge/>
            <w:tcBorders>
              <w:left w:val="single" w:sz="4" w:space="0" w:color="auto"/>
            </w:tcBorders>
          </w:tcPr>
          <w:p w14:paraId="3B0A7483" w14:textId="77777777" w:rsidR="00A10EBE" w:rsidRPr="001D2289" w:rsidRDefault="00A10EBE" w:rsidP="001F7648">
            <w:pPr>
              <w:spacing w:after="0"/>
              <w:ind w:firstLine="0"/>
              <w:jc w:val="left"/>
              <w:rPr>
                <w:rFonts w:eastAsia="Calibri"/>
                <w:sz w:val="18"/>
                <w:szCs w:val="18"/>
              </w:rPr>
            </w:pPr>
          </w:p>
        </w:tc>
      </w:tr>
      <w:tr w:rsidR="00886436" w:rsidRPr="001D2289" w14:paraId="0F915680" w14:textId="77777777" w:rsidTr="00A61714">
        <w:trPr>
          <w:trHeight w:val="173"/>
        </w:trPr>
        <w:tc>
          <w:tcPr>
            <w:tcW w:w="305" w:type="pct"/>
            <w:vMerge/>
            <w:shd w:val="clear" w:color="auto" w:fill="auto"/>
          </w:tcPr>
          <w:p w14:paraId="63CC15BF"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276B399F" w14:textId="77777777" w:rsidR="00A10EBE" w:rsidRPr="001D2289" w:rsidRDefault="00A10EBE" w:rsidP="001F7648">
            <w:pPr>
              <w:spacing w:after="0"/>
              <w:ind w:left="426" w:firstLine="0"/>
              <w:rPr>
                <w:rFonts w:eastAsia="Calibri"/>
                <w:i/>
                <w:iCs/>
                <w:sz w:val="18"/>
                <w:szCs w:val="18"/>
              </w:rPr>
            </w:pPr>
            <w:r w:rsidRPr="001D2289">
              <w:rPr>
                <w:rFonts w:eastAsia="Calibri"/>
                <w:i/>
                <w:iCs/>
                <w:sz w:val="18"/>
                <w:szCs w:val="18"/>
              </w:rPr>
              <w:t>Minimālās invaliditātes pensijas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78E5E8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2 983</w:t>
            </w:r>
          </w:p>
        </w:tc>
        <w:tc>
          <w:tcPr>
            <w:tcW w:w="616" w:type="pct"/>
            <w:tcBorders>
              <w:top w:val="single" w:sz="4" w:space="0" w:color="auto"/>
              <w:left w:val="nil"/>
              <w:bottom w:val="single" w:sz="4" w:space="0" w:color="auto"/>
              <w:right w:val="single" w:sz="4" w:space="0" w:color="auto"/>
            </w:tcBorders>
            <w:shd w:val="clear" w:color="auto" w:fill="auto"/>
          </w:tcPr>
          <w:p w14:paraId="0BCE469B"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2 983</w:t>
            </w:r>
          </w:p>
        </w:tc>
        <w:tc>
          <w:tcPr>
            <w:tcW w:w="616" w:type="pct"/>
            <w:tcBorders>
              <w:top w:val="single" w:sz="4" w:space="0" w:color="auto"/>
              <w:left w:val="nil"/>
              <w:bottom w:val="single" w:sz="4" w:space="0" w:color="auto"/>
              <w:right w:val="single" w:sz="4" w:space="0" w:color="auto"/>
            </w:tcBorders>
            <w:shd w:val="clear" w:color="auto" w:fill="auto"/>
          </w:tcPr>
          <w:p w14:paraId="037753B2"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2 983</w:t>
            </w:r>
          </w:p>
        </w:tc>
        <w:tc>
          <w:tcPr>
            <w:tcW w:w="616" w:type="pct"/>
            <w:vMerge/>
            <w:tcBorders>
              <w:left w:val="single" w:sz="4" w:space="0" w:color="auto"/>
            </w:tcBorders>
          </w:tcPr>
          <w:p w14:paraId="13D28DA9" w14:textId="77777777" w:rsidR="00A10EBE" w:rsidRPr="001D2289" w:rsidRDefault="00A10EBE" w:rsidP="001F7648">
            <w:pPr>
              <w:spacing w:after="0"/>
              <w:ind w:firstLine="0"/>
              <w:jc w:val="left"/>
              <w:rPr>
                <w:rFonts w:eastAsia="Calibri"/>
                <w:sz w:val="18"/>
                <w:szCs w:val="18"/>
              </w:rPr>
            </w:pPr>
          </w:p>
        </w:tc>
      </w:tr>
      <w:tr w:rsidR="00886436" w:rsidRPr="001D2289" w14:paraId="6BBA3E31" w14:textId="77777777" w:rsidTr="00A61714">
        <w:trPr>
          <w:trHeight w:val="173"/>
        </w:trPr>
        <w:tc>
          <w:tcPr>
            <w:tcW w:w="305" w:type="pct"/>
            <w:vMerge/>
            <w:shd w:val="clear" w:color="auto" w:fill="auto"/>
          </w:tcPr>
          <w:p w14:paraId="55B038A0"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647940F1"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atbalsts pensijas saņēmēja nāves gadījumā pārdzīvojušam laulātajam</w:t>
            </w:r>
          </w:p>
        </w:tc>
        <w:tc>
          <w:tcPr>
            <w:tcW w:w="616" w:type="pct"/>
            <w:vMerge/>
            <w:tcBorders>
              <w:left w:val="single" w:sz="4" w:space="0" w:color="auto"/>
            </w:tcBorders>
          </w:tcPr>
          <w:p w14:paraId="1ABD5032" w14:textId="77777777" w:rsidR="00A10EBE" w:rsidRPr="001D2289" w:rsidRDefault="00A10EBE" w:rsidP="001F7648">
            <w:pPr>
              <w:spacing w:after="0"/>
              <w:ind w:firstLine="0"/>
              <w:jc w:val="left"/>
              <w:rPr>
                <w:rFonts w:eastAsia="Calibri"/>
                <w:sz w:val="18"/>
                <w:szCs w:val="18"/>
              </w:rPr>
            </w:pPr>
          </w:p>
        </w:tc>
      </w:tr>
      <w:tr w:rsidR="00886436" w:rsidRPr="001D2289" w14:paraId="43A81965" w14:textId="77777777" w:rsidTr="00A61714">
        <w:trPr>
          <w:trHeight w:val="173"/>
        </w:trPr>
        <w:tc>
          <w:tcPr>
            <w:tcW w:w="305" w:type="pct"/>
            <w:vMerge/>
            <w:shd w:val="clear" w:color="auto" w:fill="auto"/>
          </w:tcPr>
          <w:p w14:paraId="62F0C832"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4A3D23AB" w14:textId="77777777" w:rsidR="00A10EBE" w:rsidRPr="001D2289" w:rsidRDefault="00A10EBE" w:rsidP="00A61714">
            <w:pPr>
              <w:spacing w:after="0"/>
              <w:ind w:left="601" w:firstLine="0"/>
              <w:rPr>
                <w:rFonts w:eastAsia="Calibri"/>
                <w:sz w:val="18"/>
                <w:szCs w:val="18"/>
              </w:rPr>
            </w:pPr>
            <w:r w:rsidRPr="001D2289">
              <w:rPr>
                <w:rFonts w:eastAsia="Calibri"/>
                <w:i/>
                <w:iCs/>
                <w:sz w:val="18"/>
                <w:szCs w:val="18"/>
              </w:rPr>
              <w:t>Pabalsta minimālās invaliditātes pensijas saņēmēja nāves gadījumā pārdzīvojušam laulātajam saņēmēji, kuriem paaugstināts pensijas apmērs,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68E3A7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tcBorders>
              <w:top w:val="single" w:sz="4" w:space="0" w:color="auto"/>
              <w:left w:val="nil"/>
              <w:bottom w:val="single" w:sz="4" w:space="0" w:color="auto"/>
              <w:right w:val="single" w:sz="4" w:space="0" w:color="auto"/>
            </w:tcBorders>
            <w:shd w:val="clear" w:color="auto" w:fill="auto"/>
          </w:tcPr>
          <w:p w14:paraId="39662E9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tcBorders>
              <w:top w:val="single" w:sz="4" w:space="0" w:color="auto"/>
              <w:left w:val="nil"/>
              <w:bottom w:val="single" w:sz="4" w:space="0" w:color="auto"/>
              <w:right w:val="single" w:sz="4" w:space="0" w:color="auto"/>
            </w:tcBorders>
            <w:shd w:val="clear" w:color="auto" w:fill="auto"/>
          </w:tcPr>
          <w:p w14:paraId="2017242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vMerge/>
            <w:tcBorders>
              <w:left w:val="single" w:sz="4" w:space="0" w:color="auto"/>
            </w:tcBorders>
          </w:tcPr>
          <w:p w14:paraId="32D22A28" w14:textId="77777777" w:rsidR="00A10EBE" w:rsidRPr="001D2289" w:rsidRDefault="00A10EBE" w:rsidP="001F7648">
            <w:pPr>
              <w:spacing w:after="0"/>
              <w:ind w:firstLine="0"/>
              <w:jc w:val="left"/>
              <w:rPr>
                <w:rFonts w:eastAsia="Calibri"/>
                <w:sz w:val="18"/>
                <w:szCs w:val="18"/>
              </w:rPr>
            </w:pPr>
          </w:p>
        </w:tc>
      </w:tr>
      <w:tr w:rsidR="00886436" w:rsidRPr="001D2289" w14:paraId="0C631F8A" w14:textId="77777777" w:rsidTr="00A61714">
        <w:trPr>
          <w:trHeight w:val="173"/>
        </w:trPr>
        <w:tc>
          <w:tcPr>
            <w:tcW w:w="305" w:type="pct"/>
            <w:vMerge/>
            <w:tcBorders>
              <w:bottom w:val="single" w:sz="2" w:space="0" w:color="auto"/>
            </w:tcBorders>
            <w:shd w:val="clear" w:color="auto" w:fill="auto"/>
          </w:tcPr>
          <w:p w14:paraId="22E321DE"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7E9703E2"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04.00.00 Valsts atbalsts sociālajai apdrošināšanai</w:t>
            </w:r>
          </w:p>
        </w:tc>
        <w:tc>
          <w:tcPr>
            <w:tcW w:w="616" w:type="pct"/>
            <w:vMerge/>
            <w:tcBorders>
              <w:left w:val="single" w:sz="4" w:space="0" w:color="auto"/>
            </w:tcBorders>
          </w:tcPr>
          <w:p w14:paraId="027CE4D3" w14:textId="77777777" w:rsidR="00A10EBE" w:rsidRPr="001D2289" w:rsidRDefault="00A10EBE" w:rsidP="001F7648">
            <w:pPr>
              <w:spacing w:after="0"/>
              <w:ind w:firstLine="0"/>
              <w:jc w:val="left"/>
              <w:rPr>
                <w:rFonts w:eastAsia="Calibri"/>
                <w:sz w:val="18"/>
                <w:szCs w:val="18"/>
              </w:rPr>
            </w:pPr>
          </w:p>
        </w:tc>
      </w:tr>
      <w:tr w:rsidR="00886436" w:rsidRPr="001D2289" w14:paraId="0D5E3EFA" w14:textId="77777777" w:rsidTr="00A61714">
        <w:trPr>
          <w:trHeight w:val="173"/>
        </w:trPr>
        <w:tc>
          <w:tcPr>
            <w:tcW w:w="305" w:type="pct"/>
            <w:vMerge w:val="restart"/>
            <w:tcBorders>
              <w:top w:val="single" w:sz="2" w:space="0" w:color="auto"/>
            </w:tcBorders>
            <w:shd w:val="clear" w:color="auto" w:fill="auto"/>
          </w:tcPr>
          <w:p w14:paraId="51BD9D0B"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1.2.</w:t>
            </w:r>
          </w:p>
        </w:tc>
        <w:tc>
          <w:tcPr>
            <w:tcW w:w="2232" w:type="pct"/>
            <w:tcBorders>
              <w:top w:val="single" w:sz="4" w:space="0" w:color="auto"/>
              <w:bottom w:val="single" w:sz="4" w:space="0" w:color="auto"/>
              <w:right w:val="single" w:sz="4" w:space="0" w:color="auto"/>
            </w:tcBorders>
            <w:shd w:val="clear" w:color="auto" w:fill="F2F2F2"/>
            <w:vAlign w:val="center"/>
          </w:tcPr>
          <w:p w14:paraId="723E8A66" w14:textId="77777777" w:rsidR="00A10EBE" w:rsidRPr="001D2289" w:rsidRDefault="00A10EBE" w:rsidP="00A61714">
            <w:pPr>
              <w:spacing w:after="0"/>
              <w:ind w:firstLine="0"/>
              <w:rPr>
                <w:rFonts w:eastAsia="Calibri"/>
                <w:b/>
                <w:bCs/>
                <w:sz w:val="18"/>
                <w:szCs w:val="18"/>
              </w:rPr>
            </w:pPr>
            <w:r w:rsidRPr="001D2289">
              <w:rPr>
                <w:rFonts w:eastAsia="Calibri"/>
                <w:b/>
                <w:bCs/>
                <w:sz w:val="18"/>
                <w:szCs w:val="18"/>
              </w:rPr>
              <w:t>Valsts sociālā nodrošinājuma pabalsta apmēra pārskatīšana</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4504CAF"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2 583 361</w:t>
            </w:r>
          </w:p>
        </w:tc>
        <w:tc>
          <w:tcPr>
            <w:tcW w:w="616" w:type="pct"/>
            <w:tcBorders>
              <w:top w:val="single" w:sz="4" w:space="0" w:color="auto"/>
              <w:left w:val="nil"/>
              <w:bottom w:val="single" w:sz="4" w:space="0" w:color="auto"/>
              <w:right w:val="single" w:sz="4" w:space="0" w:color="auto"/>
            </w:tcBorders>
            <w:shd w:val="clear" w:color="auto" w:fill="F2F2F2"/>
          </w:tcPr>
          <w:p w14:paraId="779AC97C"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4 990 655</w:t>
            </w:r>
          </w:p>
        </w:tc>
        <w:tc>
          <w:tcPr>
            <w:tcW w:w="616" w:type="pct"/>
            <w:tcBorders>
              <w:top w:val="single" w:sz="4" w:space="0" w:color="auto"/>
              <w:left w:val="nil"/>
              <w:bottom w:val="single" w:sz="4" w:space="0" w:color="auto"/>
              <w:right w:val="single" w:sz="4" w:space="0" w:color="auto"/>
            </w:tcBorders>
            <w:shd w:val="clear" w:color="auto" w:fill="F2F2F2"/>
          </w:tcPr>
          <w:p w14:paraId="08309A2E"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4 990 655</w:t>
            </w:r>
          </w:p>
        </w:tc>
        <w:tc>
          <w:tcPr>
            <w:tcW w:w="616" w:type="pct"/>
            <w:vMerge/>
            <w:tcBorders>
              <w:left w:val="single" w:sz="4" w:space="0" w:color="auto"/>
            </w:tcBorders>
          </w:tcPr>
          <w:p w14:paraId="4B977B33" w14:textId="77777777" w:rsidR="00A10EBE" w:rsidRPr="001D2289" w:rsidRDefault="00A10EBE" w:rsidP="001F7648">
            <w:pPr>
              <w:spacing w:after="0"/>
              <w:ind w:firstLine="0"/>
              <w:jc w:val="left"/>
              <w:rPr>
                <w:rFonts w:eastAsia="Calibri"/>
                <w:sz w:val="18"/>
                <w:szCs w:val="18"/>
              </w:rPr>
            </w:pPr>
          </w:p>
        </w:tc>
      </w:tr>
      <w:tr w:rsidR="00886436" w:rsidRPr="001D2289" w14:paraId="2EDDDE28" w14:textId="77777777" w:rsidTr="00A61714">
        <w:trPr>
          <w:trHeight w:val="173"/>
        </w:trPr>
        <w:tc>
          <w:tcPr>
            <w:tcW w:w="305" w:type="pct"/>
            <w:vMerge/>
            <w:shd w:val="clear" w:color="auto" w:fill="auto"/>
          </w:tcPr>
          <w:p w14:paraId="73A2C26D"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2F2F2"/>
          </w:tcPr>
          <w:p w14:paraId="4609C5FC"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 xml:space="preserve">Paaugstināts valsts sociālā nodrošinājuma pabalsta apmērs pensijas vecumu sasniegušām personām un personām ar invaliditāti </w:t>
            </w:r>
          </w:p>
        </w:tc>
        <w:tc>
          <w:tcPr>
            <w:tcW w:w="616" w:type="pct"/>
            <w:vMerge/>
            <w:tcBorders>
              <w:left w:val="single" w:sz="4" w:space="0" w:color="auto"/>
            </w:tcBorders>
          </w:tcPr>
          <w:p w14:paraId="7FFD2E15" w14:textId="77777777" w:rsidR="00A10EBE" w:rsidRPr="001D2289" w:rsidRDefault="00A10EBE" w:rsidP="001F7648">
            <w:pPr>
              <w:spacing w:after="0"/>
              <w:ind w:firstLine="0"/>
              <w:jc w:val="left"/>
              <w:rPr>
                <w:rFonts w:eastAsia="Calibri"/>
                <w:sz w:val="18"/>
                <w:szCs w:val="24"/>
              </w:rPr>
            </w:pPr>
          </w:p>
        </w:tc>
      </w:tr>
      <w:tr w:rsidR="00886436" w:rsidRPr="001D2289" w14:paraId="581A2F83" w14:textId="77777777" w:rsidTr="00A61714">
        <w:trPr>
          <w:trHeight w:val="173"/>
        </w:trPr>
        <w:tc>
          <w:tcPr>
            <w:tcW w:w="305" w:type="pct"/>
            <w:vMerge/>
            <w:shd w:val="clear" w:color="auto" w:fill="auto"/>
          </w:tcPr>
          <w:p w14:paraId="10A06832"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vAlign w:val="center"/>
          </w:tcPr>
          <w:p w14:paraId="74C9FA76" w14:textId="77777777" w:rsidR="00A10EBE" w:rsidRPr="001D2289" w:rsidRDefault="00A10EBE" w:rsidP="00A61714">
            <w:pPr>
              <w:spacing w:after="0"/>
              <w:ind w:left="284" w:firstLine="0"/>
              <w:rPr>
                <w:rFonts w:eastAsia="Calibri"/>
                <w:i/>
                <w:iCs/>
                <w:sz w:val="18"/>
                <w:szCs w:val="18"/>
              </w:rPr>
            </w:pPr>
            <w:r w:rsidRPr="001D2289">
              <w:rPr>
                <w:rFonts w:eastAsia="Calibri"/>
                <w:bCs/>
                <w:sz w:val="18"/>
                <w:szCs w:val="18"/>
                <w:lang w:eastAsia="lv-LV"/>
              </w:rPr>
              <w:t>Palielināts finansiālais atbalsts valsts sociālā nodrošinājuma pabalsta saņēmējiem, paaugstinot personu finansiālo kapacitāti un sekmējot nabadzības un sociālās atstumtības mazināšanos valstī</w:t>
            </w:r>
          </w:p>
        </w:tc>
        <w:tc>
          <w:tcPr>
            <w:tcW w:w="616" w:type="pct"/>
            <w:vMerge/>
            <w:tcBorders>
              <w:left w:val="single" w:sz="4" w:space="0" w:color="auto"/>
            </w:tcBorders>
          </w:tcPr>
          <w:p w14:paraId="039A78D5" w14:textId="77777777" w:rsidR="00A10EBE" w:rsidRPr="001D2289" w:rsidRDefault="00A10EBE" w:rsidP="001F7648">
            <w:pPr>
              <w:spacing w:after="0"/>
              <w:ind w:firstLine="0"/>
              <w:jc w:val="left"/>
              <w:rPr>
                <w:rFonts w:eastAsia="Calibri"/>
                <w:sz w:val="18"/>
                <w:szCs w:val="18"/>
              </w:rPr>
            </w:pPr>
          </w:p>
        </w:tc>
      </w:tr>
      <w:tr w:rsidR="00886436" w:rsidRPr="001D2289" w14:paraId="7624E746" w14:textId="77777777" w:rsidTr="00A61714">
        <w:trPr>
          <w:trHeight w:val="173"/>
        </w:trPr>
        <w:tc>
          <w:tcPr>
            <w:tcW w:w="305" w:type="pct"/>
            <w:vMerge/>
            <w:shd w:val="clear" w:color="auto" w:fill="auto"/>
          </w:tcPr>
          <w:p w14:paraId="7F9D8DE7"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5A59C489"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Personas, kuras sasniegušas pensionēšanās vecumu un kuras saņem valsts sociālā nodrošinājuma pabalstu,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0D5B215"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2 329</w:t>
            </w:r>
          </w:p>
        </w:tc>
        <w:tc>
          <w:tcPr>
            <w:tcW w:w="616" w:type="pct"/>
            <w:tcBorders>
              <w:top w:val="single" w:sz="4" w:space="0" w:color="auto"/>
              <w:left w:val="nil"/>
              <w:bottom w:val="single" w:sz="4" w:space="0" w:color="auto"/>
              <w:right w:val="single" w:sz="4" w:space="0" w:color="auto"/>
            </w:tcBorders>
            <w:shd w:val="clear" w:color="auto" w:fill="auto"/>
          </w:tcPr>
          <w:p w14:paraId="611DA23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2 329</w:t>
            </w:r>
          </w:p>
        </w:tc>
        <w:tc>
          <w:tcPr>
            <w:tcW w:w="616" w:type="pct"/>
            <w:tcBorders>
              <w:top w:val="single" w:sz="4" w:space="0" w:color="auto"/>
              <w:left w:val="nil"/>
              <w:bottom w:val="single" w:sz="4" w:space="0" w:color="auto"/>
              <w:right w:val="single" w:sz="4" w:space="0" w:color="auto"/>
            </w:tcBorders>
            <w:shd w:val="clear" w:color="auto" w:fill="auto"/>
          </w:tcPr>
          <w:p w14:paraId="48E45EC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2 329</w:t>
            </w:r>
          </w:p>
        </w:tc>
        <w:tc>
          <w:tcPr>
            <w:tcW w:w="616" w:type="pct"/>
            <w:vMerge/>
            <w:tcBorders>
              <w:left w:val="single" w:sz="4" w:space="0" w:color="auto"/>
            </w:tcBorders>
          </w:tcPr>
          <w:p w14:paraId="7C1614B2" w14:textId="77777777" w:rsidR="00A10EBE" w:rsidRPr="001D2289" w:rsidRDefault="00A10EBE" w:rsidP="001F7648">
            <w:pPr>
              <w:spacing w:after="0"/>
              <w:ind w:firstLine="0"/>
              <w:jc w:val="left"/>
              <w:rPr>
                <w:rFonts w:eastAsia="Calibri"/>
                <w:sz w:val="18"/>
                <w:szCs w:val="18"/>
              </w:rPr>
            </w:pPr>
          </w:p>
        </w:tc>
      </w:tr>
      <w:tr w:rsidR="00886436" w:rsidRPr="001D2289" w14:paraId="228FCD6B" w14:textId="77777777" w:rsidTr="00A61714">
        <w:trPr>
          <w:trHeight w:val="173"/>
        </w:trPr>
        <w:tc>
          <w:tcPr>
            <w:tcW w:w="305" w:type="pct"/>
            <w:vMerge/>
            <w:shd w:val="clear" w:color="auto" w:fill="auto"/>
          </w:tcPr>
          <w:p w14:paraId="00C956F4"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47197F1E"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Personas ar invaliditāti, kuras saņem valsts sociālā nodrošinājuma pabalstu,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382E8FB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18 486</w:t>
            </w:r>
          </w:p>
        </w:tc>
        <w:tc>
          <w:tcPr>
            <w:tcW w:w="616" w:type="pct"/>
            <w:tcBorders>
              <w:top w:val="single" w:sz="4" w:space="0" w:color="auto"/>
              <w:left w:val="nil"/>
              <w:bottom w:val="single" w:sz="4" w:space="0" w:color="auto"/>
              <w:right w:val="single" w:sz="4" w:space="0" w:color="auto"/>
            </w:tcBorders>
            <w:shd w:val="clear" w:color="auto" w:fill="auto"/>
          </w:tcPr>
          <w:p w14:paraId="6D4D5C4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18 486</w:t>
            </w:r>
          </w:p>
        </w:tc>
        <w:tc>
          <w:tcPr>
            <w:tcW w:w="616" w:type="pct"/>
            <w:tcBorders>
              <w:top w:val="single" w:sz="4" w:space="0" w:color="auto"/>
              <w:left w:val="nil"/>
              <w:bottom w:val="single" w:sz="4" w:space="0" w:color="auto"/>
              <w:right w:val="single" w:sz="4" w:space="0" w:color="auto"/>
            </w:tcBorders>
            <w:shd w:val="clear" w:color="auto" w:fill="auto"/>
          </w:tcPr>
          <w:p w14:paraId="4BD97A4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18 486</w:t>
            </w:r>
          </w:p>
        </w:tc>
        <w:tc>
          <w:tcPr>
            <w:tcW w:w="616" w:type="pct"/>
            <w:vMerge/>
            <w:tcBorders>
              <w:left w:val="single" w:sz="4" w:space="0" w:color="auto"/>
            </w:tcBorders>
          </w:tcPr>
          <w:p w14:paraId="71353DC6" w14:textId="77777777" w:rsidR="00A10EBE" w:rsidRPr="001D2289" w:rsidRDefault="00A10EBE" w:rsidP="001F7648">
            <w:pPr>
              <w:spacing w:after="0"/>
              <w:ind w:firstLine="0"/>
              <w:jc w:val="left"/>
              <w:rPr>
                <w:rFonts w:eastAsia="Calibri"/>
                <w:sz w:val="18"/>
                <w:szCs w:val="18"/>
              </w:rPr>
            </w:pPr>
          </w:p>
        </w:tc>
      </w:tr>
      <w:tr w:rsidR="00886436" w:rsidRPr="001D2289" w14:paraId="710B6D73" w14:textId="77777777" w:rsidTr="00A61714">
        <w:trPr>
          <w:trHeight w:val="173"/>
        </w:trPr>
        <w:tc>
          <w:tcPr>
            <w:tcW w:w="305" w:type="pct"/>
            <w:vMerge/>
            <w:tcBorders>
              <w:bottom w:val="single" w:sz="2" w:space="0" w:color="auto"/>
            </w:tcBorders>
            <w:shd w:val="clear" w:color="auto" w:fill="auto"/>
          </w:tcPr>
          <w:p w14:paraId="01C83859"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792663D4" w14:textId="77777777" w:rsidR="00A10EBE" w:rsidRPr="001D2289" w:rsidRDefault="00A10EBE" w:rsidP="001F7648">
            <w:pPr>
              <w:spacing w:after="0"/>
              <w:ind w:firstLine="0"/>
              <w:jc w:val="left"/>
              <w:rPr>
                <w:rFonts w:eastAsia="Calibri"/>
                <w:i/>
                <w:iCs/>
                <w:sz w:val="18"/>
                <w:szCs w:val="18"/>
              </w:rPr>
            </w:pPr>
            <w:r w:rsidRPr="001D2289">
              <w:rPr>
                <w:rFonts w:eastAsia="Calibri"/>
                <w:bCs/>
                <w:sz w:val="18"/>
                <w:szCs w:val="18"/>
              </w:rPr>
              <w:t>20.01.00 Valsts sociālie pabalsti</w:t>
            </w:r>
          </w:p>
        </w:tc>
        <w:tc>
          <w:tcPr>
            <w:tcW w:w="616" w:type="pct"/>
            <w:vMerge/>
            <w:tcBorders>
              <w:left w:val="single" w:sz="4" w:space="0" w:color="auto"/>
            </w:tcBorders>
          </w:tcPr>
          <w:p w14:paraId="50D0B062" w14:textId="77777777" w:rsidR="00A10EBE" w:rsidRPr="001D2289" w:rsidRDefault="00A10EBE" w:rsidP="001F7648">
            <w:pPr>
              <w:spacing w:after="0"/>
              <w:ind w:firstLine="0"/>
              <w:jc w:val="left"/>
              <w:rPr>
                <w:rFonts w:eastAsia="Calibri"/>
                <w:sz w:val="18"/>
                <w:szCs w:val="18"/>
              </w:rPr>
            </w:pPr>
          </w:p>
        </w:tc>
      </w:tr>
      <w:tr w:rsidR="00886436" w:rsidRPr="001D2289" w14:paraId="29741546" w14:textId="77777777" w:rsidTr="00A61714">
        <w:trPr>
          <w:trHeight w:val="173"/>
        </w:trPr>
        <w:tc>
          <w:tcPr>
            <w:tcW w:w="305" w:type="pct"/>
            <w:vMerge w:val="restart"/>
            <w:tcBorders>
              <w:top w:val="single" w:sz="2" w:space="0" w:color="auto"/>
            </w:tcBorders>
            <w:shd w:val="clear" w:color="auto" w:fill="auto"/>
          </w:tcPr>
          <w:p w14:paraId="5E72CA6A"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1.3.</w:t>
            </w:r>
          </w:p>
        </w:tc>
        <w:tc>
          <w:tcPr>
            <w:tcW w:w="2232" w:type="pct"/>
            <w:tcBorders>
              <w:top w:val="single" w:sz="4" w:space="0" w:color="auto"/>
              <w:bottom w:val="single" w:sz="4" w:space="0" w:color="auto"/>
              <w:right w:val="single" w:sz="4" w:space="0" w:color="auto"/>
            </w:tcBorders>
            <w:shd w:val="clear" w:color="auto" w:fill="F2F2F2"/>
          </w:tcPr>
          <w:p w14:paraId="74CC253D" w14:textId="77777777" w:rsidR="00A10EBE" w:rsidRPr="001D2289" w:rsidRDefault="00A10EBE" w:rsidP="001F7648">
            <w:pPr>
              <w:spacing w:after="0"/>
              <w:ind w:firstLine="0"/>
              <w:rPr>
                <w:rFonts w:eastAsia="Calibri"/>
                <w:b/>
                <w:bCs/>
                <w:sz w:val="18"/>
                <w:szCs w:val="18"/>
              </w:rPr>
            </w:pPr>
            <w:r w:rsidRPr="001D2289">
              <w:rPr>
                <w:rFonts w:eastAsia="Calibri"/>
                <w:b/>
                <w:bCs/>
                <w:sz w:val="18"/>
                <w:szCs w:val="18"/>
              </w:rPr>
              <w:t>Ar valsts sociālā nodrošinājuma pabalsta un pensiju apmēru pārskatīšanu saistītie pakalpojumi</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6BD821B"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478 293</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F3523D8"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956 586</w:t>
            </w:r>
          </w:p>
        </w:tc>
        <w:tc>
          <w:tcPr>
            <w:tcW w:w="616" w:type="pct"/>
            <w:tcBorders>
              <w:top w:val="single" w:sz="4" w:space="0" w:color="auto"/>
              <w:left w:val="single" w:sz="4" w:space="0" w:color="auto"/>
              <w:bottom w:val="single" w:sz="4" w:space="0" w:color="auto"/>
            </w:tcBorders>
            <w:shd w:val="clear" w:color="auto" w:fill="F2F2F2"/>
          </w:tcPr>
          <w:p w14:paraId="74ACEDBB"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956 586</w:t>
            </w:r>
          </w:p>
        </w:tc>
        <w:tc>
          <w:tcPr>
            <w:tcW w:w="616" w:type="pct"/>
            <w:vMerge/>
            <w:tcBorders>
              <w:left w:val="single" w:sz="4" w:space="0" w:color="auto"/>
            </w:tcBorders>
          </w:tcPr>
          <w:p w14:paraId="29291E17" w14:textId="77777777" w:rsidR="00A10EBE" w:rsidRPr="001D2289" w:rsidRDefault="00A10EBE" w:rsidP="001F7648">
            <w:pPr>
              <w:spacing w:after="0"/>
              <w:ind w:firstLine="0"/>
              <w:jc w:val="left"/>
              <w:rPr>
                <w:rFonts w:eastAsia="Calibri"/>
                <w:sz w:val="18"/>
                <w:szCs w:val="18"/>
              </w:rPr>
            </w:pPr>
          </w:p>
        </w:tc>
      </w:tr>
      <w:tr w:rsidR="00886436" w:rsidRPr="001D2289" w14:paraId="0952FD31" w14:textId="77777777" w:rsidTr="00A61714">
        <w:trPr>
          <w:trHeight w:val="173"/>
        </w:trPr>
        <w:tc>
          <w:tcPr>
            <w:tcW w:w="305" w:type="pct"/>
            <w:vMerge/>
            <w:shd w:val="clear" w:color="auto" w:fill="auto"/>
          </w:tcPr>
          <w:p w14:paraId="6560EBC1" w14:textId="77777777" w:rsidR="00A10EBE" w:rsidRPr="001D2289" w:rsidRDefault="00A10EBE" w:rsidP="001F7648">
            <w:pPr>
              <w:spacing w:after="0"/>
              <w:ind w:firstLine="0"/>
              <w:jc w:val="left"/>
              <w:rPr>
                <w:rFonts w:eastAsia="Calibri"/>
                <w:b/>
                <w:bCs/>
                <w:i/>
                <w:iCs/>
                <w:sz w:val="18"/>
                <w:szCs w:val="18"/>
              </w:rPr>
            </w:pPr>
          </w:p>
        </w:tc>
        <w:tc>
          <w:tcPr>
            <w:tcW w:w="2232" w:type="pct"/>
            <w:tcBorders>
              <w:top w:val="single" w:sz="2" w:space="0" w:color="auto"/>
              <w:bottom w:val="single" w:sz="2" w:space="0" w:color="auto"/>
              <w:right w:val="single" w:sz="4" w:space="0" w:color="auto"/>
            </w:tcBorders>
            <w:shd w:val="clear" w:color="auto" w:fill="F2F2F2"/>
          </w:tcPr>
          <w:p w14:paraId="52413656"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 xml:space="preserve">Transferta pārskaitījums uz sociālās apdrošināšanas speciālo budžetu, lai nodrošinātu pabalsta paaugstināšanu personām bezdarba </w:t>
            </w:r>
            <w:r w:rsidRPr="001D2289">
              <w:rPr>
                <w:rFonts w:eastAsia="Calibri"/>
                <w:b/>
                <w:bCs/>
                <w:i/>
                <w:iCs/>
                <w:sz w:val="18"/>
                <w:szCs w:val="18"/>
              </w:rPr>
              <w:lastRenderedPageBreak/>
              <w:t>gadījumā, tai skaitā personām, kurām visā pabalsta aprēķina periodā netiek izmantota personas iemaksu alga</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ACE584F"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lastRenderedPageBreak/>
              <w:t>40 967</w:t>
            </w:r>
          </w:p>
        </w:tc>
        <w:tc>
          <w:tcPr>
            <w:tcW w:w="616" w:type="pct"/>
            <w:tcBorders>
              <w:top w:val="single" w:sz="4" w:space="0" w:color="auto"/>
              <w:left w:val="nil"/>
              <w:bottom w:val="single" w:sz="4" w:space="0" w:color="auto"/>
              <w:right w:val="single" w:sz="4" w:space="0" w:color="auto"/>
            </w:tcBorders>
            <w:shd w:val="clear" w:color="auto" w:fill="F2F2F2"/>
          </w:tcPr>
          <w:p w14:paraId="491EAB16"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81 934</w:t>
            </w:r>
          </w:p>
        </w:tc>
        <w:tc>
          <w:tcPr>
            <w:tcW w:w="616" w:type="pct"/>
            <w:tcBorders>
              <w:top w:val="single" w:sz="4" w:space="0" w:color="auto"/>
              <w:left w:val="nil"/>
              <w:bottom w:val="single" w:sz="4" w:space="0" w:color="auto"/>
              <w:right w:val="single" w:sz="4" w:space="0" w:color="auto"/>
            </w:tcBorders>
            <w:shd w:val="clear" w:color="auto" w:fill="F2F2F2"/>
          </w:tcPr>
          <w:p w14:paraId="38964369"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81 934</w:t>
            </w:r>
          </w:p>
        </w:tc>
        <w:tc>
          <w:tcPr>
            <w:tcW w:w="616" w:type="pct"/>
            <w:vMerge/>
            <w:tcBorders>
              <w:left w:val="single" w:sz="4" w:space="0" w:color="auto"/>
            </w:tcBorders>
          </w:tcPr>
          <w:p w14:paraId="77A4D381" w14:textId="77777777" w:rsidR="00A10EBE" w:rsidRPr="001D2289" w:rsidRDefault="00A10EBE" w:rsidP="001F7648">
            <w:pPr>
              <w:spacing w:after="0"/>
              <w:ind w:firstLine="0"/>
              <w:jc w:val="left"/>
              <w:rPr>
                <w:rFonts w:eastAsia="Calibri"/>
                <w:sz w:val="18"/>
                <w:szCs w:val="18"/>
              </w:rPr>
            </w:pPr>
          </w:p>
        </w:tc>
      </w:tr>
      <w:tr w:rsidR="00886436" w:rsidRPr="001D2289" w14:paraId="2D242E85" w14:textId="77777777" w:rsidTr="00A61714">
        <w:trPr>
          <w:trHeight w:val="173"/>
        </w:trPr>
        <w:tc>
          <w:tcPr>
            <w:tcW w:w="305" w:type="pct"/>
            <w:vMerge/>
            <w:shd w:val="clear" w:color="auto" w:fill="auto"/>
          </w:tcPr>
          <w:p w14:paraId="4FC8080F"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47E9F753" w14:textId="77777777" w:rsidR="00A10EBE" w:rsidRPr="001D2289" w:rsidRDefault="00A10EBE" w:rsidP="00A61714">
            <w:pPr>
              <w:spacing w:after="0"/>
              <w:ind w:firstLine="284"/>
              <w:jc w:val="left"/>
              <w:rPr>
                <w:rFonts w:eastAsia="Calibri"/>
                <w:sz w:val="18"/>
                <w:szCs w:val="18"/>
              </w:rPr>
            </w:pPr>
            <w:r w:rsidRPr="001D2289">
              <w:rPr>
                <w:rFonts w:eastAsia="Calibri"/>
                <w:sz w:val="18"/>
                <w:szCs w:val="18"/>
              </w:rPr>
              <w:t>Palielināts atbalsts personas nāves gadījumā</w:t>
            </w:r>
          </w:p>
        </w:tc>
        <w:tc>
          <w:tcPr>
            <w:tcW w:w="616" w:type="pct"/>
            <w:vMerge/>
            <w:tcBorders>
              <w:left w:val="single" w:sz="4" w:space="0" w:color="auto"/>
            </w:tcBorders>
          </w:tcPr>
          <w:p w14:paraId="75C1F6C1" w14:textId="77777777" w:rsidR="00A10EBE" w:rsidRPr="001D2289" w:rsidRDefault="00A10EBE" w:rsidP="001F7648">
            <w:pPr>
              <w:spacing w:after="0"/>
              <w:ind w:firstLine="0"/>
              <w:jc w:val="left"/>
              <w:rPr>
                <w:rFonts w:eastAsia="Calibri"/>
                <w:sz w:val="18"/>
                <w:szCs w:val="18"/>
              </w:rPr>
            </w:pPr>
          </w:p>
        </w:tc>
      </w:tr>
      <w:tr w:rsidR="00886436" w:rsidRPr="001D2289" w14:paraId="1AA1AABB" w14:textId="77777777" w:rsidTr="00A61714">
        <w:trPr>
          <w:trHeight w:val="173"/>
        </w:trPr>
        <w:tc>
          <w:tcPr>
            <w:tcW w:w="305" w:type="pct"/>
            <w:vMerge/>
            <w:shd w:val="clear" w:color="auto" w:fill="auto"/>
          </w:tcPr>
          <w:p w14:paraId="60196713"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49943E09"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Apbedīšanas pabalsta, kas piešķirts bezdarbnieka pabalsta saņēmēja nāves gadījumā,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71CBBF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w:t>
            </w:r>
          </w:p>
        </w:tc>
        <w:tc>
          <w:tcPr>
            <w:tcW w:w="616" w:type="pct"/>
            <w:tcBorders>
              <w:top w:val="single" w:sz="4" w:space="0" w:color="auto"/>
              <w:left w:val="nil"/>
              <w:bottom w:val="single" w:sz="4" w:space="0" w:color="auto"/>
              <w:right w:val="single" w:sz="4" w:space="0" w:color="auto"/>
            </w:tcBorders>
            <w:shd w:val="clear" w:color="auto" w:fill="auto"/>
          </w:tcPr>
          <w:p w14:paraId="046373E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w:t>
            </w:r>
          </w:p>
        </w:tc>
        <w:tc>
          <w:tcPr>
            <w:tcW w:w="616" w:type="pct"/>
            <w:tcBorders>
              <w:top w:val="single" w:sz="4" w:space="0" w:color="auto"/>
              <w:left w:val="nil"/>
              <w:bottom w:val="single" w:sz="4" w:space="0" w:color="auto"/>
              <w:right w:val="single" w:sz="4" w:space="0" w:color="auto"/>
            </w:tcBorders>
            <w:shd w:val="clear" w:color="auto" w:fill="auto"/>
          </w:tcPr>
          <w:p w14:paraId="766347B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w:t>
            </w:r>
          </w:p>
        </w:tc>
        <w:tc>
          <w:tcPr>
            <w:tcW w:w="616" w:type="pct"/>
            <w:vMerge/>
            <w:tcBorders>
              <w:left w:val="single" w:sz="4" w:space="0" w:color="auto"/>
            </w:tcBorders>
          </w:tcPr>
          <w:p w14:paraId="59C2A0DA" w14:textId="77777777" w:rsidR="00A10EBE" w:rsidRPr="001D2289" w:rsidRDefault="00A10EBE" w:rsidP="001F7648">
            <w:pPr>
              <w:spacing w:after="0"/>
              <w:ind w:firstLine="0"/>
              <w:jc w:val="left"/>
              <w:rPr>
                <w:rFonts w:eastAsia="Calibri"/>
                <w:sz w:val="18"/>
                <w:szCs w:val="18"/>
              </w:rPr>
            </w:pPr>
          </w:p>
        </w:tc>
      </w:tr>
      <w:tr w:rsidR="00886436" w:rsidRPr="001D2289" w14:paraId="5D129A16" w14:textId="77777777" w:rsidTr="00A61714">
        <w:trPr>
          <w:trHeight w:val="173"/>
        </w:trPr>
        <w:tc>
          <w:tcPr>
            <w:tcW w:w="305" w:type="pct"/>
            <w:vMerge/>
            <w:shd w:val="clear" w:color="auto" w:fill="auto"/>
          </w:tcPr>
          <w:p w14:paraId="471F921D"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213535A2" w14:textId="77777777" w:rsidR="00A10EBE" w:rsidRPr="001D2289" w:rsidRDefault="00A10EBE" w:rsidP="00A61714">
            <w:pPr>
              <w:spacing w:after="0"/>
              <w:ind w:left="284" w:firstLine="0"/>
              <w:rPr>
                <w:rFonts w:eastAsia="Calibri"/>
                <w:i/>
                <w:iCs/>
                <w:sz w:val="18"/>
                <w:szCs w:val="18"/>
              </w:rPr>
            </w:pPr>
            <w:r w:rsidRPr="001D2289">
              <w:rPr>
                <w:rFonts w:eastAsia="Calibri"/>
                <w:sz w:val="18"/>
                <w:szCs w:val="18"/>
              </w:rPr>
              <w:t>Palielināts atbalsts bezdarbnieka pabalsta saņēmējiem, kuriem visā pabalsta aprēķina periodā netiek izmantota personas iemaksu alga un par kuriem bezdarba periodā tiek veiktas VSAOI pensiju apdrošināšanai</w:t>
            </w:r>
          </w:p>
        </w:tc>
        <w:tc>
          <w:tcPr>
            <w:tcW w:w="616" w:type="pct"/>
            <w:vMerge/>
            <w:tcBorders>
              <w:left w:val="single" w:sz="4" w:space="0" w:color="auto"/>
            </w:tcBorders>
          </w:tcPr>
          <w:p w14:paraId="11574C30" w14:textId="77777777" w:rsidR="00A10EBE" w:rsidRPr="001D2289" w:rsidRDefault="00A10EBE" w:rsidP="001F7648">
            <w:pPr>
              <w:spacing w:after="0"/>
              <w:ind w:firstLine="0"/>
              <w:jc w:val="left"/>
              <w:rPr>
                <w:rFonts w:eastAsia="Calibri"/>
                <w:sz w:val="18"/>
                <w:szCs w:val="18"/>
              </w:rPr>
            </w:pPr>
          </w:p>
        </w:tc>
      </w:tr>
      <w:tr w:rsidR="00886436" w:rsidRPr="001D2289" w14:paraId="25CFECC4" w14:textId="77777777" w:rsidTr="00A61714">
        <w:trPr>
          <w:trHeight w:val="173"/>
        </w:trPr>
        <w:tc>
          <w:tcPr>
            <w:tcW w:w="305" w:type="pct"/>
            <w:vMerge/>
            <w:shd w:val="clear" w:color="auto" w:fill="auto"/>
          </w:tcPr>
          <w:p w14:paraId="2DAE373A"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0F8981DE"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Bezdarbnieka pabalsta minimālā apmērā saņēmēji, kuriem visā pabalsta aprēķina periodā netiek izmantota personas iemaksu alga un par kuriem bezdarba periodā tiek veiktas VSAOI pensiju apdrošināšanai,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947D44D"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457</w:t>
            </w:r>
          </w:p>
        </w:tc>
        <w:tc>
          <w:tcPr>
            <w:tcW w:w="616" w:type="pct"/>
            <w:tcBorders>
              <w:top w:val="single" w:sz="4" w:space="0" w:color="auto"/>
              <w:left w:val="nil"/>
              <w:bottom w:val="single" w:sz="4" w:space="0" w:color="auto"/>
              <w:right w:val="single" w:sz="4" w:space="0" w:color="auto"/>
            </w:tcBorders>
            <w:shd w:val="clear" w:color="auto" w:fill="auto"/>
          </w:tcPr>
          <w:p w14:paraId="43A85FB8"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457</w:t>
            </w:r>
          </w:p>
        </w:tc>
        <w:tc>
          <w:tcPr>
            <w:tcW w:w="616" w:type="pct"/>
            <w:tcBorders>
              <w:top w:val="single" w:sz="4" w:space="0" w:color="auto"/>
              <w:left w:val="nil"/>
              <w:bottom w:val="single" w:sz="4" w:space="0" w:color="auto"/>
              <w:right w:val="single" w:sz="4" w:space="0" w:color="auto"/>
            </w:tcBorders>
            <w:shd w:val="clear" w:color="auto" w:fill="auto"/>
          </w:tcPr>
          <w:p w14:paraId="2D6CF63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457</w:t>
            </w:r>
          </w:p>
        </w:tc>
        <w:tc>
          <w:tcPr>
            <w:tcW w:w="616" w:type="pct"/>
            <w:vMerge/>
            <w:tcBorders>
              <w:left w:val="single" w:sz="4" w:space="0" w:color="auto"/>
            </w:tcBorders>
          </w:tcPr>
          <w:p w14:paraId="482DF2FF" w14:textId="77777777" w:rsidR="00A10EBE" w:rsidRPr="001D2289" w:rsidRDefault="00A10EBE" w:rsidP="001F7648">
            <w:pPr>
              <w:spacing w:after="0"/>
              <w:ind w:firstLine="0"/>
              <w:jc w:val="left"/>
              <w:rPr>
                <w:rFonts w:eastAsia="Calibri"/>
                <w:sz w:val="18"/>
                <w:szCs w:val="18"/>
              </w:rPr>
            </w:pPr>
          </w:p>
        </w:tc>
      </w:tr>
      <w:tr w:rsidR="00886436" w:rsidRPr="001D2289" w14:paraId="6C2CEDC6" w14:textId="77777777" w:rsidTr="00A61714">
        <w:trPr>
          <w:trHeight w:val="173"/>
        </w:trPr>
        <w:tc>
          <w:tcPr>
            <w:tcW w:w="305" w:type="pct"/>
            <w:vMerge/>
            <w:shd w:val="clear" w:color="auto" w:fill="auto"/>
          </w:tcPr>
          <w:p w14:paraId="34BAE3A9"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00BC96AD"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04.00.00 Valsts atbalsts sociālajai apdrošināšanai</w:t>
            </w:r>
          </w:p>
        </w:tc>
        <w:tc>
          <w:tcPr>
            <w:tcW w:w="616" w:type="pct"/>
            <w:vMerge/>
            <w:tcBorders>
              <w:left w:val="single" w:sz="4" w:space="0" w:color="auto"/>
            </w:tcBorders>
          </w:tcPr>
          <w:p w14:paraId="5DED1AE0" w14:textId="77777777" w:rsidR="00A10EBE" w:rsidRPr="001D2289" w:rsidRDefault="00A10EBE" w:rsidP="001F7648">
            <w:pPr>
              <w:spacing w:after="0"/>
              <w:ind w:firstLine="0"/>
              <w:jc w:val="left"/>
              <w:rPr>
                <w:rFonts w:eastAsia="Calibri"/>
                <w:sz w:val="18"/>
                <w:szCs w:val="18"/>
              </w:rPr>
            </w:pPr>
          </w:p>
        </w:tc>
      </w:tr>
      <w:tr w:rsidR="00886436" w:rsidRPr="001D2289" w14:paraId="58516B8E" w14:textId="77777777" w:rsidTr="00A61714">
        <w:trPr>
          <w:trHeight w:val="173"/>
        </w:trPr>
        <w:tc>
          <w:tcPr>
            <w:tcW w:w="305" w:type="pct"/>
            <w:vMerge/>
            <w:shd w:val="clear" w:color="auto" w:fill="auto"/>
          </w:tcPr>
          <w:p w14:paraId="12AAA78A"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37EA0E1C"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Transferta pārskaitījums uz sociālās apdrošināšanas speciālo budžetu, lai nodrošinātu noteiktām iedzīvotāju grupām, iegūstot darbspēju zudumu darba negadījumā, palielinātu ienākumu kompensāciju</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92C0BC2"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44 117</w:t>
            </w:r>
          </w:p>
        </w:tc>
        <w:tc>
          <w:tcPr>
            <w:tcW w:w="616" w:type="pct"/>
            <w:tcBorders>
              <w:top w:val="single" w:sz="4" w:space="0" w:color="auto"/>
              <w:left w:val="nil"/>
              <w:bottom w:val="single" w:sz="4" w:space="0" w:color="auto"/>
              <w:right w:val="single" w:sz="4" w:space="0" w:color="auto"/>
            </w:tcBorders>
            <w:shd w:val="clear" w:color="auto" w:fill="F2F2F2"/>
          </w:tcPr>
          <w:p w14:paraId="19CBE52D"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88 234</w:t>
            </w:r>
          </w:p>
        </w:tc>
        <w:tc>
          <w:tcPr>
            <w:tcW w:w="616" w:type="pct"/>
            <w:tcBorders>
              <w:top w:val="single" w:sz="4" w:space="0" w:color="auto"/>
              <w:left w:val="nil"/>
              <w:bottom w:val="single" w:sz="4" w:space="0" w:color="auto"/>
              <w:right w:val="single" w:sz="4" w:space="0" w:color="auto"/>
            </w:tcBorders>
            <w:shd w:val="clear" w:color="auto" w:fill="F2F2F2"/>
          </w:tcPr>
          <w:p w14:paraId="3E239EB4"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88 234</w:t>
            </w:r>
          </w:p>
        </w:tc>
        <w:tc>
          <w:tcPr>
            <w:tcW w:w="616" w:type="pct"/>
            <w:vMerge/>
            <w:tcBorders>
              <w:left w:val="single" w:sz="4" w:space="0" w:color="auto"/>
            </w:tcBorders>
          </w:tcPr>
          <w:p w14:paraId="778C316F" w14:textId="77777777" w:rsidR="00A10EBE" w:rsidRPr="001D2289" w:rsidRDefault="00A10EBE" w:rsidP="001F7648">
            <w:pPr>
              <w:spacing w:after="0"/>
              <w:ind w:firstLine="0"/>
              <w:jc w:val="left"/>
              <w:rPr>
                <w:rFonts w:eastAsia="Calibri"/>
                <w:sz w:val="18"/>
                <w:szCs w:val="18"/>
              </w:rPr>
            </w:pPr>
          </w:p>
        </w:tc>
      </w:tr>
      <w:tr w:rsidR="00886436" w:rsidRPr="001D2289" w14:paraId="025BB6C4" w14:textId="77777777" w:rsidTr="00A61714">
        <w:trPr>
          <w:trHeight w:val="173"/>
        </w:trPr>
        <w:tc>
          <w:tcPr>
            <w:tcW w:w="305" w:type="pct"/>
            <w:vMerge/>
            <w:shd w:val="clear" w:color="auto" w:fill="auto"/>
          </w:tcPr>
          <w:p w14:paraId="469806B8"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51469C68"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atlīdzības par darbspēju zaudējumu minimālais apmērs</w:t>
            </w:r>
          </w:p>
        </w:tc>
        <w:tc>
          <w:tcPr>
            <w:tcW w:w="616" w:type="pct"/>
            <w:vMerge/>
            <w:tcBorders>
              <w:left w:val="single" w:sz="4" w:space="0" w:color="auto"/>
            </w:tcBorders>
          </w:tcPr>
          <w:p w14:paraId="1CEB1A46" w14:textId="77777777" w:rsidR="00A10EBE" w:rsidRPr="001D2289" w:rsidRDefault="00A10EBE" w:rsidP="001F7648">
            <w:pPr>
              <w:spacing w:after="0"/>
              <w:ind w:firstLine="0"/>
              <w:jc w:val="left"/>
              <w:rPr>
                <w:rFonts w:eastAsia="Calibri"/>
                <w:sz w:val="18"/>
                <w:szCs w:val="18"/>
              </w:rPr>
            </w:pPr>
          </w:p>
        </w:tc>
      </w:tr>
      <w:tr w:rsidR="00886436" w:rsidRPr="001D2289" w14:paraId="14D66958" w14:textId="77777777" w:rsidTr="00A61714">
        <w:trPr>
          <w:trHeight w:val="173"/>
        </w:trPr>
        <w:tc>
          <w:tcPr>
            <w:tcW w:w="305" w:type="pct"/>
            <w:vMerge/>
            <w:shd w:val="clear" w:color="auto" w:fill="auto"/>
          </w:tcPr>
          <w:p w14:paraId="137F2DAF"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11085A10"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Minimālās atlīdzības par darbspēju zaudējumu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873C6D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213</w:t>
            </w:r>
          </w:p>
        </w:tc>
        <w:tc>
          <w:tcPr>
            <w:tcW w:w="616" w:type="pct"/>
            <w:tcBorders>
              <w:top w:val="single" w:sz="4" w:space="0" w:color="auto"/>
              <w:left w:val="nil"/>
              <w:bottom w:val="single" w:sz="4" w:space="0" w:color="auto"/>
              <w:right w:val="single" w:sz="4" w:space="0" w:color="auto"/>
            </w:tcBorders>
            <w:shd w:val="clear" w:color="auto" w:fill="auto"/>
          </w:tcPr>
          <w:p w14:paraId="5CA10F2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213</w:t>
            </w:r>
          </w:p>
        </w:tc>
        <w:tc>
          <w:tcPr>
            <w:tcW w:w="616" w:type="pct"/>
            <w:tcBorders>
              <w:top w:val="single" w:sz="4" w:space="0" w:color="auto"/>
              <w:left w:val="nil"/>
              <w:bottom w:val="single" w:sz="4" w:space="0" w:color="auto"/>
              <w:right w:val="single" w:sz="4" w:space="0" w:color="auto"/>
            </w:tcBorders>
            <w:shd w:val="clear" w:color="auto" w:fill="auto"/>
          </w:tcPr>
          <w:p w14:paraId="29D0646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213</w:t>
            </w:r>
          </w:p>
        </w:tc>
        <w:tc>
          <w:tcPr>
            <w:tcW w:w="616" w:type="pct"/>
            <w:vMerge/>
            <w:tcBorders>
              <w:left w:val="single" w:sz="4" w:space="0" w:color="auto"/>
            </w:tcBorders>
          </w:tcPr>
          <w:p w14:paraId="3AA98815" w14:textId="77777777" w:rsidR="00A10EBE" w:rsidRPr="001D2289" w:rsidRDefault="00A10EBE" w:rsidP="001F7648">
            <w:pPr>
              <w:spacing w:after="0"/>
              <w:ind w:firstLine="0"/>
              <w:jc w:val="left"/>
              <w:rPr>
                <w:rFonts w:eastAsia="Calibri"/>
                <w:sz w:val="18"/>
                <w:szCs w:val="18"/>
              </w:rPr>
            </w:pPr>
          </w:p>
        </w:tc>
      </w:tr>
      <w:tr w:rsidR="00886436" w:rsidRPr="001D2289" w14:paraId="77B5235A" w14:textId="77777777" w:rsidTr="00A61714">
        <w:trPr>
          <w:trHeight w:val="173"/>
        </w:trPr>
        <w:tc>
          <w:tcPr>
            <w:tcW w:w="305" w:type="pct"/>
            <w:vMerge/>
            <w:shd w:val="clear" w:color="auto" w:fill="auto"/>
          </w:tcPr>
          <w:p w14:paraId="00941509"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4BF7B95C"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atlīdzības par ārstēšanās izdevumiem izmaksājamais apmērs sakarā ar nelaimes gadījumiem darbā vai arodslimību</w:t>
            </w:r>
          </w:p>
        </w:tc>
        <w:tc>
          <w:tcPr>
            <w:tcW w:w="616" w:type="pct"/>
            <w:vMerge/>
            <w:tcBorders>
              <w:left w:val="single" w:sz="4" w:space="0" w:color="auto"/>
            </w:tcBorders>
          </w:tcPr>
          <w:p w14:paraId="798ED603" w14:textId="77777777" w:rsidR="00A10EBE" w:rsidRPr="001D2289" w:rsidRDefault="00A10EBE" w:rsidP="001F7648">
            <w:pPr>
              <w:spacing w:after="0"/>
              <w:ind w:firstLine="0"/>
              <w:jc w:val="left"/>
              <w:rPr>
                <w:rFonts w:eastAsia="Calibri"/>
                <w:sz w:val="18"/>
                <w:szCs w:val="18"/>
              </w:rPr>
            </w:pPr>
          </w:p>
        </w:tc>
      </w:tr>
      <w:tr w:rsidR="00886436" w:rsidRPr="001D2289" w14:paraId="7F3B944A" w14:textId="77777777" w:rsidTr="00A61714">
        <w:trPr>
          <w:trHeight w:val="173"/>
        </w:trPr>
        <w:tc>
          <w:tcPr>
            <w:tcW w:w="305" w:type="pct"/>
            <w:vMerge/>
            <w:shd w:val="clear" w:color="auto" w:fill="auto"/>
          </w:tcPr>
          <w:p w14:paraId="7B1A340B"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374B900B"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Atlīdzības par ārstēšanās izdevumiem (maksimālās izmaksas apmērā)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8E1CE2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tcBorders>
              <w:top w:val="single" w:sz="4" w:space="0" w:color="auto"/>
              <w:left w:val="nil"/>
              <w:bottom w:val="single" w:sz="4" w:space="0" w:color="auto"/>
              <w:right w:val="single" w:sz="4" w:space="0" w:color="auto"/>
            </w:tcBorders>
            <w:shd w:val="clear" w:color="auto" w:fill="auto"/>
          </w:tcPr>
          <w:p w14:paraId="39AFD94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tcBorders>
              <w:top w:val="single" w:sz="4" w:space="0" w:color="auto"/>
              <w:left w:val="nil"/>
              <w:bottom w:val="single" w:sz="4" w:space="0" w:color="auto"/>
              <w:right w:val="single" w:sz="4" w:space="0" w:color="auto"/>
            </w:tcBorders>
            <w:shd w:val="clear" w:color="auto" w:fill="auto"/>
          </w:tcPr>
          <w:p w14:paraId="2A2EA04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vMerge/>
            <w:tcBorders>
              <w:left w:val="single" w:sz="4" w:space="0" w:color="auto"/>
            </w:tcBorders>
          </w:tcPr>
          <w:p w14:paraId="59C89651" w14:textId="77777777" w:rsidR="00A10EBE" w:rsidRPr="001D2289" w:rsidRDefault="00A10EBE" w:rsidP="001F7648">
            <w:pPr>
              <w:spacing w:after="0"/>
              <w:ind w:firstLine="0"/>
              <w:jc w:val="left"/>
              <w:rPr>
                <w:rFonts w:eastAsia="Calibri"/>
                <w:sz w:val="18"/>
                <w:szCs w:val="18"/>
              </w:rPr>
            </w:pPr>
          </w:p>
        </w:tc>
      </w:tr>
      <w:tr w:rsidR="00886436" w:rsidRPr="001D2289" w14:paraId="7ED54A74" w14:textId="77777777" w:rsidTr="00A61714">
        <w:trPr>
          <w:trHeight w:val="173"/>
        </w:trPr>
        <w:tc>
          <w:tcPr>
            <w:tcW w:w="305" w:type="pct"/>
            <w:vMerge/>
            <w:shd w:val="clear" w:color="auto" w:fill="auto"/>
          </w:tcPr>
          <w:p w14:paraId="2BB4C62F" w14:textId="77777777" w:rsidR="00A10EBE" w:rsidRPr="001D2289" w:rsidRDefault="00A10EBE" w:rsidP="001F7648">
            <w:pPr>
              <w:spacing w:after="0"/>
              <w:ind w:firstLine="0"/>
              <w:jc w:val="left"/>
              <w:rPr>
                <w:rFonts w:eastAsia="Calibri"/>
                <w:i/>
                <w:iCs/>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5123B0BF"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slimības pabalsta izmaksājamais apmērs sakarā ar nelaimes gadījumiem darbā vai arodslimību</w:t>
            </w:r>
          </w:p>
        </w:tc>
        <w:tc>
          <w:tcPr>
            <w:tcW w:w="616" w:type="pct"/>
            <w:vMerge/>
            <w:tcBorders>
              <w:left w:val="single" w:sz="4" w:space="0" w:color="auto"/>
            </w:tcBorders>
          </w:tcPr>
          <w:p w14:paraId="614067A7" w14:textId="77777777" w:rsidR="00A10EBE" w:rsidRPr="001D2289" w:rsidRDefault="00A10EBE" w:rsidP="001F7648">
            <w:pPr>
              <w:spacing w:after="0"/>
              <w:ind w:firstLine="0"/>
              <w:jc w:val="left"/>
              <w:rPr>
                <w:rFonts w:eastAsia="Calibri"/>
                <w:i/>
                <w:iCs/>
                <w:sz w:val="18"/>
                <w:szCs w:val="18"/>
              </w:rPr>
            </w:pPr>
          </w:p>
        </w:tc>
      </w:tr>
      <w:tr w:rsidR="00886436" w:rsidRPr="001D2289" w14:paraId="0BE11F27" w14:textId="77777777" w:rsidTr="00A61714">
        <w:trPr>
          <w:trHeight w:val="173"/>
        </w:trPr>
        <w:tc>
          <w:tcPr>
            <w:tcW w:w="305" w:type="pct"/>
            <w:vMerge/>
            <w:shd w:val="clear" w:color="auto" w:fill="auto"/>
          </w:tcPr>
          <w:p w14:paraId="57964DB5"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3C30057A" w14:textId="77777777" w:rsidR="00A10EBE" w:rsidRPr="001D2289" w:rsidRDefault="00A10EBE" w:rsidP="00A61714">
            <w:pPr>
              <w:spacing w:after="0"/>
              <w:ind w:left="601" w:firstLine="0"/>
              <w:rPr>
                <w:rFonts w:eastAsia="Calibri"/>
                <w:i/>
                <w:iCs/>
                <w:sz w:val="18"/>
                <w:szCs w:val="18"/>
              </w:rPr>
            </w:pPr>
            <w:r w:rsidRPr="001D2289">
              <w:rPr>
                <w:rFonts w:eastAsia="Calibri"/>
                <w:i/>
                <w:iCs/>
                <w:sz w:val="18"/>
                <w:szCs w:val="18"/>
              </w:rPr>
              <w:t>Slimības pabalsta (maksimālā izmaksas apmērā)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194EE24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33</w:t>
            </w:r>
          </w:p>
        </w:tc>
        <w:tc>
          <w:tcPr>
            <w:tcW w:w="616" w:type="pct"/>
            <w:tcBorders>
              <w:top w:val="single" w:sz="4" w:space="0" w:color="auto"/>
              <w:left w:val="nil"/>
              <w:bottom w:val="single" w:sz="4" w:space="0" w:color="auto"/>
              <w:right w:val="single" w:sz="4" w:space="0" w:color="auto"/>
            </w:tcBorders>
            <w:shd w:val="clear" w:color="auto" w:fill="auto"/>
          </w:tcPr>
          <w:p w14:paraId="024C7AAB"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33</w:t>
            </w:r>
          </w:p>
        </w:tc>
        <w:tc>
          <w:tcPr>
            <w:tcW w:w="616" w:type="pct"/>
            <w:tcBorders>
              <w:top w:val="single" w:sz="4" w:space="0" w:color="auto"/>
              <w:left w:val="nil"/>
              <w:bottom w:val="single" w:sz="4" w:space="0" w:color="auto"/>
              <w:right w:val="single" w:sz="4" w:space="0" w:color="auto"/>
            </w:tcBorders>
            <w:shd w:val="clear" w:color="auto" w:fill="auto"/>
          </w:tcPr>
          <w:p w14:paraId="4B0AABA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33</w:t>
            </w:r>
          </w:p>
        </w:tc>
        <w:tc>
          <w:tcPr>
            <w:tcW w:w="616" w:type="pct"/>
            <w:vMerge/>
            <w:tcBorders>
              <w:left w:val="single" w:sz="4" w:space="0" w:color="auto"/>
            </w:tcBorders>
          </w:tcPr>
          <w:p w14:paraId="736885C7" w14:textId="77777777" w:rsidR="00A10EBE" w:rsidRPr="001D2289" w:rsidRDefault="00A10EBE" w:rsidP="001F7648">
            <w:pPr>
              <w:spacing w:after="0"/>
              <w:ind w:firstLine="0"/>
              <w:jc w:val="left"/>
              <w:rPr>
                <w:rFonts w:eastAsia="Calibri"/>
                <w:sz w:val="18"/>
                <w:szCs w:val="18"/>
              </w:rPr>
            </w:pPr>
          </w:p>
        </w:tc>
      </w:tr>
      <w:tr w:rsidR="00886436" w:rsidRPr="001D2289" w14:paraId="02A5E730" w14:textId="77777777" w:rsidTr="00A61714">
        <w:trPr>
          <w:trHeight w:val="173"/>
        </w:trPr>
        <w:tc>
          <w:tcPr>
            <w:tcW w:w="305" w:type="pct"/>
            <w:vMerge/>
            <w:shd w:val="clear" w:color="auto" w:fill="auto"/>
          </w:tcPr>
          <w:p w14:paraId="5674D862"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5B9E10CD" w14:textId="77777777" w:rsidR="00A10EBE" w:rsidRPr="001D2289" w:rsidRDefault="00A10EBE" w:rsidP="001F7648">
            <w:pPr>
              <w:spacing w:after="0"/>
              <w:ind w:firstLine="0"/>
              <w:jc w:val="left"/>
              <w:rPr>
                <w:rFonts w:eastAsia="Calibri"/>
                <w:i/>
                <w:iCs/>
                <w:sz w:val="18"/>
                <w:szCs w:val="18"/>
              </w:rPr>
            </w:pPr>
            <w:r w:rsidRPr="001D2289">
              <w:rPr>
                <w:rFonts w:eastAsia="Calibri"/>
                <w:sz w:val="18"/>
                <w:szCs w:val="18"/>
              </w:rPr>
              <w:t>04.00.00 Valsts atbalsts sociālajai apdrošināšanai</w:t>
            </w:r>
          </w:p>
        </w:tc>
        <w:tc>
          <w:tcPr>
            <w:tcW w:w="616" w:type="pct"/>
            <w:vMerge/>
            <w:tcBorders>
              <w:left w:val="single" w:sz="4" w:space="0" w:color="auto"/>
            </w:tcBorders>
          </w:tcPr>
          <w:p w14:paraId="59F76336" w14:textId="77777777" w:rsidR="00A10EBE" w:rsidRPr="001D2289" w:rsidRDefault="00A10EBE" w:rsidP="001F7648">
            <w:pPr>
              <w:spacing w:after="0"/>
              <w:ind w:firstLine="0"/>
              <w:jc w:val="left"/>
              <w:rPr>
                <w:rFonts w:eastAsia="Calibri"/>
                <w:sz w:val="18"/>
                <w:szCs w:val="18"/>
              </w:rPr>
            </w:pPr>
          </w:p>
        </w:tc>
      </w:tr>
      <w:tr w:rsidR="00886436" w:rsidRPr="001D2289" w14:paraId="32A02498" w14:textId="77777777" w:rsidTr="00A61714">
        <w:trPr>
          <w:trHeight w:val="173"/>
        </w:trPr>
        <w:tc>
          <w:tcPr>
            <w:tcW w:w="305" w:type="pct"/>
            <w:vMerge/>
            <w:shd w:val="clear" w:color="auto" w:fill="auto"/>
          </w:tcPr>
          <w:p w14:paraId="31A2C460"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4C546999"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Transferta pārskaitījums uz sociālās apdrošināšanas speciālo budžetu, lai nodrošinātu noteiktām iedzīvotāju grupām, ģimenes locekļa nāves gadījumā vai iegūstot darbspēju zudumu darba negadījumā, palielinātu ienākumu kompensāciju</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D63F171"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47 515</w:t>
            </w:r>
          </w:p>
        </w:tc>
        <w:tc>
          <w:tcPr>
            <w:tcW w:w="616" w:type="pct"/>
            <w:tcBorders>
              <w:top w:val="single" w:sz="4" w:space="0" w:color="auto"/>
              <w:left w:val="nil"/>
              <w:bottom w:val="single" w:sz="4" w:space="0" w:color="auto"/>
              <w:right w:val="single" w:sz="4" w:space="0" w:color="auto"/>
            </w:tcBorders>
            <w:shd w:val="clear" w:color="auto" w:fill="F2F2F2"/>
          </w:tcPr>
          <w:p w14:paraId="5E32543D"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95 030</w:t>
            </w:r>
          </w:p>
        </w:tc>
        <w:tc>
          <w:tcPr>
            <w:tcW w:w="616" w:type="pct"/>
            <w:tcBorders>
              <w:top w:val="single" w:sz="4" w:space="0" w:color="auto"/>
              <w:left w:val="nil"/>
              <w:bottom w:val="single" w:sz="4" w:space="0" w:color="auto"/>
              <w:right w:val="single" w:sz="4" w:space="0" w:color="auto"/>
            </w:tcBorders>
            <w:shd w:val="clear" w:color="auto" w:fill="F2F2F2"/>
          </w:tcPr>
          <w:p w14:paraId="4BD6A058" w14:textId="77777777" w:rsidR="00A10EBE" w:rsidRPr="001D2289" w:rsidRDefault="00A10EBE" w:rsidP="001F7648">
            <w:pPr>
              <w:spacing w:after="0"/>
              <w:ind w:firstLine="0"/>
              <w:jc w:val="right"/>
              <w:rPr>
                <w:rFonts w:eastAsia="Calibri"/>
                <w:b/>
                <w:i/>
                <w:sz w:val="18"/>
                <w:szCs w:val="18"/>
              </w:rPr>
            </w:pPr>
            <w:r w:rsidRPr="001D2289">
              <w:rPr>
                <w:rFonts w:eastAsia="Calibri"/>
                <w:b/>
                <w:i/>
                <w:sz w:val="18"/>
                <w:szCs w:val="18"/>
              </w:rPr>
              <w:t>95 030</w:t>
            </w:r>
          </w:p>
        </w:tc>
        <w:tc>
          <w:tcPr>
            <w:tcW w:w="616" w:type="pct"/>
            <w:vMerge/>
            <w:tcBorders>
              <w:left w:val="single" w:sz="4" w:space="0" w:color="auto"/>
            </w:tcBorders>
          </w:tcPr>
          <w:p w14:paraId="03D2374D" w14:textId="77777777" w:rsidR="00A10EBE" w:rsidRPr="001D2289" w:rsidRDefault="00A10EBE" w:rsidP="001F7648">
            <w:pPr>
              <w:spacing w:after="0"/>
              <w:ind w:firstLine="0"/>
              <w:jc w:val="left"/>
              <w:rPr>
                <w:rFonts w:eastAsia="Calibri"/>
                <w:sz w:val="18"/>
                <w:szCs w:val="18"/>
              </w:rPr>
            </w:pPr>
          </w:p>
        </w:tc>
      </w:tr>
      <w:tr w:rsidR="00886436" w:rsidRPr="001D2289" w14:paraId="1F39B8CE" w14:textId="77777777" w:rsidTr="00A61714">
        <w:trPr>
          <w:trHeight w:val="173"/>
        </w:trPr>
        <w:tc>
          <w:tcPr>
            <w:tcW w:w="305" w:type="pct"/>
            <w:vMerge/>
            <w:shd w:val="clear" w:color="auto" w:fill="auto"/>
          </w:tcPr>
          <w:p w14:paraId="44A8A7B8"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15372925"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atbalsts apdrošinātas personas apgādībā bijuša ģimenes locekļa nāves gadījumā</w:t>
            </w:r>
          </w:p>
        </w:tc>
        <w:tc>
          <w:tcPr>
            <w:tcW w:w="616" w:type="pct"/>
            <w:vMerge/>
            <w:tcBorders>
              <w:left w:val="single" w:sz="4" w:space="0" w:color="auto"/>
            </w:tcBorders>
          </w:tcPr>
          <w:p w14:paraId="0032281E" w14:textId="77777777" w:rsidR="00A10EBE" w:rsidRPr="001D2289" w:rsidRDefault="00A10EBE" w:rsidP="001F7648">
            <w:pPr>
              <w:spacing w:after="0"/>
              <w:ind w:firstLine="0"/>
              <w:jc w:val="left"/>
              <w:rPr>
                <w:rFonts w:eastAsia="Calibri"/>
                <w:sz w:val="18"/>
                <w:szCs w:val="18"/>
              </w:rPr>
            </w:pPr>
          </w:p>
        </w:tc>
      </w:tr>
      <w:tr w:rsidR="00886436" w:rsidRPr="001D2289" w14:paraId="6E9BF5CD" w14:textId="77777777" w:rsidTr="00A61714">
        <w:trPr>
          <w:trHeight w:val="173"/>
        </w:trPr>
        <w:tc>
          <w:tcPr>
            <w:tcW w:w="305" w:type="pct"/>
            <w:vMerge/>
            <w:shd w:val="clear" w:color="auto" w:fill="auto"/>
          </w:tcPr>
          <w:p w14:paraId="04736945"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5A9A20EE" w14:textId="77777777" w:rsidR="00A10EBE" w:rsidRPr="001D2289" w:rsidRDefault="00A10EBE" w:rsidP="001F7648">
            <w:pPr>
              <w:spacing w:after="0"/>
              <w:ind w:left="426" w:firstLine="0"/>
              <w:rPr>
                <w:rFonts w:eastAsia="Calibri"/>
                <w:i/>
                <w:iCs/>
                <w:sz w:val="18"/>
                <w:szCs w:val="18"/>
              </w:rPr>
            </w:pPr>
            <w:r w:rsidRPr="001D2289">
              <w:rPr>
                <w:rFonts w:eastAsia="Calibri"/>
                <w:i/>
                <w:iCs/>
                <w:sz w:val="18"/>
                <w:szCs w:val="18"/>
              </w:rPr>
              <w:t>Apbedīšanas pabalsta minimālā apmērā sociāli apdrošinātas personas apgādībā bijuša ģimenes locekļa nāves gadījumā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5EE3262"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tcBorders>
              <w:top w:val="single" w:sz="4" w:space="0" w:color="auto"/>
              <w:left w:val="nil"/>
              <w:bottom w:val="single" w:sz="4" w:space="0" w:color="auto"/>
              <w:right w:val="single" w:sz="4" w:space="0" w:color="auto"/>
            </w:tcBorders>
            <w:shd w:val="clear" w:color="auto" w:fill="auto"/>
          </w:tcPr>
          <w:p w14:paraId="7E0FD75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tcBorders>
              <w:top w:val="single" w:sz="4" w:space="0" w:color="auto"/>
              <w:left w:val="nil"/>
              <w:bottom w:val="single" w:sz="4" w:space="0" w:color="auto"/>
              <w:right w:val="single" w:sz="4" w:space="0" w:color="auto"/>
            </w:tcBorders>
            <w:shd w:val="clear" w:color="auto" w:fill="auto"/>
          </w:tcPr>
          <w:p w14:paraId="40C4A9C7"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7</w:t>
            </w:r>
          </w:p>
        </w:tc>
        <w:tc>
          <w:tcPr>
            <w:tcW w:w="616" w:type="pct"/>
            <w:vMerge/>
            <w:tcBorders>
              <w:left w:val="single" w:sz="4" w:space="0" w:color="auto"/>
            </w:tcBorders>
          </w:tcPr>
          <w:p w14:paraId="53B1FF4C" w14:textId="77777777" w:rsidR="00A10EBE" w:rsidRPr="001D2289" w:rsidRDefault="00A10EBE" w:rsidP="001F7648">
            <w:pPr>
              <w:spacing w:after="0"/>
              <w:ind w:firstLine="0"/>
              <w:jc w:val="left"/>
              <w:rPr>
                <w:rFonts w:eastAsia="Calibri"/>
                <w:sz w:val="18"/>
                <w:szCs w:val="18"/>
              </w:rPr>
            </w:pPr>
          </w:p>
        </w:tc>
      </w:tr>
      <w:tr w:rsidR="00886436" w:rsidRPr="001D2289" w14:paraId="041DDF83" w14:textId="77777777" w:rsidTr="00A61714">
        <w:trPr>
          <w:trHeight w:val="173"/>
        </w:trPr>
        <w:tc>
          <w:tcPr>
            <w:tcW w:w="305" w:type="pct"/>
            <w:vMerge/>
            <w:shd w:val="clear" w:color="auto" w:fill="auto"/>
          </w:tcPr>
          <w:p w14:paraId="7031A897"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3C1D9115" w14:textId="77777777" w:rsidR="00A10EBE" w:rsidRPr="001D2289" w:rsidRDefault="00A10EBE" w:rsidP="00A61714">
            <w:pPr>
              <w:spacing w:after="0"/>
              <w:ind w:left="284" w:firstLine="0"/>
              <w:jc w:val="left"/>
              <w:rPr>
                <w:rFonts w:eastAsia="Calibri"/>
                <w:sz w:val="18"/>
                <w:szCs w:val="18"/>
              </w:rPr>
            </w:pPr>
            <w:r w:rsidRPr="001D2289">
              <w:rPr>
                <w:rFonts w:eastAsia="Calibri"/>
                <w:sz w:val="18"/>
                <w:szCs w:val="18"/>
              </w:rPr>
              <w:t>Palielināts darbā nodarītā kaitējuma atlīdzības minimālais apmērs</w:t>
            </w:r>
          </w:p>
        </w:tc>
        <w:tc>
          <w:tcPr>
            <w:tcW w:w="616" w:type="pct"/>
            <w:vMerge/>
            <w:tcBorders>
              <w:left w:val="single" w:sz="4" w:space="0" w:color="auto"/>
            </w:tcBorders>
          </w:tcPr>
          <w:p w14:paraId="55539F94" w14:textId="77777777" w:rsidR="00A10EBE" w:rsidRPr="001D2289" w:rsidRDefault="00A10EBE" w:rsidP="001F7648">
            <w:pPr>
              <w:spacing w:after="0"/>
              <w:ind w:firstLine="0"/>
              <w:jc w:val="left"/>
              <w:rPr>
                <w:rFonts w:eastAsia="Calibri"/>
                <w:sz w:val="18"/>
                <w:szCs w:val="18"/>
              </w:rPr>
            </w:pPr>
          </w:p>
        </w:tc>
      </w:tr>
      <w:tr w:rsidR="00886436" w:rsidRPr="001D2289" w14:paraId="53C966DE" w14:textId="77777777" w:rsidTr="00A61714">
        <w:trPr>
          <w:trHeight w:val="173"/>
        </w:trPr>
        <w:tc>
          <w:tcPr>
            <w:tcW w:w="305" w:type="pct"/>
            <w:vMerge/>
            <w:shd w:val="clear" w:color="auto" w:fill="auto"/>
          </w:tcPr>
          <w:p w14:paraId="091469E7"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6F2F7711" w14:textId="77777777" w:rsidR="00A10EBE" w:rsidRPr="001D2289" w:rsidRDefault="00A10EBE" w:rsidP="001F7648">
            <w:pPr>
              <w:spacing w:after="0"/>
              <w:ind w:left="426" w:firstLine="0"/>
              <w:rPr>
                <w:rFonts w:eastAsia="Calibri"/>
                <w:i/>
                <w:iCs/>
                <w:sz w:val="18"/>
                <w:szCs w:val="18"/>
              </w:rPr>
            </w:pPr>
            <w:r w:rsidRPr="001D2289">
              <w:rPr>
                <w:rFonts w:eastAsia="Calibri"/>
                <w:i/>
                <w:iCs/>
                <w:sz w:val="18"/>
                <w:szCs w:val="18"/>
              </w:rPr>
              <w:t>Darbā nodarītā kaitējuma atlīdzības minimālā apmērā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AF7B13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305</w:t>
            </w:r>
          </w:p>
        </w:tc>
        <w:tc>
          <w:tcPr>
            <w:tcW w:w="616" w:type="pct"/>
            <w:tcBorders>
              <w:top w:val="single" w:sz="4" w:space="0" w:color="auto"/>
              <w:left w:val="nil"/>
              <w:bottom w:val="single" w:sz="4" w:space="0" w:color="auto"/>
              <w:right w:val="single" w:sz="4" w:space="0" w:color="auto"/>
            </w:tcBorders>
            <w:shd w:val="clear" w:color="auto" w:fill="auto"/>
          </w:tcPr>
          <w:p w14:paraId="5B55CC4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305</w:t>
            </w:r>
          </w:p>
        </w:tc>
        <w:tc>
          <w:tcPr>
            <w:tcW w:w="616" w:type="pct"/>
            <w:tcBorders>
              <w:top w:val="single" w:sz="4" w:space="0" w:color="auto"/>
              <w:left w:val="nil"/>
              <w:bottom w:val="single" w:sz="4" w:space="0" w:color="auto"/>
              <w:right w:val="single" w:sz="4" w:space="0" w:color="auto"/>
            </w:tcBorders>
            <w:shd w:val="clear" w:color="auto" w:fill="auto"/>
          </w:tcPr>
          <w:p w14:paraId="058A2546"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305</w:t>
            </w:r>
          </w:p>
        </w:tc>
        <w:tc>
          <w:tcPr>
            <w:tcW w:w="616" w:type="pct"/>
            <w:vMerge/>
            <w:tcBorders>
              <w:left w:val="single" w:sz="4" w:space="0" w:color="auto"/>
            </w:tcBorders>
          </w:tcPr>
          <w:p w14:paraId="1FC4965E" w14:textId="77777777" w:rsidR="00A10EBE" w:rsidRPr="001D2289" w:rsidRDefault="00A10EBE" w:rsidP="001F7648">
            <w:pPr>
              <w:spacing w:after="0"/>
              <w:ind w:firstLine="0"/>
              <w:jc w:val="left"/>
              <w:rPr>
                <w:rFonts w:eastAsia="Calibri"/>
                <w:sz w:val="18"/>
                <w:szCs w:val="18"/>
              </w:rPr>
            </w:pPr>
          </w:p>
        </w:tc>
      </w:tr>
      <w:tr w:rsidR="00886436" w:rsidRPr="001D2289" w14:paraId="137DB8F0" w14:textId="77777777" w:rsidTr="00A61714">
        <w:trPr>
          <w:trHeight w:val="173"/>
        </w:trPr>
        <w:tc>
          <w:tcPr>
            <w:tcW w:w="305" w:type="pct"/>
            <w:vMerge/>
            <w:shd w:val="clear" w:color="auto" w:fill="auto"/>
          </w:tcPr>
          <w:p w14:paraId="707C40DE"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69D165E7" w14:textId="77777777" w:rsidR="00A10EBE" w:rsidRPr="001D2289" w:rsidRDefault="00A10EBE" w:rsidP="001F7648">
            <w:pPr>
              <w:spacing w:after="0"/>
              <w:ind w:firstLine="0"/>
              <w:jc w:val="left"/>
              <w:rPr>
                <w:rFonts w:eastAsia="Calibri"/>
                <w:i/>
                <w:iCs/>
                <w:sz w:val="18"/>
                <w:szCs w:val="18"/>
              </w:rPr>
            </w:pPr>
            <w:r w:rsidRPr="001D2289">
              <w:rPr>
                <w:rFonts w:eastAsia="Calibri"/>
                <w:sz w:val="18"/>
                <w:szCs w:val="18"/>
              </w:rPr>
              <w:t>04.00.00 Valsts atbalsts sociālajai apdrošināšanai</w:t>
            </w:r>
          </w:p>
        </w:tc>
        <w:tc>
          <w:tcPr>
            <w:tcW w:w="616" w:type="pct"/>
            <w:vMerge/>
            <w:tcBorders>
              <w:left w:val="single" w:sz="4" w:space="0" w:color="auto"/>
            </w:tcBorders>
          </w:tcPr>
          <w:p w14:paraId="213F466E" w14:textId="77777777" w:rsidR="00A10EBE" w:rsidRPr="001D2289" w:rsidRDefault="00A10EBE" w:rsidP="001F7648">
            <w:pPr>
              <w:spacing w:after="0"/>
              <w:ind w:firstLine="0"/>
              <w:jc w:val="left"/>
              <w:rPr>
                <w:rFonts w:eastAsia="Calibri"/>
                <w:sz w:val="18"/>
                <w:szCs w:val="18"/>
              </w:rPr>
            </w:pPr>
          </w:p>
        </w:tc>
      </w:tr>
      <w:tr w:rsidR="00886436" w:rsidRPr="001D2289" w14:paraId="7A4F6E3D" w14:textId="77777777" w:rsidTr="00A61714">
        <w:trPr>
          <w:trHeight w:val="173"/>
        </w:trPr>
        <w:tc>
          <w:tcPr>
            <w:tcW w:w="305" w:type="pct"/>
            <w:vMerge/>
            <w:shd w:val="clear" w:color="auto" w:fill="auto"/>
          </w:tcPr>
          <w:p w14:paraId="592C93E5" w14:textId="77777777" w:rsidR="00A10EBE" w:rsidRPr="001D2289" w:rsidRDefault="00A10EBE" w:rsidP="001F7648">
            <w:pPr>
              <w:spacing w:after="0"/>
              <w:ind w:firstLine="0"/>
              <w:jc w:val="left"/>
              <w:rPr>
                <w:rFonts w:eastAsia="Calibri"/>
                <w:sz w:val="18"/>
                <w:szCs w:val="18"/>
              </w:rPr>
            </w:pPr>
            <w:bookmarkStart w:id="16" w:name="_Hlk51841699"/>
          </w:p>
        </w:tc>
        <w:tc>
          <w:tcPr>
            <w:tcW w:w="2232" w:type="pct"/>
            <w:tcBorders>
              <w:top w:val="single" w:sz="2" w:space="0" w:color="auto"/>
              <w:bottom w:val="single" w:sz="2" w:space="0" w:color="auto"/>
              <w:right w:val="single" w:sz="4" w:space="0" w:color="auto"/>
            </w:tcBorders>
            <w:shd w:val="clear" w:color="auto" w:fill="F2F2F2"/>
          </w:tcPr>
          <w:p w14:paraId="1E32A7B0" w14:textId="77777777" w:rsidR="00A10EBE" w:rsidRPr="001D2289" w:rsidRDefault="00A10EBE" w:rsidP="001F7648">
            <w:pPr>
              <w:spacing w:after="0"/>
              <w:ind w:firstLine="0"/>
              <w:rPr>
                <w:rFonts w:eastAsia="Calibri"/>
                <w:sz w:val="18"/>
                <w:szCs w:val="18"/>
                <w:u w:val="single"/>
              </w:rPr>
            </w:pPr>
            <w:r w:rsidRPr="001D2289">
              <w:rPr>
                <w:rFonts w:eastAsia="Calibri"/>
                <w:b/>
                <w:bCs/>
                <w:i/>
                <w:iCs/>
                <w:sz w:val="18"/>
                <w:szCs w:val="18"/>
              </w:rPr>
              <w:t>Naudas summas personiskiem izdevumiem paaugstināšana valsts sociālās aprūpes centru un līguminstitūciju klientiem</w:t>
            </w:r>
          </w:p>
        </w:tc>
        <w:tc>
          <w:tcPr>
            <w:tcW w:w="616" w:type="pct"/>
            <w:tcBorders>
              <w:top w:val="single" w:sz="2" w:space="0" w:color="auto"/>
              <w:bottom w:val="single" w:sz="2" w:space="0" w:color="auto"/>
              <w:right w:val="single" w:sz="4" w:space="0" w:color="auto"/>
            </w:tcBorders>
            <w:shd w:val="clear" w:color="auto" w:fill="F2F2F2"/>
          </w:tcPr>
          <w:p w14:paraId="1857C935" w14:textId="77777777" w:rsidR="00A10EBE" w:rsidRPr="001D2289" w:rsidRDefault="00A10EBE" w:rsidP="001F7648">
            <w:pPr>
              <w:spacing w:after="0"/>
              <w:ind w:firstLine="0"/>
              <w:jc w:val="right"/>
              <w:rPr>
                <w:rFonts w:eastAsia="Calibri"/>
                <w:b/>
                <w:i/>
                <w:sz w:val="18"/>
                <w:szCs w:val="18"/>
                <w:u w:val="single"/>
              </w:rPr>
            </w:pPr>
            <w:r w:rsidRPr="001D2289">
              <w:rPr>
                <w:rFonts w:eastAsia="Calibri"/>
                <w:b/>
                <w:i/>
                <w:sz w:val="18"/>
                <w:szCs w:val="18"/>
              </w:rPr>
              <w:t>63 771</w:t>
            </w:r>
          </w:p>
        </w:tc>
        <w:tc>
          <w:tcPr>
            <w:tcW w:w="616" w:type="pct"/>
            <w:tcBorders>
              <w:top w:val="single" w:sz="2" w:space="0" w:color="auto"/>
              <w:bottom w:val="single" w:sz="2" w:space="0" w:color="auto"/>
              <w:right w:val="single" w:sz="4" w:space="0" w:color="auto"/>
            </w:tcBorders>
            <w:shd w:val="clear" w:color="auto" w:fill="F2F2F2"/>
          </w:tcPr>
          <w:p w14:paraId="7ACEA78E" w14:textId="77777777" w:rsidR="00A10EBE" w:rsidRPr="001D2289" w:rsidRDefault="00A10EBE" w:rsidP="001F7648">
            <w:pPr>
              <w:spacing w:after="0"/>
              <w:ind w:firstLine="0"/>
              <w:jc w:val="right"/>
              <w:rPr>
                <w:rFonts w:eastAsia="Calibri"/>
                <w:b/>
                <w:i/>
                <w:sz w:val="18"/>
                <w:szCs w:val="18"/>
                <w:u w:val="single"/>
              </w:rPr>
            </w:pPr>
            <w:r w:rsidRPr="001D2289">
              <w:rPr>
                <w:rFonts w:eastAsia="Calibri"/>
                <w:b/>
                <w:i/>
                <w:sz w:val="18"/>
                <w:szCs w:val="18"/>
              </w:rPr>
              <w:t>127 542</w:t>
            </w:r>
          </w:p>
        </w:tc>
        <w:tc>
          <w:tcPr>
            <w:tcW w:w="616" w:type="pct"/>
            <w:tcBorders>
              <w:top w:val="single" w:sz="2" w:space="0" w:color="auto"/>
              <w:bottom w:val="single" w:sz="2" w:space="0" w:color="auto"/>
              <w:right w:val="single" w:sz="4" w:space="0" w:color="auto"/>
            </w:tcBorders>
            <w:shd w:val="clear" w:color="auto" w:fill="F2F2F2"/>
          </w:tcPr>
          <w:p w14:paraId="64FEE05B" w14:textId="77777777" w:rsidR="00A10EBE" w:rsidRPr="001D2289" w:rsidRDefault="00A10EBE" w:rsidP="001F7648">
            <w:pPr>
              <w:spacing w:after="0"/>
              <w:ind w:firstLine="0"/>
              <w:jc w:val="right"/>
              <w:rPr>
                <w:rFonts w:eastAsia="Calibri"/>
                <w:b/>
                <w:i/>
                <w:sz w:val="18"/>
                <w:szCs w:val="18"/>
                <w:u w:val="single"/>
              </w:rPr>
            </w:pPr>
            <w:r w:rsidRPr="001D2289">
              <w:rPr>
                <w:rFonts w:eastAsia="Calibri"/>
                <w:b/>
                <w:i/>
                <w:sz w:val="18"/>
                <w:szCs w:val="18"/>
              </w:rPr>
              <w:t>127 542</w:t>
            </w:r>
          </w:p>
        </w:tc>
        <w:tc>
          <w:tcPr>
            <w:tcW w:w="616" w:type="pct"/>
            <w:vMerge/>
            <w:tcBorders>
              <w:left w:val="single" w:sz="4" w:space="0" w:color="auto"/>
            </w:tcBorders>
          </w:tcPr>
          <w:p w14:paraId="20F1E0F2" w14:textId="77777777" w:rsidR="00A10EBE" w:rsidRPr="001D2289" w:rsidRDefault="00A10EBE" w:rsidP="001F7648">
            <w:pPr>
              <w:spacing w:after="0"/>
              <w:ind w:firstLine="0"/>
              <w:jc w:val="left"/>
              <w:rPr>
                <w:rFonts w:eastAsia="Calibri"/>
                <w:sz w:val="18"/>
                <w:szCs w:val="18"/>
              </w:rPr>
            </w:pPr>
          </w:p>
        </w:tc>
      </w:tr>
      <w:tr w:rsidR="00886436" w:rsidRPr="001D2289" w14:paraId="51161D8B" w14:textId="77777777" w:rsidTr="00367F63">
        <w:trPr>
          <w:trHeight w:val="173"/>
        </w:trPr>
        <w:tc>
          <w:tcPr>
            <w:tcW w:w="305" w:type="pct"/>
            <w:vMerge/>
            <w:shd w:val="clear" w:color="auto" w:fill="auto"/>
          </w:tcPr>
          <w:p w14:paraId="5445218E"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hemeFill="background1" w:themeFillShade="F2"/>
          </w:tcPr>
          <w:p w14:paraId="7B25271D"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 xml:space="preserve">Līguminstitūciju klientiem nodrošināta naudas summas personiskiem izdevumiem paaugstināšana </w:t>
            </w:r>
          </w:p>
        </w:tc>
        <w:tc>
          <w:tcPr>
            <w:tcW w:w="616" w:type="pct"/>
            <w:tcBorders>
              <w:top w:val="single" w:sz="2" w:space="0" w:color="auto"/>
              <w:bottom w:val="single" w:sz="2" w:space="0" w:color="auto"/>
              <w:right w:val="single" w:sz="4" w:space="0" w:color="auto"/>
            </w:tcBorders>
            <w:shd w:val="clear" w:color="auto" w:fill="F2F2F2" w:themeFill="background1" w:themeFillShade="F2"/>
          </w:tcPr>
          <w:p w14:paraId="5B5A7E44" w14:textId="77777777" w:rsidR="00A10EBE" w:rsidRPr="001D2289" w:rsidRDefault="00A10EBE" w:rsidP="001F7648">
            <w:pPr>
              <w:spacing w:after="0"/>
              <w:ind w:left="143" w:firstLine="0"/>
              <w:jc w:val="right"/>
              <w:rPr>
                <w:rFonts w:eastAsia="Calibri"/>
                <w:b/>
                <w:bCs/>
                <w:i/>
                <w:iCs/>
                <w:sz w:val="18"/>
                <w:szCs w:val="18"/>
              </w:rPr>
            </w:pPr>
            <w:r w:rsidRPr="001D2289">
              <w:rPr>
                <w:rFonts w:eastAsia="Calibri"/>
                <w:b/>
                <w:bCs/>
                <w:i/>
                <w:iCs/>
                <w:sz w:val="18"/>
                <w:szCs w:val="18"/>
              </w:rPr>
              <w:t>8 436</w:t>
            </w:r>
          </w:p>
        </w:tc>
        <w:tc>
          <w:tcPr>
            <w:tcW w:w="616" w:type="pct"/>
            <w:tcBorders>
              <w:top w:val="single" w:sz="2" w:space="0" w:color="auto"/>
              <w:bottom w:val="single" w:sz="2" w:space="0" w:color="auto"/>
              <w:right w:val="single" w:sz="4" w:space="0" w:color="auto"/>
            </w:tcBorders>
            <w:shd w:val="clear" w:color="auto" w:fill="F2F2F2" w:themeFill="background1" w:themeFillShade="F2"/>
          </w:tcPr>
          <w:p w14:paraId="39AAE4EC" w14:textId="77777777" w:rsidR="00A10EBE" w:rsidRPr="001D2289" w:rsidRDefault="00A10EBE" w:rsidP="001F7648">
            <w:pPr>
              <w:spacing w:after="0"/>
              <w:ind w:left="143" w:firstLine="0"/>
              <w:jc w:val="right"/>
              <w:rPr>
                <w:rFonts w:eastAsia="Calibri"/>
                <w:b/>
                <w:bCs/>
                <w:i/>
                <w:iCs/>
                <w:sz w:val="18"/>
                <w:szCs w:val="18"/>
              </w:rPr>
            </w:pPr>
            <w:r w:rsidRPr="001D2289">
              <w:rPr>
                <w:rFonts w:eastAsia="Calibri"/>
                <w:b/>
                <w:bCs/>
                <w:i/>
                <w:iCs/>
                <w:sz w:val="18"/>
                <w:szCs w:val="18"/>
              </w:rPr>
              <w:t>16 872</w:t>
            </w:r>
          </w:p>
        </w:tc>
        <w:tc>
          <w:tcPr>
            <w:tcW w:w="616" w:type="pct"/>
            <w:tcBorders>
              <w:top w:val="single" w:sz="2" w:space="0" w:color="auto"/>
              <w:bottom w:val="single" w:sz="2" w:space="0" w:color="auto"/>
              <w:right w:val="single" w:sz="4" w:space="0" w:color="auto"/>
            </w:tcBorders>
            <w:shd w:val="clear" w:color="auto" w:fill="F2F2F2" w:themeFill="background1" w:themeFillShade="F2"/>
          </w:tcPr>
          <w:p w14:paraId="6C1D12FD" w14:textId="77777777" w:rsidR="00A10EBE" w:rsidRPr="001D2289" w:rsidRDefault="00A10EBE" w:rsidP="001F7648">
            <w:pPr>
              <w:spacing w:after="0"/>
              <w:ind w:left="143" w:firstLine="0"/>
              <w:jc w:val="right"/>
              <w:rPr>
                <w:rFonts w:eastAsia="Calibri"/>
                <w:b/>
                <w:bCs/>
                <w:i/>
                <w:iCs/>
                <w:sz w:val="18"/>
                <w:szCs w:val="18"/>
              </w:rPr>
            </w:pPr>
            <w:r w:rsidRPr="001D2289">
              <w:rPr>
                <w:rFonts w:eastAsia="Calibri"/>
                <w:b/>
                <w:bCs/>
                <w:i/>
                <w:iCs/>
                <w:sz w:val="18"/>
                <w:szCs w:val="18"/>
              </w:rPr>
              <w:t>16 872</w:t>
            </w:r>
          </w:p>
        </w:tc>
        <w:tc>
          <w:tcPr>
            <w:tcW w:w="616" w:type="pct"/>
            <w:vMerge/>
            <w:tcBorders>
              <w:left w:val="single" w:sz="4" w:space="0" w:color="auto"/>
            </w:tcBorders>
          </w:tcPr>
          <w:p w14:paraId="326E6B46" w14:textId="77777777" w:rsidR="00A10EBE" w:rsidRPr="001D2289" w:rsidRDefault="00A10EBE" w:rsidP="001F7648">
            <w:pPr>
              <w:spacing w:after="0"/>
              <w:ind w:firstLine="0"/>
              <w:jc w:val="left"/>
              <w:rPr>
                <w:rFonts w:eastAsia="Calibri"/>
                <w:sz w:val="18"/>
                <w:szCs w:val="18"/>
              </w:rPr>
            </w:pPr>
          </w:p>
        </w:tc>
      </w:tr>
      <w:tr w:rsidR="00886436" w:rsidRPr="001D2289" w14:paraId="1B16C044" w14:textId="77777777" w:rsidTr="00A61714">
        <w:trPr>
          <w:trHeight w:val="173"/>
        </w:trPr>
        <w:tc>
          <w:tcPr>
            <w:tcW w:w="305" w:type="pct"/>
            <w:vMerge/>
            <w:shd w:val="clear" w:color="auto" w:fill="auto"/>
          </w:tcPr>
          <w:p w14:paraId="5878316A" w14:textId="77777777" w:rsidR="00A10EBE" w:rsidRPr="001D2289" w:rsidRDefault="00A10EBE" w:rsidP="001F7648">
            <w:pPr>
              <w:spacing w:after="0"/>
              <w:ind w:firstLine="0"/>
              <w:jc w:val="left"/>
              <w:rPr>
                <w:rFonts w:eastAsia="Calibri"/>
                <w:sz w:val="18"/>
                <w:szCs w:val="18"/>
              </w:rPr>
            </w:pPr>
            <w:bookmarkStart w:id="17" w:name="_Hlk51831538"/>
          </w:p>
        </w:tc>
        <w:tc>
          <w:tcPr>
            <w:tcW w:w="4079" w:type="pct"/>
            <w:gridSpan w:val="4"/>
            <w:tcBorders>
              <w:top w:val="single" w:sz="2" w:space="0" w:color="auto"/>
              <w:bottom w:val="single" w:sz="2" w:space="0" w:color="auto"/>
              <w:right w:val="single" w:sz="4" w:space="0" w:color="auto"/>
            </w:tcBorders>
            <w:shd w:val="clear" w:color="auto" w:fill="auto"/>
          </w:tcPr>
          <w:p w14:paraId="160C9A22" w14:textId="77777777" w:rsidR="00A10EBE" w:rsidRPr="001D2289" w:rsidRDefault="00A10EBE" w:rsidP="00A61714">
            <w:pPr>
              <w:spacing w:after="0"/>
              <w:ind w:left="284" w:firstLine="0"/>
              <w:rPr>
                <w:rFonts w:eastAsia="Calibri"/>
                <w:sz w:val="18"/>
                <w:szCs w:val="18"/>
              </w:rPr>
            </w:pPr>
            <w:r w:rsidRPr="001D2289">
              <w:rPr>
                <w:rFonts w:eastAsia="Calibri"/>
                <w:sz w:val="18"/>
                <w:szCs w:val="18"/>
              </w:rPr>
              <w:t xml:space="preserve">Līdz ar valsts sociālā nodrošinājuma apmēra palielināšanos palielināta līguminstitūciju klientiem izmaksājamā naudas summa personiskiem izdevumiem </w:t>
            </w:r>
          </w:p>
        </w:tc>
        <w:tc>
          <w:tcPr>
            <w:tcW w:w="616" w:type="pct"/>
            <w:vMerge/>
            <w:tcBorders>
              <w:left w:val="single" w:sz="4" w:space="0" w:color="auto"/>
            </w:tcBorders>
          </w:tcPr>
          <w:p w14:paraId="7C81D008" w14:textId="77777777" w:rsidR="00A10EBE" w:rsidRPr="001D2289" w:rsidRDefault="00A10EBE" w:rsidP="001F7648">
            <w:pPr>
              <w:spacing w:after="0"/>
              <w:ind w:firstLine="0"/>
              <w:jc w:val="left"/>
              <w:rPr>
                <w:rFonts w:eastAsia="Calibri"/>
                <w:sz w:val="18"/>
                <w:szCs w:val="18"/>
              </w:rPr>
            </w:pPr>
          </w:p>
        </w:tc>
      </w:tr>
      <w:tr w:rsidR="00886436" w:rsidRPr="001D2289" w14:paraId="79C7C7A6" w14:textId="77777777" w:rsidTr="00A61714">
        <w:trPr>
          <w:trHeight w:val="173"/>
        </w:trPr>
        <w:tc>
          <w:tcPr>
            <w:tcW w:w="305" w:type="pct"/>
            <w:vMerge/>
            <w:shd w:val="clear" w:color="auto" w:fill="auto"/>
          </w:tcPr>
          <w:p w14:paraId="52DA9FD5"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283291E3"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Klienti, kuriem nodrošināta pienākošās naudas summas personiskiem izdevumiem paaugstināšana (skaits)</w:t>
            </w:r>
          </w:p>
        </w:tc>
        <w:tc>
          <w:tcPr>
            <w:tcW w:w="616" w:type="pct"/>
            <w:tcBorders>
              <w:top w:val="single" w:sz="2" w:space="0" w:color="auto"/>
              <w:bottom w:val="single" w:sz="2" w:space="0" w:color="auto"/>
              <w:right w:val="single" w:sz="4" w:space="0" w:color="auto"/>
            </w:tcBorders>
            <w:shd w:val="clear" w:color="auto" w:fill="FFFFFF"/>
          </w:tcPr>
          <w:p w14:paraId="37136D55"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310</w:t>
            </w:r>
          </w:p>
        </w:tc>
        <w:tc>
          <w:tcPr>
            <w:tcW w:w="616" w:type="pct"/>
            <w:tcBorders>
              <w:top w:val="single" w:sz="2" w:space="0" w:color="auto"/>
              <w:bottom w:val="single" w:sz="2" w:space="0" w:color="auto"/>
              <w:right w:val="single" w:sz="4" w:space="0" w:color="auto"/>
            </w:tcBorders>
            <w:shd w:val="clear" w:color="auto" w:fill="FFFFFF"/>
          </w:tcPr>
          <w:p w14:paraId="7F5634BC"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310</w:t>
            </w:r>
          </w:p>
        </w:tc>
        <w:tc>
          <w:tcPr>
            <w:tcW w:w="616" w:type="pct"/>
            <w:tcBorders>
              <w:top w:val="single" w:sz="2" w:space="0" w:color="auto"/>
              <w:bottom w:val="single" w:sz="2" w:space="0" w:color="auto"/>
              <w:right w:val="single" w:sz="4" w:space="0" w:color="auto"/>
            </w:tcBorders>
            <w:shd w:val="clear" w:color="auto" w:fill="FFFFFF"/>
          </w:tcPr>
          <w:p w14:paraId="29320ED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310</w:t>
            </w:r>
          </w:p>
        </w:tc>
        <w:tc>
          <w:tcPr>
            <w:tcW w:w="616" w:type="pct"/>
            <w:vMerge/>
            <w:tcBorders>
              <w:left w:val="single" w:sz="4" w:space="0" w:color="auto"/>
            </w:tcBorders>
          </w:tcPr>
          <w:p w14:paraId="00709319" w14:textId="77777777" w:rsidR="00A10EBE" w:rsidRPr="001D2289" w:rsidRDefault="00A10EBE" w:rsidP="001F7648">
            <w:pPr>
              <w:spacing w:after="0"/>
              <w:ind w:firstLine="0"/>
              <w:jc w:val="left"/>
              <w:rPr>
                <w:rFonts w:eastAsia="Calibri"/>
                <w:sz w:val="18"/>
                <w:szCs w:val="18"/>
              </w:rPr>
            </w:pPr>
          </w:p>
        </w:tc>
      </w:tr>
      <w:tr w:rsidR="00886436" w:rsidRPr="001D2289" w14:paraId="6ADE8FB1" w14:textId="77777777" w:rsidTr="00A61714">
        <w:trPr>
          <w:trHeight w:val="173"/>
        </w:trPr>
        <w:tc>
          <w:tcPr>
            <w:tcW w:w="305" w:type="pct"/>
            <w:vMerge/>
            <w:shd w:val="clear" w:color="auto" w:fill="auto"/>
          </w:tcPr>
          <w:p w14:paraId="00431389"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285120E6"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05.01.00 Sociālās rehabilitācijas valsts programmas</w:t>
            </w:r>
          </w:p>
        </w:tc>
        <w:tc>
          <w:tcPr>
            <w:tcW w:w="616" w:type="pct"/>
            <w:vMerge/>
            <w:tcBorders>
              <w:left w:val="single" w:sz="4" w:space="0" w:color="auto"/>
            </w:tcBorders>
          </w:tcPr>
          <w:p w14:paraId="4B67DEE3" w14:textId="77777777" w:rsidR="00A10EBE" w:rsidRPr="001D2289" w:rsidRDefault="00A10EBE" w:rsidP="001F7648">
            <w:pPr>
              <w:spacing w:after="0"/>
              <w:ind w:firstLine="0"/>
              <w:jc w:val="left"/>
              <w:rPr>
                <w:rFonts w:eastAsia="Calibri"/>
                <w:sz w:val="18"/>
                <w:szCs w:val="18"/>
              </w:rPr>
            </w:pPr>
          </w:p>
        </w:tc>
      </w:tr>
      <w:tr w:rsidR="00886436" w:rsidRPr="001D2289" w14:paraId="734DF714" w14:textId="77777777" w:rsidTr="00367F63">
        <w:trPr>
          <w:trHeight w:val="173"/>
        </w:trPr>
        <w:tc>
          <w:tcPr>
            <w:tcW w:w="305" w:type="pct"/>
            <w:vMerge/>
            <w:shd w:val="clear" w:color="auto" w:fill="auto"/>
          </w:tcPr>
          <w:p w14:paraId="773B6259"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hemeFill="background1" w:themeFillShade="F2"/>
          </w:tcPr>
          <w:p w14:paraId="3C38E3A6"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 xml:space="preserve">Valsts sociālās aprūpes centru klientiem nodrošināta naudas summas personiskiem izdevumiem paaugstināšana </w:t>
            </w:r>
          </w:p>
        </w:tc>
        <w:tc>
          <w:tcPr>
            <w:tcW w:w="616" w:type="pct"/>
            <w:tcBorders>
              <w:top w:val="single" w:sz="2" w:space="0" w:color="auto"/>
              <w:bottom w:val="single" w:sz="2" w:space="0" w:color="auto"/>
              <w:right w:val="single" w:sz="4" w:space="0" w:color="auto"/>
            </w:tcBorders>
            <w:shd w:val="clear" w:color="auto" w:fill="F2F2F2" w:themeFill="background1" w:themeFillShade="F2"/>
          </w:tcPr>
          <w:p w14:paraId="6D821FC2"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55 335</w:t>
            </w:r>
          </w:p>
        </w:tc>
        <w:tc>
          <w:tcPr>
            <w:tcW w:w="616" w:type="pct"/>
            <w:tcBorders>
              <w:top w:val="single" w:sz="2" w:space="0" w:color="auto"/>
              <w:bottom w:val="single" w:sz="2" w:space="0" w:color="auto"/>
              <w:right w:val="single" w:sz="4" w:space="0" w:color="auto"/>
            </w:tcBorders>
            <w:shd w:val="clear" w:color="auto" w:fill="F2F2F2" w:themeFill="background1" w:themeFillShade="F2"/>
          </w:tcPr>
          <w:p w14:paraId="3409481E"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110 670</w:t>
            </w:r>
          </w:p>
        </w:tc>
        <w:tc>
          <w:tcPr>
            <w:tcW w:w="616" w:type="pct"/>
            <w:tcBorders>
              <w:top w:val="single" w:sz="2" w:space="0" w:color="auto"/>
              <w:bottom w:val="single" w:sz="2" w:space="0" w:color="auto"/>
              <w:right w:val="single" w:sz="4" w:space="0" w:color="auto"/>
            </w:tcBorders>
            <w:shd w:val="clear" w:color="auto" w:fill="F2F2F2" w:themeFill="background1" w:themeFillShade="F2"/>
          </w:tcPr>
          <w:p w14:paraId="63207D70"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110 670</w:t>
            </w:r>
          </w:p>
        </w:tc>
        <w:tc>
          <w:tcPr>
            <w:tcW w:w="616" w:type="pct"/>
            <w:vMerge/>
            <w:tcBorders>
              <w:left w:val="single" w:sz="4" w:space="0" w:color="auto"/>
            </w:tcBorders>
          </w:tcPr>
          <w:p w14:paraId="70792A05" w14:textId="77777777" w:rsidR="00A10EBE" w:rsidRPr="001D2289" w:rsidRDefault="00A10EBE" w:rsidP="001F7648">
            <w:pPr>
              <w:spacing w:after="0"/>
              <w:ind w:firstLine="0"/>
              <w:jc w:val="left"/>
              <w:rPr>
                <w:rFonts w:eastAsia="Calibri"/>
                <w:sz w:val="18"/>
                <w:szCs w:val="18"/>
              </w:rPr>
            </w:pPr>
          </w:p>
        </w:tc>
      </w:tr>
      <w:tr w:rsidR="00886436" w:rsidRPr="001D2289" w14:paraId="0ACBDE01" w14:textId="77777777" w:rsidTr="00A61714">
        <w:trPr>
          <w:trHeight w:val="173"/>
        </w:trPr>
        <w:tc>
          <w:tcPr>
            <w:tcW w:w="305" w:type="pct"/>
            <w:vMerge/>
            <w:shd w:val="clear" w:color="auto" w:fill="auto"/>
          </w:tcPr>
          <w:p w14:paraId="110C9E73"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2C274FB6" w14:textId="77777777" w:rsidR="00A10EBE" w:rsidRPr="001D2289" w:rsidRDefault="00A10EBE" w:rsidP="00367F63">
            <w:pPr>
              <w:spacing w:after="0"/>
              <w:ind w:left="284" w:firstLine="0"/>
              <w:rPr>
                <w:rFonts w:eastAsia="Calibri"/>
                <w:sz w:val="18"/>
                <w:szCs w:val="18"/>
                <w:u w:val="single"/>
              </w:rPr>
            </w:pPr>
            <w:r w:rsidRPr="001D2289">
              <w:rPr>
                <w:rFonts w:eastAsia="Calibri"/>
                <w:sz w:val="18"/>
                <w:szCs w:val="18"/>
              </w:rPr>
              <w:t>Līdz ar valsts sociālā nodrošinājuma apmēra palielināšanos palielināta valsts sociālās aprūpes centru klientiem  izmaksājamā naudas summa personiskiem izdevumiem</w:t>
            </w:r>
          </w:p>
        </w:tc>
        <w:tc>
          <w:tcPr>
            <w:tcW w:w="616" w:type="pct"/>
            <w:vMerge/>
            <w:tcBorders>
              <w:left w:val="single" w:sz="4" w:space="0" w:color="auto"/>
            </w:tcBorders>
          </w:tcPr>
          <w:p w14:paraId="7B29B9DA" w14:textId="77777777" w:rsidR="00A10EBE" w:rsidRPr="001D2289" w:rsidRDefault="00A10EBE" w:rsidP="001F7648">
            <w:pPr>
              <w:spacing w:after="0"/>
              <w:ind w:firstLine="0"/>
              <w:jc w:val="left"/>
              <w:rPr>
                <w:rFonts w:eastAsia="Calibri"/>
                <w:sz w:val="18"/>
                <w:szCs w:val="18"/>
              </w:rPr>
            </w:pPr>
          </w:p>
        </w:tc>
      </w:tr>
      <w:tr w:rsidR="00886436" w:rsidRPr="001D2289" w14:paraId="4C5482AA" w14:textId="77777777" w:rsidTr="00A61714">
        <w:trPr>
          <w:trHeight w:val="173"/>
        </w:trPr>
        <w:tc>
          <w:tcPr>
            <w:tcW w:w="305" w:type="pct"/>
            <w:vMerge/>
            <w:shd w:val="clear" w:color="auto" w:fill="auto"/>
          </w:tcPr>
          <w:p w14:paraId="4A107EF1" w14:textId="77777777" w:rsidR="00A10EBE" w:rsidRPr="001D2289" w:rsidRDefault="00A10EBE" w:rsidP="001F7648">
            <w:pPr>
              <w:spacing w:after="0"/>
              <w:ind w:firstLine="0"/>
              <w:jc w:val="left"/>
              <w:rPr>
                <w:rFonts w:eastAsia="Calibri"/>
                <w:i/>
                <w:iCs/>
                <w:sz w:val="18"/>
                <w:szCs w:val="18"/>
              </w:rPr>
            </w:pPr>
          </w:p>
        </w:tc>
        <w:tc>
          <w:tcPr>
            <w:tcW w:w="2232" w:type="pct"/>
            <w:tcBorders>
              <w:top w:val="single" w:sz="2" w:space="0" w:color="auto"/>
              <w:bottom w:val="single" w:sz="2" w:space="0" w:color="auto"/>
              <w:right w:val="single" w:sz="4" w:space="0" w:color="auto"/>
            </w:tcBorders>
            <w:shd w:val="clear" w:color="auto" w:fill="FFFFFF"/>
          </w:tcPr>
          <w:p w14:paraId="75E2AE54"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Klienti, kuriem nodrošināta pienākošās naudas summa personiskiem izdevumiem paaugstināšana (skaits)</w:t>
            </w:r>
          </w:p>
        </w:tc>
        <w:tc>
          <w:tcPr>
            <w:tcW w:w="616" w:type="pct"/>
            <w:tcBorders>
              <w:top w:val="single" w:sz="2" w:space="0" w:color="auto"/>
              <w:bottom w:val="single" w:sz="2" w:space="0" w:color="auto"/>
              <w:right w:val="single" w:sz="4" w:space="0" w:color="auto"/>
            </w:tcBorders>
            <w:shd w:val="clear" w:color="auto" w:fill="FFFFFF"/>
          </w:tcPr>
          <w:p w14:paraId="1446B0F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1 942</w:t>
            </w:r>
          </w:p>
        </w:tc>
        <w:tc>
          <w:tcPr>
            <w:tcW w:w="616" w:type="pct"/>
            <w:tcBorders>
              <w:top w:val="single" w:sz="2" w:space="0" w:color="auto"/>
              <w:bottom w:val="single" w:sz="2" w:space="0" w:color="auto"/>
              <w:right w:val="single" w:sz="4" w:space="0" w:color="auto"/>
            </w:tcBorders>
            <w:shd w:val="clear" w:color="auto" w:fill="FFFFFF"/>
          </w:tcPr>
          <w:p w14:paraId="7700F070"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1 942</w:t>
            </w:r>
          </w:p>
        </w:tc>
        <w:tc>
          <w:tcPr>
            <w:tcW w:w="616" w:type="pct"/>
            <w:tcBorders>
              <w:top w:val="single" w:sz="2" w:space="0" w:color="auto"/>
              <w:bottom w:val="single" w:sz="2" w:space="0" w:color="auto"/>
              <w:right w:val="single" w:sz="4" w:space="0" w:color="auto"/>
            </w:tcBorders>
            <w:shd w:val="clear" w:color="auto" w:fill="FFFFFF"/>
          </w:tcPr>
          <w:p w14:paraId="7A14F5A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1 942</w:t>
            </w:r>
          </w:p>
        </w:tc>
        <w:tc>
          <w:tcPr>
            <w:tcW w:w="616" w:type="pct"/>
            <w:vMerge/>
            <w:tcBorders>
              <w:left w:val="single" w:sz="4" w:space="0" w:color="auto"/>
            </w:tcBorders>
          </w:tcPr>
          <w:p w14:paraId="11217A10" w14:textId="77777777" w:rsidR="00A10EBE" w:rsidRPr="001D2289" w:rsidRDefault="00A10EBE" w:rsidP="001F7648">
            <w:pPr>
              <w:spacing w:after="0"/>
              <w:ind w:firstLine="0"/>
              <w:jc w:val="left"/>
              <w:rPr>
                <w:rFonts w:eastAsia="Calibri"/>
                <w:i/>
                <w:iCs/>
                <w:sz w:val="18"/>
                <w:szCs w:val="18"/>
              </w:rPr>
            </w:pPr>
          </w:p>
        </w:tc>
      </w:tr>
      <w:bookmarkEnd w:id="16"/>
      <w:tr w:rsidR="00886436" w:rsidRPr="001D2289" w14:paraId="7AB1273C" w14:textId="77777777" w:rsidTr="00A61714">
        <w:trPr>
          <w:trHeight w:val="173"/>
        </w:trPr>
        <w:tc>
          <w:tcPr>
            <w:tcW w:w="305" w:type="pct"/>
            <w:vMerge/>
            <w:shd w:val="clear" w:color="auto" w:fill="auto"/>
          </w:tcPr>
          <w:p w14:paraId="61259F34"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7B5979DC"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05.03.00 Aprūpe valsts sociālās aprūpes institūcijās</w:t>
            </w:r>
          </w:p>
        </w:tc>
        <w:tc>
          <w:tcPr>
            <w:tcW w:w="616" w:type="pct"/>
            <w:vMerge/>
            <w:tcBorders>
              <w:left w:val="single" w:sz="4" w:space="0" w:color="auto"/>
            </w:tcBorders>
          </w:tcPr>
          <w:p w14:paraId="32A4E34F" w14:textId="77777777" w:rsidR="00A10EBE" w:rsidRPr="001D2289" w:rsidRDefault="00A10EBE" w:rsidP="001F7648">
            <w:pPr>
              <w:spacing w:after="0"/>
              <w:ind w:firstLine="0"/>
              <w:jc w:val="left"/>
              <w:rPr>
                <w:rFonts w:eastAsia="Calibri"/>
                <w:sz w:val="18"/>
                <w:szCs w:val="18"/>
              </w:rPr>
            </w:pPr>
          </w:p>
        </w:tc>
      </w:tr>
      <w:bookmarkEnd w:id="17"/>
      <w:tr w:rsidR="00886436" w:rsidRPr="001D2289" w14:paraId="632CBB28" w14:textId="77777777" w:rsidTr="00A61714">
        <w:trPr>
          <w:trHeight w:val="173"/>
        </w:trPr>
        <w:tc>
          <w:tcPr>
            <w:tcW w:w="305" w:type="pct"/>
            <w:vMerge/>
            <w:shd w:val="clear" w:color="auto" w:fill="auto"/>
          </w:tcPr>
          <w:p w14:paraId="793B2B52"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F2F2F2"/>
          </w:tcPr>
          <w:p w14:paraId="6DF9D2CF"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Paaugstināts atbalsts valsts sociālā nodrošinājuma pabalsta saņēmēja nāves gadījumā, kā arī sniegts lielāks atbalsts Černobiļas atomelektrostacijas (ČAES) avārijas seku likvidēšanas dalībniekiem un mirušo ČAES dalībnieku ģimenēm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419504D" w14:textId="77777777" w:rsidR="00A10EBE" w:rsidRPr="001D2289" w:rsidRDefault="00A10EBE" w:rsidP="001F7648">
            <w:pPr>
              <w:spacing w:after="0"/>
              <w:ind w:firstLine="0"/>
              <w:jc w:val="right"/>
              <w:rPr>
                <w:rFonts w:eastAsia="Calibri"/>
                <w:b/>
                <w:bCs/>
                <w:i/>
                <w:sz w:val="18"/>
                <w:szCs w:val="18"/>
                <w:u w:val="single"/>
              </w:rPr>
            </w:pPr>
            <w:r w:rsidRPr="001D2289">
              <w:rPr>
                <w:rFonts w:eastAsia="Calibri"/>
                <w:b/>
                <w:i/>
                <w:sz w:val="18"/>
                <w:szCs w:val="18"/>
              </w:rPr>
              <w:t>281 923</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A2A729C" w14:textId="77777777" w:rsidR="00A10EBE" w:rsidRPr="001D2289" w:rsidRDefault="00A10EBE" w:rsidP="001F7648">
            <w:pPr>
              <w:spacing w:after="0"/>
              <w:ind w:firstLine="0"/>
              <w:jc w:val="right"/>
              <w:rPr>
                <w:rFonts w:eastAsia="Calibri"/>
                <w:b/>
                <w:bCs/>
                <w:i/>
                <w:sz w:val="18"/>
                <w:szCs w:val="18"/>
                <w:u w:val="single"/>
              </w:rPr>
            </w:pPr>
            <w:r w:rsidRPr="001D2289">
              <w:rPr>
                <w:rFonts w:eastAsia="Calibri"/>
                <w:b/>
                <w:i/>
                <w:sz w:val="18"/>
                <w:szCs w:val="18"/>
              </w:rPr>
              <w:t>563 846</w:t>
            </w:r>
          </w:p>
        </w:tc>
        <w:tc>
          <w:tcPr>
            <w:tcW w:w="616" w:type="pct"/>
            <w:tcBorders>
              <w:top w:val="single" w:sz="4" w:space="0" w:color="auto"/>
              <w:left w:val="single" w:sz="4" w:space="0" w:color="auto"/>
              <w:bottom w:val="single" w:sz="4" w:space="0" w:color="auto"/>
            </w:tcBorders>
            <w:shd w:val="clear" w:color="auto" w:fill="F2F2F2"/>
          </w:tcPr>
          <w:p w14:paraId="497BC64E" w14:textId="77777777" w:rsidR="00A10EBE" w:rsidRPr="001D2289" w:rsidRDefault="00A10EBE" w:rsidP="001F7648">
            <w:pPr>
              <w:spacing w:after="0"/>
              <w:ind w:firstLine="0"/>
              <w:jc w:val="right"/>
              <w:rPr>
                <w:rFonts w:eastAsia="Calibri"/>
                <w:b/>
                <w:bCs/>
                <w:i/>
                <w:sz w:val="18"/>
                <w:szCs w:val="18"/>
                <w:u w:val="single"/>
              </w:rPr>
            </w:pPr>
            <w:r w:rsidRPr="001D2289">
              <w:rPr>
                <w:rFonts w:eastAsia="Calibri"/>
                <w:b/>
                <w:i/>
                <w:sz w:val="18"/>
                <w:szCs w:val="18"/>
              </w:rPr>
              <w:t>563 846</w:t>
            </w:r>
          </w:p>
        </w:tc>
        <w:tc>
          <w:tcPr>
            <w:tcW w:w="616" w:type="pct"/>
            <w:vMerge/>
            <w:tcBorders>
              <w:left w:val="single" w:sz="4" w:space="0" w:color="auto"/>
            </w:tcBorders>
          </w:tcPr>
          <w:p w14:paraId="2C736D16" w14:textId="77777777" w:rsidR="00A10EBE" w:rsidRPr="001D2289" w:rsidRDefault="00A10EBE" w:rsidP="001F7648">
            <w:pPr>
              <w:spacing w:after="0"/>
              <w:ind w:firstLine="0"/>
              <w:jc w:val="left"/>
              <w:rPr>
                <w:rFonts w:eastAsia="Calibri"/>
                <w:sz w:val="18"/>
                <w:szCs w:val="18"/>
              </w:rPr>
            </w:pPr>
          </w:p>
        </w:tc>
      </w:tr>
      <w:tr w:rsidR="00886436" w:rsidRPr="001D2289" w14:paraId="10FA9484" w14:textId="77777777" w:rsidTr="00A61714">
        <w:trPr>
          <w:trHeight w:val="173"/>
        </w:trPr>
        <w:tc>
          <w:tcPr>
            <w:tcW w:w="305" w:type="pct"/>
            <w:vMerge/>
            <w:shd w:val="clear" w:color="auto" w:fill="auto"/>
          </w:tcPr>
          <w:p w14:paraId="4614E963"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2B4A5E79" w14:textId="77777777" w:rsidR="00A10EBE" w:rsidRPr="001D2289" w:rsidRDefault="00A10EBE" w:rsidP="00367F63">
            <w:pPr>
              <w:spacing w:after="0"/>
              <w:ind w:left="284" w:firstLine="0"/>
              <w:rPr>
                <w:rFonts w:eastAsia="Calibri"/>
                <w:sz w:val="18"/>
                <w:szCs w:val="18"/>
                <w:u w:val="single"/>
              </w:rPr>
            </w:pPr>
            <w:r w:rsidRPr="001D2289">
              <w:rPr>
                <w:rFonts w:eastAsia="Calibri"/>
                <w:bCs/>
                <w:sz w:val="18"/>
                <w:szCs w:val="18"/>
              </w:rPr>
              <w:t>Palielināts finansiālais atbalsts personai, kura valsts sociālā nodrošinājuma pabalsta saņēmēja nāves gadījumā uzņēmusies personas apbedīšanu, un ČAES avārijas seku likvidēšanas dalībniekiem un mirušo ČAES dalībnieku ģimenēm, tādējādi sekmējot finansiālās situācijas uzlabošanos mērķa grupai</w:t>
            </w:r>
          </w:p>
        </w:tc>
        <w:tc>
          <w:tcPr>
            <w:tcW w:w="616" w:type="pct"/>
            <w:vMerge/>
            <w:tcBorders>
              <w:left w:val="single" w:sz="4" w:space="0" w:color="auto"/>
            </w:tcBorders>
          </w:tcPr>
          <w:p w14:paraId="5F1703D3" w14:textId="77777777" w:rsidR="00A10EBE" w:rsidRPr="001D2289" w:rsidRDefault="00A10EBE" w:rsidP="001F7648">
            <w:pPr>
              <w:spacing w:after="0"/>
              <w:ind w:firstLine="0"/>
              <w:jc w:val="left"/>
              <w:rPr>
                <w:rFonts w:eastAsia="Calibri"/>
                <w:sz w:val="18"/>
                <w:szCs w:val="18"/>
              </w:rPr>
            </w:pPr>
          </w:p>
        </w:tc>
      </w:tr>
      <w:tr w:rsidR="00886436" w:rsidRPr="001D2289" w14:paraId="7F6CEA5E" w14:textId="77777777" w:rsidTr="00A61714">
        <w:trPr>
          <w:trHeight w:val="173"/>
        </w:trPr>
        <w:tc>
          <w:tcPr>
            <w:tcW w:w="305" w:type="pct"/>
            <w:vMerge/>
            <w:shd w:val="clear" w:color="auto" w:fill="auto"/>
          </w:tcPr>
          <w:p w14:paraId="78203DC7"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auto"/>
          </w:tcPr>
          <w:p w14:paraId="07EEF37B" w14:textId="77777777" w:rsidR="00A10EBE" w:rsidRPr="001D2289" w:rsidRDefault="00A10EBE" w:rsidP="00367F63">
            <w:pPr>
              <w:spacing w:after="0"/>
              <w:ind w:left="601" w:firstLine="0"/>
              <w:rPr>
                <w:rFonts w:eastAsia="Calibri"/>
                <w:i/>
                <w:iCs/>
                <w:sz w:val="18"/>
                <w:szCs w:val="18"/>
                <w:u w:val="single"/>
              </w:rPr>
            </w:pPr>
            <w:r w:rsidRPr="001D2289">
              <w:rPr>
                <w:rFonts w:eastAsia="Calibri"/>
                <w:i/>
                <w:iCs/>
                <w:sz w:val="18"/>
                <w:szCs w:val="18"/>
              </w:rPr>
              <w:t>Apbedīšanas pabalsta valsts sociālā nodrošinājum pabalsta saņēmēja nāves gadījumā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4FF76A5" w14:textId="77777777" w:rsidR="00A10EBE" w:rsidRPr="001D2289" w:rsidRDefault="00A10EBE" w:rsidP="001F7648">
            <w:pPr>
              <w:spacing w:after="0"/>
              <w:ind w:firstLine="0"/>
              <w:jc w:val="center"/>
              <w:rPr>
                <w:rFonts w:eastAsia="Calibri"/>
                <w:i/>
                <w:sz w:val="18"/>
                <w:szCs w:val="18"/>
                <w:u w:val="single"/>
              </w:rPr>
            </w:pPr>
            <w:r w:rsidRPr="001D2289">
              <w:rPr>
                <w:rFonts w:eastAsia="Calibri"/>
                <w:bCs/>
                <w:i/>
                <w:sz w:val="18"/>
                <w:szCs w:val="18"/>
              </w:rPr>
              <w:t>44</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777844B" w14:textId="77777777" w:rsidR="00A10EBE" w:rsidRPr="001D2289" w:rsidRDefault="00A10EBE" w:rsidP="001F7648">
            <w:pPr>
              <w:spacing w:after="0"/>
              <w:ind w:firstLine="0"/>
              <w:jc w:val="center"/>
              <w:rPr>
                <w:rFonts w:eastAsia="Calibri"/>
                <w:i/>
                <w:sz w:val="18"/>
                <w:szCs w:val="18"/>
                <w:u w:val="single"/>
              </w:rPr>
            </w:pPr>
            <w:r w:rsidRPr="001D2289">
              <w:rPr>
                <w:rFonts w:eastAsia="Calibri"/>
                <w:bCs/>
                <w:i/>
                <w:sz w:val="18"/>
                <w:szCs w:val="18"/>
              </w:rPr>
              <w:t>44</w:t>
            </w:r>
          </w:p>
        </w:tc>
        <w:tc>
          <w:tcPr>
            <w:tcW w:w="616" w:type="pct"/>
            <w:tcBorders>
              <w:top w:val="single" w:sz="4" w:space="0" w:color="auto"/>
              <w:left w:val="single" w:sz="4" w:space="0" w:color="auto"/>
              <w:bottom w:val="single" w:sz="4" w:space="0" w:color="auto"/>
            </w:tcBorders>
            <w:shd w:val="clear" w:color="auto" w:fill="auto"/>
          </w:tcPr>
          <w:p w14:paraId="0F1AD78A" w14:textId="77777777" w:rsidR="00A10EBE" w:rsidRPr="001D2289" w:rsidRDefault="00A10EBE" w:rsidP="001F7648">
            <w:pPr>
              <w:spacing w:after="0"/>
              <w:ind w:firstLine="0"/>
              <w:jc w:val="center"/>
              <w:rPr>
                <w:rFonts w:eastAsia="Calibri"/>
                <w:i/>
                <w:sz w:val="18"/>
                <w:szCs w:val="18"/>
                <w:u w:val="single"/>
              </w:rPr>
            </w:pPr>
            <w:r w:rsidRPr="001D2289">
              <w:rPr>
                <w:rFonts w:eastAsia="Calibri"/>
                <w:bCs/>
                <w:i/>
                <w:sz w:val="18"/>
                <w:szCs w:val="18"/>
              </w:rPr>
              <w:t>44</w:t>
            </w:r>
          </w:p>
        </w:tc>
        <w:tc>
          <w:tcPr>
            <w:tcW w:w="616" w:type="pct"/>
            <w:vMerge/>
            <w:tcBorders>
              <w:left w:val="single" w:sz="4" w:space="0" w:color="auto"/>
            </w:tcBorders>
          </w:tcPr>
          <w:p w14:paraId="13CB75A5" w14:textId="77777777" w:rsidR="00A10EBE" w:rsidRPr="001D2289" w:rsidRDefault="00A10EBE" w:rsidP="001F7648">
            <w:pPr>
              <w:spacing w:after="0"/>
              <w:ind w:firstLine="0"/>
              <w:jc w:val="left"/>
              <w:rPr>
                <w:rFonts w:eastAsia="Calibri"/>
                <w:sz w:val="18"/>
                <w:szCs w:val="18"/>
              </w:rPr>
            </w:pPr>
          </w:p>
        </w:tc>
      </w:tr>
      <w:tr w:rsidR="00886436" w:rsidRPr="001D2289" w14:paraId="6EA44755" w14:textId="77777777" w:rsidTr="00A61714">
        <w:trPr>
          <w:trHeight w:val="173"/>
        </w:trPr>
        <w:tc>
          <w:tcPr>
            <w:tcW w:w="305" w:type="pct"/>
            <w:vMerge/>
            <w:shd w:val="clear" w:color="auto" w:fill="auto"/>
          </w:tcPr>
          <w:p w14:paraId="10681788"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auto"/>
          </w:tcPr>
          <w:p w14:paraId="045B67CB" w14:textId="77777777" w:rsidR="00A10EBE" w:rsidRPr="001D2289" w:rsidRDefault="00A10EBE" w:rsidP="00367F63">
            <w:pPr>
              <w:spacing w:after="0"/>
              <w:ind w:left="601" w:firstLine="0"/>
              <w:rPr>
                <w:rFonts w:eastAsia="Calibri"/>
                <w:i/>
                <w:iCs/>
                <w:sz w:val="18"/>
                <w:szCs w:val="18"/>
                <w:u w:val="single"/>
              </w:rPr>
            </w:pPr>
            <w:r w:rsidRPr="001D2289">
              <w:rPr>
                <w:rFonts w:eastAsia="Calibri"/>
                <w:bCs/>
                <w:i/>
                <w:iCs/>
                <w:sz w:val="18"/>
                <w:szCs w:val="18"/>
              </w:rPr>
              <w:t xml:space="preserve">Valsts sociālā pabalsta ČAES avārijas seku likvidēšanas dalībniekiem un mirušo ČAES avārijas seku likvidēšanas dalībnieku ģimenēm saņēmēji vidēji mēnesī (skaits) </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1A990BE" w14:textId="77777777" w:rsidR="00A10EBE" w:rsidRPr="001D2289" w:rsidRDefault="00A10EBE" w:rsidP="001F7648">
            <w:pPr>
              <w:spacing w:after="0"/>
              <w:ind w:firstLine="0"/>
              <w:jc w:val="center"/>
              <w:rPr>
                <w:rFonts w:eastAsia="Calibri"/>
                <w:i/>
                <w:sz w:val="18"/>
                <w:szCs w:val="18"/>
                <w:u w:val="single"/>
              </w:rPr>
            </w:pPr>
            <w:r w:rsidRPr="001D2289">
              <w:rPr>
                <w:rFonts w:eastAsia="Calibri"/>
                <w:bCs/>
                <w:i/>
                <w:sz w:val="18"/>
                <w:szCs w:val="18"/>
              </w:rPr>
              <w:t>2 802</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1229321" w14:textId="77777777" w:rsidR="00A10EBE" w:rsidRPr="001D2289" w:rsidRDefault="00A10EBE" w:rsidP="001F7648">
            <w:pPr>
              <w:spacing w:after="0"/>
              <w:ind w:firstLine="0"/>
              <w:jc w:val="center"/>
              <w:rPr>
                <w:rFonts w:eastAsia="Calibri"/>
                <w:i/>
                <w:sz w:val="18"/>
                <w:szCs w:val="18"/>
                <w:u w:val="single"/>
              </w:rPr>
            </w:pPr>
            <w:r w:rsidRPr="001D2289">
              <w:rPr>
                <w:rFonts w:eastAsia="Calibri"/>
                <w:bCs/>
                <w:i/>
                <w:sz w:val="18"/>
                <w:szCs w:val="18"/>
              </w:rPr>
              <w:t>2 802</w:t>
            </w:r>
          </w:p>
        </w:tc>
        <w:tc>
          <w:tcPr>
            <w:tcW w:w="616" w:type="pct"/>
            <w:tcBorders>
              <w:top w:val="single" w:sz="4" w:space="0" w:color="auto"/>
              <w:left w:val="single" w:sz="4" w:space="0" w:color="auto"/>
              <w:bottom w:val="single" w:sz="4" w:space="0" w:color="auto"/>
            </w:tcBorders>
            <w:shd w:val="clear" w:color="auto" w:fill="auto"/>
          </w:tcPr>
          <w:p w14:paraId="4673251E" w14:textId="77777777" w:rsidR="00A10EBE" w:rsidRPr="001D2289" w:rsidRDefault="00A10EBE" w:rsidP="001F7648">
            <w:pPr>
              <w:spacing w:after="0"/>
              <w:ind w:firstLine="0"/>
              <w:jc w:val="center"/>
              <w:rPr>
                <w:rFonts w:eastAsia="Calibri"/>
                <w:i/>
                <w:sz w:val="18"/>
                <w:szCs w:val="18"/>
                <w:u w:val="single"/>
              </w:rPr>
            </w:pPr>
            <w:r w:rsidRPr="001D2289">
              <w:rPr>
                <w:rFonts w:eastAsia="Calibri"/>
                <w:bCs/>
                <w:i/>
                <w:sz w:val="18"/>
                <w:szCs w:val="18"/>
              </w:rPr>
              <w:t>2 802</w:t>
            </w:r>
          </w:p>
        </w:tc>
        <w:tc>
          <w:tcPr>
            <w:tcW w:w="616" w:type="pct"/>
            <w:vMerge/>
            <w:tcBorders>
              <w:left w:val="single" w:sz="4" w:space="0" w:color="auto"/>
            </w:tcBorders>
          </w:tcPr>
          <w:p w14:paraId="4A63B85B" w14:textId="77777777" w:rsidR="00A10EBE" w:rsidRPr="001D2289" w:rsidRDefault="00A10EBE" w:rsidP="001F7648">
            <w:pPr>
              <w:spacing w:after="0"/>
              <w:ind w:firstLine="0"/>
              <w:jc w:val="left"/>
              <w:rPr>
                <w:rFonts w:eastAsia="Calibri"/>
                <w:sz w:val="18"/>
                <w:szCs w:val="18"/>
              </w:rPr>
            </w:pPr>
          </w:p>
        </w:tc>
      </w:tr>
      <w:tr w:rsidR="00886436" w:rsidRPr="001D2289" w14:paraId="70F44C92" w14:textId="77777777" w:rsidTr="00A61714">
        <w:trPr>
          <w:trHeight w:val="173"/>
        </w:trPr>
        <w:tc>
          <w:tcPr>
            <w:tcW w:w="305" w:type="pct"/>
            <w:vMerge/>
            <w:tcBorders>
              <w:bottom w:val="single" w:sz="2" w:space="0" w:color="auto"/>
            </w:tcBorders>
            <w:shd w:val="clear" w:color="auto" w:fill="auto"/>
          </w:tcPr>
          <w:p w14:paraId="2F5184A3"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4" w:space="0" w:color="auto"/>
              <w:right w:val="single" w:sz="4" w:space="0" w:color="auto"/>
            </w:tcBorders>
            <w:shd w:val="clear" w:color="auto" w:fill="auto"/>
          </w:tcPr>
          <w:p w14:paraId="655A2553" w14:textId="77777777" w:rsidR="00A10EBE" w:rsidRPr="001D2289" w:rsidRDefault="00A10EBE" w:rsidP="001F7648">
            <w:pPr>
              <w:spacing w:after="0"/>
              <w:ind w:firstLine="0"/>
              <w:jc w:val="left"/>
              <w:rPr>
                <w:rFonts w:eastAsia="Calibri"/>
                <w:sz w:val="18"/>
                <w:szCs w:val="18"/>
              </w:rPr>
            </w:pPr>
            <w:r w:rsidRPr="001D2289">
              <w:rPr>
                <w:rFonts w:eastAsia="Calibri"/>
                <w:bCs/>
                <w:sz w:val="18"/>
                <w:szCs w:val="18"/>
              </w:rPr>
              <w:t>20.01.00 Valsts sociālie pabalsti</w:t>
            </w:r>
          </w:p>
        </w:tc>
        <w:tc>
          <w:tcPr>
            <w:tcW w:w="616" w:type="pct"/>
            <w:vMerge/>
            <w:tcBorders>
              <w:left w:val="single" w:sz="4" w:space="0" w:color="auto"/>
            </w:tcBorders>
          </w:tcPr>
          <w:p w14:paraId="4E56BF43" w14:textId="77777777" w:rsidR="00A10EBE" w:rsidRPr="001D2289" w:rsidRDefault="00A10EBE" w:rsidP="001F7648">
            <w:pPr>
              <w:spacing w:after="0"/>
              <w:ind w:firstLine="0"/>
              <w:jc w:val="left"/>
              <w:rPr>
                <w:rFonts w:eastAsia="Calibri"/>
                <w:sz w:val="18"/>
                <w:szCs w:val="18"/>
              </w:rPr>
            </w:pPr>
          </w:p>
        </w:tc>
      </w:tr>
      <w:tr w:rsidR="00886436" w:rsidRPr="001D2289" w14:paraId="22265E75" w14:textId="77777777" w:rsidTr="00A61714">
        <w:trPr>
          <w:trHeight w:val="173"/>
        </w:trPr>
        <w:tc>
          <w:tcPr>
            <w:tcW w:w="305" w:type="pct"/>
            <w:vMerge w:val="restart"/>
            <w:tcBorders>
              <w:top w:val="single" w:sz="2" w:space="0" w:color="auto"/>
              <w:right w:val="single" w:sz="4" w:space="0" w:color="auto"/>
            </w:tcBorders>
            <w:shd w:val="clear" w:color="auto" w:fill="auto"/>
          </w:tcPr>
          <w:p w14:paraId="672A7812"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1.4.</w:t>
            </w: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634D2E44" w14:textId="77777777" w:rsidR="00A10EBE" w:rsidRPr="001D2289" w:rsidRDefault="00A10EBE" w:rsidP="001F7648">
            <w:pPr>
              <w:spacing w:after="0"/>
              <w:ind w:firstLine="0"/>
              <w:jc w:val="left"/>
              <w:rPr>
                <w:rFonts w:eastAsia="Calibri"/>
                <w:b/>
                <w:bCs/>
                <w:sz w:val="18"/>
                <w:szCs w:val="18"/>
              </w:rPr>
            </w:pPr>
            <w:r w:rsidRPr="001D2289">
              <w:rPr>
                <w:rFonts w:eastAsia="Calibri"/>
                <w:b/>
                <w:bCs/>
                <w:sz w:val="18"/>
                <w:szCs w:val="18"/>
              </w:rPr>
              <w:t>Atbalsts bērniem apgādnieka nāves gadījumā</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2F4DDD7"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188 540</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6EF539A"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377 080</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6671443"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377  080</w:t>
            </w:r>
          </w:p>
        </w:tc>
        <w:tc>
          <w:tcPr>
            <w:tcW w:w="616" w:type="pct"/>
            <w:vMerge/>
            <w:tcBorders>
              <w:left w:val="single" w:sz="4" w:space="0" w:color="auto"/>
            </w:tcBorders>
          </w:tcPr>
          <w:p w14:paraId="7B811598" w14:textId="77777777" w:rsidR="00A10EBE" w:rsidRPr="001D2289" w:rsidRDefault="00A10EBE" w:rsidP="001F7648">
            <w:pPr>
              <w:spacing w:after="0"/>
              <w:ind w:firstLine="0"/>
              <w:jc w:val="left"/>
              <w:rPr>
                <w:rFonts w:eastAsia="Calibri"/>
                <w:sz w:val="18"/>
                <w:szCs w:val="18"/>
              </w:rPr>
            </w:pPr>
          </w:p>
        </w:tc>
      </w:tr>
      <w:tr w:rsidR="00886436" w:rsidRPr="001D2289" w14:paraId="7A579BAB" w14:textId="77777777" w:rsidTr="00A61714">
        <w:trPr>
          <w:trHeight w:val="173"/>
        </w:trPr>
        <w:tc>
          <w:tcPr>
            <w:tcW w:w="305" w:type="pct"/>
            <w:vMerge/>
            <w:tcBorders>
              <w:right w:val="single" w:sz="4" w:space="0" w:color="auto"/>
            </w:tcBorders>
            <w:shd w:val="clear" w:color="auto" w:fill="auto"/>
          </w:tcPr>
          <w:p w14:paraId="35027A42"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3B1901F4"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Transferta pārskaitījums uz sociālās apdrošināšanas speciālo budžetu, lai bērniem apgādnieka nāves gadījumā palielinātu ienākumu kompensāciju</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96CCE86"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153 865</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E3BBF32"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307 730</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522DD2D"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307 730</w:t>
            </w:r>
          </w:p>
        </w:tc>
        <w:tc>
          <w:tcPr>
            <w:tcW w:w="616" w:type="pct"/>
            <w:vMerge/>
            <w:tcBorders>
              <w:left w:val="single" w:sz="4" w:space="0" w:color="auto"/>
            </w:tcBorders>
          </w:tcPr>
          <w:p w14:paraId="258BAC24" w14:textId="77777777" w:rsidR="00A10EBE" w:rsidRPr="001D2289" w:rsidRDefault="00A10EBE" w:rsidP="001F7648">
            <w:pPr>
              <w:spacing w:after="0"/>
              <w:ind w:firstLine="0"/>
              <w:jc w:val="left"/>
              <w:rPr>
                <w:rFonts w:eastAsia="Calibri"/>
                <w:sz w:val="18"/>
                <w:szCs w:val="18"/>
              </w:rPr>
            </w:pPr>
          </w:p>
        </w:tc>
      </w:tr>
      <w:tr w:rsidR="00886436" w:rsidRPr="001D2289" w14:paraId="4B500E93" w14:textId="77777777" w:rsidTr="00A61714">
        <w:trPr>
          <w:trHeight w:val="173"/>
        </w:trPr>
        <w:tc>
          <w:tcPr>
            <w:tcW w:w="305" w:type="pct"/>
            <w:vMerge/>
            <w:tcBorders>
              <w:right w:val="single" w:sz="4" w:space="0" w:color="auto"/>
            </w:tcBorders>
            <w:shd w:val="clear" w:color="auto" w:fill="auto"/>
          </w:tcPr>
          <w:p w14:paraId="0DFBF0FA"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1558520F" w14:textId="77777777" w:rsidR="00A10EBE" w:rsidRPr="001D2289" w:rsidRDefault="00A10EBE" w:rsidP="00367F63">
            <w:pPr>
              <w:spacing w:after="0"/>
              <w:ind w:left="284" w:firstLine="0"/>
              <w:jc w:val="left"/>
              <w:rPr>
                <w:rFonts w:eastAsia="Calibri"/>
                <w:sz w:val="18"/>
                <w:szCs w:val="18"/>
              </w:rPr>
            </w:pPr>
            <w:r w:rsidRPr="001D2289">
              <w:rPr>
                <w:rFonts w:eastAsia="Calibri"/>
                <w:bCs/>
                <w:sz w:val="18"/>
                <w:szCs w:val="18"/>
              </w:rPr>
              <w:t>Palielināts finansiālais atbalsts bērniem apgādnieka nāves gadījumā</w:t>
            </w:r>
          </w:p>
        </w:tc>
        <w:tc>
          <w:tcPr>
            <w:tcW w:w="616" w:type="pct"/>
            <w:vMerge/>
            <w:tcBorders>
              <w:left w:val="single" w:sz="4" w:space="0" w:color="auto"/>
            </w:tcBorders>
          </w:tcPr>
          <w:p w14:paraId="7850B581" w14:textId="77777777" w:rsidR="00A10EBE" w:rsidRPr="001D2289" w:rsidRDefault="00A10EBE" w:rsidP="001F7648">
            <w:pPr>
              <w:spacing w:after="0"/>
              <w:ind w:firstLine="0"/>
              <w:jc w:val="left"/>
              <w:rPr>
                <w:rFonts w:eastAsia="Calibri"/>
                <w:sz w:val="18"/>
                <w:szCs w:val="18"/>
              </w:rPr>
            </w:pPr>
          </w:p>
        </w:tc>
      </w:tr>
      <w:tr w:rsidR="00886436" w:rsidRPr="001D2289" w14:paraId="2A7FABD5" w14:textId="77777777" w:rsidTr="00A61714">
        <w:trPr>
          <w:trHeight w:val="173"/>
        </w:trPr>
        <w:tc>
          <w:tcPr>
            <w:tcW w:w="305" w:type="pct"/>
            <w:vMerge/>
            <w:tcBorders>
              <w:right w:val="single" w:sz="4" w:space="0" w:color="auto"/>
            </w:tcBorders>
            <w:shd w:val="clear" w:color="auto" w:fill="auto"/>
          </w:tcPr>
          <w:p w14:paraId="594BE8DB"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tcPr>
          <w:p w14:paraId="5030F006"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Minimālās pensijas apgādnieka zaudējuma gadījumā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075078D"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661</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4AF58E2"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661</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5F19377"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661</w:t>
            </w:r>
          </w:p>
        </w:tc>
        <w:tc>
          <w:tcPr>
            <w:tcW w:w="616" w:type="pct"/>
            <w:vMerge/>
            <w:tcBorders>
              <w:left w:val="single" w:sz="4" w:space="0" w:color="auto"/>
            </w:tcBorders>
          </w:tcPr>
          <w:p w14:paraId="4FB33EDE" w14:textId="77777777" w:rsidR="00A10EBE" w:rsidRPr="001D2289" w:rsidRDefault="00A10EBE" w:rsidP="001F7648">
            <w:pPr>
              <w:spacing w:after="0"/>
              <w:ind w:firstLine="0"/>
              <w:jc w:val="left"/>
              <w:rPr>
                <w:rFonts w:eastAsia="Calibri"/>
                <w:sz w:val="18"/>
                <w:szCs w:val="18"/>
              </w:rPr>
            </w:pPr>
          </w:p>
        </w:tc>
      </w:tr>
      <w:tr w:rsidR="00886436" w:rsidRPr="001D2289" w14:paraId="3D6D35C8" w14:textId="77777777" w:rsidTr="00A61714">
        <w:trPr>
          <w:trHeight w:val="173"/>
        </w:trPr>
        <w:tc>
          <w:tcPr>
            <w:tcW w:w="305" w:type="pct"/>
            <w:vMerge/>
            <w:shd w:val="clear" w:color="auto" w:fill="auto"/>
          </w:tcPr>
          <w:p w14:paraId="7EEFD468"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51B4854D"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04.00.00 Valsts atbalsts sociālajai apdrošināšanai</w:t>
            </w:r>
          </w:p>
        </w:tc>
        <w:tc>
          <w:tcPr>
            <w:tcW w:w="616" w:type="pct"/>
            <w:vMerge/>
            <w:tcBorders>
              <w:left w:val="single" w:sz="4" w:space="0" w:color="auto"/>
            </w:tcBorders>
          </w:tcPr>
          <w:p w14:paraId="156ACDFE" w14:textId="77777777" w:rsidR="00A10EBE" w:rsidRPr="001D2289" w:rsidRDefault="00A10EBE" w:rsidP="001F7648">
            <w:pPr>
              <w:spacing w:after="0"/>
              <w:ind w:firstLine="0"/>
              <w:jc w:val="left"/>
              <w:rPr>
                <w:rFonts w:eastAsia="Calibri"/>
                <w:sz w:val="18"/>
                <w:szCs w:val="18"/>
              </w:rPr>
            </w:pPr>
          </w:p>
        </w:tc>
      </w:tr>
      <w:tr w:rsidR="00886436" w:rsidRPr="001D2289" w14:paraId="74F3974E" w14:textId="77777777" w:rsidTr="00A61714">
        <w:trPr>
          <w:trHeight w:val="173"/>
        </w:trPr>
        <w:tc>
          <w:tcPr>
            <w:tcW w:w="305" w:type="pct"/>
            <w:vMerge/>
            <w:shd w:val="clear" w:color="auto" w:fill="auto"/>
          </w:tcPr>
          <w:p w14:paraId="21B50F74"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3A1E87CB" w14:textId="77777777" w:rsidR="00A10EBE" w:rsidRPr="001D2289" w:rsidRDefault="00A10EBE" w:rsidP="001F7648">
            <w:pPr>
              <w:spacing w:after="0"/>
              <w:ind w:firstLine="0"/>
              <w:rPr>
                <w:rFonts w:eastAsia="Calibri"/>
                <w:sz w:val="18"/>
                <w:szCs w:val="18"/>
                <w:u w:val="single"/>
              </w:rPr>
            </w:pPr>
            <w:r w:rsidRPr="001D2289">
              <w:rPr>
                <w:rFonts w:eastAsia="Calibri"/>
                <w:b/>
                <w:bCs/>
                <w:i/>
                <w:iCs/>
                <w:sz w:val="18"/>
                <w:szCs w:val="18"/>
              </w:rPr>
              <w:t>Paaugstināts valsts sociālā nodrošinājuma pabalsta apmērs apgādnieka zaudējuma gadījumā</w:t>
            </w:r>
          </w:p>
        </w:tc>
        <w:tc>
          <w:tcPr>
            <w:tcW w:w="616" w:type="pct"/>
            <w:tcBorders>
              <w:top w:val="single" w:sz="2" w:space="0" w:color="auto"/>
              <w:bottom w:val="single" w:sz="2" w:space="0" w:color="auto"/>
              <w:right w:val="single" w:sz="4" w:space="0" w:color="auto"/>
            </w:tcBorders>
            <w:shd w:val="clear" w:color="auto" w:fill="F2F2F2"/>
          </w:tcPr>
          <w:p w14:paraId="404C487E" w14:textId="77777777" w:rsidR="00A10EBE" w:rsidRPr="001D2289" w:rsidRDefault="00A10EBE" w:rsidP="001F7648">
            <w:pPr>
              <w:spacing w:after="0"/>
              <w:ind w:firstLine="0"/>
              <w:jc w:val="right"/>
              <w:rPr>
                <w:rFonts w:eastAsia="Calibri"/>
                <w:b/>
                <w:i/>
                <w:sz w:val="18"/>
                <w:szCs w:val="18"/>
                <w:u w:val="single"/>
              </w:rPr>
            </w:pPr>
            <w:r w:rsidRPr="001D2289">
              <w:rPr>
                <w:rFonts w:eastAsia="Calibri"/>
                <w:b/>
                <w:i/>
                <w:sz w:val="18"/>
                <w:szCs w:val="18"/>
              </w:rPr>
              <w:t>34 675</w:t>
            </w:r>
          </w:p>
        </w:tc>
        <w:tc>
          <w:tcPr>
            <w:tcW w:w="616" w:type="pct"/>
            <w:tcBorders>
              <w:top w:val="single" w:sz="2" w:space="0" w:color="auto"/>
              <w:bottom w:val="single" w:sz="2" w:space="0" w:color="auto"/>
              <w:right w:val="single" w:sz="4" w:space="0" w:color="auto"/>
            </w:tcBorders>
            <w:shd w:val="clear" w:color="auto" w:fill="F2F2F2"/>
          </w:tcPr>
          <w:p w14:paraId="4985EA22" w14:textId="77777777" w:rsidR="00A10EBE" w:rsidRPr="001D2289" w:rsidRDefault="00A10EBE" w:rsidP="001F7648">
            <w:pPr>
              <w:spacing w:after="0"/>
              <w:ind w:firstLine="0"/>
              <w:jc w:val="right"/>
              <w:rPr>
                <w:rFonts w:eastAsia="Calibri"/>
                <w:b/>
                <w:i/>
                <w:sz w:val="18"/>
                <w:szCs w:val="18"/>
                <w:u w:val="single"/>
              </w:rPr>
            </w:pPr>
            <w:r w:rsidRPr="001D2289">
              <w:rPr>
                <w:rFonts w:eastAsia="Calibri"/>
                <w:b/>
                <w:i/>
                <w:sz w:val="18"/>
                <w:szCs w:val="18"/>
              </w:rPr>
              <w:t>69 350</w:t>
            </w:r>
          </w:p>
        </w:tc>
        <w:tc>
          <w:tcPr>
            <w:tcW w:w="616" w:type="pct"/>
            <w:tcBorders>
              <w:top w:val="single" w:sz="2" w:space="0" w:color="auto"/>
              <w:bottom w:val="single" w:sz="2" w:space="0" w:color="auto"/>
              <w:right w:val="single" w:sz="4" w:space="0" w:color="auto"/>
            </w:tcBorders>
            <w:shd w:val="clear" w:color="auto" w:fill="F2F2F2"/>
          </w:tcPr>
          <w:p w14:paraId="3173E475" w14:textId="77777777" w:rsidR="00A10EBE" w:rsidRPr="001D2289" w:rsidRDefault="00A10EBE" w:rsidP="001F7648">
            <w:pPr>
              <w:spacing w:after="0"/>
              <w:ind w:firstLine="0"/>
              <w:jc w:val="right"/>
              <w:rPr>
                <w:rFonts w:eastAsia="Calibri"/>
                <w:b/>
                <w:i/>
                <w:sz w:val="18"/>
                <w:szCs w:val="18"/>
                <w:u w:val="single"/>
              </w:rPr>
            </w:pPr>
            <w:r w:rsidRPr="001D2289">
              <w:rPr>
                <w:rFonts w:eastAsia="Calibri"/>
                <w:b/>
                <w:i/>
                <w:sz w:val="18"/>
                <w:szCs w:val="18"/>
              </w:rPr>
              <w:t>69 350</w:t>
            </w:r>
          </w:p>
        </w:tc>
        <w:tc>
          <w:tcPr>
            <w:tcW w:w="616" w:type="pct"/>
            <w:vMerge/>
            <w:tcBorders>
              <w:left w:val="single" w:sz="4" w:space="0" w:color="auto"/>
            </w:tcBorders>
          </w:tcPr>
          <w:p w14:paraId="461028A2" w14:textId="77777777" w:rsidR="00A10EBE" w:rsidRPr="001D2289" w:rsidRDefault="00A10EBE" w:rsidP="001F7648">
            <w:pPr>
              <w:spacing w:after="0"/>
              <w:ind w:firstLine="0"/>
              <w:jc w:val="left"/>
              <w:rPr>
                <w:rFonts w:eastAsia="Calibri"/>
                <w:sz w:val="18"/>
                <w:szCs w:val="18"/>
              </w:rPr>
            </w:pPr>
          </w:p>
        </w:tc>
      </w:tr>
      <w:tr w:rsidR="00886436" w:rsidRPr="001D2289" w14:paraId="0589E488" w14:textId="77777777" w:rsidTr="00A61714">
        <w:trPr>
          <w:trHeight w:val="173"/>
        </w:trPr>
        <w:tc>
          <w:tcPr>
            <w:tcW w:w="305" w:type="pct"/>
            <w:vMerge/>
            <w:shd w:val="clear" w:color="auto" w:fill="auto"/>
          </w:tcPr>
          <w:p w14:paraId="40007DFA"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6DEDB65C" w14:textId="77777777" w:rsidR="00A10EBE" w:rsidRPr="001D2289" w:rsidRDefault="00A10EBE" w:rsidP="00367F63">
            <w:pPr>
              <w:spacing w:after="0"/>
              <w:ind w:left="284" w:firstLine="0"/>
              <w:rPr>
                <w:rFonts w:eastAsia="Calibri"/>
                <w:sz w:val="18"/>
                <w:szCs w:val="18"/>
                <w:u w:val="single"/>
              </w:rPr>
            </w:pPr>
            <w:r w:rsidRPr="001D2289">
              <w:rPr>
                <w:rFonts w:eastAsia="Calibri"/>
                <w:bCs/>
                <w:sz w:val="18"/>
                <w:szCs w:val="18"/>
                <w:lang w:eastAsia="lv-LV"/>
              </w:rPr>
              <w:t>Palielināts finansiālais atbalsts valsts sociālā nodrošinājuma pabalsta saņēmējiem, paaugstinot personu finansiālo kapacitāti un sekmējot nabadzības un sociālās atstumtības mazināšanos valstī</w:t>
            </w:r>
          </w:p>
        </w:tc>
        <w:tc>
          <w:tcPr>
            <w:tcW w:w="616" w:type="pct"/>
            <w:vMerge/>
            <w:tcBorders>
              <w:left w:val="single" w:sz="4" w:space="0" w:color="auto"/>
            </w:tcBorders>
          </w:tcPr>
          <w:p w14:paraId="5379DFC2" w14:textId="77777777" w:rsidR="00A10EBE" w:rsidRPr="001D2289" w:rsidRDefault="00A10EBE" w:rsidP="001F7648">
            <w:pPr>
              <w:spacing w:after="0"/>
              <w:ind w:firstLine="0"/>
              <w:jc w:val="left"/>
              <w:rPr>
                <w:rFonts w:eastAsia="Calibri"/>
                <w:sz w:val="18"/>
                <w:szCs w:val="18"/>
              </w:rPr>
            </w:pPr>
          </w:p>
        </w:tc>
      </w:tr>
      <w:tr w:rsidR="00886436" w:rsidRPr="001D2289" w14:paraId="47C98920" w14:textId="77777777" w:rsidTr="00A61714">
        <w:trPr>
          <w:trHeight w:val="173"/>
        </w:trPr>
        <w:tc>
          <w:tcPr>
            <w:tcW w:w="305" w:type="pct"/>
            <w:vMerge/>
            <w:shd w:val="clear" w:color="auto" w:fill="auto"/>
          </w:tcPr>
          <w:p w14:paraId="1610DAB9" w14:textId="77777777" w:rsidR="00A10EBE" w:rsidRPr="001D2289" w:rsidRDefault="00A10EBE" w:rsidP="001F7648">
            <w:pPr>
              <w:spacing w:after="0"/>
              <w:ind w:firstLine="0"/>
              <w:jc w:val="lef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auto"/>
          </w:tcPr>
          <w:p w14:paraId="1FA3B038" w14:textId="77777777" w:rsidR="00A10EBE" w:rsidRPr="001D2289" w:rsidRDefault="00A10EBE" w:rsidP="00367F63">
            <w:pPr>
              <w:spacing w:after="0"/>
              <w:ind w:left="601" w:firstLine="0"/>
              <w:rPr>
                <w:rFonts w:eastAsia="Calibri"/>
                <w:sz w:val="18"/>
                <w:szCs w:val="18"/>
                <w:u w:val="single"/>
              </w:rPr>
            </w:pPr>
            <w:r w:rsidRPr="001D2289">
              <w:rPr>
                <w:rFonts w:eastAsia="Calibri"/>
                <w:i/>
                <w:iCs/>
                <w:sz w:val="18"/>
                <w:szCs w:val="18"/>
              </w:rPr>
              <w:t xml:space="preserve">Personas, kuras saņem valsts sociālā nodrošinājuma pabalstu apgādnieka zaudējuma gadījumā, vidēji mēnesī </w:t>
            </w:r>
            <w:r w:rsidRPr="001D2289">
              <w:rPr>
                <w:rFonts w:eastAsia="Calibri"/>
                <w:bCs/>
                <w:i/>
                <w:iCs/>
                <w:sz w:val="18"/>
                <w:szCs w:val="18"/>
              </w:rPr>
              <w:t>(skaits)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5AC12FB" w14:textId="77777777" w:rsidR="00A10EBE" w:rsidRPr="001D2289" w:rsidRDefault="00A10EBE" w:rsidP="001F7648">
            <w:pPr>
              <w:spacing w:after="0"/>
              <w:ind w:firstLine="0"/>
              <w:jc w:val="center"/>
              <w:rPr>
                <w:rFonts w:eastAsia="Calibri"/>
                <w:i/>
                <w:sz w:val="18"/>
                <w:szCs w:val="18"/>
                <w:u w:val="single"/>
              </w:rPr>
            </w:pPr>
            <w:r w:rsidRPr="001D2289">
              <w:rPr>
                <w:rFonts w:eastAsia="Calibri"/>
                <w:i/>
                <w:sz w:val="18"/>
                <w:szCs w:val="18"/>
              </w:rPr>
              <w:t>281</w:t>
            </w:r>
          </w:p>
        </w:tc>
        <w:tc>
          <w:tcPr>
            <w:tcW w:w="616" w:type="pct"/>
            <w:tcBorders>
              <w:top w:val="single" w:sz="4" w:space="0" w:color="auto"/>
              <w:left w:val="nil"/>
              <w:bottom w:val="single" w:sz="4" w:space="0" w:color="auto"/>
              <w:right w:val="single" w:sz="4" w:space="0" w:color="auto"/>
            </w:tcBorders>
            <w:shd w:val="clear" w:color="auto" w:fill="auto"/>
          </w:tcPr>
          <w:p w14:paraId="156121B2" w14:textId="77777777" w:rsidR="00A10EBE" w:rsidRPr="001D2289" w:rsidRDefault="00A10EBE" w:rsidP="001F7648">
            <w:pPr>
              <w:spacing w:after="0"/>
              <w:ind w:firstLine="0"/>
              <w:jc w:val="center"/>
              <w:rPr>
                <w:rFonts w:eastAsia="Calibri"/>
                <w:i/>
                <w:sz w:val="18"/>
                <w:szCs w:val="18"/>
                <w:u w:val="single"/>
              </w:rPr>
            </w:pPr>
            <w:r w:rsidRPr="001D2289">
              <w:rPr>
                <w:rFonts w:eastAsia="Calibri"/>
                <w:i/>
                <w:sz w:val="18"/>
                <w:szCs w:val="18"/>
              </w:rPr>
              <w:t>281</w:t>
            </w:r>
          </w:p>
        </w:tc>
        <w:tc>
          <w:tcPr>
            <w:tcW w:w="616" w:type="pct"/>
            <w:tcBorders>
              <w:top w:val="single" w:sz="4" w:space="0" w:color="auto"/>
              <w:left w:val="nil"/>
              <w:bottom w:val="single" w:sz="4" w:space="0" w:color="auto"/>
              <w:right w:val="single" w:sz="4" w:space="0" w:color="auto"/>
            </w:tcBorders>
            <w:shd w:val="clear" w:color="auto" w:fill="auto"/>
          </w:tcPr>
          <w:p w14:paraId="4A565C77" w14:textId="77777777" w:rsidR="00A10EBE" w:rsidRPr="001D2289" w:rsidRDefault="00A10EBE" w:rsidP="001F7648">
            <w:pPr>
              <w:spacing w:after="0"/>
              <w:ind w:firstLine="0"/>
              <w:jc w:val="center"/>
              <w:rPr>
                <w:rFonts w:eastAsia="Calibri"/>
                <w:i/>
                <w:sz w:val="18"/>
                <w:szCs w:val="18"/>
                <w:u w:val="single"/>
              </w:rPr>
            </w:pPr>
            <w:r w:rsidRPr="001D2289">
              <w:rPr>
                <w:rFonts w:eastAsia="Calibri"/>
                <w:i/>
                <w:sz w:val="18"/>
                <w:szCs w:val="18"/>
              </w:rPr>
              <w:t>281</w:t>
            </w:r>
          </w:p>
        </w:tc>
        <w:tc>
          <w:tcPr>
            <w:tcW w:w="616" w:type="pct"/>
            <w:vMerge/>
            <w:tcBorders>
              <w:left w:val="single" w:sz="4" w:space="0" w:color="auto"/>
            </w:tcBorders>
          </w:tcPr>
          <w:p w14:paraId="6E2620E9" w14:textId="77777777" w:rsidR="00A10EBE" w:rsidRPr="001D2289" w:rsidRDefault="00A10EBE" w:rsidP="001F7648">
            <w:pPr>
              <w:spacing w:after="0"/>
              <w:ind w:firstLine="0"/>
              <w:jc w:val="left"/>
              <w:rPr>
                <w:rFonts w:eastAsia="Calibri"/>
                <w:sz w:val="18"/>
                <w:szCs w:val="18"/>
              </w:rPr>
            </w:pPr>
          </w:p>
        </w:tc>
      </w:tr>
      <w:tr w:rsidR="00886436" w:rsidRPr="001D2289" w14:paraId="59E89F72" w14:textId="77777777" w:rsidTr="00A61714">
        <w:trPr>
          <w:trHeight w:val="173"/>
        </w:trPr>
        <w:tc>
          <w:tcPr>
            <w:tcW w:w="305" w:type="pct"/>
            <w:vMerge/>
            <w:tcBorders>
              <w:bottom w:val="single" w:sz="2" w:space="0" w:color="auto"/>
            </w:tcBorders>
            <w:shd w:val="clear" w:color="auto" w:fill="auto"/>
          </w:tcPr>
          <w:p w14:paraId="199E5B7B"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6B2842C4"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20.01.00 Valsts sociālie pabalsti</w:t>
            </w:r>
          </w:p>
        </w:tc>
        <w:tc>
          <w:tcPr>
            <w:tcW w:w="616" w:type="pct"/>
            <w:vMerge/>
            <w:tcBorders>
              <w:left w:val="single" w:sz="4" w:space="0" w:color="auto"/>
            </w:tcBorders>
          </w:tcPr>
          <w:p w14:paraId="0296452E" w14:textId="77777777" w:rsidR="00A10EBE" w:rsidRPr="001D2289" w:rsidRDefault="00A10EBE" w:rsidP="001F7648">
            <w:pPr>
              <w:spacing w:after="0"/>
              <w:ind w:firstLine="0"/>
              <w:jc w:val="left"/>
              <w:rPr>
                <w:rFonts w:eastAsia="Calibri"/>
                <w:sz w:val="18"/>
                <w:szCs w:val="18"/>
              </w:rPr>
            </w:pPr>
          </w:p>
        </w:tc>
      </w:tr>
      <w:tr w:rsidR="00886436" w:rsidRPr="001D2289" w14:paraId="02E84A9F" w14:textId="77777777" w:rsidTr="00A61714">
        <w:trPr>
          <w:trHeight w:val="173"/>
        </w:trPr>
        <w:tc>
          <w:tcPr>
            <w:tcW w:w="305" w:type="pct"/>
            <w:vMerge w:val="restart"/>
            <w:shd w:val="clear" w:color="auto" w:fill="auto"/>
          </w:tcPr>
          <w:p w14:paraId="4C39B8EC" w14:textId="77777777" w:rsidR="00A10EBE" w:rsidRPr="001D2289" w:rsidRDefault="00A10EBE" w:rsidP="001F7648">
            <w:pPr>
              <w:spacing w:after="0"/>
              <w:ind w:firstLine="0"/>
              <w:jc w:val="left"/>
              <w:rPr>
                <w:rFonts w:eastAsia="Calibri"/>
                <w:bCs/>
                <w:sz w:val="18"/>
                <w:szCs w:val="18"/>
              </w:rPr>
            </w:pPr>
            <w:bookmarkStart w:id="18" w:name="_Hlk126085998"/>
            <w:r w:rsidRPr="001D2289">
              <w:rPr>
                <w:rFonts w:eastAsia="Calibri"/>
                <w:bCs/>
                <w:sz w:val="18"/>
                <w:szCs w:val="18"/>
              </w:rPr>
              <w:t>1.5.</w:t>
            </w: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5D7824C7" w14:textId="77777777" w:rsidR="00A10EBE" w:rsidRPr="001D2289" w:rsidRDefault="00A10EBE" w:rsidP="001F7648">
            <w:pPr>
              <w:spacing w:after="0"/>
              <w:ind w:firstLine="0"/>
              <w:rPr>
                <w:rFonts w:eastAsia="Calibri"/>
                <w:b/>
                <w:bCs/>
                <w:sz w:val="18"/>
                <w:szCs w:val="18"/>
              </w:rPr>
            </w:pPr>
            <w:r w:rsidRPr="001D2289">
              <w:rPr>
                <w:rFonts w:eastAsia="Calibri"/>
                <w:b/>
                <w:bCs/>
                <w:sz w:val="18"/>
                <w:szCs w:val="18"/>
              </w:rPr>
              <w:t>Atbalsts pašvaldībām GMI pabalsta un mājokļa pabalsta nodrošināšanai</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527C779"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5 638 834</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21C5D5A"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11 272 705</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5360ADA"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11 272 705</w:t>
            </w:r>
          </w:p>
        </w:tc>
        <w:tc>
          <w:tcPr>
            <w:tcW w:w="616" w:type="pct"/>
            <w:vMerge/>
            <w:tcBorders>
              <w:left w:val="single" w:sz="4" w:space="0" w:color="auto"/>
            </w:tcBorders>
          </w:tcPr>
          <w:p w14:paraId="154B4023" w14:textId="77777777" w:rsidR="00A10EBE" w:rsidRPr="001D2289" w:rsidRDefault="00A10EBE" w:rsidP="001F7648">
            <w:pPr>
              <w:spacing w:after="0"/>
              <w:ind w:firstLine="0"/>
              <w:jc w:val="left"/>
              <w:rPr>
                <w:rFonts w:eastAsia="Calibri"/>
                <w:b/>
                <w:bCs/>
                <w:sz w:val="18"/>
                <w:szCs w:val="18"/>
              </w:rPr>
            </w:pPr>
          </w:p>
        </w:tc>
      </w:tr>
      <w:tr w:rsidR="00886436" w:rsidRPr="001D2289" w14:paraId="38D1E5A4" w14:textId="77777777" w:rsidTr="00A61714">
        <w:trPr>
          <w:trHeight w:val="173"/>
        </w:trPr>
        <w:tc>
          <w:tcPr>
            <w:tcW w:w="305" w:type="pct"/>
            <w:vMerge/>
            <w:shd w:val="clear" w:color="auto" w:fill="auto"/>
          </w:tcPr>
          <w:p w14:paraId="24836950"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606BFAB4" w14:textId="77777777" w:rsidR="00A10EBE" w:rsidRPr="001D2289" w:rsidRDefault="00A10EBE" w:rsidP="001F7648">
            <w:pPr>
              <w:spacing w:after="0"/>
              <w:ind w:firstLine="0"/>
              <w:rPr>
                <w:rFonts w:eastAsia="Calibri"/>
                <w:b/>
                <w:bCs/>
                <w:sz w:val="18"/>
                <w:szCs w:val="18"/>
              </w:rPr>
            </w:pPr>
            <w:r w:rsidRPr="001D2289">
              <w:rPr>
                <w:rFonts w:eastAsia="Calibri"/>
                <w:b/>
                <w:bCs/>
                <w:i/>
                <w:iCs/>
                <w:sz w:val="18"/>
                <w:szCs w:val="18"/>
              </w:rPr>
              <w:t>Nodrošināta mērķdotācija pašvaldībām GMI pabalsta un mājokļa pabalsta nodrošināšanai 30% apmērā</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97DB7AA"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5 607 976</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6FBBA4A"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11 215 952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226984E"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11 215 952</w:t>
            </w:r>
          </w:p>
        </w:tc>
        <w:tc>
          <w:tcPr>
            <w:tcW w:w="616" w:type="pct"/>
            <w:vMerge/>
            <w:tcBorders>
              <w:left w:val="single" w:sz="4" w:space="0" w:color="auto"/>
            </w:tcBorders>
          </w:tcPr>
          <w:p w14:paraId="6DAD9FA1" w14:textId="77777777" w:rsidR="00A10EBE" w:rsidRPr="001D2289" w:rsidRDefault="00A10EBE" w:rsidP="001F7648">
            <w:pPr>
              <w:spacing w:after="0"/>
              <w:ind w:firstLine="0"/>
              <w:jc w:val="left"/>
              <w:rPr>
                <w:rFonts w:eastAsia="Calibri"/>
                <w:b/>
                <w:bCs/>
                <w:sz w:val="18"/>
                <w:szCs w:val="18"/>
              </w:rPr>
            </w:pPr>
          </w:p>
        </w:tc>
      </w:tr>
      <w:tr w:rsidR="00886436" w:rsidRPr="001D2289" w14:paraId="0C8D9914" w14:textId="77777777" w:rsidTr="00A61714">
        <w:trPr>
          <w:trHeight w:val="173"/>
        </w:trPr>
        <w:tc>
          <w:tcPr>
            <w:tcW w:w="305" w:type="pct"/>
            <w:vMerge/>
            <w:shd w:val="clear" w:color="auto" w:fill="auto"/>
          </w:tcPr>
          <w:p w14:paraId="67638BAF"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70F2A0DF" w14:textId="77777777" w:rsidR="00A10EBE" w:rsidRPr="001D2289" w:rsidRDefault="00A10EBE" w:rsidP="00367F63">
            <w:pPr>
              <w:spacing w:after="0"/>
              <w:ind w:left="284" w:firstLine="0"/>
              <w:jc w:val="left"/>
              <w:rPr>
                <w:rFonts w:eastAsia="Calibri"/>
                <w:b/>
                <w:bCs/>
                <w:iCs/>
                <w:sz w:val="18"/>
                <w:szCs w:val="18"/>
              </w:rPr>
            </w:pPr>
            <w:r w:rsidRPr="001D2289">
              <w:rPr>
                <w:rFonts w:eastAsia="Calibri"/>
                <w:bCs/>
                <w:sz w:val="18"/>
                <w:szCs w:val="18"/>
              </w:rPr>
              <w:t xml:space="preserve">Sniegts atbalsts pašvaldībām GMI un </w:t>
            </w:r>
            <w:r w:rsidRPr="001D2289">
              <w:rPr>
                <w:rFonts w:eastAsia="Calibri"/>
                <w:bCs/>
                <w:sz w:val="18"/>
                <w:szCs w:val="18"/>
                <w:lang w:eastAsia="lv-LV"/>
              </w:rPr>
              <w:t>mājokļa pabalsta</w:t>
            </w:r>
            <w:r w:rsidRPr="001D2289">
              <w:rPr>
                <w:rFonts w:eastAsia="Calibri"/>
                <w:bCs/>
                <w:sz w:val="18"/>
                <w:szCs w:val="18"/>
              </w:rPr>
              <w:t xml:space="preserve"> nodrošināšanai</w:t>
            </w:r>
          </w:p>
        </w:tc>
        <w:tc>
          <w:tcPr>
            <w:tcW w:w="616" w:type="pct"/>
            <w:vMerge/>
            <w:tcBorders>
              <w:left w:val="single" w:sz="4" w:space="0" w:color="auto"/>
            </w:tcBorders>
          </w:tcPr>
          <w:p w14:paraId="27128539" w14:textId="77777777" w:rsidR="00A10EBE" w:rsidRPr="001D2289" w:rsidRDefault="00A10EBE" w:rsidP="001F7648">
            <w:pPr>
              <w:spacing w:after="0"/>
              <w:ind w:firstLine="0"/>
              <w:jc w:val="left"/>
              <w:rPr>
                <w:rFonts w:eastAsia="Calibri"/>
                <w:b/>
                <w:bCs/>
                <w:sz w:val="18"/>
                <w:szCs w:val="18"/>
              </w:rPr>
            </w:pPr>
          </w:p>
        </w:tc>
      </w:tr>
      <w:tr w:rsidR="00886436" w:rsidRPr="001D2289" w14:paraId="6351971C" w14:textId="77777777" w:rsidTr="00A61714">
        <w:trPr>
          <w:trHeight w:val="173"/>
        </w:trPr>
        <w:tc>
          <w:tcPr>
            <w:tcW w:w="305" w:type="pct"/>
            <w:vMerge/>
            <w:shd w:val="clear" w:color="auto" w:fill="auto"/>
          </w:tcPr>
          <w:p w14:paraId="2F363EAD"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tcPr>
          <w:p w14:paraId="4F0F4558" w14:textId="77777777" w:rsidR="00A10EBE" w:rsidRPr="001D2289" w:rsidRDefault="00A10EBE" w:rsidP="001F7648">
            <w:pPr>
              <w:spacing w:after="0"/>
              <w:ind w:left="425" w:firstLine="0"/>
              <w:rPr>
                <w:rFonts w:eastAsia="Calibri"/>
                <w:b/>
                <w:bCs/>
                <w:sz w:val="18"/>
                <w:szCs w:val="18"/>
              </w:rPr>
            </w:pPr>
            <w:r w:rsidRPr="001D2289">
              <w:rPr>
                <w:rFonts w:eastAsia="Calibri"/>
                <w:i/>
                <w:iCs/>
                <w:sz w:val="18"/>
                <w:szCs w:val="18"/>
              </w:rPr>
              <w:t>GMI pabalsta saņēmēji, kuriem nodrošināts valsts līdzfinansējums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17E41A49"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29 379</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4D129C7"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29 379</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73C872C"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29 379</w:t>
            </w:r>
          </w:p>
        </w:tc>
        <w:tc>
          <w:tcPr>
            <w:tcW w:w="616" w:type="pct"/>
            <w:vMerge/>
            <w:tcBorders>
              <w:left w:val="single" w:sz="4" w:space="0" w:color="auto"/>
            </w:tcBorders>
          </w:tcPr>
          <w:p w14:paraId="381A4839" w14:textId="77777777" w:rsidR="00A10EBE" w:rsidRPr="001D2289" w:rsidRDefault="00A10EBE" w:rsidP="001F7648">
            <w:pPr>
              <w:spacing w:after="0"/>
              <w:ind w:firstLine="0"/>
              <w:jc w:val="left"/>
              <w:rPr>
                <w:rFonts w:eastAsia="Calibri"/>
                <w:b/>
                <w:bCs/>
                <w:sz w:val="18"/>
                <w:szCs w:val="18"/>
              </w:rPr>
            </w:pPr>
          </w:p>
        </w:tc>
      </w:tr>
      <w:tr w:rsidR="00886436" w:rsidRPr="001D2289" w14:paraId="33A2270D" w14:textId="77777777" w:rsidTr="00A61714">
        <w:trPr>
          <w:trHeight w:val="173"/>
        </w:trPr>
        <w:tc>
          <w:tcPr>
            <w:tcW w:w="305" w:type="pct"/>
            <w:vMerge/>
            <w:shd w:val="clear" w:color="auto" w:fill="auto"/>
          </w:tcPr>
          <w:p w14:paraId="4C1EF64C" w14:textId="77777777" w:rsidR="00A10EBE" w:rsidRPr="001D2289" w:rsidRDefault="00A10EBE" w:rsidP="001F7648">
            <w:pPr>
              <w:spacing w:after="0"/>
              <w:ind w:firstLine="0"/>
              <w:jc w:val="left"/>
              <w:rPr>
                <w:rFonts w:eastAsia="Calibri"/>
                <w:bCs/>
                <w:sz w:val="18"/>
                <w:szCs w:val="18"/>
              </w:rPr>
            </w:pPr>
          </w:p>
        </w:tc>
        <w:tc>
          <w:tcPr>
            <w:tcW w:w="2232" w:type="pct"/>
            <w:tcBorders>
              <w:top w:val="single" w:sz="2" w:space="0" w:color="auto"/>
              <w:bottom w:val="single" w:sz="2" w:space="0" w:color="auto"/>
              <w:right w:val="single" w:sz="4" w:space="0" w:color="auto"/>
            </w:tcBorders>
            <w:shd w:val="clear" w:color="auto" w:fill="auto"/>
          </w:tcPr>
          <w:p w14:paraId="5ADB9561" w14:textId="77777777" w:rsidR="00A10EBE" w:rsidRPr="001D2289" w:rsidRDefault="00A10EBE" w:rsidP="001F7648">
            <w:pPr>
              <w:spacing w:after="0"/>
              <w:ind w:left="425" w:firstLine="0"/>
              <w:rPr>
                <w:rFonts w:eastAsia="Calibri"/>
                <w:b/>
                <w:bCs/>
                <w:sz w:val="18"/>
                <w:szCs w:val="18"/>
              </w:rPr>
            </w:pPr>
            <w:r w:rsidRPr="001D2289">
              <w:rPr>
                <w:rFonts w:eastAsia="Calibri"/>
                <w:i/>
                <w:iCs/>
                <w:sz w:val="18"/>
                <w:szCs w:val="18"/>
              </w:rPr>
              <w:t>Mājokļa pabalsta saņēmēji, kuriem nodrošināts valsts līdzfinansējums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34FE86ED"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71 407</w:t>
            </w:r>
          </w:p>
        </w:tc>
        <w:tc>
          <w:tcPr>
            <w:tcW w:w="616" w:type="pct"/>
            <w:tcBorders>
              <w:top w:val="single" w:sz="4" w:space="0" w:color="auto"/>
              <w:left w:val="nil"/>
              <w:bottom w:val="single" w:sz="4" w:space="0" w:color="auto"/>
              <w:right w:val="single" w:sz="4" w:space="0" w:color="auto"/>
            </w:tcBorders>
            <w:shd w:val="clear" w:color="auto" w:fill="auto"/>
          </w:tcPr>
          <w:p w14:paraId="238B0006"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71 407</w:t>
            </w:r>
          </w:p>
        </w:tc>
        <w:tc>
          <w:tcPr>
            <w:tcW w:w="616" w:type="pct"/>
            <w:tcBorders>
              <w:top w:val="single" w:sz="4" w:space="0" w:color="auto"/>
              <w:left w:val="nil"/>
              <w:bottom w:val="single" w:sz="4" w:space="0" w:color="auto"/>
              <w:right w:val="single" w:sz="4" w:space="0" w:color="auto"/>
            </w:tcBorders>
            <w:shd w:val="clear" w:color="auto" w:fill="auto"/>
          </w:tcPr>
          <w:p w14:paraId="268CBC6D"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71 407</w:t>
            </w:r>
          </w:p>
        </w:tc>
        <w:tc>
          <w:tcPr>
            <w:tcW w:w="616" w:type="pct"/>
            <w:vMerge/>
            <w:tcBorders>
              <w:left w:val="single" w:sz="4" w:space="0" w:color="auto"/>
            </w:tcBorders>
          </w:tcPr>
          <w:p w14:paraId="002557B3" w14:textId="77777777" w:rsidR="00A10EBE" w:rsidRPr="001D2289" w:rsidRDefault="00A10EBE" w:rsidP="001F7648">
            <w:pPr>
              <w:spacing w:after="0"/>
              <w:ind w:firstLine="0"/>
              <w:jc w:val="left"/>
              <w:rPr>
                <w:rFonts w:eastAsia="Calibri"/>
                <w:b/>
                <w:bCs/>
                <w:sz w:val="18"/>
                <w:szCs w:val="18"/>
              </w:rPr>
            </w:pPr>
          </w:p>
        </w:tc>
      </w:tr>
      <w:tr w:rsidR="00886436" w:rsidRPr="001D2289" w14:paraId="2B1D1C46" w14:textId="77777777" w:rsidTr="00A61714">
        <w:trPr>
          <w:trHeight w:val="173"/>
        </w:trPr>
        <w:tc>
          <w:tcPr>
            <w:tcW w:w="305" w:type="pct"/>
            <w:vMerge/>
            <w:shd w:val="clear" w:color="auto" w:fill="auto"/>
          </w:tcPr>
          <w:p w14:paraId="6EC0D9F7"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2" w:space="0" w:color="auto"/>
              <w:bottom w:val="single" w:sz="2" w:space="0" w:color="auto"/>
              <w:right w:val="single" w:sz="4" w:space="0" w:color="auto"/>
            </w:tcBorders>
            <w:shd w:val="clear" w:color="auto" w:fill="auto"/>
          </w:tcPr>
          <w:p w14:paraId="7776C274" w14:textId="77777777" w:rsidR="00A10EBE" w:rsidRPr="001D2289" w:rsidRDefault="00A10EBE" w:rsidP="001F7648">
            <w:pPr>
              <w:spacing w:after="0"/>
              <w:ind w:firstLine="0"/>
              <w:jc w:val="left"/>
              <w:rPr>
                <w:rFonts w:eastAsia="Calibri"/>
                <w:b/>
                <w:bCs/>
                <w:iCs/>
                <w:sz w:val="18"/>
                <w:szCs w:val="18"/>
              </w:rPr>
            </w:pPr>
            <w:r w:rsidRPr="001D2289">
              <w:rPr>
                <w:rFonts w:eastAsia="Calibri"/>
                <w:sz w:val="18"/>
                <w:szCs w:val="18"/>
              </w:rPr>
              <w:t>05.01.00 Sociālās rehabilitācijas valsts programmas</w:t>
            </w:r>
          </w:p>
        </w:tc>
        <w:tc>
          <w:tcPr>
            <w:tcW w:w="616" w:type="pct"/>
            <w:vMerge/>
            <w:tcBorders>
              <w:left w:val="single" w:sz="4" w:space="0" w:color="auto"/>
            </w:tcBorders>
          </w:tcPr>
          <w:p w14:paraId="220EC15F" w14:textId="77777777" w:rsidR="00A10EBE" w:rsidRPr="001D2289" w:rsidRDefault="00A10EBE" w:rsidP="001F7648">
            <w:pPr>
              <w:spacing w:after="0"/>
              <w:ind w:firstLine="0"/>
              <w:jc w:val="left"/>
              <w:rPr>
                <w:rFonts w:eastAsia="Calibri"/>
                <w:b/>
                <w:bCs/>
                <w:sz w:val="18"/>
                <w:szCs w:val="18"/>
              </w:rPr>
            </w:pPr>
          </w:p>
        </w:tc>
      </w:tr>
      <w:tr w:rsidR="00886436" w:rsidRPr="001D2289" w14:paraId="2E521D79" w14:textId="77777777" w:rsidTr="00A61714">
        <w:trPr>
          <w:trHeight w:val="173"/>
        </w:trPr>
        <w:tc>
          <w:tcPr>
            <w:tcW w:w="305" w:type="pct"/>
            <w:vMerge/>
            <w:shd w:val="clear" w:color="auto" w:fill="auto"/>
          </w:tcPr>
          <w:p w14:paraId="16D27D34" w14:textId="77777777" w:rsidR="00A10EBE" w:rsidRPr="001D2289" w:rsidRDefault="00A10EBE" w:rsidP="001F7648">
            <w:pPr>
              <w:spacing w:after="0"/>
              <w:ind w:firstLine="0"/>
              <w:jc w:val="left"/>
              <w:rPr>
                <w:rFonts w:eastAsia="Calibri"/>
                <w:bCs/>
                <w:sz w:val="18"/>
                <w:szCs w:val="18"/>
              </w:rPr>
            </w:pPr>
          </w:p>
        </w:tc>
        <w:tc>
          <w:tcPr>
            <w:tcW w:w="2232" w:type="pct"/>
            <w:tcBorders>
              <w:top w:val="single" w:sz="2" w:space="0" w:color="auto"/>
              <w:bottom w:val="single" w:sz="2" w:space="0" w:color="auto"/>
              <w:right w:val="single" w:sz="4" w:space="0" w:color="auto"/>
            </w:tcBorders>
            <w:shd w:val="clear" w:color="auto" w:fill="F2F2F2"/>
          </w:tcPr>
          <w:p w14:paraId="2419EA37" w14:textId="77777777" w:rsidR="00A10EBE" w:rsidRPr="001D2289" w:rsidRDefault="00A10EBE" w:rsidP="001F7648">
            <w:pPr>
              <w:spacing w:after="0"/>
              <w:ind w:firstLine="0"/>
              <w:rPr>
                <w:rFonts w:eastAsia="Calibri"/>
                <w:b/>
                <w:i/>
                <w:sz w:val="18"/>
                <w:szCs w:val="18"/>
              </w:rPr>
            </w:pPr>
            <w:r w:rsidRPr="001D2289">
              <w:rPr>
                <w:rFonts w:eastAsia="Calibri"/>
                <w:b/>
                <w:i/>
                <w:sz w:val="18"/>
                <w:szCs w:val="18"/>
              </w:rPr>
              <w:t>Nodrošināta GMI un mājokļa pabalsta administrēšana un uzraudzība</w:t>
            </w:r>
          </w:p>
        </w:tc>
        <w:tc>
          <w:tcPr>
            <w:tcW w:w="616" w:type="pct"/>
            <w:shd w:val="clear" w:color="auto" w:fill="F2F2F2"/>
          </w:tcPr>
          <w:p w14:paraId="113B0DE9"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30 858</w:t>
            </w:r>
          </w:p>
        </w:tc>
        <w:tc>
          <w:tcPr>
            <w:tcW w:w="616" w:type="pct"/>
            <w:tcBorders>
              <w:top w:val="single" w:sz="2" w:space="0" w:color="auto"/>
              <w:bottom w:val="single" w:sz="2" w:space="0" w:color="auto"/>
              <w:right w:val="single" w:sz="4" w:space="0" w:color="auto"/>
            </w:tcBorders>
            <w:shd w:val="clear" w:color="auto" w:fill="F2F2F2"/>
          </w:tcPr>
          <w:p w14:paraId="21915387"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56 753</w:t>
            </w:r>
          </w:p>
        </w:tc>
        <w:tc>
          <w:tcPr>
            <w:tcW w:w="616" w:type="pct"/>
            <w:tcBorders>
              <w:top w:val="single" w:sz="2" w:space="0" w:color="auto"/>
              <w:bottom w:val="single" w:sz="2" w:space="0" w:color="auto"/>
              <w:right w:val="single" w:sz="4" w:space="0" w:color="auto"/>
            </w:tcBorders>
            <w:shd w:val="clear" w:color="auto" w:fill="F2F2F2"/>
          </w:tcPr>
          <w:p w14:paraId="5F3E1824"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56 753</w:t>
            </w:r>
          </w:p>
        </w:tc>
        <w:tc>
          <w:tcPr>
            <w:tcW w:w="616" w:type="pct"/>
            <w:vMerge/>
            <w:tcBorders>
              <w:left w:val="single" w:sz="4" w:space="0" w:color="auto"/>
            </w:tcBorders>
          </w:tcPr>
          <w:p w14:paraId="6C30FC76" w14:textId="77777777" w:rsidR="00A10EBE" w:rsidRPr="001D2289" w:rsidRDefault="00A10EBE" w:rsidP="001F7648">
            <w:pPr>
              <w:spacing w:after="0"/>
              <w:ind w:firstLine="0"/>
              <w:jc w:val="left"/>
              <w:rPr>
                <w:rFonts w:eastAsia="Calibri"/>
                <w:b/>
                <w:bCs/>
                <w:sz w:val="18"/>
                <w:szCs w:val="18"/>
              </w:rPr>
            </w:pPr>
          </w:p>
        </w:tc>
      </w:tr>
      <w:tr w:rsidR="00886436" w:rsidRPr="001D2289" w14:paraId="684E77A3" w14:textId="77777777" w:rsidTr="00A61714">
        <w:trPr>
          <w:trHeight w:val="173"/>
        </w:trPr>
        <w:tc>
          <w:tcPr>
            <w:tcW w:w="305" w:type="pct"/>
            <w:vMerge/>
            <w:shd w:val="clear" w:color="auto" w:fill="auto"/>
          </w:tcPr>
          <w:p w14:paraId="1F41864C"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2FC9D532" w14:textId="77777777" w:rsidR="00A10EBE" w:rsidRPr="001D2289" w:rsidRDefault="00A10EBE" w:rsidP="00367F63">
            <w:pPr>
              <w:spacing w:after="0"/>
              <w:ind w:left="284" w:firstLine="0"/>
              <w:rPr>
                <w:rFonts w:eastAsia="Calibri"/>
                <w:bCs/>
                <w:iCs/>
                <w:sz w:val="18"/>
                <w:szCs w:val="18"/>
              </w:rPr>
            </w:pPr>
            <w:r w:rsidRPr="001D2289">
              <w:rPr>
                <w:rFonts w:eastAsia="Calibri"/>
                <w:bCs/>
                <w:iCs/>
                <w:sz w:val="18"/>
                <w:szCs w:val="18"/>
              </w:rPr>
              <w:t>Nodrošināta GMI un mājokļa pabalsta administrēšana un uzraudzība saistībā ar valsts budžeta līdzfinansējuma pašvaldībām</w:t>
            </w:r>
          </w:p>
        </w:tc>
        <w:tc>
          <w:tcPr>
            <w:tcW w:w="616" w:type="pct"/>
            <w:vMerge/>
            <w:tcBorders>
              <w:left w:val="single" w:sz="4" w:space="0" w:color="auto"/>
            </w:tcBorders>
          </w:tcPr>
          <w:p w14:paraId="6D04B2DB" w14:textId="77777777" w:rsidR="00A10EBE" w:rsidRPr="001D2289" w:rsidRDefault="00A10EBE" w:rsidP="001F7648">
            <w:pPr>
              <w:spacing w:after="0"/>
              <w:ind w:firstLine="0"/>
              <w:jc w:val="left"/>
              <w:rPr>
                <w:rFonts w:eastAsia="Calibri"/>
                <w:b/>
                <w:bCs/>
                <w:sz w:val="18"/>
                <w:szCs w:val="18"/>
              </w:rPr>
            </w:pPr>
          </w:p>
        </w:tc>
      </w:tr>
      <w:tr w:rsidR="00886436" w:rsidRPr="001D2289" w14:paraId="1CB35AA2" w14:textId="77777777" w:rsidTr="00A61714">
        <w:trPr>
          <w:trHeight w:val="173"/>
        </w:trPr>
        <w:tc>
          <w:tcPr>
            <w:tcW w:w="305" w:type="pct"/>
            <w:vMerge/>
            <w:shd w:val="clear" w:color="auto" w:fill="auto"/>
          </w:tcPr>
          <w:p w14:paraId="2550A0A0"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auto"/>
          </w:tcPr>
          <w:p w14:paraId="212EEFFF" w14:textId="77777777" w:rsidR="00A10EBE" w:rsidRPr="001D2289" w:rsidRDefault="00A10EBE" w:rsidP="00367F63">
            <w:pPr>
              <w:spacing w:after="0"/>
              <w:ind w:left="601" w:firstLine="0"/>
              <w:rPr>
                <w:rFonts w:eastAsia="Calibri"/>
                <w:bCs/>
                <w:i/>
                <w:sz w:val="18"/>
                <w:szCs w:val="18"/>
              </w:rPr>
            </w:pPr>
            <w:r w:rsidRPr="001D2289">
              <w:rPr>
                <w:rFonts w:eastAsia="Calibri"/>
                <w:bCs/>
                <w:i/>
                <w:sz w:val="18"/>
                <w:szCs w:val="18"/>
              </w:rPr>
              <w:t>Nodrošināta mērķdotācijas pašvaldībām GMI un mājokļa pabalsta izmaksu nodrošināšanai 30% apmērā administrēšana un uzraudzība (pabalstu saņēmēju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0B9C342"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100 786</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1184889B"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100 786</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24795CAE"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100 786</w:t>
            </w:r>
          </w:p>
        </w:tc>
        <w:tc>
          <w:tcPr>
            <w:tcW w:w="616" w:type="pct"/>
            <w:vMerge/>
            <w:tcBorders>
              <w:left w:val="single" w:sz="4" w:space="0" w:color="auto"/>
            </w:tcBorders>
          </w:tcPr>
          <w:p w14:paraId="5EE545CB" w14:textId="77777777" w:rsidR="00A10EBE" w:rsidRPr="001D2289" w:rsidRDefault="00A10EBE" w:rsidP="001F7648">
            <w:pPr>
              <w:spacing w:after="0"/>
              <w:ind w:firstLine="0"/>
              <w:jc w:val="left"/>
              <w:rPr>
                <w:rFonts w:eastAsia="Calibri"/>
                <w:b/>
                <w:bCs/>
                <w:sz w:val="18"/>
                <w:szCs w:val="18"/>
              </w:rPr>
            </w:pPr>
          </w:p>
        </w:tc>
      </w:tr>
      <w:tr w:rsidR="00886436" w:rsidRPr="001D2289" w14:paraId="4A41C716" w14:textId="77777777" w:rsidTr="00A61714">
        <w:trPr>
          <w:trHeight w:val="173"/>
        </w:trPr>
        <w:tc>
          <w:tcPr>
            <w:tcW w:w="305" w:type="pct"/>
            <w:vMerge/>
            <w:shd w:val="clear" w:color="auto" w:fill="auto"/>
          </w:tcPr>
          <w:p w14:paraId="27A8C32F"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10549CBF" w14:textId="77777777" w:rsidR="00A10EBE" w:rsidRPr="001D2289" w:rsidRDefault="00A10EBE" w:rsidP="001F7648">
            <w:pPr>
              <w:spacing w:after="0"/>
              <w:ind w:firstLine="0"/>
              <w:jc w:val="left"/>
              <w:rPr>
                <w:rFonts w:eastAsia="Calibri"/>
                <w:bCs/>
                <w:i/>
                <w:iCs/>
                <w:sz w:val="18"/>
                <w:szCs w:val="18"/>
              </w:rPr>
            </w:pPr>
            <w:r w:rsidRPr="001D2289">
              <w:rPr>
                <w:rFonts w:eastAsia="Calibri"/>
                <w:sz w:val="18"/>
                <w:szCs w:val="18"/>
              </w:rPr>
              <w:t>97.01.00 Labklājības nozares vadība un politikas plānošana</w:t>
            </w:r>
          </w:p>
        </w:tc>
        <w:tc>
          <w:tcPr>
            <w:tcW w:w="616" w:type="pct"/>
            <w:vMerge/>
            <w:tcBorders>
              <w:left w:val="single" w:sz="4" w:space="0" w:color="auto"/>
            </w:tcBorders>
          </w:tcPr>
          <w:p w14:paraId="190E077B" w14:textId="77777777" w:rsidR="00A10EBE" w:rsidRPr="001D2289" w:rsidRDefault="00A10EBE" w:rsidP="001F7648">
            <w:pPr>
              <w:spacing w:after="0"/>
              <w:ind w:firstLine="0"/>
              <w:jc w:val="left"/>
              <w:rPr>
                <w:rFonts w:eastAsia="Calibri"/>
                <w:b/>
                <w:bCs/>
                <w:sz w:val="18"/>
                <w:szCs w:val="18"/>
              </w:rPr>
            </w:pPr>
          </w:p>
        </w:tc>
      </w:tr>
      <w:bookmarkEnd w:id="18"/>
      <w:tr w:rsidR="00886436" w:rsidRPr="001D2289" w14:paraId="4E72C02A" w14:textId="77777777" w:rsidTr="00A61714">
        <w:trPr>
          <w:trHeight w:val="173"/>
        </w:trPr>
        <w:tc>
          <w:tcPr>
            <w:tcW w:w="305" w:type="pct"/>
            <w:vMerge w:val="restart"/>
            <w:shd w:val="clear" w:color="auto" w:fill="auto"/>
          </w:tcPr>
          <w:p w14:paraId="587F62D2"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1.6.</w:t>
            </w:r>
          </w:p>
        </w:tc>
        <w:tc>
          <w:tcPr>
            <w:tcW w:w="2232" w:type="pct"/>
            <w:tcBorders>
              <w:top w:val="single" w:sz="4" w:space="0" w:color="auto"/>
              <w:bottom w:val="single" w:sz="4" w:space="0" w:color="auto"/>
              <w:right w:val="single" w:sz="4" w:space="0" w:color="auto"/>
            </w:tcBorders>
            <w:shd w:val="clear" w:color="auto" w:fill="F2F2F2"/>
          </w:tcPr>
          <w:p w14:paraId="29FEE53D"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Transferta pārskaitījums uz sociālās apdrošināšanas speciālo budžetu, lai VSAA veiktu pielāgojumus IT sistēmā jauno minimālo ienākumu sliekšņu apmēru ieviešanai</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2AD0B8F"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255 210</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3A141D8" w14:textId="77777777" w:rsidR="00A10EBE" w:rsidRPr="001D2289" w:rsidRDefault="00A10EBE" w:rsidP="001F7648">
            <w:pPr>
              <w:spacing w:after="0"/>
              <w:ind w:firstLine="0"/>
              <w:jc w:val="center"/>
              <w:rPr>
                <w:rFonts w:eastAsia="Calibri"/>
                <w:b/>
                <w:bCs/>
                <w:iCs/>
                <w:sz w:val="18"/>
                <w:szCs w:val="18"/>
              </w:rPr>
            </w:pPr>
            <w:r w:rsidRPr="001D2289">
              <w:rPr>
                <w:rFonts w:eastAsia="Calibri"/>
                <w:b/>
                <w:bCs/>
                <w:iCs/>
                <w:sz w:val="18"/>
                <w:szCs w:val="18"/>
              </w:rPr>
              <w:t>-</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C67CD97" w14:textId="77777777" w:rsidR="00A10EBE" w:rsidRPr="001D2289" w:rsidRDefault="00A10EBE" w:rsidP="001F7648">
            <w:pPr>
              <w:spacing w:after="0"/>
              <w:ind w:firstLine="0"/>
              <w:jc w:val="center"/>
              <w:rPr>
                <w:rFonts w:eastAsia="Calibri"/>
                <w:b/>
                <w:bCs/>
                <w:iCs/>
                <w:sz w:val="18"/>
                <w:szCs w:val="18"/>
              </w:rPr>
            </w:pPr>
            <w:r w:rsidRPr="001D2289">
              <w:rPr>
                <w:rFonts w:eastAsia="Calibri"/>
                <w:b/>
                <w:bCs/>
                <w:iCs/>
                <w:sz w:val="18"/>
                <w:szCs w:val="18"/>
              </w:rPr>
              <w:t>-</w:t>
            </w:r>
          </w:p>
        </w:tc>
        <w:tc>
          <w:tcPr>
            <w:tcW w:w="616" w:type="pct"/>
            <w:vMerge/>
            <w:tcBorders>
              <w:left w:val="single" w:sz="4" w:space="0" w:color="auto"/>
            </w:tcBorders>
          </w:tcPr>
          <w:p w14:paraId="4546F6B1" w14:textId="77777777" w:rsidR="00A10EBE" w:rsidRPr="001D2289" w:rsidRDefault="00A10EBE" w:rsidP="001F7648">
            <w:pPr>
              <w:spacing w:after="0"/>
              <w:ind w:firstLine="0"/>
              <w:jc w:val="left"/>
              <w:rPr>
                <w:rFonts w:eastAsia="Calibri"/>
                <w:b/>
                <w:bCs/>
                <w:sz w:val="18"/>
                <w:szCs w:val="18"/>
              </w:rPr>
            </w:pPr>
          </w:p>
        </w:tc>
      </w:tr>
      <w:tr w:rsidR="00886436" w:rsidRPr="001D2289" w14:paraId="3FF8BD0D" w14:textId="77777777" w:rsidTr="00A61714">
        <w:trPr>
          <w:trHeight w:val="173"/>
        </w:trPr>
        <w:tc>
          <w:tcPr>
            <w:tcW w:w="305" w:type="pct"/>
            <w:vMerge/>
            <w:shd w:val="clear" w:color="auto" w:fill="auto"/>
          </w:tcPr>
          <w:p w14:paraId="2342D943" w14:textId="77777777" w:rsidR="00A10EBE" w:rsidRPr="001D2289" w:rsidRDefault="00A10EBE" w:rsidP="001F7648">
            <w:pPr>
              <w:spacing w:after="0"/>
              <w:ind w:firstLine="0"/>
              <w:jc w:val="lef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56959630" w14:textId="77777777" w:rsidR="00A10EBE" w:rsidRPr="001D2289" w:rsidRDefault="00A10EBE" w:rsidP="001F7648">
            <w:pPr>
              <w:spacing w:after="0"/>
              <w:ind w:firstLine="0"/>
              <w:jc w:val="left"/>
              <w:rPr>
                <w:rFonts w:eastAsia="Calibri"/>
                <w:sz w:val="18"/>
                <w:szCs w:val="18"/>
                <w:vertAlign w:val="superscript"/>
              </w:rPr>
            </w:pPr>
            <w:r w:rsidRPr="001D2289">
              <w:rPr>
                <w:rFonts w:eastAsia="Calibri"/>
                <w:sz w:val="18"/>
                <w:szCs w:val="18"/>
              </w:rPr>
              <w:t>97.02.00 Nozares centralizēto funkciju izpilde</w:t>
            </w:r>
            <w:r w:rsidRPr="001D2289">
              <w:rPr>
                <w:rFonts w:eastAsia="Calibri"/>
                <w:sz w:val="18"/>
                <w:szCs w:val="18"/>
                <w:vertAlign w:val="superscript"/>
              </w:rPr>
              <w:t xml:space="preserve">2 </w:t>
            </w:r>
          </w:p>
        </w:tc>
        <w:tc>
          <w:tcPr>
            <w:tcW w:w="616" w:type="pct"/>
            <w:vMerge/>
            <w:tcBorders>
              <w:left w:val="single" w:sz="4" w:space="0" w:color="auto"/>
            </w:tcBorders>
          </w:tcPr>
          <w:p w14:paraId="43AF87C7" w14:textId="77777777" w:rsidR="00A10EBE" w:rsidRPr="001D2289" w:rsidRDefault="00A10EBE" w:rsidP="001F7648">
            <w:pPr>
              <w:spacing w:after="0"/>
              <w:ind w:firstLine="0"/>
              <w:jc w:val="left"/>
              <w:rPr>
                <w:rFonts w:eastAsia="Calibri"/>
                <w:sz w:val="18"/>
                <w:szCs w:val="18"/>
              </w:rPr>
            </w:pPr>
          </w:p>
        </w:tc>
      </w:tr>
      <w:tr w:rsidR="00886436" w:rsidRPr="001D2289" w14:paraId="633DE1E6" w14:textId="77777777" w:rsidTr="00A61714">
        <w:trPr>
          <w:trHeight w:val="173"/>
        </w:trPr>
        <w:tc>
          <w:tcPr>
            <w:tcW w:w="305" w:type="pct"/>
            <w:vMerge w:val="restart"/>
            <w:shd w:val="clear" w:color="auto" w:fill="auto"/>
          </w:tcPr>
          <w:p w14:paraId="44797ACF" w14:textId="77777777" w:rsidR="00A10EBE" w:rsidRPr="001D2289" w:rsidRDefault="00A10EBE" w:rsidP="001F7648">
            <w:pPr>
              <w:spacing w:after="0"/>
              <w:ind w:firstLine="0"/>
              <w:jc w:val="left"/>
              <w:rPr>
                <w:rFonts w:eastAsia="Calibri"/>
                <w:bCs/>
                <w:sz w:val="18"/>
                <w:szCs w:val="18"/>
              </w:rPr>
            </w:pPr>
            <w:bookmarkStart w:id="19" w:name="_Hlk125973849"/>
            <w:r w:rsidRPr="001D2289">
              <w:rPr>
                <w:rFonts w:eastAsia="Calibri"/>
                <w:bCs/>
                <w:sz w:val="18"/>
                <w:szCs w:val="18"/>
              </w:rPr>
              <w:t>2.</w:t>
            </w:r>
          </w:p>
        </w:tc>
        <w:tc>
          <w:tcPr>
            <w:tcW w:w="2232" w:type="pct"/>
            <w:tcBorders>
              <w:top w:val="single" w:sz="4" w:space="0" w:color="auto"/>
              <w:bottom w:val="single" w:sz="4" w:space="0" w:color="auto"/>
              <w:right w:val="single" w:sz="4" w:space="0" w:color="auto"/>
            </w:tcBorders>
            <w:shd w:val="clear" w:color="auto" w:fill="D9D9D9"/>
          </w:tcPr>
          <w:p w14:paraId="03691DF0" w14:textId="77777777" w:rsidR="00A10EBE" w:rsidRPr="001D2289" w:rsidRDefault="00A10EBE" w:rsidP="001F7648">
            <w:pPr>
              <w:spacing w:after="0"/>
              <w:ind w:firstLine="0"/>
              <w:rPr>
                <w:rFonts w:eastAsia="Calibri"/>
                <w:b/>
                <w:bCs/>
                <w:sz w:val="18"/>
                <w:szCs w:val="18"/>
                <w:lang w:eastAsia="lv-LV"/>
              </w:rPr>
            </w:pPr>
            <w:r w:rsidRPr="001D2289">
              <w:rPr>
                <w:rFonts w:eastAsia="Calibri"/>
                <w:b/>
                <w:sz w:val="18"/>
                <w:szCs w:val="18"/>
              </w:rPr>
              <w:t>Ārpusģimenes aprūpes atbalsta pakalpojumu pilnveide, tai skaitā bērniem īpašās situācijās</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72AE1F48"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1 741 518</w:t>
            </w:r>
          </w:p>
        </w:tc>
        <w:tc>
          <w:tcPr>
            <w:tcW w:w="616" w:type="pct"/>
            <w:tcBorders>
              <w:top w:val="single" w:sz="4" w:space="0" w:color="auto"/>
              <w:left w:val="nil"/>
              <w:bottom w:val="single" w:sz="4" w:space="0" w:color="auto"/>
              <w:right w:val="single" w:sz="4" w:space="0" w:color="auto"/>
            </w:tcBorders>
            <w:shd w:val="clear" w:color="auto" w:fill="D9D9D9"/>
          </w:tcPr>
          <w:p w14:paraId="1CF2F59C"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7 700 000</w:t>
            </w:r>
          </w:p>
        </w:tc>
        <w:tc>
          <w:tcPr>
            <w:tcW w:w="616" w:type="pct"/>
            <w:tcBorders>
              <w:top w:val="single" w:sz="4" w:space="0" w:color="auto"/>
              <w:left w:val="nil"/>
              <w:bottom w:val="single" w:sz="4" w:space="0" w:color="auto"/>
              <w:right w:val="single" w:sz="4" w:space="0" w:color="auto"/>
            </w:tcBorders>
            <w:shd w:val="clear" w:color="auto" w:fill="D9D9D9"/>
          </w:tcPr>
          <w:p w14:paraId="2FC51D3E"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7 900 000</w:t>
            </w:r>
          </w:p>
        </w:tc>
        <w:tc>
          <w:tcPr>
            <w:tcW w:w="616" w:type="pct"/>
            <w:vMerge w:val="restart"/>
            <w:tcBorders>
              <w:left w:val="single" w:sz="4" w:space="0" w:color="auto"/>
            </w:tcBorders>
            <w:shd w:val="clear" w:color="auto" w:fill="FFFFFF"/>
          </w:tcPr>
          <w:p w14:paraId="37FF9683"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MK 13.01.2023. sēdes prot. Nr.2 1.§ 2.punkts</w:t>
            </w:r>
          </w:p>
        </w:tc>
      </w:tr>
      <w:tr w:rsidR="00886436" w:rsidRPr="001D2289" w14:paraId="685D1BFA" w14:textId="77777777" w:rsidTr="00A61714">
        <w:trPr>
          <w:trHeight w:val="173"/>
        </w:trPr>
        <w:tc>
          <w:tcPr>
            <w:tcW w:w="305" w:type="pct"/>
            <w:vMerge/>
            <w:shd w:val="clear" w:color="auto" w:fill="auto"/>
          </w:tcPr>
          <w:p w14:paraId="58102B3D"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7F57B892" w14:textId="77777777" w:rsidR="00A10EBE" w:rsidRPr="001D2289" w:rsidRDefault="00A10EBE" w:rsidP="001F7648">
            <w:pPr>
              <w:spacing w:before="20" w:after="20"/>
              <w:ind w:firstLine="0"/>
              <w:rPr>
                <w:rFonts w:eastAsia="Calibri"/>
                <w:i/>
                <w:iCs/>
                <w:sz w:val="18"/>
                <w:szCs w:val="18"/>
              </w:rPr>
            </w:pPr>
            <w:r w:rsidRPr="001D2289">
              <w:rPr>
                <w:rFonts w:eastAsia="Calibri"/>
                <w:b/>
                <w:i/>
                <w:sz w:val="18"/>
                <w:szCs w:val="18"/>
              </w:rPr>
              <w:t>Nodrošināta ārpusģimenes aprūpes atbalsta centru sniegto pakalpojumu pilnveide un paplašināšana, kā arī stiprinātas aizbildņu prasmes un zināšanas bērnu aprūpē</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350AB14"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1 644 941</w:t>
            </w:r>
          </w:p>
        </w:tc>
        <w:tc>
          <w:tcPr>
            <w:tcW w:w="616" w:type="pct"/>
            <w:tcBorders>
              <w:top w:val="single" w:sz="4" w:space="0" w:color="auto"/>
              <w:left w:val="nil"/>
              <w:bottom w:val="single" w:sz="4" w:space="0" w:color="auto"/>
              <w:right w:val="single" w:sz="4" w:space="0" w:color="auto"/>
            </w:tcBorders>
            <w:shd w:val="clear" w:color="auto" w:fill="auto"/>
          </w:tcPr>
          <w:p w14:paraId="28C009CA"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2 112 433</w:t>
            </w:r>
          </w:p>
        </w:tc>
        <w:tc>
          <w:tcPr>
            <w:tcW w:w="616" w:type="pct"/>
            <w:tcBorders>
              <w:top w:val="single" w:sz="4" w:space="0" w:color="auto"/>
              <w:left w:val="nil"/>
              <w:bottom w:val="single" w:sz="4" w:space="0" w:color="auto"/>
              <w:right w:val="single" w:sz="4" w:space="0" w:color="auto"/>
            </w:tcBorders>
            <w:shd w:val="clear" w:color="auto" w:fill="auto"/>
          </w:tcPr>
          <w:p w14:paraId="6A4456F5"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1 967 396</w:t>
            </w:r>
          </w:p>
        </w:tc>
        <w:tc>
          <w:tcPr>
            <w:tcW w:w="616" w:type="pct"/>
            <w:vMerge/>
            <w:tcBorders>
              <w:left w:val="single" w:sz="4" w:space="0" w:color="auto"/>
            </w:tcBorders>
            <w:shd w:val="clear" w:color="auto" w:fill="FFFFFF"/>
          </w:tcPr>
          <w:p w14:paraId="5AC8E745" w14:textId="77777777" w:rsidR="00A10EBE" w:rsidRPr="001D2289" w:rsidRDefault="00A10EBE" w:rsidP="001F7648">
            <w:pPr>
              <w:spacing w:after="0"/>
              <w:ind w:firstLine="0"/>
              <w:jc w:val="left"/>
              <w:rPr>
                <w:rFonts w:eastAsia="Calibri"/>
                <w:i/>
                <w:iCs/>
                <w:sz w:val="18"/>
                <w:szCs w:val="18"/>
              </w:rPr>
            </w:pPr>
          </w:p>
        </w:tc>
      </w:tr>
      <w:tr w:rsidR="00886436" w:rsidRPr="001D2289" w14:paraId="0233467A" w14:textId="77777777" w:rsidTr="00A61714">
        <w:trPr>
          <w:trHeight w:val="173"/>
        </w:trPr>
        <w:tc>
          <w:tcPr>
            <w:tcW w:w="305" w:type="pct"/>
            <w:vMerge/>
            <w:shd w:val="clear" w:color="auto" w:fill="auto"/>
          </w:tcPr>
          <w:p w14:paraId="570744D3" w14:textId="77777777" w:rsidR="00A10EBE" w:rsidRPr="001D2289" w:rsidRDefault="00A10EBE" w:rsidP="001F7648">
            <w:pPr>
              <w:spacing w:after="0"/>
              <w:ind w:firstLine="0"/>
              <w:jc w:val="left"/>
              <w:rPr>
                <w:rFonts w:eastAsia="Calibri"/>
                <w:bCs/>
                <w:i/>
                <w:i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4CE827EC" w14:textId="77777777" w:rsidR="00A10EBE" w:rsidRPr="001D2289" w:rsidRDefault="00A10EBE" w:rsidP="00367F63">
            <w:pPr>
              <w:spacing w:after="0"/>
              <w:ind w:left="284" w:firstLine="0"/>
              <w:rPr>
                <w:rFonts w:eastAsia="Calibri"/>
                <w:i/>
                <w:iCs/>
                <w:sz w:val="18"/>
                <w:szCs w:val="18"/>
              </w:rPr>
            </w:pPr>
            <w:r w:rsidRPr="001D2289">
              <w:rPr>
                <w:rFonts w:eastAsia="Calibri"/>
                <w:sz w:val="18"/>
                <w:szCs w:val="18"/>
              </w:rPr>
              <w:t>Nodrošinātas sociālo darbinieku konsultācijas aizbildņiem un adoptētājiem</w:t>
            </w:r>
          </w:p>
        </w:tc>
        <w:tc>
          <w:tcPr>
            <w:tcW w:w="616" w:type="pct"/>
            <w:vMerge/>
            <w:tcBorders>
              <w:left w:val="single" w:sz="4" w:space="0" w:color="auto"/>
            </w:tcBorders>
            <w:shd w:val="clear" w:color="auto" w:fill="FFFFFF"/>
          </w:tcPr>
          <w:p w14:paraId="01505757" w14:textId="77777777" w:rsidR="00A10EBE" w:rsidRPr="001D2289" w:rsidRDefault="00A10EBE" w:rsidP="001F7648">
            <w:pPr>
              <w:spacing w:after="0"/>
              <w:ind w:firstLine="0"/>
              <w:jc w:val="left"/>
              <w:rPr>
                <w:rFonts w:eastAsia="Calibri"/>
                <w:i/>
                <w:iCs/>
                <w:sz w:val="18"/>
                <w:szCs w:val="18"/>
              </w:rPr>
            </w:pPr>
          </w:p>
        </w:tc>
      </w:tr>
      <w:tr w:rsidR="00886436" w:rsidRPr="001D2289" w14:paraId="674A8DF3" w14:textId="77777777" w:rsidTr="00A61714">
        <w:trPr>
          <w:trHeight w:val="173"/>
        </w:trPr>
        <w:tc>
          <w:tcPr>
            <w:tcW w:w="305" w:type="pct"/>
            <w:vMerge/>
            <w:shd w:val="clear" w:color="auto" w:fill="auto"/>
          </w:tcPr>
          <w:p w14:paraId="04236DB3"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tcPr>
          <w:p w14:paraId="5E340D8E"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Sociālo darbinieku konsultācijas adoptētājiem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DF8E18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171</w:t>
            </w:r>
          </w:p>
        </w:tc>
        <w:tc>
          <w:tcPr>
            <w:tcW w:w="616" w:type="pct"/>
            <w:tcBorders>
              <w:top w:val="single" w:sz="4" w:space="0" w:color="auto"/>
              <w:left w:val="nil"/>
              <w:bottom w:val="single" w:sz="4" w:space="0" w:color="auto"/>
              <w:right w:val="single" w:sz="4" w:space="0" w:color="auto"/>
            </w:tcBorders>
            <w:shd w:val="clear" w:color="auto" w:fill="auto"/>
          </w:tcPr>
          <w:p w14:paraId="1FF05906"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171</w:t>
            </w:r>
          </w:p>
        </w:tc>
        <w:tc>
          <w:tcPr>
            <w:tcW w:w="616" w:type="pct"/>
            <w:tcBorders>
              <w:top w:val="single" w:sz="4" w:space="0" w:color="auto"/>
              <w:left w:val="nil"/>
              <w:bottom w:val="single" w:sz="4" w:space="0" w:color="auto"/>
              <w:right w:val="single" w:sz="4" w:space="0" w:color="auto"/>
            </w:tcBorders>
            <w:shd w:val="clear" w:color="auto" w:fill="auto"/>
          </w:tcPr>
          <w:p w14:paraId="62940D60"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171</w:t>
            </w:r>
          </w:p>
        </w:tc>
        <w:tc>
          <w:tcPr>
            <w:tcW w:w="616" w:type="pct"/>
            <w:vMerge/>
            <w:tcBorders>
              <w:left w:val="single" w:sz="4" w:space="0" w:color="auto"/>
            </w:tcBorders>
            <w:shd w:val="clear" w:color="auto" w:fill="FFFFFF"/>
          </w:tcPr>
          <w:p w14:paraId="64D1FFAD" w14:textId="77777777" w:rsidR="00A10EBE" w:rsidRPr="001D2289" w:rsidRDefault="00A10EBE" w:rsidP="001F7648">
            <w:pPr>
              <w:spacing w:after="0"/>
              <w:ind w:firstLine="0"/>
              <w:jc w:val="left"/>
              <w:rPr>
                <w:rFonts w:eastAsia="Calibri"/>
                <w:i/>
                <w:iCs/>
                <w:sz w:val="18"/>
                <w:szCs w:val="18"/>
              </w:rPr>
            </w:pPr>
          </w:p>
        </w:tc>
      </w:tr>
      <w:tr w:rsidR="00886436" w:rsidRPr="001D2289" w14:paraId="3B50D75E" w14:textId="77777777" w:rsidTr="00A61714">
        <w:trPr>
          <w:trHeight w:val="173"/>
        </w:trPr>
        <w:tc>
          <w:tcPr>
            <w:tcW w:w="305" w:type="pct"/>
            <w:vMerge/>
            <w:shd w:val="clear" w:color="auto" w:fill="auto"/>
          </w:tcPr>
          <w:p w14:paraId="32349804"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tcPr>
          <w:p w14:paraId="26B8AB25"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Sociālo darbinieku konsultācijas aizbildņiem (skaits)</w:t>
            </w:r>
          </w:p>
        </w:tc>
        <w:tc>
          <w:tcPr>
            <w:tcW w:w="616" w:type="pct"/>
            <w:tcBorders>
              <w:top w:val="nil"/>
              <w:left w:val="single" w:sz="4" w:space="0" w:color="auto"/>
              <w:bottom w:val="single" w:sz="4" w:space="0" w:color="auto"/>
              <w:right w:val="single" w:sz="4" w:space="0" w:color="auto"/>
            </w:tcBorders>
            <w:shd w:val="clear" w:color="auto" w:fill="auto"/>
          </w:tcPr>
          <w:p w14:paraId="158A6E2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1 029</w:t>
            </w:r>
          </w:p>
        </w:tc>
        <w:tc>
          <w:tcPr>
            <w:tcW w:w="616" w:type="pct"/>
            <w:tcBorders>
              <w:top w:val="nil"/>
              <w:left w:val="nil"/>
              <w:bottom w:val="single" w:sz="4" w:space="0" w:color="auto"/>
              <w:right w:val="single" w:sz="4" w:space="0" w:color="auto"/>
            </w:tcBorders>
            <w:shd w:val="clear" w:color="auto" w:fill="auto"/>
          </w:tcPr>
          <w:p w14:paraId="7AB195F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1 029</w:t>
            </w:r>
          </w:p>
        </w:tc>
        <w:tc>
          <w:tcPr>
            <w:tcW w:w="616" w:type="pct"/>
            <w:tcBorders>
              <w:top w:val="nil"/>
              <w:left w:val="nil"/>
              <w:bottom w:val="single" w:sz="4" w:space="0" w:color="auto"/>
              <w:right w:val="single" w:sz="4" w:space="0" w:color="auto"/>
            </w:tcBorders>
            <w:shd w:val="clear" w:color="auto" w:fill="auto"/>
          </w:tcPr>
          <w:p w14:paraId="09D38BA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1 029</w:t>
            </w:r>
          </w:p>
        </w:tc>
        <w:tc>
          <w:tcPr>
            <w:tcW w:w="616" w:type="pct"/>
            <w:vMerge/>
            <w:tcBorders>
              <w:left w:val="single" w:sz="4" w:space="0" w:color="auto"/>
            </w:tcBorders>
            <w:shd w:val="clear" w:color="auto" w:fill="FFFFFF"/>
          </w:tcPr>
          <w:p w14:paraId="13A1A558" w14:textId="77777777" w:rsidR="00A10EBE" w:rsidRPr="001D2289" w:rsidRDefault="00A10EBE" w:rsidP="001F7648">
            <w:pPr>
              <w:spacing w:after="0"/>
              <w:ind w:firstLine="0"/>
              <w:jc w:val="left"/>
              <w:rPr>
                <w:rFonts w:eastAsia="Calibri"/>
                <w:i/>
                <w:iCs/>
                <w:sz w:val="18"/>
                <w:szCs w:val="18"/>
              </w:rPr>
            </w:pPr>
          </w:p>
        </w:tc>
      </w:tr>
      <w:tr w:rsidR="00886436" w:rsidRPr="001D2289" w14:paraId="0C8C6D2A" w14:textId="77777777" w:rsidTr="00A61714">
        <w:trPr>
          <w:trHeight w:val="173"/>
        </w:trPr>
        <w:tc>
          <w:tcPr>
            <w:tcW w:w="305" w:type="pct"/>
            <w:vMerge/>
            <w:shd w:val="clear" w:color="auto" w:fill="auto"/>
          </w:tcPr>
          <w:p w14:paraId="2763060B" w14:textId="77777777" w:rsidR="00A10EBE" w:rsidRPr="001D2289" w:rsidRDefault="00A10EBE" w:rsidP="001F7648">
            <w:pPr>
              <w:spacing w:after="0"/>
              <w:ind w:firstLine="0"/>
              <w:jc w:val="left"/>
              <w:rPr>
                <w:rFonts w:eastAsia="Calibri"/>
                <w:bCs/>
                <w:i/>
                <w:i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1CEBA61F"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Nodrošinātas mācības specializētajām audžuģimenēm, kurās uzturas bērni ar  uzvedības traucējumiem un atkarības problēmām</w:t>
            </w:r>
          </w:p>
        </w:tc>
        <w:tc>
          <w:tcPr>
            <w:tcW w:w="616" w:type="pct"/>
            <w:vMerge/>
            <w:tcBorders>
              <w:left w:val="single" w:sz="4" w:space="0" w:color="auto"/>
            </w:tcBorders>
            <w:shd w:val="clear" w:color="auto" w:fill="FFFFFF"/>
          </w:tcPr>
          <w:p w14:paraId="1750A9BD" w14:textId="77777777" w:rsidR="00A10EBE" w:rsidRPr="001D2289" w:rsidRDefault="00A10EBE" w:rsidP="001F7648">
            <w:pPr>
              <w:spacing w:after="0"/>
              <w:ind w:firstLine="0"/>
              <w:jc w:val="left"/>
              <w:rPr>
                <w:rFonts w:eastAsia="Calibri"/>
                <w:i/>
                <w:iCs/>
                <w:sz w:val="18"/>
                <w:szCs w:val="18"/>
              </w:rPr>
            </w:pPr>
          </w:p>
        </w:tc>
      </w:tr>
      <w:tr w:rsidR="00886436" w:rsidRPr="001D2289" w14:paraId="42302F86" w14:textId="77777777" w:rsidTr="00A61714">
        <w:trPr>
          <w:trHeight w:val="173"/>
        </w:trPr>
        <w:tc>
          <w:tcPr>
            <w:tcW w:w="305" w:type="pct"/>
            <w:vMerge/>
            <w:shd w:val="clear" w:color="auto" w:fill="auto"/>
          </w:tcPr>
          <w:p w14:paraId="02448BE6"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tcPr>
          <w:p w14:paraId="1AB7AD68"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Mācību potenciālajām specializētajām audžuģimenēm, kurās uzturas bērni ar uzvedības traucējumiem un atkarības problēmām, dalībnieki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138420C4"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4EE9A93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4" w:space="0" w:color="auto"/>
              <w:left w:val="nil"/>
              <w:bottom w:val="single" w:sz="4" w:space="0" w:color="auto"/>
              <w:right w:val="single" w:sz="4" w:space="0" w:color="auto"/>
            </w:tcBorders>
            <w:shd w:val="clear" w:color="000000" w:fill="FFFFFF"/>
          </w:tcPr>
          <w:p w14:paraId="750E5F2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vMerge/>
            <w:tcBorders>
              <w:left w:val="single" w:sz="4" w:space="0" w:color="auto"/>
            </w:tcBorders>
            <w:shd w:val="clear" w:color="auto" w:fill="FFFFFF"/>
          </w:tcPr>
          <w:p w14:paraId="43662F45" w14:textId="77777777" w:rsidR="00A10EBE" w:rsidRPr="001D2289" w:rsidRDefault="00A10EBE" w:rsidP="001F7648">
            <w:pPr>
              <w:spacing w:after="0"/>
              <w:ind w:firstLine="0"/>
              <w:jc w:val="left"/>
              <w:rPr>
                <w:rFonts w:eastAsia="Calibri"/>
                <w:i/>
                <w:iCs/>
                <w:sz w:val="18"/>
                <w:szCs w:val="18"/>
              </w:rPr>
            </w:pPr>
          </w:p>
        </w:tc>
      </w:tr>
      <w:bookmarkEnd w:id="19"/>
      <w:tr w:rsidR="00886436" w:rsidRPr="001D2289" w14:paraId="3B2942BD" w14:textId="77777777" w:rsidTr="00A61714">
        <w:trPr>
          <w:trHeight w:val="173"/>
        </w:trPr>
        <w:tc>
          <w:tcPr>
            <w:tcW w:w="305" w:type="pct"/>
            <w:vMerge/>
            <w:shd w:val="clear" w:color="auto" w:fill="auto"/>
          </w:tcPr>
          <w:p w14:paraId="4D9C1021" w14:textId="77777777" w:rsidR="00A10EBE" w:rsidRPr="001D2289" w:rsidRDefault="00A10EBE" w:rsidP="001F7648">
            <w:pPr>
              <w:spacing w:after="0"/>
              <w:ind w:firstLine="0"/>
              <w:jc w:val="left"/>
              <w:rPr>
                <w:rFonts w:eastAsia="Calibri"/>
                <w:bCs/>
                <w:i/>
                <w:i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7723A3C4"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Nodrošinātas obligātās mācības aizbildņiem</w:t>
            </w:r>
          </w:p>
        </w:tc>
        <w:tc>
          <w:tcPr>
            <w:tcW w:w="616" w:type="pct"/>
            <w:vMerge/>
            <w:tcBorders>
              <w:left w:val="single" w:sz="4" w:space="0" w:color="auto"/>
            </w:tcBorders>
            <w:shd w:val="clear" w:color="auto" w:fill="FFFFFF"/>
          </w:tcPr>
          <w:p w14:paraId="2D4E97FB" w14:textId="77777777" w:rsidR="00A10EBE" w:rsidRPr="001D2289" w:rsidRDefault="00A10EBE" w:rsidP="001F7648">
            <w:pPr>
              <w:spacing w:after="0"/>
              <w:ind w:firstLine="0"/>
              <w:jc w:val="left"/>
              <w:rPr>
                <w:rFonts w:eastAsia="Calibri"/>
                <w:i/>
                <w:iCs/>
                <w:sz w:val="18"/>
                <w:szCs w:val="18"/>
              </w:rPr>
            </w:pPr>
          </w:p>
        </w:tc>
      </w:tr>
      <w:tr w:rsidR="00886436" w:rsidRPr="001D2289" w14:paraId="1D25F596" w14:textId="77777777" w:rsidTr="00A61714">
        <w:trPr>
          <w:trHeight w:val="173"/>
        </w:trPr>
        <w:tc>
          <w:tcPr>
            <w:tcW w:w="305" w:type="pct"/>
            <w:vMerge/>
            <w:shd w:val="clear" w:color="auto" w:fill="auto"/>
          </w:tcPr>
          <w:p w14:paraId="38F21C3C"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tcPr>
          <w:p w14:paraId="3B31FFE4"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Mācību potenciālajiem aizbildņiem dalībnieki (skaits)</w:t>
            </w:r>
          </w:p>
        </w:tc>
        <w:tc>
          <w:tcPr>
            <w:tcW w:w="616" w:type="pct"/>
            <w:tcBorders>
              <w:top w:val="single" w:sz="4" w:space="0" w:color="auto"/>
              <w:left w:val="nil"/>
              <w:bottom w:val="single" w:sz="4" w:space="0" w:color="auto"/>
              <w:right w:val="single" w:sz="4" w:space="0" w:color="auto"/>
            </w:tcBorders>
            <w:shd w:val="clear" w:color="auto" w:fill="auto"/>
          </w:tcPr>
          <w:p w14:paraId="08329C5B"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942</w:t>
            </w:r>
          </w:p>
        </w:tc>
        <w:tc>
          <w:tcPr>
            <w:tcW w:w="616" w:type="pct"/>
            <w:tcBorders>
              <w:top w:val="single" w:sz="4" w:space="0" w:color="auto"/>
              <w:left w:val="nil"/>
              <w:bottom w:val="single" w:sz="4" w:space="0" w:color="auto"/>
              <w:right w:val="single" w:sz="4" w:space="0" w:color="auto"/>
            </w:tcBorders>
            <w:shd w:val="clear" w:color="auto" w:fill="auto"/>
          </w:tcPr>
          <w:p w14:paraId="18A5105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1 195</w:t>
            </w:r>
          </w:p>
        </w:tc>
        <w:tc>
          <w:tcPr>
            <w:tcW w:w="616" w:type="pct"/>
            <w:tcBorders>
              <w:top w:val="single" w:sz="4" w:space="0" w:color="auto"/>
              <w:left w:val="nil"/>
              <w:bottom w:val="single" w:sz="4" w:space="0" w:color="auto"/>
              <w:right w:val="single" w:sz="4" w:space="0" w:color="auto"/>
            </w:tcBorders>
            <w:shd w:val="clear" w:color="auto" w:fill="auto"/>
          </w:tcPr>
          <w:p w14:paraId="0F6FFBA6"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709</w:t>
            </w:r>
          </w:p>
        </w:tc>
        <w:tc>
          <w:tcPr>
            <w:tcW w:w="616" w:type="pct"/>
            <w:vMerge/>
            <w:tcBorders>
              <w:left w:val="single" w:sz="4" w:space="0" w:color="auto"/>
            </w:tcBorders>
            <w:shd w:val="clear" w:color="auto" w:fill="FFFFFF"/>
          </w:tcPr>
          <w:p w14:paraId="5615CB52" w14:textId="77777777" w:rsidR="00A10EBE" w:rsidRPr="001D2289" w:rsidRDefault="00A10EBE" w:rsidP="001F7648">
            <w:pPr>
              <w:spacing w:after="0"/>
              <w:ind w:firstLine="0"/>
              <w:jc w:val="left"/>
              <w:rPr>
                <w:rFonts w:eastAsia="Calibri"/>
                <w:i/>
                <w:iCs/>
                <w:sz w:val="18"/>
                <w:szCs w:val="18"/>
              </w:rPr>
            </w:pPr>
          </w:p>
        </w:tc>
      </w:tr>
      <w:tr w:rsidR="00886436" w:rsidRPr="001D2289" w14:paraId="7405F37E" w14:textId="77777777" w:rsidTr="00A61714">
        <w:trPr>
          <w:trHeight w:val="173"/>
        </w:trPr>
        <w:tc>
          <w:tcPr>
            <w:tcW w:w="305" w:type="pct"/>
            <w:vMerge/>
            <w:shd w:val="clear" w:color="auto" w:fill="auto"/>
          </w:tcPr>
          <w:p w14:paraId="544B4B71" w14:textId="77777777" w:rsidR="00A10EBE" w:rsidRPr="001D2289" w:rsidRDefault="00A10EBE" w:rsidP="001F7648">
            <w:pPr>
              <w:spacing w:after="0"/>
              <w:ind w:firstLine="0"/>
              <w:jc w:val="left"/>
              <w:rPr>
                <w:rFonts w:eastAsia="Calibri"/>
                <w:bCs/>
                <w:i/>
                <w:i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679A009F"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Ārpusģimenes aprūpes atbalsta sistēmu stiprināšana, iesaistot sabiedrību</w:t>
            </w:r>
          </w:p>
        </w:tc>
        <w:tc>
          <w:tcPr>
            <w:tcW w:w="616" w:type="pct"/>
            <w:vMerge/>
            <w:tcBorders>
              <w:left w:val="single" w:sz="4" w:space="0" w:color="auto"/>
            </w:tcBorders>
            <w:shd w:val="clear" w:color="auto" w:fill="FFFFFF"/>
          </w:tcPr>
          <w:p w14:paraId="1A16B40C" w14:textId="77777777" w:rsidR="00A10EBE" w:rsidRPr="001D2289" w:rsidRDefault="00A10EBE" w:rsidP="001F7648">
            <w:pPr>
              <w:spacing w:after="0"/>
              <w:ind w:firstLine="0"/>
              <w:jc w:val="left"/>
              <w:rPr>
                <w:rFonts w:eastAsia="Calibri"/>
                <w:i/>
                <w:iCs/>
                <w:sz w:val="18"/>
                <w:szCs w:val="18"/>
              </w:rPr>
            </w:pPr>
          </w:p>
        </w:tc>
      </w:tr>
      <w:tr w:rsidR="00886436" w:rsidRPr="001D2289" w14:paraId="7785F833" w14:textId="77777777" w:rsidTr="00A61714">
        <w:trPr>
          <w:trHeight w:val="173"/>
        </w:trPr>
        <w:tc>
          <w:tcPr>
            <w:tcW w:w="305" w:type="pct"/>
            <w:vMerge/>
            <w:shd w:val="clear" w:color="auto" w:fill="auto"/>
          </w:tcPr>
          <w:p w14:paraId="235B1F63"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tcPr>
          <w:p w14:paraId="79CFE11E" w14:textId="77777777" w:rsidR="00A10EBE" w:rsidRPr="001D2289" w:rsidRDefault="00A10EBE" w:rsidP="00367F63">
            <w:pPr>
              <w:spacing w:after="0"/>
              <w:ind w:left="601" w:firstLine="0"/>
              <w:jc w:val="left"/>
              <w:rPr>
                <w:rFonts w:eastAsia="Calibri"/>
                <w:i/>
                <w:iCs/>
                <w:sz w:val="18"/>
                <w:szCs w:val="18"/>
              </w:rPr>
            </w:pPr>
            <w:r w:rsidRPr="001D2289">
              <w:rPr>
                <w:rFonts w:eastAsia="Calibri"/>
                <w:i/>
                <w:iCs/>
                <w:sz w:val="18"/>
                <w:szCs w:val="18"/>
              </w:rPr>
              <w:t>Īstenota informatīvā kampaņa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36FC3908"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w:t>
            </w:r>
          </w:p>
        </w:tc>
        <w:tc>
          <w:tcPr>
            <w:tcW w:w="616" w:type="pct"/>
            <w:tcBorders>
              <w:top w:val="single" w:sz="4" w:space="0" w:color="auto"/>
              <w:left w:val="nil"/>
              <w:bottom w:val="single" w:sz="4" w:space="0" w:color="auto"/>
              <w:right w:val="single" w:sz="4" w:space="0" w:color="auto"/>
            </w:tcBorders>
            <w:shd w:val="clear" w:color="000000" w:fill="FFFFFF"/>
          </w:tcPr>
          <w:p w14:paraId="0524A89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6A63B98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vMerge/>
            <w:tcBorders>
              <w:left w:val="single" w:sz="4" w:space="0" w:color="auto"/>
            </w:tcBorders>
            <w:shd w:val="clear" w:color="auto" w:fill="FFFFFF"/>
          </w:tcPr>
          <w:p w14:paraId="0ED0B394" w14:textId="77777777" w:rsidR="00A10EBE" w:rsidRPr="001D2289" w:rsidRDefault="00A10EBE" w:rsidP="001F7648">
            <w:pPr>
              <w:spacing w:after="0"/>
              <w:ind w:firstLine="0"/>
              <w:jc w:val="left"/>
              <w:rPr>
                <w:rFonts w:eastAsia="Calibri"/>
                <w:i/>
                <w:iCs/>
                <w:sz w:val="18"/>
                <w:szCs w:val="18"/>
              </w:rPr>
            </w:pPr>
          </w:p>
        </w:tc>
      </w:tr>
      <w:tr w:rsidR="00886436" w:rsidRPr="001D2289" w14:paraId="7DF176CC" w14:textId="77777777" w:rsidTr="00A61714">
        <w:trPr>
          <w:trHeight w:val="173"/>
        </w:trPr>
        <w:tc>
          <w:tcPr>
            <w:tcW w:w="305" w:type="pct"/>
            <w:vMerge/>
            <w:shd w:val="clear" w:color="auto" w:fill="auto"/>
          </w:tcPr>
          <w:p w14:paraId="698FA8A6" w14:textId="77777777" w:rsidR="00A10EBE" w:rsidRPr="001D2289" w:rsidRDefault="00A10EBE" w:rsidP="001F7648">
            <w:pPr>
              <w:spacing w:after="0"/>
              <w:ind w:firstLine="0"/>
              <w:jc w:val="left"/>
              <w:rPr>
                <w:rFonts w:eastAsia="Calibri"/>
                <w:bCs/>
                <w:i/>
                <w:i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4745C657" w14:textId="77777777" w:rsidR="00A10EBE" w:rsidRPr="001D2289" w:rsidRDefault="00A10EBE" w:rsidP="00367F63">
            <w:pPr>
              <w:tabs>
                <w:tab w:val="left" w:pos="1252"/>
              </w:tabs>
              <w:spacing w:after="0"/>
              <w:ind w:left="284" w:firstLine="0"/>
              <w:rPr>
                <w:rFonts w:eastAsia="Calibri"/>
                <w:sz w:val="18"/>
                <w:szCs w:val="18"/>
              </w:rPr>
            </w:pPr>
            <w:r w:rsidRPr="001D2289">
              <w:rPr>
                <w:rFonts w:eastAsia="Calibri"/>
                <w:sz w:val="18"/>
                <w:szCs w:val="18"/>
              </w:rPr>
              <w:t>Izstrādāts metodiskais materiāls ārpusģimenes aprūpes atbalsta centru darbības attīstības pilnveidei</w:t>
            </w:r>
          </w:p>
        </w:tc>
        <w:tc>
          <w:tcPr>
            <w:tcW w:w="616" w:type="pct"/>
            <w:vMerge/>
            <w:tcBorders>
              <w:left w:val="single" w:sz="4" w:space="0" w:color="auto"/>
            </w:tcBorders>
            <w:shd w:val="clear" w:color="auto" w:fill="FFFFFF"/>
          </w:tcPr>
          <w:p w14:paraId="5AD6CFDF" w14:textId="77777777" w:rsidR="00A10EBE" w:rsidRPr="001D2289" w:rsidRDefault="00A10EBE" w:rsidP="001F7648">
            <w:pPr>
              <w:spacing w:after="0"/>
              <w:ind w:firstLine="0"/>
              <w:jc w:val="left"/>
              <w:rPr>
                <w:rFonts w:eastAsia="Calibri"/>
                <w:i/>
                <w:iCs/>
                <w:sz w:val="18"/>
                <w:szCs w:val="18"/>
              </w:rPr>
            </w:pPr>
          </w:p>
        </w:tc>
      </w:tr>
      <w:tr w:rsidR="00886436" w:rsidRPr="001D2289" w14:paraId="6EDFD35D" w14:textId="77777777" w:rsidTr="00A61714">
        <w:trPr>
          <w:trHeight w:val="173"/>
        </w:trPr>
        <w:tc>
          <w:tcPr>
            <w:tcW w:w="305" w:type="pct"/>
            <w:vMerge/>
            <w:shd w:val="clear" w:color="auto" w:fill="auto"/>
          </w:tcPr>
          <w:p w14:paraId="336779AE"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23B3CE92" w14:textId="77777777" w:rsidR="00A10EBE" w:rsidRPr="001D2289" w:rsidRDefault="00A10EBE" w:rsidP="00367F63">
            <w:pPr>
              <w:spacing w:after="0"/>
              <w:ind w:left="601" w:firstLine="0"/>
              <w:jc w:val="left"/>
              <w:rPr>
                <w:rFonts w:eastAsia="Calibri"/>
                <w:i/>
                <w:iCs/>
                <w:sz w:val="18"/>
                <w:szCs w:val="18"/>
              </w:rPr>
            </w:pPr>
            <w:r w:rsidRPr="001D2289">
              <w:rPr>
                <w:rFonts w:eastAsia="Calibri"/>
                <w:i/>
                <w:iCs/>
                <w:sz w:val="18"/>
                <w:szCs w:val="18"/>
              </w:rPr>
              <w:t>Izstrādāts metodiskais materiāls (skaits)</w:t>
            </w:r>
          </w:p>
        </w:tc>
        <w:tc>
          <w:tcPr>
            <w:tcW w:w="616" w:type="pct"/>
            <w:tcBorders>
              <w:top w:val="single" w:sz="4" w:space="0" w:color="auto"/>
              <w:left w:val="nil"/>
              <w:bottom w:val="single" w:sz="4" w:space="0" w:color="auto"/>
              <w:right w:val="single" w:sz="4" w:space="0" w:color="auto"/>
            </w:tcBorders>
            <w:shd w:val="clear" w:color="auto" w:fill="auto"/>
            <w:vAlign w:val="center"/>
          </w:tcPr>
          <w:p w14:paraId="4408800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w:t>
            </w:r>
          </w:p>
        </w:tc>
        <w:tc>
          <w:tcPr>
            <w:tcW w:w="616" w:type="pct"/>
            <w:tcBorders>
              <w:top w:val="single" w:sz="4" w:space="0" w:color="auto"/>
              <w:left w:val="nil"/>
              <w:bottom w:val="single" w:sz="4" w:space="0" w:color="auto"/>
              <w:right w:val="single" w:sz="4" w:space="0" w:color="auto"/>
            </w:tcBorders>
            <w:shd w:val="clear" w:color="000000" w:fill="FFFFFF"/>
          </w:tcPr>
          <w:p w14:paraId="1524168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2480592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vMerge/>
            <w:tcBorders>
              <w:left w:val="single" w:sz="4" w:space="0" w:color="auto"/>
            </w:tcBorders>
            <w:shd w:val="clear" w:color="auto" w:fill="FFFFFF"/>
          </w:tcPr>
          <w:p w14:paraId="6AE85A5F" w14:textId="77777777" w:rsidR="00A10EBE" w:rsidRPr="001D2289" w:rsidRDefault="00A10EBE" w:rsidP="001F7648">
            <w:pPr>
              <w:spacing w:after="0"/>
              <w:ind w:firstLine="0"/>
              <w:jc w:val="left"/>
              <w:rPr>
                <w:rFonts w:eastAsia="Calibri"/>
                <w:i/>
                <w:iCs/>
                <w:sz w:val="18"/>
                <w:szCs w:val="18"/>
              </w:rPr>
            </w:pPr>
          </w:p>
        </w:tc>
      </w:tr>
      <w:tr w:rsidR="00886436" w:rsidRPr="001D2289" w14:paraId="1A1DCBB7" w14:textId="77777777" w:rsidTr="00A61714">
        <w:trPr>
          <w:trHeight w:val="173"/>
        </w:trPr>
        <w:tc>
          <w:tcPr>
            <w:tcW w:w="305" w:type="pct"/>
            <w:vMerge/>
            <w:shd w:val="clear" w:color="auto" w:fill="auto"/>
          </w:tcPr>
          <w:p w14:paraId="1BBC8382" w14:textId="77777777" w:rsidR="00A10EBE" w:rsidRPr="001D2289" w:rsidRDefault="00A10EBE" w:rsidP="001F7648">
            <w:pPr>
              <w:spacing w:after="0"/>
              <w:ind w:firstLine="0"/>
              <w:jc w:val="left"/>
              <w:rPr>
                <w:rFonts w:eastAsia="Calibri"/>
                <w:bCs/>
                <w:i/>
                <w:i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2A0DDB49"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Nodrošināta raksturojuma sagatavošana potenciālajiem adoptētājiem</w:t>
            </w:r>
          </w:p>
        </w:tc>
        <w:tc>
          <w:tcPr>
            <w:tcW w:w="616" w:type="pct"/>
            <w:vMerge/>
            <w:tcBorders>
              <w:left w:val="single" w:sz="4" w:space="0" w:color="auto"/>
            </w:tcBorders>
            <w:shd w:val="clear" w:color="auto" w:fill="FFFFFF"/>
          </w:tcPr>
          <w:p w14:paraId="70A236D0" w14:textId="77777777" w:rsidR="00A10EBE" w:rsidRPr="001D2289" w:rsidRDefault="00A10EBE" w:rsidP="001F7648">
            <w:pPr>
              <w:spacing w:after="0"/>
              <w:ind w:firstLine="0"/>
              <w:jc w:val="left"/>
              <w:rPr>
                <w:rFonts w:eastAsia="Calibri"/>
                <w:i/>
                <w:iCs/>
                <w:sz w:val="18"/>
                <w:szCs w:val="18"/>
              </w:rPr>
            </w:pPr>
          </w:p>
        </w:tc>
      </w:tr>
      <w:tr w:rsidR="00886436" w:rsidRPr="001D2289" w14:paraId="105186A4" w14:textId="77777777" w:rsidTr="00A61714">
        <w:trPr>
          <w:trHeight w:val="173"/>
        </w:trPr>
        <w:tc>
          <w:tcPr>
            <w:tcW w:w="305" w:type="pct"/>
            <w:vMerge/>
            <w:shd w:val="clear" w:color="auto" w:fill="auto"/>
          </w:tcPr>
          <w:p w14:paraId="041CF297" w14:textId="77777777" w:rsidR="00A10EBE" w:rsidRPr="001D2289" w:rsidRDefault="00A10EBE" w:rsidP="001F7648">
            <w:pPr>
              <w:spacing w:after="0"/>
              <w:ind w:firstLine="0"/>
              <w:jc w:val="left"/>
              <w:rPr>
                <w:rFonts w:eastAsia="Calibri"/>
                <w:bCs/>
                <w:i/>
                <w:i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tcPr>
          <w:p w14:paraId="65934CCA"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Potenciālie adoptētāji, kuriem sagatavots raksturojums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5EF5DB97"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130</w:t>
            </w:r>
          </w:p>
        </w:tc>
        <w:tc>
          <w:tcPr>
            <w:tcW w:w="616" w:type="pct"/>
            <w:tcBorders>
              <w:top w:val="single" w:sz="4" w:space="0" w:color="auto"/>
              <w:left w:val="nil"/>
              <w:bottom w:val="single" w:sz="4" w:space="0" w:color="auto"/>
              <w:right w:val="single" w:sz="4" w:space="0" w:color="auto"/>
            </w:tcBorders>
            <w:shd w:val="clear" w:color="000000" w:fill="FFFFFF"/>
          </w:tcPr>
          <w:p w14:paraId="18F6138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130</w:t>
            </w:r>
          </w:p>
        </w:tc>
        <w:tc>
          <w:tcPr>
            <w:tcW w:w="616" w:type="pct"/>
            <w:tcBorders>
              <w:top w:val="single" w:sz="4" w:space="0" w:color="auto"/>
              <w:left w:val="nil"/>
              <w:bottom w:val="single" w:sz="4" w:space="0" w:color="auto"/>
              <w:right w:val="single" w:sz="4" w:space="0" w:color="auto"/>
            </w:tcBorders>
            <w:shd w:val="clear" w:color="000000" w:fill="FFFFFF"/>
          </w:tcPr>
          <w:p w14:paraId="3357526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130</w:t>
            </w:r>
          </w:p>
        </w:tc>
        <w:tc>
          <w:tcPr>
            <w:tcW w:w="616" w:type="pct"/>
            <w:vMerge/>
            <w:tcBorders>
              <w:left w:val="single" w:sz="4" w:space="0" w:color="auto"/>
            </w:tcBorders>
            <w:shd w:val="clear" w:color="auto" w:fill="FFFFFF"/>
          </w:tcPr>
          <w:p w14:paraId="3800C34F" w14:textId="77777777" w:rsidR="00A10EBE" w:rsidRPr="001D2289" w:rsidRDefault="00A10EBE" w:rsidP="001F7648">
            <w:pPr>
              <w:spacing w:after="0"/>
              <w:ind w:firstLine="0"/>
              <w:jc w:val="left"/>
              <w:rPr>
                <w:rFonts w:eastAsia="Calibri"/>
                <w:i/>
                <w:iCs/>
                <w:sz w:val="18"/>
                <w:szCs w:val="18"/>
              </w:rPr>
            </w:pPr>
          </w:p>
        </w:tc>
      </w:tr>
      <w:tr w:rsidR="00886436" w:rsidRPr="001D2289" w14:paraId="172263F0" w14:textId="77777777" w:rsidTr="00A61714">
        <w:trPr>
          <w:trHeight w:val="45"/>
        </w:trPr>
        <w:tc>
          <w:tcPr>
            <w:tcW w:w="305" w:type="pct"/>
            <w:vMerge/>
            <w:shd w:val="clear" w:color="auto" w:fill="auto"/>
          </w:tcPr>
          <w:p w14:paraId="22A70C5C"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7D91E389" w14:textId="77777777" w:rsidR="00A10EBE" w:rsidRPr="001D2289" w:rsidRDefault="00A10EBE" w:rsidP="001F7648">
            <w:pPr>
              <w:spacing w:after="0"/>
              <w:ind w:firstLine="0"/>
              <w:jc w:val="left"/>
              <w:rPr>
                <w:rFonts w:eastAsia="Calibri"/>
                <w:b/>
                <w:bCs/>
                <w:sz w:val="18"/>
                <w:szCs w:val="18"/>
                <w:lang w:eastAsia="lv-LV"/>
              </w:rPr>
            </w:pPr>
            <w:r w:rsidRPr="001D2289">
              <w:rPr>
                <w:rFonts w:eastAsia="Calibri"/>
                <w:sz w:val="18"/>
                <w:szCs w:val="18"/>
              </w:rPr>
              <w:t>22.03.00 Valsts atbalsts ārpusģimenes aprūpei</w:t>
            </w:r>
          </w:p>
        </w:tc>
        <w:tc>
          <w:tcPr>
            <w:tcW w:w="616" w:type="pct"/>
            <w:vMerge/>
            <w:tcBorders>
              <w:left w:val="single" w:sz="4" w:space="0" w:color="auto"/>
            </w:tcBorders>
            <w:shd w:val="clear" w:color="auto" w:fill="FFFFFF"/>
          </w:tcPr>
          <w:p w14:paraId="60D2EEDC" w14:textId="77777777" w:rsidR="00A10EBE" w:rsidRPr="001D2289" w:rsidRDefault="00A10EBE" w:rsidP="001F7648">
            <w:pPr>
              <w:spacing w:after="0"/>
              <w:ind w:firstLine="0"/>
              <w:jc w:val="left"/>
              <w:rPr>
                <w:rFonts w:eastAsia="Calibri"/>
                <w:sz w:val="18"/>
                <w:szCs w:val="18"/>
              </w:rPr>
            </w:pPr>
          </w:p>
        </w:tc>
      </w:tr>
      <w:tr w:rsidR="00886436" w:rsidRPr="001D2289" w14:paraId="2F6B387D" w14:textId="77777777" w:rsidTr="00A61714">
        <w:trPr>
          <w:trHeight w:val="173"/>
        </w:trPr>
        <w:tc>
          <w:tcPr>
            <w:tcW w:w="305" w:type="pct"/>
            <w:vMerge/>
            <w:shd w:val="clear" w:color="auto" w:fill="auto"/>
          </w:tcPr>
          <w:p w14:paraId="1D60A4E3"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F2F2F2"/>
          </w:tcPr>
          <w:p w14:paraId="1FA262DF" w14:textId="77777777" w:rsidR="00A10EBE" w:rsidRPr="001D2289" w:rsidRDefault="00A10EBE" w:rsidP="001F7648">
            <w:pPr>
              <w:spacing w:before="20" w:after="20"/>
              <w:ind w:firstLine="0"/>
              <w:rPr>
                <w:rFonts w:eastAsia="Calibri"/>
                <w:b/>
                <w:bCs/>
                <w:i/>
                <w:iCs/>
                <w:sz w:val="18"/>
                <w:szCs w:val="18"/>
              </w:rPr>
            </w:pPr>
            <w:r w:rsidRPr="001D2289">
              <w:rPr>
                <w:rFonts w:eastAsia="Calibri"/>
                <w:b/>
                <w:bCs/>
                <w:i/>
                <w:iCs/>
                <w:sz w:val="18"/>
                <w:szCs w:val="18"/>
              </w:rPr>
              <w:t>Nodrošināta atbalsta turpināšana par bērnu ilgāku uzturēšanos ārpusģimenes aprūpē, ja jaunietis izteicis tādu vēlmi, līdz 21 gada vecumam vai 24 gadu vecumam, ja jaunietis mācās</w:t>
            </w:r>
          </w:p>
        </w:tc>
        <w:tc>
          <w:tcPr>
            <w:tcW w:w="616" w:type="pct"/>
            <w:tcBorders>
              <w:top w:val="nil"/>
              <w:left w:val="single" w:sz="4" w:space="0" w:color="auto"/>
              <w:bottom w:val="single" w:sz="4" w:space="0" w:color="auto"/>
              <w:right w:val="single" w:sz="4" w:space="0" w:color="auto"/>
            </w:tcBorders>
            <w:shd w:val="clear" w:color="auto" w:fill="F2F2F2"/>
          </w:tcPr>
          <w:p w14:paraId="33B7C6A6"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C4CACA4"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4 738 680</w:t>
            </w:r>
          </w:p>
        </w:tc>
        <w:tc>
          <w:tcPr>
            <w:tcW w:w="616" w:type="pct"/>
            <w:tcBorders>
              <w:top w:val="single" w:sz="4" w:space="0" w:color="auto"/>
              <w:left w:val="nil"/>
              <w:bottom w:val="single" w:sz="4" w:space="0" w:color="auto"/>
              <w:right w:val="single" w:sz="4" w:space="0" w:color="auto"/>
            </w:tcBorders>
            <w:shd w:val="clear" w:color="auto" w:fill="F2F2F2"/>
          </w:tcPr>
          <w:p w14:paraId="1487DD5B"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4 683 641</w:t>
            </w:r>
          </w:p>
        </w:tc>
        <w:tc>
          <w:tcPr>
            <w:tcW w:w="616" w:type="pct"/>
            <w:vMerge/>
            <w:tcBorders>
              <w:left w:val="single" w:sz="4" w:space="0" w:color="auto"/>
            </w:tcBorders>
            <w:shd w:val="clear" w:color="auto" w:fill="FFFFFF"/>
          </w:tcPr>
          <w:p w14:paraId="3B43B45D" w14:textId="77777777" w:rsidR="00A10EBE" w:rsidRPr="001D2289" w:rsidRDefault="00A10EBE" w:rsidP="001F7648">
            <w:pPr>
              <w:spacing w:after="0"/>
              <w:ind w:firstLine="0"/>
              <w:jc w:val="left"/>
              <w:rPr>
                <w:rFonts w:eastAsia="Calibri"/>
                <w:sz w:val="18"/>
                <w:szCs w:val="18"/>
              </w:rPr>
            </w:pPr>
          </w:p>
        </w:tc>
      </w:tr>
      <w:tr w:rsidR="00886436" w:rsidRPr="001D2289" w14:paraId="3B49EAD4" w14:textId="77777777" w:rsidTr="00A61714">
        <w:trPr>
          <w:trHeight w:val="173"/>
        </w:trPr>
        <w:tc>
          <w:tcPr>
            <w:tcW w:w="305" w:type="pct"/>
            <w:vMerge/>
            <w:shd w:val="clear" w:color="auto" w:fill="auto"/>
          </w:tcPr>
          <w:p w14:paraId="3F62F20C"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nil"/>
              <w:left w:val="single" w:sz="4" w:space="0" w:color="auto"/>
              <w:bottom w:val="single" w:sz="4" w:space="0" w:color="auto"/>
              <w:right w:val="single" w:sz="4" w:space="0" w:color="auto"/>
            </w:tcBorders>
            <w:shd w:val="clear" w:color="auto" w:fill="auto"/>
          </w:tcPr>
          <w:p w14:paraId="51EC79A5" w14:textId="77777777" w:rsidR="00A10EBE" w:rsidRPr="001D2289" w:rsidRDefault="00A10EBE" w:rsidP="00367F63">
            <w:pPr>
              <w:spacing w:after="0"/>
              <w:ind w:left="284" w:firstLine="0"/>
              <w:jc w:val="left"/>
              <w:rPr>
                <w:rFonts w:eastAsia="Calibri"/>
                <w:sz w:val="18"/>
                <w:szCs w:val="18"/>
              </w:rPr>
            </w:pPr>
            <w:r w:rsidRPr="001D2289">
              <w:rPr>
                <w:rFonts w:eastAsia="Calibri"/>
                <w:sz w:val="18"/>
                <w:szCs w:val="18"/>
              </w:rPr>
              <w:t>Nodrošināts valsts atbalsts par bērnu ilgāku uzturēšanos ārpusģimenes aprūpē</w:t>
            </w:r>
          </w:p>
        </w:tc>
        <w:tc>
          <w:tcPr>
            <w:tcW w:w="616" w:type="pct"/>
            <w:vMerge/>
            <w:tcBorders>
              <w:left w:val="single" w:sz="4" w:space="0" w:color="auto"/>
            </w:tcBorders>
            <w:shd w:val="clear" w:color="auto" w:fill="FFFFFF"/>
          </w:tcPr>
          <w:p w14:paraId="78038D20" w14:textId="77777777" w:rsidR="00A10EBE" w:rsidRPr="001D2289" w:rsidRDefault="00A10EBE" w:rsidP="001F7648">
            <w:pPr>
              <w:spacing w:after="0"/>
              <w:ind w:firstLine="0"/>
              <w:jc w:val="left"/>
              <w:rPr>
                <w:rFonts w:eastAsia="Calibri"/>
                <w:sz w:val="18"/>
                <w:szCs w:val="18"/>
              </w:rPr>
            </w:pPr>
          </w:p>
        </w:tc>
      </w:tr>
      <w:tr w:rsidR="00886436" w:rsidRPr="001D2289" w14:paraId="2E409A7B" w14:textId="77777777" w:rsidTr="00A61714">
        <w:trPr>
          <w:trHeight w:val="173"/>
        </w:trPr>
        <w:tc>
          <w:tcPr>
            <w:tcW w:w="305" w:type="pct"/>
            <w:vMerge/>
            <w:shd w:val="clear" w:color="auto" w:fill="auto"/>
          </w:tcPr>
          <w:p w14:paraId="1DC29791"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4D3D5344"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Pabalsta aizbildnim par bērna uzturēšanu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44B03D61" w14:textId="77777777" w:rsidR="00A10EBE" w:rsidRPr="001D2289" w:rsidRDefault="00A10EBE" w:rsidP="001F7648">
            <w:pPr>
              <w:spacing w:after="0"/>
              <w:ind w:firstLine="0"/>
              <w:jc w:val="center"/>
              <w:rPr>
                <w:rFonts w:eastAsia="Calibri"/>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382F9EB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1 000</w:t>
            </w:r>
          </w:p>
        </w:tc>
        <w:tc>
          <w:tcPr>
            <w:tcW w:w="616" w:type="pct"/>
            <w:tcBorders>
              <w:top w:val="single" w:sz="4" w:space="0" w:color="auto"/>
              <w:left w:val="nil"/>
              <w:bottom w:val="single" w:sz="4" w:space="0" w:color="auto"/>
              <w:right w:val="single" w:sz="4" w:space="0" w:color="auto"/>
            </w:tcBorders>
            <w:shd w:val="clear" w:color="000000" w:fill="FFFFFF"/>
          </w:tcPr>
          <w:p w14:paraId="15E96CB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985</w:t>
            </w:r>
          </w:p>
        </w:tc>
        <w:tc>
          <w:tcPr>
            <w:tcW w:w="616" w:type="pct"/>
            <w:vMerge/>
            <w:tcBorders>
              <w:left w:val="single" w:sz="4" w:space="0" w:color="auto"/>
            </w:tcBorders>
            <w:shd w:val="clear" w:color="auto" w:fill="FFFFFF"/>
          </w:tcPr>
          <w:p w14:paraId="36FD4B5A" w14:textId="77777777" w:rsidR="00A10EBE" w:rsidRPr="001D2289" w:rsidRDefault="00A10EBE" w:rsidP="001F7648">
            <w:pPr>
              <w:spacing w:after="0"/>
              <w:ind w:firstLine="0"/>
              <w:jc w:val="left"/>
              <w:rPr>
                <w:rFonts w:eastAsia="Calibri"/>
                <w:sz w:val="18"/>
                <w:szCs w:val="18"/>
              </w:rPr>
            </w:pPr>
          </w:p>
        </w:tc>
      </w:tr>
      <w:tr w:rsidR="00886436" w:rsidRPr="001D2289" w14:paraId="11A26E36" w14:textId="77777777" w:rsidTr="00A61714">
        <w:trPr>
          <w:trHeight w:val="173"/>
        </w:trPr>
        <w:tc>
          <w:tcPr>
            <w:tcW w:w="305" w:type="pct"/>
            <w:vMerge/>
            <w:shd w:val="clear" w:color="auto" w:fill="auto"/>
          </w:tcPr>
          <w:p w14:paraId="7F7331E7"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014E673A"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Atlīdzības par aizbildņa pienākumu pildīšanu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37DADCB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6252E8C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1 000</w:t>
            </w:r>
          </w:p>
        </w:tc>
        <w:tc>
          <w:tcPr>
            <w:tcW w:w="616" w:type="pct"/>
            <w:tcBorders>
              <w:top w:val="single" w:sz="4" w:space="0" w:color="auto"/>
              <w:left w:val="nil"/>
              <w:bottom w:val="single" w:sz="4" w:space="0" w:color="auto"/>
              <w:right w:val="single" w:sz="4" w:space="0" w:color="auto"/>
            </w:tcBorders>
            <w:shd w:val="clear" w:color="000000" w:fill="FFFFFF"/>
          </w:tcPr>
          <w:p w14:paraId="21B8B60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985</w:t>
            </w:r>
          </w:p>
        </w:tc>
        <w:tc>
          <w:tcPr>
            <w:tcW w:w="616" w:type="pct"/>
            <w:vMerge/>
            <w:tcBorders>
              <w:left w:val="single" w:sz="4" w:space="0" w:color="auto"/>
            </w:tcBorders>
            <w:shd w:val="clear" w:color="auto" w:fill="FFFFFF"/>
          </w:tcPr>
          <w:p w14:paraId="462B993C" w14:textId="77777777" w:rsidR="00A10EBE" w:rsidRPr="001D2289" w:rsidRDefault="00A10EBE" w:rsidP="001F7648">
            <w:pPr>
              <w:spacing w:after="0"/>
              <w:ind w:firstLine="0"/>
              <w:jc w:val="left"/>
              <w:rPr>
                <w:rFonts w:eastAsia="Calibri"/>
                <w:sz w:val="18"/>
                <w:szCs w:val="18"/>
              </w:rPr>
            </w:pPr>
          </w:p>
        </w:tc>
      </w:tr>
      <w:tr w:rsidR="00886436" w:rsidRPr="001D2289" w14:paraId="0092932B" w14:textId="77777777" w:rsidTr="00A61714">
        <w:trPr>
          <w:trHeight w:val="173"/>
        </w:trPr>
        <w:tc>
          <w:tcPr>
            <w:tcW w:w="305" w:type="pct"/>
            <w:vMerge/>
            <w:shd w:val="clear" w:color="auto" w:fill="auto"/>
          </w:tcPr>
          <w:p w14:paraId="1F6AD82C"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60F3DF8E"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Atlīdzības par audžuģimenes pienākumu pildīšanu saņēmēji vidēji mēnesī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06D4470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18B63F86"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400</w:t>
            </w:r>
          </w:p>
        </w:tc>
        <w:tc>
          <w:tcPr>
            <w:tcW w:w="616" w:type="pct"/>
            <w:tcBorders>
              <w:top w:val="single" w:sz="4" w:space="0" w:color="auto"/>
              <w:left w:val="nil"/>
              <w:bottom w:val="single" w:sz="4" w:space="0" w:color="auto"/>
              <w:right w:val="single" w:sz="4" w:space="0" w:color="auto"/>
            </w:tcBorders>
            <w:shd w:val="clear" w:color="000000" w:fill="FFFFFF"/>
          </w:tcPr>
          <w:p w14:paraId="22AFB8F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400</w:t>
            </w:r>
          </w:p>
        </w:tc>
        <w:tc>
          <w:tcPr>
            <w:tcW w:w="616" w:type="pct"/>
            <w:vMerge/>
            <w:tcBorders>
              <w:left w:val="single" w:sz="4" w:space="0" w:color="auto"/>
            </w:tcBorders>
            <w:shd w:val="clear" w:color="auto" w:fill="FFFFFF"/>
          </w:tcPr>
          <w:p w14:paraId="4A56D768" w14:textId="77777777" w:rsidR="00A10EBE" w:rsidRPr="001D2289" w:rsidRDefault="00A10EBE" w:rsidP="001F7648">
            <w:pPr>
              <w:spacing w:after="0"/>
              <w:ind w:firstLine="0"/>
              <w:jc w:val="left"/>
              <w:rPr>
                <w:rFonts w:eastAsia="Calibri"/>
                <w:sz w:val="18"/>
                <w:szCs w:val="18"/>
              </w:rPr>
            </w:pPr>
          </w:p>
        </w:tc>
      </w:tr>
      <w:tr w:rsidR="00886436" w:rsidRPr="001D2289" w14:paraId="0E7697B9" w14:textId="77777777" w:rsidTr="00A61714">
        <w:trPr>
          <w:trHeight w:val="181"/>
        </w:trPr>
        <w:tc>
          <w:tcPr>
            <w:tcW w:w="305" w:type="pct"/>
            <w:vMerge/>
            <w:shd w:val="clear" w:color="auto" w:fill="auto"/>
          </w:tcPr>
          <w:p w14:paraId="122478B2"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nil"/>
              <w:left w:val="single" w:sz="4" w:space="0" w:color="auto"/>
              <w:bottom w:val="single" w:sz="4" w:space="0" w:color="auto"/>
              <w:right w:val="single" w:sz="4" w:space="0" w:color="auto"/>
            </w:tcBorders>
            <w:shd w:val="clear" w:color="auto" w:fill="auto"/>
          </w:tcPr>
          <w:p w14:paraId="1C36EE41" w14:textId="77777777" w:rsidR="00A10EBE" w:rsidRPr="001D2289" w:rsidRDefault="00A10EBE" w:rsidP="001F7648">
            <w:pPr>
              <w:spacing w:after="0"/>
              <w:ind w:firstLine="0"/>
              <w:jc w:val="left"/>
              <w:rPr>
                <w:rFonts w:eastAsia="Calibri"/>
                <w:b/>
                <w:bCs/>
                <w:sz w:val="18"/>
                <w:szCs w:val="18"/>
              </w:rPr>
            </w:pPr>
            <w:r w:rsidRPr="001D2289">
              <w:rPr>
                <w:rFonts w:eastAsia="Calibri"/>
                <w:sz w:val="18"/>
                <w:szCs w:val="18"/>
              </w:rPr>
              <w:t>20.01.00 Valsts sociālie pabalsti</w:t>
            </w:r>
          </w:p>
        </w:tc>
        <w:tc>
          <w:tcPr>
            <w:tcW w:w="616" w:type="pct"/>
            <w:vMerge/>
            <w:tcBorders>
              <w:left w:val="single" w:sz="4" w:space="0" w:color="auto"/>
            </w:tcBorders>
            <w:shd w:val="clear" w:color="auto" w:fill="FFFFFF"/>
          </w:tcPr>
          <w:p w14:paraId="025EEB54" w14:textId="77777777" w:rsidR="00A10EBE" w:rsidRPr="001D2289" w:rsidRDefault="00A10EBE" w:rsidP="001F7648">
            <w:pPr>
              <w:spacing w:after="0"/>
              <w:ind w:firstLine="0"/>
              <w:jc w:val="left"/>
              <w:rPr>
                <w:rFonts w:eastAsia="Calibri"/>
                <w:sz w:val="18"/>
                <w:szCs w:val="18"/>
              </w:rPr>
            </w:pPr>
          </w:p>
        </w:tc>
      </w:tr>
      <w:tr w:rsidR="00886436" w:rsidRPr="001D2289" w14:paraId="5527E16D" w14:textId="77777777" w:rsidTr="00A61714">
        <w:trPr>
          <w:trHeight w:val="173"/>
        </w:trPr>
        <w:tc>
          <w:tcPr>
            <w:tcW w:w="305" w:type="pct"/>
            <w:vMerge/>
            <w:shd w:val="clear" w:color="auto" w:fill="auto"/>
          </w:tcPr>
          <w:p w14:paraId="76A757C1"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0CDE8183"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Nodrošināts sociālās rehabilitācijas pakalpojums bērniem ar uzvedības traucējumiem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F1B3A28" w14:textId="77777777" w:rsidR="00A10EBE" w:rsidRPr="001D2289" w:rsidRDefault="00A10EBE" w:rsidP="001F7648">
            <w:pPr>
              <w:spacing w:after="0"/>
              <w:ind w:left="319" w:firstLine="0"/>
              <w:jc w:val="right"/>
              <w:rPr>
                <w:rFonts w:eastAsia="Calibri"/>
                <w:b/>
                <w:bCs/>
                <w:i/>
                <w:iCs/>
                <w:sz w:val="18"/>
                <w:szCs w:val="18"/>
              </w:rPr>
            </w:pPr>
            <w:r w:rsidRPr="001D2289">
              <w:rPr>
                <w:rFonts w:eastAsia="Calibri"/>
                <w:b/>
                <w:bCs/>
                <w:i/>
                <w:iCs/>
                <w:sz w:val="18"/>
                <w:szCs w:val="18"/>
              </w:rPr>
              <w:t>96 577</w:t>
            </w:r>
          </w:p>
        </w:tc>
        <w:tc>
          <w:tcPr>
            <w:tcW w:w="616" w:type="pct"/>
            <w:tcBorders>
              <w:top w:val="single" w:sz="4" w:space="0" w:color="auto"/>
              <w:left w:val="nil"/>
              <w:bottom w:val="single" w:sz="4" w:space="0" w:color="auto"/>
              <w:right w:val="single" w:sz="4" w:space="0" w:color="auto"/>
            </w:tcBorders>
            <w:shd w:val="clear" w:color="auto" w:fill="F2F2F2"/>
          </w:tcPr>
          <w:p w14:paraId="6292F9E1" w14:textId="77777777" w:rsidR="00A10EBE" w:rsidRPr="001D2289" w:rsidRDefault="00A10EBE" w:rsidP="00367F63">
            <w:pPr>
              <w:spacing w:after="0"/>
              <w:ind w:left="11" w:firstLine="0"/>
              <w:jc w:val="right"/>
              <w:rPr>
                <w:rFonts w:eastAsia="Calibri"/>
                <w:b/>
                <w:bCs/>
                <w:i/>
                <w:iCs/>
                <w:sz w:val="18"/>
                <w:szCs w:val="18"/>
              </w:rPr>
            </w:pPr>
            <w:r w:rsidRPr="001D2289">
              <w:rPr>
                <w:rFonts w:eastAsia="Calibri"/>
                <w:b/>
                <w:bCs/>
                <w:i/>
                <w:iCs/>
                <w:sz w:val="18"/>
                <w:szCs w:val="18"/>
              </w:rPr>
              <w:t>799 865</w:t>
            </w:r>
          </w:p>
        </w:tc>
        <w:tc>
          <w:tcPr>
            <w:tcW w:w="616" w:type="pct"/>
            <w:tcBorders>
              <w:top w:val="single" w:sz="4" w:space="0" w:color="auto"/>
              <w:left w:val="nil"/>
              <w:bottom w:val="single" w:sz="4" w:space="0" w:color="auto"/>
              <w:right w:val="single" w:sz="4" w:space="0" w:color="auto"/>
            </w:tcBorders>
            <w:shd w:val="clear" w:color="auto" w:fill="F2F2F2"/>
          </w:tcPr>
          <w:p w14:paraId="3B89156A"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1 199 941</w:t>
            </w:r>
          </w:p>
        </w:tc>
        <w:tc>
          <w:tcPr>
            <w:tcW w:w="616" w:type="pct"/>
            <w:vMerge/>
            <w:tcBorders>
              <w:left w:val="single" w:sz="4" w:space="0" w:color="auto"/>
            </w:tcBorders>
            <w:shd w:val="clear" w:color="auto" w:fill="FFFFFF"/>
          </w:tcPr>
          <w:p w14:paraId="150753D5" w14:textId="77777777" w:rsidR="00A10EBE" w:rsidRPr="001D2289" w:rsidRDefault="00A10EBE" w:rsidP="001F7648">
            <w:pPr>
              <w:spacing w:after="0"/>
              <w:ind w:firstLine="0"/>
              <w:jc w:val="left"/>
              <w:rPr>
                <w:rFonts w:eastAsia="Calibri"/>
                <w:sz w:val="18"/>
                <w:szCs w:val="18"/>
              </w:rPr>
            </w:pPr>
          </w:p>
        </w:tc>
      </w:tr>
      <w:tr w:rsidR="00886436" w:rsidRPr="001D2289" w14:paraId="5E806B3A" w14:textId="77777777" w:rsidTr="00A61714">
        <w:trPr>
          <w:trHeight w:val="173"/>
        </w:trPr>
        <w:tc>
          <w:tcPr>
            <w:tcW w:w="305" w:type="pct"/>
            <w:vMerge/>
            <w:shd w:val="clear" w:color="auto" w:fill="auto"/>
          </w:tcPr>
          <w:p w14:paraId="760004A3"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79BECC95" w14:textId="77777777" w:rsidR="00A10EBE" w:rsidRPr="001D2289" w:rsidRDefault="00A10EBE" w:rsidP="00367F63">
            <w:pPr>
              <w:spacing w:after="0"/>
              <w:ind w:left="284" w:firstLine="0"/>
              <w:jc w:val="left"/>
              <w:rPr>
                <w:rFonts w:eastAsia="Calibri"/>
                <w:sz w:val="18"/>
                <w:szCs w:val="18"/>
              </w:rPr>
            </w:pPr>
            <w:r w:rsidRPr="001D2289">
              <w:rPr>
                <w:rFonts w:eastAsia="Calibri"/>
                <w:sz w:val="18"/>
                <w:szCs w:val="18"/>
              </w:rPr>
              <w:t>Sociālās rehabilitācijas pakalpojums bērniem ar uzvedības traucējumiem</w:t>
            </w:r>
          </w:p>
        </w:tc>
        <w:tc>
          <w:tcPr>
            <w:tcW w:w="616" w:type="pct"/>
            <w:vMerge/>
            <w:tcBorders>
              <w:left w:val="single" w:sz="4" w:space="0" w:color="auto"/>
            </w:tcBorders>
            <w:shd w:val="clear" w:color="auto" w:fill="FFFFFF"/>
          </w:tcPr>
          <w:p w14:paraId="27BB7B93" w14:textId="77777777" w:rsidR="00A10EBE" w:rsidRPr="001D2289" w:rsidRDefault="00A10EBE" w:rsidP="001F7648">
            <w:pPr>
              <w:spacing w:after="0"/>
              <w:ind w:firstLine="0"/>
              <w:jc w:val="left"/>
              <w:rPr>
                <w:rFonts w:eastAsia="Calibri"/>
                <w:sz w:val="18"/>
                <w:szCs w:val="18"/>
              </w:rPr>
            </w:pPr>
          </w:p>
        </w:tc>
      </w:tr>
      <w:tr w:rsidR="00886436" w:rsidRPr="001D2289" w14:paraId="05AC9C0E" w14:textId="77777777" w:rsidTr="00A61714">
        <w:trPr>
          <w:trHeight w:val="173"/>
        </w:trPr>
        <w:tc>
          <w:tcPr>
            <w:tcW w:w="305" w:type="pct"/>
            <w:vMerge/>
            <w:shd w:val="clear" w:color="auto" w:fill="auto"/>
          </w:tcPr>
          <w:p w14:paraId="7F9E6C14"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auto"/>
          </w:tcPr>
          <w:p w14:paraId="7BA53D90" w14:textId="77777777" w:rsidR="00A10EBE" w:rsidRPr="001D2289" w:rsidRDefault="00A10EBE" w:rsidP="00367F63">
            <w:pPr>
              <w:spacing w:after="0"/>
              <w:ind w:left="601" w:firstLine="0"/>
              <w:rPr>
                <w:rFonts w:eastAsia="Calibri"/>
                <w:bCs/>
                <w:i/>
                <w:iCs/>
                <w:sz w:val="18"/>
                <w:szCs w:val="18"/>
              </w:rPr>
            </w:pPr>
            <w:r w:rsidRPr="001D2289">
              <w:rPr>
                <w:rFonts w:eastAsia="Calibri"/>
                <w:bCs/>
                <w:i/>
                <w:iCs/>
                <w:sz w:val="18"/>
                <w:szCs w:val="18"/>
              </w:rPr>
              <w:t>Bērni ar uzvedības traucējumiem, kas saņēmuši sociālās rehabilitācijas pakalpojumu institūcijā,  vidēji gadā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D37B8B9"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w:t>
            </w:r>
          </w:p>
        </w:tc>
        <w:tc>
          <w:tcPr>
            <w:tcW w:w="616" w:type="pct"/>
            <w:tcBorders>
              <w:top w:val="single" w:sz="4" w:space="0" w:color="auto"/>
              <w:left w:val="nil"/>
              <w:bottom w:val="single" w:sz="4" w:space="0" w:color="auto"/>
              <w:right w:val="single" w:sz="4" w:space="0" w:color="auto"/>
            </w:tcBorders>
            <w:shd w:val="clear" w:color="auto" w:fill="auto"/>
          </w:tcPr>
          <w:p w14:paraId="2DB64AFA"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12</w:t>
            </w:r>
          </w:p>
        </w:tc>
        <w:tc>
          <w:tcPr>
            <w:tcW w:w="616" w:type="pct"/>
            <w:tcBorders>
              <w:top w:val="single" w:sz="4" w:space="0" w:color="auto"/>
              <w:left w:val="nil"/>
              <w:bottom w:val="single" w:sz="4" w:space="0" w:color="auto"/>
              <w:right w:val="single" w:sz="4" w:space="0" w:color="auto"/>
            </w:tcBorders>
            <w:shd w:val="clear" w:color="auto" w:fill="auto"/>
          </w:tcPr>
          <w:p w14:paraId="45673462"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18</w:t>
            </w:r>
          </w:p>
        </w:tc>
        <w:tc>
          <w:tcPr>
            <w:tcW w:w="616" w:type="pct"/>
            <w:vMerge/>
            <w:tcBorders>
              <w:left w:val="single" w:sz="4" w:space="0" w:color="auto"/>
            </w:tcBorders>
            <w:shd w:val="clear" w:color="auto" w:fill="FFFFFF"/>
          </w:tcPr>
          <w:p w14:paraId="23516C18" w14:textId="77777777" w:rsidR="00A10EBE" w:rsidRPr="001D2289" w:rsidRDefault="00A10EBE" w:rsidP="001F7648">
            <w:pPr>
              <w:spacing w:after="0"/>
              <w:ind w:firstLine="0"/>
              <w:jc w:val="left"/>
              <w:rPr>
                <w:rFonts w:eastAsia="Calibri"/>
                <w:sz w:val="18"/>
                <w:szCs w:val="18"/>
              </w:rPr>
            </w:pPr>
          </w:p>
        </w:tc>
      </w:tr>
      <w:tr w:rsidR="00886436" w:rsidRPr="001D2289" w14:paraId="5D58C821" w14:textId="77777777" w:rsidTr="00A61714">
        <w:trPr>
          <w:trHeight w:val="173"/>
        </w:trPr>
        <w:tc>
          <w:tcPr>
            <w:tcW w:w="305" w:type="pct"/>
            <w:vMerge/>
            <w:shd w:val="clear" w:color="auto" w:fill="auto"/>
          </w:tcPr>
          <w:p w14:paraId="49EB7590"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auto"/>
          </w:tcPr>
          <w:p w14:paraId="690A0328" w14:textId="77777777" w:rsidR="00A10EBE" w:rsidRPr="001D2289" w:rsidRDefault="00A10EBE" w:rsidP="00367F63">
            <w:pPr>
              <w:spacing w:after="0"/>
              <w:ind w:left="601" w:firstLine="0"/>
              <w:rPr>
                <w:rFonts w:eastAsia="Calibri"/>
                <w:bCs/>
                <w:i/>
                <w:iCs/>
                <w:sz w:val="18"/>
                <w:szCs w:val="18"/>
              </w:rPr>
            </w:pPr>
            <w:r w:rsidRPr="001D2289">
              <w:rPr>
                <w:rFonts w:eastAsia="Calibri"/>
                <w:bCs/>
                <w:i/>
                <w:iCs/>
                <w:sz w:val="18"/>
                <w:szCs w:val="18"/>
              </w:rPr>
              <w:t>Apmācīti speciālisti darbā ar bērniem, kuriem ir uzvedības traucējumi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027FA4F"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35</w:t>
            </w:r>
          </w:p>
        </w:tc>
        <w:tc>
          <w:tcPr>
            <w:tcW w:w="616" w:type="pct"/>
            <w:tcBorders>
              <w:top w:val="single" w:sz="4" w:space="0" w:color="auto"/>
              <w:left w:val="nil"/>
              <w:bottom w:val="single" w:sz="4" w:space="0" w:color="auto"/>
              <w:right w:val="single" w:sz="4" w:space="0" w:color="auto"/>
            </w:tcBorders>
            <w:shd w:val="clear" w:color="auto" w:fill="auto"/>
          </w:tcPr>
          <w:p w14:paraId="58BA8E4D" w14:textId="77777777" w:rsidR="00A10EBE" w:rsidRPr="001D2289" w:rsidRDefault="00A10EBE" w:rsidP="001F7648">
            <w:pPr>
              <w:spacing w:after="0"/>
              <w:ind w:firstLine="0"/>
              <w:jc w:val="center"/>
              <w:rPr>
                <w:rFonts w:eastAsia="Calibri"/>
                <w:bCs/>
                <w:sz w:val="18"/>
                <w:szCs w:val="18"/>
              </w:rPr>
            </w:pPr>
            <w:r w:rsidRPr="001D2289">
              <w:rPr>
                <w:rFonts w:eastAsia="Calibri"/>
                <w:bCs/>
                <w:sz w:val="18"/>
                <w:szCs w:val="18"/>
              </w:rPr>
              <w:t>-</w:t>
            </w:r>
          </w:p>
        </w:tc>
        <w:tc>
          <w:tcPr>
            <w:tcW w:w="616" w:type="pct"/>
            <w:tcBorders>
              <w:top w:val="single" w:sz="4" w:space="0" w:color="auto"/>
              <w:left w:val="nil"/>
              <w:bottom w:val="single" w:sz="4" w:space="0" w:color="auto"/>
              <w:right w:val="single" w:sz="4" w:space="0" w:color="auto"/>
            </w:tcBorders>
            <w:shd w:val="clear" w:color="auto" w:fill="auto"/>
          </w:tcPr>
          <w:p w14:paraId="07F20581" w14:textId="77777777" w:rsidR="00A10EBE" w:rsidRPr="001D2289" w:rsidRDefault="00A10EBE" w:rsidP="001F7648">
            <w:pPr>
              <w:spacing w:after="0"/>
              <w:ind w:firstLine="0"/>
              <w:jc w:val="center"/>
              <w:rPr>
                <w:rFonts w:eastAsia="Calibri"/>
                <w:bCs/>
                <w:sz w:val="18"/>
                <w:szCs w:val="18"/>
              </w:rPr>
            </w:pPr>
            <w:r w:rsidRPr="001D2289">
              <w:rPr>
                <w:rFonts w:eastAsia="Calibri"/>
                <w:bCs/>
                <w:sz w:val="18"/>
                <w:szCs w:val="18"/>
              </w:rPr>
              <w:t>-</w:t>
            </w:r>
          </w:p>
        </w:tc>
        <w:tc>
          <w:tcPr>
            <w:tcW w:w="616" w:type="pct"/>
            <w:vMerge/>
            <w:tcBorders>
              <w:left w:val="single" w:sz="4" w:space="0" w:color="auto"/>
            </w:tcBorders>
            <w:shd w:val="clear" w:color="auto" w:fill="FFFFFF"/>
          </w:tcPr>
          <w:p w14:paraId="6AC9DE0F" w14:textId="77777777" w:rsidR="00A10EBE" w:rsidRPr="001D2289" w:rsidRDefault="00A10EBE" w:rsidP="001F7648">
            <w:pPr>
              <w:spacing w:after="0"/>
              <w:ind w:firstLine="0"/>
              <w:jc w:val="left"/>
              <w:rPr>
                <w:rFonts w:eastAsia="Calibri"/>
                <w:sz w:val="18"/>
                <w:szCs w:val="18"/>
              </w:rPr>
            </w:pPr>
          </w:p>
        </w:tc>
      </w:tr>
      <w:tr w:rsidR="00886436" w:rsidRPr="001D2289" w14:paraId="1A6ED5DC" w14:textId="77777777" w:rsidTr="00A61714">
        <w:trPr>
          <w:trHeight w:val="173"/>
        </w:trPr>
        <w:tc>
          <w:tcPr>
            <w:tcW w:w="305" w:type="pct"/>
            <w:vMerge/>
            <w:shd w:val="clear" w:color="auto" w:fill="auto"/>
          </w:tcPr>
          <w:p w14:paraId="32027C5F"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246A0EF2" w14:textId="77777777" w:rsidR="00A10EBE" w:rsidRPr="001D2289" w:rsidRDefault="00A10EBE" w:rsidP="001F7648">
            <w:pPr>
              <w:spacing w:after="0"/>
              <w:ind w:firstLine="0"/>
              <w:rPr>
                <w:rFonts w:eastAsia="Calibri"/>
                <w:sz w:val="18"/>
                <w:szCs w:val="18"/>
              </w:rPr>
            </w:pPr>
            <w:r w:rsidRPr="001D2289">
              <w:rPr>
                <w:rFonts w:eastAsia="Calibri"/>
                <w:sz w:val="18"/>
                <w:szCs w:val="18"/>
              </w:rPr>
              <w:t>05.01.00 Sociālās rehabilitācijas valsts programmas</w:t>
            </w:r>
          </w:p>
        </w:tc>
        <w:tc>
          <w:tcPr>
            <w:tcW w:w="616" w:type="pct"/>
            <w:vMerge/>
            <w:tcBorders>
              <w:left w:val="single" w:sz="4" w:space="0" w:color="auto"/>
            </w:tcBorders>
            <w:shd w:val="clear" w:color="auto" w:fill="FFFFFF"/>
          </w:tcPr>
          <w:p w14:paraId="13CC29DE" w14:textId="77777777" w:rsidR="00A10EBE" w:rsidRPr="001D2289" w:rsidRDefault="00A10EBE" w:rsidP="001F7648">
            <w:pPr>
              <w:spacing w:after="0"/>
              <w:ind w:firstLine="0"/>
              <w:jc w:val="left"/>
              <w:rPr>
                <w:rFonts w:eastAsia="Calibri"/>
                <w:sz w:val="18"/>
                <w:szCs w:val="18"/>
              </w:rPr>
            </w:pPr>
          </w:p>
        </w:tc>
      </w:tr>
      <w:tr w:rsidR="00886436" w:rsidRPr="001D2289" w14:paraId="56E18ABC" w14:textId="77777777" w:rsidTr="00A61714">
        <w:trPr>
          <w:trHeight w:val="173"/>
        </w:trPr>
        <w:tc>
          <w:tcPr>
            <w:tcW w:w="305" w:type="pct"/>
            <w:vMerge/>
            <w:shd w:val="clear" w:color="auto" w:fill="auto"/>
          </w:tcPr>
          <w:p w14:paraId="290F12D8"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4252AB9B" w14:textId="77777777" w:rsidR="00A10EBE" w:rsidRPr="001D2289" w:rsidRDefault="00A10EBE" w:rsidP="001F7648">
            <w:pPr>
              <w:spacing w:after="0"/>
              <w:ind w:firstLine="0"/>
              <w:rPr>
                <w:rFonts w:eastAsia="Calibri"/>
                <w:b/>
                <w:bCs/>
                <w:i/>
                <w:iCs/>
                <w:sz w:val="18"/>
                <w:szCs w:val="18"/>
              </w:rPr>
            </w:pPr>
            <w:r w:rsidRPr="001D2289">
              <w:rPr>
                <w:rFonts w:eastAsia="Calibri"/>
                <w:b/>
                <w:i/>
                <w:iCs/>
                <w:sz w:val="18"/>
                <w:szCs w:val="18"/>
              </w:rPr>
              <w:t xml:space="preserve">Transferta pārskaitījums uz sociālās apdrošināšanas speciālo budžetu, nodrošinot sociālās apdrošināšanas iemaksas par personām, kuras saņem atlīdzību par audžuģimenes </w:t>
            </w:r>
            <w:r w:rsidRPr="001D2289">
              <w:rPr>
                <w:rFonts w:eastAsia="Calibri"/>
                <w:b/>
                <w:i/>
                <w:iCs/>
                <w:sz w:val="18"/>
                <w:szCs w:val="18"/>
              </w:rPr>
              <w:lastRenderedPageBreak/>
              <w:t>pienākumu pildīšanu (2024. un 2025.gadā neradot ietekmi uz speciālā budžeta izdevumiem)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88E298E"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lastRenderedPageBreak/>
              <w:t>-</w:t>
            </w:r>
          </w:p>
        </w:tc>
        <w:tc>
          <w:tcPr>
            <w:tcW w:w="616" w:type="pct"/>
            <w:tcBorders>
              <w:top w:val="single" w:sz="4" w:space="0" w:color="auto"/>
              <w:left w:val="nil"/>
              <w:bottom w:val="single" w:sz="4" w:space="0" w:color="auto"/>
              <w:right w:val="single" w:sz="4" w:space="0" w:color="auto"/>
            </w:tcBorders>
            <w:shd w:val="clear" w:color="auto" w:fill="F2F2F2"/>
          </w:tcPr>
          <w:p w14:paraId="00DD1B09" w14:textId="77777777" w:rsidR="00A10EBE" w:rsidRPr="001D2289" w:rsidRDefault="00A10EBE" w:rsidP="001F7648">
            <w:pPr>
              <w:spacing w:after="0"/>
              <w:ind w:left="319" w:firstLine="0"/>
              <w:jc w:val="right"/>
              <w:rPr>
                <w:rFonts w:eastAsia="Calibri"/>
                <w:b/>
                <w:bCs/>
                <w:i/>
                <w:iCs/>
                <w:sz w:val="18"/>
                <w:szCs w:val="18"/>
              </w:rPr>
            </w:pPr>
            <w:r w:rsidRPr="001D2289">
              <w:rPr>
                <w:rFonts w:eastAsia="Calibri"/>
                <w:b/>
                <w:bCs/>
                <w:i/>
                <w:iCs/>
                <w:sz w:val="18"/>
                <w:szCs w:val="18"/>
              </w:rPr>
              <w:t>49 022</w:t>
            </w:r>
          </w:p>
        </w:tc>
        <w:tc>
          <w:tcPr>
            <w:tcW w:w="616" w:type="pct"/>
            <w:tcBorders>
              <w:top w:val="single" w:sz="4" w:space="0" w:color="auto"/>
              <w:left w:val="nil"/>
              <w:bottom w:val="single" w:sz="4" w:space="0" w:color="auto"/>
              <w:right w:val="single" w:sz="4" w:space="0" w:color="auto"/>
            </w:tcBorders>
            <w:shd w:val="clear" w:color="auto" w:fill="F2F2F2"/>
          </w:tcPr>
          <w:p w14:paraId="3D62D1DB" w14:textId="77777777" w:rsidR="00A10EBE" w:rsidRPr="001D2289" w:rsidRDefault="00A10EBE" w:rsidP="001F7648">
            <w:pPr>
              <w:spacing w:after="0"/>
              <w:ind w:left="319" w:firstLine="0"/>
              <w:jc w:val="left"/>
              <w:rPr>
                <w:rFonts w:eastAsia="Calibri"/>
                <w:b/>
                <w:bCs/>
                <w:i/>
                <w:iCs/>
                <w:sz w:val="18"/>
                <w:szCs w:val="18"/>
              </w:rPr>
            </w:pPr>
            <w:r w:rsidRPr="001D2289">
              <w:rPr>
                <w:rFonts w:eastAsia="Calibri"/>
                <w:b/>
                <w:bCs/>
                <w:i/>
                <w:iCs/>
                <w:sz w:val="18"/>
                <w:szCs w:val="18"/>
              </w:rPr>
              <w:t>49 022</w:t>
            </w:r>
            <w:r w:rsidRPr="001D2289">
              <w:rPr>
                <w:rFonts w:eastAsia="Calibri"/>
                <w:b/>
                <w:bCs/>
                <w:i/>
                <w:iCs/>
                <w:sz w:val="18"/>
                <w:szCs w:val="18"/>
              </w:rPr>
              <w:tab/>
            </w:r>
          </w:p>
        </w:tc>
        <w:tc>
          <w:tcPr>
            <w:tcW w:w="616" w:type="pct"/>
            <w:vMerge/>
            <w:tcBorders>
              <w:left w:val="single" w:sz="4" w:space="0" w:color="auto"/>
            </w:tcBorders>
            <w:shd w:val="clear" w:color="auto" w:fill="FFFFFF"/>
          </w:tcPr>
          <w:p w14:paraId="13199122" w14:textId="77777777" w:rsidR="00A10EBE" w:rsidRPr="001D2289" w:rsidRDefault="00A10EBE" w:rsidP="001F7648">
            <w:pPr>
              <w:spacing w:after="0"/>
              <w:ind w:firstLine="0"/>
              <w:jc w:val="left"/>
              <w:rPr>
                <w:rFonts w:eastAsia="Calibri"/>
                <w:sz w:val="18"/>
                <w:szCs w:val="18"/>
              </w:rPr>
            </w:pPr>
          </w:p>
        </w:tc>
      </w:tr>
      <w:tr w:rsidR="00886436" w:rsidRPr="001D2289" w14:paraId="5AAE50F7" w14:textId="77777777" w:rsidTr="00A61714">
        <w:trPr>
          <w:trHeight w:val="173"/>
        </w:trPr>
        <w:tc>
          <w:tcPr>
            <w:tcW w:w="305" w:type="pct"/>
            <w:vMerge/>
            <w:shd w:val="clear" w:color="auto" w:fill="auto"/>
          </w:tcPr>
          <w:p w14:paraId="25942FC8"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40F9CB32"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Nodrošinātas sociālās apdrošināšanas iemaksas par personām, kuras saņem atlīdzību par audžuģimenes pienākumu pildīšanu</w:t>
            </w:r>
          </w:p>
        </w:tc>
        <w:tc>
          <w:tcPr>
            <w:tcW w:w="616" w:type="pct"/>
            <w:vMerge/>
            <w:tcBorders>
              <w:left w:val="single" w:sz="4" w:space="0" w:color="auto"/>
            </w:tcBorders>
            <w:shd w:val="clear" w:color="auto" w:fill="FFFFFF"/>
          </w:tcPr>
          <w:p w14:paraId="49F51834" w14:textId="77777777" w:rsidR="00A10EBE" w:rsidRPr="001D2289" w:rsidRDefault="00A10EBE" w:rsidP="001F7648">
            <w:pPr>
              <w:spacing w:after="0"/>
              <w:ind w:firstLine="0"/>
              <w:jc w:val="left"/>
              <w:rPr>
                <w:rFonts w:eastAsia="Calibri"/>
                <w:sz w:val="18"/>
                <w:szCs w:val="18"/>
              </w:rPr>
            </w:pPr>
          </w:p>
        </w:tc>
      </w:tr>
      <w:tr w:rsidR="00886436" w:rsidRPr="001D2289" w14:paraId="6632A843" w14:textId="77777777" w:rsidTr="00A61714">
        <w:trPr>
          <w:trHeight w:val="173"/>
        </w:trPr>
        <w:tc>
          <w:tcPr>
            <w:tcW w:w="305" w:type="pct"/>
            <w:vMerge/>
            <w:shd w:val="clear" w:color="auto" w:fill="auto"/>
          </w:tcPr>
          <w:p w14:paraId="6C64F7E8"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auto"/>
          </w:tcPr>
          <w:p w14:paraId="788779DC"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Personas, kuras saņem atlīdzību par audžuģimenes pienākumu pildīšanu, vidēji mēnesī (skaits)</w:t>
            </w:r>
          </w:p>
        </w:tc>
        <w:tc>
          <w:tcPr>
            <w:tcW w:w="616" w:type="pct"/>
            <w:tcBorders>
              <w:top w:val="single" w:sz="4" w:space="0" w:color="auto"/>
              <w:left w:val="single" w:sz="4" w:space="0" w:color="auto"/>
              <w:bottom w:val="single" w:sz="4" w:space="0" w:color="auto"/>
              <w:right w:val="single" w:sz="4" w:space="0" w:color="auto"/>
            </w:tcBorders>
            <w:shd w:val="clear" w:color="000000" w:fill="FFFFFF"/>
          </w:tcPr>
          <w:p w14:paraId="005AF36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3C392B8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tcBorders>
              <w:top w:val="single" w:sz="4" w:space="0" w:color="auto"/>
              <w:left w:val="nil"/>
              <w:bottom w:val="single" w:sz="4" w:space="0" w:color="auto"/>
              <w:right w:val="single" w:sz="4" w:space="0" w:color="auto"/>
            </w:tcBorders>
            <w:shd w:val="clear" w:color="000000" w:fill="FFFFFF"/>
          </w:tcPr>
          <w:p w14:paraId="7846F9A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vMerge/>
            <w:tcBorders>
              <w:left w:val="single" w:sz="4" w:space="0" w:color="auto"/>
            </w:tcBorders>
            <w:shd w:val="clear" w:color="auto" w:fill="FFFFFF"/>
          </w:tcPr>
          <w:p w14:paraId="55E5A689" w14:textId="77777777" w:rsidR="00A10EBE" w:rsidRPr="001D2289" w:rsidRDefault="00A10EBE" w:rsidP="001F7648">
            <w:pPr>
              <w:spacing w:after="0"/>
              <w:ind w:firstLine="0"/>
              <w:jc w:val="left"/>
              <w:rPr>
                <w:rFonts w:eastAsia="Calibri"/>
                <w:sz w:val="18"/>
                <w:szCs w:val="18"/>
              </w:rPr>
            </w:pPr>
          </w:p>
        </w:tc>
      </w:tr>
      <w:tr w:rsidR="00886436" w:rsidRPr="001D2289" w14:paraId="4C4AFEE5" w14:textId="77777777" w:rsidTr="00A61714">
        <w:trPr>
          <w:trHeight w:val="197"/>
        </w:trPr>
        <w:tc>
          <w:tcPr>
            <w:tcW w:w="305" w:type="pct"/>
            <w:vMerge/>
            <w:shd w:val="clear" w:color="auto" w:fill="auto"/>
          </w:tcPr>
          <w:p w14:paraId="406E1205"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59B61112" w14:textId="77777777" w:rsidR="00A10EBE" w:rsidRPr="001D2289" w:rsidRDefault="00A10EBE" w:rsidP="001F7648">
            <w:pPr>
              <w:spacing w:after="0"/>
              <w:ind w:firstLine="0"/>
              <w:jc w:val="left"/>
              <w:rPr>
                <w:rFonts w:eastAsia="Calibri"/>
                <w:b/>
                <w:bCs/>
                <w:sz w:val="18"/>
                <w:szCs w:val="18"/>
                <w:lang w:eastAsia="lv-LV"/>
              </w:rPr>
            </w:pPr>
            <w:r w:rsidRPr="001D2289">
              <w:rPr>
                <w:rFonts w:eastAsia="Calibri"/>
                <w:sz w:val="18"/>
                <w:szCs w:val="18"/>
              </w:rPr>
              <w:t>04.00.00 Valsts atbalsts sociālajai apdrošināšanai</w:t>
            </w:r>
          </w:p>
        </w:tc>
        <w:tc>
          <w:tcPr>
            <w:tcW w:w="616" w:type="pct"/>
            <w:vMerge/>
            <w:tcBorders>
              <w:left w:val="single" w:sz="4" w:space="0" w:color="auto"/>
            </w:tcBorders>
            <w:shd w:val="clear" w:color="auto" w:fill="FFFFFF"/>
          </w:tcPr>
          <w:p w14:paraId="38B9D5C7" w14:textId="77777777" w:rsidR="00A10EBE" w:rsidRPr="001D2289" w:rsidRDefault="00A10EBE" w:rsidP="001F7648">
            <w:pPr>
              <w:spacing w:after="0"/>
              <w:ind w:firstLine="0"/>
              <w:jc w:val="left"/>
              <w:rPr>
                <w:rFonts w:eastAsia="Calibri"/>
                <w:sz w:val="18"/>
                <w:szCs w:val="18"/>
              </w:rPr>
            </w:pPr>
          </w:p>
        </w:tc>
      </w:tr>
      <w:tr w:rsidR="00886436" w:rsidRPr="001D2289" w14:paraId="75B112F4" w14:textId="77777777" w:rsidTr="00A61714">
        <w:trPr>
          <w:trHeight w:val="173"/>
        </w:trPr>
        <w:tc>
          <w:tcPr>
            <w:tcW w:w="305" w:type="pct"/>
            <w:vMerge w:val="restart"/>
            <w:shd w:val="clear" w:color="auto" w:fill="auto"/>
          </w:tcPr>
          <w:p w14:paraId="74217B98"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3.</w:t>
            </w:r>
          </w:p>
        </w:tc>
        <w:tc>
          <w:tcPr>
            <w:tcW w:w="2232" w:type="pct"/>
            <w:tcBorders>
              <w:top w:val="single" w:sz="4" w:space="0" w:color="auto"/>
              <w:bottom w:val="single" w:sz="4" w:space="0" w:color="auto"/>
              <w:right w:val="single" w:sz="4" w:space="0" w:color="auto"/>
            </w:tcBorders>
            <w:shd w:val="clear" w:color="auto" w:fill="D9D9D9"/>
          </w:tcPr>
          <w:p w14:paraId="438F5F58" w14:textId="18EC33FC" w:rsidR="00A10EBE" w:rsidRPr="001D2289" w:rsidRDefault="00A10EBE" w:rsidP="001F7648">
            <w:pPr>
              <w:spacing w:after="0"/>
              <w:ind w:firstLine="0"/>
              <w:rPr>
                <w:rFonts w:eastAsia="Calibri"/>
                <w:b/>
                <w:bCs/>
                <w:sz w:val="18"/>
                <w:szCs w:val="18"/>
                <w:lang w:eastAsia="lv-LV"/>
              </w:rPr>
            </w:pPr>
            <w:r w:rsidRPr="001D2289">
              <w:rPr>
                <w:rFonts w:eastAsia="Calibri"/>
                <w:b/>
                <w:bCs/>
                <w:sz w:val="18"/>
                <w:szCs w:val="18"/>
                <w:lang w:eastAsia="lv-LV"/>
              </w:rPr>
              <w:t xml:space="preserve">Pakalpojuma </w:t>
            </w:r>
            <w:r w:rsidR="00367F63" w:rsidRPr="001D2289">
              <w:rPr>
                <w:rFonts w:eastAsia="Calibri"/>
                <w:b/>
                <w:bCs/>
                <w:sz w:val="18"/>
                <w:szCs w:val="18"/>
                <w:lang w:eastAsia="lv-LV"/>
              </w:rPr>
              <w:t>“</w:t>
            </w:r>
            <w:r w:rsidRPr="001D2289">
              <w:rPr>
                <w:rFonts w:eastAsia="Calibri"/>
                <w:b/>
                <w:bCs/>
                <w:sz w:val="18"/>
                <w:szCs w:val="18"/>
                <w:lang w:eastAsia="lv-LV"/>
              </w:rPr>
              <w:t>Hospisa aprūpe mājās pilngadīgām personām un atbalsts viņu ģimenes locekļiem</w:t>
            </w:r>
            <w:r w:rsidR="00367F63" w:rsidRPr="001D2289">
              <w:rPr>
                <w:rFonts w:eastAsia="Calibri"/>
                <w:b/>
                <w:bCs/>
                <w:sz w:val="18"/>
                <w:szCs w:val="18"/>
                <w:lang w:eastAsia="lv-LV"/>
              </w:rPr>
              <w:t>”</w:t>
            </w:r>
            <w:r w:rsidRPr="001D2289">
              <w:rPr>
                <w:rFonts w:eastAsia="Calibri"/>
                <w:b/>
                <w:bCs/>
                <w:sz w:val="18"/>
                <w:szCs w:val="18"/>
                <w:lang w:eastAsia="lv-LV"/>
              </w:rPr>
              <w:t xml:space="preserve"> nodrošināšana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6E4986D0"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408 698</w:t>
            </w:r>
          </w:p>
        </w:tc>
        <w:tc>
          <w:tcPr>
            <w:tcW w:w="616" w:type="pct"/>
            <w:tcBorders>
              <w:top w:val="single" w:sz="4" w:space="0" w:color="auto"/>
              <w:left w:val="nil"/>
              <w:bottom w:val="single" w:sz="4" w:space="0" w:color="auto"/>
              <w:right w:val="single" w:sz="4" w:space="0" w:color="auto"/>
            </w:tcBorders>
            <w:shd w:val="clear" w:color="auto" w:fill="D9D9D9"/>
          </w:tcPr>
          <w:p w14:paraId="15C5BD38"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596 048</w:t>
            </w:r>
          </w:p>
        </w:tc>
        <w:tc>
          <w:tcPr>
            <w:tcW w:w="616" w:type="pct"/>
            <w:tcBorders>
              <w:top w:val="single" w:sz="4" w:space="0" w:color="auto"/>
              <w:left w:val="nil"/>
              <w:bottom w:val="single" w:sz="4" w:space="0" w:color="auto"/>
              <w:right w:val="single" w:sz="4" w:space="0" w:color="auto"/>
            </w:tcBorders>
            <w:shd w:val="clear" w:color="auto" w:fill="D9D9D9"/>
          </w:tcPr>
          <w:p w14:paraId="5DF8D74C"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596 048</w:t>
            </w:r>
          </w:p>
        </w:tc>
        <w:tc>
          <w:tcPr>
            <w:tcW w:w="616" w:type="pct"/>
            <w:vMerge w:val="restart"/>
            <w:tcBorders>
              <w:left w:val="single" w:sz="4" w:space="0" w:color="auto"/>
            </w:tcBorders>
            <w:shd w:val="clear" w:color="auto" w:fill="FFFFFF"/>
          </w:tcPr>
          <w:p w14:paraId="2E68632A"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MK 13.01.2023. sēdes prot. Nr.2 1.§ 2.punkts</w:t>
            </w:r>
          </w:p>
        </w:tc>
      </w:tr>
      <w:tr w:rsidR="00886436" w:rsidRPr="001D2289" w14:paraId="712AC9D6" w14:textId="77777777" w:rsidTr="00A61714">
        <w:trPr>
          <w:trHeight w:val="173"/>
        </w:trPr>
        <w:tc>
          <w:tcPr>
            <w:tcW w:w="305" w:type="pct"/>
            <w:vMerge/>
            <w:shd w:val="clear" w:color="auto" w:fill="auto"/>
          </w:tcPr>
          <w:p w14:paraId="25310C89"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65BA9AD7" w14:textId="77777777" w:rsidR="00A10EBE" w:rsidRPr="001D2289" w:rsidRDefault="00A10EBE" w:rsidP="001F7648">
            <w:pPr>
              <w:spacing w:after="0"/>
              <w:ind w:firstLine="0"/>
              <w:rPr>
                <w:rFonts w:eastAsia="Calibri"/>
                <w:b/>
                <w:bCs/>
                <w:i/>
                <w:sz w:val="18"/>
                <w:szCs w:val="18"/>
              </w:rPr>
            </w:pPr>
            <w:r w:rsidRPr="001D2289">
              <w:rPr>
                <w:rFonts w:eastAsia="Calibri"/>
                <w:b/>
                <w:bCs/>
                <w:i/>
                <w:sz w:val="18"/>
                <w:szCs w:val="18"/>
              </w:rPr>
              <w:t>Hospisa aprūpes nodrošināšana mājās pilngadīgām personām un atbalsts viņu ģimenes locekļiem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2D3175A"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408 698</w:t>
            </w:r>
          </w:p>
        </w:tc>
        <w:tc>
          <w:tcPr>
            <w:tcW w:w="616" w:type="pct"/>
            <w:tcBorders>
              <w:top w:val="single" w:sz="4" w:space="0" w:color="auto"/>
              <w:left w:val="nil"/>
              <w:bottom w:val="single" w:sz="4" w:space="0" w:color="auto"/>
              <w:right w:val="single" w:sz="4" w:space="0" w:color="auto"/>
            </w:tcBorders>
            <w:shd w:val="clear" w:color="auto" w:fill="F2F2F2"/>
          </w:tcPr>
          <w:p w14:paraId="3733AB17"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596 048</w:t>
            </w:r>
          </w:p>
        </w:tc>
        <w:tc>
          <w:tcPr>
            <w:tcW w:w="616" w:type="pct"/>
            <w:tcBorders>
              <w:top w:val="single" w:sz="4" w:space="0" w:color="auto"/>
              <w:left w:val="nil"/>
              <w:bottom w:val="single" w:sz="4" w:space="0" w:color="auto"/>
              <w:right w:val="single" w:sz="4" w:space="0" w:color="auto"/>
            </w:tcBorders>
            <w:shd w:val="clear" w:color="auto" w:fill="F2F2F2"/>
          </w:tcPr>
          <w:p w14:paraId="54377190"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596 048</w:t>
            </w:r>
          </w:p>
        </w:tc>
        <w:tc>
          <w:tcPr>
            <w:tcW w:w="616" w:type="pct"/>
            <w:vMerge/>
            <w:tcBorders>
              <w:left w:val="single" w:sz="4" w:space="0" w:color="auto"/>
            </w:tcBorders>
            <w:shd w:val="clear" w:color="auto" w:fill="FFFFFF"/>
          </w:tcPr>
          <w:p w14:paraId="6E0C83D7" w14:textId="77777777" w:rsidR="00A10EBE" w:rsidRPr="001D2289" w:rsidRDefault="00A10EBE" w:rsidP="001F7648">
            <w:pPr>
              <w:spacing w:after="0"/>
              <w:ind w:firstLine="0"/>
              <w:jc w:val="left"/>
              <w:rPr>
                <w:rFonts w:eastAsia="Calibri"/>
                <w:sz w:val="18"/>
                <w:szCs w:val="18"/>
              </w:rPr>
            </w:pPr>
          </w:p>
        </w:tc>
      </w:tr>
      <w:tr w:rsidR="00886436" w:rsidRPr="001D2289" w14:paraId="4811F78E" w14:textId="77777777" w:rsidTr="00A61714">
        <w:trPr>
          <w:trHeight w:val="173"/>
        </w:trPr>
        <w:tc>
          <w:tcPr>
            <w:tcW w:w="305" w:type="pct"/>
            <w:vMerge/>
            <w:shd w:val="clear" w:color="auto" w:fill="auto"/>
          </w:tcPr>
          <w:p w14:paraId="118E04F7"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106132B4" w14:textId="77777777" w:rsidR="00A10EBE" w:rsidRPr="001D2289" w:rsidRDefault="00A10EBE" w:rsidP="001F7648">
            <w:pPr>
              <w:spacing w:after="0"/>
              <w:ind w:left="284" w:firstLine="0"/>
              <w:rPr>
                <w:rFonts w:eastAsia="Calibri"/>
                <w:b/>
                <w:bCs/>
                <w:sz w:val="18"/>
                <w:szCs w:val="18"/>
              </w:rPr>
            </w:pPr>
            <w:r w:rsidRPr="001D2289">
              <w:rPr>
                <w:rFonts w:eastAsia="Calibri"/>
                <w:bCs/>
                <w:iCs/>
                <w:sz w:val="18"/>
                <w:szCs w:val="18"/>
              </w:rPr>
              <w:t>Nodrošināts pakalpojums “Hospisa aprūpe mājās pilngadīgām personām un atbalsts viņu ģimenes locekļiem”</w:t>
            </w:r>
          </w:p>
        </w:tc>
        <w:tc>
          <w:tcPr>
            <w:tcW w:w="616" w:type="pct"/>
            <w:vMerge/>
            <w:tcBorders>
              <w:left w:val="single" w:sz="4" w:space="0" w:color="auto"/>
            </w:tcBorders>
            <w:shd w:val="clear" w:color="auto" w:fill="FFFFFF"/>
          </w:tcPr>
          <w:p w14:paraId="7BE2D4FD" w14:textId="77777777" w:rsidR="00A10EBE" w:rsidRPr="001D2289" w:rsidRDefault="00A10EBE" w:rsidP="001F7648">
            <w:pPr>
              <w:spacing w:after="0"/>
              <w:ind w:firstLine="0"/>
              <w:jc w:val="left"/>
              <w:rPr>
                <w:rFonts w:eastAsia="Calibri"/>
                <w:sz w:val="18"/>
                <w:szCs w:val="18"/>
              </w:rPr>
            </w:pPr>
          </w:p>
        </w:tc>
      </w:tr>
      <w:tr w:rsidR="00886436" w:rsidRPr="001D2289" w14:paraId="48BF38E7" w14:textId="77777777" w:rsidTr="00A61714">
        <w:trPr>
          <w:trHeight w:val="173"/>
        </w:trPr>
        <w:tc>
          <w:tcPr>
            <w:tcW w:w="305" w:type="pct"/>
            <w:vMerge/>
            <w:shd w:val="clear" w:color="auto" w:fill="auto"/>
          </w:tcPr>
          <w:p w14:paraId="7452CFFC"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2801E8BD" w14:textId="77777777" w:rsidR="00A10EBE" w:rsidRPr="001D2289" w:rsidRDefault="00A10EBE" w:rsidP="00367F63">
            <w:pPr>
              <w:spacing w:after="0"/>
              <w:ind w:left="601" w:firstLine="0"/>
              <w:rPr>
                <w:rFonts w:eastAsia="Calibri"/>
                <w:i/>
                <w:iCs/>
                <w:sz w:val="18"/>
                <w:szCs w:val="18"/>
                <w:lang w:eastAsia="lv-LV"/>
              </w:rPr>
            </w:pPr>
            <w:r w:rsidRPr="001D2289">
              <w:rPr>
                <w:rFonts w:eastAsia="Calibri"/>
                <w:i/>
                <w:iCs/>
                <w:sz w:val="18"/>
                <w:szCs w:val="24"/>
              </w:rPr>
              <w:t>Personas, kas saņēmušas hospisa aprūpi, vidēji mēnesī</w:t>
            </w:r>
            <w:r w:rsidRPr="001D2289">
              <w:rPr>
                <w:rFonts w:eastAsia="Calibri"/>
                <w:i/>
                <w:iCs/>
                <w:sz w:val="18"/>
                <w:szCs w:val="18"/>
              </w:rPr>
              <w:t xml:space="preserve"> (skaits)</w:t>
            </w:r>
          </w:p>
        </w:tc>
        <w:tc>
          <w:tcPr>
            <w:tcW w:w="616" w:type="pct"/>
            <w:tcBorders>
              <w:top w:val="single" w:sz="4" w:space="0" w:color="auto"/>
              <w:left w:val="nil"/>
              <w:bottom w:val="single" w:sz="4" w:space="0" w:color="auto"/>
              <w:right w:val="single" w:sz="4" w:space="0" w:color="auto"/>
            </w:tcBorders>
            <w:shd w:val="clear" w:color="auto" w:fill="auto"/>
          </w:tcPr>
          <w:p w14:paraId="6C4A6D9A" w14:textId="06B6EE8F" w:rsidR="00A10EBE" w:rsidRPr="001D2289" w:rsidRDefault="00B159ED" w:rsidP="001F7648">
            <w:pPr>
              <w:spacing w:after="0"/>
              <w:ind w:firstLine="0"/>
              <w:jc w:val="center"/>
              <w:rPr>
                <w:rFonts w:eastAsia="Calibri"/>
                <w:i/>
                <w:iCs/>
                <w:sz w:val="18"/>
                <w:szCs w:val="18"/>
              </w:rPr>
            </w:pPr>
            <w:r w:rsidRPr="001D2289">
              <w:rPr>
                <w:rFonts w:eastAsia="Calibri"/>
                <w:i/>
                <w:iCs/>
                <w:sz w:val="18"/>
                <w:szCs w:val="18"/>
              </w:rPr>
              <w:t>23</w:t>
            </w:r>
          </w:p>
        </w:tc>
        <w:tc>
          <w:tcPr>
            <w:tcW w:w="616" w:type="pct"/>
            <w:tcBorders>
              <w:top w:val="single" w:sz="4" w:space="0" w:color="auto"/>
              <w:left w:val="nil"/>
              <w:bottom w:val="single" w:sz="4" w:space="0" w:color="auto"/>
              <w:right w:val="single" w:sz="4" w:space="0" w:color="auto"/>
            </w:tcBorders>
            <w:shd w:val="clear" w:color="auto" w:fill="auto"/>
          </w:tcPr>
          <w:p w14:paraId="7E5BB011"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25</w:t>
            </w:r>
          </w:p>
        </w:tc>
        <w:tc>
          <w:tcPr>
            <w:tcW w:w="616" w:type="pct"/>
            <w:tcBorders>
              <w:top w:val="single" w:sz="4" w:space="0" w:color="auto"/>
              <w:left w:val="nil"/>
              <w:bottom w:val="single" w:sz="4" w:space="0" w:color="auto"/>
              <w:right w:val="single" w:sz="4" w:space="0" w:color="auto"/>
            </w:tcBorders>
            <w:shd w:val="clear" w:color="auto" w:fill="auto"/>
          </w:tcPr>
          <w:p w14:paraId="1E7E7796"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25</w:t>
            </w:r>
          </w:p>
        </w:tc>
        <w:tc>
          <w:tcPr>
            <w:tcW w:w="616" w:type="pct"/>
            <w:vMerge/>
            <w:tcBorders>
              <w:left w:val="single" w:sz="4" w:space="0" w:color="auto"/>
            </w:tcBorders>
            <w:shd w:val="clear" w:color="auto" w:fill="FFFFFF"/>
          </w:tcPr>
          <w:p w14:paraId="74BE6F42" w14:textId="77777777" w:rsidR="00A10EBE" w:rsidRPr="001D2289" w:rsidRDefault="00A10EBE" w:rsidP="001F7648">
            <w:pPr>
              <w:spacing w:after="0"/>
              <w:ind w:firstLine="0"/>
              <w:jc w:val="left"/>
              <w:rPr>
                <w:rFonts w:eastAsia="Calibri"/>
                <w:sz w:val="18"/>
                <w:szCs w:val="18"/>
              </w:rPr>
            </w:pPr>
          </w:p>
        </w:tc>
      </w:tr>
      <w:tr w:rsidR="00886436" w:rsidRPr="001D2289" w14:paraId="6707723D" w14:textId="77777777" w:rsidTr="00A61714">
        <w:trPr>
          <w:trHeight w:val="173"/>
        </w:trPr>
        <w:tc>
          <w:tcPr>
            <w:tcW w:w="305" w:type="pct"/>
            <w:vMerge/>
            <w:shd w:val="clear" w:color="auto" w:fill="auto"/>
          </w:tcPr>
          <w:p w14:paraId="6AF6CE8E"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195F1938" w14:textId="77777777" w:rsidR="00A10EBE" w:rsidRPr="001D2289" w:rsidRDefault="00A10EBE" w:rsidP="00367F63">
            <w:pPr>
              <w:spacing w:after="0"/>
              <w:ind w:left="601" w:firstLine="0"/>
              <w:rPr>
                <w:rFonts w:eastAsia="Calibri"/>
                <w:i/>
                <w:iCs/>
                <w:sz w:val="18"/>
                <w:szCs w:val="18"/>
                <w:lang w:eastAsia="lv-LV"/>
              </w:rPr>
            </w:pPr>
            <w:r w:rsidRPr="001D2289">
              <w:rPr>
                <w:rFonts w:eastAsia="Calibri"/>
                <w:i/>
                <w:iCs/>
                <w:sz w:val="18"/>
                <w:szCs w:val="18"/>
              </w:rPr>
              <w:t>Hospisa aprūpes pakalpojuma ietvaros nodrošinātās klientu dienas (skaits)</w:t>
            </w:r>
          </w:p>
        </w:tc>
        <w:tc>
          <w:tcPr>
            <w:tcW w:w="616" w:type="pct"/>
            <w:tcBorders>
              <w:top w:val="nil"/>
              <w:left w:val="nil"/>
              <w:bottom w:val="single" w:sz="4" w:space="0" w:color="auto"/>
              <w:right w:val="single" w:sz="4" w:space="0" w:color="auto"/>
            </w:tcBorders>
            <w:shd w:val="clear" w:color="auto" w:fill="auto"/>
          </w:tcPr>
          <w:p w14:paraId="70574817"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6 171</w:t>
            </w:r>
          </w:p>
        </w:tc>
        <w:tc>
          <w:tcPr>
            <w:tcW w:w="616" w:type="pct"/>
            <w:tcBorders>
              <w:top w:val="nil"/>
              <w:left w:val="nil"/>
              <w:bottom w:val="single" w:sz="4" w:space="0" w:color="auto"/>
              <w:right w:val="single" w:sz="4" w:space="0" w:color="auto"/>
            </w:tcBorders>
            <w:shd w:val="clear" w:color="auto" w:fill="auto"/>
          </w:tcPr>
          <w:p w14:paraId="5F7596E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9 000</w:t>
            </w:r>
          </w:p>
        </w:tc>
        <w:tc>
          <w:tcPr>
            <w:tcW w:w="616" w:type="pct"/>
            <w:tcBorders>
              <w:top w:val="nil"/>
              <w:left w:val="nil"/>
              <w:bottom w:val="single" w:sz="4" w:space="0" w:color="auto"/>
              <w:right w:val="single" w:sz="4" w:space="0" w:color="auto"/>
            </w:tcBorders>
            <w:shd w:val="clear" w:color="auto" w:fill="auto"/>
          </w:tcPr>
          <w:p w14:paraId="3D2A581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9 000</w:t>
            </w:r>
          </w:p>
        </w:tc>
        <w:tc>
          <w:tcPr>
            <w:tcW w:w="616" w:type="pct"/>
            <w:vMerge/>
            <w:tcBorders>
              <w:left w:val="single" w:sz="4" w:space="0" w:color="auto"/>
            </w:tcBorders>
            <w:shd w:val="clear" w:color="auto" w:fill="FFFFFF"/>
          </w:tcPr>
          <w:p w14:paraId="1C82F541" w14:textId="77777777" w:rsidR="00A10EBE" w:rsidRPr="001D2289" w:rsidRDefault="00A10EBE" w:rsidP="001F7648">
            <w:pPr>
              <w:spacing w:after="0"/>
              <w:ind w:firstLine="0"/>
              <w:jc w:val="left"/>
              <w:rPr>
                <w:rFonts w:eastAsia="Calibri"/>
                <w:sz w:val="18"/>
                <w:szCs w:val="18"/>
              </w:rPr>
            </w:pPr>
          </w:p>
        </w:tc>
      </w:tr>
      <w:tr w:rsidR="00886436" w:rsidRPr="001D2289" w14:paraId="6A60FC23" w14:textId="77777777" w:rsidTr="00A61714">
        <w:trPr>
          <w:trHeight w:val="173"/>
        </w:trPr>
        <w:tc>
          <w:tcPr>
            <w:tcW w:w="305" w:type="pct"/>
            <w:vMerge/>
            <w:shd w:val="clear" w:color="auto" w:fill="auto"/>
          </w:tcPr>
          <w:p w14:paraId="23B66DC5" w14:textId="77777777" w:rsidR="00A10EBE" w:rsidRPr="001D2289" w:rsidRDefault="00A10EBE" w:rsidP="001F7648">
            <w:pPr>
              <w:spacing w:after="0"/>
              <w:ind w:firstLine="0"/>
              <w:jc w:val="lef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289DEFB7"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Personas, kas saņēmušas hospisa aprūpi (unikālais skaits)</w:t>
            </w:r>
          </w:p>
        </w:tc>
        <w:tc>
          <w:tcPr>
            <w:tcW w:w="616" w:type="pct"/>
            <w:tcBorders>
              <w:top w:val="nil"/>
              <w:left w:val="nil"/>
              <w:bottom w:val="single" w:sz="4" w:space="0" w:color="auto"/>
              <w:right w:val="single" w:sz="4" w:space="0" w:color="auto"/>
            </w:tcBorders>
            <w:shd w:val="clear" w:color="auto" w:fill="auto"/>
          </w:tcPr>
          <w:p w14:paraId="4E020E74"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171</w:t>
            </w:r>
          </w:p>
        </w:tc>
        <w:tc>
          <w:tcPr>
            <w:tcW w:w="616" w:type="pct"/>
            <w:tcBorders>
              <w:top w:val="nil"/>
              <w:left w:val="nil"/>
              <w:bottom w:val="single" w:sz="4" w:space="0" w:color="auto"/>
              <w:right w:val="single" w:sz="4" w:space="0" w:color="auto"/>
            </w:tcBorders>
            <w:shd w:val="clear" w:color="auto" w:fill="auto"/>
          </w:tcPr>
          <w:p w14:paraId="3FF16337"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250</w:t>
            </w:r>
          </w:p>
        </w:tc>
        <w:tc>
          <w:tcPr>
            <w:tcW w:w="616" w:type="pct"/>
            <w:tcBorders>
              <w:top w:val="nil"/>
              <w:left w:val="nil"/>
              <w:bottom w:val="single" w:sz="4" w:space="0" w:color="auto"/>
              <w:right w:val="single" w:sz="4" w:space="0" w:color="auto"/>
            </w:tcBorders>
            <w:shd w:val="clear" w:color="auto" w:fill="auto"/>
          </w:tcPr>
          <w:p w14:paraId="2A77FE1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250</w:t>
            </w:r>
          </w:p>
        </w:tc>
        <w:tc>
          <w:tcPr>
            <w:tcW w:w="616" w:type="pct"/>
            <w:vMerge/>
            <w:tcBorders>
              <w:left w:val="single" w:sz="4" w:space="0" w:color="auto"/>
            </w:tcBorders>
            <w:shd w:val="clear" w:color="auto" w:fill="FFFFFF"/>
          </w:tcPr>
          <w:p w14:paraId="585C5CCD" w14:textId="77777777" w:rsidR="00A10EBE" w:rsidRPr="001D2289" w:rsidRDefault="00A10EBE" w:rsidP="001F7648">
            <w:pPr>
              <w:spacing w:after="0"/>
              <w:ind w:firstLine="0"/>
              <w:jc w:val="left"/>
              <w:rPr>
                <w:rFonts w:eastAsia="Calibri"/>
                <w:sz w:val="18"/>
                <w:szCs w:val="18"/>
              </w:rPr>
            </w:pPr>
          </w:p>
        </w:tc>
      </w:tr>
      <w:tr w:rsidR="00886436" w:rsidRPr="001D2289" w14:paraId="319DB850" w14:textId="77777777" w:rsidTr="00A61714">
        <w:trPr>
          <w:trHeight w:val="173"/>
        </w:trPr>
        <w:tc>
          <w:tcPr>
            <w:tcW w:w="305" w:type="pct"/>
            <w:vMerge/>
            <w:shd w:val="clear" w:color="auto" w:fill="auto"/>
          </w:tcPr>
          <w:p w14:paraId="25B5B87D"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tcPr>
          <w:p w14:paraId="47734ADB"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05.01.00 Sociālās rehabilitācijas valsts programmas</w:t>
            </w:r>
          </w:p>
        </w:tc>
        <w:tc>
          <w:tcPr>
            <w:tcW w:w="616" w:type="pct"/>
            <w:vMerge/>
            <w:tcBorders>
              <w:left w:val="single" w:sz="4" w:space="0" w:color="auto"/>
            </w:tcBorders>
            <w:shd w:val="clear" w:color="auto" w:fill="FFFFFF"/>
          </w:tcPr>
          <w:p w14:paraId="2D0B9D49" w14:textId="77777777" w:rsidR="00A10EBE" w:rsidRPr="001D2289" w:rsidRDefault="00A10EBE" w:rsidP="001F7648">
            <w:pPr>
              <w:spacing w:after="0"/>
              <w:ind w:firstLine="0"/>
              <w:jc w:val="left"/>
              <w:rPr>
                <w:rFonts w:eastAsia="Calibri"/>
                <w:sz w:val="18"/>
                <w:szCs w:val="18"/>
              </w:rPr>
            </w:pPr>
          </w:p>
        </w:tc>
      </w:tr>
      <w:tr w:rsidR="00886436" w:rsidRPr="001D2289" w14:paraId="0D8DF980" w14:textId="77777777" w:rsidTr="00A61714">
        <w:trPr>
          <w:trHeight w:val="173"/>
        </w:trPr>
        <w:tc>
          <w:tcPr>
            <w:tcW w:w="305" w:type="pct"/>
            <w:vMerge w:val="restart"/>
            <w:shd w:val="clear" w:color="auto" w:fill="auto"/>
          </w:tcPr>
          <w:p w14:paraId="0AB490C9"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4.</w:t>
            </w:r>
          </w:p>
        </w:tc>
        <w:tc>
          <w:tcPr>
            <w:tcW w:w="2232" w:type="pct"/>
            <w:tcBorders>
              <w:top w:val="single" w:sz="4" w:space="0" w:color="auto"/>
              <w:bottom w:val="single" w:sz="4" w:space="0" w:color="auto"/>
              <w:right w:val="single" w:sz="4" w:space="0" w:color="auto"/>
            </w:tcBorders>
            <w:shd w:val="clear" w:color="auto" w:fill="D9D9D9"/>
          </w:tcPr>
          <w:p w14:paraId="4C231994" w14:textId="77777777" w:rsidR="00A10EBE" w:rsidRPr="001D2289" w:rsidRDefault="00A10EBE" w:rsidP="001F7648">
            <w:pPr>
              <w:spacing w:after="0"/>
              <w:ind w:firstLine="0"/>
              <w:rPr>
                <w:rFonts w:eastAsia="Calibri"/>
                <w:b/>
                <w:bCs/>
                <w:sz w:val="18"/>
                <w:szCs w:val="18"/>
                <w:lang w:eastAsia="lv-LV"/>
              </w:rPr>
            </w:pPr>
            <w:r w:rsidRPr="001D2289">
              <w:rPr>
                <w:rFonts w:eastAsia="Calibri"/>
                <w:b/>
                <w:bCs/>
                <w:sz w:val="18"/>
                <w:szCs w:val="18"/>
                <w:lang w:eastAsia="lv-LV"/>
              </w:rPr>
              <w:t>Pakalpojumi vardarbībā cietušām personām un bērniem ar atkarību un uzvedības traucējumiem</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79992332"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500 000</w:t>
            </w:r>
          </w:p>
        </w:tc>
        <w:tc>
          <w:tcPr>
            <w:tcW w:w="616" w:type="pct"/>
            <w:tcBorders>
              <w:top w:val="single" w:sz="4" w:space="0" w:color="auto"/>
              <w:left w:val="nil"/>
              <w:bottom w:val="single" w:sz="4" w:space="0" w:color="auto"/>
              <w:right w:val="single" w:sz="4" w:space="0" w:color="auto"/>
            </w:tcBorders>
            <w:shd w:val="clear" w:color="auto" w:fill="D9D9D9"/>
          </w:tcPr>
          <w:p w14:paraId="02E82C9B"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500 000</w:t>
            </w:r>
          </w:p>
        </w:tc>
        <w:tc>
          <w:tcPr>
            <w:tcW w:w="616" w:type="pct"/>
            <w:tcBorders>
              <w:top w:val="single" w:sz="4" w:space="0" w:color="auto"/>
              <w:left w:val="nil"/>
              <w:bottom w:val="single" w:sz="4" w:space="0" w:color="auto"/>
              <w:right w:val="single" w:sz="4" w:space="0" w:color="auto"/>
            </w:tcBorders>
            <w:shd w:val="clear" w:color="auto" w:fill="D9D9D9"/>
          </w:tcPr>
          <w:p w14:paraId="2003D81B"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500 000</w:t>
            </w:r>
          </w:p>
        </w:tc>
        <w:tc>
          <w:tcPr>
            <w:tcW w:w="616" w:type="pct"/>
            <w:vMerge w:val="restart"/>
            <w:tcBorders>
              <w:left w:val="single" w:sz="4" w:space="0" w:color="auto"/>
            </w:tcBorders>
            <w:shd w:val="clear" w:color="auto" w:fill="FFFFFF"/>
          </w:tcPr>
          <w:p w14:paraId="4E863437"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MK 13.01.2023. sēdes prot. Nr.2 1.§ 2.punkts</w:t>
            </w:r>
          </w:p>
        </w:tc>
      </w:tr>
      <w:tr w:rsidR="00886436" w:rsidRPr="001D2289" w14:paraId="3EB20338" w14:textId="77777777" w:rsidTr="00A61714">
        <w:trPr>
          <w:trHeight w:val="173"/>
        </w:trPr>
        <w:tc>
          <w:tcPr>
            <w:tcW w:w="305" w:type="pct"/>
            <w:vMerge/>
            <w:shd w:val="clear" w:color="auto" w:fill="auto"/>
          </w:tcPr>
          <w:p w14:paraId="1AA95CF9"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6E607C25" w14:textId="77777777" w:rsidR="00A10EBE" w:rsidRPr="001D2289" w:rsidRDefault="00A10EBE" w:rsidP="001F7648">
            <w:pPr>
              <w:spacing w:before="20" w:after="20"/>
              <w:ind w:firstLine="0"/>
              <w:rPr>
                <w:rFonts w:eastAsia="Calibri"/>
                <w:b/>
                <w:bCs/>
                <w:i/>
                <w:iCs/>
                <w:sz w:val="18"/>
                <w:szCs w:val="18"/>
                <w:lang w:eastAsia="lv-LV"/>
              </w:rPr>
            </w:pPr>
            <w:r w:rsidRPr="001D2289">
              <w:rPr>
                <w:rFonts w:eastAsia="Calibri"/>
                <w:b/>
                <w:bCs/>
                <w:i/>
                <w:iCs/>
                <w:sz w:val="18"/>
                <w:szCs w:val="18"/>
                <w:lang w:eastAsia="lv-LV"/>
              </w:rPr>
              <w:t>Nodrošināt pilngadīgām no vardarbības cietušām personām kvalitatīvu sociālās rehabilitācijas pakalpojumu, uzsākt atbalsta sniegšanu bērniem ar uzvedības traucējumiem un atkarību no apreibinošām vielām vai procesiem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687806B"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423 770</w:t>
            </w:r>
          </w:p>
        </w:tc>
        <w:tc>
          <w:tcPr>
            <w:tcW w:w="616" w:type="pct"/>
            <w:tcBorders>
              <w:top w:val="single" w:sz="4" w:space="0" w:color="auto"/>
              <w:left w:val="nil"/>
              <w:bottom w:val="single" w:sz="4" w:space="0" w:color="auto"/>
              <w:right w:val="single" w:sz="4" w:space="0" w:color="auto"/>
            </w:tcBorders>
            <w:shd w:val="clear" w:color="auto" w:fill="F2F2F2"/>
          </w:tcPr>
          <w:p w14:paraId="17564EC8"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500 000</w:t>
            </w:r>
          </w:p>
        </w:tc>
        <w:tc>
          <w:tcPr>
            <w:tcW w:w="616" w:type="pct"/>
            <w:tcBorders>
              <w:top w:val="single" w:sz="4" w:space="0" w:color="auto"/>
              <w:left w:val="nil"/>
              <w:bottom w:val="single" w:sz="4" w:space="0" w:color="auto"/>
              <w:right w:val="single" w:sz="4" w:space="0" w:color="auto"/>
            </w:tcBorders>
            <w:shd w:val="clear" w:color="auto" w:fill="F2F2F2"/>
          </w:tcPr>
          <w:p w14:paraId="65191430"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500 000</w:t>
            </w:r>
          </w:p>
        </w:tc>
        <w:tc>
          <w:tcPr>
            <w:tcW w:w="616" w:type="pct"/>
            <w:vMerge/>
            <w:tcBorders>
              <w:left w:val="single" w:sz="4" w:space="0" w:color="auto"/>
            </w:tcBorders>
            <w:shd w:val="clear" w:color="auto" w:fill="FFFFFF"/>
          </w:tcPr>
          <w:p w14:paraId="0E2864DC" w14:textId="77777777" w:rsidR="00A10EBE" w:rsidRPr="001D2289" w:rsidRDefault="00A10EBE" w:rsidP="001F7648">
            <w:pPr>
              <w:spacing w:after="0"/>
              <w:ind w:firstLine="0"/>
              <w:jc w:val="left"/>
              <w:rPr>
                <w:rFonts w:eastAsia="Calibri"/>
                <w:sz w:val="18"/>
                <w:szCs w:val="18"/>
              </w:rPr>
            </w:pPr>
          </w:p>
        </w:tc>
      </w:tr>
      <w:tr w:rsidR="00886436" w:rsidRPr="001D2289" w14:paraId="6F32C2DD" w14:textId="77777777" w:rsidTr="00A61714">
        <w:trPr>
          <w:trHeight w:val="173"/>
        </w:trPr>
        <w:tc>
          <w:tcPr>
            <w:tcW w:w="305" w:type="pct"/>
            <w:vMerge/>
            <w:shd w:val="clear" w:color="auto" w:fill="auto"/>
          </w:tcPr>
          <w:p w14:paraId="4E325721"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7C457A61" w14:textId="77777777" w:rsidR="00A10EBE" w:rsidRPr="001D2289" w:rsidRDefault="00A10EBE" w:rsidP="00367F63">
            <w:pPr>
              <w:spacing w:after="0"/>
              <w:ind w:left="284" w:firstLine="0"/>
              <w:jc w:val="left"/>
              <w:rPr>
                <w:rFonts w:eastAsia="Calibri"/>
                <w:sz w:val="18"/>
                <w:szCs w:val="18"/>
              </w:rPr>
            </w:pPr>
            <w:r w:rsidRPr="001D2289">
              <w:rPr>
                <w:rFonts w:eastAsia="Calibri"/>
                <w:sz w:val="18"/>
                <w:szCs w:val="18"/>
              </w:rPr>
              <w:t>Nodrošināti sociālās rehabilitācijas pakalpojumi no vardarbības cietušām pilngadīgām personām</w:t>
            </w:r>
          </w:p>
        </w:tc>
        <w:tc>
          <w:tcPr>
            <w:tcW w:w="616" w:type="pct"/>
            <w:vMerge/>
            <w:tcBorders>
              <w:left w:val="single" w:sz="4" w:space="0" w:color="auto"/>
            </w:tcBorders>
            <w:shd w:val="clear" w:color="auto" w:fill="FFFFFF"/>
          </w:tcPr>
          <w:p w14:paraId="1074E2F0" w14:textId="77777777" w:rsidR="00A10EBE" w:rsidRPr="001D2289" w:rsidRDefault="00A10EBE" w:rsidP="001F7648">
            <w:pPr>
              <w:spacing w:after="0"/>
              <w:ind w:firstLine="0"/>
              <w:jc w:val="left"/>
              <w:rPr>
                <w:rFonts w:eastAsia="Calibri"/>
                <w:sz w:val="18"/>
                <w:szCs w:val="18"/>
              </w:rPr>
            </w:pPr>
          </w:p>
        </w:tc>
      </w:tr>
      <w:tr w:rsidR="00886436" w:rsidRPr="001D2289" w14:paraId="28685EC6" w14:textId="77777777" w:rsidTr="00A61714">
        <w:trPr>
          <w:trHeight w:val="173"/>
        </w:trPr>
        <w:tc>
          <w:tcPr>
            <w:tcW w:w="305" w:type="pct"/>
            <w:vMerge/>
            <w:shd w:val="clear" w:color="auto" w:fill="auto"/>
          </w:tcPr>
          <w:p w14:paraId="096A828A"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561E8B20" w14:textId="77777777" w:rsidR="00A10EBE" w:rsidRPr="001D2289" w:rsidRDefault="00A10EBE" w:rsidP="00367F63">
            <w:pPr>
              <w:spacing w:after="0"/>
              <w:ind w:left="601" w:firstLine="0"/>
              <w:rPr>
                <w:rFonts w:eastAsia="Calibri"/>
                <w:i/>
                <w:iCs/>
                <w:sz w:val="18"/>
                <w:szCs w:val="18"/>
                <w:lang w:eastAsia="lv-LV"/>
              </w:rPr>
            </w:pPr>
            <w:r w:rsidRPr="001D2289">
              <w:rPr>
                <w:rFonts w:eastAsia="Calibri"/>
                <w:i/>
                <w:iCs/>
                <w:sz w:val="18"/>
                <w:szCs w:val="24"/>
              </w:rPr>
              <w:t>No vardarbības cietušās pilngadīgās personas, kuras saņēmušas pakalpojumu (unikālais skaits)</w:t>
            </w:r>
          </w:p>
        </w:tc>
        <w:tc>
          <w:tcPr>
            <w:tcW w:w="616" w:type="pct"/>
            <w:tcBorders>
              <w:top w:val="single" w:sz="4" w:space="0" w:color="auto"/>
              <w:left w:val="nil"/>
              <w:bottom w:val="single" w:sz="4" w:space="0" w:color="auto"/>
              <w:right w:val="single" w:sz="4" w:space="0" w:color="auto"/>
            </w:tcBorders>
            <w:shd w:val="clear" w:color="000000" w:fill="FFFFFF"/>
          </w:tcPr>
          <w:p w14:paraId="6CCC1DCB"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109</w:t>
            </w:r>
          </w:p>
        </w:tc>
        <w:tc>
          <w:tcPr>
            <w:tcW w:w="616" w:type="pct"/>
            <w:tcBorders>
              <w:top w:val="single" w:sz="4" w:space="0" w:color="auto"/>
              <w:left w:val="nil"/>
              <w:bottom w:val="single" w:sz="4" w:space="0" w:color="auto"/>
              <w:right w:val="single" w:sz="4" w:space="0" w:color="auto"/>
            </w:tcBorders>
            <w:shd w:val="clear" w:color="000000" w:fill="FFFFFF"/>
          </w:tcPr>
          <w:p w14:paraId="6D9FE669"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109</w:t>
            </w:r>
          </w:p>
        </w:tc>
        <w:tc>
          <w:tcPr>
            <w:tcW w:w="616" w:type="pct"/>
            <w:tcBorders>
              <w:top w:val="single" w:sz="4" w:space="0" w:color="auto"/>
              <w:left w:val="nil"/>
              <w:bottom w:val="single" w:sz="4" w:space="0" w:color="auto"/>
              <w:right w:val="single" w:sz="4" w:space="0" w:color="auto"/>
            </w:tcBorders>
            <w:shd w:val="clear" w:color="000000" w:fill="FFFFFF"/>
          </w:tcPr>
          <w:p w14:paraId="2A57391D"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109</w:t>
            </w:r>
          </w:p>
        </w:tc>
        <w:tc>
          <w:tcPr>
            <w:tcW w:w="616" w:type="pct"/>
            <w:vMerge/>
            <w:tcBorders>
              <w:left w:val="single" w:sz="4" w:space="0" w:color="auto"/>
            </w:tcBorders>
            <w:shd w:val="clear" w:color="auto" w:fill="FFFFFF"/>
          </w:tcPr>
          <w:p w14:paraId="6F36E7D2" w14:textId="77777777" w:rsidR="00A10EBE" w:rsidRPr="001D2289" w:rsidRDefault="00A10EBE" w:rsidP="001F7648">
            <w:pPr>
              <w:spacing w:after="0"/>
              <w:ind w:firstLine="0"/>
              <w:jc w:val="left"/>
              <w:rPr>
                <w:rFonts w:eastAsia="Calibri"/>
                <w:sz w:val="18"/>
                <w:szCs w:val="18"/>
              </w:rPr>
            </w:pPr>
          </w:p>
        </w:tc>
      </w:tr>
      <w:tr w:rsidR="00886436" w:rsidRPr="001D2289" w14:paraId="7AC03A51" w14:textId="77777777" w:rsidTr="00A61714">
        <w:trPr>
          <w:trHeight w:val="173"/>
        </w:trPr>
        <w:tc>
          <w:tcPr>
            <w:tcW w:w="305" w:type="pct"/>
            <w:vMerge/>
            <w:shd w:val="clear" w:color="auto" w:fill="auto"/>
          </w:tcPr>
          <w:p w14:paraId="47089298"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2EECA1B1"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Aprobēts pilotprojekts par sociālo mentoru/līdzgaitnieku</w:t>
            </w:r>
          </w:p>
        </w:tc>
        <w:tc>
          <w:tcPr>
            <w:tcW w:w="616" w:type="pct"/>
            <w:vMerge/>
            <w:tcBorders>
              <w:left w:val="single" w:sz="4" w:space="0" w:color="auto"/>
            </w:tcBorders>
            <w:shd w:val="clear" w:color="auto" w:fill="FFFFFF"/>
          </w:tcPr>
          <w:p w14:paraId="4703E049" w14:textId="77777777" w:rsidR="00A10EBE" w:rsidRPr="001D2289" w:rsidRDefault="00A10EBE" w:rsidP="001F7648">
            <w:pPr>
              <w:spacing w:after="0"/>
              <w:ind w:firstLine="0"/>
              <w:jc w:val="left"/>
              <w:rPr>
                <w:rFonts w:eastAsia="Calibri"/>
                <w:sz w:val="18"/>
                <w:szCs w:val="18"/>
              </w:rPr>
            </w:pPr>
          </w:p>
        </w:tc>
      </w:tr>
      <w:tr w:rsidR="00886436" w:rsidRPr="001D2289" w14:paraId="5F372E7B" w14:textId="77777777" w:rsidTr="00A61714">
        <w:trPr>
          <w:trHeight w:val="173"/>
        </w:trPr>
        <w:tc>
          <w:tcPr>
            <w:tcW w:w="305" w:type="pct"/>
            <w:vMerge/>
            <w:shd w:val="clear" w:color="auto" w:fill="auto"/>
          </w:tcPr>
          <w:p w14:paraId="3B8A218C"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3D35D5E5" w14:textId="77777777" w:rsidR="00A10EBE" w:rsidRPr="001D2289" w:rsidRDefault="00A10EBE" w:rsidP="00367F63">
            <w:pPr>
              <w:spacing w:after="0"/>
              <w:ind w:left="601" w:firstLine="0"/>
              <w:rPr>
                <w:rFonts w:eastAsia="Calibri"/>
                <w:i/>
                <w:iCs/>
                <w:sz w:val="18"/>
                <w:szCs w:val="18"/>
                <w:lang w:eastAsia="lv-LV"/>
              </w:rPr>
            </w:pPr>
            <w:r w:rsidRPr="001D2289">
              <w:rPr>
                <w:i/>
                <w:iCs/>
                <w:sz w:val="18"/>
                <w:szCs w:val="18"/>
              </w:rPr>
              <w:t>Pusaudži, kas saņēmuši sociālā mentora pakalpojumu (unikālais skaits)</w:t>
            </w:r>
          </w:p>
        </w:tc>
        <w:tc>
          <w:tcPr>
            <w:tcW w:w="616" w:type="pct"/>
            <w:tcBorders>
              <w:top w:val="single" w:sz="4" w:space="0" w:color="auto"/>
              <w:left w:val="nil"/>
              <w:bottom w:val="single" w:sz="4" w:space="0" w:color="auto"/>
              <w:right w:val="single" w:sz="4" w:space="0" w:color="auto"/>
            </w:tcBorders>
            <w:shd w:val="clear" w:color="000000" w:fill="FFFFFF"/>
          </w:tcPr>
          <w:p w14:paraId="555B8A7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25</w:t>
            </w:r>
          </w:p>
        </w:tc>
        <w:tc>
          <w:tcPr>
            <w:tcW w:w="616" w:type="pct"/>
            <w:tcBorders>
              <w:top w:val="single" w:sz="4" w:space="0" w:color="auto"/>
              <w:left w:val="nil"/>
              <w:bottom w:val="single" w:sz="4" w:space="0" w:color="auto"/>
              <w:right w:val="single" w:sz="4" w:space="0" w:color="auto"/>
            </w:tcBorders>
            <w:shd w:val="clear" w:color="000000" w:fill="FFFFFF"/>
          </w:tcPr>
          <w:p w14:paraId="33DB834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0748B774"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vMerge/>
            <w:tcBorders>
              <w:left w:val="single" w:sz="4" w:space="0" w:color="auto"/>
            </w:tcBorders>
            <w:shd w:val="clear" w:color="auto" w:fill="FFFFFF"/>
          </w:tcPr>
          <w:p w14:paraId="0BB2A380" w14:textId="77777777" w:rsidR="00A10EBE" w:rsidRPr="001D2289" w:rsidRDefault="00A10EBE" w:rsidP="001F7648">
            <w:pPr>
              <w:spacing w:after="0"/>
              <w:ind w:firstLine="0"/>
              <w:jc w:val="left"/>
              <w:rPr>
                <w:rFonts w:eastAsia="Calibri"/>
                <w:sz w:val="18"/>
                <w:szCs w:val="18"/>
              </w:rPr>
            </w:pPr>
          </w:p>
        </w:tc>
      </w:tr>
      <w:tr w:rsidR="00886436" w:rsidRPr="001D2289" w14:paraId="01EDBBC8" w14:textId="77777777" w:rsidTr="00A61714">
        <w:trPr>
          <w:trHeight w:val="173"/>
        </w:trPr>
        <w:tc>
          <w:tcPr>
            <w:tcW w:w="305" w:type="pct"/>
            <w:vMerge/>
            <w:shd w:val="clear" w:color="auto" w:fill="auto"/>
          </w:tcPr>
          <w:p w14:paraId="62FEFB60"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6AFE71C8"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Nodrošinātas mācības psihologiem, kuri strādā ar bērniem, kuri cietuši no seksuālas vardarbības</w:t>
            </w:r>
          </w:p>
        </w:tc>
        <w:tc>
          <w:tcPr>
            <w:tcW w:w="616" w:type="pct"/>
            <w:vMerge/>
            <w:tcBorders>
              <w:left w:val="single" w:sz="4" w:space="0" w:color="auto"/>
            </w:tcBorders>
            <w:shd w:val="clear" w:color="auto" w:fill="FFFFFF"/>
          </w:tcPr>
          <w:p w14:paraId="3E5FF2AD" w14:textId="77777777" w:rsidR="00A10EBE" w:rsidRPr="001D2289" w:rsidRDefault="00A10EBE" w:rsidP="001F7648">
            <w:pPr>
              <w:spacing w:after="0"/>
              <w:ind w:firstLine="0"/>
              <w:jc w:val="left"/>
              <w:rPr>
                <w:rFonts w:eastAsia="Calibri"/>
                <w:sz w:val="18"/>
                <w:szCs w:val="18"/>
              </w:rPr>
            </w:pPr>
          </w:p>
        </w:tc>
      </w:tr>
      <w:tr w:rsidR="00886436" w:rsidRPr="001D2289" w14:paraId="3BE83ABF" w14:textId="77777777" w:rsidTr="00A61714">
        <w:trPr>
          <w:trHeight w:val="173"/>
        </w:trPr>
        <w:tc>
          <w:tcPr>
            <w:tcW w:w="305" w:type="pct"/>
            <w:vMerge/>
            <w:shd w:val="clear" w:color="auto" w:fill="auto"/>
          </w:tcPr>
          <w:p w14:paraId="18498E79"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58EB6EE1" w14:textId="77777777" w:rsidR="00A10EBE" w:rsidRPr="001D2289" w:rsidRDefault="00A10EBE" w:rsidP="00367F63">
            <w:pPr>
              <w:spacing w:after="0"/>
              <w:ind w:left="601" w:firstLine="0"/>
              <w:rPr>
                <w:rFonts w:eastAsia="Calibri"/>
                <w:i/>
                <w:iCs/>
                <w:sz w:val="18"/>
                <w:szCs w:val="18"/>
                <w:lang w:eastAsia="lv-LV"/>
              </w:rPr>
            </w:pPr>
            <w:r w:rsidRPr="001D2289">
              <w:rPr>
                <w:rFonts w:eastAsia="Calibri"/>
                <w:i/>
                <w:iCs/>
                <w:sz w:val="18"/>
                <w:szCs w:val="18"/>
              </w:rPr>
              <w:t>Apmācīti psihologi,  kuri strādā ar bērniem, kuri cietuši no seksuālas vardarbības (skaits)</w:t>
            </w:r>
          </w:p>
        </w:tc>
        <w:tc>
          <w:tcPr>
            <w:tcW w:w="616" w:type="pct"/>
            <w:tcBorders>
              <w:top w:val="single" w:sz="4" w:space="0" w:color="auto"/>
              <w:left w:val="nil"/>
              <w:bottom w:val="single" w:sz="4" w:space="0" w:color="auto"/>
              <w:right w:val="single" w:sz="4" w:space="0" w:color="auto"/>
            </w:tcBorders>
            <w:shd w:val="clear" w:color="000000" w:fill="FFFFFF"/>
          </w:tcPr>
          <w:p w14:paraId="5B09A40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40</w:t>
            </w:r>
          </w:p>
        </w:tc>
        <w:tc>
          <w:tcPr>
            <w:tcW w:w="616" w:type="pct"/>
            <w:tcBorders>
              <w:top w:val="single" w:sz="4" w:space="0" w:color="auto"/>
              <w:left w:val="nil"/>
              <w:bottom w:val="single" w:sz="4" w:space="0" w:color="auto"/>
              <w:right w:val="single" w:sz="4" w:space="0" w:color="auto"/>
            </w:tcBorders>
            <w:shd w:val="clear" w:color="000000" w:fill="FFFFFF"/>
          </w:tcPr>
          <w:p w14:paraId="1BE7594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000000" w:fill="FFFFFF"/>
          </w:tcPr>
          <w:p w14:paraId="15597288"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w:t>
            </w:r>
          </w:p>
        </w:tc>
        <w:tc>
          <w:tcPr>
            <w:tcW w:w="616" w:type="pct"/>
            <w:vMerge/>
            <w:tcBorders>
              <w:left w:val="single" w:sz="4" w:space="0" w:color="auto"/>
            </w:tcBorders>
            <w:shd w:val="clear" w:color="auto" w:fill="FFFFFF"/>
          </w:tcPr>
          <w:p w14:paraId="238B8E8B" w14:textId="77777777" w:rsidR="00A10EBE" w:rsidRPr="001D2289" w:rsidRDefault="00A10EBE" w:rsidP="001F7648">
            <w:pPr>
              <w:spacing w:after="0"/>
              <w:ind w:firstLine="0"/>
              <w:jc w:val="left"/>
              <w:rPr>
                <w:rFonts w:eastAsia="Calibri"/>
                <w:sz w:val="18"/>
                <w:szCs w:val="18"/>
              </w:rPr>
            </w:pPr>
          </w:p>
        </w:tc>
      </w:tr>
      <w:tr w:rsidR="00886436" w:rsidRPr="001D2289" w14:paraId="71C703AD" w14:textId="77777777" w:rsidTr="00A61714">
        <w:trPr>
          <w:trHeight w:val="173"/>
        </w:trPr>
        <w:tc>
          <w:tcPr>
            <w:tcW w:w="305" w:type="pct"/>
            <w:vMerge/>
            <w:shd w:val="clear" w:color="auto" w:fill="auto"/>
          </w:tcPr>
          <w:p w14:paraId="57227977"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609AC064"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Nodrošināti sabiedrībā balstīti pakalpojumi pusaudžiem ar atkarības problēmām un uzvedības traucējumiem</w:t>
            </w:r>
          </w:p>
        </w:tc>
        <w:tc>
          <w:tcPr>
            <w:tcW w:w="616" w:type="pct"/>
            <w:vMerge/>
            <w:tcBorders>
              <w:left w:val="single" w:sz="4" w:space="0" w:color="auto"/>
            </w:tcBorders>
            <w:shd w:val="clear" w:color="auto" w:fill="FFFFFF"/>
          </w:tcPr>
          <w:p w14:paraId="2BD3A754" w14:textId="77777777" w:rsidR="00A10EBE" w:rsidRPr="001D2289" w:rsidRDefault="00A10EBE" w:rsidP="001F7648">
            <w:pPr>
              <w:spacing w:after="0"/>
              <w:ind w:firstLine="0"/>
              <w:jc w:val="left"/>
              <w:rPr>
                <w:rFonts w:eastAsia="Calibri"/>
                <w:sz w:val="18"/>
                <w:szCs w:val="18"/>
              </w:rPr>
            </w:pPr>
          </w:p>
        </w:tc>
      </w:tr>
      <w:tr w:rsidR="00886436" w:rsidRPr="001D2289" w14:paraId="514D4A39" w14:textId="77777777" w:rsidTr="00A61714">
        <w:trPr>
          <w:trHeight w:val="173"/>
        </w:trPr>
        <w:tc>
          <w:tcPr>
            <w:tcW w:w="305" w:type="pct"/>
            <w:vMerge/>
            <w:shd w:val="clear" w:color="auto" w:fill="auto"/>
          </w:tcPr>
          <w:p w14:paraId="7AE4EC98"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3B558106"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Pusaudži ar atkarības problēmām un uzvedības traucējumiem, kas saņēmuši pakalpojumu dzīvesvietā (unikālais skaits)</w:t>
            </w:r>
          </w:p>
        </w:tc>
        <w:tc>
          <w:tcPr>
            <w:tcW w:w="616" w:type="pct"/>
            <w:tcBorders>
              <w:top w:val="single" w:sz="4" w:space="0" w:color="auto"/>
              <w:left w:val="nil"/>
              <w:bottom w:val="single" w:sz="4" w:space="0" w:color="auto"/>
              <w:right w:val="single" w:sz="4" w:space="0" w:color="auto"/>
            </w:tcBorders>
            <w:shd w:val="clear" w:color="000000" w:fill="FFFFFF"/>
          </w:tcPr>
          <w:p w14:paraId="5A439C1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83</w:t>
            </w:r>
          </w:p>
        </w:tc>
        <w:tc>
          <w:tcPr>
            <w:tcW w:w="616" w:type="pct"/>
            <w:tcBorders>
              <w:top w:val="single" w:sz="4" w:space="0" w:color="auto"/>
              <w:left w:val="nil"/>
              <w:bottom w:val="single" w:sz="4" w:space="0" w:color="auto"/>
              <w:right w:val="single" w:sz="4" w:space="0" w:color="auto"/>
            </w:tcBorders>
            <w:shd w:val="clear" w:color="000000" w:fill="FFFFFF"/>
          </w:tcPr>
          <w:p w14:paraId="6EC91C0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53</w:t>
            </w:r>
          </w:p>
        </w:tc>
        <w:tc>
          <w:tcPr>
            <w:tcW w:w="616" w:type="pct"/>
            <w:tcBorders>
              <w:top w:val="single" w:sz="4" w:space="0" w:color="auto"/>
              <w:left w:val="nil"/>
              <w:bottom w:val="single" w:sz="4" w:space="0" w:color="auto"/>
              <w:right w:val="single" w:sz="4" w:space="0" w:color="auto"/>
            </w:tcBorders>
            <w:shd w:val="clear" w:color="000000" w:fill="FFFFFF"/>
          </w:tcPr>
          <w:p w14:paraId="3445901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53</w:t>
            </w:r>
          </w:p>
        </w:tc>
        <w:tc>
          <w:tcPr>
            <w:tcW w:w="616" w:type="pct"/>
            <w:vMerge/>
            <w:tcBorders>
              <w:left w:val="single" w:sz="4" w:space="0" w:color="auto"/>
            </w:tcBorders>
            <w:shd w:val="clear" w:color="auto" w:fill="FFFFFF"/>
          </w:tcPr>
          <w:p w14:paraId="6BB67256" w14:textId="77777777" w:rsidR="00A10EBE" w:rsidRPr="001D2289" w:rsidRDefault="00A10EBE" w:rsidP="001F7648">
            <w:pPr>
              <w:spacing w:after="0"/>
              <w:ind w:firstLine="0"/>
              <w:jc w:val="left"/>
              <w:rPr>
                <w:rFonts w:eastAsia="Calibri"/>
                <w:sz w:val="18"/>
                <w:szCs w:val="18"/>
              </w:rPr>
            </w:pPr>
          </w:p>
        </w:tc>
      </w:tr>
      <w:tr w:rsidR="00886436" w:rsidRPr="001D2289" w14:paraId="14D539E7" w14:textId="77777777" w:rsidTr="00A61714">
        <w:trPr>
          <w:trHeight w:val="173"/>
        </w:trPr>
        <w:tc>
          <w:tcPr>
            <w:tcW w:w="305" w:type="pct"/>
            <w:vMerge/>
            <w:shd w:val="clear" w:color="auto" w:fill="auto"/>
          </w:tcPr>
          <w:p w14:paraId="1D2545A6"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39EDBC15" w14:textId="77777777" w:rsidR="00A10EBE" w:rsidRPr="001D2289" w:rsidRDefault="00A10EBE" w:rsidP="001F7648">
            <w:pPr>
              <w:spacing w:after="0"/>
              <w:ind w:firstLine="0"/>
              <w:jc w:val="left"/>
              <w:rPr>
                <w:rFonts w:eastAsia="Calibri"/>
                <w:sz w:val="20"/>
                <w:szCs w:val="24"/>
              </w:rPr>
            </w:pPr>
            <w:r w:rsidRPr="001D2289">
              <w:rPr>
                <w:rFonts w:eastAsia="Calibri"/>
                <w:sz w:val="18"/>
                <w:szCs w:val="18"/>
              </w:rPr>
              <w:t>05.01.00 Sociālās rehabilitācijas valsts programmas</w:t>
            </w:r>
          </w:p>
        </w:tc>
        <w:tc>
          <w:tcPr>
            <w:tcW w:w="616" w:type="pct"/>
            <w:vMerge/>
            <w:tcBorders>
              <w:left w:val="single" w:sz="4" w:space="0" w:color="auto"/>
            </w:tcBorders>
            <w:shd w:val="clear" w:color="auto" w:fill="FFFFFF"/>
          </w:tcPr>
          <w:p w14:paraId="7055561B" w14:textId="77777777" w:rsidR="00A10EBE" w:rsidRPr="001D2289" w:rsidRDefault="00A10EBE" w:rsidP="001F7648">
            <w:pPr>
              <w:spacing w:after="0"/>
              <w:ind w:firstLine="0"/>
              <w:jc w:val="left"/>
              <w:rPr>
                <w:rFonts w:eastAsia="Calibri"/>
                <w:sz w:val="18"/>
                <w:szCs w:val="18"/>
              </w:rPr>
            </w:pPr>
          </w:p>
        </w:tc>
      </w:tr>
      <w:tr w:rsidR="00886436" w:rsidRPr="001D2289" w14:paraId="539ED20E" w14:textId="77777777" w:rsidTr="00A61714">
        <w:trPr>
          <w:trHeight w:val="173"/>
        </w:trPr>
        <w:tc>
          <w:tcPr>
            <w:tcW w:w="305" w:type="pct"/>
            <w:vMerge/>
            <w:shd w:val="clear" w:color="auto" w:fill="auto"/>
          </w:tcPr>
          <w:p w14:paraId="531B2291"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5309F1BC" w14:textId="77777777" w:rsidR="00A10EBE" w:rsidRPr="001D2289" w:rsidRDefault="00A10EBE" w:rsidP="001F7648">
            <w:pPr>
              <w:spacing w:after="0"/>
              <w:ind w:firstLine="0"/>
              <w:jc w:val="left"/>
              <w:rPr>
                <w:rFonts w:eastAsia="Calibri"/>
                <w:b/>
                <w:i/>
                <w:iCs/>
                <w:sz w:val="18"/>
                <w:szCs w:val="18"/>
                <w:lang w:eastAsia="lv-LV"/>
              </w:rPr>
            </w:pPr>
            <w:r w:rsidRPr="001D2289">
              <w:rPr>
                <w:rFonts w:eastAsia="Calibri"/>
                <w:b/>
                <w:i/>
                <w:iCs/>
                <w:sz w:val="18"/>
                <w:szCs w:val="18"/>
                <w:lang w:eastAsia="lv-LV"/>
              </w:rPr>
              <w:t>Veikti pielāgojumi IT sistēmā SPOLIS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F8BAA10" w14:textId="77777777" w:rsidR="00A10EBE" w:rsidRPr="001D2289" w:rsidRDefault="00A10EBE" w:rsidP="001F7648">
            <w:pPr>
              <w:spacing w:after="0"/>
              <w:ind w:firstLine="0"/>
              <w:jc w:val="right"/>
              <w:rPr>
                <w:rFonts w:eastAsia="Calibri"/>
                <w:i/>
                <w:iCs/>
                <w:sz w:val="20"/>
                <w:szCs w:val="24"/>
              </w:rPr>
            </w:pPr>
            <w:r w:rsidRPr="001D2289">
              <w:rPr>
                <w:rFonts w:eastAsia="Calibri"/>
                <w:b/>
                <w:bCs/>
                <w:i/>
                <w:iCs/>
                <w:sz w:val="18"/>
                <w:szCs w:val="18"/>
              </w:rPr>
              <w:t>76 230</w:t>
            </w:r>
          </w:p>
        </w:tc>
        <w:tc>
          <w:tcPr>
            <w:tcW w:w="616" w:type="pct"/>
            <w:tcBorders>
              <w:top w:val="single" w:sz="4" w:space="0" w:color="auto"/>
              <w:left w:val="nil"/>
              <w:bottom w:val="single" w:sz="4" w:space="0" w:color="auto"/>
              <w:right w:val="single" w:sz="4" w:space="0" w:color="auto"/>
            </w:tcBorders>
            <w:shd w:val="clear" w:color="auto" w:fill="F2F2F2"/>
          </w:tcPr>
          <w:p w14:paraId="6C080FD0" w14:textId="77777777" w:rsidR="00A10EBE" w:rsidRPr="001D2289" w:rsidRDefault="00A10EBE" w:rsidP="001F7648">
            <w:pPr>
              <w:spacing w:after="0"/>
              <w:ind w:firstLine="0"/>
              <w:jc w:val="center"/>
              <w:rPr>
                <w:rFonts w:eastAsia="Calibri"/>
                <w:sz w:val="20"/>
                <w:szCs w:val="24"/>
              </w:rPr>
            </w:pPr>
            <w:r w:rsidRPr="001D2289">
              <w:rPr>
                <w:rFonts w:eastAsia="Calibri"/>
                <w:b/>
                <w:bCs/>
                <w:sz w:val="18"/>
                <w:szCs w:val="18"/>
              </w:rPr>
              <w:t>-</w:t>
            </w:r>
          </w:p>
        </w:tc>
        <w:tc>
          <w:tcPr>
            <w:tcW w:w="616" w:type="pct"/>
            <w:tcBorders>
              <w:top w:val="single" w:sz="4" w:space="0" w:color="auto"/>
              <w:left w:val="nil"/>
              <w:bottom w:val="single" w:sz="4" w:space="0" w:color="auto"/>
              <w:right w:val="single" w:sz="4" w:space="0" w:color="auto"/>
            </w:tcBorders>
            <w:shd w:val="clear" w:color="auto" w:fill="F2F2F2"/>
          </w:tcPr>
          <w:p w14:paraId="0C537CE7" w14:textId="77777777" w:rsidR="00A10EBE" w:rsidRPr="001D2289" w:rsidRDefault="00A10EBE" w:rsidP="001F7648">
            <w:pPr>
              <w:spacing w:after="0"/>
              <w:ind w:firstLine="0"/>
              <w:jc w:val="center"/>
              <w:rPr>
                <w:rFonts w:eastAsia="Calibri"/>
                <w:sz w:val="20"/>
                <w:szCs w:val="24"/>
              </w:rPr>
            </w:pPr>
            <w:r w:rsidRPr="001D2289">
              <w:rPr>
                <w:rFonts w:eastAsia="Calibri"/>
                <w:b/>
                <w:bCs/>
                <w:sz w:val="18"/>
                <w:szCs w:val="18"/>
              </w:rPr>
              <w:t>-</w:t>
            </w:r>
          </w:p>
        </w:tc>
        <w:tc>
          <w:tcPr>
            <w:tcW w:w="616" w:type="pct"/>
            <w:vMerge/>
            <w:tcBorders>
              <w:left w:val="single" w:sz="4" w:space="0" w:color="auto"/>
            </w:tcBorders>
            <w:shd w:val="clear" w:color="auto" w:fill="FFFFFF"/>
          </w:tcPr>
          <w:p w14:paraId="79EB5167" w14:textId="77777777" w:rsidR="00A10EBE" w:rsidRPr="001D2289" w:rsidRDefault="00A10EBE" w:rsidP="001F7648">
            <w:pPr>
              <w:spacing w:after="0"/>
              <w:ind w:firstLine="0"/>
              <w:jc w:val="left"/>
              <w:rPr>
                <w:rFonts w:eastAsia="Calibri"/>
                <w:sz w:val="18"/>
                <w:szCs w:val="18"/>
              </w:rPr>
            </w:pPr>
          </w:p>
        </w:tc>
      </w:tr>
      <w:tr w:rsidR="00886436" w:rsidRPr="001D2289" w14:paraId="7B2C66E1" w14:textId="77777777" w:rsidTr="00A61714">
        <w:trPr>
          <w:trHeight w:val="173"/>
        </w:trPr>
        <w:tc>
          <w:tcPr>
            <w:tcW w:w="305" w:type="pct"/>
            <w:vMerge/>
            <w:shd w:val="clear" w:color="auto" w:fill="auto"/>
          </w:tcPr>
          <w:p w14:paraId="0EED43D2"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3F4F95DF" w14:textId="77777777" w:rsidR="00A10EBE" w:rsidRPr="001D2289" w:rsidRDefault="00A10EBE" w:rsidP="00367F63">
            <w:pPr>
              <w:spacing w:after="0"/>
              <w:ind w:left="284" w:firstLine="0"/>
              <w:rPr>
                <w:rFonts w:eastAsia="Calibri"/>
                <w:bCs/>
                <w:sz w:val="18"/>
                <w:szCs w:val="18"/>
              </w:rPr>
            </w:pPr>
            <w:r w:rsidRPr="001D2289">
              <w:rPr>
                <w:rFonts w:eastAsia="Calibri"/>
                <w:bCs/>
                <w:sz w:val="18"/>
                <w:szCs w:val="18"/>
              </w:rPr>
              <w:t>Pielāgotas IT sistēmas SPOLIS un SOPA pakalpojuma īstenošanas nodrošināšanai</w:t>
            </w:r>
          </w:p>
        </w:tc>
        <w:tc>
          <w:tcPr>
            <w:tcW w:w="616" w:type="pct"/>
            <w:vMerge/>
            <w:tcBorders>
              <w:left w:val="single" w:sz="4" w:space="0" w:color="auto"/>
            </w:tcBorders>
            <w:shd w:val="clear" w:color="auto" w:fill="FFFFFF"/>
          </w:tcPr>
          <w:p w14:paraId="6B3569E5" w14:textId="77777777" w:rsidR="00A10EBE" w:rsidRPr="001D2289" w:rsidRDefault="00A10EBE" w:rsidP="001F7648">
            <w:pPr>
              <w:spacing w:after="0"/>
              <w:ind w:firstLine="0"/>
              <w:jc w:val="left"/>
              <w:rPr>
                <w:rFonts w:eastAsia="Calibri"/>
                <w:sz w:val="18"/>
                <w:szCs w:val="18"/>
              </w:rPr>
            </w:pPr>
          </w:p>
        </w:tc>
      </w:tr>
      <w:tr w:rsidR="00886436" w:rsidRPr="001D2289" w14:paraId="686A5251" w14:textId="77777777" w:rsidTr="00A61714">
        <w:trPr>
          <w:trHeight w:val="173"/>
        </w:trPr>
        <w:tc>
          <w:tcPr>
            <w:tcW w:w="305" w:type="pct"/>
            <w:vMerge/>
            <w:shd w:val="clear" w:color="auto" w:fill="auto"/>
          </w:tcPr>
          <w:p w14:paraId="7173CD22" w14:textId="77777777" w:rsidR="00A10EBE" w:rsidRPr="001D2289" w:rsidRDefault="00A10EBE" w:rsidP="001F7648">
            <w:pPr>
              <w:spacing w:after="0"/>
              <w:ind w:firstLine="0"/>
              <w:jc w:val="left"/>
              <w:rPr>
                <w:rFonts w:eastAsia="Calibri"/>
                <w:bCs/>
                <w:sz w:val="18"/>
                <w:szCs w:val="18"/>
              </w:rPr>
            </w:pPr>
          </w:p>
        </w:tc>
        <w:tc>
          <w:tcPr>
            <w:tcW w:w="2232" w:type="pct"/>
            <w:tcBorders>
              <w:top w:val="single" w:sz="4" w:space="0" w:color="auto"/>
              <w:bottom w:val="single" w:sz="4" w:space="0" w:color="auto"/>
              <w:right w:val="single" w:sz="4" w:space="0" w:color="auto"/>
            </w:tcBorders>
            <w:shd w:val="clear" w:color="auto" w:fill="FFFFFF"/>
          </w:tcPr>
          <w:p w14:paraId="029173E3" w14:textId="77777777" w:rsidR="00A10EBE" w:rsidRPr="001D2289" w:rsidRDefault="00A10EBE" w:rsidP="00367F63">
            <w:pPr>
              <w:spacing w:after="0"/>
              <w:ind w:left="601" w:firstLine="0"/>
              <w:rPr>
                <w:rFonts w:eastAsia="Calibri"/>
                <w:i/>
                <w:iCs/>
                <w:sz w:val="18"/>
                <w:szCs w:val="18"/>
                <w:lang w:eastAsia="lv-LV"/>
              </w:rPr>
            </w:pPr>
            <w:r w:rsidRPr="001D2289">
              <w:rPr>
                <w:rFonts w:eastAsia="Calibri"/>
                <w:i/>
                <w:iCs/>
                <w:sz w:val="18"/>
                <w:szCs w:val="18"/>
                <w:lang w:eastAsia="lv-LV"/>
              </w:rPr>
              <w:t>Papildinātas sistēmas (skaits)</w:t>
            </w:r>
          </w:p>
        </w:tc>
        <w:tc>
          <w:tcPr>
            <w:tcW w:w="616" w:type="pct"/>
            <w:tcBorders>
              <w:top w:val="single" w:sz="4" w:space="0" w:color="auto"/>
              <w:left w:val="single" w:sz="4" w:space="0" w:color="auto"/>
              <w:bottom w:val="single" w:sz="4" w:space="0" w:color="auto"/>
              <w:right w:val="single" w:sz="4" w:space="0" w:color="auto"/>
            </w:tcBorders>
            <w:shd w:val="clear" w:color="auto" w:fill="FFFFFF"/>
          </w:tcPr>
          <w:p w14:paraId="2117798C"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2</w:t>
            </w:r>
          </w:p>
        </w:tc>
        <w:tc>
          <w:tcPr>
            <w:tcW w:w="616" w:type="pct"/>
            <w:tcBorders>
              <w:top w:val="single" w:sz="4" w:space="0" w:color="auto"/>
              <w:left w:val="nil"/>
              <w:bottom w:val="single" w:sz="4" w:space="0" w:color="auto"/>
              <w:right w:val="single" w:sz="4" w:space="0" w:color="auto"/>
            </w:tcBorders>
            <w:shd w:val="clear" w:color="auto" w:fill="FFFFFF"/>
          </w:tcPr>
          <w:p w14:paraId="1C9EBE8A"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w:t>
            </w:r>
          </w:p>
        </w:tc>
        <w:tc>
          <w:tcPr>
            <w:tcW w:w="616" w:type="pct"/>
            <w:tcBorders>
              <w:top w:val="single" w:sz="4" w:space="0" w:color="auto"/>
              <w:left w:val="nil"/>
              <w:bottom w:val="single" w:sz="4" w:space="0" w:color="auto"/>
              <w:right w:val="single" w:sz="4" w:space="0" w:color="auto"/>
            </w:tcBorders>
            <w:shd w:val="clear" w:color="auto" w:fill="FFFFFF"/>
          </w:tcPr>
          <w:p w14:paraId="110073FA"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w:t>
            </w:r>
          </w:p>
        </w:tc>
        <w:tc>
          <w:tcPr>
            <w:tcW w:w="616" w:type="pct"/>
            <w:vMerge/>
            <w:tcBorders>
              <w:left w:val="single" w:sz="4" w:space="0" w:color="auto"/>
            </w:tcBorders>
            <w:shd w:val="clear" w:color="auto" w:fill="FFFFFF"/>
          </w:tcPr>
          <w:p w14:paraId="596DE801" w14:textId="77777777" w:rsidR="00A10EBE" w:rsidRPr="001D2289" w:rsidRDefault="00A10EBE" w:rsidP="001F7648">
            <w:pPr>
              <w:spacing w:after="0"/>
              <w:ind w:firstLine="0"/>
              <w:jc w:val="left"/>
              <w:rPr>
                <w:rFonts w:eastAsia="Calibri"/>
                <w:sz w:val="18"/>
                <w:szCs w:val="18"/>
              </w:rPr>
            </w:pPr>
          </w:p>
        </w:tc>
      </w:tr>
      <w:tr w:rsidR="00886436" w:rsidRPr="001D2289" w14:paraId="2177BFF8" w14:textId="77777777" w:rsidTr="00A61714">
        <w:trPr>
          <w:trHeight w:val="173"/>
        </w:trPr>
        <w:tc>
          <w:tcPr>
            <w:tcW w:w="305" w:type="pct"/>
            <w:vMerge/>
            <w:shd w:val="clear" w:color="auto" w:fill="auto"/>
          </w:tcPr>
          <w:p w14:paraId="51E4D31A" w14:textId="77777777" w:rsidR="00A10EBE" w:rsidRPr="001D2289" w:rsidRDefault="00A10EBE" w:rsidP="001F7648">
            <w:pPr>
              <w:spacing w:after="0"/>
              <w:ind w:firstLine="0"/>
              <w:jc w:val="left"/>
              <w:rPr>
                <w:rFonts w:eastAsia="Calibri"/>
                <w:bCs/>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528378F1" w14:textId="77777777" w:rsidR="00A10EBE" w:rsidRPr="001D2289" w:rsidRDefault="00A10EBE" w:rsidP="001F7648">
            <w:pPr>
              <w:spacing w:after="0"/>
              <w:ind w:firstLine="0"/>
              <w:jc w:val="left"/>
              <w:rPr>
                <w:rFonts w:eastAsia="Calibri"/>
                <w:sz w:val="18"/>
                <w:szCs w:val="18"/>
                <w:vertAlign w:val="superscript"/>
              </w:rPr>
            </w:pPr>
            <w:r w:rsidRPr="001D2289">
              <w:rPr>
                <w:rFonts w:eastAsia="Calibri"/>
                <w:sz w:val="18"/>
                <w:szCs w:val="18"/>
              </w:rPr>
              <w:t>97.02.00 Nozares centralizēto funkciju izpilde</w:t>
            </w:r>
          </w:p>
        </w:tc>
        <w:tc>
          <w:tcPr>
            <w:tcW w:w="616" w:type="pct"/>
            <w:vMerge/>
            <w:tcBorders>
              <w:left w:val="single" w:sz="4" w:space="0" w:color="auto"/>
            </w:tcBorders>
            <w:shd w:val="clear" w:color="auto" w:fill="FFFFFF"/>
          </w:tcPr>
          <w:p w14:paraId="18C38FFE" w14:textId="77777777" w:rsidR="00A10EBE" w:rsidRPr="001D2289" w:rsidRDefault="00A10EBE" w:rsidP="001F7648">
            <w:pPr>
              <w:spacing w:after="0"/>
              <w:ind w:firstLine="0"/>
              <w:jc w:val="left"/>
              <w:rPr>
                <w:rFonts w:eastAsia="Calibri"/>
                <w:sz w:val="18"/>
                <w:szCs w:val="18"/>
              </w:rPr>
            </w:pPr>
          </w:p>
        </w:tc>
      </w:tr>
      <w:tr w:rsidR="00886436" w:rsidRPr="001D2289" w14:paraId="3AAF80B3" w14:textId="77777777" w:rsidTr="00A61714">
        <w:trPr>
          <w:trHeight w:val="173"/>
        </w:trPr>
        <w:tc>
          <w:tcPr>
            <w:tcW w:w="305" w:type="pct"/>
            <w:vMerge w:val="restart"/>
            <w:tcBorders>
              <w:top w:val="single" w:sz="2" w:space="0" w:color="auto"/>
              <w:right w:val="single" w:sz="4" w:space="0" w:color="auto"/>
            </w:tcBorders>
            <w:shd w:val="clear" w:color="auto" w:fill="auto"/>
          </w:tcPr>
          <w:p w14:paraId="0A0C4585"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5.</w:t>
            </w:r>
          </w:p>
        </w:tc>
        <w:tc>
          <w:tcPr>
            <w:tcW w:w="2232" w:type="pct"/>
            <w:tcBorders>
              <w:top w:val="single" w:sz="4" w:space="0" w:color="auto"/>
              <w:bottom w:val="single" w:sz="4" w:space="0" w:color="auto"/>
              <w:right w:val="single" w:sz="4" w:space="0" w:color="auto"/>
            </w:tcBorders>
            <w:shd w:val="clear" w:color="auto" w:fill="D9D9D9"/>
          </w:tcPr>
          <w:p w14:paraId="13D3AA2E" w14:textId="77777777" w:rsidR="00A10EBE" w:rsidRPr="001D2289" w:rsidRDefault="00A10EBE" w:rsidP="001F7648">
            <w:pPr>
              <w:spacing w:after="0"/>
              <w:ind w:firstLine="0"/>
              <w:rPr>
                <w:rFonts w:eastAsia="Calibri"/>
                <w:b/>
                <w:sz w:val="18"/>
                <w:szCs w:val="18"/>
              </w:rPr>
            </w:pPr>
            <w:r w:rsidRPr="001D2289">
              <w:rPr>
                <w:rFonts w:eastAsia="Calibri"/>
                <w:b/>
                <w:sz w:val="18"/>
                <w:szCs w:val="18"/>
              </w:rPr>
              <w:t>Tehnisko palīglīdzekļu pakalpojuma nodrošināšanai (rindu mazināšanai)</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3A34564B"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4 400 000</w:t>
            </w:r>
          </w:p>
        </w:tc>
        <w:tc>
          <w:tcPr>
            <w:tcW w:w="616" w:type="pct"/>
            <w:tcBorders>
              <w:top w:val="single" w:sz="4" w:space="0" w:color="auto"/>
              <w:left w:val="nil"/>
              <w:bottom w:val="single" w:sz="4" w:space="0" w:color="auto"/>
              <w:right w:val="single" w:sz="4" w:space="0" w:color="auto"/>
            </w:tcBorders>
            <w:shd w:val="clear" w:color="auto" w:fill="D9D9D9"/>
          </w:tcPr>
          <w:p w14:paraId="04DF3BD7"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5 000 000</w:t>
            </w:r>
          </w:p>
        </w:tc>
        <w:tc>
          <w:tcPr>
            <w:tcW w:w="616" w:type="pct"/>
            <w:tcBorders>
              <w:top w:val="single" w:sz="4" w:space="0" w:color="auto"/>
              <w:left w:val="nil"/>
              <w:bottom w:val="single" w:sz="4" w:space="0" w:color="auto"/>
              <w:right w:val="single" w:sz="4" w:space="0" w:color="auto"/>
            </w:tcBorders>
            <w:shd w:val="clear" w:color="auto" w:fill="D9D9D9"/>
          </w:tcPr>
          <w:p w14:paraId="03074A40"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5 000 000</w:t>
            </w:r>
          </w:p>
        </w:tc>
        <w:tc>
          <w:tcPr>
            <w:tcW w:w="616" w:type="pct"/>
            <w:vMerge w:val="restart"/>
            <w:tcBorders>
              <w:left w:val="single" w:sz="4" w:space="0" w:color="auto"/>
            </w:tcBorders>
          </w:tcPr>
          <w:p w14:paraId="49B833FE"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MK 13.01.2023. sēdes prot. Nr.2 1.§ 2.punkts</w:t>
            </w:r>
          </w:p>
        </w:tc>
      </w:tr>
      <w:tr w:rsidR="00886436" w:rsidRPr="001D2289" w14:paraId="56CC53A4" w14:textId="77777777" w:rsidTr="00A61714">
        <w:trPr>
          <w:trHeight w:val="173"/>
        </w:trPr>
        <w:tc>
          <w:tcPr>
            <w:tcW w:w="305" w:type="pct"/>
            <w:vMerge/>
            <w:tcBorders>
              <w:right w:val="single" w:sz="4" w:space="0" w:color="auto"/>
            </w:tcBorders>
            <w:shd w:val="clear" w:color="auto" w:fill="auto"/>
          </w:tcPr>
          <w:p w14:paraId="79E9334F"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F2F2F2"/>
          </w:tcPr>
          <w:p w14:paraId="02624734" w14:textId="77777777" w:rsidR="00A10EBE" w:rsidRPr="001D2289" w:rsidRDefault="00A10EBE" w:rsidP="001F7648">
            <w:pPr>
              <w:spacing w:after="0"/>
              <w:ind w:firstLine="0"/>
              <w:rPr>
                <w:rFonts w:eastAsia="Calibri"/>
                <w:b/>
                <w:bCs/>
                <w:sz w:val="18"/>
                <w:szCs w:val="18"/>
              </w:rPr>
            </w:pPr>
            <w:r w:rsidRPr="001D2289">
              <w:rPr>
                <w:rFonts w:eastAsia="Calibri"/>
                <w:b/>
                <w:i/>
                <w:iCs/>
                <w:sz w:val="18"/>
                <w:szCs w:val="18"/>
              </w:rPr>
              <w:t>Personu skaita pēc tehniskajiem palīglīdzekļiem samazināšana</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F523FC7"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4 400 000</w:t>
            </w:r>
          </w:p>
        </w:tc>
        <w:tc>
          <w:tcPr>
            <w:tcW w:w="616" w:type="pct"/>
            <w:tcBorders>
              <w:top w:val="single" w:sz="4" w:space="0" w:color="auto"/>
              <w:left w:val="nil"/>
              <w:bottom w:val="single" w:sz="4" w:space="0" w:color="auto"/>
              <w:right w:val="single" w:sz="4" w:space="0" w:color="auto"/>
            </w:tcBorders>
            <w:shd w:val="clear" w:color="auto" w:fill="F2F2F2"/>
          </w:tcPr>
          <w:p w14:paraId="61657D60"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5 000 000</w:t>
            </w:r>
          </w:p>
        </w:tc>
        <w:tc>
          <w:tcPr>
            <w:tcW w:w="616" w:type="pct"/>
            <w:tcBorders>
              <w:top w:val="single" w:sz="4" w:space="0" w:color="auto"/>
              <w:left w:val="nil"/>
              <w:bottom w:val="single" w:sz="4" w:space="0" w:color="auto"/>
              <w:right w:val="single" w:sz="4" w:space="0" w:color="auto"/>
            </w:tcBorders>
            <w:shd w:val="clear" w:color="auto" w:fill="F2F2F2"/>
          </w:tcPr>
          <w:p w14:paraId="0D87B2AE"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5 000 000</w:t>
            </w:r>
          </w:p>
        </w:tc>
        <w:tc>
          <w:tcPr>
            <w:tcW w:w="616" w:type="pct"/>
            <w:vMerge/>
            <w:tcBorders>
              <w:left w:val="single" w:sz="4" w:space="0" w:color="auto"/>
            </w:tcBorders>
          </w:tcPr>
          <w:p w14:paraId="29DE78C8" w14:textId="77777777" w:rsidR="00A10EBE" w:rsidRPr="001D2289" w:rsidRDefault="00A10EBE" w:rsidP="001F7648">
            <w:pPr>
              <w:spacing w:after="0"/>
              <w:ind w:firstLine="0"/>
              <w:jc w:val="center"/>
              <w:rPr>
                <w:rFonts w:eastAsia="Calibri"/>
                <w:sz w:val="18"/>
                <w:szCs w:val="18"/>
              </w:rPr>
            </w:pPr>
          </w:p>
        </w:tc>
      </w:tr>
      <w:tr w:rsidR="00886436" w:rsidRPr="001D2289" w14:paraId="4DCFC1EA" w14:textId="77777777" w:rsidTr="00A61714">
        <w:trPr>
          <w:trHeight w:val="173"/>
        </w:trPr>
        <w:tc>
          <w:tcPr>
            <w:tcW w:w="305" w:type="pct"/>
            <w:vMerge/>
            <w:tcBorders>
              <w:right w:val="single" w:sz="4" w:space="0" w:color="auto"/>
            </w:tcBorders>
            <w:shd w:val="clear" w:color="auto" w:fill="auto"/>
          </w:tcPr>
          <w:p w14:paraId="77B1A340"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74D0C4EF" w14:textId="77777777" w:rsidR="00A10EBE" w:rsidRPr="001D2289" w:rsidRDefault="00A10EBE" w:rsidP="001F7648">
            <w:pPr>
              <w:spacing w:after="0"/>
              <w:ind w:left="284" w:firstLine="0"/>
              <w:rPr>
                <w:rFonts w:eastAsia="Calibri"/>
                <w:sz w:val="18"/>
                <w:szCs w:val="18"/>
              </w:rPr>
            </w:pPr>
            <w:r w:rsidRPr="001D2289">
              <w:rPr>
                <w:rFonts w:eastAsia="Calibri"/>
                <w:sz w:val="18"/>
                <w:szCs w:val="18"/>
              </w:rPr>
              <w:t xml:space="preserve">Personas nodrošinātas ar tehniskiem palīglīdzekļiem </w:t>
            </w:r>
          </w:p>
        </w:tc>
        <w:tc>
          <w:tcPr>
            <w:tcW w:w="616" w:type="pct"/>
            <w:vMerge/>
            <w:tcBorders>
              <w:left w:val="single" w:sz="4" w:space="0" w:color="auto"/>
            </w:tcBorders>
          </w:tcPr>
          <w:p w14:paraId="081FFA3E" w14:textId="77777777" w:rsidR="00A10EBE" w:rsidRPr="001D2289" w:rsidRDefault="00A10EBE" w:rsidP="001F7648">
            <w:pPr>
              <w:spacing w:after="0"/>
              <w:ind w:firstLine="0"/>
              <w:jc w:val="center"/>
              <w:rPr>
                <w:rFonts w:eastAsia="Calibri"/>
                <w:sz w:val="18"/>
                <w:szCs w:val="18"/>
              </w:rPr>
            </w:pPr>
          </w:p>
        </w:tc>
      </w:tr>
      <w:tr w:rsidR="00886436" w:rsidRPr="001D2289" w14:paraId="3DA93FDD" w14:textId="77777777" w:rsidTr="00A61714">
        <w:trPr>
          <w:trHeight w:val="173"/>
        </w:trPr>
        <w:tc>
          <w:tcPr>
            <w:tcW w:w="305" w:type="pct"/>
            <w:vMerge/>
            <w:tcBorders>
              <w:right w:val="single" w:sz="4" w:space="0" w:color="auto"/>
            </w:tcBorders>
            <w:shd w:val="clear" w:color="auto" w:fill="auto"/>
          </w:tcPr>
          <w:p w14:paraId="364EF9FC"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vAlign w:val="center"/>
          </w:tcPr>
          <w:p w14:paraId="0ED9196F"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Izsniegti tehniskie palīglīdzekļi (skaits)</w:t>
            </w:r>
          </w:p>
        </w:tc>
        <w:tc>
          <w:tcPr>
            <w:tcW w:w="616" w:type="pct"/>
            <w:tcBorders>
              <w:top w:val="single" w:sz="4" w:space="0" w:color="auto"/>
              <w:left w:val="nil"/>
              <w:bottom w:val="single" w:sz="4" w:space="0" w:color="auto"/>
              <w:right w:val="single" w:sz="4" w:space="0" w:color="auto"/>
            </w:tcBorders>
            <w:shd w:val="clear" w:color="auto" w:fill="auto"/>
            <w:vAlign w:val="center"/>
          </w:tcPr>
          <w:p w14:paraId="39B1657B"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11 862</w:t>
            </w:r>
          </w:p>
        </w:tc>
        <w:tc>
          <w:tcPr>
            <w:tcW w:w="616" w:type="pct"/>
            <w:tcBorders>
              <w:top w:val="single" w:sz="4" w:space="0" w:color="auto"/>
              <w:left w:val="nil"/>
              <w:bottom w:val="single" w:sz="4" w:space="0" w:color="auto"/>
              <w:right w:val="single" w:sz="4" w:space="0" w:color="auto"/>
            </w:tcBorders>
            <w:shd w:val="clear" w:color="auto" w:fill="auto"/>
            <w:vAlign w:val="center"/>
          </w:tcPr>
          <w:p w14:paraId="658EF553"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13 615</w:t>
            </w:r>
          </w:p>
        </w:tc>
        <w:tc>
          <w:tcPr>
            <w:tcW w:w="616" w:type="pct"/>
            <w:tcBorders>
              <w:top w:val="single" w:sz="4" w:space="0" w:color="auto"/>
              <w:left w:val="nil"/>
              <w:bottom w:val="single" w:sz="4" w:space="0" w:color="auto"/>
              <w:right w:val="single" w:sz="4" w:space="0" w:color="auto"/>
            </w:tcBorders>
            <w:shd w:val="clear" w:color="auto" w:fill="auto"/>
            <w:vAlign w:val="center"/>
          </w:tcPr>
          <w:p w14:paraId="38666298"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13 615</w:t>
            </w:r>
          </w:p>
        </w:tc>
        <w:tc>
          <w:tcPr>
            <w:tcW w:w="616" w:type="pct"/>
            <w:vMerge/>
            <w:tcBorders>
              <w:left w:val="single" w:sz="4" w:space="0" w:color="auto"/>
            </w:tcBorders>
          </w:tcPr>
          <w:p w14:paraId="4AE13B35" w14:textId="77777777" w:rsidR="00A10EBE" w:rsidRPr="001D2289" w:rsidRDefault="00A10EBE" w:rsidP="001F7648">
            <w:pPr>
              <w:spacing w:after="0"/>
              <w:ind w:firstLine="0"/>
              <w:jc w:val="center"/>
              <w:rPr>
                <w:rFonts w:eastAsia="Calibri"/>
                <w:sz w:val="18"/>
                <w:szCs w:val="18"/>
              </w:rPr>
            </w:pPr>
          </w:p>
        </w:tc>
      </w:tr>
      <w:tr w:rsidR="00886436" w:rsidRPr="001D2289" w14:paraId="19765C75" w14:textId="77777777" w:rsidTr="00A61714">
        <w:trPr>
          <w:trHeight w:val="173"/>
        </w:trPr>
        <w:tc>
          <w:tcPr>
            <w:tcW w:w="305" w:type="pct"/>
            <w:vMerge/>
            <w:tcBorders>
              <w:right w:val="single" w:sz="4" w:space="0" w:color="auto"/>
            </w:tcBorders>
            <w:shd w:val="clear" w:color="auto" w:fill="auto"/>
          </w:tcPr>
          <w:p w14:paraId="2103D26F"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auto" w:fill="auto"/>
            <w:vAlign w:val="center"/>
          </w:tcPr>
          <w:p w14:paraId="2AACBB4D" w14:textId="77777777" w:rsidR="00A10EBE" w:rsidRPr="001D2289" w:rsidRDefault="00A10EBE" w:rsidP="00367F63">
            <w:pPr>
              <w:spacing w:after="0"/>
              <w:ind w:left="601" w:firstLine="0"/>
              <w:rPr>
                <w:rFonts w:eastAsia="Calibri"/>
                <w:i/>
                <w:iCs/>
                <w:sz w:val="18"/>
                <w:szCs w:val="18"/>
              </w:rPr>
            </w:pPr>
            <w:r w:rsidRPr="001D2289">
              <w:rPr>
                <w:rFonts w:eastAsia="Calibri"/>
                <w:i/>
                <w:iCs/>
                <w:sz w:val="18"/>
                <w:szCs w:val="18"/>
              </w:rPr>
              <w:t>Personas, kuras saņēmušas tehniskos palīglīdzekļus (skaits)</w:t>
            </w:r>
          </w:p>
        </w:tc>
        <w:tc>
          <w:tcPr>
            <w:tcW w:w="616" w:type="pct"/>
            <w:tcBorders>
              <w:top w:val="nil"/>
              <w:left w:val="nil"/>
              <w:bottom w:val="single" w:sz="4" w:space="0" w:color="auto"/>
              <w:right w:val="single" w:sz="4" w:space="0" w:color="auto"/>
            </w:tcBorders>
            <w:shd w:val="clear" w:color="auto" w:fill="auto"/>
          </w:tcPr>
          <w:p w14:paraId="3F9A3DA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9 692</w:t>
            </w:r>
          </w:p>
        </w:tc>
        <w:tc>
          <w:tcPr>
            <w:tcW w:w="616" w:type="pct"/>
            <w:tcBorders>
              <w:top w:val="nil"/>
              <w:left w:val="nil"/>
              <w:bottom w:val="single" w:sz="4" w:space="0" w:color="auto"/>
              <w:right w:val="single" w:sz="4" w:space="0" w:color="auto"/>
            </w:tcBorders>
            <w:shd w:val="clear" w:color="auto" w:fill="auto"/>
          </w:tcPr>
          <w:p w14:paraId="1B3D2BB5"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11 123</w:t>
            </w:r>
          </w:p>
        </w:tc>
        <w:tc>
          <w:tcPr>
            <w:tcW w:w="616" w:type="pct"/>
            <w:tcBorders>
              <w:top w:val="nil"/>
              <w:left w:val="nil"/>
              <w:bottom w:val="single" w:sz="4" w:space="0" w:color="auto"/>
              <w:right w:val="single" w:sz="4" w:space="0" w:color="auto"/>
            </w:tcBorders>
            <w:shd w:val="clear" w:color="auto" w:fill="auto"/>
          </w:tcPr>
          <w:p w14:paraId="14C27D06"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11 123</w:t>
            </w:r>
          </w:p>
        </w:tc>
        <w:tc>
          <w:tcPr>
            <w:tcW w:w="616" w:type="pct"/>
            <w:vMerge/>
            <w:tcBorders>
              <w:left w:val="single" w:sz="4" w:space="0" w:color="auto"/>
            </w:tcBorders>
          </w:tcPr>
          <w:p w14:paraId="0443007D" w14:textId="77777777" w:rsidR="00A10EBE" w:rsidRPr="001D2289" w:rsidRDefault="00A10EBE" w:rsidP="001F7648">
            <w:pPr>
              <w:spacing w:after="0"/>
              <w:ind w:firstLine="0"/>
              <w:jc w:val="center"/>
              <w:rPr>
                <w:rFonts w:eastAsia="Calibri"/>
                <w:sz w:val="18"/>
                <w:szCs w:val="18"/>
              </w:rPr>
            </w:pPr>
          </w:p>
        </w:tc>
      </w:tr>
      <w:tr w:rsidR="00886436" w:rsidRPr="001D2289" w14:paraId="47F61632" w14:textId="77777777" w:rsidTr="00A61714">
        <w:trPr>
          <w:trHeight w:val="173"/>
        </w:trPr>
        <w:tc>
          <w:tcPr>
            <w:tcW w:w="305" w:type="pct"/>
            <w:vMerge/>
            <w:tcBorders>
              <w:right w:val="single" w:sz="4" w:space="0" w:color="auto"/>
            </w:tcBorders>
            <w:shd w:val="clear" w:color="auto" w:fill="auto"/>
          </w:tcPr>
          <w:p w14:paraId="6CC5ABF3"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76627300" w14:textId="77777777" w:rsidR="00A10EBE" w:rsidRPr="001D2289" w:rsidRDefault="00A10EBE" w:rsidP="001F7648">
            <w:pPr>
              <w:spacing w:after="0"/>
              <w:ind w:firstLine="0"/>
              <w:jc w:val="left"/>
              <w:rPr>
                <w:rFonts w:eastAsia="Calibri"/>
                <w:bCs/>
                <w:sz w:val="18"/>
                <w:szCs w:val="18"/>
              </w:rPr>
            </w:pPr>
            <w:r w:rsidRPr="001D2289">
              <w:rPr>
                <w:rFonts w:eastAsia="Calibri"/>
                <w:bCs/>
                <w:sz w:val="18"/>
                <w:szCs w:val="18"/>
              </w:rPr>
              <w:t>05.01.00 Sociālās rehabilitācijas valsts programmas</w:t>
            </w:r>
          </w:p>
        </w:tc>
        <w:tc>
          <w:tcPr>
            <w:tcW w:w="616" w:type="pct"/>
            <w:vMerge/>
            <w:tcBorders>
              <w:left w:val="single" w:sz="4" w:space="0" w:color="auto"/>
            </w:tcBorders>
          </w:tcPr>
          <w:p w14:paraId="39E2AC3B" w14:textId="77777777" w:rsidR="00A10EBE" w:rsidRPr="001D2289" w:rsidRDefault="00A10EBE" w:rsidP="001F7648">
            <w:pPr>
              <w:spacing w:after="0"/>
              <w:ind w:firstLine="0"/>
              <w:jc w:val="center"/>
              <w:rPr>
                <w:rFonts w:eastAsia="Calibri"/>
                <w:sz w:val="18"/>
                <w:szCs w:val="18"/>
              </w:rPr>
            </w:pPr>
          </w:p>
        </w:tc>
      </w:tr>
      <w:tr w:rsidR="006B3007" w:rsidRPr="001D2289" w14:paraId="433E71D5" w14:textId="77777777" w:rsidTr="00886436">
        <w:trPr>
          <w:trHeight w:val="453"/>
        </w:trPr>
        <w:tc>
          <w:tcPr>
            <w:tcW w:w="305" w:type="pct"/>
            <w:vMerge w:val="restart"/>
            <w:tcBorders>
              <w:top w:val="single" w:sz="2" w:space="0" w:color="auto"/>
              <w:right w:val="single" w:sz="4" w:space="0" w:color="auto"/>
            </w:tcBorders>
            <w:shd w:val="clear" w:color="auto" w:fill="auto"/>
          </w:tcPr>
          <w:p w14:paraId="46BE4FEF"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6.</w:t>
            </w:r>
          </w:p>
        </w:tc>
        <w:tc>
          <w:tcPr>
            <w:tcW w:w="2232" w:type="pct"/>
            <w:tcBorders>
              <w:top w:val="single" w:sz="4" w:space="0" w:color="auto"/>
              <w:bottom w:val="single" w:sz="4" w:space="0" w:color="auto"/>
              <w:right w:val="single" w:sz="4" w:space="0" w:color="auto"/>
            </w:tcBorders>
            <w:shd w:val="clear" w:color="auto" w:fill="D9D9D9"/>
          </w:tcPr>
          <w:p w14:paraId="0E0D6084" w14:textId="77777777" w:rsidR="00A10EBE" w:rsidRPr="001D2289" w:rsidRDefault="00A10EBE" w:rsidP="00497C3D">
            <w:pPr>
              <w:spacing w:after="0"/>
              <w:ind w:firstLine="0"/>
              <w:rPr>
                <w:rFonts w:eastAsia="Calibri"/>
                <w:b/>
                <w:sz w:val="18"/>
                <w:szCs w:val="18"/>
              </w:rPr>
            </w:pPr>
            <w:r w:rsidRPr="001D2289">
              <w:rPr>
                <w:rFonts w:eastAsia="Calibri"/>
                <w:b/>
                <w:sz w:val="18"/>
                <w:szCs w:val="18"/>
              </w:rPr>
              <w:t>Valsts finansēto sociālās rehabilitācijas pakalpojumu pieejamības nodrošināšana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323C4F84"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2 500 000</w:t>
            </w:r>
          </w:p>
        </w:tc>
        <w:tc>
          <w:tcPr>
            <w:tcW w:w="616" w:type="pct"/>
            <w:tcBorders>
              <w:top w:val="single" w:sz="4" w:space="0" w:color="auto"/>
              <w:left w:val="nil"/>
              <w:bottom w:val="single" w:sz="4" w:space="0" w:color="auto"/>
              <w:right w:val="single" w:sz="4" w:space="0" w:color="auto"/>
            </w:tcBorders>
            <w:shd w:val="clear" w:color="auto" w:fill="D9D9D9"/>
          </w:tcPr>
          <w:p w14:paraId="4EC35132"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2 500 000</w:t>
            </w:r>
          </w:p>
        </w:tc>
        <w:tc>
          <w:tcPr>
            <w:tcW w:w="616" w:type="pct"/>
            <w:tcBorders>
              <w:top w:val="single" w:sz="4" w:space="0" w:color="auto"/>
              <w:left w:val="nil"/>
              <w:bottom w:val="single" w:sz="4" w:space="0" w:color="auto"/>
              <w:right w:val="single" w:sz="4" w:space="0" w:color="auto"/>
            </w:tcBorders>
            <w:shd w:val="clear" w:color="auto" w:fill="D9D9D9"/>
          </w:tcPr>
          <w:p w14:paraId="360EC7A0"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2 500 000</w:t>
            </w:r>
          </w:p>
        </w:tc>
        <w:tc>
          <w:tcPr>
            <w:tcW w:w="616" w:type="pct"/>
            <w:vMerge w:val="restart"/>
            <w:tcBorders>
              <w:left w:val="single" w:sz="4" w:space="0" w:color="auto"/>
            </w:tcBorders>
          </w:tcPr>
          <w:p w14:paraId="700D2482"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w:t>
            </w:r>
            <w:r w:rsidRPr="001D2289">
              <w:rPr>
                <w:rFonts w:eastAsia="Calibri"/>
                <w:sz w:val="18"/>
                <w:szCs w:val="18"/>
              </w:rPr>
              <w:lastRenderedPageBreak/>
              <w:t>sēdes prot. Nr.2 1.§ 2.punkts</w:t>
            </w:r>
          </w:p>
        </w:tc>
      </w:tr>
      <w:tr w:rsidR="00886436" w:rsidRPr="001D2289" w14:paraId="3027F2AD" w14:textId="77777777" w:rsidTr="00A61714">
        <w:trPr>
          <w:trHeight w:val="173"/>
        </w:trPr>
        <w:tc>
          <w:tcPr>
            <w:tcW w:w="305" w:type="pct"/>
            <w:vMerge/>
            <w:tcBorders>
              <w:right w:val="single" w:sz="4" w:space="0" w:color="auto"/>
            </w:tcBorders>
            <w:shd w:val="clear" w:color="auto" w:fill="auto"/>
          </w:tcPr>
          <w:p w14:paraId="4DA1D3B7"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D9D9D9"/>
          </w:tcPr>
          <w:p w14:paraId="5443FD6E" w14:textId="77777777" w:rsidR="00A10EBE" w:rsidRPr="001D2289" w:rsidRDefault="00A10EBE" w:rsidP="001F7648">
            <w:pPr>
              <w:spacing w:after="0"/>
              <w:ind w:firstLine="0"/>
              <w:rPr>
                <w:rFonts w:eastAsia="Calibri"/>
                <w:b/>
                <w:bCs/>
                <w:sz w:val="18"/>
                <w:szCs w:val="18"/>
              </w:rPr>
            </w:pPr>
            <w:r w:rsidRPr="001D2289">
              <w:rPr>
                <w:rFonts w:eastAsia="Calibri"/>
                <w:b/>
                <w:bCs/>
                <w:i/>
                <w:iCs/>
                <w:sz w:val="18"/>
                <w:szCs w:val="18"/>
              </w:rPr>
              <w:t>Pārskatīta valsts finansēto sociālās rehabilitācijas, psihosociālās rehabilitācijas, surdotuku, ilgstošas sociālās aprūpes un sociālās rehabilitācijas pakalpojumu cena, tādējādi nodrošinot valsts finansēto sociālās rehabilitācijas pakalpojumu pieejamību</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4F5E38A8" w14:textId="77777777" w:rsidR="00A10EBE" w:rsidRPr="001D2289" w:rsidRDefault="00A10EBE" w:rsidP="001F7648">
            <w:pPr>
              <w:spacing w:after="0"/>
              <w:ind w:firstLine="0"/>
              <w:jc w:val="right"/>
              <w:rPr>
                <w:rFonts w:eastAsia="Calibri"/>
                <w:b/>
                <w:bCs/>
                <w:i/>
                <w:iCs/>
                <w:sz w:val="18"/>
                <w:szCs w:val="18"/>
              </w:rPr>
            </w:pPr>
            <w:r w:rsidRPr="001D2289">
              <w:rPr>
                <w:rFonts w:eastAsia="Calibri"/>
                <w:b/>
                <w:i/>
                <w:iCs/>
                <w:sz w:val="18"/>
                <w:szCs w:val="18"/>
              </w:rPr>
              <w:t>2 500 000</w:t>
            </w:r>
          </w:p>
        </w:tc>
        <w:tc>
          <w:tcPr>
            <w:tcW w:w="616" w:type="pct"/>
            <w:tcBorders>
              <w:top w:val="single" w:sz="4" w:space="0" w:color="auto"/>
              <w:left w:val="nil"/>
              <w:bottom w:val="single" w:sz="4" w:space="0" w:color="auto"/>
              <w:right w:val="single" w:sz="4" w:space="0" w:color="auto"/>
            </w:tcBorders>
            <w:shd w:val="clear" w:color="auto" w:fill="D9D9D9"/>
          </w:tcPr>
          <w:p w14:paraId="6CB05ABF" w14:textId="77777777" w:rsidR="00A10EBE" w:rsidRPr="001D2289" w:rsidRDefault="00A10EBE" w:rsidP="001F7648">
            <w:pPr>
              <w:spacing w:after="0"/>
              <w:ind w:firstLine="0"/>
              <w:jc w:val="right"/>
              <w:rPr>
                <w:rFonts w:eastAsia="Calibri"/>
                <w:b/>
                <w:bCs/>
                <w:i/>
                <w:iCs/>
                <w:sz w:val="18"/>
                <w:szCs w:val="18"/>
              </w:rPr>
            </w:pPr>
            <w:r w:rsidRPr="001D2289">
              <w:rPr>
                <w:rFonts w:eastAsia="Calibri"/>
                <w:b/>
                <w:i/>
                <w:iCs/>
                <w:sz w:val="18"/>
                <w:szCs w:val="18"/>
              </w:rPr>
              <w:t>2 500 000</w:t>
            </w:r>
          </w:p>
        </w:tc>
        <w:tc>
          <w:tcPr>
            <w:tcW w:w="616" w:type="pct"/>
            <w:tcBorders>
              <w:top w:val="single" w:sz="4" w:space="0" w:color="auto"/>
              <w:left w:val="nil"/>
              <w:bottom w:val="single" w:sz="4" w:space="0" w:color="auto"/>
              <w:right w:val="single" w:sz="4" w:space="0" w:color="auto"/>
            </w:tcBorders>
            <w:shd w:val="clear" w:color="auto" w:fill="D9D9D9"/>
          </w:tcPr>
          <w:p w14:paraId="449649CC" w14:textId="77777777" w:rsidR="00A10EBE" w:rsidRPr="001D2289" w:rsidRDefault="00A10EBE" w:rsidP="001F7648">
            <w:pPr>
              <w:spacing w:after="0"/>
              <w:ind w:firstLine="0"/>
              <w:jc w:val="right"/>
              <w:rPr>
                <w:rFonts w:eastAsia="Calibri"/>
                <w:b/>
                <w:bCs/>
                <w:i/>
                <w:iCs/>
                <w:sz w:val="18"/>
                <w:szCs w:val="18"/>
              </w:rPr>
            </w:pPr>
            <w:r w:rsidRPr="001D2289">
              <w:rPr>
                <w:rFonts w:eastAsia="Calibri"/>
                <w:b/>
                <w:i/>
                <w:iCs/>
                <w:sz w:val="18"/>
                <w:szCs w:val="18"/>
              </w:rPr>
              <w:t>2 500 000</w:t>
            </w:r>
          </w:p>
        </w:tc>
        <w:tc>
          <w:tcPr>
            <w:tcW w:w="616" w:type="pct"/>
            <w:vMerge/>
            <w:tcBorders>
              <w:left w:val="single" w:sz="4" w:space="0" w:color="auto"/>
            </w:tcBorders>
          </w:tcPr>
          <w:p w14:paraId="5499ED0D" w14:textId="77777777" w:rsidR="00A10EBE" w:rsidRPr="001D2289" w:rsidRDefault="00A10EBE" w:rsidP="001F7648">
            <w:pPr>
              <w:spacing w:after="0"/>
              <w:ind w:firstLine="0"/>
              <w:jc w:val="center"/>
              <w:rPr>
                <w:rFonts w:eastAsia="Calibri"/>
                <w:sz w:val="18"/>
                <w:szCs w:val="18"/>
              </w:rPr>
            </w:pPr>
          </w:p>
        </w:tc>
      </w:tr>
      <w:tr w:rsidR="00886436" w:rsidRPr="001D2289" w14:paraId="0036E2D7" w14:textId="77777777" w:rsidTr="00A61714">
        <w:trPr>
          <w:trHeight w:val="173"/>
        </w:trPr>
        <w:tc>
          <w:tcPr>
            <w:tcW w:w="305" w:type="pct"/>
            <w:vMerge/>
            <w:tcBorders>
              <w:right w:val="single" w:sz="4" w:space="0" w:color="auto"/>
            </w:tcBorders>
            <w:shd w:val="clear" w:color="auto" w:fill="auto"/>
          </w:tcPr>
          <w:p w14:paraId="0795A05B"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12357DCE" w14:textId="77777777" w:rsidR="00A10EBE" w:rsidRPr="001D2289" w:rsidRDefault="00A10EBE" w:rsidP="00367F63">
            <w:pPr>
              <w:spacing w:after="0"/>
              <w:ind w:left="284" w:firstLine="0"/>
              <w:jc w:val="left"/>
              <w:rPr>
                <w:rFonts w:eastAsia="Calibri"/>
                <w:sz w:val="18"/>
                <w:szCs w:val="18"/>
              </w:rPr>
            </w:pPr>
            <w:r w:rsidRPr="001D2289">
              <w:rPr>
                <w:rFonts w:eastAsia="Calibri"/>
                <w:sz w:val="18"/>
                <w:szCs w:val="18"/>
              </w:rPr>
              <w:t>Nodrošināta cenu palielināšana sociālās rehabilitācijas un surdotulka pakalpojumiem</w:t>
            </w:r>
          </w:p>
        </w:tc>
        <w:tc>
          <w:tcPr>
            <w:tcW w:w="616" w:type="pct"/>
            <w:vMerge/>
            <w:tcBorders>
              <w:left w:val="single" w:sz="4" w:space="0" w:color="auto"/>
            </w:tcBorders>
          </w:tcPr>
          <w:p w14:paraId="29280AE6" w14:textId="77777777" w:rsidR="00A10EBE" w:rsidRPr="001D2289" w:rsidRDefault="00A10EBE" w:rsidP="001F7648">
            <w:pPr>
              <w:spacing w:after="0"/>
              <w:ind w:firstLine="0"/>
              <w:jc w:val="center"/>
              <w:rPr>
                <w:rFonts w:eastAsia="Calibri"/>
                <w:sz w:val="18"/>
                <w:szCs w:val="18"/>
              </w:rPr>
            </w:pPr>
          </w:p>
        </w:tc>
      </w:tr>
      <w:tr w:rsidR="00886436" w:rsidRPr="001D2289" w14:paraId="6273DEBC" w14:textId="77777777" w:rsidTr="00A61714">
        <w:trPr>
          <w:trHeight w:val="173"/>
        </w:trPr>
        <w:tc>
          <w:tcPr>
            <w:tcW w:w="305" w:type="pct"/>
            <w:vMerge/>
            <w:tcBorders>
              <w:right w:val="single" w:sz="4" w:space="0" w:color="auto"/>
            </w:tcBorders>
            <w:shd w:val="clear" w:color="auto" w:fill="auto"/>
          </w:tcPr>
          <w:p w14:paraId="54A8F7F1"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713CCE56" w14:textId="77777777" w:rsidR="00A10EBE" w:rsidRPr="001D2289" w:rsidRDefault="00A10EBE" w:rsidP="000A6AA5">
            <w:pPr>
              <w:spacing w:after="0"/>
              <w:ind w:left="601" w:firstLine="0"/>
              <w:rPr>
                <w:rFonts w:eastAsia="Calibri"/>
                <w:b/>
                <w:sz w:val="18"/>
                <w:szCs w:val="18"/>
              </w:rPr>
            </w:pPr>
            <w:r w:rsidRPr="001D2289">
              <w:rPr>
                <w:rFonts w:eastAsia="Calibri"/>
                <w:i/>
                <w:iCs/>
                <w:sz w:val="18"/>
                <w:szCs w:val="18"/>
              </w:rPr>
              <w:t>Sociālās rehabilitācijas un surdotukla pakalpojumi, kuriem palielināta cena (skaits)</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4C4B626"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10</w:t>
            </w:r>
          </w:p>
        </w:tc>
        <w:tc>
          <w:tcPr>
            <w:tcW w:w="616" w:type="pct"/>
            <w:tcBorders>
              <w:top w:val="single" w:sz="4" w:space="0" w:color="auto"/>
              <w:left w:val="nil"/>
              <w:bottom w:val="single" w:sz="4" w:space="0" w:color="auto"/>
              <w:right w:val="single" w:sz="4" w:space="0" w:color="auto"/>
            </w:tcBorders>
            <w:shd w:val="clear" w:color="auto" w:fill="auto"/>
          </w:tcPr>
          <w:p w14:paraId="498CA1DA"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w:t>
            </w:r>
          </w:p>
        </w:tc>
        <w:tc>
          <w:tcPr>
            <w:tcW w:w="616" w:type="pct"/>
            <w:tcBorders>
              <w:top w:val="single" w:sz="4" w:space="0" w:color="auto"/>
              <w:left w:val="nil"/>
              <w:bottom w:val="single" w:sz="4" w:space="0" w:color="auto"/>
              <w:right w:val="single" w:sz="4" w:space="0" w:color="auto"/>
            </w:tcBorders>
            <w:shd w:val="clear" w:color="auto" w:fill="auto"/>
          </w:tcPr>
          <w:p w14:paraId="3329FE10"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w:t>
            </w:r>
          </w:p>
        </w:tc>
        <w:tc>
          <w:tcPr>
            <w:tcW w:w="616" w:type="pct"/>
            <w:vMerge/>
            <w:tcBorders>
              <w:left w:val="single" w:sz="4" w:space="0" w:color="auto"/>
            </w:tcBorders>
          </w:tcPr>
          <w:p w14:paraId="6D048BCB" w14:textId="77777777" w:rsidR="00A10EBE" w:rsidRPr="001D2289" w:rsidRDefault="00A10EBE" w:rsidP="001F7648">
            <w:pPr>
              <w:spacing w:after="0"/>
              <w:ind w:firstLine="0"/>
              <w:jc w:val="center"/>
              <w:rPr>
                <w:rFonts w:eastAsia="Calibri"/>
                <w:sz w:val="18"/>
                <w:szCs w:val="18"/>
              </w:rPr>
            </w:pPr>
          </w:p>
        </w:tc>
      </w:tr>
      <w:tr w:rsidR="00886436" w:rsidRPr="001D2289" w14:paraId="0BF5C2F1" w14:textId="77777777" w:rsidTr="00A61714">
        <w:trPr>
          <w:trHeight w:val="173"/>
        </w:trPr>
        <w:tc>
          <w:tcPr>
            <w:tcW w:w="305" w:type="pct"/>
            <w:vMerge/>
            <w:tcBorders>
              <w:right w:val="single" w:sz="4" w:space="0" w:color="auto"/>
            </w:tcBorders>
            <w:shd w:val="clear" w:color="auto" w:fill="auto"/>
          </w:tcPr>
          <w:p w14:paraId="1234B308"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C5007E"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Nodrošināti sociālās rehabilitācijas pakalpojumi personām ar dzirdes invaliditāti</w:t>
            </w:r>
          </w:p>
        </w:tc>
        <w:tc>
          <w:tcPr>
            <w:tcW w:w="616" w:type="pct"/>
            <w:vMerge/>
            <w:tcBorders>
              <w:left w:val="single" w:sz="4" w:space="0" w:color="auto"/>
            </w:tcBorders>
          </w:tcPr>
          <w:p w14:paraId="42B0994C" w14:textId="77777777" w:rsidR="00A10EBE" w:rsidRPr="001D2289" w:rsidRDefault="00A10EBE" w:rsidP="001F7648">
            <w:pPr>
              <w:spacing w:after="0"/>
              <w:ind w:firstLine="0"/>
              <w:jc w:val="center"/>
              <w:rPr>
                <w:rFonts w:eastAsia="Calibri"/>
                <w:sz w:val="18"/>
                <w:szCs w:val="18"/>
              </w:rPr>
            </w:pPr>
          </w:p>
        </w:tc>
      </w:tr>
      <w:tr w:rsidR="00886436" w:rsidRPr="001D2289" w14:paraId="3120C97F" w14:textId="77777777" w:rsidTr="00A61714">
        <w:trPr>
          <w:trHeight w:val="173"/>
        </w:trPr>
        <w:tc>
          <w:tcPr>
            <w:tcW w:w="305" w:type="pct"/>
            <w:vMerge/>
            <w:tcBorders>
              <w:right w:val="single" w:sz="4" w:space="0" w:color="auto"/>
            </w:tcBorders>
            <w:shd w:val="clear" w:color="auto" w:fill="auto"/>
          </w:tcPr>
          <w:p w14:paraId="6E445238"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4E1310CD" w14:textId="77777777" w:rsidR="00A10EBE" w:rsidRPr="001D2289" w:rsidRDefault="00A10EBE" w:rsidP="000A6AA5">
            <w:pPr>
              <w:spacing w:after="0"/>
              <w:ind w:left="601" w:firstLine="0"/>
              <w:rPr>
                <w:rFonts w:eastAsia="Calibri"/>
                <w:i/>
                <w:iCs/>
                <w:sz w:val="18"/>
                <w:szCs w:val="18"/>
              </w:rPr>
            </w:pPr>
            <w:r w:rsidRPr="001D2289">
              <w:rPr>
                <w:i/>
                <w:iCs/>
                <w:sz w:val="18"/>
                <w:szCs w:val="18"/>
              </w:rPr>
              <w:t>Sagatavota latviešu zīmju valodā adaptēta informācija (videoziņas) (skaits)</w:t>
            </w:r>
          </w:p>
        </w:tc>
        <w:tc>
          <w:tcPr>
            <w:tcW w:w="616" w:type="pct"/>
            <w:tcBorders>
              <w:top w:val="single" w:sz="4" w:space="0" w:color="auto"/>
              <w:left w:val="nil"/>
              <w:bottom w:val="single" w:sz="4" w:space="0" w:color="auto"/>
              <w:right w:val="single" w:sz="4" w:space="0" w:color="auto"/>
            </w:tcBorders>
            <w:shd w:val="clear" w:color="auto" w:fill="auto"/>
          </w:tcPr>
          <w:p w14:paraId="4C785606"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220</w:t>
            </w:r>
          </w:p>
        </w:tc>
        <w:tc>
          <w:tcPr>
            <w:tcW w:w="616" w:type="pct"/>
            <w:tcBorders>
              <w:top w:val="single" w:sz="4" w:space="0" w:color="auto"/>
              <w:left w:val="nil"/>
              <w:bottom w:val="single" w:sz="4" w:space="0" w:color="auto"/>
              <w:right w:val="single" w:sz="4" w:space="0" w:color="auto"/>
            </w:tcBorders>
            <w:shd w:val="clear" w:color="auto" w:fill="auto"/>
          </w:tcPr>
          <w:p w14:paraId="3F88FDF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220</w:t>
            </w:r>
          </w:p>
        </w:tc>
        <w:tc>
          <w:tcPr>
            <w:tcW w:w="616" w:type="pct"/>
            <w:tcBorders>
              <w:top w:val="single" w:sz="4" w:space="0" w:color="auto"/>
              <w:left w:val="nil"/>
              <w:bottom w:val="single" w:sz="4" w:space="0" w:color="auto"/>
              <w:right w:val="single" w:sz="4" w:space="0" w:color="auto"/>
            </w:tcBorders>
            <w:shd w:val="clear" w:color="auto" w:fill="auto"/>
          </w:tcPr>
          <w:p w14:paraId="0582F79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220</w:t>
            </w:r>
          </w:p>
        </w:tc>
        <w:tc>
          <w:tcPr>
            <w:tcW w:w="616" w:type="pct"/>
            <w:vMerge/>
            <w:tcBorders>
              <w:left w:val="single" w:sz="4" w:space="0" w:color="auto"/>
            </w:tcBorders>
          </w:tcPr>
          <w:p w14:paraId="0C6245EA" w14:textId="77777777" w:rsidR="00A10EBE" w:rsidRPr="001D2289" w:rsidRDefault="00A10EBE" w:rsidP="001F7648">
            <w:pPr>
              <w:spacing w:after="0"/>
              <w:ind w:firstLine="0"/>
              <w:jc w:val="center"/>
              <w:rPr>
                <w:rFonts w:eastAsia="Calibri"/>
                <w:sz w:val="18"/>
                <w:szCs w:val="18"/>
              </w:rPr>
            </w:pPr>
          </w:p>
        </w:tc>
      </w:tr>
      <w:tr w:rsidR="00886436" w:rsidRPr="001D2289" w14:paraId="5B00E1E4" w14:textId="77777777" w:rsidTr="00A61714">
        <w:trPr>
          <w:trHeight w:val="173"/>
        </w:trPr>
        <w:tc>
          <w:tcPr>
            <w:tcW w:w="305" w:type="pct"/>
            <w:vMerge/>
            <w:tcBorders>
              <w:right w:val="single" w:sz="4" w:space="0" w:color="auto"/>
            </w:tcBorders>
            <w:shd w:val="clear" w:color="auto" w:fill="auto"/>
          </w:tcPr>
          <w:p w14:paraId="51DEDC69"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BA88BA" w14:textId="77777777" w:rsidR="00A10EBE" w:rsidRPr="001D2289" w:rsidRDefault="00A10EBE" w:rsidP="00367F63">
            <w:pPr>
              <w:spacing w:after="0"/>
              <w:ind w:left="284" w:firstLine="0"/>
              <w:rPr>
                <w:rFonts w:eastAsia="Calibri"/>
                <w:sz w:val="18"/>
                <w:szCs w:val="18"/>
              </w:rPr>
            </w:pPr>
            <w:r w:rsidRPr="001D2289">
              <w:rPr>
                <w:rFonts w:eastAsia="Calibri"/>
                <w:sz w:val="18"/>
                <w:szCs w:val="18"/>
              </w:rPr>
              <w:t xml:space="preserve">Nodrošināti sociālās rehabilitācijas pakalpojumi personām ar redzes invaliditāti </w:t>
            </w:r>
          </w:p>
        </w:tc>
        <w:tc>
          <w:tcPr>
            <w:tcW w:w="616" w:type="pct"/>
            <w:vMerge/>
            <w:tcBorders>
              <w:left w:val="single" w:sz="4" w:space="0" w:color="auto"/>
            </w:tcBorders>
          </w:tcPr>
          <w:p w14:paraId="281C2695" w14:textId="77777777" w:rsidR="00A10EBE" w:rsidRPr="001D2289" w:rsidRDefault="00A10EBE" w:rsidP="001F7648">
            <w:pPr>
              <w:spacing w:after="0"/>
              <w:ind w:firstLine="0"/>
              <w:jc w:val="center"/>
              <w:rPr>
                <w:rFonts w:eastAsia="Calibri"/>
                <w:sz w:val="18"/>
                <w:szCs w:val="18"/>
              </w:rPr>
            </w:pPr>
          </w:p>
        </w:tc>
      </w:tr>
      <w:tr w:rsidR="00886436" w:rsidRPr="001D2289" w14:paraId="49774F82" w14:textId="77777777" w:rsidTr="00A61714">
        <w:trPr>
          <w:trHeight w:val="173"/>
        </w:trPr>
        <w:tc>
          <w:tcPr>
            <w:tcW w:w="305" w:type="pct"/>
            <w:vMerge/>
            <w:tcBorders>
              <w:right w:val="single" w:sz="4" w:space="0" w:color="auto"/>
            </w:tcBorders>
            <w:shd w:val="clear" w:color="auto" w:fill="auto"/>
          </w:tcPr>
          <w:p w14:paraId="4BE6D7C5"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71F088A4"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Personas ar redzes invaliditāti  (unikālais skaits)</w:t>
            </w:r>
          </w:p>
        </w:tc>
        <w:tc>
          <w:tcPr>
            <w:tcW w:w="616" w:type="pct"/>
            <w:tcBorders>
              <w:top w:val="single" w:sz="4" w:space="0" w:color="auto"/>
              <w:left w:val="nil"/>
              <w:bottom w:val="single" w:sz="4" w:space="0" w:color="auto"/>
              <w:right w:val="single" w:sz="4" w:space="0" w:color="auto"/>
            </w:tcBorders>
            <w:shd w:val="clear" w:color="auto" w:fill="auto"/>
          </w:tcPr>
          <w:p w14:paraId="33B6E0E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118</w:t>
            </w:r>
          </w:p>
        </w:tc>
        <w:tc>
          <w:tcPr>
            <w:tcW w:w="616" w:type="pct"/>
            <w:tcBorders>
              <w:top w:val="single" w:sz="4" w:space="0" w:color="auto"/>
              <w:left w:val="nil"/>
              <w:bottom w:val="single" w:sz="4" w:space="0" w:color="auto"/>
              <w:right w:val="single" w:sz="4" w:space="0" w:color="auto"/>
            </w:tcBorders>
            <w:shd w:val="clear" w:color="auto" w:fill="auto"/>
          </w:tcPr>
          <w:p w14:paraId="09DE07C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118</w:t>
            </w:r>
          </w:p>
        </w:tc>
        <w:tc>
          <w:tcPr>
            <w:tcW w:w="616" w:type="pct"/>
            <w:tcBorders>
              <w:top w:val="single" w:sz="4" w:space="0" w:color="auto"/>
              <w:left w:val="nil"/>
              <w:bottom w:val="single" w:sz="4" w:space="0" w:color="auto"/>
              <w:right w:val="single" w:sz="4" w:space="0" w:color="auto"/>
            </w:tcBorders>
            <w:shd w:val="clear" w:color="auto" w:fill="auto"/>
          </w:tcPr>
          <w:p w14:paraId="25DC662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118</w:t>
            </w:r>
          </w:p>
        </w:tc>
        <w:tc>
          <w:tcPr>
            <w:tcW w:w="616" w:type="pct"/>
            <w:vMerge/>
            <w:tcBorders>
              <w:left w:val="single" w:sz="4" w:space="0" w:color="auto"/>
            </w:tcBorders>
          </w:tcPr>
          <w:p w14:paraId="1347EDB7" w14:textId="77777777" w:rsidR="00A10EBE" w:rsidRPr="001D2289" w:rsidRDefault="00A10EBE" w:rsidP="001F7648">
            <w:pPr>
              <w:spacing w:after="0"/>
              <w:ind w:firstLine="0"/>
              <w:jc w:val="center"/>
              <w:rPr>
                <w:rFonts w:eastAsia="Calibri"/>
                <w:sz w:val="18"/>
                <w:szCs w:val="18"/>
              </w:rPr>
            </w:pPr>
          </w:p>
        </w:tc>
      </w:tr>
      <w:tr w:rsidR="00886436" w:rsidRPr="001D2289" w14:paraId="6ED1A765" w14:textId="77777777" w:rsidTr="00A61714">
        <w:trPr>
          <w:trHeight w:val="201"/>
        </w:trPr>
        <w:tc>
          <w:tcPr>
            <w:tcW w:w="305" w:type="pct"/>
            <w:vMerge/>
            <w:tcBorders>
              <w:right w:val="single" w:sz="4" w:space="0" w:color="auto"/>
            </w:tcBorders>
            <w:shd w:val="clear" w:color="auto" w:fill="auto"/>
          </w:tcPr>
          <w:p w14:paraId="013219C1"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12A753" w14:textId="77777777" w:rsidR="00A10EBE" w:rsidRPr="001D2289" w:rsidRDefault="00A10EBE" w:rsidP="001F7648">
            <w:pPr>
              <w:spacing w:after="0"/>
              <w:ind w:left="142" w:firstLine="0"/>
              <w:jc w:val="left"/>
              <w:rPr>
                <w:rFonts w:eastAsia="Calibri"/>
                <w:sz w:val="18"/>
                <w:szCs w:val="18"/>
              </w:rPr>
            </w:pPr>
            <w:r w:rsidRPr="001D2289">
              <w:rPr>
                <w:rFonts w:eastAsia="Calibri"/>
                <w:sz w:val="18"/>
                <w:szCs w:val="18"/>
              </w:rPr>
              <w:t>05.01.00 Sociālās rehabilitācijas valsts programmas</w:t>
            </w:r>
          </w:p>
        </w:tc>
        <w:tc>
          <w:tcPr>
            <w:tcW w:w="616" w:type="pct"/>
            <w:vMerge/>
            <w:tcBorders>
              <w:left w:val="single" w:sz="4" w:space="0" w:color="auto"/>
            </w:tcBorders>
          </w:tcPr>
          <w:p w14:paraId="38AA0D6C" w14:textId="77777777" w:rsidR="00A10EBE" w:rsidRPr="001D2289" w:rsidRDefault="00A10EBE" w:rsidP="001F7648">
            <w:pPr>
              <w:spacing w:after="0"/>
              <w:ind w:firstLine="0"/>
              <w:jc w:val="center"/>
              <w:rPr>
                <w:rFonts w:eastAsia="Calibri"/>
                <w:sz w:val="18"/>
                <w:szCs w:val="18"/>
              </w:rPr>
            </w:pPr>
          </w:p>
        </w:tc>
      </w:tr>
      <w:tr w:rsidR="00886436" w:rsidRPr="001D2289" w14:paraId="7629DA85" w14:textId="77777777" w:rsidTr="00A61714">
        <w:trPr>
          <w:trHeight w:val="173"/>
        </w:trPr>
        <w:tc>
          <w:tcPr>
            <w:tcW w:w="305" w:type="pct"/>
            <w:vMerge w:val="restart"/>
            <w:tcBorders>
              <w:top w:val="single" w:sz="2" w:space="0" w:color="auto"/>
              <w:right w:val="single" w:sz="4" w:space="0" w:color="auto"/>
            </w:tcBorders>
            <w:shd w:val="clear" w:color="auto" w:fill="auto"/>
          </w:tcPr>
          <w:p w14:paraId="7C0FD29C"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7.</w:t>
            </w:r>
          </w:p>
        </w:tc>
        <w:tc>
          <w:tcPr>
            <w:tcW w:w="2232" w:type="pct"/>
            <w:tcBorders>
              <w:top w:val="single" w:sz="4" w:space="0" w:color="auto"/>
              <w:bottom w:val="single" w:sz="4" w:space="0" w:color="auto"/>
              <w:right w:val="single" w:sz="4" w:space="0" w:color="auto"/>
            </w:tcBorders>
            <w:shd w:val="clear" w:color="auto" w:fill="D9D9D9"/>
          </w:tcPr>
          <w:p w14:paraId="060FB3DF" w14:textId="77777777" w:rsidR="00A10EBE" w:rsidRPr="001D2289" w:rsidRDefault="00A10EBE" w:rsidP="001F7648">
            <w:pPr>
              <w:spacing w:after="0"/>
              <w:ind w:firstLine="0"/>
              <w:rPr>
                <w:rFonts w:eastAsia="Calibri"/>
                <w:b/>
                <w:sz w:val="18"/>
                <w:szCs w:val="18"/>
                <w:vertAlign w:val="superscript"/>
              </w:rPr>
            </w:pPr>
            <w:r w:rsidRPr="001D2289">
              <w:rPr>
                <w:rFonts w:eastAsia="Calibri"/>
                <w:b/>
                <w:sz w:val="18"/>
                <w:szCs w:val="18"/>
              </w:rPr>
              <w:t>Labklājības nozares politikas īstenošana un sniegto pakalpojumu kvalitātes uzlabošana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2374159B"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2 189 333</w:t>
            </w:r>
          </w:p>
        </w:tc>
        <w:tc>
          <w:tcPr>
            <w:tcW w:w="616" w:type="pct"/>
            <w:tcBorders>
              <w:top w:val="single" w:sz="4" w:space="0" w:color="auto"/>
              <w:left w:val="nil"/>
              <w:bottom w:val="single" w:sz="4" w:space="0" w:color="auto"/>
              <w:right w:val="single" w:sz="4" w:space="0" w:color="auto"/>
            </w:tcBorders>
            <w:shd w:val="clear" w:color="auto" w:fill="D9D9D9"/>
          </w:tcPr>
          <w:p w14:paraId="376D9980"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2 189 333</w:t>
            </w:r>
          </w:p>
        </w:tc>
        <w:tc>
          <w:tcPr>
            <w:tcW w:w="616" w:type="pct"/>
            <w:tcBorders>
              <w:top w:val="single" w:sz="4" w:space="0" w:color="auto"/>
              <w:left w:val="nil"/>
              <w:bottom w:val="single" w:sz="4" w:space="0" w:color="auto"/>
              <w:right w:val="single" w:sz="4" w:space="0" w:color="auto"/>
            </w:tcBorders>
            <w:shd w:val="clear" w:color="auto" w:fill="D9D9D9"/>
          </w:tcPr>
          <w:p w14:paraId="02A69434"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2 189 333</w:t>
            </w:r>
          </w:p>
        </w:tc>
        <w:tc>
          <w:tcPr>
            <w:tcW w:w="616" w:type="pct"/>
            <w:vMerge w:val="restart"/>
            <w:tcBorders>
              <w:left w:val="single" w:sz="4" w:space="0" w:color="auto"/>
            </w:tcBorders>
          </w:tcPr>
          <w:p w14:paraId="4B90340E"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MK 13.01.2023. sēdes prot. Nr.2 1.§ 2.punkts</w:t>
            </w:r>
          </w:p>
        </w:tc>
      </w:tr>
      <w:tr w:rsidR="00886436" w:rsidRPr="001D2289" w14:paraId="43B17A5F" w14:textId="77777777" w:rsidTr="00A61714">
        <w:trPr>
          <w:trHeight w:val="173"/>
        </w:trPr>
        <w:tc>
          <w:tcPr>
            <w:tcW w:w="305" w:type="pct"/>
            <w:vMerge/>
            <w:tcBorders>
              <w:right w:val="single" w:sz="4" w:space="0" w:color="auto"/>
            </w:tcBorders>
            <w:shd w:val="clear" w:color="auto" w:fill="auto"/>
          </w:tcPr>
          <w:p w14:paraId="3EB12491"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F2F2F2"/>
          </w:tcPr>
          <w:p w14:paraId="2CD49915" w14:textId="77777777" w:rsidR="00A10EBE" w:rsidRPr="001D2289" w:rsidRDefault="00A10EBE" w:rsidP="001F7648">
            <w:pPr>
              <w:spacing w:after="0"/>
              <w:ind w:firstLine="0"/>
              <w:rPr>
                <w:rFonts w:eastAsia="Calibri"/>
                <w:b/>
                <w:bCs/>
                <w:sz w:val="18"/>
                <w:szCs w:val="18"/>
              </w:rPr>
            </w:pPr>
            <w:r w:rsidRPr="001D2289">
              <w:rPr>
                <w:rFonts w:eastAsia="Calibri"/>
                <w:b/>
                <w:i/>
                <w:iCs/>
                <w:sz w:val="18"/>
                <w:szCs w:val="18"/>
              </w:rPr>
              <w:t>Nodrošināta sniegto pakalpojumu kvalitātes paaugstināšanās</w:t>
            </w:r>
            <w:r w:rsidRPr="001D2289">
              <w:rPr>
                <w:rFonts w:eastAsia="Calibri"/>
                <w:i/>
                <w:iCs/>
                <w:sz w:val="18"/>
                <w:szCs w:val="18"/>
              </w:rPr>
              <w:t xml:space="preserve"> </w:t>
            </w:r>
            <w:r w:rsidRPr="001D2289">
              <w:rPr>
                <w:rFonts w:eastAsia="Calibri"/>
                <w:b/>
                <w:bCs/>
                <w:i/>
                <w:iCs/>
                <w:sz w:val="18"/>
                <w:szCs w:val="18"/>
              </w:rPr>
              <w:t>Sociālās integrācijas valsts aģentūrā</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3017C43"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537 357</w:t>
            </w:r>
          </w:p>
        </w:tc>
        <w:tc>
          <w:tcPr>
            <w:tcW w:w="616" w:type="pct"/>
            <w:tcBorders>
              <w:top w:val="single" w:sz="4" w:space="0" w:color="auto"/>
              <w:left w:val="nil"/>
              <w:bottom w:val="single" w:sz="4" w:space="0" w:color="auto"/>
              <w:right w:val="single" w:sz="4" w:space="0" w:color="auto"/>
            </w:tcBorders>
            <w:shd w:val="clear" w:color="auto" w:fill="F2F2F2"/>
          </w:tcPr>
          <w:p w14:paraId="1B091B0A"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537 357</w:t>
            </w:r>
          </w:p>
        </w:tc>
        <w:tc>
          <w:tcPr>
            <w:tcW w:w="616" w:type="pct"/>
            <w:tcBorders>
              <w:top w:val="single" w:sz="4" w:space="0" w:color="auto"/>
              <w:left w:val="nil"/>
              <w:bottom w:val="single" w:sz="4" w:space="0" w:color="auto"/>
              <w:right w:val="single" w:sz="4" w:space="0" w:color="auto"/>
            </w:tcBorders>
            <w:shd w:val="clear" w:color="auto" w:fill="F2F2F2"/>
          </w:tcPr>
          <w:p w14:paraId="475F1C7C"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537 357</w:t>
            </w:r>
          </w:p>
        </w:tc>
        <w:tc>
          <w:tcPr>
            <w:tcW w:w="616" w:type="pct"/>
            <w:vMerge/>
            <w:tcBorders>
              <w:left w:val="single" w:sz="4" w:space="0" w:color="auto"/>
            </w:tcBorders>
          </w:tcPr>
          <w:p w14:paraId="26D49053" w14:textId="77777777" w:rsidR="00A10EBE" w:rsidRPr="001D2289" w:rsidRDefault="00A10EBE" w:rsidP="001F7648">
            <w:pPr>
              <w:spacing w:after="0"/>
              <w:ind w:firstLine="0"/>
              <w:jc w:val="center"/>
              <w:rPr>
                <w:rFonts w:eastAsia="Calibri"/>
                <w:sz w:val="18"/>
                <w:szCs w:val="18"/>
              </w:rPr>
            </w:pPr>
          </w:p>
        </w:tc>
      </w:tr>
      <w:tr w:rsidR="00886436" w:rsidRPr="001D2289" w14:paraId="7AE53358" w14:textId="77777777" w:rsidTr="00A61714">
        <w:trPr>
          <w:trHeight w:val="173"/>
        </w:trPr>
        <w:tc>
          <w:tcPr>
            <w:tcW w:w="305" w:type="pct"/>
            <w:vMerge/>
            <w:tcBorders>
              <w:right w:val="single" w:sz="4" w:space="0" w:color="auto"/>
            </w:tcBorders>
            <w:shd w:val="clear" w:color="auto" w:fill="auto"/>
          </w:tcPr>
          <w:p w14:paraId="0AB06D86"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2D666D72" w14:textId="77777777" w:rsidR="00A10EBE" w:rsidRPr="001D2289" w:rsidRDefault="00A10EBE" w:rsidP="000A6AA5">
            <w:pPr>
              <w:spacing w:after="0"/>
              <w:ind w:left="284" w:firstLine="0"/>
              <w:jc w:val="left"/>
              <w:rPr>
                <w:rFonts w:eastAsia="Calibri"/>
                <w:iCs/>
                <w:sz w:val="18"/>
                <w:szCs w:val="18"/>
              </w:rPr>
            </w:pPr>
            <w:r w:rsidRPr="001D2289">
              <w:rPr>
                <w:rFonts w:eastAsia="Calibri"/>
                <w:iCs/>
                <w:sz w:val="18"/>
                <w:szCs w:val="18"/>
              </w:rPr>
              <w:t>Piesaistīti un noturēti kvalificētie nodarbinātie, tādējādi nodrošinot efektīvāku nozares politikas ieviešanu, tajā skaitā veicinot sniegto pakalpojumu kvalitāti</w:t>
            </w:r>
          </w:p>
        </w:tc>
        <w:tc>
          <w:tcPr>
            <w:tcW w:w="616" w:type="pct"/>
            <w:vMerge/>
            <w:tcBorders>
              <w:left w:val="single" w:sz="4" w:space="0" w:color="auto"/>
            </w:tcBorders>
          </w:tcPr>
          <w:p w14:paraId="4D8177FE" w14:textId="77777777" w:rsidR="00A10EBE" w:rsidRPr="001D2289" w:rsidRDefault="00A10EBE" w:rsidP="001F7648">
            <w:pPr>
              <w:spacing w:after="0"/>
              <w:ind w:firstLine="0"/>
              <w:jc w:val="center"/>
              <w:rPr>
                <w:rFonts w:eastAsia="Calibri"/>
                <w:sz w:val="18"/>
                <w:szCs w:val="18"/>
              </w:rPr>
            </w:pPr>
          </w:p>
        </w:tc>
      </w:tr>
      <w:tr w:rsidR="00886436" w:rsidRPr="001D2289" w14:paraId="0E52832D" w14:textId="77777777" w:rsidTr="00A61714">
        <w:trPr>
          <w:trHeight w:val="173"/>
        </w:trPr>
        <w:tc>
          <w:tcPr>
            <w:tcW w:w="305" w:type="pct"/>
            <w:vMerge/>
            <w:tcBorders>
              <w:right w:val="single" w:sz="4" w:space="0" w:color="auto"/>
            </w:tcBorders>
            <w:shd w:val="clear" w:color="auto" w:fill="auto"/>
          </w:tcPr>
          <w:p w14:paraId="45EFC2A3" w14:textId="77777777" w:rsidR="00A10EBE" w:rsidRPr="001D2289" w:rsidRDefault="00A10EBE" w:rsidP="001F7648">
            <w:pPr>
              <w:spacing w:after="0"/>
              <w:ind w:firstLine="0"/>
              <w:jc w:val="right"/>
              <w:rPr>
                <w:rFonts w:eastAsia="Calibri"/>
                <w:sz w:val="18"/>
                <w:szCs w:val="18"/>
              </w:rPr>
            </w:pPr>
          </w:p>
        </w:tc>
        <w:tc>
          <w:tcPr>
            <w:tcW w:w="2232" w:type="pct"/>
          </w:tcPr>
          <w:p w14:paraId="1A0AB0DF"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Novēršamās personāla mainības līmenis (%)</w:t>
            </w:r>
          </w:p>
        </w:tc>
        <w:tc>
          <w:tcPr>
            <w:tcW w:w="616" w:type="pct"/>
            <w:tcBorders>
              <w:top w:val="single" w:sz="4" w:space="0" w:color="auto"/>
              <w:left w:val="nil"/>
              <w:bottom w:val="single" w:sz="4" w:space="0" w:color="auto"/>
              <w:right w:val="single" w:sz="4" w:space="0" w:color="auto"/>
            </w:tcBorders>
            <w:shd w:val="clear" w:color="auto" w:fill="auto"/>
          </w:tcPr>
          <w:p w14:paraId="273023B2" w14:textId="77777777" w:rsidR="00A10EBE" w:rsidRPr="001D2289" w:rsidRDefault="00A10EBE" w:rsidP="001F7648">
            <w:pPr>
              <w:spacing w:after="0"/>
              <w:ind w:firstLine="0"/>
              <w:jc w:val="center"/>
              <w:rPr>
                <w:rFonts w:eastAsia="Calibri"/>
                <w:b/>
                <w:bCs/>
                <w:i/>
                <w:iCs/>
                <w:sz w:val="18"/>
                <w:szCs w:val="18"/>
              </w:rPr>
            </w:pPr>
            <w:r w:rsidRPr="001D2289">
              <w:rPr>
                <w:rFonts w:eastAsia="Calibri"/>
                <w:bCs/>
                <w:i/>
                <w:iCs/>
                <w:sz w:val="18"/>
                <w:szCs w:val="18"/>
              </w:rPr>
              <w:t>17,4</w:t>
            </w:r>
          </w:p>
        </w:tc>
        <w:tc>
          <w:tcPr>
            <w:tcW w:w="616" w:type="pct"/>
            <w:tcBorders>
              <w:top w:val="single" w:sz="4" w:space="0" w:color="auto"/>
              <w:left w:val="nil"/>
              <w:bottom w:val="single" w:sz="4" w:space="0" w:color="auto"/>
              <w:right w:val="single" w:sz="4" w:space="0" w:color="auto"/>
            </w:tcBorders>
            <w:shd w:val="clear" w:color="auto" w:fill="auto"/>
          </w:tcPr>
          <w:p w14:paraId="7CD61E7B" w14:textId="77777777" w:rsidR="00A10EBE" w:rsidRPr="001D2289" w:rsidRDefault="00A10EBE" w:rsidP="001F7648">
            <w:pPr>
              <w:spacing w:after="0"/>
              <w:ind w:firstLine="0"/>
              <w:jc w:val="center"/>
              <w:rPr>
                <w:rFonts w:eastAsia="Calibri"/>
                <w:b/>
                <w:bCs/>
                <w:i/>
                <w:iCs/>
                <w:sz w:val="18"/>
                <w:szCs w:val="18"/>
              </w:rPr>
            </w:pPr>
            <w:r w:rsidRPr="001D2289">
              <w:rPr>
                <w:rFonts w:eastAsia="Calibri"/>
                <w:bCs/>
                <w:i/>
                <w:iCs/>
                <w:sz w:val="18"/>
                <w:szCs w:val="18"/>
              </w:rPr>
              <w:t>15,7</w:t>
            </w:r>
          </w:p>
        </w:tc>
        <w:tc>
          <w:tcPr>
            <w:tcW w:w="616" w:type="pct"/>
            <w:tcBorders>
              <w:top w:val="single" w:sz="4" w:space="0" w:color="auto"/>
              <w:left w:val="nil"/>
              <w:bottom w:val="single" w:sz="4" w:space="0" w:color="auto"/>
              <w:right w:val="single" w:sz="4" w:space="0" w:color="auto"/>
            </w:tcBorders>
            <w:shd w:val="clear" w:color="auto" w:fill="auto"/>
          </w:tcPr>
          <w:p w14:paraId="3D5C4514" w14:textId="77777777" w:rsidR="00A10EBE" w:rsidRPr="001D2289" w:rsidRDefault="00A10EBE" w:rsidP="001F7648">
            <w:pPr>
              <w:spacing w:after="0"/>
              <w:ind w:firstLine="0"/>
              <w:jc w:val="center"/>
              <w:rPr>
                <w:rFonts w:eastAsia="Calibri"/>
                <w:b/>
                <w:bCs/>
                <w:i/>
                <w:iCs/>
                <w:sz w:val="18"/>
                <w:szCs w:val="18"/>
              </w:rPr>
            </w:pPr>
            <w:r w:rsidRPr="001D2289">
              <w:rPr>
                <w:rFonts w:eastAsia="Calibri"/>
                <w:bCs/>
                <w:i/>
                <w:iCs/>
                <w:sz w:val="18"/>
                <w:szCs w:val="18"/>
              </w:rPr>
              <w:t>14,1</w:t>
            </w:r>
          </w:p>
        </w:tc>
        <w:tc>
          <w:tcPr>
            <w:tcW w:w="616" w:type="pct"/>
            <w:vMerge/>
            <w:tcBorders>
              <w:left w:val="single" w:sz="4" w:space="0" w:color="auto"/>
            </w:tcBorders>
          </w:tcPr>
          <w:p w14:paraId="17D2D56D" w14:textId="77777777" w:rsidR="00A10EBE" w:rsidRPr="001D2289" w:rsidRDefault="00A10EBE" w:rsidP="001F7648">
            <w:pPr>
              <w:spacing w:after="0"/>
              <w:ind w:firstLine="0"/>
              <w:jc w:val="center"/>
              <w:rPr>
                <w:rFonts w:eastAsia="Calibri"/>
                <w:sz w:val="18"/>
                <w:szCs w:val="18"/>
              </w:rPr>
            </w:pPr>
          </w:p>
        </w:tc>
      </w:tr>
      <w:tr w:rsidR="00886436" w:rsidRPr="001D2289" w14:paraId="3AA461D3" w14:textId="77777777" w:rsidTr="00A61714">
        <w:trPr>
          <w:trHeight w:val="173"/>
        </w:trPr>
        <w:tc>
          <w:tcPr>
            <w:tcW w:w="305" w:type="pct"/>
            <w:vMerge/>
            <w:tcBorders>
              <w:right w:val="single" w:sz="4" w:space="0" w:color="auto"/>
            </w:tcBorders>
            <w:shd w:val="clear" w:color="auto" w:fill="auto"/>
          </w:tcPr>
          <w:p w14:paraId="0E7F2141"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3E2B6E2A" w14:textId="77777777" w:rsidR="00A10EBE" w:rsidRPr="001D2289" w:rsidRDefault="00A10EBE" w:rsidP="001F7648">
            <w:pPr>
              <w:spacing w:after="0"/>
              <w:ind w:firstLine="0"/>
              <w:jc w:val="left"/>
              <w:rPr>
                <w:rFonts w:eastAsia="Calibri"/>
                <w:i/>
                <w:sz w:val="18"/>
                <w:szCs w:val="18"/>
              </w:rPr>
            </w:pPr>
            <w:r w:rsidRPr="001D2289">
              <w:rPr>
                <w:rFonts w:eastAsia="Calibri"/>
                <w:sz w:val="18"/>
                <w:szCs w:val="18"/>
              </w:rPr>
              <w:t>05.37.00 Sociālās integrācijas valsts aģentūras administrēšana un profesionālās un sociālās rehabilitācijas pakalpojumu nodrošināšana</w:t>
            </w:r>
          </w:p>
        </w:tc>
        <w:tc>
          <w:tcPr>
            <w:tcW w:w="616" w:type="pct"/>
            <w:vMerge/>
            <w:tcBorders>
              <w:left w:val="single" w:sz="4" w:space="0" w:color="auto"/>
            </w:tcBorders>
          </w:tcPr>
          <w:p w14:paraId="232E19E6" w14:textId="77777777" w:rsidR="00A10EBE" w:rsidRPr="001D2289" w:rsidRDefault="00A10EBE" w:rsidP="001F7648">
            <w:pPr>
              <w:spacing w:after="0"/>
              <w:ind w:firstLine="0"/>
              <w:jc w:val="center"/>
              <w:rPr>
                <w:rFonts w:eastAsia="Calibri"/>
                <w:sz w:val="18"/>
                <w:szCs w:val="18"/>
              </w:rPr>
            </w:pPr>
          </w:p>
        </w:tc>
      </w:tr>
      <w:tr w:rsidR="00886436" w:rsidRPr="001D2289" w14:paraId="61C98A61" w14:textId="77777777" w:rsidTr="00A61714">
        <w:trPr>
          <w:trHeight w:val="59"/>
        </w:trPr>
        <w:tc>
          <w:tcPr>
            <w:tcW w:w="305" w:type="pct"/>
            <w:vMerge/>
            <w:tcBorders>
              <w:right w:val="single" w:sz="4" w:space="0" w:color="auto"/>
            </w:tcBorders>
            <w:shd w:val="clear" w:color="auto" w:fill="auto"/>
          </w:tcPr>
          <w:p w14:paraId="4F49AA40" w14:textId="77777777" w:rsidR="00A10EBE" w:rsidRPr="001D2289" w:rsidRDefault="00A10EBE" w:rsidP="001F7648">
            <w:pPr>
              <w:spacing w:after="0"/>
              <w:ind w:firstLine="0"/>
              <w:jc w:val="right"/>
              <w:rPr>
                <w:rFonts w:eastAsia="Calibri"/>
                <w:sz w:val="18"/>
                <w:szCs w:val="18"/>
              </w:rPr>
            </w:pPr>
          </w:p>
        </w:tc>
        <w:tc>
          <w:tcPr>
            <w:tcW w:w="2232" w:type="pct"/>
            <w:shd w:val="clear" w:color="auto" w:fill="F2F2F2"/>
          </w:tcPr>
          <w:p w14:paraId="581547D8" w14:textId="77777777" w:rsidR="00A10EBE" w:rsidRPr="001D2289" w:rsidRDefault="00A10EBE" w:rsidP="001F7648">
            <w:pPr>
              <w:spacing w:after="0"/>
              <w:ind w:firstLine="0"/>
              <w:rPr>
                <w:rFonts w:eastAsia="Calibri"/>
                <w:i/>
                <w:iCs/>
                <w:sz w:val="18"/>
                <w:szCs w:val="18"/>
              </w:rPr>
            </w:pPr>
            <w:r w:rsidRPr="001D2289">
              <w:rPr>
                <w:rFonts w:eastAsia="Calibri"/>
                <w:b/>
                <w:i/>
                <w:iCs/>
                <w:sz w:val="18"/>
                <w:szCs w:val="18"/>
              </w:rPr>
              <w:t xml:space="preserve">Nodrošināta sniegto pakalpojumu kvalitātes paaugstināšanās   </w:t>
            </w:r>
            <w:r w:rsidRPr="001D2289">
              <w:rPr>
                <w:rFonts w:eastAsia="Calibri"/>
                <w:b/>
                <w:bCs/>
                <w:i/>
                <w:iCs/>
                <w:sz w:val="18"/>
                <w:szCs w:val="18"/>
              </w:rPr>
              <w:t>Veselības un darbspēju ekspertīzes ārstu valsts komisijā</w:t>
            </w:r>
          </w:p>
        </w:tc>
        <w:tc>
          <w:tcPr>
            <w:tcW w:w="616" w:type="pct"/>
            <w:tcBorders>
              <w:top w:val="single" w:sz="4" w:space="0" w:color="auto"/>
              <w:left w:val="nil"/>
              <w:bottom w:val="single" w:sz="4" w:space="0" w:color="auto"/>
              <w:right w:val="single" w:sz="4" w:space="0" w:color="auto"/>
            </w:tcBorders>
            <w:shd w:val="clear" w:color="auto" w:fill="F2F2F2"/>
          </w:tcPr>
          <w:p w14:paraId="43720734"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119 455</w:t>
            </w:r>
          </w:p>
        </w:tc>
        <w:tc>
          <w:tcPr>
            <w:tcW w:w="616" w:type="pct"/>
            <w:tcBorders>
              <w:top w:val="single" w:sz="4" w:space="0" w:color="auto"/>
              <w:left w:val="nil"/>
              <w:bottom w:val="single" w:sz="4" w:space="0" w:color="auto"/>
              <w:right w:val="single" w:sz="4" w:space="0" w:color="auto"/>
            </w:tcBorders>
            <w:shd w:val="clear" w:color="auto" w:fill="F2F2F2"/>
          </w:tcPr>
          <w:p w14:paraId="088B38A6"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119 455</w:t>
            </w:r>
          </w:p>
        </w:tc>
        <w:tc>
          <w:tcPr>
            <w:tcW w:w="616" w:type="pct"/>
            <w:tcBorders>
              <w:top w:val="single" w:sz="4" w:space="0" w:color="auto"/>
              <w:left w:val="nil"/>
              <w:bottom w:val="single" w:sz="4" w:space="0" w:color="auto"/>
              <w:right w:val="single" w:sz="4" w:space="0" w:color="auto"/>
            </w:tcBorders>
            <w:shd w:val="clear" w:color="auto" w:fill="F2F2F2"/>
          </w:tcPr>
          <w:p w14:paraId="6008FB37"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119 455</w:t>
            </w:r>
          </w:p>
        </w:tc>
        <w:tc>
          <w:tcPr>
            <w:tcW w:w="616" w:type="pct"/>
            <w:vMerge/>
            <w:tcBorders>
              <w:left w:val="single" w:sz="4" w:space="0" w:color="auto"/>
            </w:tcBorders>
          </w:tcPr>
          <w:p w14:paraId="539A4EB0" w14:textId="77777777" w:rsidR="00A10EBE" w:rsidRPr="001D2289" w:rsidRDefault="00A10EBE" w:rsidP="001F7648">
            <w:pPr>
              <w:spacing w:after="0"/>
              <w:ind w:firstLine="0"/>
              <w:jc w:val="center"/>
              <w:rPr>
                <w:rFonts w:eastAsia="Calibri"/>
                <w:sz w:val="18"/>
                <w:szCs w:val="18"/>
              </w:rPr>
            </w:pPr>
          </w:p>
        </w:tc>
      </w:tr>
      <w:tr w:rsidR="00886436" w:rsidRPr="001D2289" w14:paraId="35DF2E99" w14:textId="77777777" w:rsidTr="00A61714">
        <w:trPr>
          <w:trHeight w:val="59"/>
        </w:trPr>
        <w:tc>
          <w:tcPr>
            <w:tcW w:w="305" w:type="pct"/>
            <w:vMerge/>
            <w:tcBorders>
              <w:right w:val="single" w:sz="4" w:space="0" w:color="auto"/>
            </w:tcBorders>
            <w:shd w:val="clear" w:color="auto" w:fill="auto"/>
          </w:tcPr>
          <w:p w14:paraId="0BCEA048"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10E792FF" w14:textId="77777777" w:rsidR="00A10EBE" w:rsidRPr="001D2289" w:rsidRDefault="00A10EBE" w:rsidP="000A6AA5">
            <w:pPr>
              <w:spacing w:after="0"/>
              <w:ind w:left="284" w:firstLine="0"/>
              <w:rPr>
                <w:rFonts w:eastAsia="Calibri"/>
                <w:i/>
                <w:iCs/>
                <w:sz w:val="18"/>
                <w:szCs w:val="18"/>
              </w:rPr>
            </w:pPr>
            <w:r w:rsidRPr="001D2289">
              <w:rPr>
                <w:rFonts w:eastAsia="Calibri"/>
                <w:iCs/>
                <w:sz w:val="18"/>
                <w:szCs w:val="18"/>
              </w:rPr>
              <w:t>Piesaistīti un noturēti kvalificētie nodarbinātie, tādējādi nodrošinot efektīvāku nozares politikas ieviešanu, tajā skaitā veicinot sniegto pakalpojumu kvalitāti</w:t>
            </w:r>
          </w:p>
        </w:tc>
        <w:tc>
          <w:tcPr>
            <w:tcW w:w="616" w:type="pct"/>
            <w:vMerge/>
            <w:tcBorders>
              <w:left w:val="single" w:sz="4" w:space="0" w:color="auto"/>
            </w:tcBorders>
          </w:tcPr>
          <w:p w14:paraId="1EFEF3E4" w14:textId="77777777" w:rsidR="00A10EBE" w:rsidRPr="001D2289" w:rsidRDefault="00A10EBE" w:rsidP="001F7648">
            <w:pPr>
              <w:spacing w:after="0"/>
              <w:ind w:firstLine="0"/>
              <w:jc w:val="center"/>
              <w:rPr>
                <w:rFonts w:eastAsia="Calibri"/>
                <w:sz w:val="18"/>
                <w:szCs w:val="18"/>
              </w:rPr>
            </w:pPr>
          </w:p>
        </w:tc>
      </w:tr>
      <w:tr w:rsidR="00886436" w:rsidRPr="001D2289" w14:paraId="22591145" w14:textId="77777777" w:rsidTr="00A61714">
        <w:trPr>
          <w:trHeight w:val="59"/>
        </w:trPr>
        <w:tc>
          <w:tcPr>
            <w:tcW w:w="305" w:type="pct"/>
            <w:vMerge/>
            <w:tcBorders>
              <w:right w:val="single" w:sz="4" w:space="0" w:color="auto"/>
            </w:tcBorders>
            <w:shd w:val="clear" w:color="auto" w:fill="auto"/>
          </w:tcPr>
          <w:p w14:paraId="4E0B62F9" w14:textId="77777777" w:rsidR="00A10EBE" w:rsidRPr="001D2289" w:rsidRDefault="00A10EBE" w:rsidP="001F7648">
            <w:pPr>
              <w:spacing w:after="0"/>
              <w:ind w:firstLine="0"/>
              <w:jc w:val="right"/>
              <w:rPr>
                <w:rFonts w:eastAsia="Calibri"/>
                <w:sz w:val="18"/>
                <w:szCs w:val="18"/>
              </w:rPr>
            </w:pPr>
          </w:p>
        </w:tc>
        <w:tc>
          <w:tcPr>
            <w:tcW w:w="2232" w:type="pct"/>
          </w:tcPr>
          <w:p w14:paraId="25E0B78F" w14:textId="77777777" w:rsidR="00A10EBE" w:rsidRPr="001D2289" w:rsidRDefault="00A10EBE" w:rsidP="000A6AA5">
            <w:pPr>
              <w:spacing w:after="0"/>
              <w:ind w:left="601" w:right="-58" w:firstLine="0"/>
              <w:jc w:val="left"/>
              <w:rPr>
                <w:rFonts w:eastAsia="Calibri"/>
                <w:i/>
                <w:iCs/>
                <w:sz w:val="18"/>
                <w:szCs w:val="18"/>
              </w:rPr>
            </w:pPr>
            <w:r w:rsidRPr="001D2289">
              <w:rPr>
                <w:rFonts w:eastAsia="Calibri"/>
                <w:i/>
                <w:iCs/>
                <w:sz w:val="18"/>
                <w:szCs w:val="18"/>
              </w:rPr>
              <w:t>Novēršamās personāla mainības līmenis (%)</w:t>
            </w:r>
          </w:p>
        </w:tc>
        <w:tc>
          <w:tcPr>
            <w:tcW w:w="616" w:type="pct"/>
            <w:tcBorders>
              <w:top w:val="single" w:sz="4" w:space="0" w:color="auto"/>
              <w:left w:val="nil"/>
              <w:bottom w:val="single" w:sz="4" w:space="0" w:color="auto"/>
              <w:right w:val="single" w:sz="4" w:space="0" w:color="auto"/>
            </w:tcBorders>
            <w:shd w:val="clear" w:color="auto" w:fill="auto"/>
          </w:tcPr>
          <w:p w14:paraId="38EEBF44"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3,0</w:t>
            </w:r>
          </w:p>
        </w:tc>
        <w:tc>
          <w:tcPr>
            <w:tcW w:w="616" w:type="pct"/>
            <w:tcBorders>
              <w:top w:val="single" w:sz="4" w:space="0" w:color="auto"/>
              <w:left w:val="nil"/>
              <w:bottom w:val="single" w:sz="4" w:space="0" w:color="auto"/>
              <w:right w:val="single" w:sz="4" w:space="0" w:color="auto"/>
            </w:tcBorders>
            <w:shd w:val="clear" w:color="auto" w:fill="auto"/>
          </w:tcPr>
          <w:p w14:paraId="3A2C772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2,8</w:t>
            </w:r>
          </w:p>
        </w:tc>
        <w:tc>
          <w:tcPr>
            <w:tcW w:w="616" w:type="pct"/>
            <w:tcBorders>
              <w:top w:val="single" w:sz="4" w:space="0" w:color="auto"/>
              <w:left w:val="nil"/>
              <w:bottom w:val="single" w:sz="4" w:space="0" w:color="auto"/>
              <w:right w:val="single" w:sz="4" w:space="0" w:color="auto"/>
            </w:tcBorders>
            <w:shd w:val="clear" w:color="auto" w:fill="auto"/>
          </w:tcPr>
          <w:p w14:paraId="56E32E9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2,6</w:t>
            </w:r>
          </w:p>
        </w:tc>
        <w:tc>
          <w:tcPr>
            <w:tcW w:w="616" w:type="pct"/>
            <w:vMerge/>
            <w:tcBorders>
              <w:left w:val="single" w:sz="4" w:space="0" w:color="auto"/>
            </w:tcBorders>
          </w:tcPr>
          <w:p w14:paraId="64802003" w14:textId="77777777" w:rsidR="00A10EBE" w:rsidRPr="001D2289" w:rsidRDefault="00A10EBE" w:rsidP="001F7648">
            <w:pPr>
              <w:spacing w:after="0"/>
              <w:ind w:firstLine="0"/>
              <w:jc w:val="center"/>
              <w:rPr>
                <w:rFonts w:eastAsia="Calibri"/>
                <w:sz w:val="18"/>
                <w:szCs w:val="18"/>
              </w:rPr>
            </w:pPr>
          </w:p>
        </w:tc>
      </w:tr>
      <w:tr w:rsidR="00886436" w:rsidRPr="001D2289" w14:paraId="65B984F7" w14:textId="77777777" w:rsidTr="00A61714">
        <w:trPr>
          <w:trHeight w:val="173"/>
        </w:trPr>
        <w:tc>
          <w:tcPr>
            <w:tcW w:w="305" w:type="pct"/>
            <w:vMerge/>
            <w:tcBorders>
              <w:right w:val="single" w:sz="4" w:space="0" w:color="auto"/>
            </w:tcBorders>
            <w:shd w:val="clear" w:color="auto" w:fill="auto"/>
          </w:tcPr>
          <w:p w14:paraId="4DF85969"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4B8AE6B6" w14:textId="77777777" w:rsidR="00A10EBE" w:rsidRPr="001D2289" w:rsidRDefault="00A10EBE" w:rsidP="001F7648">
            <w:pPr>
              <w:spacing w:after="0"/>
              <w:ind w:firstLine="0"/>
              <w:jc w:val="left"/>
              <w:rPr>
                <w:rFonts w:eastAsia="Calibri"/>
                <w:i/>
                <w:sz w:val="18"/>
                <w:szCs w:val="18"/>
              </w:rPr>
            </w:pPr>
            <w:r w:rsidRPr="001D2289">
              <w:rPr>
                <w:rFonts w:eastAsia="Calibri"/>
                <w:sz w:val="18"/>
                <w:szCs w:val="18"/>
              </w:rPr>
              <w:t>05.62.00 Invaliditātes ekspertīžu nodrošināšana</w:t>
            </w:r>
          </w:p>
        </w:tc>
        <w:tc>
          <w:tcPr>
            <w:tcW w:w="616" w:type="pct"/>
            <w:vMerge/>
            <w:tcBorders>
              <w:left w:val="single" w:sz="4" w:space="0" w:color="auto"/>
            </w:tcBorders>
          </w:tcPr>
          <w:p w14:paraId="2AC1BE98" w14:textId="77777777" w:rsidR="00A10EBE" w:rsidRPr="001D2289" w:rsidRDefault="00A10EBE" w:rsidP="001F7648">
            <w:pPr>
              <w:spacing w:after="0"/>
              <w:ind w:firstLine="0"/>
              <w:jc w:val="center"/>
              <w:rPr>
                <w:rFonts w:eastAsia="Calibri"/>
                <w:sz w:val="18"/>
                <w:szCs w:val="18"/>
              </w:rPr>
            </w:pPr>
          </w:p>
        </w:tc>
      </w:tr>
      <w:tr w:rsidR="00886436" w:rsidRPr="001D2289" w14:paraId="025C2AA1" w14:textId="77777777" w:rsidTr="00A61714">
        <w:trPr>
          <w:trHeight w:val="173"/>
        </w:trPr>
        <w:tc>
          <w:tcPr>
            <w:tcW w:w="305" w:type="pct"/>
            <w:vMerge/>
            <w:tcBorders>
              <w:right w:val="single" w:sz="4" w:space="0" w:color="auto"/>
            </w:tcBorders>
            <w:shd w:val="clear" w:color="auto" w:fill="auto"/>
          </w:tcPr>
          <w:p w14:paraId="192ED6F8" w14:textId="77777777" w:rsidR="00A10EBE" w:rsidRPr="001D2289" w:rsidRDefault="00A10EBE" w:rsidP="001F7648">
            <w:pPr>
              <w:spacing w:after="0"/>
              <w:ind w:firstLine="0"/>
              <w:jc w:val="right"/>
              <w:rPr>
                <w:rFonts w:eastAsia="Calibri"/>
                <w:sz w:val="18"/>
                <w:szCs w:val="18"/>
              </w:rPr>
            </w:pPr>
          </w:p>
        </w:tc>
        <w:tc>
          <w:tcPr>
            <w:tcW w:w="2232" w:type="pct"/>
            <w:shd w:val="clear" w:color="auto" w:fill="F2F2F2"/>
          </w:tcPr>
          <w:p w14:paraId="34F99667" w14:textId="77777777" w:rsidR="00A10EBE" w:rsidRPr="001D2289" w:rsidRDefault="00A10EBE" w:rsidP="001F7648">
            <w:pPr>
              <w:spacing w:after="0"/>
              <w:ind w:firstLine="0"/>
              <w:rPr>
                <w:rFonts w:eastAsia="Calibri"/>
                <w:b/>
                <w:i/>
                <w:iCs/>
                <w:sz w:val="18"/>
                <w:szCs w:val="18"/>
              </w:rPr>
            </w:pPr>
            <w:r w:rsidRPr="001D2289">
              <w:rPr>
                <w:rFonts w:eastAsia="Calibri"/>
                <w:b/>
                <w:i/>
                <w:iCs/>
                <w:sz w:val="18"/>
                <w:szCs w:val="18"/>
              </w:rPr>
              <w:t>Nodrošināta sniegto pakalpojumu kvalitātes paaugstināšanās   Nodarbinātības valsts aģentūrā</w:t>
            </w:r>
          </w:p>
        </w:tc>
        <w:tc>
          <w:tcPr>
            <w:tcW w:w="616" w:type="pct"/>
            <w:tcBorders>
              <w:top w:val="single" w:sz="4" w:space="0" w:color="auto"/>
              <w:left w:val="nil"/>
              <w:bottom w:val="single" w:sz="4" w:space="0" w:color="auto"/>
              <w:right w:val="single" w:sz="4" w:space="0" w:color="auto"/>
            </w:tcBorders>
            <w:shd w:val="clear" w:color="auto" w:fill="F2F2F2"/>
          </w:tcPr>
          <w:p w14:paraId="660BAAA2"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735 697</w:t>
            </w:r>
          </w:p>
        </w:tc>
        <w:tc>
          <w:tcPr>
            <w:tcW w:w="616" w:type="pct"/>
            <w:tcBorders>
              <w:top w:val="single" w:sz="4" w:space="0" w:color="auto"/>
              <w:left w:val="nil"/>
              <w:bottom w:val="single" w:sz="4" w:space="0" w:color="auto"/>
              <w:right w:val="single" w:sz="4" w:space="0" w:color="auto"/>
            </w:tcBorders>
            <w:shd w:val="clear" w:color="auto" w:fill="F2F2F2"/>
          </w:tcPr>
          <w:p w14:paraId="689DF20C"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735 697</w:t>
            </w:r>
          </w:p>
        </w:tc>
        <w:tc>
          <w:tcPr>
            <w:tcW w:w="616" w:type="pct"/>
            <w:tcBorders>
              <w:top w:val="single" w:sz="4" w:space="0" w:color="auto"/>
              <w:left w:val="nil"/>
              <w:bottom w:val="single" w:sz="4" w:space="0" w:color="auto"/>
              <w:right w:val="single" w:sz="4" w:space="0" w:color="auto"/>
            </w:tcBorders>
            <w:shd w:val="clear" w:color="auto" w:fill="F2F2F2"/>
          </w:tcPr>
          <w:p w14:paraId="0E5BB777"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735 697</w:t>
            </w:r>
          </w:p>
        </w:tc>
        <w:tc>
          <w:tcPr>
            <w:tcW w:w="616" w:type="pct"/>
            <w:vMerge/>
            <w:tcBorders>
              <w:left w:val="single" w:sz="4" w:space="0" w:color="auto"/>
            </w:tcBorders>
          </w:tcPr>
          <w:p w14:paraId="6F9A026E" w14:textId="77777777" w:rsidR="00A10EBE" w:rsidRPr="001D2289" w:rsidRDefault="00A10EBE" w:rsidP="001F7648">
            <w:pPr>
              <w:spacing w:after="0"/>
              <w:ind w:firstLine="0"/>
              <w:jc w:val="center"/>
              <w:rPr>
                <w:rFonts w:eastAsia="Calibri"/>
                <w:sz w:val="18"/>
                <w:szCs w:val="18"/>
              </w:rPr>
            </w:pPr>
          </w:p>
        </w:tc>
      </w:tr>
      <w:tr w:rsidR="00886436" w:rsidRPr="001D2289" w14:paraId="7BA4A6A8" w14:textId="77777777" w:rsidTr="00A61714">
        <w:trPr>
          <w:trHeight w:val="173"/>
        </w:trPr>
        <w:tc>
          <w:tcPr>
            <w:tcW w:w="305" w:type="pct"/>
            <w:vMerge/>
            <w:tcBorders>
              <w:right w:val="single" w:sz="4" w:space="0" w:color="auto"/>
            </w:tcBorders>
            <w:shd w:val="clear" w:color="auto" w:fill="auto"/>
          </w:tcPr>
          <w:p w14:paraId="24DC0EEC"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29354290" w14:textId="77777777" w:rsidR="00A10EBE" w:rsidRPr="001D2289" w:rsidRDefault="00A10EBE" w:rsidP="000A6AA5">
            <w:pPr>
              <w:spacing w:after="0"/>
              <w:ind w:left="284" w:firstLine="0"/>
              <w:rPr>
                <w:rFonts w:eastAsia="Calibri"/>
                <w:i/>
                <w:iCs/>
                <w:sz w:val="18"/>
                <w:szCs w:val="18"/>
              </w:rPr>
            </w:pPr>
            <w:r w:rsidRPr="001D2289">
              <w:rPr>
                <w:rFonts w:eastAsia="Calibri"/>
                <w:iCs/>
                <w:sz w:val="18"/>
                <w:szCs w:val="18"/>
              </w:rPr>
              <w:t>Piesaistīti un noturēti kvalificētie nodarbinātie, tādējādi nodrošinot efektīvāku nozares politikas ieviešanu, tajā skaitā veicinot sniegto pakalpojumu kvalitāti</w:t>
            </w:r>
          </w:p>
        </w:tc>
        <w:tc>
          <w:tcPr>
            <w:tcW w:w="616" w:type="pct"/>
            <w:vMerge/>
            <w:tcBorders>
              <w:left w:val="single" w:sz="4" w:space="0" w:color="auto"/>
            </w:tcBorders>
          </w:tcPr>
          <w:p w14:paraId="7B475C16" w14:textId="77777777" w:rsidR="00A10EBE" w:rsidRPr="001D2289" w:rsidRDefault="00A10EBE" w:rsidP="001F7648">
            <w:pPr>
              <w:spacing w:after="0"/>
              <w:ind w:firstLine="0"/>
              <w:jc w:val="center"/>
              <w:rPr>
                <w:rFonts w:eastAsia="Calibri"/>
                <w:sz w:val="18"/>
                <w:szCs w:val="18"/>
              </w:rPr>
            </w:pPr>
          </w:p>
        </w:tc>
      </w:tr>
      <w:tr w:rsidR="00886436" w:rsidRPr="001D2289" w14:paraId="1C128215" w14:textId="77777777" w:rsidTr="00A61714">
        <w:trPr>
          <w:trHeight w:val="173"/>
        </w:trPr>
        <w:tc>
          <w:tcPr>
            <w:tcW w:w="305" w:type="pct"/>
            <w:vMerge/>
            <w:tcBorders>
              <w:right w:val="single" w:sz="4" w:space="0" w:color="auto"/>
            </w:tcBorders>
            <w:shd w:val="clear" w:color="auto" w:fill="auto"/>
          </w:tcPr>
          <w:p w14:paraId="769A862C" w14:textId="77777777" w:rsidR="00A10EBE" w:rsidRPr="001D2289" w:rsidRDefault="00A10EBE" w:rsidP="001F7648">
            <w:pPr>
              <w:spacing w:after="0"/>
              <w:ind w:firstLine="0"/>
              <w:jc w:val="right"/>
              <w:rPr>
                <w:rFonts w:eastAsia="Calibri"/>
                <w:sz w:val="18"/>
                <w:szCs w:val="18"/>
              </w:rPr>
            </w:pPr>
          </w:p>
        </w:tc>
        <w:tc>
          <w:tcPr>
            <w:tcW w:w="2232" w:type="pct"/>
          </w:tcPr>
          <w:p w14:paraId="211A2BAA"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Novēršamās personāla mainības līmenis (%)</w:t>
            </w:r>
          </w:p>
        </w:tc>
        <w:tc>
          <w:tcPr>
            <w:tcW w:w="616" w:type="pct"/>
            <w:tcBorders>
              <w:top w:val="single" w:sz="4" w:space="0" w:color="auto"/>
              <w:left w:val="nil"/>
              <w:bottom w:val="single" w:sz="4" w:space="0" w:color="auto"/>
              <w:right w:val="single" w:sz="4" w:space="0" w:color="auto"/>
            </w:tcBorders>
            <w:shd w:val="clear" w:color="auto" w:fill="auto"/>
          </w:tcPr>
          <w:p w14:paraId="0409DEF8"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15,0</w:t>
            </w:r>
          </w:p>
        </w:tc>
        <w:tc>
          <w:tcPr>
            <w:tcW w:w="616" w:type="pct"/>
            <w:tcBorders>
              <w:top w:val="single" w:sz="4" w:space="0" w:color="auto"/>
              <w:left w:val="nil"/>
              <w:bottom w:val="single" w:sz="4" w:space="0" w:color="auto"/>
              <w:right w:val="single" w:sz="4" w:space="0" w:color="auto"/>
            </w:tcBorders>
            <w:shd w:val="clear" w:color="auto" w:fill="auto"/>
          </w:tcPr>
          <w:p w14:paraId="09BB8B24"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14,0</w:t>
            </w:r>
          </w:p>
        </w:tc>
        <w:tc>
          <w:tcPr>
            <w:tcW w:w="616" w:type="pct"/>
            <w:tcBorders>
              <w:top w:val="single" w:sz="4" w:space="0" w:color="auto"/>
              <w:left w:val="nil"/>
              <w:bottom w:val="single" w:sz="4" w:space="0" w:color="auto"/>
              <w:right w:val="single" w:sz="4" w:space="0" w:color="auto"/>
            </w:tcBorders>
            <w:shd w:val="clear" w:color="auto" w:fill="auto"/>
          </w:tcPr>
          <w:p w14:paraId="7AD59CA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14,0</w:t>
            </w:r>
          </w:p>
        </w:tc>
        <w:tc>
          <w:tcPr>
            <w:tcW w:w="616" w:type="pct"/>
            <w:vMerge/>
            <w:tcBorders>
              <w:left w:val="single" w:sz="4" w:space="0" w:color="auto"/>
            </w:tcBorders>
          </w:tcPr>
          <w:p w14:paraId="6FE76B76" w14:textId="77777777" w:rsidR="00A10EBE" w:rsidRPr="001D2289" w:rsidRDefault="00A10EBE" w:rsidP="001F7648">
            <w:pPr>
              <w:spacing w:after="0"/>
              <w:ind w:firstLine="0"/>
              <w:jc w:val="center"/>
              <w:rPr>
                <w:rFonts w:eastAsia="Calibri"/>
                <w:sz w:val="18"/>
                <w:szCs w:val="18"/>
              </w:rPr>
            </w:pPr>
          </w:p>
        </w:tc>
      </w:tr>
      <w:tr w:rsidR="00886436" w:rsidRPr="001D2289" w14:paraId="5CA93E8E" w14:textId="77777777" w:rsidTr="00A61714">
        <w:trPr>
          <w:trHeight w:val="173"/>
        </w:trPr>
        <w:tc>
          <w:tcPr>
            <w:tcW w:w="305" w:type="pct"/>
            <w:vMerge/>
            <w:tcBorders>
              <w:right w:val="single" w:sz="4" w:space="0" w:color="auto"/>
            </w:tcBorders>
            <w:shd w:val="clear" w:color="auto" w:fill="auto"/>
          </w:tcPr>
          <w:p w14:paraId="0D152EFB"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00B81460" w14:textId="73C17864" w:rsidR="00A10EBE" w:rsidRPr="001D2289" w:rsidRDefault="00A10EBE" w:rsidP="001F7648">
            <w:pPr>
              <w:spacing w:after="0"/>
              <w:ind w:firstLine="0"/>
              <w:jc w:val="left"/>
              <w:rPr>
                <w:rFonts w:eastAsia="Calibri"/>
                <w:i/>
                <w:sz w:val="18"/>
                <w:szCs w:val="18"/>
              </w:rPr>
            </w:pPr>
            <w:r w:rsidRPr="001D2289">
              <w:rPr>
                <w:rFonts w:eastAsia="Calibri"/>
                <w:sz w:val="18"/>
                <w:szCs w:val="18"/>
              </w:rPr>
              <w:t>07.01.00 Nodarbinātības valsts aģentūras darbības nodrošināšana</w:t>
            </w:r>
          </w:p>
        </w:tc>
        <w:tc>
          <w:tcPr>
            <w:tcW w:w="616" w:type="pct"/>
            <w:vMerge/>
            <w:tcBorders>
              <w:left w:val="single" w:sz="4" w:space="0" w:color="auto"/>
            </w:tcBorders>
          </w:tcPr>
          <w:p w14:paraId="30F25B67" w14:textId="77777777" w:rsidR="00A10EBE" w:rsidRPr="001D2289" w:rsidRDefault="00A10EBE" w:rsidP="001F7648">
            <w:pPr>
              <w:spacing w:after="0"/>
              <w:ind w:firstLine="0"/>
              <w:jc w:val="center"/>
              <w:rPr>
                <w:rFonts w:eastAsia="Calibri"/>
                <w:sz w:val="18"/>
                <w:szCs w:val="18"/>
              </w:rPr>
            </w:pPr>
          </w:p>
        </w:tc>
      </w:tr>
      <w:tr w:rsidR="00886436" w:rsidRPr="001D2289" w14:paraId="1E902486" w14:textId="77777777" w:rsidTr="00A61714">
        <w:trPr>
          <w:trHeight w:val="173"/>
        </w:trPr>
        <w:tc>
          <w:tcPr>
            <w:tcW w:w="305" w:type="pct"/>
            <w:vMerge/>
            <w:tcBorders>
              <w:right w:val="single" w:sz="4" w:space="0" w:color="auto"/>
            </w:tcBorders>
            <w:shd w:val="clear" w:color="auto" w:fill="auto"/>
          </w:tcPr>
          <w:p w14:paraId="63D1C582" w14:textId="77777777" w:rsidR="00A10EBE" w:rsidRPr="001D2289" w:rsidRDefault="00A10EBE" w:rsidP="001F7648">
            <w:pPr>
              <w:spacing w:after="0"/>
              <w:ind w:firstLine="0"/>
              <w:jc w:val="right"/>
              <w:rPr>
                <w:rFonts w:eastAsia="Calibri"/>
                <w:sz w:val="18"/>
                <w:szCs w:val="18"/>
              </w:rPr>
            </w:pPr>
          </w:p>
        </w:tc>
        <w:tc>
          <w:tcPr>
            <w:tcW w:w="2232" w:type="pct"/>
            <w:shd w:val="clear" w:color="auto" w:fill="F2F2F2"/>
          </w:tcPr>
          <w:p w14:paraId="0192EE63"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Nodrošināta sniegto pakalpojumu kvalitātes paaugstināšanās   Valsts darba inspekcijā</w:t>
            </w:r>
          </w:p>
        </w:tc>
        <w:tc>
          <w:tcPr>
            <w:tcW w:w="616" w:type="pct"/>
            <w:tcBorders>
              <w:top w:val="single" w:sz="4" w:space="0" w:color="auto"/>
              <w:left w:val="nil"/>
              <w:bottom w:val="single" w:sz="4" w:space="0" w:color="auto"/>
              <w:right w:val="single" w:sz="4" w:space="0" w:color="auto"/>
            </w:tcBorders>
            <w:shd w:val="clear" w:color="auto" w:fill="F2F2F2"/>
          </w:tcPr>
          <w:p w14:paraId="7CCFFD7D"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136 247</w:t>
            </w:r>
          </w:p>
        </w:tc>
        <w:tc>
          <w:tcPr>
            <w:tcW w:w="616" w:type="pct"/>
            <w:tcBorders>
              <w:top w:val="single" w:sz="4" w:space="0" w:color="auto"/>
              <w:left w:val="nil"/>
              <w:bottom w:val="single" w:sz="4" w:space="0" w:color="auto"/>
              <w:right w:val="single" w:sz="4" w:space="0" w:color="auto"/>
            </w:tcBorders>
            <w:shd w:val="clear" w:color="auto" w:fill="F2F2F2"/>
          </w:tcPr>
          <w:p w14:paraId="523CA716"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136 247</w:t>
            </w:r>
          </w:p>
        </w:tc>
        <w:tc>
          <w:tcPr>
            <w:tcW w:w="616" w:type="pct"/>
            <w:tcBorders>
              <w:top w:val="single" w:sz="4" w:space="0" w:color="auto"/>
              <w:left w:val="nil"/>
              <w:bottom w:val="single" w:sz="4" w:space="0" w:color="auto"/>
              <w:right w:val="single" w:sz="4" w:space="0" w:color="auto"/>
            </w:tcBorders>
            <w:shd w:val="clear" w:color="auto" w:fill="F2F2F2"/>
          </w:tcPr>
          <w:p w14:paraId="7BE2D3FA"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136 247</w:t>
            </w:r>
          </w:p>
        </w:tc>
        <w:tc>
          <w:tcPr>
            <w:tcW w:w="616" w:type="pct"/>
            <w:vMerge/>
            <w:tcBorders>
              <w:left w:val="single" w:sz="4" w:space="0" w:color="auto"/>
            </w:tcBorders>
          </w:tcPr>
          <w:p w14:paraId="47EB079E" w14:textId="77777777" w:rsidR="00A10EBE" w:rsidRPr="001D2289" w:rsidRDefault="00A10EBE" w:rsidP="001F7648">
            <w:pPr>
              <w:spacing w:after="0"/>
              <w:ind w:firstLine="0"/>
              <w:jc w:val="center"/>
              <w:rPr>
                <w:rFonts w:eastAsia="Calibri"/>
                <w:sz w:val="18"/>
                <w:szCs w:val="18"/>
              </w:rPr>
            </w:pPr>
          </w:p>
        </w:tc>
      </w:tr>
      <w:tr w:rsidR="00886436" w:rsidRPr="001D2289" w14:paraId="7AB70388" w14:textId="77777777" w:rsidTr="00A61714">
        <w:trPr>
          <w:trHeight w:val="173"/>
        </w:trPr>
        <w:tc>
          <w:tcPr>
            <w:tcW w:w="305" w:type="pct"/>
            <w:vMerge/>
            <w:tcBorders>
              <w:right w:val="single" w:sz="4" w:space="0" w:color="auto"/>
            </w:tcBorders>
            <w:shd w:val="clear" w:color="auto" w:fill="auto"/>
          </w:tcPr>
          <w:p w14:paraId="1AD5E047"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1A09D518" w14:textId="77777777" w:rsidR="00A10EBE" w:rsidRPr="001D2289" w:rsidRDefault="00A10EBE" w:rsidP="000A6AA5">
            <w:pPr>
              <w:spacing w:after="0"/>
              <w:ind w:left="284" w:firstLine="0"/>
              <w:rPr>
                <w:rFonts w:eastAsia="Calibri"/>
                <w:i/>
                <w:iCs/>
                <w:sz w:val="18"/>
                <w:szCs w:val="18"/>
              </w:rPr>
            </w:pPr>
            <w:r w:rsidRPr="001D2289">
              <w:rPr>
                <w:rFonts w:eastAsia="Calibri"/>
                <w:iCs/>
                <w:sz w:val="18"/>
                <w:szCs w:val="18"/>
              </w:rPr>
              <w:t>Piesaistīti un noturēti kvalificētie nodarbinātie, tādējādi nodrošinot efektīvāku nozares politikas ieviešanu, tajā skaitā veicinot sniegto pakalpojumu kvalitāti</w:t>
            </w:r>
          </w:p>
        </w:tc>
        <w:tc>
          <w:tcPr>
            <w:tcW w:w="616" w:type="pct"/>
            <w:vMerge/>
            <w:tcBorders>
              <w:left w:val="single" w:sz="4" w:space="0" w:color="auto"/>
            </w:tcBorders>
          </w:tcPr>
          <w:p w14:paraId="0640B045" w14:textId="77777777" w:rsidR="00A10EBE" w:rsidRPr="001D2289" w:rsidRDefault="00A10EBE" w:rsidP="001F7648">
            <w:pPr>
              <w:spacing w:after="0"/>
              <w:ind w:firstLine="0"/>
              <w:jc w:val="center"/>
              <w:rPr>
                <w:rFonts w:eastAsia="Calibri"/>
                <w:sz w:val="18"/>
                <w:szCs w:val="18"/>
              </w:rPr>
            </w:pPr>
          </w:p>
        </w:tc>
      </w:tr>
      <w:tr w:rsidR="00886436" w:rsidRPr="001D2289" w14:paraId="2AE93465" w14:textId="77777777" w:rsidTr="00A61714">
        <w:trPr>
          <w:trHeight w:val="173"/>
        </w:trPr>
        <w:tc>
          <w:tcPr>
            <w:tcW w:w="305" w:type="pct"/>
            <w:vMerge/>
            <w:tcBorders>
              <w:right w:val="single" w:sz="4" w:space="0" w:color="auto"/>
            </w:tcBorders>
            <w:shd w:val="clear" w:color="auto" w:fill="auto"/>
          </w:tcPr>
          <w:p w14:paraId="5A0F68A6" w14:textId="77777777" w:rsidR="00A10EBE" w:rsidRPr="001D2289" w:rsidRDefault="00A10EBE" w:rsidP="001F7648">
            <w:pPr>
              <w:spacing w:after="0"/>
              <w:ind w:firstLine="0"/>
              <w:jc w:val="right"/>
              <w:rPr>
                <w:rFonts w:eastAsia="Calibri"/>
                <w:sz w:val="18"/>
                <w:szCs w:val="18"/>
              </w:rPr>
            </w:pPr>
          </w:p>
        </w:tc>
        <w:tc>
          <w:tcPr>
            <w:tcW w:w="2232" w:type="pct"/>
          </w:tcPr>
          <w:p w14:paraId="1C2E860B"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Novēršamās personāla mainības līmenis (%)</w:t>
            </w:r>
          </w:p>
        </w:tc>
        <w:tc>
          <w:tcPr>
            <w:tcW w:w="616" w:type="pct"/>
            <w:tcBorders>
              <w:top w:val="single" w:sz="4" w:space="0" w:color="auto"/>
              <w:left w:val="nil"/>
              <w:bottom w:val="single" w:sz="4" w:space="0" w:color="auto"/>
              <w:right w:val="single" w:sz="4" w:space="0" w:color="auto"/>
            </w:tcBorders>
            <w:shd w:val="clear" w:color="auto" w:fill="auto"/>
          </w:tcPr>
          <w:p w14:paraId="3FD9106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24,0</w:t>
            </w:r>
          </w:p>
        </w:tc>
        <w:tc>
          <w:tcPr>
            <w:tcW w:w="616" w:type="pct"/>
            <w:tcBorders>
              <w:top w:val="single" w:sz="4" w:space="0" w:color="auto"/>
              <w:left w:val="nil"/>
              <w:bottom w:val="single" w:sz="4" w:space="0" w:color="auto"/>
              <w:right w:val="single" w:sz="4" w:space="0" w:color="auto"/>
            </w:tcBorders>
            <w:shd w:val="clear" w:color="auto" w:fill="auto"/>
          </w:tcPr>
          <w:p w14:paraId="05568F3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23,0</w:t>
            </w:r>
          </w:p>
        </w:tc>
        <w:tc>
          <w:tcPr>
            <w:tcW w:w="616" w:type="pct"/>
            <w:tcBorders>
              <w:top w:val="single" w:sz="4" w:space="0" w:color="auto"/>
              <w:left w:val="nil"/>
              <w:bottom w:val="single" w:sz="4" w:space="0" w:color="auto"/>
              <w:right w:val="single" w:sz="4" w:space="0" w:color="auto"/>
            </w:tcBorders>
            <w:shd w:val="clear" w:color="auto" w:fill="auto"/>
          </w:tcPr>
          <w:p w14:paraId="64C1F8DD"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22,0</w:t>
            </w:r>
          </w:p>
        </w:tc>
        <w:tc>
          <w:tcPr>
            <w:tcW w:w="616" w:type="pct"/>
            <w:vMerge/>
            <w:tcBorders>
              <w:left w:val="single" w:sz="4" w:space="0" w:color="auto"/>
            </w:tcBorders>
          </w:tcPr>
          <w:p w14:paraId="00753119" w14:textId="77777777" w:rsidR="00A10EBE" w:rsidRPr="001D2289" w:rsidRDefault="00A10EBE" w:rsidP="001F7648">
            <w:pPr>
              <w:spacing w:after="0"/>
              <w:ind w:firstLine="0"/>
              <w:jc w:val="center"/>
              <w:rPr>
                <w:rFonts w:eastAsia="Calibri"/>
                <w:sz w:val="18"/>
                <w:szCs w:val="18"/>
              </w:rPr>
            </w:pPr>
          </w:p>
        </w:tc>
      </w:tr>
      <w:tr w:rsidR="00886436" w:rsidRPr="001D2289" w14:paraId="664D6FBE" w14:textId="77777777" w:rsidTr="00A61714">
        <w:trPr>
          <w:trHeight w:val="173"/>
        </w:trPr>
        <w:tc>
          <w:tcPr>
            <w:tcW w:w="305" w:type="pct"/>
            <w:vMerge/>
            <w:tcBorders>
              <w:right w:val="single" w:sz="4" w:space="0" w:color="auto"/>
            </w:tcBorders>
            <w:shd w:val="clear" w:color="auto" w:fill="auto"/>
          </w:tcPr>
          <w:p w14:paraId="4F8BD5E4"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429970F2" w14:textId="77777777" w:rsidR="00A10EBE" w:rsidRPr="001D2289" w:rsidRDefault="00A10EBE" w:rsidP="001F7648">
            <w:pPr>
              <w:spacing w:after="0"/>
              <w:ind w:firstLine="0"/>
              <w:jc w:val="left"/>
              <w:rPr>
                <w:rFonts w:eastAsia="Calibri"/>
                <w:i/>
                <w:sz w:val="18"/>
                <w:szCs w:val="18"/>
              </w:rPr>
            </w:pPr>
            <w:r w:rsidRPr="001D2289">
              <w:rPr>
                <w:rFonts w:eastAsia="Calibri"/>
                <w:sz w:val="18"/>
                <w:szCs w:val="18"/>
              </w:rPr>
              <w:t>21.01.00 Darba tiesisko attiecību un darba apstākļu kontrole un uzraudzība</w:t>
            </w:r>
          </w:p>
        </w:tc>
        <w:tc>
          <w:tcPr>
            <w:tcW w:w="616" w:type="pct"/>
            <w:vMerge/>
            <w:tcBorders>
              <w:left w:val="single" w:sz="4" w:space="0" w:color="auto"/>
            </w:tcBorders>
          </w:tcPr>
          <w:p w14:paraId="138EBF4C" w14:textId="77777777" w:rsidR="00A10EBE" w:rsidRPr="001D2289" w:rsidRDefault="00A10EBE" w:rsidP="001F7648">
            <w:pPr>
              <w:spacing w:after="0"/>
              <w:ind w:firstLine="0"/>
              <w:jc w:val="center"/>
              <w:rPr>
                <w:rFonts w:eastAsia="Calibri"/>
                <w:sz w:val="18"/>
                <w:szCs w:val="18"/>
              </w:rPr>
            </w:pPr>
          </w:p>
        </w:tc>
      </w:tr>
      <w:tr w:rsidR="00886436" w:rsidRPr="001D2289" w14:paraId="481D643B" w14:textId="77777777" w:rsidTr="00A61714">
        <w:trPr>
          <w:trHeight w:val="173"/>
        </w:trPr>
        <w:tc>
          <w:tcPr>
            <w:tcW w:w="305" w:type="pct"/>
            <w:vMerge/>
            <w:tcBorders>
              <w:right w:val="single" w:sz="4" w:space="0" w:color="auto"/>
            </w:tcBorders>
            <w:shd w:val="clear" w:color="auto" w:fill="auto"/>
          </w:tcPr>
          <w:p w14:paraId="43C4C183" w14:textId="77777777" w:rsidR="00A10EBE" w:rsidRPr="001D2289" w:rsidRDefault="00A10EBE" w:rsidP="001F7648">
            <w:pPr>
              <w:spacing w:after="0"/>
              <w:ind w:firstLine="0"/>
              <w:jc w:val="right"/>
              <w:rPr>
                <w:rFonts w:eastAsia="Calibri"/>
                <w:sz w:val="18"/>
                <w:szCs w:val="18"/>
              </w:rPr>
            </w:pPr>
          </w:p>
        </w:tc>
        <w:tc>
          <w:tcPr>
            <w:tcW w:w="2232" w:type="pct"/>
            <w:shd w:val="clear" w:color="auto" w:fill="F2F2F2"/>
          </w:tcPr>
          <w:p w14:paraId="6E40913C" w14:textId="77777777" w:rsidR="00A10EBE" w:rsidRPr="001D2289" w:rsidRDefault="00A10EBE" w:rsidP="001F7648">
            <w:pPr>
              <w:spacing w:after="0"/>
              <w:ind w:firstLine="0"/>
              <w:rPr>
                <w:rFonts w:eastAsia="Calibri"/>
                <w:b/>
                <w:bCs/>
                <w:i/>
                <w:iCs/>
                <w:sz w:val="18"/>
                <w:szCs w:val="18"/>
              </w:rPr>
            </w:pPr>
            <w:bookmarkStart w:id="20" w:name="_Hlk125385011"/>
            <w:r w:rsidRPr="001D2289">
              <w:rPr>
                <w:rFonts w:eastAsia="Calibri"/>
                <w:b/>
                <w:bCs/>
                <w:i/>
                <w:iCs/>
                <w:sz w:val="18"/>
                <w:szCs w:val="18"/>
              </w:rPr>
              <w:t>Nodrošināta sniegto pakalpojumu kvalitātes paaugstināšanās Labklājības ministrijas pamatfunkciju nodrošināšanai</w:t>
            </w:r>
            <w:bookmarkEnd w:id="20"/>
          </w:p>
        </w:tc>
        <w:tc>
          <w:tcPr>
            <w:tcW w:w="616" w:type="pct"/>
            <w:tcBorders>
              <w:top w:val="single" w:sz="4" w:space="0" w:color="auto"/>
              <w:left w:val="nil"/>
              <w:bottom w:val="single" w:sz="4" w:space="0" w:color="auto"/>
              <w:right w:val="single" w:sz="4" w:space="0" w:color="auto"/>
            </w:tcBorders>
            <w:shd w:val="clear" w:color="auto" w:fill="F2F2F2"/>
          </w:tcPr>
          <w:p w14:paraId="3E10920C"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602 667</w:t>
            </w:r>
          </w:p>
        </w:tc>
        <w:tc>
          <w:tcPr>
            <w:tcW w:w="616" w:type="pct"/>
            <w:tcBorders>
              <w:top w:val="single" w:sz="4" w:space="0" w:color="auto"/>
              <w:left w:val="nil"/>
              <w:bottom w:val="single" w:sz="4" w:space="0" w:color="auto"/>
              <w:right w:val="single" w:sz="4" w:space="0" w:color="auto"/>
            </w:tcBorders>
            <w:shd w:val="clear" w:color="auto" w:fill="F2F2F2"/>
          </w:tcPr>
          <w:p w14:paraId="1CBFBBE4"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602 667</w:t>
            </w:r>
          </w:p>
        </w:tc>
        <w:tc>
          <w:tcPr>
            <w:tcW w:w="616" w:type="pct"/>
            <w:tcBorders>
              <w:top w:val="single" w:sz="4" w:space="0" w:color="auto"/>
              <w:left w:val="nil"/>
              <w:bottom w:val="single" w:sz="4" w:space="0" w:color="auto"/>
              <w:right w:val="single" w:sz="4" w:space="0" w:color="auto"/>
            </w:tcBorders>
            <w:shd w:val="clear" w:color="auto" w:fill="F2F2F2"/>
          </w:tcPr>
          <w:p w14:paraId="0297D207"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602 667</w:t>
            </w:r>
          </w:p>
        </w:tc>
        <w:tc>
          <w:tcPr>
            <w:tcW w:w="616" w:type="pct"/>
            <w:vMerge/>
            <w:tcBorders>
              <w:left w:val="single" w:sz="4" w:space="0" w:color="auto"/>
            </w:tcBorders>
          </w:tcPr>
          <w:p w14:paraId="156112DD" w14:textId="77777777" w:rsidR="00A10EBE" w:rsidRPr="001D2289" w:rsidRDefault="00A10EBE" w:rsidP="001F7648">
            <w:pPr>
              <w:spacing w:after="0"/>
              <w:ind w:firstLine="0"/>
              <w:jc w:val="center"/>
              <w:rPr>
                <w:rFonts w:eastAsia="Calibri"/>
                <w:sz w:val="18"/>
                <w:szCs w:val="18"/>
              </w:rPr>
            </w:pPr>
          </w:p>
        </w:tc>
      </w:tr>
      <w:tr w:rsidR="00886436" w:rsidRPr="001D2289" w14:paraId="539AECD8" w14:textId="77777777" w:rsidTr="00A61714">
        <w:trPr>
          <w:trHeight w:val="173"/>
        </w:trPr>
        <w:tc>
          <w:tcPr>
            <w:tcW w:w="305" w:type="pct"/>
            <w:vMerge/>
            <w:tcBorders>
              <w:right w:val="single" w:sz="4" w:space="0" w:color="auto"/>
            </w:tcBorders>
            <w:shd w:val="clear" w:color="auto" w:fill="auto"/>
          </w:tcPr>
          <w:p w14:paraId="2A9B01E7"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17A4C5ED" w14:textId="77777777" w:rsidR="00A10EBE" w:rsidRPr="001D2289" w:rsidRDefault="00A10EBE" w:rsidP="000A6AA5">
            <w:pPr>
              <w:spacing w:after="0"/>
              <w:ind w:left="284" w:firstLine="0"/>
              <w:rPr>
                <w:rFonts w:eastAsia="Calibri"/>
                <w:i/>
                <w:iCs/>
                <w:sz w:val="18"/>
                <w:szCs w:val="18"/>
              </w:rPr>
            </w:pPr>
            <w:r w:rsidRPr="001D2289">
              <w:rPr>
                <w:rFonts w:eastAsia="Calibri"/>
                <w:iCs/>
                <w:sz w:val="18"/>
                <w:szCs w:val="18"/>
              </w:rPr>
              <w:t>Piesaistīti un noturēti kvalificētie nodarbinātie, tādējādi nodrošinot efektīvāku nozares politikas ieviešanu, tajā skaitā veicinot sniegto pakalpojumu kvalitāti</w:t>
            </w:r>
          </w:p>
        </w:tc>
        <w:tc>
          <w:tcPr>
            <w:tcW w:w="616" w:type="pct"/>
            <w:vMerge/>
            <w:tcBorders>
              <w:left w:val="single" w:sz="4" w:space="0" w:color="auto"/>
            </w:tcBorders>
          </w:tcPr>
          <w:p w14:paraId="2749C1C2" w14:textId="77777777" w:rsidR="00A10EBE" w:rsidRPr="001D2289" w:rsidRDefault="00A10EBE" w:rsidP="001F7648">
            <w:pPr>
              <w:spacing w:after="0"/>
              <w:ind w:firstLine="0"/>
              <w:jc w:val="center"/>
              <w:rPr>
                <w:rFonts w:eastAsia="Calibri"/>
                <w:sz w:val="18"/>
                <w:szCs w:val="18"/>
              </w:rPr>
            </w:pPr>
          </w:p>
        </w:tc>
      </w:tr>
      <w:tr w:rsidR="00886436" w:rsidRPr="001D2289" w14:paraId="4A6418CA" w14:textId="77777777" w:rsidTr="00A61714">
        <w:trPr>
          <w:trHeight w:val="173"/>
        </w:trPr>
        <w:tc>
          <w:tcPr>
            <w:tcW w:w="305" w:type="pct"/>
            <w:vMerge/>
            <w:tcBorders>
              <w:right w:val="single" w:sz="4" w:space="0" w:color="auto"/>
            </w:tcBorders>
            <w:shd w:val="clear" w:color="auto" w:fill="auto"/>
          </w:tcPr>
          <w:p w14:paraId="797CEB3D" w14:textId="77777777" w:rsidR="00A10EBE" w:rsidRPr="001D2289" w:rsidRDefault="00A10EBE" w:rsidP="001F7648">
            <w:pPr>
              <w:spacing w:after="0"/>
              <w:ind w:firstLine="0"/>
              <w:jc w:val="right"/>
              <w:rPr>
                <w:rFonts w:eastAsia="Calibri"/>
                <w:sz w:val="18"/>
                <w:szCs w:val="18"/>
              </w:rPr>
            </w:pPr>
          </w:p>
        </w:tc>
        <w:tc>
          <w:tcPr>
            <w:tcW w:w="2232" w:type="pct"/>
          </w:tcPr>
          <w:p w14:paraId="48597C05"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Novēršamās personāla mainības līmenis (%)</w:t>
            </w:r>
          </w:p>
        </w:tc>
        <w:tc>
          <w:tcPr>
            <w:tcW w:w="616" w:type="pct"/>
            <w:tcBorders>
              <w:top w:val="single" w:sz="4" w:space="0" w:color="auto"/>
              <w:left w:val="nil"/>
              <w:bottom w:val="single" w:sz="4" w:space="0" w:color="auto"/>
              <w:right w:val="single" w:sz="4" w:space="0" w:color="auto"/>
            </w:tcBorders>
            <w:shd w:val="clear" w:color="auto" w:fill="auto"/>
          </w:tcPr>
          <w:p w14:paraId="2BF7A53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12,0</w:t>
            </w:r>
          </w:p>
        </w:tc>
        <w:tc>
          <w:tcPr>
            <w:tcW w:w="616" w:type="pct"/>
            <w:tcBorders>
              <w:top w:val="single" w:sz="4" w:space="0" w:color="auto"/>
              <w:left w:val="nil"/>
              <w:bottom w:val="single" w:sz="4" w:space="0" w:color="auto"/>
              <w:right w:val="single" w:sz="4" w:space="0" w:color="auto"/>
            </w:tcBorders>
            <w:shd w:val="clear" w:color="auto" w:fill="auto"/>
          </w:tcPr>
          <w:p w14:paraId="5689B07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11,0</w:t>
            </w:r>
          </w:p>
        </w:tc>
        <w:tc>
          <w:tcPr>
            <w:tcW w:w="616" w:type="pct"/>
            <w:tcBorders>
              <w:top w:val="single" w:sz="4" w:space="0" w:color="auto"/>
              <w:left w:val="nil"/>
              <w:bottom w:val="single" w:sz="4" w:space="0" w:color="auto"/>
              <w:right w:val="single" w:sz="4" w:space="0" w:color="auto"/>
            </w:tcBorders>
            <w:shd w:val="clear" w:color="auto" w:fill="auto"/>
          </w:tcPr>
          <w:p w14:paraId="7B442A6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vMerge/>
            <w:tcBorders>
              <w:left w:val="single" w:sz="4" w:space="0" w:color="auto"/>
            </w:tcBorders>
          </w:tcPr>
          <w:p w14:paraId="011CD6AB" w14:textId="77777777" w:rsidR="00A10EBE" w:rsidRPr="001D2289" w:rsidRDefault="00A10EBE" w:rsidP="001F7648">
            <w:pPr>
              <w:spacing w:after="0"/>
              <w:ind w:firstLine="0"/>
              <w:jc w:val="center"/>
              <w:rPr>
                <w:rFonts w:eastAsia="Calibri"/>
                <w:sz w:val="18"/>
                <w:szCs w:val="18"/>
              </w:rPr>
            </w:pPr>
          </w:p>
        </w:tc>
      </w:tr>
      <w:tr w:rsidR="00886436" w:rsidRPr="001D2289" w14:paraId="5B27080B" w14:textId="77777777" w:rsidTr="00A61714">
        <w:trPr>
          <w:trHeight w:val="173"/>
        </w:trPr>
        <w:tc>
          <w:tcPr>
            <w:tcW w:w="305" w:type="pct"/>
            <w:vMerge/>
            <w:tcBorders>
              <w:right w:val="single" w:sz="4" w:space="0" w:color="auto"/>
            </w:tcBorders>
            <w:shd w:val="clear" w:color="auto" w:fill="auto"/>
          </w:tcPr>
          <w:p w14:paraId="7D17DFD6"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17F313F9" w14:textId="77777777" w:rsidR="00A10EBE" w:rsidRPr="001D2289" w:rsidRDefault="00A10EBE" w:rsidP="001F7648">
            <w:pPr>
              <w:spacing w:after="0"/>
              <w:ind w:firstLine="0"/>
              <w:jc w:val="left"/>
              <w:rPr>
                <w:rFonts w:eastAsia="Calibri"/>
                <w:i/>
                <w:sz w:val="18"/>
                <w:szCs w:val="18"/>
              </w:rPr>
            </w:pPr>
            <w:r w:rsidRPr="001D2289">
              <w:rPr>
                <w:rFonts w:eastAsia="Calibri"/>
                <w:sz w:val="18"/>
                <w:szCs w:val="18"/>
              </w:rPr>
              <w:t>97.01.00 Labklājības nozares vadība un politikas plānošana</w:t>
            </w:r>
          </w:p>
        </w:tc>
        <w:tc>
          <w:tcPr>
            <w:tcW w:w="616" w:type="pct"/>
            <w:vMerge/>
            <w:tcBorders>
              <w:left w:val="single" w:sz="4" w:space="0" w:color="auto"/>
            </w:tcBorders>
          </w:tcPr>
          <w:p w14:paraId="6351FB6A" w14:textId="77777777" w:rsidR="00A10EBE" w:rsidRPr="001D2289" w:rsidRDefault="00A10EBE" w:rsidP="001F7648">
            <w:pPr>
              <w:spacing w:after="0"/>
              <w:ind w:firstLine="0"/>
              <w:jc w:val="center"/>
              <w:rPr>
                <w:rFonts w:eastAsia="Calibri"/>
                <w:sz w:val="18"/>
                <w:szCs w:val="18"/>
              </w:rPr>
            </w:pPr>
          </w:p>
        </w:tc>
      </w:tr>
      <w:tr w:rsidR="00886436" w:rsidRPr="001D2289" w14:paraId="1401F876" w14:textId="77777777" w:rsidTr="00A61714">
        <w:trPr>
          <w:trHeight w:val="173"/>
        </w:trPr>
        <w:tc>
          <w:tcPr>
            <w:tcW w:w="305" w:type="pct"/>
            <w:vMerge/>
            <w:tcBorders>
              <w:right w:val="single" w:sz="4" w:space="0" w:color="auto"/>
            </w:tcBorders>
            <w:shd w:val="clear" w:color="auto" w:fill="auto"/>
          </w:tcPr>
          <w:p w14:paraId="036C757A" w14:textId="77777777" w:rsidR="00A10EBE" w:rsidRPr="001D2289" w:rsidRDefault="00A10EBE" w:rsidP="001F7648">
            <w:pPr>
              <w:spacing w:after="0"/>
              <w:ind w:firstLine="0"/>
              <w:jc w:val="right"/>
              <w:rPr>
                <w:rFonts w:eastAsia="Calibri"/>
                <w:sz w:val="18"/>
                <w:szCs w:val="18"/>
              </w:rPr>
            </w:pPr>
          </w:p>
        </w:tc>
        <w:tc>
          <w:tcPr>
            <w:tcW w:w="2232" w:type="pct"/>
            <w:shd w:val="clear" w:color="auto" w:fill="F2F2F2"/>
          </w:tcPr>
          <w:p w14:paraId="72E376E0"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Nodrošināta sniegto pakalpojumu kvalitātes paaugstināšanās Labklājības ministrijas centralizēto funkciju izpildei</w:t>
            </w:r>
          </w:p>
        </w:tc>
        <w:tc>
          <w:tcPr>
            <w:tcW w:w="616" w:type="pct"/>
            <w:tcBorders>
              <w:top w:val="single" w:sz="4" w:space="0" w:color="auto"/>
              <w:left w:val="nil"/>
              <w:bottom w:val="single" w:sz="4" w:space="0" w:color="auto"/>
              <w:right w:val="single" w:sz="4" w:space="0" w:color="auto"/>
            </w:tcBorders>
            <w:shd w:val="clear" w:color="auto" w:fill="F2F2F2"/>
          </w:tcPr>
          <w:p w14:paraId="1B545A00"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57 910</w:t>
            </w:r>
          </w:p>
        </w:tc>
        <w:tc>
          <w:tcPr>
            <w:tcW w:w="616" w:type="pct"/>
            <w:tcBorders>
              <w:top w:val="single" w:sz="4" w:space="0" w:color="auto"/>
              <w:left w:val="nil"/>
              <w:bottom w:val="single" w:sz="4" w:space="0" w:color="auto"/>
              <w:right w:val="single" w:sz="4" w:space="0" w:color="auto"/>
            </w:tcBorders>
            <w:shd w:val="clear" w:color="auto" w:fill="F2F2F2"/>
          </w:tcPr>
          <w:p w14:paraId="0E0D77C3"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57 910</w:t>
            </w:r>
          </w:p>
        </w:tc>
        <w:tc>
          <w:tcPr>
            <w:tcW w:w="616" w:type="pct"/>
            <w:tcBorders>
              <w:top w:val="single" w:sz="4" w:space="0" w:color="auto"/>
              <w:left w:val="nil"/>
              <w:bottom w:val="single" w:sz="4" w:space="0" w:color="auto"/>
              <w:right w:val="single" w:sz="4" w:space="0" w:color="auto"/>
            </w:tcBorders>
            <w:shd w:val="clear" w:color="auto" w:fill="F2F2F2"/>
          </w:tcPr>
          <w:p w14:paraId="35B82B70"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57 910</w:t>
            </w:r>
          </w:p>
        </w:tc>
        <w:tc>
          <w:tcPr>
            <w:tcW w:w="616" w:type="pct"/>
            <w:vMerge/>
            <w:tcBorders>
              <w:left w:val="single" w:sz="4" w:space="0" w:color="auto"/>
            </w:tcBorders>
          </w:tcPr>
          <w:p w14:paraId="756738FB" w14:textId="77777777" w:rsidR="00A10EBE" w:rsidRPr="001D2289" w:rsidRDefault="00A10EBE" w:rsidP="001F7648">
            <w:pPr>
              <w:spacing w:after="0"/>
              <w:ind w:firstLine="0"/>
              <w:jc w:val="center"/>
              <w:rPr>
                <w:rFonts w:eastAsia="Calibri"/>
                <w:sz w:val="18"/>
                <w:szCs w:val="18"/>
              </w:rPr>
            </w:pPr>
          </w:p>
        </w:tc>
      </w:tr>
      <w:tr w:rsidR="00886436" w:rsidRPr="001D2289" w14:paraId="754AF7A6" w14:textId="77777777" w:rsidTr="00A61714">
        <w:trPr>
          <w:trHeight w:val="173"/>
        </w:trPr>
        <w:tc>
          <w:tcPr>
            <w:tcW w:w="305" w:type="pct"/>
            <w:vMerge/>
            <w:tcBorders>
              <w:right w:val="single" w:sz="4" w:space="0" w:color="auto"/>
            </w:tcBorders>
            <w:shd w:val="clear" w:color="auto" w:fill="auto"/>
          </w:tcPr>
          <w:p w14:paraId="2AA58356"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2AAC4420" w14:textId="77777777" w:rsidR="00A10EBE" w:rsidRPr="001D2289" w:rsidRDefault="00A10EBE" w:rsidP="000A6AA5">
            <w:pPr>
              <w:spacing w:after="0"/>
              <w:ind w:left="284" w:firstLine="0"/>
              <w:rPr>
                <w:rFonts w:eastAsia="Calibri"/>
                <w:i/>
                <w:iCs/>
                <w:sz w:val="18"/>
                <w:szCs w:val="18"/>
              </w:rPr>
            </w:pPr>
            <w:r w:rsidRPr="001D2289">
              <w:rPr>
                <w:rFonts w:eastAsia="Calibri"/>
                <w:iCs/>
                <w:sz w:val="18"/>
                <w:szCs w:val="18"/>
              </w:rPr>
              <w:t>Piesaistīti un noturēti kvalificētie nodarbinātie, tādējādi nodrošinot efektīvāku nozares politikas ieviešanu, tajā skaitā veicinot sniegto pakalpojumu kvalitāti</w:t>
            </w:r>
          </w:p>
        </w:tc>
        <w:tc>
          <w:tcPr>
            <w:tcW w:w="616" w:type="pct"/>
            <w:vMerge/>
            <w:tcBorders>
              <w:left w:val="single" w:sz="4" w:space="0" w:color="auto"/>
            </w:tcBorders>
          </w:tcPr>
          <w:p w14:paraId="2DBE36D9" w14:textId="77777777" w:rsidR="00A10EBE" w:rsidRPr="001D2289" w:rsidRDefault="00A10EBE" w:rsidP="001F7648">
            <w:pPr>
              <w:spacing w:after="0"/>
              <w:ind w:firstLine="0"/>
              <w:jc w:val="center"/>
              <w:rPr>
                <w:rFonts w:eastAsia="Calibri"/>
                <w:sz w:val="18"/>
                <w:szCs w:val="18"/>
              </w:rPr>
            </w:pPr>
          </w:p>
        </w:tc>
      </w:tr>
      <w:tr w:rsidR="00886436" w:rsidRPr="001D2289" w14:paraId="225BFCA7" w14:textId="77777777" w:rsidTr="00A61714">
        <w:trPr>
          <w:trHeight w:val="173"/>
        </w:trPr>
        <w:tc>
          <w:tcPr>
            <w:tcW w:w="305" w:type="pct"/>
            <w:vMerge/>
            <w:tcBorders>
              <w:right w:val="single" w:sz="4" w:space="0" w:color="auto"/>
            </w:tcBorders>
            <w:shd w:val="clear" w:color="auto" w:fill="auto"/>
          </w:tcPr>
          <w:p w14:paraId="580B8CD2" w14:textId="77777777" w:rsidR="00A10EBE" w:rsidRPr="001D2289" w:rsidRDefault="00A10EBE" w:rsidP="001F7648">
            <w:pPr>
              <w:spacing w:after="0"/>
              <w:ind w:firstLine="0"/>
              <w:jc w:val="right"/>
              <w:rPr>
                <w:rFonts w:eastAsia="Calibri"/>
                <w:sz w:val="18"/>
                <w:szCs w:val="18"/>
              </w:rPr>
            </w:pPr>
          </w:p>
        </w:tc>
        <w:tc>
          <w:tcPr>
            <w:tcW w:w="2232" w:type="pct"/>
          </w:tcPr>
          <w:p w14:paraId="4E263552"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Novēršamās personāla mainības līmenis (%)</w:t>
            </w:r>
          </w:p>
        </w:tc>
        <w:tc>
          <w:tcPr>
            <w:tcW w:w="616" w:type="pct"/>
            <w:tcBorders>
              <w:top w:val="single" w:sz="4" w:space="0" w:color="auto"/>
              <w:left w:val="nil"/>
              <w:bottom w:val="single" w:sz="4" w:space="0" w:color="auto"/>
              <w:right w:val="single" w:sz="4" w:space="0" w:color="auto"/>
            </w:tcBorders>
            <w:shd w:val="clear" w:color="auto" w:fill="auto"/>
          </w:tcPr>
          <w:p w14:paraId="2AD86D3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12,0</w:t>
            </w:r>
          </w:p>
        </w:tc>
        <w:tc>
          <w:tcPr>
            <w:tcW w:w="616" w:type="pct"/>
            <w:tcBorders>
              <w:top w:val="single" w:sz="4" w:space="0" w:color="auto"/>
              <w:left w:val="nil"/>
              <w:bottom w:val="single" w:sz="4" w:space="0" w:color="auto"/>
              <w:right w:val="single" w:sz="4" w:space="0" w:color="auto"/>
            </w:tcBorders>
            <w:shd w:val="clear" w:color="auto" w:fill="auto"/>
          </w:tcPr>
          <w:p w14:paraId="4BE3D74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11,0</w:t>
            </w:r>
          </w:p>
        </w:tc>
        <w:tc>
          <w:tcPr>
            <w:tcW w:w="616" w:type="pct"/>
            <w:tcBorders>
              <w:top w:val="single" w:sz="4" w:space="0" w:color="auto"/>
              <w:left w:val="nil"/>
              <w:bottom w:val="single" w:sz="4" w:space="0" w:color="auto"/>
              <w:right w:val="single" w:sz="4" w:space="0" w:color="auto"/>
            </w:tcBorders>
            <w:shd w:val="clear" w:color="auto" w:fill="auto"/>
          </w:tcPr>
          <w:p w14:paraId="7EC6FDB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vMerge/>
            <w:tcBorders>
              <w:left w:val="single" w:sz="4" w:space="0" w:color="auto"/>
            </w:tcBorders>
          </w:tcPr>
          <w:p w14:paraId="33000210" w14:textId="77777777" w:rsidR="00A10EBE" w:rsidRPr="001D2289" w:rsidRDefault="00A10EBE" w:rsidP="001F7648">
            <w:pPr>
              <w:spacing w:after="0"/>
              <w:ind w:firstLine="0"/>
              <w:jc w:val="center"/>
              <w:rPr>
                <w:rFonts w:eastAsia="Calibri"/>
                <w:sz w:val="18"/>
                <w:szCs w:val="18"/>
              </w:rPr>
            </w:pPr>
          </w:p>
        </w:tc>
      </w:tr>
      <w:tr w:rsidR="00886436" w:rsidRPr="001D2289" w14:paraId="685EF7CC" w14:textId="77777777" w:rsidTr="00A61714">
        <w:trPr>
          <w:trHeight w:val="173"/>
        </w:trPr>
        <w:tc>
          <w:tcPr>
            <w:tcW w:w="305" w:type="pct"/>
            <w:vMerge/>
            <w:tcBorders>
              <w:right w:val="single" w:sz="4" w:space="0" w:color="auto"/>
            </w:tcBorders>
            <w:shd w:val="clear" w:color="auto" w:fill="auto"/>
          </w:tcPr>
          <w:p w14:paraId="3DF8482B" w14:textId="77777777" w:rsidR="00A10EBE" w:rsidRPr="001D2289" w:rsidRDefault="00A10EBE" w:rsidP="001F7648">
            <w:pPr>
              <w:spacing w:after="0"/>
              <w:ind w:firstLine="0"/>
              <w:jc w:val="right"/>
              <w:rPr>
                <w:rFonts w:eastAsia="Calibri"/>
                <w:sz w:val="18"/>
                <w:szCs w:val="18"/>
              </w:rPr>
            </w:pPr>
          </w:p>
        </w:tc>
        <w:tc>
          <w:tcPr>
            <w:tcW w:w="4079" w:type="pct"/>
            <w:gridSpan w:val="4"/>
            <w:tcBorders>
              <w:right w:val="single" w:sz="4" w:space="0" w:color="auto"/>
            </w:tcBorders>
          </w:tcPr>
          <w:p w14:paraId="78F5679E" w14:textId="77777777" w:rsidR="00A10EBE" w:rsidRPr="001D2289" w:rsidRDefault="00A10EBE" w:rsidP="001F7648">
            <w:pPr>
              <w:spacing w:after="0"/>
              <w:ind w:firstLine="0"/>
              <w:jc w:val="left"/>
              <w:rPr>
                <w:rFonts w:eastAsia="Calibri"/>
                <w:i/>
                <w:sz w:val="18"/>
                <w:szCs w:val="18"/>
              </w:rPr>
            </w:pPr>
            <w:r w:rsidRPr="001D2289">
              <w:rPr>
                <w:rFonts w:eastAsia="Calibri"/>
                <w:sz w:val="18"/>
                <w:szCs w:val="18"/>
              </w:rPr>
              <w:t xml:space="preserve">97.02.00 Nozares centralizēto funkciju izpilde </w:t>
            </w:r>
          </w:p>
        </w:tc>
        <w:tc>
          <w:tcPr>
            <w:tcW w:w="616" w:type="pct"/>
            <w:vMerge/>
            <w:tcBorders>
              <w:left w:val="single" w:sz="4" w:space="0" w:color="auto"/>
            </w:tcBorders>
          </w:tcPr>
          <w:p w14:paraId="79951BF8" w14:textId="77777777" w:rsidR="00A10EBE" w:rsidRPr="001D2289" w:rsidRDefault="00A10EBE" w:rsidP="001F7648">
            <w:pPr>
              <w:spacing w:after="0"/>
              <w:ind w:firstLine="0"/>
              <w:jc w:val="center"/>
              <w:rPr>
                <w:rFonts w:eastAsia="Calibri"/>
                <w:sz w:val="18"/>
                <w:szCs w:val="18"/>
              </w:rPr>
            </w:pPr>
          </w:p>
        </w:tc>
      </w:tr>
      <w:tr w:rsidR="00886436" w:rsidRPr="001D2289" w14:paraId="28873234" w14:textId="77777777" w:rsidTr="00A61714">
        <w:trPr>
          <w:trHeight w:val="173"/>
        </w:trPr>
        <w:tc>
          <w:tcPr>
            <w:tcW w:w="305" w:type="pct"/>
            <w:vMerge w:val="restart"/>
            <w:tcBorders>
              <w:top w:val="single" w:sz="2" w:space="0" w:color="auto"/>
              <w:right w:val="single" w:sz="4" w:space="0" w:color="auto"/>
            </w:tcBorders>
            <w:shd w:val="clear" w:color="auto" w:fill="auto"/>
          </w:tcPr>
          <w:p w14:paraId="1E552CF2"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lastRenderedPageBreak/>
              <w:t>8.</w:t>
            </w:r>
          </w:p>
        </w:tc>
        <w:tc>
          <w:tcPr>
            <w:tcW w:w="2232" w:type="pct"/>
            <w:tcBorders>
              <w:top w:val="single" w:sz="4" w:space="0" w:color="auto"/>
              <w:bottom w:val="single" w:sz="4" w:space="0" w:color="auto"/>
              <w:right w:val="single" w:sz="4" w:space="0" w:color="auto"/>
            </w:tcBorders>
            <w:shd w:val="clear" w:color="auto" w:fill="D9D9D9"/>
          </w:tcPr>
          <w:p w14:paraId="44A9FF9A" w14:textId="77777777" w:rsidR="00A10EBE" w:rsidRPr="001D2289" w:rsidRDefault="00A10EBE" w:rsidP="001F7648">
            <w:pPr>
              <w:spacing w:after="0"/>
              <w:ind w:firstLine="0"/>
              <w:rPr>
                <w:rFonts w:eastAsia="Calibri"/>
                <w:b/>
                <w:sz w:val="18"/>
                <w:szCs w:val="18"/>
              </w:rPr>
            </w:pPr>
            <w:r w:rsidRPr="001D2289">
              <w:rPr>
                <w:rFonts w:eastAsia="Calibri"/>
                <w:b/>
                <w:sz w:val="18"/>
                <w:szCs w:val="18"/>
              </w:rPr>
              <w:t>Pabalsta transporta izdevumu kompensēšanai personām ar invaliditāti, kurām ir apgrūtināta pārvietošanās, palielināšana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48BF9FEB"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944 642</w:t>
            </w:r>
          </w:p>
        </w:tc>
        <w:tc>
          <w:tcPr>
            <w:tcW w:w="616" w:type="pct"/>
            <w:tcBorders>
              <w:top w:val="single" w:sz="4" w:space="0" w:color="auto"/>
              <w:left w:val="nil"/>
              <w:bottom w:val="single" w:sz="4" w:space="0" w:color="auto"/>
              <w:right w:val="single" w:sz="4" w:space="0" w:color="auto"/>
            </w:tcBorders>
            <w:shd w:val="clear" w:color="auto" w:fill="D9D9D9"/>
          </w:tcPr>
          <w:p w14:paraId="7A66E690"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1 955 210</w:t>
            </w:r>
          </w:p>
        </w:tc>
        <w:tc>
          <w:tcPr>
            <w:tcW w:w="616" w:type="pct"/>
            <w:tcBorders>
              <w:top w:val="single" w:sz="4" w:space="0" w:color="auto"/>
              <w:left w:val="nil"/>
              <w:bottom w:val="single" w:sz="4" w:space="0" w:color="auto"/>
              <w:right w:val="single" w:sz="4" w:space="0" w:color="auto"/>
            </w:tcBorders>
            <w:shd w:val="clear" w:color="auto" w:fill="D9D9D9"/>
          </w:tcPr>
          <w:p w14:paraId="58A82D9A"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2 052 996</w:t>
            </w:r>
          </w:p>
        </w:tc>
        <w:tc>
          <w:tcPr>
            <w:tcW w:w="616" w:type="pct"/>
            <w:vMerge w:val="restart"/>
            <w:tcBorders>
              <w:left w:val="single" w:sz="4" w:space="0" w:color="auto"/>
            </w:tcBorders>
          </w:tcPr>
          <w:p w14:paraId="46EA608F"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Nr.2 1.§ 2.punkts </w:t>
            </w:r>
          </w:p>
        </w:tc>
      </w:tr>
      <w:tr w:rsidR="00886436" w:rsidRPr="001D2289" w14:paraId="6622BB3B" w14:textId="77777777" w:rsidTr="00A61714">
        <w:trPr>
          <w:trHeight w:val="173"/>
        </w:trPr>
        <w:tc>
          <w:tcPr>
            <w:tcW w:w="305" w:type="pct"/>
            <w:vMerge/>
            <w:tcBorders>
              <w:right w:val="single" w:sz="4" w:space="0" w:color="auto"/>
            </w:tcBorders>
            <w:shd w:val="clear" w:color="auto" w:fill="auto"/>
          </w:tcPr>
          <w:p w14:paraId="659DD014" w14:textId="77777777" w:rsidR="00A10EBE" w:rsidRPr="001D2289" w:rsidRDefault="00A10EBE" w:rsidP="001F7648">
            <w:pPr>
              <w:spacing w:after="0"/>
              <w:ind w:firstLine="0"/>
              <w:jc w:val="right"/>
              <w:rPr>
                <w:rFonts w:eastAsia="Calibri"/>
                <w:i/>
                <w:iCs/>
                <w:sz w:val="18"/>
                <w:szCs w:val="18"/>
              </w:rPr>
            </w:pPr>
          </w:p>
        </w:tc>
        <w:tc>
          <w:tcPr>
            <w:tcW w:w="2232" w:type="pct"/>
            <w:tcBorders>
              <w:top w:val="single" w:sz="4" w:space="0" w:color="auto"/>
              <w:bottom w:val="single" w:sz="4" w:space="0" w:color="auto"/>
              <w:right w:val="single" w:sz="4" w:space="0" w:color="auto"/>
            </w:tcBorders>
            <w:shd w:val="clear" w:color="auto" w:fill="F2F2F2"/>
          </w:tcPr>
          <w:p w14:paraId="72446B46"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 xml:space="preserve">Nodrošināta pabalsta transporta izdevumu kompensēšanai personām ar invaliditāti, kurām ir apgrūtināta pārvietošanās, palielināšana </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5D45EBB"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917 492</w:t>
            </w:r>
          </w:p>
        </w:tc>
        <w:tc>
          <w:tcPr>
            <w:tcW w:w="616" w:type="pct"/>
            <w:tcBorders>
              <w:top w:val="single" w:sz="4" w:space="0" w:color="auto"/>
              <w:left w:val="nil"/>
              <w:bottom w:val="single" w:sz="4" w:space="0" w:color="auto"/>
              <w:right w:val="single" w:sz="4" w:space="0" w:color="auto"/>
            </w:tcBorders>
            <w:shd w:val="clear" w:color="auto" w:fill="F2F2F2"/>
          </w:tcPr>
          <w:p w14:paraId="7F4300F9"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1 955 210</w:t>
            </w:r>
          </w:p>
        </w:tc>
        <w:tc>
          <w:tcPr>
            <w:tcW w:w="616" w:type="pct"/>
            <w:tcBorders>
              <w:top w:val="single" w:sz="4" w:space="0" w:color="auto"/>
              <w:left w:val="nil"/>
              <w:bottom w:val="single" w:sz="4" w:space="0" w:color="auto"/>
              <w:right w:val="single" w:sz="4" w:space="0" w:color="auto"/>
            </w:tcBorders>
            <w:shd w:val="clear" w:color="auto" w:fill="F2F2F2"/>
          </w:tcPr>
          <w:p w14:paraId="488956E1"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2 052 996</w:t>
            </w:r>
          </w:p>
        </w:tc>
        <w:tc>
          <w:tcPr>
            <w:tcW w:w="616" w:type="pct"/>
            <w:vMerge/>
            <w:tcBorders>
              <w:left w:val="single" w:sz="4" w:space="0" w:color="auto"/>
            </w:tcBorders>
          </w:tcPr>
          <w:p w14:paraId="57D6CA7B" w14:textId="77777777" w:rsidR="00A10EBE" w:rsidRPr="001D2289" w:rsidRDefault="00A10EBE" w:rsidP="001F7648">
            <w:pPr>
              <w:spacing w:after="0"/>
              <w:ind w:firstLine="0"/>
              <w:jc w:val="center"/>
              <w:rPr>
                <w:rFonts w:eastAsia="Calibri"/>
                <w:i/>
                <w:iCs/>
                <w:sz w:val="18"/>
                <w:szCs w:val="18"/>
              </w:rPr>
            </w:pPr>
          </w:p>
        </w:tc>
      </w:tr>
      <w:tr w:rsidR="00886436" w:rsidRPr="001D2289" w14:paraId="5F190B61" w14:textId="77777777" w:rsidTr="00A61714">
        <w:trPr>
          <w:trHeight w:val="173"/>
        </w:trPr>
        <w:tc>
          <w:tcPr>
            <w:tcW w:w="305" w:type="pct"/>
            <w:vMerge/>
            <w:tcBorders>
              <w:right w:val="single" w:sz="4" w:space="0" w:color="auto"/>
            </w:tcBorders>
            <w:shd w:val="clear" w:color="auto" w:fill="auto"/>
          </w:tcPr>
          <w:p w14:paraId="5D75AB83"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06419BB5" w14:textId="77777777" w:rsidR="00A10EBE" w:rsidRPr="001D2289" w:rsidRDefault="00A10EBE" w:rsidP="001F7648">
            <w:pPr>
              <w:tabs>
                <w:tab w:val="left" w:pos="5670"/>
              </w:tabs>
              <w:spacing w:after="0"/>
              <w:ind w:left="284" w:firstLine="0"/>
              <w:rPr>
                <w:rFonts w:eastAsia="Calibri"/>
                <w:b/>
                <w:bCs/>
                <w:sz w:val="18"/>
                <w:szCs w:val="18"/>
              </w:rPr>
            </w:pPr>
            <w:r w:rsidRPr="001D2289">
              <w:rPr>
                <w:rFonts w:eastAsia="Calibri"/>
                <w:bCs/>
                <w:iCs/>
                <w:sz w:val="18"/>
                <w:szCs w:val="18"/>
              </w:rPr>
              <w:t>Ar 2023. gada 1. jūliju</w:t>
            </w:r>
            <w:r w:rsidRPr="001D2289">
              <w:rPr>
                <w:rFonts w:eastAsia="Calibri"/>
                <w:b/>
                <w:bCs/>
                <w:i/>
                <w:iCs/>
                <w:sz w:val="18"/>
                <w:szCs w:val="18"/>
              </w:rPr>
              <w:t xml:space="preserve"> </w:t>
            </w:r>
            <w:r w:rsidRPr="001D2289">
              <w:rPr>
                <w:rFonts w:eastAsia="Calibri"/>
                <w:bCs/>
                <w:sz w:val="18"/>
                <w:szCs w:val="18"/>
                <w:lang w:eastAsia="lv-LV"/>
              </w:rPr>
              <w:t xml:space="preserve">palielināts finansiālais atbalsts personām ar invaliditāti, kurām ir apgrūtināta pārvietošanās, pabalsta apmēru palielinot no 79,68 </w:t>
            </w:r>
            <w:r w:rsidRPr="001D2289">
              <w:rPr>
                <w:rFonts w:eastAsia="Calibri"/>
                <w:bCs/>
                <w:i/>
                <w:sz w:val="18"/>
                <w:szCs w:val="18"/>
                <w:lang w:eastAsia="lv-LV"/>
              </w:rPr>
              <w:t>euro</w:t>
            </w:r>
            <w:r w:rsidRPr="001D2289">
              <w:rPr>
                <w:rFonts w:eastAsia="Calibri"/>
                <w:bCs/>
                <w:sz w:val="18"/>
                <w:szCs w:val="18"/>
                <w:lang w:eastAsia="lv-LV"/>
              </w:rPr>
              <w:t xml:space="preserve"> līdz 105 </w:t>
            </w:r>
            <w:r w:rsidRPr="001D2289">
              <w:rPr>
                <w:rFonts w:eastAsia="Calibri"/>
                <w:bCs/>
                <w:i/>
                <w:sz w:val="18"/>
                <w:szCs w:val="18"/>
                <w:lang w:eastAsia="lv-LV"/>
              </w:rPr>
              <w:t>euro</w:t>
            </w:r>
          </w:p>
        </w:tc>
        <w:tc>
          <w:tcPr>
            <w:tcW w:w="616" w:type="pct"/>
            <w:vMerge/>
            <w:tcBorders>
              <w:left w:val="single" w:sz="4" w:space="0" w:color="auto"/>
            </w:tcBorders>
          </w:tcPr>
          <w:p w14:paraId="1DFF1D70" w14:textId="77777777" w:rsidR="00A10EBE" w:rsidRPr="001D2289" w:rsidRDefault="00A10EBE" w:rsidP="001F7648">
            <w:pPr>
              <w:spacing w:after="0"/>
              <w:ind w:firstLine="0"/>
              <w:jc w:val="center"/>
              <w:rPr>
                <w:rFonts w:eastAsia="Calibri"/>
                <w:sz w:val="18"/>
                <w:szCs w:val="18"/>
              </w:rPr>
            </w:pPr>
          </w:p>
        </w:tc>
      </w:tr>
      <w:tr w:rsidR="00886436" w:rsidRPr="001D2289" w14:paraId="04AAA079" w14:textId="77777777" w:rsidTr="00A61714">
        <w:trPr>
          <w:trHeight w:val="173"/>
        </w:trPr>
        <w:tc>
          <w:tcPr>
            <w:tcW w:w="305" w:type="pct"/>
            <w:vMerge/>
            <w:tcBorders>
              <w:right w:val="single" w:sz="4" w:space="0" w:color="auto"/>
            </w:tcBorders>
            <w:shd w:val="clear" w:color="auto" w:fill="auto"/>
          </w:tcPr>
          <w:p w14:paraId="5ED68332"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auto"/>
            </w:tcBorders>
            <w:shd w:val="clear" w:color="000000" w:fill="FFFFFF"/>
          </w:tcPr>
          <w:p w14:paraId="6673F1C6" w14:textId="77777777" w:rsidR="00A10EBE" w:rsidRPr="001D2289" w:rsidRDefault="00A10EBE" w:rsidP="000A6AA5">
            <w:pPr>
              <w:spacing w:after="0"/>
              <w:ind w:left="601" w:firstLine="0"/>
              <w:rPr>
                <w:rFonts w:eastAsia="Calibri"/>
                <w:b/>
                <w:sz w:val="18"/>
                <w:szCs w:val="18"/>
              </w:rPr>
            </w:pPr>
            <w:r w:rsidRPr="001D2289">
              <w:rPr>
                <w:rFonts w:eastAsia="Calibri"/>
                <w:i/>
                <w:iCs/>
                <w:sz w:val="18"/>
                <w:szCs w:val="18"/>
              </w:rPr>
              <w:t>Pabalsta transporta izdevumu kompensēšanai personām ar invaliditāti, kurām ir apgrūtināta pārvietošanās, saņēmēji vidēji mēnesī (skaits)</w:t>
            </w:r>
          </w:p>
        </w:tc>
        <w:tc>
          <w:tcPr>
            <w:tcW w:w="616" w:type="pct"/>
            <w:tcBorders>
              <w:top w:val="single" w:sz="4" w:space="0" w:color="auto"/>
              <w:left w:val="nil"/>
              <w:bottom w:val="single" w:sz="4" w:space="0" w:color="auto"/>
              <w:right w:val="single" w:sz="4" w:space="0" w:color="auto"/>
            </w:tcBorders>
            <w:shd w:val="clear" w:color="auto" w:fill="auto"/>
          </w:tcPr>
          <w:p w14:paraId="090F2641"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37 230</w:t>
            </w:r>
          </w:p>
        </w:tc>
        <w:tc>
          <w:tcPr>
            <w:tcW w:w="616" w:type="pct"/>
            <w:tcBorders>
              <w:top w:val="single" w:sz="4" w:space="0" w:color="auto"/>
              <w:left w:val="nil"/>
              <w:bottom w:val="single" w:sz="4" w:space="0" w:color="auto"/>
              <w:right w:val="single" w:sz="4" w:space="0" w:color="auto"/>
            </w:tcBorders>
            <w:shd w:val="clear" w:color="auto" w:fill="auto"/>
          </w:tcPr>
          <w:p w14:paraId="253B3F9E"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39 091</w:t>
            </w:r>
          </w:p>
        </w:tc>
        <w:tc>
          <w:tcPr>
            <w:tcW w:w="616" w:type="pct"/>
            <w:tcBorders>
              <w:top w:val="single" w:sz="4" w:space="0" w:color="auto"/>
              <w:left w:val="nil"/>
              <w:bottom w:val="single" w:sz="4" w:space="0" w:color="auto"/>
              <w:right w:val="single" w:sz="4" w:space="0" w:color="auto"/>
            </w:tcBorders>
            <w:shd w:val="clear" w:color="auto" w:fill="auto"/>
          </w:tcPr>
          <w:p w14:paraId="6D04461F" w14:textId="77777777" w:rsidR="00A10EBE" w:rsidRPr="001D2289" w:rsidRDefault="00A10EBE" w:rsidP="001F7648">
            <w:pPr>
              <w:spacing w:after="0"/>
              <w:ind w:firstLine="0"/>
              <w:jc w:val="center"/>
              <w:rPr>
                <w:rFonts w:eastAsia="Calibri"/>
                <w:bCs/>
                <w:i/>
                <w:iCs/>
                <w:sz w:val="18"/>
                <w:szCs w:val="18"/>
              </w:rPr>
            </w:pPr>
            <w:r w:rsidRPr="001D2289">
              <w:rPr>
                <w:rFonts w:eastAsia="Calibri"/>
                <w:bCs/>
                <w:i/>
                <w:iCs/>
                <w:sz w:val="18"/>
                <w:szCs w:val="18"/>
              </w:rPr>
              <w:t>41 046</w:t>
            </w:r>
          </w:p>
        </w:tc>
        <w:tc>
          <w:tcPr>
            <w:tcW w:w="616" w:type="pct"/>
            <w:vMerge/>
            <w:tcBorders>
              <w:left w:val="single" w:sz="4" w:space="0" w:color="auto"/>
            </w:tcBorders>
          </w:tcPr>
          <w:p w14:paraId="5802F62A" w14:textId="77777777" w:rsidR="00A10EBE" w:rsidRPr="001D2289" w:rsidRDefault="00A10EBE" w:rsidP="001F7648">
            <w:pPr>
              <w:spacing w:after="0"/>
              <w:ind w:firstLine="0"/>
              <w:jc w:val="center"/>
              <w:rPr>
                <w:rFonts w:eastAsia="Calibri"/>
                <w:sz w:val="18"/>
                <w:szCs w:val="18"/>
              </w:rPr>
            </w:pPr>
          </w:p>
        </w:tc>
      </w:tr>
      <w:tr w:rsidR="00886436" w:rsidRPr="001D2289" w14:paraId="78322DC0" w14:textId="77777777" w:rsidTr="00A61714">
        <w:trPr>
          <w:trHeight w:val="173"/>
        </w:trPr>
        <w:tc>
          <w:tcPr>
            <w:tcW w:w="305" w:type="pct"/>
            <w:vMerge/>
            <w:tcBorders>
              <w:right w:val="single" w:sz="4" w:space="0" w:color="auto"/>
            </w:tcBorders>
            <w:shd w:val="clear" w:color="auto" w:fill="auto"/>
          </w:tcPr>
          <w:p w14:paraId="20DAF50F"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F815A5" w14:textId="77777777" w:rsidR="00A10EBE" w:rsidRPr="001D2289" w:rsidRDefault="00A10EBE" w:rsidP="001F7648">
            <w:pPr>
              <w:spacing w:after="0"/>
              <w:ind w:firstLine="0"/>
              <w:rPr>
                <w:rFonts w:eastAsia="Calibri"/>
                <w:bCs/>
                <w:i/>
                <w:iCs/>
                <w:sz w:val="18"/>
                <w:szCs w:val="18"/>
              </w:rPr>
            </w:pPr>
            <w:r w:rsidRPr="001D2289">
              <w:rPr>
                <w:rFonts w:eastAsia="Calibri"/>
                <w:sz w:val="18"/>
                <w:szCs w:val="18"/>
              </w:rPr>
              <w:t>20.01.00 Valsts sociālie pabalsti</w:t>
            </w:r>
          </w:p>
        </w:tc>
        <w:tc>
          <w:tcPr>
            <w:tcW w:w="616" w:type="pct"/>
            <w:vMerge/>
            <w:tcBorders>
              <w:left w:val="single" w:sz="4" w:space="0" w:color="auto"/>
            </w:tcBorders>
          </w:tcPr>
          <w:p w14:paraId="6A632292" w14:textId="77777777" w:rsidR="00A10EBE" w:rsidRPr="001D2289" w:rsidRDefault="00A10EBE" w:rsidP="001F7648">
            <w:pPr>
              <w:spacing w:after="0"/>
              <w:ind w:firstLine="0"/>
              <w:jc w:val="center"/>
              <w:rPr>
                <w:rFonts w:eastAsia="Calibri"/>
                <w:sz w:val="18"/>
                <w:szCs w:val="18"/>
              </w:rPr>
            </w:pPr>
          </w:p>
        </w:tc>
      </w:tr>
      <w:tr w:rsidR="00886436" w:rsidRPr="001D2289" w14:paraId="0D1E26A7" w14:textId="77777777" w:rsidTr="00A61714">
        <w:trPr>
          <w:trHeight w:val="173"/>
        </w:trPr>
        <w:tc>
          <w:tcPr>
            <w:tcW w:w="305" w:type="pct"/>
            <w:vMerge/>
            <w:tcBorders>
              <w:right w:val="single" w:sz="4" w:space="0" w:color="auto"/>
            </w:tcBorders>
            <w:shd w:val="clear" w:color="auto" w:fill="auto"/>
          </w:tcPr>
          <w:p w14:paraId="3812227A"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F2F2F2"/>
          </w:tcPr>
          <w:p w14:paraId="2AC16263" w14:textId="77777777" w:rsidR="00A10EBE" w:rsidRPr="001D2289" w:rsidRDefault="00A10EBE" w:rsidP="001F7648">
            <w:pPr>
              <w:spacing w:after="0"/>
              <w:ind w:firstLine="0"/>
              <w:rPr>
                <w:rFonts w:eastAsia="Calibri"/>
                <w:b/>
                <w:sz w:val="18"/>
                <w:szCs w:val="18"/>
                <w:vertAlign w:val="superscript"/>
              </w:rPr>
            </w:pPr>
            <w:r w:rsidRPr="001D2289">
              <w:rPr>
                <w:rFonts w:eastAsia="Calibri"/>
                <w:b/>
                <w:i/>
                <w:iCs/>
                <w:sz w:val="18"/>
                <w:szCs w:val="18"/>
              </w:rPr>
              <w:t xml:space="preserve">Transferta pārskaitījums uz sociālās apdrošināšanas speciālo budžetu, lai nodrošinātu VSAA pielāgotu IT sistēmas saistībā ar </w:t>
            </w:r>
            <w:r w:rsidRPr="001D2289">
              <w:rPr>
                <w:rFonts w:eastAsia="Calibri"/>
                <w:b/>
                <w:bCs/>
                <w:i/>
                <w:iCs/>
                <w:sz w:val="18"/>
                <w:szCs w:val="18"/>
              </w:rPr>
              <w:t>pabalsta transporta izdevumu kompensēšanai personām ar invaliditāti, kurām ir apgrūtināta pārvietošanās, palielināšanu</w:t>
            </w:r>
            <w:r w:rsidRPr="001D2289">
              <w:rPr>
                <w:rFonts w:eastAsia="Calibri"/>
                <w:b/>
                <w:bCs/>
                <w:i/>
                <w:iCs/>
                <w:sz w:val="18"/>
                <w:szCs w:val="18"/>
                <w:vertAlign w:val="superscript"/>
              </w:rPr>
              <w:t>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7E82F0E" w14:textId="77777777" w:rsidR="00A10EBE" w:rsidRPr="001D2289" w:rsidRDefault="00A10EBE" w:rsidP="001F7648">
            <w:pPr>
              <w:spacing w:after="0"/>
              <w:ind w:firstLine="0"/>
              <w:jc w:val="right"/>
              <w:rPr>
                <w:rFonts w:eastAsia="Calibri"/>
                <w:b/>
                <w:bCs/>
                <w:sz w:val="18"/>
                <w:szCs w:val="18"/>
              </w:rPr>
            </w:pPr>
            <w:r w:rsidRPr="001D2289">
              <w:rPr>
                <w:rFonts w:eastAsia="Calibri"/>
                <w:b/>
                <w:bCs/>
                <w:i/>
                <w:iCs/>
                <w:sz w:val="18"/>
                <w:szCs w:val="18"/>
              </w:rPr>
              <w:t>27 150</w:t>
            </w:r>
          </w:p>
        </w:tc>
        <w:tc>
          <w:tcPr>
            <w:tcW w:w="616" w:type="pct"/>
            <w:tcBorders>
              <w:top w:val="single" w:sz="4" w:space="0" w:color="auto"/>
              <w:left w:val="nil"/>
              <w:bottom w:val="single" w:sz="4" w:space="0" w:color="auto"/>
              <w:right w:val="single" w:sz="4" w:space="0" w:color="auto"/>
            </w:tcBorders>
            <w:shd w:val="clear" w:color="auto" w:fill="F2F2F2"/>
          </w:tcPr>
          <w:p w14:paraId="016203AE" w14:textId="77777777" w:rsidR="00A10EBE" w:rsidRPr="001D2289" w:rsidRDefault="00A10EBE" w:rsidP="001F7648">
            <w:pPr>
              <w:spacing w:after="0"/>
              <w:ind w:firstLine="0"/>
              <w:jc w:val="center"/>
              <w:rPr>
                <w:rFonts w:eastAsia="Calibri"/>
                <w:b/>
                <w:bCs/>
                <w:sz w:val="18"/>
                <w:szCs w:val="18"/>
              </w:rPr>
            </w:pPr>
            <w:r w:rsidRPr="001D2289">
              <w:rPr>
                <w:rFonts w:eastAsia="Calibri"/>
                <w:b/>
                <w:bCs/>
                <w:sz w:val="18"/>
                <w:szCs w:val="18"/>
              </w:rPr>
              <w:t>-</w:t>
            </w:r>
          </w:p>
        </w:tc>
        <w:tc>
          <w:tcPr>
            <w:tcW w:w="616" w:type="pct"/>
            <w:tcBorders>
              <w:top w:val="single" w:sz="4" w:space="0" w:color="auto"/>
              <w:left w:val="nil"/>
              <w:bottom w:val="single" w:sz="4" w:space="0" w:color="auto"/>
              <w:right w:val="single" w:sz="4" w:space="0" w:color="auto"/>
            </w:tcBorders>
            <w:shd w:val="clear" w:color="auto" w:fill="F2F2F2"/>
          </w:tcPr>
          <w:p w14:paraId="2833EAA7" w14:textId="77777777" w:rsidR="00A10EBE" w:rsidRPr="001D2289" w:rsidRDefault="00A10EBE" w:rsidP="001F7648">
            <w:pPr>
              <w:spacing w:after="0"/>
              <w:ind w:firstLine="0"/>
              <w:jc w:val="center"/>
              <w:rPr>
                <w:rFonts w:eastAsia="Calibri"/>
                <w:b/>
                <w:bCs/>
                <w:sz w:val="18"/>
                <w:szCs w:val="18"/>
              </w:rPr>
            </w:pPr>
            <w:r w:rsidRPr="001D2289">
              <w:rPr>
                <w:rFonts w:eastAsia="Calibri"/>
                <w:b/>
                <w:bCs/>
                <w:sz w:val="18"/>
                <w:szCs w:val="18"/>
              </w:rPr>
              <w:t>-</w:t>
            </w:r>
          </w:p>
        </w:tc>
        <w:tc>
          <w:tcPr>
            <w:tcW w:w="616" w:type="pct"/>
            <w:vMerge/>
            <w:tcBorders>
              <w:left w:val="single" w:sz="4" w:space="0" w:color="auto"/>
            </w:tcBorders>
          </w:tcPr>
          <w:p w14:paraId="6ABDC43C" w14:textId="77777777" w:rsidR="00A10EBE" w:rsidRPr="001D2289" w:rsidRDefault="00A10EBE" w:rsidP="001F7648">
            <w:pPr>
              <w:spacing w:after="0"/>
              <w:ind w:firstLine="0"/>
              <w:jc w:val="left"/>
              <w:rPr>
                <w:rFonts w:eastAsia="Calibri"/>
                <w:sz w:val="18"/>
                <w:szCs w:val="18"/>
              </w:rPr>
            </w:pPr>
          </w:p>
        </w:tc>
      </w:tr>
      <w:tr w:rsidR="00886436" w:rsidRPr="001D2289" w14:paraId="0E438459" w14:textId="77777777" w:rsidTr="00A61714">
        <w:trPr>
          <w:trHeight w:val="173"/>
        </w:trPr>
        <w:tc>
          <w:tcPr>
            <w:tcW w:w="305" w:type="pct"/>
            <w:vMerge/>
            <w:tcBorders>
              <w:right w:val="single" w:sz="4" w:space="0" w:color="auto"/>
            </w:tcBorders>
            <w:shd w:val="clear" w:color="auto" w:fill="auto"/>
          </w:tcPr>
          <w:p w14:paraId="58BD7F3A"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78C6B480" w14:textId="77777777" w:rsidR="00A10EBE" w:rsidRPr="001D2289" w:rsidRDefault="00A10EBE" w:rsidP="001F7648">
            <w:pPr>
              <w:spacing w:after="0"/>
              <w:ind w:firstLine="0"/>
              <w:jc w:val="left"/>
              <w:rPr>
                <w:rFonts w:eastAsia="Calibri"/>
                <w:b/>
                <w:bCs/>
                <w:sz w:val="18"/>
                <w:szCs w:val="18"/>
                <w:vertAlign w:val="superscript"/>
              </w:rPr>
            </w:pPr>
            <w:r w:rsidRPr="001D2289">
              <w:rPr>
                <w:rFonts w:eastAsia="Calibri"/>
                <w:sz w:val="18"/>
                <w:szCs w:val="18"/>
              </w:rPr>
              <w:t>97.02.00 Nozares centralizēto funkciju izpilde</w:t>
            </w:r>
            <w:r w:rsidRPr="001D2289">
              <w:rPr>
                <w:rFonts w:eastAsia="Calibri"/>
                <w:sz w:val="18"/>
                <w:szCs w:val="18"/>
                <w:vertAlign w:val="superscript"/>
              </w:rPr>
              <w:t>2</w:t>
            </w:r>
          </w:p>
        </w:tc>
        <w:tc>
          <w:tcPr>
            <w:tcW w:w="616" w:type="pct"/>
            <w:vMerge/>
            <w:tcBorders>
              <w:left w:val="single" w:sz="4" w:space="0" w:color="auto"/>
            </w:tcBorders>
          </w:tcPr>
          <w:p w14:paraId="7A0789EF" w14:textId="77777777" w:rsidR="00A10EBE" w:rsidRPr="001D2289" w:rsidRDefault="00A10EBE" w:rsidP="001F7648">
            <w:pPr>
              <w:spacing w:after="0"/>
              <w:ind w:firstLine="0"/>
              <w:jc w:val="left"/>
              <w:rPr>
                <w:rFonts w:eastAsia="Calibri"/>
                <w:sz w:val="18"/>
                <w:szCs w:val="18"/>
              </w:rPr>
            </w:pPr>
          </w:p>
        </w:tc>
      </w:tr>
      <w:tr w:rsidR="00886436" w:rsidRPr="001D2289" w14:paraId="4BE8FB48" w14:textId="77777777" w:rsidTr="00A61714">
        <w:trPr>
          <w:trHeight w:val="173"/>
        </w:trPr>
        <w:tc>
          <w:tcPr>
            <w:tcW w:w="305" w:type="pct"/>
            <w:vMerge w:val="restart"/>
            <w:tcBorders>
              <w:top w:val="single" w:sz="2" w:space="0" w:color="auto"/>
              <w:right w:val="single" w:sz="4" w:space="0" w:color="auto"/>
            </w:tcBorders>
            <w:shd w:val="clear" w:color="auto" w:fill="auto"/>
          </w:tcPr>
          <w:p w14:paraId="4F38FACF"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9.</w:t>
            </w:r>
          </w:p>
        </w:tc>
        <w:tc>
          <w:tcPr>
            <w:tcW w:w="2232" w:type="pct"/>
            <w:tcBorders>
              <w:top w:val="single" w:sz="4" w:space="0" w:color="auto"/>
              <w:bottom w:val="single" w:sz="4" w:space="0" w:color="auto"/>
              <w:right w:val="single" w:sz="4" w:space="0" w:color="auto"/>
            </w:tcBorders>
            <w:shd w:val="clear" w:color="auto" w:fill="D9D9D9"/>
          </w:tcPr>
          <w:p w14:paraId="57FAC50B" w14:textId="77777777" w:rsidR="00A10EBE" w:rsidRPr="001D2289" w:rsidRDefault="00A10EBE" w:rsidP="001F7648">
            <w:pPr>
              <w:spacing w:after="0"/>
              <w:ind w:firstLine="0"/>
              <w:rPr>
                <w:rFonts w:eastAsia="Calibri"/>
                <w:b/>
                <w:sz w:val="18"/>
                <w:szCs w:val="18"/>
              </w:rPr>
            </w:pPr>
            <w:r w:rsidRPr="001D2289">
              <w:rPr>
                <w:rFonts w:eastAsia="Calibri"/>
                <w:b/>
                <w:sz w:val="18"/>
                <w:szCs w:val="18"/>
              </w:rPr>
              <w:t>Atlīdzības palielināšana asistenta un pavadoņa pakalpojuma sniedzējiem</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4A661BC6"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5 633 724</w:t>
            </w:r>
          </w:p>
        </w:tc>
        <w:tc>
          <w:tcPr>
            <w:tcW w:w="616" w:type="pct"/>
            <w:tcBorders>
              <w:top w:val="single" w:sz="4" w:space="0" w:color="auto"/>
              <w:left w:val="nil"/>
              <w:bottom w:val="single" w:sz="4" w:space="0" w:color="auto"/>
              <w:right w:val="single" w:sz="4" w:space="0" w:color="auto"/>
            </w:tcBorders>
            <w:shd w:val="clear" w:color="auto" w:fill="D9D9D9"/>
          </w:tcPr>
          <w:p w14:paraId="4A446088"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5 567 126</w:t>
            </w:r>
          </w:p>
        </w:tc>
        <w:tc>
          <w:tcPr>
            <w:tcW w:w="616" w:type="pct"/>
            <w:tcBorders>
              <w:top w:val="single" w:sz="4" w:space="0" w:color="auto"/>
              <w:left w:val="nil"/>
              <w:bottom w:val="single" w:sz="4" w:space="0" w:color="auto"/>
              <w:right w:val="single" w:sz="4" w:space="0" w:color="auto"/>
            </w:tcBorders>
            <w:shd w:val="clear" w:color="auto" w:fill="D9D9D9"/>
          </w:tcPr>
          <w:p w14:paraId="3C3826EF" w14:textId="77777777" w:rsidR="00A10EBE" w:rsidRPr="001D2289" w:rsidRDefault="00A10EBE" w:rsidP="001F7648">
            <w:pPr>
              <w:spacing w:after="0"/>
              <w:ind w:firstLine="0"/>
              <w:jc w:val="right"/>
              <w:rPr>
                <w:rFonts w:eastAsia="Calibri"/>
                <w:b/>
                <w:bCs/>
                <w:sz w:val="18"/>
                <w:szCs w:val="18"/>
              </w:rPr>
            </w:pPr>
            <w:r w:rsidRPr="001D2289">
              <w:rPr>
                <w:rFonts w:eastAsia="Calibri"/>
                <w:b/>
                <w:sz w:val="18"/>
                <w:szCs w:val="18"/>
              </w:rPr>
              <w:t>5 567 126</w:t>
            </w:r>
          </w:p>
        </w:tc>
        <w:tc>
          <w:tcPr>
            <w:tcW w:w="616" w:type="pct"/>
            <w:vMerge w:val="restart"/>
            <w:tcBorders>
              <w:left w:val="single" w:sz="4" w:space="0" w:color="auto"/>
            </w:tcBorders>
          </w:tcPr>
          <w:p w14:paraId="513A7D62"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Nr.2 1.§ 2.punkts </w:t>
            </w:r>
          </w:p>
        </w:tc>
      </w:tr>
      <w:tr w:rsidR="00886436" w:rsidRPr="001D2289" w14:paraId="4FDFEE5D" w14:textId="77777777" w:rsidTr="00A61714">
        <w:trPr>
          <w:trHeight w:val="173"/>
        </w:trPr>
        <w:tc>
          <w:tcPr>
            <w:tcW w:w="305" w:type="pct"/>
            <w:vMerge/>
            <w:tcBorders>
              <w:right w:val="single" w:sz="4" w:space="0" w:color="auto"/>
            </w:tcBorders>
            <w:shd w:val="clear" w:color="auto" w:fill="auto"/>
          </w:tcPr>
          <w:p w14:paraId="43FCDB76"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bottom w:val="single" w:sz="4" w:space="0" w:color="auto"/>
              <w:right w:val="single" w:sz="4" w:space="0" w:color="auto"/>
            </w:tcBorders>
            <w:shd w:val="clear" w:color="auto" w:fill="F2F2F2"/>
          </w:tcPr>
          <w:p w14:paraId="567C23B2" w14:textId="77777777" w:rsidR="00A10EBE" w:rsidRPr="001D2289" w:rsidRDefault="00A10EBE" w:rsidP="001F7648">
            <w:pPr>
              <w:spacing w:after="0"/>
              <w:ind w:firstLine="0"/>
              <w:rPr>
                <w:rFonts w:eastAsia="Calibri"/>
                <w:b/>
                <w:bCs/>
                <w:sz w:val="18"/>
                <w:szCs w:val="18"/>
              </w:rPr>
            </w:pPr>
            <w:r w:rsidRPr="001D2289">
              <w:rPr>
                <w:rFonts w:eastAsia="Calibri"/>
                <w:b/>
                <w:i/>
                <w:iCs/>
                <w:sz w:val="18"/>
                <w:szCs w:val="18"/>
              </w:rPr>
              <w:t>Nodrošināta atlīdzības palielināšana asistenta un pavadoņa pakalpojuma sniedzējiem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37237BB"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5 633 724</w:t>
            </w:r>
          </w:p>
        </w:tc>
        <w:tc>
          <w:tcPr>
            <w:tcW w:w="616" w:type="pct"/>
            <w:tcBorders>
              <w:top w:val="single" w:sz="4" w:space="0" w:color="auto"/>
              <w:left w:val="nil"/>
              <w:bottom w:val="single" w:sz="4" w:space="0" w:color="auto"/>
              <w:right w:val="single" w:sz="4" w:space="0" w:color="auto"/>
            </w:tcBorders>
            <w:shd w:val="clear" w:color="auto" w:fill="F2F2F2"/>
          </w:tcPr>
          <w:p w14:paraId="7FD0F97D"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5 567 126</w:t>
            </w:r>
          </w:p>
        </w:tc>
        <w:tc>
          <w:tcPr>
            <w:tcW w:w="616" w:type="pct"/>
            <w:tcBorders>
              <w:top w:val="single" w:sz="4" w:space="0" w:color="auto"/>
              <w:left w:val="nil"/>
              <w:bottom w:val="single" w:sz="4" w:space="0" w:color="auto"/>
              <w:right w:val="single" w:sz="4" w:space="0" w:color="auto"/>
            </w:tcBorders>
            <w:shd w:val="clear" w:color="auto" w:fill="F2F2F2"/>
          </w:tcPr>
          <w:p w14:paraId="0F003AA8"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5 567 126</w:t>
            </w:r>
          </w:p>
        </w:tc>
        <w:tc>
          <w:tcPr>
            <w:tcW w:w="616" w:type="pct"/>
            <w:vMerge/>
            <w:tcBorders>
              <w:left w:val="single" w:sz="4" w:space="0" w:color="auto"/>
            </w:tcBorders>
          </w:tcPr>
          <w:p w14:paraId="16D6F775" w14:textId="77777777" w:rsidR="00A10EBE" w:rsidRPr="001D2289" w:rsidRDefault="00A10EBE" w:rsidP="001F7648">
            <w:pPr>
              <w:spacing w:after="0"/>
              <w:ind w:firstLine="0"/>
              <w:jc w:val="left"/>
              <w:rPr>
                <w:rFonts w:eastAsia="Calibri"/>
                <w:sz w:val="18"/>
                <w:szCs w:val="18"/>
              </w:rPr>
            </w:pPr>
          </w:p>
        </w:tc>
      </w:tr>
      <w:tr w:rsidR="00886436" w:rsidRPr="001D2289" w14:paraId="5D2B2F2E" w14:textId="77777777" w:rsidTr="00A61714">
        <w:trPr>
          <w:trHeight w:val="173"/>
        </w:trPr>
        <w:tc>
          <w:tcPr>
            <w:tcW w:w="305" w:type="pct"/>
            <w:vMerge/>
            <w:tcBorders>
              <w:right w:val="single" w:sz="4" w:space="0" w:color="auto"/>
            </w:tcBorders>
            <w:shd w:val="clear" w:color="auto" w:fill="auto"/>
          </w:tcPr>
          <w:p w14:paraId="5CC83BBA"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08A83587" w14:textId="77777777" w:rsidR="00A10EBE" w:rsidRPr="001D2289" w:rsidRDefault="00A10EBE" w:rsidP="000A6AA5">
            <w:pPr>
              <w:spacing w:after="0"/>
              <w:ind w:left="284" w:firstLine="0"/>
              <w:rPr>
                <w:rFonts w:eastAsia="Calibri"/>
                <w:sz w:val="18"/>
                <w:szCs w:val="18"/>
              </w:rPr>
            </w:pPr>
            <w:r w:rsidRPr="001D2289">
              <w:rPr>
                <w:rFonts w:eastAsia="Calibri"/>
                <w:sz w:val="18"/>
                <w:szCs w:val="18"/>
              </w:rPr>
              <w:t>Palielināta personu ar invaliditāti asistentu un pavadoņu darba samaksa</w:t>
            </w:r>
          </w:p>
        </w:tc>
        <w:tc>
          <w:tcPr>
            <w:tcW w:w="616" w:type="pct"/>
            <w:vMerge/>
            <w:tcBorders>
              <w:left w:val="single" w:sz="4" w:space="0" w:color="auto"/>
            </w:tcBorders>
          </w:tcPr>
          <w:p w14:paraId="381A1F2F" w14:textId="77777777" w:rsidR="00A10EBE" w:rsidRPr="001D2289" w:rsidRDefault="00A10EBE" w:rsidP="001F7648">
            <w:pPr>
              <w:spacing w:after="0"/>
              <w:ind w:firstLine="0"/>
              <w:jc w:val="left"/>
              <w:rPr>
                <w:rFonts w:eastAsia="Calibri"/>
                <w:sz w:val="18"/>
                <w:szCs w:val="18"/>
              </w:rPr>
            </w:pPr>
          </w:p>
        </w:tc>
      </w:tr>
      <w:tr w:rsidR="00886436" w:rsidRPr="001D2289" w14:paraId="2151C91C" w14:textId="77777777" w:rsidTr="00A61714">
        <w:trPr>
          <w:trHeight w:val="173"/>
        </w:trPr>
        <w:tc>
          <w:tcPr>
            <w:tcW w:w="305" w:type="pct"/>
            <w:vMerge/>
            <w:tcBorders>
              <w:right w:val="single" w:sz="4" w:space="0" w:color="auto"/>
            </w:tcBorders>
            <w:shd w:val="clear" w:color="auto" w:fill="auto"/>
          </w:tcPr>
          <w:p w14:paraId="5CBDE122" w14:textId="77777777" w:rsidR="00A10EBE" w:rsidRPr="001D2289" w:rsidRDefault="00A10EBE" w:rsidP="001F7648">
            <w:pPr>
              <w:spacing w:after="0"/>
              <w:ind w:firstLine="0"/>
              <w:jc w:val="right"/>
              <w:rPr>
                <w:rFonts w:eastAsia="Calibri"/>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tcPr>
          <w:p w14:paraId="7B72C4FE" w14:textId="77777777" w:rsidR="00A10EBE" w:rsidRPr="001D2289" w:rsidRDefault="00A10EBE" w:rsidP="000A6AA5">
            <w:pPr>
              <w:spacing w:after="0"/>
              <w:ind w:left="601" w:firstLine="0"/>
              <w:rPr>
                <w:rFonts w:eastAsia="Calibri"/>
                <w:b/>
                <w:i/>
                <w:iCs/>
                <w:sz w:val="18"/>
                <w:szCs w:val="18"/>
              </w:rPr>
            </w:pPr>
            <w:r w:rsidRPr="001D2289">
              <w:rPr>
                <w:rFonts w:eastAsia="Calibri"/>
                <w:i/>
                <w:iCs/>
                <w:sz w:val="18"/>
                <w:szCs w:val="18"/>
              </w:rPr>
              <w:t>Personu ar invaliditāti asistentu un pavadoņu atlīdzības pieaugums pret 2022. gada atlīdzību (%)</w:t>
            </w:r>
          </w:p>
        </w:tc>
        <w:tc>
          <w:tcPr>
            <w:tcW w:w="616" w:type="pct"/>
            <w:tcBorders>
              <w:top w:val="single" w:sz="4" w:space="0" w:color="auto"/>
              <w:left w:val="nil"/>
              <w:bottom w:val="single" w:sz="4" w:space="0" w:color="auto"/>
              <w:right w:val="single" w:sz="4" w:space="0" w:color="auto"/>
            </w:tcBorders>
            <w:shd w:val="clear" w:color="auto" w:fill="auto"/>
          </w:tcPr>
          <w:p w14:paraId="7CFC36D6"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13,6</w:t>
            </w:r>
          </w:p>
        </w:tc>
        <w:tc>
          <w:tcPr>
            <w:tcW w:w="616" w:type="pct"/>
            <w:tcBorders>
              <w:top w:val="single" w:sz="4" w:space="0" w:color="auto"/>
              <w:left w:val="nil"/>
              <w:bottom w:val="single" w:sz="4" w:space="0" w:color="auto"/>
              <w:right w:val="single" w:sz="4" w:space="0" w:color="auto"/>
            </w:tcBorders>
            <w:shd w:val="clear" w:color="auto" w:fill="auto"/>
          </w:tcPr>
          <w:p w14:paraId="72D0A59A"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13,6</w:t>
            </w:r>
          </w:p>
        </w:tc>
        <w:tc>
          <w:tcPr>
            <w:tcW w:w="616" w:type="pct"/>
            <w:tcBorders>
              <w:top w:val="single" w:sz="4" w:space="0" w:color="auto"/>
              <w:left w:val="nil"/>
              <w:bottom w:val="single" w:sz="4" w:space="0" w:color="auto"/>
              <w:right w:val="single" w:sz="4" w:space="0" w:color="auto"/>
            </w:tcBorders>
            <w:shd w:val="clear" w:color="auto" w:fill="auto"/>
          </w:tcPr>
          <w:p w14:paraId="496DFA82" w14:textId="77777777" w:rsidR="00A10EBE" w:rsidRPr="001D2289" w:rsidRDefault="00A10EBE" w:rsidP="001F7648">
            <w:pPr>
              <w:spacing w:after="0"/>
              <w:ind w:firstLine="0"/>
              <w:jc w:val="center"/>
              <w:rPr>
                <w:rFonts w:eastAsia="Calibri"/>
                <w:b/>
                <w:bCs/>
                <w:i/>
                <w:iCs/>
                <w:sz w:val="18"/>
                <w:szCs w:val="18"/>
              </w:rPr>
            </w:pPr>
            <w:r w:rsidRPr="001D2289">
              <w:rPr>
                <w:rFonts w:eastAsia="Calibri"/>
                <w:i/>
                <w:iCs/>
                <w:sz w:val="18"/>
                <w:szCs w:val="18"/>
              </w:rPr>
              <w:t>13,6</w:t>
            </w:r>
          </w:p>
        </w:tc>
        <w:tc>
          <w:tcPr>
            <w:tcW w:w="616" w:type="pct"/>
            <w:vMerge/>
            <w:tcBorders>
              <w:left w:val="single" w:sz="4" w:space="0" w:color="auto"/>
            </w:tcBorders>
          </w:tcPr>
          <w:p w14:paraId="1B3026EB" w14:textId="77777777" w:rsidR="00A10EBE" w:rsidRPr="001D2289" w:rsidRDefault="00A10EBE" w:rsidP="001F7648">
            <w:pPr>
              <w:spacing w:after="0"/>
              <w:ind w:firstLine="0"/>
              <w:jc w:val="left"/>
              <w:rPr>
                <w:rFonts w:eastAsia="Calibri"/>
                <w:sz w:val="18"/>
                <w:szCs w:val="18"/>
              </w:rPr>
            </w:pPr>
          </w:p>
        </w:tc>
      </w:tr>
      <w:tr w:rsidR="00886436" w:rsidRPr="001D2289" w14:paraId="33621602" w14:textId="77777777" w:rsidTr="00A61714">
        <w:trPr>
          <w:trHeight w:val="173"/>
        </w:trPr>
        <w:tc>
          <w:tcPr>
            <w:tcW w:w="305" w:type="pct"/>
            <w:vMerge/>
            <w:tcBorders>
              <w:right w:val="single" w:sz="4" w:space="0" w:color="auto"/>
            </w:tcBorders>
            <w:shd w:val="clear" w:color="auto" w:fill="auto"/>
          </w:tcPr>
          <w:p w14:paraId="599CF270"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FFFFFF"/>
          </w:tcPr>
          <w:p w14:paraId="750DA686" w14:textId="77777777" w:rsidR="00A10EBE" w:rsidRPr="001D2289" w:rsidRDefault="00A10EBE" w:rsidP="001F7648">
            <w:pPr>
              <w:spacing w:after="0"/>
              <w:ind w:firstLine="0"/>
              <w:jc w:val="left"/>
              <w:rPr>
                <w:rFonts w:eastAsia="Calibri"/>
                <w:sz w:val="18"/>
                <w:szCs w:val="18"/>
                <w:vertAlign w:val="superscript"/>
              </w:rPr>
            </w:pPr>
            <w:r w:rsidRPr="001D2289">
              <w:rPr>
                <w:rFonts w:eastAsia="Calibri"/>
                <w:sz w:val="18"/>
                <w:szCs w:val="18"/>
              </w:rPr>
              <w:t>05.01.00 Sociālās rehabilitācijas valsts programmas</w:t>
            </w:r>
          </w:p>
        </w:tc>
        <w:tc>
          <w:tcPr>
            <w:tcW w:w="616" w:type="pct"/>
            <w:vMerge/>
            <w:tcBorders>
              <w:left w:val="single" w:sz="4" w:space="0" w:color="auto"/>
            </w:tcBorders>
          </w:tcPr>
          <w:p w14:paraId="27BA5BD7" w14:textId="77777777" w:rsidR="00A10EBE" w:rsidRPr="001D2289" w:rsidRDefault="00A10EBE" w:rsidP="001F7648">
            <w:pPr>
              <w:spacing w:after="0"/>
              <w:ind w:firstLine="0"/>
              <w:jc w:val="left"/>
              <w:rPr>
                <w:rFonts w:eastAsia="Calibri"/>
                <w:sz w:val="18"/>
                <w:szCs w:val="18"/>
              </w:rPr>
            </w:pPr>
          </w:p>
        </w:tc>
      </w:tr>
      <w:tr w:rsidR="00886436" w:rsidRPr="001D2289" w14:paraId="4536F07C" w14:textId="77777777" w:rsidTr="00A61714">
        <w:trPr>
          <w:trHeight w:val="173"/>
        </w:trPr>
        <w:tc>
          <w:tcPr>
            <w:tcW w:w="305" w:type="pct"/>
            <w:vMerge w:val="restart"/>
            <w:tcBorders>
              <w:top w:val="single" w:sz="2" w:space="0" w:color="auto"/>
              <w:right w:val="single" w:sz="4" w:space="0" w:color="auto"/>
            </w:tcBorders>
            <w:shd w:val="clear" w:color="auto" w:fill="auto"/>
          </w:tcPr>
          <w:p w14:paraId="54F30877"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10.</w:t>
            </w:r>
          </w:p>
        </w:tc>
        <w:tc>
          <w:tcPr>
            <w:tcW w:w="2232" w:type="pct"/>
            <w:tcBorders>
              <w:top w:val="single" w:sz="4" w:space="0" w:color="auto"/>
              <w:bottom w:val="single" w:sz="4" w:space="0" w:color="auto"/>
              <w:right w:val="single" w:sz="4" w:space="0" w:color="auto"/>
            </w:tcBorders>
            <w:shd w:val="clear" w:color="auto" w:fill="D9D9D9"/>
          </w:tcPr>
          <w:p w14:paraId="0A98B0D9" w14:textId="77777777" w:rsidR="00A10EBE" w:rsidRPr="001D2289" w:rsidRDefault="00A10EBE" w:rsidP="001F7648">
            <w:pPr>
              <w:spacing w:after="0"/>
              <w:ind w:firstLine="0"/>
              <w:rPr>
                <w:rFonts w:eastAsia="Calibri"/>
                <w:b/>
                <w:bCs/>
                <w:sz w:val="18"/>
                <w:szCs w:val="18"/>
              </w:rPr>
            </w:pPr>
            <w:r w:rsidRPr="001D2289">
              <w:rPr>
                <w:rFonts w:eastAsia="Calibri"/>
                <w:b/>
                <w:sz w:val="18"/>
                <w:szCs w:val="18"/>
              </w:rPr>
              <w:t>Pabalstu un kompensāciju nodrošinājuma palielināšana par dienestu ārvalstīs kvalitatīvai Latvijas nacionālo drošības un ekonomisko interešu aizstāvībai</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1EC532BA" w14:textId="77777777" w:rsidR="00A10EBE" w:rsidRPr="001D2289" w:rsidRDefault="00A10EBE" w:rsidP="001F7648">
            <w:pPr>
              <w:spacing w:after="0"/>
              <w:ind w:firstLine="0"/>
              <w:jc w:val="right"/>
              <w:rPr>
                <w:rFonts w:eastAsia="Calibri"/>
                <w:b/>
                <w:bCs/>
                <w:iCs/>
                <w:sz w:val="18"/>
                <w:szCs w:val="18"/>
              </w:rPr>
            </w:pPr>
            <w:r w:rsidRPr="001D2289">
              <w:rPr>
                <w:rFonts w:eastAsia="Calibri"/>
                <w:b/>
                <w:bCs/>
                <w:sz w:val="18"/>
                <w:szCs w:val="18"/>
              </w:rPr>
              <w:t>73 748</w:t>
            </w:r>
          </w:p>
        </w:tc>
        <w:tc>
          <w:tcPr>
            <w:tcW w:w="616" w:type="pct"/>
            <w:tcBorders>
              <w:top w:val="single" w:sz="4" w:space="0" w:color="auto"/>
              <w:left w:val="nil"/>
              <w:bottom w:val="single" w:sz="4" w:space="0" w:color="auto"/>
              <w:right w:val="single" w:sz="4" w:space="0" w:color="auto"/>
            </w:tcBorders>
            <w:shd w:val="clear" w:color="auto" w:fill="D9D9D9"/>
          </w:tcPr>
          <w:p w14:paraId="0E37BE66" w14:textId="77777777" w:rsidR="00A10EBE" w:rsidRPr="001D2289" w:rsidRDefault="00A10EBE" w:rsidP="001F7648">
            <w:pPr>
              <w:spacing w:after="0"/>
              <w:ind w:firstLine="0"/>
              <w:jc w:val="right"/>
              <w:rPr>
                <w:rFonts w:eastAsia="Calibri"/>
                <w:b/>
                <w:bCs/>
                <w:iCs/>
                <w:sz w:val="18"/>
                <w:szCs w:val="18"/>
              </w:rPr>
            </w:pPr>
            <w:r w:rsidRPr="001D2289">
              <w:rPr>
                <w:rFonts w:eastAsia="Calibri"/>
                <w:b/>
                <w:bCs/>
                <w:sz w:val="18"/>
                <w:szCs w:val="18"/>
              </w:rPr>
              <w:t>98 330</w:t>
            </w:r>
          </w:p>
        </w:tc>
        <w:tc>
          <w:tcPr>
            <w:tcW w:w="616" w:type="pct"/>
            <w:tcBorders>
              <w:top w:val="single" w:sz="4" w:space="0" w:color="auto"/>
              <w:left w:val="nil"/>
              <w:bottom w:val="single" w:sz="4" w:space="0" w:color="auto"/>
              <w:right w:val="single" w:sz="4" w:space="0" w:color="auto"/>
            </w:tcBorders>
            <w:shd w:val="clear" w:color="auto" w:fill="D9D9D9"/>
          </w:tcPr>
          <w:p w14:paraId="0B9004B5" w14:textId="77777777" w:rsidR="00A10EBE" w:rsidRPr="001D2289" w:rsidRDefault="00A10EBE" w:rsidP="001F7648">
            <w:pPr>
              <w:spacing w:after="0"/>
              <w:ind w:firstLine="0"/>
              <w:jc w:val="right"/>
              <w:rPr>
                <w:rFonts w:eastAsia="Calibri"/>
                <w:b/>
                <w:bCs/>
                <w:iCs/>
                <w:sz w:val="18"/>
                <w:szCs w:val="18"/>
              </w:rPr>
            </w:pPr>
            <w:r w:rsidRPr="001D2289">
              <w:rPr>
                <w:rFonts w:eastAsia="Calibri"/>
                <w:b/>
                <w:bCs/>
                <w:sz w:val="18"/>
                <w:szCs w:val="18"/>
              </w:rPr>
              <w:t>98 330</w:t>
            </w:r>
          </w:p>
        </w:tc>
        <w:tc>
          <w:tcPr>
            <w:tcW w:w="616" w:type="pct"/>
            <w:vMerge w:val="restart"/>
            <w:tcBorders>
              <w:left w:val="single" w:sz="4" w:space="0" w:color="auto"/>
            </w:tcBorders>
          </w:tcPr>
          <w:p w14:paraId="2F114954"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Nr.2 1.§ 2.punkts </w:t>
            </w:r>
          </w:p>
        </w:tc>
      </w:tr>
      <w:tr w:rsidR="00886436" w:rsidRPr="001D2289" w14:paraId="2EB15ABE" w14:textId="77777777" w:rsidTr="00A61714">
        <w:trPr>
          <w:trHeight w:val="173"/>
        </w:trPr>
        <w:tc>
          <w:tcPr>
            <w:tcW w:w="305" w:type="pct"/>
            <w:vMerge/>
            <w:tcBorders>
              <w:right w:val="single" w:sz="4" w:space="0" w:color="auto"/>
            </w:tcBorders>
            <w:shd w:val="clear" w:color="auto" w:fill="auto"/>
          </w:tcPr>
          <w:p w14:paraId="67B49E22"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17237D6F" w14:textId="77777777" w:rsidR="00A10EBE" w:rsidRPr="001D2289" w:rsidRDefault="00A10EBE" w:rsidP="001F7648">
            <w:pPr>
              <w:spacing w:after="0"/>
              <w:ind w:firstLine="0"/>
              <w:rPr>
                <w:rFonts w:eastAsia="Calibri"/>
                <w:b/>
                <w:bCs/>
                <w:iCs/>
                <w:sz w:val="18"/>
                <w:szCs w:val="18"/>
              </w:rPr>
            </w:pPr>
            <w:r w:rsidRPr="001D2289">
              <w:rPr>
                <w:b/>
                <w:i/>
                <w:sz w:val="18"/>
              </w:rPr>
              <w:t>Palielināt pabalstu un kompensāciju nodrošinājumu par dienestu ārvalstīs kvalitatīvai Latvijas nacionālo drošības un ekonomisko interešu aizstāvībai aizvien sarežģītākā, izaicinājumiem bagātākā starptautiskajā vidē</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78FC133"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73 748</w:t>
            </w:r>
          </w:p>
        </w:tc>
        <w:tc>
          <w:tcPr>
            <w:tcW w:w="616" w:type="pct"/>
            <w:tcBorders>
              <w:top w:val="single" w:sz="4" w:space="0" w:color="auto"/>
              <w:left w:val="nil"/>
              <w:bottom w:val="single" w:sz="4" w:space="0" w:color="auto"/>
              <w:right w:val="single" w:sz="4" w:space="0" w:color="auto"/>
            </w:tcBorders>
            <w:shd w:val="clear" w:color="auto" w:fill="F2F2F2"/>
          </w:tcPr>
          <w:p w14:paraId="70F38C01"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98 330</w:t>
            </w:r>
          </w:p>
        </w:tc>
        <w:tc>
          <w:tcPr>
            <w:tcW w:w="616" w:type="pct"/>
            <w:tcBorders>
              <w:top w:val="single" w:sz="4" w:space="0" w:color="auto"/>
              <w:left w:val="nil"/>
              <w:bottom w:val="single" w:sz="4" w:space="0" w:color="auto"/>
              <w:right w:val="single" w:sz="4" w:space="0" w:color="auto"/>
            </w:tcBorders>
            <w:shd w:val="clear" w:color="auto" w:fill="F2F2F2"/>
          </w:tcPr>
          <w:p w14:paraId="4A4EF155"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98 330</w:t>
            </w:r>
          </w:p>
        </w:tc>
        <w:tc>
          <w:tcPr>
            <w:tcW w:w="616" w:type="pct"/>
            <w:vMerge/>
            <w:tcBorders>
              <w:left w:val="single" w:sz="4" w:space="0" w:color="auto"/>
            </w:tcBorders>
          </w:tcPr>
          <w:p w14:paraId="518D242B" w14:textId="77777777" w:rsidR="00A10EBE" w:rsidRPr="001D2289" w:rsidRDefault="00A10EBE" w:rsidP="001F7648">
            <w:pPr>
              <w:spacing w:after="0"/>
              <w:ind w:firstLine="0"/>
              <w:jc w:val="center"/>
              <w:rPr>
                <w:rFonts w:eastAsia="Calibri"/>
                <w:sz w:val="18"/>
                <w:szCs w:val="18"/>
              </w:rPr>
            </w:pPr>
          </w:p>
        </w:tc>
      </w:tr>
      <w:tr w:rsidR="00886436" w:rsidRPr="001D2289" w14:paraId="34B6B7CA" w14:textId="77777777" w:rsidTr="00A61714">
        <w:trPr>
          <w:trHeight w:val="173"/>
        </w:trPr>
        <w:tc>
          <w:tcPr>
            <w:tcW w:w="305" w:type="pct"/>
            <w:vMerge/>
            <w:tcBorders>
              <w:right w:val="single" w:sz="4" w:space="0" w:color="auto"/>
            </w:tcBorders>
            <w:shd w:val="clear" w:color="auto" w:fill="auto"/>
          </w:tcPr>
          <w:p w14:paraId="64F2EBAF"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56488F69" w14:textId="77777777" w:rsidR="00A10EBE" w:rsidRPr="001D2289" w:rsidRDefault="00A10EBE" w:rsidP="001F7648">
            <w:pPr>
              <w:spacing w:after="0"/>
              <w:ind w:left="284" w:firstLine="0"/>
              <w:rPr>
                <w:rFonts w:eastAsia="Calibri"/>
                <w:b/>
                <w:bCs/>
                <w:iCs/>
                <w:sz w:val="18"/>
                <w:szCs w:val="18"/>
              </w:rPr>
            </w:pPr>
            <w:r w:rsidRPr="001D2289">
              <w:rPr>
                <w:rFonts w:eastAsia="Calibri"/>
                <w:bCs/>
                <w:sz w:val="18"/>
                <w:szCs w:val="18"/>
                <w:lang w:eastAsia="lv-LV"/>
              </w:rPr>
              <w:t>Diplomātiskā un konsulārā dienesta amatpersonu (darbinieku), valsts tiešās pārvaldes amatpersonu (darbinieku), karavīru, prokuroru un sakaru virsnieku ārvalstīs nodrošināšana un stiprināšana</w:t>
            </w:r>
          </w:p>
        </w:tc>
        <w:tc>
          <w:tcPr>
            <w:tcW w:w="616" w:type="pct"/>
            <w:vMerge/>
          </w:tcPr>
          <w:p w14:paraId="38B28C22" w14:textId="77777777" w:rsidR="00A10EBE" w:rsidRPr="001D2289" w:rsidRDefault="00A10EBE" w:rsidP="001F7648">
            <w:pPr>
              <w:spacing w:after="0"/>
              <w:ind w:firstLine="0"/>
              <w:jc w:val="center"/>
              <w:rPr>
                <w:rFonts w:eastAsia="Calibri"/>
                <w:sz w:val="18"/>
                <w:szCs w:val="18"/>
              </w:rPr>
            </w:pPr>
          </w:p>
        </w:tc>
      </w:tr>
      <w:tr w:rsidR="00886436" w:rsidRPr="001D2289" w14:paraId="5CC41E5D" w14:textId="77777777" w:rsidTr="00A61714">
        <w:trPr>
          <w:trHeight w:val="173"/>
        </w:trPr>
        <w:tc>
          <w:tcPr>
            <w:tcW w:w="305" w:type="pct"/>
            <w:vMerge/>
            <w:tcBorders>
              <w:right w:val="single" w:sz="4" w:space="0" w:color="auto"/>
            </w:tcBorders>
            <w:shd w:val="clear" w:color="auto" w:fill="auto"/>
          </w:tcPr>
          <w:p w14:paraId="60B58624"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2" w:space="0" w:color="auto"/>
              <w:bottom w:val="single" w:sz="2" w:space="0" w:color="auto"/>
              <w:right w:val="single" w:sz="4" w:space="0" w:color="auto"/>
            </w:tcBorders>
            <w:shd w:val="clear" w:color="auto" w:fill="auto"/>
          </w:tcPr>
          <w:p w14:paraId="2EE7F10A" w14:textId="77777777" w:rsidR="00A10EBE" w:rsidRPr="001D2289" w:rsidRDefault="00A10EBE" w:rsidP="000A6AA5">
            <w:pPr>
              <w:spacing w:after="0"/>
              <w:ind w:left="601" w:firstLine="0"/>
              <w:rPr>
                <w:rFonts w:eastAsia="Calibri"/>
                <w:b/>
                <w:bCs/>
                <w:i/>
                <w:iCs/>
                <w:sz w:val="18"/>
                <w:szCs w:val="18"/>
              </w:rPr>
            </w:pPr>
            <w:r w:rsidRPr="001D2289">
              <w:rPr>
                <w:rFonts w:eastAsia="Calibri"/>
                <w:i/>
                <w:sz w:val="18"/>
                <w:szCs w:val="18"/>
              </w:rPr>
              <w:t xml:space="preserve"> Diplomātiskā un konsulārā dienesta amatpersonas (darbinieki), valsts tiešās pārvaldes amatpersonas (darbinieki), karavīri, prokurori un sakaru virsnieki, kuriem tiek nodrošināti pabalsti un izdevumu kompensācijas par dienestu ārvalstīs (skaits)</w:t>
            </w:r>
          </w:p>
        </w:tc>
        <w:tc>
          <w:tcPr>
            <w:tcW w:w="616" w:type="pct"/>
            <w:tcBorders>
              <w:top w:val="single" w:sz="2" w:space="0" w:color="auto"/>
              <w:bottom w:val="single" w:sz="2" w:space="0" w:color="auto"/>
              <w:right w:val="single" w:sz="4" w:space="0" w:color="auto"/>
            </w:tcBorders>
            <w:shd w:val="clear" w:color="auto" w:fill="auto"/>
          </w:tcPr>
          <w:p w14:paraId="1316DDEF" w14:textId="77777777" w:rsidR="00A10EBE" w:rsidRPr="001D2289" w:rsidRDefault="00A10EBE" w:rsidP="001F7648">
            <w:pPr>
              <w:spacing w:after="0"/>
              <w:ind w:firstLine="0"/>
              <w:jc w:val="center"/>
              <w:rPr>
                <w:rFonts w:eastAsia="Calibri"/>
                <w:b/>
                <w:bCs/>
                <w:i/>
                <w:sz w:val="18"/>
                <w:szCs w:val="18"/>
              </w:rPr>
            </w:pPr>
            <w:r w:rsidRPr="001D2289">
              <w:rPr>
                <w:rFonts w:eastAsia="Calibri"/>
                <w:i/>
                <w:sz w:val="18"/>
                <w:szCs w:val="18"/>
              </w:rPr>
              <w:t>2</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F4CD05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70E2AF57"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w:t>
            </w:r>
          </w:p>
        </w:tc>
        <w:tc>
          <w:tcPr>
            <w:tcW w:w="616" w:type="pct"/>
            <w:vMerge/>
            <w:tcBorders>
              <w:left w:val="single" w:sz="4" w:space="0" w:color="auto"/>
            </w:tcBorders>
          </w:tcPr>
          <w:p w14:paraId="436D8CEC" w14:textId="77777777" w:rsidR="00A10EBE" w:rsidRPr="001D2289" w:rsidRDefault="00A10EBE" w:rsidP="001F7648">
            <w:pPr>
              <w:spacing w:after="0"/>
              <w:ind w:firstLine="0"/>
              <w:jc w:val="center"/>
              <w:rPr>
                <w:rFonts w:eastAsia="Calibri"/>
                <w:sz w:val="18"/>
                <w:szCs w:val="18"/>
              </w:rPr>
            </w:pPr>
          </w:p>
        </w:tc>
      </w:tr>
      <w:tr w:rsidR="00886436" w:rsidRPr="001D2289" w14:paraId="7EA473C9" w14:textId="77777777" w:rsidTr="00A61714">
        <w:trPr>
          <w:trHeight w:val="173"/>
        </w:trPr>
        <w:tc>
          <w:tcPr>
            <w:tcW w:w="305" w:type="pct"/>
            <w:vMerge/>
            <w:tcBorders>
              <w:bottom w:val="single" w:sz="2" w:space="0" w:color="auto"/>
              <w:right w:val="single" w:sz="4" w:space="0" w:color="auto"/>
            </w:tcBorders>
            <w:shd w:val="clear" w:color="auto" w:fill="auto"/>
          </w:tcPr>
          <w:p w14:paraId="6ACDAD73"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6F84028B" w14:textId="77777777" w:rsidR="00A10EBE" w:rsidRPr="001D2289" w:rsidRDefault="00A10EBE" w:rsidP="001F7648">
            <w:pPr>
              <w:spacing w:after="0"/>
              <w:ind w:firstLine="0"/>
              <w:jc w:val="left"/>
              <w:rPr>
                <w:rFonts w:eastAsia="Calibri"/>
                <w:b/>
                <w:bCs/>
                <w:iCs/>
                <w:sz w:val="18"/>
                <w:szCs w:val="18"/>
              </w:rPr>
            </w:pPr>
            <w:r w:rsidRPr="001D2289">
              <w:rPr>
                <w:rFonts w:eastAsia="Calibri"/>
                <w:sz w:val="18"/>
                <w:szCs w:val="18"/>
              </w:rPr>
              <w:t>97.01.00 Labklājības nozares vadība un politikas plānošana</w:t>
            </w:r>
          </w:p>
        </w:tc>
        <w:tc>
          <w:tcPr>
            <w:tcW w:w="616" w:type="pct"/>
            <w:vMerge/>
            <w:tcBorders>
              <w:left w:val="single" w:sz="4" w:space="0" w:color="auto"/>
              <w:bottom w:val="single" w:sz="4" w:space="0" w:color="auto"/>
            </w:tcBorders>
          </w:tcPr>
          <w:p w14:paraId="366292BF" w14:textId="77777777" w:rsidR="00A10EBE" w:rsidRPr="001D2289" w:rsidRDefault="00A10EBE" w:rsidP="001F7648">
            <w:pPr>
              <w:spacing w:after="0"/>
              <w:ind w:firstLine="0"/>
              <w:jc w:val="center"/>
              <w:rPr>
                <w:rFonts w:eastAsia="Calibri"/>
                <w:sz w:val="18"/>
                <w:szCs w:val="18"/>
              </w:rPr>
            </w:pPr>
          </w:p>
        </w:tc>
      </w:tr>
      <w:tr w:rsidR="00886436" w:rsidRPr="001D2289" w14:paraId="0250B102" w14:textId="77777777" w:rsidTr="00A61714">
        <w:trPr>
          <w:trHeight w:val="92"/>
        </w:trPr>
        <w:tc>
          <w:tcPr>
            <w:tcW w:w="305" w:type="pct"/>
            <w:vMerge w:val="restart"/>
            <w:tcBorders>
              <w:top w:val="single" w:sz="2" w:space="0" w:color="auto"/>
              <w:right w:val="single" w:sz="4" w:space="0" w:color="auto"/>
            </w:tcBorders>
            <w:shd w:val="clear" w:color="auto" w:fill="auto"/>
          </w:tcPr>
          <w:p w14:paraId="05FAF463"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11.</w:t>
            </w:r>
          </w:p>
        </w:tc>
        <w:tc>
          <w:tcPr>
            <w:tcW w:w="2232" w:type="pct"/>
            <w:tcBorders>
              <w:top w:val="single" w:sz="4" w:space="0" w:color="auto"/>
              <w:bottom w:val="single" w:sz="4" w:space="0" w:color="auto"/>
              <w:right w:val="single" w:sz="4" w:space="0" w:color="auto"/>
            </w:tcBorders>
            <w:shd w:val="clear" w:color="auto" w:fill="D9D9D9"/>
          </w:tcPr>
          <w:p w14:paraId="077E31F1" w14:textId="77777777" w:rsidR="00A10EBE" w:rsidRPr="001D2289" w:rsidRDefault="00A10EBE" w:rsidP="001F7648">
            <w:pPr>
              <w:spacing w:after="0"/>
              <w:ind w:firstLine="0"/>
              <w:rPr>
                <w:rFonts w:eastAsia="Calibri"/>
                <w:b/>
                <w:bCs/>
                <w:sz w:val="18"/>
                <w:szCs w:val="18"/>
              </w:rPr>
            </w:pPr>
            <w:r w:rsidRPr="001D2289">
              <w:rPr>
                <w:rFonts w:eastAsia="Calibri"/>
                <w:b/>
                <w:bCs/>
                <w:sz w:val="18"/>
                <w:szCs w:val="18"/>
              </w:rPr>
              <w:t>Valsts nekustamo īpašumu nomas maksas un apsaimniekošanas izdevumu pieauguma segšana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0F4E91F7"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4 676</w:t>
            </w:r>
          </w:p>
        </w:tc>
        <w:tc>
          <w:tcPr>
            <w:tcW w:w="616" w:type="pct"/>
            <w:tcBorders>
              <w:top w:val="single" w:sz="4" w:space="0" w:color="auto"/>
              <w:left w:val="nil"/>
              <w:bottom w:val="single" w:sz="4" w:space="0" w:color="auto"/>
              <w:right w:val="single" w:sz="4" w:space="0" w:color="auto"/>
            </w:tcBorders>
            <w:shd w:val="clear" w:color="auto" w:fill="D9D9D9"/>
          </w:tcPr>
          <w:p w14:paraId="54427909"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4 676</w:t>
            </w:r>
          </w:p>
        </w:tc>
        <w:tc>
          <w:tcPr>
            <w:tcW w:w="616" w:type="pct"/>
            <w:tcBorders>
              <w:top w:val="single" w:sz="4" w:space="0" w:color="auto"/>
              <w:left w:val="nil"/>
              <w:bottom w:val="single" w:sz="4" w:space="0" w:color="auto"/>
              <w:right w:val="single" w:sz="4" w:space="0" w:color="auto"/>
            </w:tcBorders>
            <w:shd w:val="clear" w:color="auto" w:fill="D9D9D9"/>
          </w:tcPr>
          <w:p w14:paraId="152A32FA"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4 676</w:t>
            </w:r>
          </w:p>
        </w:tc>
        <w:tc>
          <w:tcPr>
            <w:tcW w:w="616" w:type="pct"/>
            <w:vMerge w:val="restart"/>
            <w:tcBorders>
              <w:top w:val="single" w:sz="4" w:space="0" w:color="auto"/>
              <w:left w:val="single" w:sz="4" w:space="0" w:color="auto"/>
              <w:right w:val="single" w:sz="4" w:space="0" w:color="auto"/>
            </w:tcBorders>
          </w:tcPr>
          <w:p w14:paraId="0EF25918"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Nr.2 1.§ 2.punkts </w:t>
            </w:r>
          </w:p>
        </w:tc>
      </w:tr>
      <w:tr w:rsidR="00886436" w:rsidRPr="001D2289" w14:paraId="5EBA78EE" w14:textId="77777777" w:rsidTr="00A61714">
        <w:trPr>
          <w:trHeight w:val="173"/>
        </w:trPr>
        <w:tc>
          <w:tcPr>
            <w:tcW w:w="305" w:type="pct"/>
            <w:vMerge/>
            <w:tcBorders>
              <w:right w:val="single" w:sz="4" w:space="0" w:color="auto"/>
            </w:tcBorders>
            <w:shd w:val="clear" w:color="auto" w:fill="auto"/>
          </w:tcPr>
          <w:p w14:paraId="6CA3518C"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507C4E10" w14:textId="77777777" w:rsidR="00A10EBE" w:rsidRPr="001D2289" w:rsidRDefault="00A10EBE" w:rsidP="001F7648">
            <w:pPr>
              <w:spacing w:after="0"/>
              <w:ind w:firstLine="0"/>
              <w:rPr>
                <w:rFonts w:eastAsia="Calibri"/>
                <w:b/>
                <w:bCs/>
                <w:i/>
                <w:iCs/>
                <w:sz w:val="18"/>
                <w:szCs w:val="18"/>
              </w:rPr>
            </w:pPr>
            <w:r w:rsidRPr="001D2289">
              <w:rPr>
                <w:b/>
                <w:i/>
                <w:sz w:val="18"/>
              </w:rPr>
              <w:t>Nodrošināt valsts nekustamo īpašumu nomas maksas un apsaimniekošanas izdevumu pieauguma segšanu atbilstoši VAS “Valsts nekustamie īpašumi” sniegtajām nomas objekta pārvaldīšanas un apsaimniekošanas izdevumu izmaiņām</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BCBA370" w14:textId="77777777" w:rsidR="00A10EBE" w:rsidRPr="001D2289" w:rsidRDefault="00A10EBE" w:rsidP="001F7648">
            <w:pPr>
              <w:spacing w:after="0"/>
              <w:ind w:firstLine="0"/>
              <w:jc w:val="right"/>
              <w:rPr>
                <w:rFonts w:eastAsia="Calibri"/>
                <w:b/>
                <w:bCs/>
                <w:i/>
                <w:sz w:val="18"/>
                <w:szCs w:val="18"/>
              </w:rPr>
            </w:pPr>
            <w:r w:rsidRPr="001D2289">
              <w:rPr>
                <w:rFonts w:eastAsia="Calibri"/>
                <w:b/>
                <w:bCs/>
                <w:i/>
                <w:iCs/>
                <w:sz w:val="18"/>
                <w:szCs w:val="18"/>
              </w:rPr>
              <w:t>3 207</w:t>
            </w:r>
          </w:p>
        </w:tc>
        <w:tc>
          <w:tcPr>
            <w:tcW w:w="616" w:type="pct"/>
            <w:tcBorders>
              <w:top w:val="single" w:sz="4" w:space="0" w:color="auto"/>
              <w:left w:val="nil"/>
              <w:bottom w:val="single" w:sz="4" w:space="0" w:color="auto"/>
              <w:right w:val="single" w:sz="4" w:space="0" w:color="auto"/>
            </w:tcBorders>
            <w:shd w:val="clear" w:color="auto" w:fill="F2F2F2"/>
          </w:tcPr>
          <w:p w14:paraId="5E49E18B"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3 207</w:t>
            </w:r>
          </w:p>
        </w:tc>
        <w:tc>
          <w:tcPr>
            <w:tcW w:w="616" w:type="pct"/>
            <w:tcBorders>
              <w:top w:val="single" w:sz="4" w:space="0" w:color="auto"/>
              <w:left w:val="nil"/>
              <w:bottom w:val="single" w:sz="4" w:space="0" w:color="auto"/>
              <w:right w:val="single" w:sz="4" w:space="0" w:color="auto"/>
            </w:tcBorders>
            <w:shd w:val="clear" w:color="auto" w:fill="F2F2F2"/>
          </w:tcPr>
          <w:p w14:paraId="535E73E0"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3 207</w:t>
            </w:r>
          </w:p>
        </w:tc>
        <w:tc>
          <w:tcPr>
            <w:tcW w:w="616" w:type="pct"/>
            <w:vMerge/>
            <w:tcBorders>
              <w:left w:val="single" w:sz="4" w:space="0" w:color="auto"/>
              <w:right w:val="single" w:sz="4" w:space="0" w:color="auto"/>
            </w:tcBorders>
          </w:tcPr>
          <w:p w14:paraId="6990452B" w14:textId="77777777" w:rsidR="00A10EBE" w:rsidRPr="001D2289" w:rsidRDefault="00A10EBE" w:rsidP="001F7648">
            <w:pPr>
              <w:spacing w:after="0"/>
              <w:ind w:firstLine="0"/>
              <w:jc w:val="center"/>
              <w:rPr>
                <w:rFonts w:eastAsia="Calibri"/>
                <w:sz w:val="18"/>
                <w:szCs w:val="18"/>
              </w:rPr>
            </w:pPr>
          </w:p>
        </w:tc>
      </w:tr>
      <w:tr w:rsidR="00886436" w:rsidRPr="001D2289" w14:paraId="222CF541" w14:textId="77777777" w:rsidTr="00A61714">
        <w:trPr>
          <w:trHeight w:val="173"/>
        </w:trPr>
        <w:tc>
          <w:tcPr>
            <w:tcW w:w="305" w:type="pct"/>
            <w:vMerge/>
            <w:tcBorders>
              <w:right w:val="single" w:sz="4" w:space="0" w:color="auto"/>
            </w:tcBorders>
            <w:shd w:val="clear" w:color="auto" w:fill="auto"/>
          </w:tcPr>
          <w:p w14:paraId="32BE3B65"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46F971F9" w14:textId="77777777" w:rsidR="00A10EBE" w:rsidRPr="001D2289" w:rsidRDefault="00A10EBE" w:rsidP="001F7648">
            <w:pPr>
              <w:spacing w:after="0"/>
              <w:ind w:left="284" w:firstLine="0"/>
              <w:rPr>
                <w:rFonts w:eastAsia="Calibri"/>
                <w:iCs/>
                <w:sz w:val="18"/>
                <w:szCs w:val="18"/>
              </w:rPr>
            </w:pPr>
            <w:r w:rsidRPr="001D2289">
              <w:rPr>
                <w:rFonts w:eastAsia="Calibri"/>
                <w:iCs/>
                <w:sz w:val="18"/>
                <w:szCs w:val="18"/>
              </w:rPr>
              <w:t xml:space="preserve">Nodrošināta būvju un infrastruktūras uzturēšana  </w:t>
            </w:r>
          </w:p>
        </w:tc>
        <w:tc>
          <w:tcPr>
            <w:tcW w:w="616" w:type="pct"/>
            <w:vMerge/>
            <w:tcBorders>
              <w:left w:val="single" w:sz="4" w:space="0" w:color="auto"/>
              <w:right w:val="single" w:sz="4" w:space="0" w:color="auto"/>
            </w:tcBorders>
          </w:tcPr>
          <w:p w14:paraId="6A9646F4" w14:textId="77777777" w:rsidR="00A10EBE" w:rsidRPr="001D2289" w:rsidRDefault="00A10EBE" w:rsidP="001F7648">
            <w:pPr>
              <w:spacing w:after="0"/>
              <w:ind w:firstLine="0"/>
              <w:jc w:val="center"/>
              <w:rPr>
                <w:rFonts w:eastAsia="Calibri"/>
                <w:sz w:val="18"/>
                <w:szCs w:val="18"/>
              </w:rPr>
            </w:pPr>
          </w:p>
        </w:tc>
      </w:tr>
      <w:tr w:rsidR="00886436" w:rsidRPr="001D2289" w14:paraId="066F46F9" w14:textId="77777777" w:rsidTr="00A61714">
        <w:trPr>
          <w:trHeight w:val="173"/>
        </w:trPr>
        <w:tc>
          <w:tcPr>
            <w:tcW w:w="305" w:type="pct"/>
            <w:vMerge/>
            <w:tcBorders>
              <w:right w:val="single" w:sz="4" w:space="0" w:color="auto"/>
            </w:tcBorders>
            <w:shd w:val="clear" w:color="auto" w:fill="auto"/>
          </w:tcPr>
          <w:p w14:paraId="31C986B2"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1B412A77"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Objekti (skaits)</w:t>
            </w:r>
          </w:p>
        </w:tc>
        <w:tc>
          <w:tcPr>
            <w:tcW w:w="616" w:type="pct"/>
            <w:tcBorders>
              <w:top w:val="single" w:sz="4" w:space="0" w:color="auto"/>
              <w:left w:val="nil"/>
              <w:bottom w:val="single" w:sz="4" w:space="0" w:color="auto"/>
              <w:right w:val="single" w:sz="4" w:space="0" w:color="auto"/>
            </w:tcBorders>
            <w:shd w:val="clear" w:color="auto" w:fill="auto"/>
          </w:tcPr>
          <w:p w14:paraId="2E06DBD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w:t>
            </w:r>
          </w:p>
        </w:tc>
        <w:tc>
          <w:tcPr>
            <w:tcW w:w="616" w:type="pct"/>
            <w:tcBorders>
              <w:top w:val="single" w:sz="4" w:space="0" w:color="auto"/>
              <w:left w:val="nil"/>
              <w:bottom w:val="single" w:sz="4" w:space="0" w:color="auto"/>
              <w:right w:val="single" w:sz="4" w:space="0" w:color="auto"/>
            </w:tcBorders>
            <w:shd w:val="clear" w:color="auto" w:fill="auto"/>
          </w:tcPr>
          <w:p w14:paraId="582D95C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w:t>
            </w:r>
          </w:p>
        </w:tc>
        <w:tc>
          <w:tcPr>
            <w:tcW w:w="616" w:type="pct"/>
            <w:tcBorders>
              <w:top w:val="single" w:sz="4" w:space="0" w:color="auto"/>
              <w:left w:val="nil"/>
              <w:bottom w:val="single" w:sz="4" w:space="0" w:color="auto"/>
              <w:right w:val="single" w:sz="4" w:space="0" w:color="auto"/>
            </w:tcBorders>
            <w:shd w:val="clear" w:color="auto" w:fill="auto"/>
          </w:tcPr>
          <w:p w14:paraId="67D90EF2"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3</w:t>
            </w:r>
          </w:p>
        </w:tc>
        <w:tc>
          <w:tcPr>
            <w:tcW w:w="616" w:type="pct"/>
            <w:vMerge/>
            <w:tcBorders>
              <w:left w:val="single" w:sz="4" w:space="0" w:color="auto"/>
              <w:right w:val="single" w:sz="4" w:space="0" w:color="auto"/>
            </w:tcBorders>
          </w:tcPr>
          <w:p w14:paraId="0D1F5792" w14:textId="77777777" w:rsidR="00A10EBE" w:rsidRPr="001D2289" w:rsidRDefault="00A10EBE" w:rsidP="001F7648">
            <w:pPr>
              <w:spacing w:after="0"/>
              <w:ind w:firstLine="0"/>
              <w:jc w:val="center"/>
              <w:rPr>
                <w:rFonts w:eastAsia="Calibri"/>
                <w:sz w:val="18"/>
                <w:szCs w:val="18"/>
              </w:rPr>
            </w:pPr>
          </w:p>
        </w:tc>
      </w:tr>
      <w:tr w:rsidR="00886436" w:rsidRPr="001D2289" w14:paraId="4A6547B3" w14:textId="77777777" w:rsidTr="00A61714">
        <w:trPr>
          <w:trHeight w:val="173"/>
        </w:trPr>
        <w:tc>
          <w:tcPr>
            <w:tcW w:w="305" w:type="pct"/>
            <w:vMerge/>
            <w:tcBorders>
              <w:right w:val="single" w:sz="4" w:space="0" w:color="auto"/>
            </w:tcBorders>
            <w:shd w:val="clear" w:color="auto" w:fill="auto"/>
          </w:tcPr>
          <w:p w14:paraId="76026425"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C8C74B" w14:textId="77777777" w:rsidR="00A10EBE" w:rsidRPr="001D2289" w:rsidRDefault="00A10EBE" w:rsidP="001F7648">
            <w:pPr>
              <w:spacing w:after="0"/>
              <w:ind w:firstLine="0"/>
              <w:rPr>
                <w:rFonts w:eastAsia="Calibri"/>
                <w:iCs/>
                <w:sz w:val="18"/>
                <w:szCs w:val="18"/>
              </w:rPr>
            </w:pPr>
            <w:r w:rsidRPr="001D2289">
              <w:rPr>
                <w:rFonts w:eastAsia="Calibri"/>
                <w:bCs/>
                <w:sz w:val="18"/>
                <w:szCs w:val="18"/>
              </w:rPr>
              <w:t xml:space="preserve">07.01.00 Nodarbinātības valsts aģentūras darbības nodrošināšana </w:t>
            </w:r>
          </w:p>
        </w:tc>
        <w:tc>
          <w:tcPr>
            <w:tcW w:w="616" w:type="pct"/>
            <w:vMerge/>
            <w:tcBorders>
              <w:left w:val="single" w:sz="4" w:space="0" w:color="auto"/>
              <w:right w:val="single" w:sz="4" w:space="0" w:color="auto"/>
            </w:tcBorders>
          </w:tcPr>
          <w:p w14:paraId="359258CC" w14:textId="77777777" w:rsidR="00A10EBE" w:rsidRPr="001D2289" w:rsidRDefault="00A10EBE" w:rsidP="001F7648">
            <w:pPr>
              <w:spacing w:after="0"/>
              <w:ind w:firstLine="0"/>
              <w:jc w:val="center"/>
              <w:rPr>
                <w:rFonts w:eastAsia="Calibri"/>
                <w:sz w:val="18"/>
                <w:szCs w:val="18"/>
              </w:rPr>
            </w:pPr>
          </w:p>
        </w:tc>
      </w:tr>
      <w:tr w:rsidR="00886436" w:rsidRPr="001D2289" w14:paraId="1883B555" w14:textId="77777777" w:rsidTr="00A61714">
        <w:trPr>
          <w:trHeight w:val="173"/>
        </w:trPr>
        <w:tc>
          <w:tcPr>
            <w:tcW w:w="305" w:type="pct"/>
            <w:vMerge/>
            <w:tcBorders>
              <w:right w:val="single" w:sz="4" w:space="0" w:color="auto"/>
            </w:tcBorders>
            <w:shd w:val="clear" w:color="auto" w:fill="auto"/>
          </w:tcPr>
          <w:p w14:paraId="2A7C83B5"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05D57CE4" w14:textId="77777777" w:rsidR="00A10EBE" w:rsidRPr="001D2289" w:rsidRDefault="00A10EBE" w:rsidP="001F7648">
            <w:pPr>
              <w:spacing w:after="0"/>
              <w:ind w:firstLine="0"/>
              <w:rPr>
                <w:rFonts w:eastAsia="Calibri"/>
                <w:iCs/>
                <w:sz w:val="18"/>
                <w:szCs w:val="18"/>
              </w:rPr>
            </w:pPr>
            <w:r w:rsidRPr="001D2289">
              <w:rPr>
                <w:rFonts w:eastAsia="Calibri"/>
                <w:b/>
                <w:bCs/>
                <w:i/>
                <w:iCs/>
                <w:sz w:val="18"/>
                <w:szCs w:val="18"/>
              </w:rPr>
              <w:t xml:space="preserve">Nodrošināta Valsts nekustamo īpašumu nomas maksas un apsaimniekošanas izdevumu pieauguma segšana </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A24EAE7" w14:textId="77777777" w:rsidR="00A10EBE" w:rsidRPr="001D2289" w:rsidRDefault="00A10EBE" w:rsidP="001F7648">
            <w:pPr>
              <w:spacing w:after="0"/>
              <w:ind w:firstLine="0"/>
              <w:jc w:val="right"/>
              <w:rPr>
                <w:rFonts w:eastAsia="Calibri"/>
                <w:iCs/>
                <w:sz w:val="18"/>
                <w:szCs w:val="18"/>
              </w:rPr>
            </w:pPr>
            <w:r w:rsidRPr="001D2289">
              <w:rPr>
                <w:rFonts w:eastAsia="Calibri"/>
                <w:b/>
                <w:bCs/>
                <w:i/>
                <w:iCs/>
                <w:sz w:val="18"/>
                <w:szCs w:val="18"/>
              </w:rPr>
              <w:t xml:space="preserve"> 412</w:t>
            </w:r>
          </w:p>
        </w:tc>
        <w:tc>
          <w:tcPr>
            <w:tcW w:w="616" w:type="pct"/>
            <w:tcBorders>
              <w:top w:val="single" w:sz="4" w:space="0" w:color="auto"/>
              <w:left w:val="nil"/>
              <w:bottom w:val="single" w:sz="4" w:space="0" w:color="auto"/>
              <w:right w:val="single" w:sz="4" w:space="0" w:color="auto"/>
            </w:tcBorders>
            <w:shd w:val="clear" w:color="auto" w:fill="F2F2F2"/>
          </w:tcPr>
          <w:p w14:paraId="255482FA" w14:textId="77777777" w:rsidR="00A10EBE" w:rsidRPr="001D2289" w:rsidRDefault="00A10EBE" w:rsidP="001F7648">
            <w:pPr>
              <w:spacing w:after="0"/>
              <w:ind w:firstLine="0"/>
              <w:jc w:val="right"/>
              <w:rPr>
                <w:rFonts w:eastAsia="Calibri"/>
                <w:iCs/>
                <w:sz w:val="18"/>
                <w:szCs w:val="18"/>
              </w:rPr>
            </w:pPr>
            <w:r w:rsidRPr="001D2289">
              <w:rPr>
                <w:rFonts w:eastAsia="Calibri"/>
                <w:b/>
                <w:bCs/>
                <w:i/>
                <w:iCs/>
                <w:sz w:val="18"/>
                <w:szCs w:val="18"/>
              </w:rPr>
              <w:t>412</w:t>
            </w:r>
          </w:p>
        </w:tc>
        <w:tc>
          <w:tcPr>
            <w:tcW w:w="616" w:type="pct"/>
            <w:tcBorders>
              <w:top w:val="single" w:sz="4" w:space="0" w:color="auto"/>
              <w:left w:val="nil"/>
              <w:bottom w:val="single" w:sz="4" w:space="0" w:color="auto"/>
              <w:right w:val="single" w:sz="4" w:space="0" w:color="auto"/>
            </w:tcBorders>
            <w:shd w:val="clear" w:color="auto" w:fill="F2F2F2"/>
          </w:tcPr>
          <w:p w14:paraId="3631693E" w14:textId="77777777" w:rsidR="00A10EBE" w:rsidRPr="001D2289" w:rsidRDefault="00A10EBE" w:rsidP="001F7648">
            <w:pPr>
              <w:spacing w:after="0"/>
              <w:ind w:firstLine="0"/>
              <w:jc w:val="right"/>
              <w:rPr>
                <w:rFonts w:eastAsia="Calibri"/>
                <w:iCs/>
                <w:sz w:val="18"/>
                <w:szCs w:val="18"/>
              </w:rPr>
            </w:pPr>
            <w:r w:rsidRPr="001D2289">
              <w:rPr>
                <w:rFonts w:eastAsia="Calibri"/>
                <w:b/>
                <w:bCs/>
                <w:i/>
                <w:iCs/>
                <w:sz w:val="18"/>
                <w:szCs w:val="18"/>
              </w:rPr>
              <w:t>412</w:t>
            </w:r>
          </w:p>
        </w:tc>
        <w:tc>
          <w:tcPr>
            <w:tcW w:w="616" w:type="pct"/>
            <w:vMerge/>
            <w:tcBorders>
              <w:left w:val="single" w:sz="4" w:space="0" w:color="auto"/>
              <w:right w:val="single" w:sz="4" w:space="0" w:color="auto"/>
            </w:tcBorders>
          </w:tcPr>
          <w:p w14:paraId="209F40BF" w14:textId="77777777" w:rsidR="00A10EBE" w:rsidRPr="001D2289" w:rsidRDefault="00A10EBE" w:rsidP="001F7648">
            <w:pPr>
              <w:spacing w:after="0"/>
              <w:ind w:firstLine="0"/>
              <w:jc w:val="center"/>
              <w:rPr>
                <w:rFonts w:eastAsia="Calibri"/>
                <w:sz w:val="18"/>
                <w:szCs w:val="18"/>
              </w:rPr>
            </w:pPr>
          </w:p>
        </w:tc>
      </w:tr>
      <w:tr w:rsidR="00886436" w:rsidRPr="001D2289" w14:paraId="7EF91DDC" w14:textId="77777777" w:rsidTr="00A61714">
        <w:trPr>
          <w:trHeight w:val="173"/>
        </w:trPr>
        <w:tc>
          <w:tcPr>
            <w:tcW w:w="305" w:type="pct"/>
            <w:vMerge/>
            <w:tcBorders>
              <w:right w:val="single" w:sz="4" w:space="0" w:color="auto"/>
            </w:tcBorders>
            <w:shd w:val="clear" w:color="auto" w:fill="auto"/>
          </w:tcPr>
          <w:p w14:paraId="0FD03E78"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42F94B19" w14:textId="77777777" w:rsidR="00A10EBE" w:rsidRPr="001D2289" w:rsidRDefault="00A10EBE" w:rsidP="000A6AA5">
            <w:pPr>
              <w:spacing w:after="0"/>
              <w:ind w:left="284" w:firstLine="0"/>
              <w:rPr>
                <w:rFonts w:eastAsia="Calibri"/>
                <w:iCs/>
                <w:sz w:val="18"/>
                <w:szCs w:val="18"/>
              </w:rPr>
            </w:pPr>
            <w:r w:rsidRPr="001D2289">
              <w:rPr>
                <w:rFonts w:eastAsia="Calibri"/>
                <w:iCs/>
                <w:sz w:val="18"/>
                <w:szCs w:val="18"/>
              </w:rPr>
              <w:t xml:space="preserve">Nodrošināta būvju un infrastruktūras uzturēšana  </w:t>
            </w:r>
          </w:p>
        </w:tc>
        <w:tc>
          <w:tcPr>
            <w:tcW w:w="616" w:type="pct"/>
            <w:vMerge/>
            <w:tcBorders>
              <w:left w:val="single" w:sz="4" w:space="0" w:color="auto"/>
              <w:right w:val="single" w:sz="4" w:space="0" w:color="auto"/>
            </w:tcBorders>
          </w:tcPr>
          <w:p w14:paraId="70C2DF30" w14:textId="77777777" w:rsidR="00A10EBE" w:rsidRPr="001D2289" w:rsidRDefault="00A10EBE" w:rsidP="001F7648">
            <w:pPr>
              <w:spacing w:after="0"/>
              <w:ind w:firstLine="0"/>
              <w:jc w:val="center"/>
              <w:rPr>
                <w:rFonts w:eastAsia="Calibri"/>
                <w:sz w:val="18"/>
                <w:szCs w:val="18"/>
              </w:rPr>
            </w:pPr>
          </w:p>
        </w:tc>
      </w:tr>
      <w:tr w:rsidR="00886436" w:rsidRPr="001D2289" w14:paraId="627DC54B" w14:textId="77777777" w:rsidTr="00A61714">
        <w:trPr>
          <w:trHeight w:val="173"/>
        </w:trPr>
        <w:tc>
          <w:tcPr>
            <w:tcW w:w="305" w:type="pct"/>
            <w:vMerge/>
            <w:tcBorders>
              <w:right w:val="single" w:sz="4" w:space="0" w:color="auto"/>
            </w:tcBorders>
            <w:shd w:val="clear" w:color="auto" w:fill="auto"/>
          </w:tcPr>
          <w:p w14:paraId="35FB70A4"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0A1D16D4" w14:textId="77777777" w:rsidR="00A10EBE" w:rsidRPr="001D2289" w:rsidRDefault="00A10EBE" w:rsidP="000A6AA5">
            <w:pPr>
              <w:spacing w:after="0"/>
              <w:ind w:left="601" w:firstLine="0"/>
              <w:rPr>
                <w:rFonts w:eastAsia="Calibri"/>
                <w:iCs/>
                <w:sz w:val="18"/>
                <w:szCs w:val="18"/>
              </w:rPr>
            </w:pPr>
            <w:r w:rsidRPr="001D2289">
              <w:rPr>
                <w:rFonts w:eastAsia="Calibri"/>
                <w:i/>
                <w:iCs/>
                <w:sz w:val="18"/>
                <w:szCs w:val="18"/>
              </w:rPr>
              <w:t>Objekti (skaits)</w:t>
            </w:r>
          </w:p>
        </w:tc>
        <w:tc>
          <w:tcPr>
            <w:tcW w:w="616" w:type="pct"/>
            <w:tcBorders>
              <w:top w:val="single" w:sz="4" w:space="0" w:color="auto"/>
              <w:left w:val="nil"/>
              <w:bottom w:val="single" w:sz="4" w:space="0" w:color="auto"/>
              <w:right w:val="single" w:sz="4" w:space="0" w:color="auto"/>
            </w:tcBorders>
            <w:shd w:val="clear" w:color="auto" w:fill="auto"/>
          </w:tcPr>
          <w:p w14:paraId="19016EED"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tcBorders>
              <w:top w:val="single" w:sz="4" w:space="0" w:color="auto"/>
              <w:left w:val="nil"/>
              <w:bottom w:val="single" w:sz="4" w:space="0" w:color="auto"/>
              <w:right w:val="single" w:sz="4" w:space="0" w:color="auto"/>
            </w:tcBorders>
            <w:shd w:val="clear" w:color="auto" w:fill="auto"/>
          </w:tcPr>
          <w:p w14:paraId="67093E81"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tcBorders>
              <w:top w:val="single" w:sz="4" w:space="0" w:color="auto"/>
              <w:left w:val="nil"/>
              <w:bottom w:val="single" w:sz="4" w:space="0" w:color="auto"/>
              <w:right w:val="single" w:sz="4" w:space="0" w:color="auto"/>
            </w:tcBorders>
            <w:shd w:val="clear" w:color="auto" w:fill="auto"/>
          </w:tcPr>
          <w:p w14:paraId="68AFD4D8"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vMerge/>
            <w:tcBorders>
              <w:left w:val="single" w:sz="4" w:space="0" w:color="auto"/>
              <w:right w:val="single" w:sz="4" w:space="0" w:color="auto"/>
            </w:tcBorders>
          </w:tcPr>
          <w:p w14:paraId="3C855795" w14:textId="77777777" w:rsidR="00A10EBE" w:rsidRPr="001D2289" w:rsidRDefault="00A10EBE" w:rsidP="001F7648">
            <w:pPr>
              <w:spacing w:after="0"/>
              <w:ind w:firstLine="0"/>
              <w:jc w:val="center"/>
              <w:rPr>
                <w:rFonts w:eastAsia="Calibri"/>
                <w:sz w:val="18"/>
                <w:szCs w:val="18"/>
              </w:rPr>
            </w:pPr>
          </w:p>
        </w:tc>
      </w:tr>
      <w:tr w:rsidR="00886436" w:rsidRPr="001D2289" w14:paraId="3B17F016" w14:textId="77777777" w:rsidTr="00A61714">
        <w:trPr>
          <w:trHeight w:val="173"/>
        </w:trPr>
        <w:tc>
          <w:tcPr>
            <w:tcW w:w="305" w:type="pct"/>
            <w:vMerge/>
            <w:tcBorders>
              <w:right w:val="single" w:sz="4" w:space="0" w:color="auto"/>
            </w:tcBorders>
            <w:shd w:val="clear" w:color="auto" w:fill="auto"/>
          </w:tcPr>
          <w:p w14:paraId="0E06CA1B"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842AF3" w14:textId="77777777" w:rsidR="00A10EBE" w:rsidRPr="001D2289" w:rsidRDefault="00A10EBE" w:rsidP="001F7648">
            <w:pPr>
              <w:spacing w:after="0"/>
              <w:ind w:firstLine="0"/>
              <w:rPr>
                <w:rFonts w:eastAsia="Calibri"/>
                <w:iCs/>
                <w:sz w:val="18"/>
                <w:szCs w:val="18"/>
              </w:rPr>
            </w:pPr>
            <w:r w:rsidRPr="001D2289">
              <w:rPr>
                <w:rFonts w:eastAsia="Calibri"/>
                <w:iCs/>
                <w:sz w:val="18"/>
                <w:szCs w:val="18"/>
              </w:rPr>
              <w:t xml:space="preserve">21.01.00 Darba tiesisko attiecību un darba apstākļu kontrole un uzraudzība </w:t>
            </w:r>
          </w:p>
        </w:tc>
        <w:tc>
          <w:tcPr>
            <w:tcW w:w="616" w:type="pct"/>
            <w:vMerge/>
            <w:tcBorders>
              <w:left w:val="single" w:sz="4" w:space="0" w:color="auto"/>
              <w:right w:val="single" w:sz="4" w:space="0" w:color="auto"/>
            </w:tcBorders>
          </w:tcPr>
          <w:p w14:paraId="2A708E83" w14:textId="77777777" w:rsidR="00A10EBE" w:rsidRPr="001D2289" w:rsidRDefault="00A10EBE" w:rsidP="001F7648">
            <w:pPr>
              <w:spacing w:after="0"/>
              <w:ind w:firstLine="0"/>
              <w:jc w:val="center"/>
              <w:rPr>
                <w:rFonts w:eastAsia="Calibri"/>
                <w:sz w:val="18"/>
                <w:szCs w:val="18"/>
              </w:rPr>
            </w:pPr>
          </w:p>
        </w:tc>
      </w:tr>
      <w:tr w:rsidR="00886436" w:rsidRPr="001D2289" w14:paraId="7E5746D9" w14:textId="77777777" w:rsidTr="00A61714">
        <w:trPr>
          <w:trHeight w:val="173"/>
        </w:trPr>
        <w:tc>
          <w:tcPr>
            <w:tcW w:w="305" w:type="pct"/>
            <w:vMerge/>
            <w:tcBorders>
              <w:right w:val="single" w:sz="4" w:space="0" w:color="auto"/>
            </w:tcBorders>
            <w:shd w:val="clear" w:color="auto" w:fill="auto"/>
          </w:tcPr>
          <w:p w14:paraId="2062542F"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774460E5" w14:textId="77777777" w:rsidR="00A10EBE" w:rsidRPr="001D2289" w:rsidRDefault="00A10EBE" w:rsidP="001F7648">
            <w:pPr>
              <w:spacing w:after="0"/>
              <w:ind w:firstLine="0"/>
              <w:rPr>
                <w:rFonts w:eastAsia="Calibri"/>
                <w:iCs/>
                <w:sz w:val="18"/>
                <w:szCs w:val="18"/>
              </w:rPr>
            </w:pPr>
            <w:r w:rsidRPr="001D2289">
              <w:rPr>
                <w:rFonts w:eastAsia="Calibri"/>
                <w:b/>
                <w:bCs/>
                <w:i/>
                <w:iCs/>
                <w:sz w:val="18"/>
                <w:szCs w:val="18"/>
              </w:rPr>
              <w:t xml:space="preserve">Nodrošināta Valsts nekustamo īpašumu nomas maksas un apsaimniekošanas izdevumu pieauguma segšana </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5461885"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1 057</w:t>
            </w:r>
          </w:p>
        </w:tc>
        <w:tc>
          <w:tcPr>
            <w:tcW w:w="616" w:type="pct"/>
            <w:tcBorders>
              <w:top w:val="single" w:sz="4" w:space="0" w:color="auto"/>
              <w:left w:val="nil"/>
              <w:bottom w:val="single" w:sz="4" w:space="0" w:color="auto"/>
              <w:right w:val="single" w:sz="4" w:space="0" w:color="auto"/>
            </w:tcBorders>
            <w:shd w:val="clear" w:color="auto" w:fill="F2F2F2"/>
          </w:tcPr>
          <w:p w14:paraId="3D276C60"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1 057</w:t>
            </w:r>
          </w:p>
        </w:tc>
        <w:tc>
          <w:tcPr>
            <w:tcW w:w="616" w:type="pct"/>
            <w:tcBorders>
              <w:top w:val="single" w:sz="4" w:space="0" w:color="auto"/>
              <w:left w:val="nil"/>
              <w:bottom w:val="single" w:sz="4" w:space="0" w:color="auto"/>
              <w:right w:val="single" w:sz="4" w:space="0" w:color="auto"/>
            </w:tcBorders>
            <w:shd w:val="clear" w:color="auto" w:fill="F2F2F2"/>
          </w:tcPr>
          <w:p w14:paraId="2C757259"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1 057</w:t>
            </w:r>
          </w:p>
        </w:tc>
        <w:tc>
          <w:tcPr>
            <w:tcW w:w="616" w:type="pct"/>
            <w:vMerge/>
            <w:tcBorders>
              <w:left w:val="single" w:sz="4" w:space="0" w:color="auto"/>
              <w:right w:val="single" w:sz="4" w:space="0" w:color="auto"/>
            </w:tcBorders>
          </w:tcPr>
          <w:p w14:paraId="30B08125" w14:textId="77777777" w:rsidR="00A10EBE" w:rsidRPr="001D2289" w:rsidRDefault="00A10EBE" w:rsidP="001F7648">
            <w:pPr>
              <w:spacing w:after="0"/>
              <w:ind w:firstLine="0"/>
              <w:jc w:val="center"/>
              <w:rPr>
                <w:rFonts w:eastAsia="Calibri"/>
                <w:sz w:val="18"/>
                <w:szCs w:val="18"/>
              </w:rPr>
            </w:pPr>
          </w:p>
        </w:tc>
      </w:tr>
      <w:tr w:rsidR="00886436" w:rsidRPr="001D2289" w14:paraId="10D8FEC1" w14:textId="77777777" w:rsidTr="00A61714">
        <w:trPr>
          <w:trHeight w:val="173"/>
        </w:trPr>
        <w:tc>
          <w:tcPr>
            <w:tcW w:w="305" w:type="pct"/>
            <w:vMerge/>
            <w:tcBorders>
              <w:right w:val="single" w:sz="4" w:space="0" w:color="auto"/>
            </w:tcBorders>
            <w:shd w:val="clear" w:color="auto" w:fill="auto"/>
          </w:tcPr>
          <w:p w14:paraId="7545EDF0"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16C5FAD0" w14:textId="77777777" w:rsidR="00A10EBE" w:rsidRPr="001D2289" w:rsidRDefault="00A10EBE" w:rsidP="000A6AA5">
            <w:pPr>
              <w:spacing w:after="0"/>
              <w:ind w:left="284" w:firstLine="0"/>
              <w:rPr>
                <w:rFonts w:eastAsia="Calibri"/>
                <w:iCs/>
                <w:sz w:val="18"/>
                <w:szCs w:val="18"/>
              </w:rPr>
            </w:pPr>
            <w:r w:rsidRPr="001D2289">
              <w:rPr>
                <w:rFonts w:eastAsia="Calibri"/>
                <w:iCs/>
                <w:sz w:val="18"/>
                <w:szCs w:val="18"/>
              </w:rPr>
              <w:t xml:space="preserve">Nodrošināta būvju un infrastruktūras uzturēšana  </w:t>
            </w:r>
          </w:p>
        </w:tc>
        <w:tc>
          <w:tcPr>
            <w:tcW w:w="616" w:type="pct"/>
            <w:vMerge/>
            <w:tcBorders>
              <w:left w:val="single" w:sz="4" w:space="0" w:color="auto"/>
              <w:right w:val="single" w:sz="4" w:space="0" w:color="auto"/>
            </w:tcBorders>
          </w:tcPr>
          <w:p w14:paraId="4433C352" w14:textId="77777777" w:rsidR="00A10EBE" w:rsidRPr="001D2289" w:rsidRDefault="00A10EBE" w:rsidP="001F7648">
            <w:pPr>
              <w:spacing w:after="0"/>
              <w:ind w:firstLine="0"/>
              <w:jc w:val="center"/>
              <w:rPr>
                <w:rFonts w:eastAsia="Calibri"/>
                <w:sz w:val="18"/>
                <w:szCs w:val="18"/>
              </w:rPr>
            </w:pPr>
          </w:p>
        </w:tc>
      </w:tr>
      <w:tr w:rsidR="00886436" w:rsidRPr="001D2289" w14:paraId="6E650AAE" w14:textId="77777777" w:rsidTr="00A61714">
        <w:trPr>
          <w:trHeight w:val="173"/>
        </w:trPr>
        <w:tc>
          <w:tcPr>
            <w:tcW w:w="305" w:type="pct"/>
            <w:vMerge/>
            <w:tcBorders>
              <w:right w:val="single" w:sz="4" w:space="0" w:color="auto"/>
            </w:tcBorders>
            <w:shd w:val="clear" w:color="auto" w:fill="auto"/>
          </w:tcPr>
          <w:p w14:paraId="6FB1DD0B"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left w:val="single" w:sz="4" w:space="0" w:color="auto"/>
              <w:bottom w:val="single" w:sz="4" w:space="0" w:color="auto"/>
              <w:right w:val="single" w:sz="4" w:space="0" w:color="000000"/>
            </w:tcBorders>
            <w:shd w:val="clear" w:color="auto" w:fill="auto"/>
            <w:vAlign w:val="center"/>
          </w:tcPr>
          <w:p w14:paraId="1579F246" w14:textId="77777777" w:rsidR="00A10EBE" w:rsidRPr="001D2289" w:rsidRDefault="00A10EBE" w:rsidP="000A6AA5">
            <w:pPr>
              <w:spacing w:after="0"/>
              <w:ind w:left="601" w:firstLine="0"/>
              <w:rPr>
                <w:rFonts w:eastAsia="Calibri"/>
                <w:iCs/>
                <w:sz w:val="18"/>
                <w:szCs w:val="18"/>
              </w:rPr>
            </w:pPr>
            <w:r w:rsidRPr="001D2289">
              <w:rPr>
                <w:rFonts w:eastAsia="Calibri"/>
                <w:i/>
                <w:iCs/>
                <w:sz w:val="18"/>
                <w:szCs w:val="18"/>
              </w:rPr>
              <w:t>Objekti (skaits)</w:t>
            </w:r>
          </w:p>
        </w:tc>
        <w:tc>
          <w:tcPr>
            <w:tcW w:w="616" w:type="pct"/>
            <w:tcBorders>
              <w:top w:val="single" w:sz="4" w:space="0" w:color="auto"/>
              <w:left w:val="nil"/>
              <w:bottom w:val="single" w:sz="4" w:space="0" w:color="auto"/>
              <w:right w:val="single" w:sz="4" w:space="0" w:color="auto"/>
            </w:tcBorders>
            <w:shd w:val="clear" w:color="auto" w:fill="auto"/>
          </w:tcPr>
          <w:p w14:paraId="025023E7"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tcBorders>
              <w:top w:val="single" w:sz="4" w:space="0" w:color="auto"/>
              <w:left w:val="nil"/>
              <w:bottom w:val="single" w:sz="4" w:space="0" w:color="auto"/>
              <w:right w:val="single" w:sz="4" w:space="0" w:color="auto"/>
            </w:tcBorders>
            <w:shd w:val="clear" w:color="auto" w:fill="auto"/>
          </w:tcPr>
          <w:p w14:paraId="577DF86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tcBorders>
              <w:top w:val="single" w:sz="4" w:space="0" w:color="auto"/>
              <w:left w:val="nil"/>
              <w:bottom w:val="single" w:sz="4" w:space="0" w:color="auto"/>
              <w:right w:val="single" w:sz="4" w:space="0" w:color="auto"/>
            </w:tcBorders>
            <w:shd w:val="clear" w:color="auto" w:fill="auto"/>
          </w:tcPr>
          <w:p w14:paraId="16B097E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w:t>
            </w:r>
          </w:p>
        </w:tc>
        <w:tc>
          <w:tcPr>
            <w:tcW w:w="616" w:type="pct"/>
            <w:vMerge/>
            <w:tcBorders>
              <w:left w:val="single" w:sz="4" w:space="0" w:color="auto"/>
              <w:right w:val="single" w:sz="4" w:space="0" w:color="auto"/>
            </w:tcBorders>
          </w:tcPr>
          <w:p w14:paraId="0FC0B178" w14:textId="77777777" w:rsidR="00A10EBE" w:rsidRPr="001D2289" w:rsidRDefault="00A10EBE" w:rsidP="001F7648">
            <w:pPr>
              <w:spacing w:after="0"/>
              <w:ind w:firstLine="0"/>
              <w:jc w:val="center"/>
              <w:rPr>
                <w:rFonts w:eastAsia="Calibri"/>
                <w:sz w:val="18"/>
                <w:szCs w:val="18"/>
              </w:rPr>
            </w:pPr>
          </w:p>
        </w:tc>
      </w:tr>
      <w:tr w:rsidR="00886436" w:rsidRPr="001D2289" w14:paraId="183BCE3E" w14:textId="77777777" w:rsidTr="00A61714">
        <w:trPr>
          <w:trHeight w:val="173"/>
        </w:trPr>
        <w:tc>
          <w:tcPr>
            <w:tcW w:w="305" w:type="pct"/>
            <w:vMerge/>
            <w:tcBorders>
              <w:right w:val="single" w:sz="4" w:space="0" w:color="auto"/>
            </w:tcBorders>
            <w:shd w:val="clear" w:color="auto" w:fill="auto"/>
          </w:tcPr>
          <w:p w14:paraId="355796FE"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4869C2" w14:textId="77777777" w:rsidR="00A10EBE" w:rsidRPr="001D2289" w:rsidRDefault="00A10EBE" w:rsidP="001F7648">
            <w:pPr>
              <w:spacing w:after="0"/>
              <w:ind w:firstLine="0"/>
              <w:rPr>
                <w:rFonts w:eastAsia="Calibri"/>
                <w:iCs/>
                <w:sz w:val="18"/>
                <w:szCs w:val="18"/>
              </w:rPr>
            </w:pPr>
            <w:r w:rsidRPr="001D2289">
              <w:rPr>
                <w:rFonts w:eastAsia="Calibri"/>
                <w:iCs/>
                <w:sz w:val="18"/>
                <w:szCs w:val="18"/>
              </w:rPr>
              <w:t>22.01.00 Valsts bērnu tiesību aizsardzības inspekcija un bērnu uzticības tālrunis</w:t>
            </w:r>
          </w:p>
        </w:tc>
        <w:tc>
          <w:tcPr>
            <w:tcW w:w="616" w:type="pct"/>
            <w:vMerge/>
            <w:tcBorders>
              <w:left w:val="single" w:sz="4" w:space="0" w:color="auto"/>
              <w:right w:val="single" w:sz="4" w:space="0" w:color="auto"/>
            </w:tcBorders>
          </w:tcPr>
          <w:p w14:paraId="010E2F5E" w14:textId="77777777" w:rsidR="00A10EBE" w:rsidRPr="001D2289" w:rsidRDefault="00A10EBE" w:rsidP="001F7648">
            <w:pPr>
              <w:spacing w:after="0"/>
              <w:ind w:firstLine="0"/>
              <w:jc w:val="center"/>
              <w:rPr>
                <w:rFonts w:eastAsia="Calibri"/>
                <w:sz w:val="18"/>
                <w:szCs w:val="18"/>
              </w:rPr>
            </w:pPr>
          </w:p>
        </w:tc>
      </w:tr>
      <w:tr w:rsidR="00886436" w:rsidRPr="001D2289" w14:paraId="4F14E928" w14:textId="77777777" w:rsidTr="00A61714">
        <w:trPr>
          <w:trHeight w:val="173"/>
        </w:trPr>
        <w:tc>
          <w:tcPr>
            <w:tcW w:w="305" w:type="pct"/>
            <w:vMerge w:val="restart"/>
            <w:tcBorders>
              <w:top w:val="single" w:sz="2" w:space="0" w:color="auto"/>
              <w:right w:val="single" w:sz="4" w:space="0" w:color="auto"/>
            </w:tcBorders>
            <w:shd w:val="clear" w:color="auto" w:fill="FFFFFF"/>
          </w:tcPr>
          <w:p w14:paraId="4963D0A1" w14:textId="77777777" w:rsidR="00A10EBE" w:rsidRPr="001D2289" w:rsidRDefault="00A10EBE" w:rsidP="001F7648">
            <w:pPr>
              <w:spacing w:after="0"/>
              <w:ind w:firstLine="0"/>
              <w:jc w:val="left"/>
              <w:rPr>
                <w:rFonts w:eastAsia="Calibri"/>
                <w:sz w:val="18"/>
                <w:szCs w:val="18"/>
              </w:rPr>
            </w:pPr>
            <w:bookmarkStart w:id="21" w:name="_Hlk125014460"/>
            <w:r w:rsidRPr="001D2289">
              <w:rPr>
                <w:rFonts w:eastAsia="Calibri"/>
                <w:sz w:val="18"/>
                <w:szCs w:val="18"/>
              </w:rPr>
              <w:t>12.</w:t>
            </w:r>
          </w:p>
        </w:tc>
        <w:tc>
          <w:tcPr>
            <w:tcW w:w="2232" w:type="pct"/>
            <w:tcBorders>
              <w:top w:val="single" w:sz="2" w:space="0" w:color="auto"/>
              <w:bottom w:val="single" w:sz="2" w:space="0" w:color="auto"/>
              <w:right w:val="single" w:sz="4" w:space="0" w:color="auto"/>
            </w:tcBorders>
            <w:shd w:val="clear" w:color="auto" w:fill="D9D9D9"/>
          </w:tcPr>
          <w:p w14:paraId="154786FF" w14:textId="77777777" w:rsidR="00A10EBE" w:rsidRPr="001D2289" w:rsidRDefault="00A10EBE" w:rsidP="001F7648">
            <w:pPr>
              <w:spacing w:after="0"/>
              <w:ind w:firstLine="0"/>
              <w:jc w:val="left"/>
              <w:rPr>
                <w:rFonts w:eastAsia="Calibri"/>
                <w:b/>
                <w:bCs/>
                <w:sz w:val="18"/>
                <w:szCs w:val="18"/>
              </w:rPr>
            </w:pPr>
            <w:r w:rsidRPr="001D2289">
              <w:rPr>
                <w:rFonts w:eastAsia="Calibri"/>
                <w:b/>
                <w:bCs/>
                <w:sz w:val="18"/>
                <w:szCs w:val="18"/>
              </w:rPr>
              <w:t>Ārstniecības personu darba samaksas pieauguma nodrošināšana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74129FFA"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766 313</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099034A2"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1 021 776</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7C3FD33C"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1 021 776</w:t>
            </w:r>
          </w:p>
        </w:tc>
        <w:tc>
          <w:tcPr>
            <w:tcW w:w="616" w:type="pct"/>
            <w:vMerge w:val="restart"/>
            <w:tcBorders>
              <w:left w:val="single" w:sz="4" w:space="0" w:color="auto"/>
            </w:tcBorders>
          </w:tcPr>
          <w:p w14:paraId="3797A154"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Nr.2 1.§ 2.punkts </w:t>
            </w:r>
          </w:p>
        </w:tc>
      </w:tr>
      <w:tr w:rsidR="00886436" w:rsidRPr="001D2289" w14:paraId="2799BEB3" w14:textId="77777777" w:rsidTr="00A61714">
        <w:trPr>
          <w:trHeight w:val="173"/>
        </w:trPr>
        <w:tc>
          <w:tcPr>
            <w:tcW w:w="305" w:type="pct"/>
            <w:vMerge/>
            <w:tcBorders>
              <w:right w:val="single" w:sz="4" w:space="0" w:color="auto"/>
            </w:tcBorders>
            <w:shd w:val="clear" w:color="auto" w:fill="FFFFFF"/>
          </w:tcPr>
          <w:p w14:paraId="704194F8"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1EFCEE73" w14:textId="77777777" w:rsidR="00A10EBE" w:rsidRPr="001D2289" w:rsidRDefault="00A10EBE" w:rsidP="001F7648">
            <w:pPr>
              <w:spacing w:after="0"/>
              <w:ind w:firstLine="0"/>
              <w:rPr>
                <w:rFonts w:eastAsia="Calibri"/>
                <w:iCs/>
                <w:sz w:val="18"/>
                <w:szCs w:val="18"/>
              </w:rPr>
            </w:pPr>
            <w:r w:rsidRPr="001D2289">
              <w:rPr>
                <w:rFonts w:eastAsia="Calibri"/>
                <w:b/>
                <w:bCs/>
                <w:i/>
                <w:sz w:val="18"/>
                <w:szCs w:val="18"/>
              </w:rPr>
              <w:t>Darba samaksas pieauguma nodrošināšana ārstniecības personām, kas nodarbinātas sociālās rehabilitācijas iestādēs un iestādēs, kas nodrošina tehnisko palīglīdzekļu pakalpojumu, un kurām ir noslēgts līgums ar valsti par pakalpojuma sniegšanu</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8546B18"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175 065</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99D7634"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233 422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8CC4D61"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233 422</w:t>
            </w:r>
          </w:p>
        </w:tc>
        <w:tc>
          <w:tcPr>
            <w:tcW w:w="616" w:type="pct"/>
            <w:vMerge/>
            <w:tcBorders>
              <w:left w:val="single" w:sz="4" w:space="0" w:color="auto"/>
            </w:tcBorders>
          </w:tcPr>
          <w:p w14:paraId="50C16DAF" w14:textId="77777777" w:rsidR="00A10EBE" w:rsidRPr="001D2289" w:rsidRDefault="00A10EBE" w:rsidP="001F7648">
            <w:pPr>
              <w:spacing w:after="0"/>
              <w:ind w:firstLine="0"/>
              <w:jc w:val="center"/>
              <w:rPr>
                <w:rFonts w:eastAsia="Calibri"/>
                <w:sz w:val="18"/>
                <w:szCs w:val="18"/>
              </w:rPr>
            </w:pPr>
          </w:p>
        </w:tc>
      </w:tr>
      <w:tr w:rsidR="00886436" w:rsidRPr="001D2289" w14:paraId="4CB5FD45" w14:textId="77777777" w:rsidTr="00A61714">
        <w:trPr>
          <w:trHeight w:val="173"/>
        </w:trPr>
        <w:tc>
          <w:tcPr>
            <w:tcW w:w="305" w:type="pct"/>
            <w:vMerge/>
            <w:tcBorders>
              <w:right w:val="single" w:sz="4" w:space="0" w:color="auto"/>
            </w:tcBorders>
            <w:shd w:val="clear" w:color="auto" w:fill="FFFFFF"/>
          </w:tcPr>
          <w:p w14:paraId="503590A0"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31FA1B6C" w14:textId="77777777" w:rsidR="00A10EBE" w:rsidRPr="001D2289" w:rsidRDefault="00A10EBE" w:rsidP="000A6AA5">
            <w:pPr>
              <w:spacing w:after="0"/>
              <w:ind w:left="284" w:firstLine="0"/>
              <w:jc w:val="left"/>
              <w:rPr>
                <w:rFonts w:eastAsia="Calibri"/>
                <w:iCs/>
                <w:sz w:val="18"/>
                <w:szCs w:val="18"/>
              </w:rPr>
            </w:pPr>
            <w:r w:rsidRPr="001D2289">
              <w:rPr>
                <w:rFonts w:eastAsia="Calibri"/>
                <w:iCs/>
                <w:sz w:val="18"/>
                <w:szCs w:val="18"/>
              </w:rPr>
              <w:t>Palielināta ārstniecības personu darba samaksa</w:t>
            </w:r>
          </w:p>
        </w:tc>
        <w:tc>
          <w:tcPr>
            <w:tcW w:w="616" w:type="pct"/>
            <w:vMerge/>
            <w:tcBorders>
              <w:left w:val="single" w:sz="4" w:space="0" w:color="auto"/>
            </w:tcBorders>
          </w:tcPr>
          <w:p w14:paraId="62FADB25" w14:textId="77777777" w:rsidR="00A10EBE" w:rsidRPr="001D2289" w:rsidRDefault="00A10EBE" w:rsidP="001F7648">
            <w:pPr>
              <w:spacing w:after="0"/>
              <w:ind w:firstLine="0"/>
              <w:jc w:val="center"/>
              <w:rPr>
                <w:rFonts w:eastAsia="Calibri"/>
                <w:sz w:val="18"/>
                <w:szCs w:val="18"/>
              </w:rPr>
            </w:pPr>
          </w:p>
        </w:tc>
      </w:tr>
      <w:tr w:rsidR="00886436" w:rsidRPr="001D2289" w14:paraId="2D3C3553" w14:textId="77777777" w:rsidTr="00A61714">
        <w:trPr>
          <w:trHeight w:val="173"/>
        </w:trPr>
        <w:tc>
          <w:tcPr>
            <w:tcW w:w="305" w:type="pct"/>
            <w:vMerge/>
            <w:tcBorders>
              <w:right w:val="single" w:sz="4" w:space="0" w:color="auto"/>
            </w:tcBorders>
            <w:shd w:val="clear" w:color="auto" w:fill="FFFFFF"/>
          </w:tcPr>
          <w:p w14:paraId="7CC2304E"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auto"/>
          </w:tcPr>
          <w:p w14:paraId="40C42449"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Ārstniecības personu darba samaksas pieaugums vidēji vienai slodzei mēnesī pret 2022. gadu (euro)</w:t>
            </w:r>
          </w:p>
        </w:tc>
        <w:tc>
          <w:tcPr>
            <w:tcW w:w="616" w:type="pct"/>
            <w:tcBorders>
              <w:top w:val="single" w:sz="4" w:space="0" w:color="auto"/>
              <w:bottom w:val="single" w:sz="4" w:space="0" w:color="auto"/>
              <w:right w:val="single" w:sz="4" w:space="0" w:color="auto"/>
            </w:tcBorders>
            <w:shd w:val="clear" w:color="auto" w:fill="auto"/>
          </w:tcPr>
          <w:p w14:paraId="3FB0D96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7E9189A0"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3059C25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vMerge/>
            <w:tcBorders>
              <w:left w:val="single" w:sz="4" w:space="0" w:color="auto"/>
            </w:tcBorders>
          </w:tcPr>
          <w:p w14:paraId="7E80C616" w14:textId="77777777" w:rsidR="00A10EBE" w:rsidRPr="001D2289" w:rsidRDefault="00A10EBE" w:rsidP="001F7648">
            <w:pPr>
              <w:spacing w:after="0"/>
              <w:ind w:firstLine="0"/>
              <w:jc w:val="center"/>
              <w:rPr>
                <w:rFonts w:eastAsia="Calibri"/>
                <w:sz w:val="18"/>
                <w:szCs w:val="18"/>
              </w:rPr>
            </w:pPr>
          </w:p>
        </w:tc>
      </w:tr>
      <w:bookmarkEnd w:id="21"/>
      <w:tr w:rsidR="00886436" w:rsidRPr="001D2289" w14:paraId="30F1A0AE" w14:textId="77777777" w:rsidTr="00A61714">
        <w:trPr>
          <w:trHeight w:val="188"/>
        </w:trPr>
        <w:tc>
          <w:tcPr>
            <w:tcW w:w="305" w:type="pct"/>
            <w:vMerge/>
            <w:tcBorders>
              <w:right w:val="single" w:sz="4" w:space="0" w:color="auto"/>
            </w:tcBorders>
            <w:shd w:val="clear" w:color="auto" w:fill="FFFFFF"/>
          </w:tcPr>
          <w:p w14:paraId="79D68A64"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368804FB" w14:textId="77777777" w:rsidR="00A10EBE" w:rsidRPr="001D2289" w:rsidRDefault="00A10EBE" w:rsidP="001F7648">
            <w:pPr>
              <w:spacing w:after="0"/>
              <w:ind w:firstLine="0"/>
              <w:jc w:val="left"/>
              <w:rPr>
                <w:rFonts w:eastAsia="Calibri"/>
                <w:b/>
                <w:bCs/>
                <w:sz w:val="18"/>
                <w:szCs w:val="18"/>
              </w:rPr>
            </w:pPr>
            <w:r w:rsidRPr="001D2289">
              <w:rPr>
                <w:rFonts w:eastAsia="Calibri"/>
                <w:sz w:val="18"/>
                <w:szCs w:val="18"/>
              </w:rPr>
              <w:t>05.01.00 Sociālās rehabilitācijas valsts programmas</w:t>
            </w:r>
          </w:p>
        </w:tc>
        <w:tc>
          <w:tcPr>
            <w:tcW w:w="616" w:type="pct"/>
            <w:vMerge/>
            <w:tcBorders>
              <w:left w:val="single" w:sz="4" w:space="0" w:color="auto"/>
            </w:tcBorders>
          </w:tcPr>
          <w:p w14:paraId="1B33E555" w14:textId="77777777" w:rsidR="00A10EBE" w:rsidRPr="001D2289" w:rsidRDefault="00A10EBE" w:rsidP="001F7648">
            <w:pPr>
              <w:spacing w:after="0"/>
              <w:ind w:firstLine="0"/>
              <w:jc w:val="center"/>
              <w:rPr>
                <w:rFonts w:eastAsia="Calibri"/>
                <w:sz w:val="18"/>
                <w:szCs w:val="18"/>
              </w:rPr>
            </w:pPr>
          </w:p>
        </w:tc>
      </w:tr>
      <w:tr w:rsidR="00886436" w:rsidRPr="001D2289" w14:paraId="0ED27A83" w14:textId="77777777" w:rsidTr="00A61714">
        <w:trPr>
          <w:trHeight w:val="173"/>
        </w:trPr>
        <w:tc>
          <w:tcPr>
            <w:tcW w:w="305" w:type="pct"/>
            <w:vMerge/>
            <w:tcBorders>
              <w:right w:val="single" w:sz="4" w:space="0" w:color="auto"/>
            </w:tcBorders>
            <w:shd w:val="clear" w:color="auto" w:fill="FFFFFF"/>
          </w:tcPr>
          <w:p w14:paraId="40AE12E5"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7117B34E" w14:textId="77777777" w:rsidR="00A10EBE" w:rsidRPr="001D2289" w:rsidRDefault="00A10EBE" w:rsidP="001F7648">
            <w:pPr>
              <w:spacing w:after="0"/>
              <w:ind w:firstLine="0"/>
              <w:jc w:val="left"/>
              <w:rPr>
                <w:rFonts w:eastAsia="Calibri"/>
                <w:b/>
                <w:bCs/>
                <w:i/>
                <w:iCs/>
                <w:sz w:val="18"/>
                <w:szCs w:val="18"/>
              </w:rPr>
            </w:pPr>
            <w:r w:rsidRPr="001D2289">
              <w:rPr>
                <w:rFonts w:eastAsia="Calibri"/>
                <w:b/>
                <w:bCs/>
                <w:i/>
                <w:iCs/>
                <w:sz w:val="18"/>
                <w:szCs w:val="18"/>
              </w:rPr>
              <w:t>Darba samaksas pieaugums ārstniecības personām valsts sociālās aprūpes centros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546A88E"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437 147</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2BD14BE"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582 884</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AD1AFF6"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582 884</w:t>
            </w:r>
          </w:p>
        </w:tc>
        <w:tc>
          <w:tcPr>
            <w:tcW w:w="616" w:type="pct"/>
            <w:vMerge/>
            <w:tcBorders>
              <w:left w:val="single" w:sz="4" w:space="0" w:color="auto"/>
            </w:tcBorders>
          </w:tcPr>
          <w:p w14:paraId="395862C9" w14:textId="77777777" w:rsidR="00A10EBE" w:rsidRPr="001D2289" w:rsidRDefault="00A10EBE" w:rsidP="001F7648">
            <w:pPr>
              <w:spacing w:after="0"/>
              <w:ind w:firstLine="0"/>
              <w:jc w:val="center"/>
              <w:rPr>
                <w:rFonts w:eastAsia="Calibri"/>
                <w:sz w:val="18"/>
                <w:szCs w:val="18"/>
              </w:rPr>
            </w:pPr>
          </w:p>
        </w:tc>
      </w:tr>
      <w:tr w:rsidR="00886436" w:rsidRPr="001D2289" w14:paraId="72A34D61" w14:textId="77777777" w:rsidTr="00A61714">
        <w:trPr>
          <w:trHeight w:val="173"/>
        </w:trPr>
        <w:tc>
          <w:tcPr>
            <w:tcW w:w="305" w:type="pct"/>
            <w:vMerge/>
            <w:tcBorders>
              <w:right w:val="single" w:sz="4" w:space="0" w:color="auto"/>
            </w:tcBorders>
            <w:shd w:val="clear" w:color="auto" w:fill="FFFFFF"/>
          </w:tcPr>
          <w:p w14:paraId="3BB29DA0"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4E55D924" w14:textId="77777777" w:rsidR="00A10EBE" w:rsidRPr="001D2289" w:rsidRDefault="00A10EBE" w:rsidP="000A6AA5">
            <w:pPr>
              <w:spacing w:after="0"/>
              <w:ind w:left="284" w:firstLine="0"/>
              <w:jc w:val="left"/>
              <w:rPr>
                <w:rFonts w:eastAsia="Calibri"/>
                <w:iCs/>
                <w:sz w:val="18"/>
                <w:szCs w:val="18"/>
              </w:rPr>
            </w:pPr>
            <w:r w:rsidRPr="001D2289">
              <w:rPr>
                <w:rFonts w:eastAsia="Calibri"/>
                <w:iCs/>
                <w:sz w:val="18"/>
                <w:szCs w:val="18"/>
              </w:rPr>
              <w:t>Palielināta ārstniecības personu darba samaksa</w:t>
            </w:r>
          </w:p>
        </w:tc>
        <w:tc>
          <w:tcPr>
            <w:tcW w:w="616" w:type="pct"/>
            <w:vMerge/>
            <w:tcBorders>
              <w:left w:val="single" w:sz="4" w:space="0" w:color="auto"/>
            </w:tcBorders>
          </w:tcPr>
          <w:p w14:paraId="4E7827FF" w14:textId="77777777" w:rsidR="00A10EBE" w:rsidRPr="001D2289" w:rsidRDefault="00A10EBE" w:rsidP="001F7648">
            <w:pPr>
              <w:spacing w:after="0"/>
              <w:ind w:firstLine="0"/>
              <w:jc w:val="center"/>
              <w:rPr>
                <w:rFonts w:eastAsia="Calibri"/>
                <w:sz w:val="18"/>
                <w:szCs w:val="18"/>
              </w:rPr>
            </w:pPr>
          </w:p>
        </w:tc>
      </w:tr>
      <w:tr w:rsidR="00886436" w:rsidRPr="001D2289" w14:paraId="4A583F4F" w14:textId="77777777" w:rsidTr="00A61714">
        <w:trPr>
          <w:trHeight w:val="313"/>
        </w:trPr>
        <w:tc>
          <w:tcPr>
            <w:tcW w:w="305" w:type="pct"/>
            <w:vMerge/>
            <w:tcBorders>
              <w:right w:val="single" w:sz="4" w:space="0" w:color="auto"/>
            </w:tcBorders>
            <w:shd w:val="clear" w:color="auto" w:fill="FFFFFF"/>
          </w:tcPr>
          <w:p w14:paraId="7DDC8A14"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auto"/>
          </w:tcPr>
          <w:p w14:paraId="10AA2D9C"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Ārstniecības personu darba samaksas pieaugums vidēji vienai slodzei mēnesī pret 2022. gadu (euro)</w:t>
            </w:r>
          </w:p>
        </w:tc>
        <w:tc>
          <w:tcPr>
            <w:tcW w:w="616" w:type="pct"/>
            <w:tcBorders>
              <w:top w:val="single" w:sz="4" w:space="0" w:color="auto"/>
              <w:bottom w:val="single" w:sz="4" w:space="0" w:color="auto"/>
              <w:right w:val="single" w:sz="4" w:space="0" w:color="auto"/>
            </w:tcBorders>
            <w:shd w:val="clear" w:color="auto" w:fill="auto"/>
          </w:tcPr>
          <w:p w14:paraId="6BA4756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1F384E41"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4E1ECDAF"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vMerge/>
            <w:tcBorders>
              <w:left w:val="single" w:sz="4" w:space="0" w:color="auto"/>
            </w:tcBorders>
          </w:tcPr>
          <w:p w14:paraId="0EC583A6" w14:textId="77777777" w:rsidR="00A10EBE" w:rsidRPr="001D2289" w:rsidRDefault="00A10EBE" w:rsidP="001F7648">
            <w:pPr>
              <w:spacing w:after="0"/>
              <w:ind w:firstLine="0"/>
              <w:jc w:val="center"/>
              <w:rPr>
                <w:rFonts w:eastAsia="Calibri"/>
                <w:sz w:val="18"/>
                <w:szCs w:val="18"/>
              </w:rPr>
            </w:pPr>
          </w:p>
        </w:tc>
      </w:tr>
      <w:tr w:rsidR="00886436" w:rsidRPr="001D2289" w14:paraId="60AC3715" w14:textId="77777777" w:rsidTr="00A61714">
        <w:trPr>
          <w:trHeight w:val="173"/>
        </w:trPr>
        <w:tc>
          <w:tcPr>
            <w:tcW w:w="305" w:type="pct"/>
            <w:vMerge/>
            <w:tcBorders>
              <w:right w:val="single" w:sz="4" w:space="0" w:color="auto"/>
            </w:tcBorders>
            <w:shd w:val="clear" w:color="auto" w:fill="FFFFFF"/>
          </w:tcPr>
          <w:p w14:paraId="3681A8E5"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273921F3" w14:textId="77777777" w:rsidR="00A10EBE" w:rsidRPr="001D2289" w:rsidRDefault="00A10EBE" w:rsidP="001F7648">
            <w:pPr>
              <w:spacing w:after="0"/>
              <w:ind w:firstLine="0"/>
              <w:jc w:val="left"/>
              <w:rPr>
                <w:rFonts w:eastAsia="Calibri"/>
                <w:iCs/>
                <w:sz w:val="18"/>
                <w:szCs w:val="18"/>
              </w:rPr>
            </w:pPr>
            <w:r w:rsidRPr="001D2289">
              <w:rPr>
                <w:rFonts w:eastAsia="Calibri"/>
                <w:sz w:val="18"/>
                <w:szCs w:val="18"/>
              </w:rPr>
              <w:t>05.03.00 Aprūpe valsts sociālās aprūpes institūcijās</w:t>
            </w:r>
          </w:p>
        </w:tc>
        <w:tc>
          <w:tcPr>
            <w:tcW w:w="616" w:type="pct"/>
            <w:vMerge/>
            <w:tcBorders>
              <w:left w:val="single" w:sz="4" w:space="0" w:color="auto"/>
            </w:tcBorders>
          </w:tcPr>
          <w:p w14:paraId="55D82910" w14:textId="77777777" w:rsidR="00A10EBE" w:rsidRPr="001D2289" w:rsidRDefault="00A10EBE" w:rsidP="001F7648">
            <w:pPr>
              <w:spacing w:after="0"/>
              <w:ind w:firstLine="0"/>
              <w:jc w:val="center"/>
              <w:rPr>
                <w:rFonts w:eastAsia="Calibri"/>
                <w:sz w:val="18"/>
                <w:szCs w:val="18"/>
              </w:rPr>
            </w:pPr>
          </w:p>
        </w:tc>
      </w:tr>
      <w:tr w:rsidR="00886436" w:rsidRPr="001D2289" w14:paraId="09354D15" w14:textId="77777777" w:rsidTr="00A61714">
        <w:trPr>
          <w:trHeight w:val="198"/>
        </w:trPr>
        <w:tc>
          <w:tcPr>
            <w:tcW w:w="305" w:type="pct"/>
            <w:vMerge/>
            <w:tcBorders>
              <w:right w:val="single" w:sz="4" w:space="0" w:color="auto"/>
            </w:tcBorders>
            <w:shd w:val="clear" w:color="auto" w:fill="FFFFFF"/>
          </w:tcPr>
          <w:p w14:paraId="49CA0C86"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674F6019" w14:textId="77777777" w:rsidR="00A10EBE" w:rsidRPr="001D2289" w:rsidRDefault="00A10EBE" w:rsidP="001F7648">
            <w:pPr>
              <w:spacing w:after="0"/>
              <w:ind w:firstLine="0"/>
              <w:jc w:val="left"/>
              <w:rPr>
                <w:rFonts w:eastAsia="Calibri"/>
                <w:b/>
                <w:bCs/>
                <w:i/>
                <w:iCs/>
                <w:sz w:val="18"/>
                <w:szCs w:val="18"/>
              </w:rPr>
            </w:pPr>
            <w:r w:rsidRPr="001D2289">
              <w:rPr>
                <w:rFonts w:eastAsia="Calibri"/>
                <w:b/>
                <w:bCs/>
                <w:i/>
                <w:iCs/>
                <w:sz w:val="18"/>
                <w:szCs w:val="18"/>
              </w:rPr>
              <w:t>Darba samaksas pieaugums ārstniecības personām Sociālās integrācijas valsts aģentūrā</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B267CBD"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72 412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E8C60D0"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96 552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A6AD2AC"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96 552</w:t>
            </w:r>
          </w:p>
        </w:tc>
        <w:tc>
          <w:tcPr>
            <w:tcW w:w="616" w:type="pct"/>
            <w:vMerge/>
            <w:tcBorders>
              <w:left w:val="single" w:sz="4" w:space="0" w:color="auto"/>
            </w:tcBorders>
          </w:tcPr>
          <w:p w14:paraId="5F20D26B" w14:textId="77777777" w:rsidR="00A10EBE" w:rsidRPr="001D2289" w:rsidRDefault="00A10EBE" w:rsidP="001F7648">
            <w:pPr>
              <w:spacing w:after="0"/>
              <w:ind w:firstLine="0"/>
              <w:jc w:val="center"/>
              <w:rPr>
                <w:rFonts w:eastAsia="Calibri"/>
                <w:sz w:val="18"/>
                <w:szCs w:val="18"/>
              </w:rPr>
            </w:pPr>
          </w:p>
        </w:tc>
      </w:tr>
      <w:tr w:rsidR="00886436" w:rsidRPr="001D2289" w14:paraId="3AE678B1" w14:textId="77777777" w:rsidTr="00A61714">
        <w:trPr>
          <w:trHeight w:val="173"/>
        </w:trPr>
        <w:tc>
          <w:tcPr>
            <w:tcW w:w="305" w:type="pct"/>
            <w:vMerge/>
            <w:tcBorders>
              <w:right w:val="single" w:sz="4" w:space="0" w:color="auto"/>
            </w:tcBorders>
            <w:shd w:val="clear" w:color="auto" w:fill="FFFFFF"/>
          </w:tcPr>
          <w:p w14:paraId="5CDADBEB"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5333B68A" w14:textId="77777777" w:rsidR="00A10EBE" w:rsidRPr="001D2289" w:rsidRDefault="00A10EBE" w:rsidP="000A6AA5">
            <w:pPr>
              <w:spacing w:after="0"/>
              <w:ind w:left="284" w:firstLine="0"/>
              <w:jc w:val="left"/>
              <w:rPr>
                <w:rFonts w:eastAsia="Calibri"/>
                <w:iCs/>
                <w:sz w:val="18"/>
                <w:szCs w:val="18"/>
              </w:rPr>
            </w:pPr>
            <w:r w:rsidRPr="001D2289">
              <w:rPr>
                <w:rFonts w:eastAsia="Calibri"/>
                <w:iCs/>
                <w:sz w:val="18"/>
                <w:szCs w:val="18"/>
              </w:rPr>
              <w:t>Palielināta ārstniecības personu darba samaksa</w:t>
            </w:r>
          </w:p>
        </w:tc>
        <w:tc>
          <w:tcPr>
            <w:tcW w:w="616" w:type="pct"/>
            <w:vMerge/>
            <w:tcBorders>
              <w:left w:val="single" w:sz="4" w:space="0" w:color="auto"/>
            </w:tcBorders>
          </w:tcPr>
          <w:p w14:paraId="01EEA2C1" w14:textId="77777777" w:rsidR="00A10EBE" w:rsidRPr="001D2289" w:rsidRDefault="00A10EBE" w:rsidP="001F7648">
            <w:pPr>
              <w:spacing w:after="0"/>
              <w:ind w:firstLine="0"/>
              <w:jc w:val="center"/>
              <w:rPr>
                <w:rFonts w:eastAsia="Calibri"/>
                <w:sz w:val="18"/>
                <w:szCs w:val="18"/>
              </w:rPr>
            </w:pPr>
          </w:p>
        </w:tc>
      </w:tr>
      <w:tr w:rsidR="00886436" w:rsidRPr="001D2289" w14:paraId="16C3E0FF" w14:textId="77777777" w:rsidTr="00A61714">
        <w:trPr>
          <w:trHeight w:val="173"/>
        </w:trPr>
        <w:tc>
          <w:tcPr>
            <w:tcW w:w="305" w:type="pct"/>
            <w:vMerge/>
            <w:tcBorders>
              <w:right w:val="single" w:sz="4" w:space="0" w:color="auto"/>
            </w:tcBorders>
            <w:shd w:val="clear" w:color="auto" w:fill="FFFFFF"/>
          </w:tcPr>
          <w:p w14:paraId="36B0E915"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auto"/>
          </w:tcPr>
          <w:p w14:paraId="3BEA9FBF"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Ārstniecības personu darba samaksas pieaugums vidēji vienai slodzei mēnesī pret 2022. gadu (euro)</w:t>
            </w:r>
          </w:p>
        </w:tc>
        <w:tc>
          <w:tcPr>
            <w:tcW w:w="616" w:type="pct"/>
            <w:tcBorders>
              <w:top w:val="single" w:sz="4" w:space="0" w:color="auto"/>
              <w:bottom w:val="single" w:sz="4" w:space="0" w:color="auto"/>
              <w:right w:val="single" w:sz="4" w:space="0" w:color="auto"/>
            </w:tcBorders>
            <w:shd w:val="clear" w:color="auto" w:fill="auto"/>
          </w:tcPr>
          <w:p w14:paraId="32FF496A"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06B037FC"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3160752C"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vMerge/>
            <w:tcBorders>
              <w:left w:val="single" w:sz="4" w:space="0" w:color="auto"/>
            </w:tcBorders>
          </w:tcPr>
          <w:p w14:paraId="5C7BDC6B" w14:textId="77777777" w:rsidR="00A10EBE" w:rsidRPr="001D2289" w:rsidRDefault="00A10EBE" w:rsidP="001F7648">
            <w:pPr>
              <w:spacing w:after="0"/>
              <w:ind w:firstLine="0"/>
              <w:jc w:val="center"/>
              <w:rPr>
                <w:rFonts w:eastAsia="Calibri"/>
                <w:sz w:val="18"/>
                <w:szCs w:val="18"/>
              </w:rPr>
            </w:pPr>
          </w:p>
        </w:tc>
      </w:tr>
      <w:tr w:rsidR="00886436" w:rsidRPr="001D2289" w14:paraId="116B7131" w14:textId="77777777" w:rsidTr="00A61714">
        <w:trPr>
          <w:trHeight w:val="173"/>
        </w:trPr>
        <w:tc>
          <w:tcPr>
            <w:tcW w:w="305" w:type="pct"/>
            <w:vMerge/>
            <w:tcBorders>
              <w:right w:val="single" w:sz="4" w:space="0" w:color="auto"/>
            </w:tcBorders>
            <w:shd w:val="clear" w:color="auto" w:fill="FFFFFF"/>
          </w:tcPr>
          <w:p w14:paraId="739B4E3B"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28152519" w14:textId="77777777" w:rsidR="00A10EBE" w:rsidRPr="001D2289" w:rsidRDefault="00A10EBE" w:rsidP="001F7648">
            <w:pPr>
              <w:spacing w:after="0"/>
              <w:ind w:firstLine="0"/>
              <w:jc w:val="left"/>
              <w:rPr>
                <w:rFonts w:eastAsia="Calibri"/>
                <w:iCs/>
                <w:sz w:val="18"/>
                <w:szCs w:val="18"/>
              </w:rPr>
            </w:pPr>
            <w:r w:rsidRPr="001D2289">
              <w:rPr>
                <w:rFonts w:eastAsia="Calibri"/>
                <w:sz w:val="18"/>
                <w:szCs w:val="18"/>
              </w:rPr>
              <w:t>05.37.00 Sociālās integrācijas valsts aģentūras administrēšana un profesionālās un sociālās rehabilitācijas pakalpojumu nodrošināšana</w:t>
            </w:r>
          </w:p>
        </w:tc>
        <w:tc>
          <w:tcPr>
            <w:tcW w:w="616" w:type="pct"/>
            <w:vMerge/>
            <w:tcBorders>
              <w:left w:val="single" w:sz="4" w:space="0" w:color="auto"/>
            </w:tcBorders>
          </w:tcPr>
          <w:p w14:paraId="4E3CE6B4" w14:textId="77777777" w:rsidR="00A10EBE" w:rsidRPr="001D2289" w:rsidRDefault="00A10EBE" w:rsidP="001F7648">
            <w:pPr>
              <w:spacing w:after="0"/>
              <w:ind w:firstLine="0"/>
              <w:jc w:val="center"/>
              <w:rPr>
                <w:rFonts w:eastAsia="Calibri"/>
                <w:sz w:val="18"/>
                <w:szCs w:val="18"/>
              </w:rPr>
            </w:pPr>
          </w:p>
        </w:tc>
      </w:tr>
      <w:tr w:rsidR="00886436" w:rsidRPr="001D2289" w14:paraId="6F4B3CDD" w14:textId="77777777" w:rsidTr="00A61714">
        <w:trPr>
          <w:trHeight w:val="173"/>
        </w:trPr>
        <w:tc>
          <w:tcPr>
            <w:tcW w:w="305" w:type="pct"/>
            <w:vMerge/>
            <w:tcBorders>
              <w:bottom w:val="single" w:sz="2" w:space="0" w:color="auto"/>
              <w:right w:val="single" w:sz="4" w:space="0" w:color="auto"/>
            </w:tcBorders>
            <w:shd w:val="clear" w:color="auto" w:fill="FFFFFF"/>
          </w:tcPr>
          <w:p w14:paraId="61E22A8F"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F2F2F2"/>
          </w:tcPr>
          <w:p w14:paraId="3C878DE9" w14:textId="77777777" w:rsidR="00A10EBE" w:rsidRPr="001D2289" w:rsidRDefault="00A10EBE" w:rsidP="001F7648">
            <w:pPr>
              <w:spacing w:after="0"/>
              <w:ind w:firstLine="0"/>
              <w:jc w:val="left"/>
              <w:rPr>
                <w:rFonts w:eastAsia="Calibri"/>
                <w:sz w:val="18"/>
                <w:szCs w:val="18"/>
              </w:rPr>
            </w:pPr>
            <w:r w:rsidRPr="001D2289">
              <w:rPr>
                <w:rFonts w:eastAsia="Calibri"/>
                <w:b/>
                <w:bCs/>
                <w:i/>
                <w:iCs/>
                <w:sz w:val="18"/>
                <w:szCs w:val="18"/>
              </w:rPr>
              <w:t>Darba samaksas pieaugums ārstniecības personām Veselības un darbspēju ekspertīzes ārstu valsts komisijā</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75BF4F1"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81 689</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DD09E76"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108 918</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75BF7B3"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108 918</w:t>
            </w:r>
          </w:p>
        </w:tc>
        <w:tc>
          <w:tcPr>
            <w:tcW w:w="616" w:type="pct"/>
            <w:vMerge/>
            <w:tcBorders>
              <w:left w:val="single" w:sz="4" w:space="0" w:color="auto"/>
            </w:tcBorders>
          </w:tcPr>
          <w:p w14:paraId="0E3A57E9" w14:textId="77777777" w:rsidR="00A10EBE" w:rsidRPr="001D2289" w:rsidRDefault="00A10EBE" w:rsidP="001F7648">
            <w:pPr>
              <w:spacing w:after="0"/>
              <w:ind w:firstLine="0"/>
              <w:jc w:val="center"/>
              <w:rPr>
                <w:rFonts w:eastAsia="Calibri"/>
                <w:sz w:val="18"/>
                <w:szCs w:val="18"/>
              </w:rPr>
            </w:pPr>
          </w:p>
        </w:tc>
      </w:tr>
      <w:tr w:rsidR="00886436" w:rsidRPr="001D2289" w14:paraId="27837A75" w14:textId="77777777" w:rsidTr="00A61714">
        <w:trPr>
          <w:trHeight w:val="173"/>
        </w:trPr>
        <w:tc>
          <w:tcPr>
            <w:tcW w:w="305" w:type="pct"/>
            <w:vMerge/>
            <w:tcBorders>
              <w:bottom w:val="single" w:sz="2" w:space="0" w:color="auto"/>
              <w:right w:val="single" w:sz="4" w:space="0" w:color="auto"/>
            </w:tcBorders>
            <w:shd w:val="clear" w:color="auto" w:fill="FFFFFF"/>
          </w:tcPr>
          <w:p w14:paraId="346AE578"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03F1F7C0" w14:textId="77777777" w:rsidR="00A10EBE" w:rsidRPr="001D2289" w:rsidRDefault="00A10EBE" w:rsidP="000A6AA5">
            <w:pPr>
              <w:spacing w:after="0"/>
              <w:ind w:left="284" w:firstLine="0"/>
              <w:jc w:val="left"/>
              <w:rPr>
                <w:rFonts w:eastAsia="Calibri"/>
                <w:iCs/>
                <w:sz w:val="18"/>
                <w:szCs w:val="18"/>
              </w:rPr>
            </w:pPr>
            <w:r w:rsidRPr="001D2289">
              <w:rPr>
                <w:rFonts w:eastAsia="Calibri"/>
                <w:iCs/>
                <w:sz w:val="18"/>
                <w:szCs w:val="18"/>
              </w:rPr>
              <w:t>Palielināta ārstniecības personu darba samaksa</w:t>
            </w:r>
          </w:p>
        </w:tc>
        <w:tc>
          <w:tcPr>
            <w:tcW w:w="616" w:type="pct"/>
            <w:vMerge/>
            <w:tcBorders>
              <w:left w:val="single" w:sz="4" w:space="0" w:color="auto"/>
            </w:tcBorders>
          </w:tcPr>
          <w:p w14:paraId="74BA3B57" w14:textId="77777777" w:rsidR="00A10EBE" w:rsidRPr="001D2289" w:rsidRDefault="00A10EBE" w:rsidP="001F7648">
            <w:pPr>
              <w:spacing w:after="0"/>
              <w:ind w:firstLine="0"/>
              <w:jc w:val="center"/>
              <w:rPr>
                <w:rFonts w:eastAsia="Calibri"/>
                <w:sz w:val="18"/>
                <w:szCs w:val="18"/>
              </w:rPr>
            </w:pPr>
          </w:p>
        </w:tc>
      </w:tr>
      <w:tr w:rsidR="00886436" w:rsidRPr="001D2289" w14:paraId="26EE93DA" w14:textId="77777777" w:rsidTr="00A61714">
        <w:trPr>
          <w:trHeight w:val="173"/>
        </w:trPr>
        <w:tc>
          <w:tcPr>
            <w:tcW w:w="305" w:type="pct"/>
            <w:vMerge/>
            <w:tcBorders>
              <w:bottom w:val="single" w:sz="2" w:space="0" w:color="auto"/>
              <w:right w:val="single" w:sz="4" w:space="0" w:color="auto"/>
            </w:tcBorders>
            <w:shd w:val="clear" w:color="auto" w:fill="FFFFFF"/>
          </w:tcPr>
          <w:p w14:paraId="79FDAC19" w14:textId="77777777" w:rsidR="00A10EBE" w:rsidRPr="001D2289" w:rsidRDefault="00A10EBE" w:rsidP="001F7648">
            <w:pPr>
              <w:spacing w:after="0"/>
              <w:ind w:firstLine="0"/>
              <w:jc w:val="right"/>
              <w:rPr>
                <w:rFonts w:eastAsia="Calibri"/>
                <w:b/>
                <w:bCs/>
                <w:sz w:val="18"/>
                <w:szCs w:val="18"/>
              </w:rPr>
            </w:pPr>
          </w:p>
        </w:tc>
        <w:tc>
          <w:tcPr>
            <w:tcW w:w="2232" w:type="pct"/>
            <w:tcBorders>
              <w:top w:val="single" w:sz="4" w:space="0" w:color="auto"/>
              <w:bottom w:val="single" w:sz="4" w:space="0" w:color="auto"/>
              <w:right w:val="single" w:sz="4" w:space="0" w:color="auto"/>
            </w:tcBorders>
            <w:shd w:val="clear" w:color="auto" w:fill="auto"/>
          </w:tcPr>
          <w:p w14:paraId="13C033DF"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Ārstniecības personu darba samaksas pieaugums vidēji vienai slodzei mēnesī pret 2022. gadu (euro)</w:t>
            </w:r>
          </w:p>
        </w:tc>
        <w:tc>
          <w:tcPr>
            <w:tcW w:w="616" w:type="pct"/>
            <w:tcBorders>
              <w:top w:val="single" w:sz="4" w:space="0" w:color="auto"/>
              <w:bottom w:val="single" w:sz="4" w:space="0" w:color="auto"/>
              <w:right w:val="single" w:sz="4" w:space="0" w:color="auto"/>
            </w:tcBorders>
            <w:shd w:val="clear" w:color="auto" w:fill="auto"/>
          </w:tcPr>
          <w:p w14:paraId="4F929DFE"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46C40B04"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tcBorders>
              <w:top w:val="single" w:sz="4" w:space="0" w:color="auto"/>
              <w:bottom w:val="single" w:sz="4" w:space="0" w:color="auto"/>
              <w:right w:val="single" w:sz="4" w:space="0" w:color="auto"/>
            </w:tcBorders>
            <w:shd w:val="clear" w:color="auto" w:fill="auto"/>
          </w:tcPr>
          <w:p w14:paraId="69E767F3"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120</w:t>
            </w:r>
          </w:p>
        </w:tc>
        <w:tc>
          <w:tcPr>
            <w:tcW w:w="616" w:type="pct"/>
            <w:vMerge/>
            <w:tcBorders>
              <w:left w:val="single" w:sz="4" w:space="0" w:color="auto"/>
            </w:tcBorders>
          </w:tcPr>
          <w:p w14:paraId="6D8BCAC3" w14:textId="77777777" w:rsidR="00A10EBE" w:rsidRPr="001D2289" w:rsidRDefault="00A10EBE" w:rsidP="001F7648">
            <w:pPr>
              <w:spacing w:after="0"/>
              <w:ind w:firstLine="0"/>
              <w:jc w:val="center"/>
              <w:rPr>
                <w:rFonts w:eastAsia="Calibri"/>
                <w:sz w:val="18"/>
                <w:szCs w:val="18"/>
              </w:rPr>
            </w:pPr>
          </w:p>
        </w:tc>
      </w:tr>
      <w:tr w:rsidR="00886436" w:rsidRPr="001D2289" w14:paraId="5F5DDC75" w14:textId="77777777" w:rsidTr="00A61714">
        <w:trPr>
          <w:trHeight w:val="173"/>
        </w:trPr>
        <w:tc>
          <w:tcPr>
            <w:tcW w:w="305" w:type="pct"/>
            <w:vMerge/>
            <w:tcBorders>
              <w:bottom w:val="single" w:sz="2" w:space="0" w:color="auto"/>
              <w:right w:val="single" w:sz="4" w:space="0" w:color="auto"/>
            </w:tcBorders>
            <w:shd w:val="clear" w:color="auto" w:fill="FFFFFF"/>
          </w:tcPr>
          <w:p w14:paraId="29AAD329" w14:textId="77777777" w:rsidR="00A10EBE" w:rsidRPr="001D2289" w:rsidRDefault="00A10EBE" w:rsidP="001F7648">
            <w:pPr>
              <w:spacing w:after="0"/>
              <w:ind w:firstLine="0"/>
              <w:jc w:val="right"/>
              <w:rPr>
                <w:rFonts w:eastAsia="Calibri"/>
                <w:b/>
                <w:bCs/>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197391E1" w14:textId="77777777" w:rsidR="00A10EBE" w:rsidRPr="001D2289" w:rsidRDefault="00A10EBE" w:rsidP="001F7648">
            <w:pPr>
              <w:spacing w:after="0"/>
              <w:ind w:firstLine="0"/>
              <w:jc w:val="left"/>
              <w:rPr>
                <w:rFonts w:eastAsia="Calibri"/>
                <w:iCs/>
                <w:sz w:val="18"/>
                <w:szCs w:val="18"/>
              </w:rPr>
            </w:pPr>
            <w:r w:rsidRPr="001D2289">
              <w:rPr>
                <w:rFonts w:eastAsia="Calibri"/>
                <w:sz w:val="18"/>
                <w:szCs w:val="18"/>
              </w:rPr>
              <w:t>05.62.00 Invaliditātes ekspertīžu nodrošināšana</w:t>
            </w:r>
          </w:p>
        </w:tc>
        <w:tc>
          <w:tcPr>
            <w:tcW w:w="616" w:type="pct"/>
            <w:vMerge/>
            <w:tcBorders>
              <w:left w:val="single" w:sz="4" w:space="0" w:color="auto"/>
            </w:tcBorders>
          </w:tcPr>
          <w:p w14:paraId="01B0313F" w14:textId="77777777" w:rsidR="00A10EBE" w:rsidRPr="001D2289" w:rsidRDefault="00A10EBE" w:rsidP="001F7648">
            <w:pPr>
              <w:spacing w:after="0"/>
              <w:ind w:firstLine="0"/>
              <w:jc w:val="center"/>
              <w:rPr>
                <w:rFonts w:eastAsia="Calibri"/>
                <w:sz w:val="18"/>
                <w:szCs w:val="18"/>
              </w:rPr>
            </w:pPr>
          </w:p>
        </w:tc>
      </w:tr>
      <w:tr w:rsidR="00886436" w:rsidRPr="001D2289" w14:paraId="422D73C4" w14:textId="77777777" w:rsidTr="00A61714">
        <w:trPr>
          <w:trHeight w:val="173"/>
        </w:trPr>
        <w:tc>
          <w:tcPr>
            <w:tcW w:w="305" w:type="pct"/>
            <w:vMerge w:val="restart"/>
            <w:tcBorders>
              <w:top w:val="single" w:sz="2" w:space="0" w:color="auto"/>
              <w:right w:val="single" w:sz="4" w:space="0" w:color="auto"/>
            </w:tcBorders>
            <w:shd w:val="clear" w:color="auto" w:fill="FFFFFF"/>
          </w:tcPr>
          <w:p w14:paraId="2EDF528B"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13.</w:t>
            </w:r>
          </w:p>
        </w:tc>
        <w:tc>
          <w:tcPr>
            <w:tcW w:w="2232" w:type="pct"/>
            <w:tcBorders>
              <w:top w:val="single" w:sz="2" w:space="0" w:color="auto"/>
              <w:bottom w:val="single" w:sz="2" w:space="0" w:color="auto"/>
              <w:right w:val="single" w:sz="4" w:space="0" w:color="auto"/>
            </w:tcBorders>
            <w:shd w:val="clear" w:color="auto" w:fill="D9D9D9"/>
          </w:tcPr>
          <w:p w14:paraId="486E6767" w14:textId="77777777" w:rsidR="00A10EBE" w:rsidRPr="001D2289" w:rsidRDefault="00A10EBE" w:rsidP="001F7648">
            <w:pPr>
              <w:spacing w:after="0"/>
              <w:ind w:firstLine="0"/>
              <w:rPr>
                <w:rFonts w:eastAsia="Calibri"/>
                <w:b/>
                <w:bCs/>
                <w:sz w:val="18"/>
                <w:szCs w:val="18"/>
              </w:rPr>
            </w:pPr>
            <w:r w:rsidRPr="001D2289">
              <w:rPr>
                <w:rFonts w:eastAsia="Calibri"/>
                <w:b/>
                <w:bCs/>
                <w:sz w:val="18"/>
                <w:szCs w:val="18"/>
              </w:rPr>
              <w:t>Sociālo garantiju diplomātiskā un konsulārā dienesta amatpersonu (darbinieku), valsts tiešās pārvaldes amatpersonu (darbinieku), karavīru, prokuroru un sakaru virsnieku, kuri uzturas ārvalstīs, laulātajiem palielināšana</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4E81AA24"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3 611</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5F690B1B"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4 814</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5BDBF774"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4 814</w:t>
            </w:r>
          </w:p>
        </w:tc>
        <w:tc>
          <w:tcPr>
            <w:tcW w:w="616" w:type="pct"/>
            <w:vMerge w:val="restart"/>
            <w:tcBorders>
              <w:left w:val="single" w:sz="4" w:space="0" w:color="auto"/>
            </w:tcBorders>
            <w:shd w:val="clear" w:color="auto" w:fill="FFFFFF"/>
          </w:tcPr>
          <w:p w14:paraId="20B10585"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Nr.2 1.§ 2.punkts </w:t>
            </w:r>
          </w:p>
        </w:tc>
      </w:tr>
      <w:tr w:rsidR="00886436" w:rsidRPr="001D2289" w14:paraId="06630510" w14:textId="77777777" w:rsidTr="00A61714">
        <w:trPr>
          <w:trHeight w:val="173"/>
        </w:trPr>
        <w:tc>
          <w:tcPr>
            <w:tcW w:w="305" w:type="pct"/>
            <w:vMerge/>
            <w:tcBorders>
              <w:right w:val="single" w:sz="4" w:space="0" w:color="auto"/>
            </w:tcBorders>
            <w:shd w:val="clear" w:color="auto" w:fill="D9D9D9"/>
          </w:tcPr>
          <w:p w14:paraId="64BF05BC"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0F4BEDD8" w14:textId="77777777" w:rsidR="00A10EBE" w:rsidRPr="001D2289" w:rsidRDefault="00A10EBE" w:rsidP="001F7648">
            <w:pPr>
              <w:spacing w:after="0"/>
              <w:ind w:firstLine="0"/>
              <w:rPr>
                <w:rFonts w:eastAsia="Calibri"/>
                <w:b/>
                <w:bCs/>
                <w:i/>
                <w:iCs/>
                <w:sz w:val="18"/>
                <w:szCs w:val="18"/>
              </w:rPr>
            </w:pPr>
            <w:r w:rsidRPr="001D2289">
              <w:rPr>
                <w:b/>
                <w:i/>
                <w:sz w:val="18"/>
              </w:rPr>
              <w:t>Pilnveidot sociālās aizsardzības sistēmu personām, kuras uzturas attiecīgajā ārvalstī kā diplomātu (darbinieku), karavīru, prokuroru, sakaru virsnieku un Eirojusta pārstāvju laulātie</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EF02433" w14:textId="77777777" w:rsidR="00A10EBE" w:rsidRPr="001D2289" w:rsidRDefault="00A10EBE" w:rsidP="001F7648">
            <w:pPr>
              <w:spacing w:after="0"/>
              <w:ind w:firstLine="0"/>
              <w:jc w:val="right"/>
              <w:rPr>
                <w:rFonts w:eastAsia="Calibri"/>
                <w:b/>
                <w:bCs/>
                <w:i/>
                <w:sz w:val="18"/>
                <w:szCs w:val="18"/>
              </w:rPr>
            </w:pPr>
            <w:r w:rsidRPr="001D2289">
              <w:rPr>
                <w:rFonts w:eastAsia="Calibri"/>
                <w:b/>
                <w:i/>
                <w:sz w:val="18"/>
                <w:szCs w:val="18"/>
              </w:rPr>
              <w:t>3 611</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DA9A33B"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4 814</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FE7B4B9" w14:textId="77777777" w:rsidR="00A10EBE" w:rsidRPr="001D2289" w:rsidRDefault="00A10EBE" w:rsidP="001F7648">
            <w:pPr>
              <w:spacing w:after="0"/>
              <w:ind w:firstLine="0"/>
              <w:jc w:val="right"/>
              <w:rPr>
                <w:rFonts w:eastAsia="Calibri"/>
                <w:b/>
                <w:bCs/>
                <w:i/>
                <w:iCs/>
                <w:sz w:val="18"/>
                <w:szCs w:val="18"/>
              </w:rPr>
            </w:pPr>
            <w:r w:rsidRPr="001D2289">
              <w:rPr>
                <w:rFonts w:eastAsia="Calibri"/>
                <w:b/>
                <w:i/>
                <w:sz w:val="18"/>
                <w:szCs w:val="18"/>
              </w:rPr>
              <w:t>4 814</w:t>
            </w:r>
          </w:p>
        </w:tc>
        <w:tc>
          <w:tcPr>
            <w:tcW w:w="616" w:type="pct"/>
            <w:vMerge/>
            <w:tcBorders>
              <w:left w:val="single" w:sz="4" w:space="0" w:color="auto"/>
            </w:tcBorders>
          </w:tcPr>
          <w:p w14:paraId="370CF014" w14:textId="77777777" w:rsidR="00A10EBE" w:rsidRPr="001D2289" w:rsidRDefault="00A10EBE" w:rsidP="001F7648">
            <w:pPr>
              <w:spacing w:after="0"/>
              <w:ind w:firstLine="0"/>
              <w:jc w:val="center"/>
              <w:rPr>
                <w:rFonts w:eastAsia="Calibri"/>
                <w:sz w:val="18"/>
                <w:szCs w:val="18"/>
              </w:rPr>
            </w:pPr>
          </w:p>
        </w:tc>
      </w:tr>
      <w:tr w:rsidR="00886436" w:rsidRPr="001D2289" w14:paraId="02CB2CD2" w14:textId="77777777" w:rsidTr="00A61714">
        <w:trPr>
          <w:trHeight w:val="173"/>
        </w:trPr>
        <w:tc>
          <w:tcPr>
            <w:tcW w:w="305" w:type="pct"/>
            <w:vMerge/>
            <w:tcBorders>
              <w:right w:val="single" w:sz="4" w:space="0" w:color="auto"/>
            </w:tcBorders>
            <w:shd w:val="clear" w:color="auto" w:fill="D9D9D9"/>
          </w:tcPr>
          <w:p w14:paraId="1FC5E977"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069A4BFB" w14:textId="77777777" w:rsidR="00A10EBE" w:rsidRPr="001D2289" w:rsidRDefault="00A10EBE" w:rsidP="000A6AA5">
            <w:pPr>
              <w:spacing w:after="0"/>
              <w:ind w:left="284" w:firstLine="0"/>
              <w:rPr>
                <w:rFonts w:eastAsia="Calibri"/>
                <w:iCs/>
                <w:sz w:val="18"/>
                <w:szCs w:val="18"/>
              </w:rPr>
            </w:pPr>
            <w:r w:rsidRPr="001D2289">
              <w:rPr>
                <w:rFonts w:eastAsia="Calibri"/>
                <w:iCs/>
                <w:sz w:val="18"/>
                <w:szCs w:val="18"/>
              </w:rPr>
              <w:t>Pilnveidota sociālās aizsardzības sistēma un uzlabotas sociālās garantijas par personām, kuras uzturas attiecīgajā ārvalstī kā diplomātu (darbinieku) laulātie</w:t>
            </w:r>
          </w:p>
        </w:tc>
        <w:tc>
          <w:tcPr>
            <w:tcW w:w="616" w:type="pct"/>
            <w:vMerge/>
            <w:tcBorders>
              <w:left w:val="single" w:sz="4" w:space="0" w:color="auto"/>
            </w:tcBorders>
          </w:tcPr>
          <w:p w14:paraId="6861962D" w14:textId="77777777" w:rsidR="00A10EBE" w:rsidRPr="001D2289" w:rsidRDefault="00A10EBE" w:rsidP="001F7648">
            <w:pPr>
              <w:spacing w:after="0"/>
              <w:ind w:firstLine="0"/>
              <w:jc w:val="center"/>
              <w:rPr>
                <w:rFonts w:eastAsia="Calibri"/>
                <w:sz w:val="18"/>
                <w:szCs w:val="18"/>
              </w:rPr>
            </w:pPr>
          </w:p>
        </w:tc>
      </w:tr>
      <w:tr w:rsidR="00886436" w:rsidRPr="001D2289" w14:paraId="07D21468" w14:textId="77777777" w:rsidTr="00A61714">
        <w:trPr>
          <w:trHeight w:val="173"/>
        </w:trPr>
        <w:tc>
          <w:tcPr>
            <w:tcW w:w="305" w:type="pct"/>
            <w:vMerge/>
            <w:tcBorders>
              <w:right w:val="single" w:sz="4" w:space="0" w:color="auto"/>
            </w:tcBorders>
            <w:shd w:val="clear" w:color="auto" w:fill="D9D9D9"/>
          </w:tcPr>
          <w:p w14:paraId="47831A0E"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0B8B538C"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Laulātie, par kuriem tiek veiktas valsts sociālās apdrošināšanas obligātās iemaksas (skaits)</w:t>
            </w:r>
          </w:p>
        </w:tc>
        <w:tc>
          <w:tcPr>
            <w:tcW w:w="616" w:type="pct"/>
            <w:tcBorders>
              <w:top w:val="single" w:sz="4" w:space="0" w:color="auto"/>
              <w:left w:val="single" w:sz="4" w:space="0" w:color="auto"/>
              <w:bottom w:val="single" w:sz="4" w:space="0" w:color="auto"/>
              <w:right w:val="single" w:sz="4" w:space="0" w:color="auto"/>
            </w:tcBorders>
            <w:shd w:val="clear" w:color="auto" w:fill="FFFFFF"/>
          </w:tcPr>
          <w:p w14:paraId="7B10DEC6" w14:textId="77777777" w:rsidR="00A10EBE" w:rsidRPr="001D2289" w:rsidRDefault="00A10EBE" w:rsidP="001F7648">
            <w:pPr>
              <w:spacing w:after="0"/>
              <w:ind w:firstLine="0"/>
              <w:jc w:val="center"/>
              <w:rPr>
                <w:rFonts w:eastAsia="Calibri"/>
                <w:i/>
                <w:sz w:val="18"/>
                <w:szCs w:val="18"/>
              </w:rPr>
            </w:pPr>
            <w:r w:rsidRPr="001D2289">
              <w:rPr>
                <w:rFonts w:eastAsia="Calibri"/>
                <w:i/>
                <w:sz w:val="18"/>
                <w:szCs w:val="18"/>
              </w:rPr>
              <w:t>2</w:t>
            </w:r>
          </w:p>
        </w:tc>
        <w:tc>
          <w:tcPr>
            <w:tcW w:w="616" w:type="pct"/>
            <w:tcBorders>
              <w:top w:val="single" w:sz="4" w:space="0" w:color="auto"/>
              <w:left w:val="single" w:sz="4" w:space="0" w:color="auto"/>
              <w:bottom w:val="single" w:sz="4" w:space="0" w:color="auto"/>
              <w:right w:val="single" w:sz="4" w:space="0" w:color="auto"/>
            </w:tcBorders>
            <w:shd w:val="clear" w:color="auto" w:fill="FFFFFF"/>
          </w:tcPr>
          <w:p w14:paraId="513F459E" w14:textId="77777777" w:rsidR="00A10EBE" w:rsidRPr="001D2289" w:rsidRDefault="00A10EBE" w:rsidP="001F7648">
            <w:pPr>
              <w:spacing w:after="0"/>
              <w:ind w:firstLine="0"/>
              <w:jc w:val="center"/>
              <w:rPr>
                <w:rFonts w:eastAsia="Calibri"/>
                <w:bCs/>
                <w:i/>
                <w:sz w:val="18"/>
                <w:szCs w:val="18"/>
              </w:rPr>
            </w:pPr>
            <w:r w:rsidRPr="001D2289">
              <w:rPr>
                <w:rFonts w:eastAsia="Calibri"/>
                <w:bCs/>
                <w:i/>
                <w:sz w:val="18"/>
                <w:szCs w:val="18"/>
              </w:rPr>
              <w:t>2</w:t>
            </w:r>
          </w:p>
        </w:tc>
        <w:tc>
          <w:tcPr>
            <w:tcW w:w="616" w:type="pct"/>
            <w:tcBorders>
              <w:top w:val="single" w:sz="4" w:space="0" w:color="auto"/>
              <w:left w:val="single" w:sz="4" w:space="0" w:color="auto"/>
              <w:bottom w:val="single" w:sz="4" w:space="0" w:color="auto"/>
              <w:right w:val="single" w:sz="4" w:space="0" w:color="auto"/>
            </w:tcBorders>
            <w:shd w:val="clear" w:color="auto" w:fill="FFFFFF"/>
          </w:tcPr>
          <w:p w14:paraId="035EA9A0" w14:textId="77777777" w:rsidR="00A10EBE" w:rsidRPr="001D2289" w:rsidRDefault="00A10EBE" w:rsidP="001F7648">
            <w:pPr>
              <w:spacing w:after="0"/>
              <w:ind w:firstLine="0"/>
              <w:jc w:val="center"/>
              <w:rPr>
                <w:rFonts w:eastAsia="Calibri"/>
                <w:bCs/>
                <w:i/>
                <w:sz w:val="18"/>
                <w:szCs w:val="18"/>
              </w:rPr>
            </w:pPr>
            <w:r w:rsidRPr="001D2289">
              <w:rPr>
                <w:rFonts w:eastAsia="Calibri"/>
                <w:bCs/>
                <w:i/>
                <w:sz w:val="18"/>
                <w:szCs w:val="18"/>
              </w:rPr>
              <w:t>2</w:t>
            </w:r>
          </w:p>
        </w:tc>
        <w:tc>
          <w:tcPr>
            <w:tcW w:w="616" w:type="pct"/>
            <w:vMerge/>
            <w:tcBorders>
              <w:left w:val="single" w:sz="4" w:space="0" w:color="auto"/>
            </w:tcBorders>
          </w:tcPr>
          <w:p w14:paraId="619E0FD4" w14:textId="77777777" w:rsidR="00A10EBE" w:rsidRPr="001D2289" w:rsidRDefault="00A10EBE" w:rsidP="001F7648">
            <w:pPr>
              <w:spacing w:after="0"/>
              <w:ind w:firstLine="0"/>
              <w:jc w:val="center"/>
              <w:rPr>
                <w:rFonts w:eastAsia="Calibri"/>
                <w:sz w:val="18"/>
                <w:szCs w:val="18"/>
              </w:rPr>
            </w:pPr>
          </w:p>
        </w:tc>
      </w:tr>
      <w:tr w:rsidR="00886436" w:rsidRPr="001D2289" w14:paraId="1A409A0A" w14:textId="77777777" w:rsidTr="00A61714">
        <w:trPr>
          <w:trHeight w:val="173"/>
        </w:trPr>
        <w:tc>
          <w:tcPr>
            <w:tcW w:w="305" w:type="pct"/>
            <w:vMerge/>
            <w:tcBorders>
              <w:bottom w:val="single" w:sz="2" w:space="0" w:color="auto"/>
              <w:right w:val="single" w:sz="4" w:space="0" w:color="auto"/>
            </w:tcBorders>
            <w:shd w:val="clear" w:color="auto" w:fill="D9D9D9"/>
          </w:tcPr>
          <w:p w14:paraId="21658BD6"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4" w:space="0" w:color="auto"/>
              <w:bottom w:val="single" w:sz="4" w:space="0" w:color="auto"/>
              <w:right w:val="single" w:sz="4" w:space="0" w:color="auto"/>
            </w:tcBorders>
            <w:shd w:val="clear" w:color="auto" w:fill="auto"/>
          </w:tcPr>
          <w:p w14:paraId="4FB2511B" w14:textId="77777777" w:rsidR="00A10EBE" w:rsidRPr="001D2289" w:rsidRDefault="00A10EBE" w:rsidP="001F7648">
            <w:pPr>
              <w:spacing w:after="0"/>
              <w:ind w:firstLine="0"/>
              <w:jc w:val="left"/>
              <w:rPr>
                <w:rFonts w:eastAsia="Calibri"/>
                <w:b/>
                <w:bCs/>
                <w:iCs/>
                <w:sz w:val="18"/>
                <w:szCs w:val="18"/>
              </w:rPr>
            </w:pPr>
            <w:r w:rsidRPr="001D2289">
              <w:rPr>
                <w:rFonts w:eastAsia="Calibri"/>
                <w:sz w:val="18"/>
                <w:szCs w:val="18"/>
              </w:rPr>
              <w:t>97.01.00 Labklājības nozares vadība un politikas plānošana</w:t>
            </w:r>
          </w:p>
        </w:tc>
        <w:tc>
          <w:tcPr>
            <w:tcW w:w="616" w:type="pct"/>
            <w:vMerge/>
            <w:tcBorders>
              <w:left w:val="single" w:sz="4" w:space="0" w:color="auto"/>
            </w:tcBorders>
          </w:tcPr>
          <w:p w14:paraId="06DE53C6" w14:textId="77777777" w:rsidR="00A10EBE" w:rsidRPr="001D2289" w:rsidRDefault="00A10EBE" w:rsidP="001F7648">
            <w:pPr>
              <w:spacing w:after="0"/>
              <w:ind w:firstLine="0"/>
              <w:jc w:val="center"/>
              <w:rPr>
                <w:rFonts w:eastAsia="Calibri"/>
                <w:sz w:val="18"/>
                <w:szCs w:val="18"/>
              </w:rPr>
            </w:pPr>
          </w:p>
        </w:tc>
      </w:tr>
      <w:tr w:rsidR="00886436" w:rsidRPr="001D2289" w14:paraId="18C045CB" w14:textId="77777777" w:rsidTr="00A61714">
        <w:trPr>
          <w:trHeight w:val="173"/>
        </w:trPr>
        <w:tc>
          <w:tcPr>
            <w:tcW w:w="305" w:type="pct"/>
            <w:vMerge w:val="restart"/>
            <w:tcBorders>
              <w:top w:val="single" w:sz="2" w:space="0" w:color="auto"/>
              <w:right w:val="single" w:sz="4" w:space="0" w:color="auto"/>
            </w:tcBorders>
            <w:shd w:val="clear" w:color="auto" w:fill="FFFFFF"/>
          </w:tcPr>
          <w:p w14:paraId="3B623392" w14:textId="77777777" w:rsidR="00A10EBE" w:rsidRPr="001D2289" w:rsidRDefault="00A10EBE" w:rsidP="001F7648">
            <w:pPr>
              <w:spacing w:after="0"/>
              <w:ind w:firstLine="0"/>
              <w:jc w:val="left"/>
              <w:rPr>
                <w:rFonts w:eastAsia="Calibri"/>
                <w:sz w:val="18"/>
                <w:szCs w:val="18"/>
              </w:rPr>
            </w:pPr>
            <w:bookmarkStart w:id="22" w:name="_Hlk125127272"/>
            <w:r w:rsidRPr="001D2289">
              <w:rPr>
                <w:rFonts w:eastAsia="Calibri"/>
                <w:sz w:val="18"/>
                <w:szCs w:val="18"/>
              </w:rPr>
              <w:t>14.</w:t>
            </w:r>
          </w:p>
        </w:tc>
        <w:tc>
          <w:tcPr>
            <w:tcW w:w="2232" w:type="pct"/>
            <w:tcBorders>
              <w:top w:val="single" w:sz="2" w:space="0" w:color="auto"/>
              <w:bottom w:val="single" w:sz="2" w:space="0" w:color="auto"/>
              <w:right w:val="single" w:sz="4" w:space="0" w:color="auto"/>
            </w:tcBorders>
            <w:shd w:val="clear" w:color="auto" w:fill="D9D9D9"/>
          </w:tcPr>
          <w:p w14:paraId="41613BE2" w14:textId="77777777" w:rsidR="00A10EBE" w:rsidRPr="001D2289" w:rsidRDefault="00A10EBE" w:rsidP="001F7648">
            <w:pPr>
              <w:spacing w:after="0"/>
              <w:ind w:firstLine="0"/>
              <w:rPr>
                <w:rFonts w:eastAsia="Calibri"/>
                <w:sz w:val="18"/>
                <w:szCs w:val="18"/>
              </w:rPr>
            </w:pPr>
            <w:r w:rsidRPr="001D2289">
              <w:rPr>
                <w:rFonts w:eastAsia="Calibri"/>
                <w:b/>
                <w:bCs/>
                <w:sz w:val="18"/>
                <w:szCs w:val="18"/>
              </w:rPr>
              <w:t>Valsts pārvaldes kapacitātes stiprināšana, nodrošinot stratēģiski svarīgo amata grupu atlīdzību</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4A4330C2"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6 258 468</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0EB24C49"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8 344 622</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69253CC5"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8 344 622</w:t>
            </w:r>
          </w:p>
        </w:tc>
        <w:tc>
          <w:tcPr>
            <w:tcW w:w="616" w:type="pct"/>
            <w:vMerge w:val="restart"/>
            <w:tcBorders>
              <w:left w:val="single" w:sz="4" w:space="0" w:color="auto"/>
            </w:tcBorders>
          </w:tcPr>
          <w:p w14:paraId="549950DE" w14:textId="77777777" w:rsidR="00A10EBE" w:rsidRPr="001D2289" w:rsidRDefault="00A10EBE" w:rsidP="001F7648">
            <w:pPr>
              <w:spacing w:after="0"/>
              <w:ind w:firstLine="0"/>
              <w:jc w:val="left"/>
              <w:rPr>
                <w:rFonts w:eastAsia="Calibri"/>
                <w:sz w:val="18"/>
                <w:szCs w:val="18"/>
              </w:rPr>
            </w:pPr>
            <w:r w:rsidRPr="001D2289">
              <w:rPr>
                <w:rFonts w:eastAsia="Calibri"/>
                <w:sz w:val="18"/>
                <w:szCs w:val="18"/>
              </w:rPr>
              <w:t xml:space="preserve">MK 13.01.2023. sēdes prot. </w:t>
            </w:r>
            <w:r w:rsidRPr="001D2289">
              <w:rPr>
                <w:rFonts w:eastAsia="Calibri"/>
                <w:sz w:val="18"/>
                <w:szCs w:val="18"/>
              </w:rPr>
              <w:lastRenderedPageBreak/>
              <w:t xml:space="preserve">Nr.2 1.§ 2.punkts </w:t>
            </w:r>
          </w:p>
        </w:tc>
      </w:tr>
      <w:tr w:rsidR="00886436" w:rsidRPr="001D2289" w14:paraId="239A839E" w14:textId="77777777" w:rsidTr="00A61714">
        <w:trPr>
          <w:trHeight w:val="173"/>
        </w:trPr>
        <w:tc>
          <w:tcPr>
            <w:tcW w:w="305" w:type="pct"/>
            <w:vMerge/>
            <w:tcBorders>
              <w:right w:val="single" w:sz="4" w:space="0" w:color="auto"/>
            </w:tcBorders>
            <w:shd w:val="clear" w:color="auto" w:fill="FFFFFF"/>
          </w:tcPr>
          <w:p w14:paraId="23423ADD"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3ED8FA04" w14:textId="77777777" w:rsidR="00A10EBE" w:rsidRPr="001D2289" w:rsidRDefault="00A10EBE" w:rsidP="001F7648">
            <w:pPr>
              <w:spacing w:after="0"/>
              <w:ind w:firstLine="0"/>
              <w:rPr>
                <w:rFonts w:eastAsia="Calibri"/>
                <w:b/>
                <w:bCs/>
                <w:i/>
                <w:sz w:val="18"/>
                <w:szCs w:val="18"/>
              </w:rPr>
            </w:pPr>
            <w:r w:rsidRPr="001D2289">
              <w:rPr>
                <w:rFonts w:eastAsia="Calibri"/>
                <w:b/>
                <w:bCs/>
                <w:i/>
                <w:sz w:val="18"/>
                <w:szCs w:val="18"/>
              </w:rPr>
              <w:t>Visiem VSAC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4FC3B1B"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4 998 613</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B743181"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6 664 818</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39C12A2"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6 664 818</w:t>
            </w:r>
          </w:p>
        </w:tc>
        <w:tc>
          <w:tcPr>
            <w:tcW w:w="616" w:type="pct"/>
            <w:vMerge/>
            <w:tcBorders>
              <w:left w:val="single" w:sz="4" w:space="0" w:color="auto"/>
            </w:tcBorders>
          </w:tcPr>
          <w:p w14:paraId="05839291" w14:textId="77777777" w:rsidR="00A10EBE" w:rsidRPr="001D2289" w:rsidRDefault="00A10EBE" w:rsidP="001F7648">
            <w:pPr>
              <w:spacing w:after="0"/>
              <w:ind w:firstLine="0"/>
              <w:jc w:val="center"/>
              <w:rPr>
                <w:rFonts w:eastAsia="Calibri"/>
                <w:sz w:val="18"/>
                <w:szCs w:val="18"/>
              </w:rPr>
            </w:pPr>
          </w:p>
        </w:tc>
      </w:tr>
      <w:tr w:rsidR="00886436" w:rsidRPr="001D2289" w14:paraId="0E4E8EBD" w14:textId="77777777" w:rsidTr="00A61714">
        <w:trPr>
          <w:trHeight w:val="173"/>
        </w:trPr>
        <w:tc>
          <w:tcPr>
            <w:tcW w:w="305" w:type="pct"/>
            <w:vMerge/>
            <w:tcBorders>
              <w:right w:val="single" w:sz="4" w:space="0" w:color="auto"/>
            </w:tcBorders>
            <w:shd w:val="clear" w:color="auto" w:fill="FFFFFF"/>
          </w:tcPr>
          <w:p w14:paraId="79B80E0D"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24FFF7C5" w14:textId="77777777" w:rsidR="00A10EBE" w:rsidRPr="001D2289" w:rsidRDefault="00A10EBE" w:rsidP="000A6AA5">
            <w:pPr>
              <w:spacing w:after="0"/>
              <w:ind w:left="284" w:firstLine="0"/>
              <w:rPr>
                <w:rFonts w:eastAsia="Calibri"/>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Borders>
              <w:left w:val="single" w:sz="4" w:space="0" w:color="auto"/>
            </w:tcBorders>
          </w:tcPr>
          <w:p w14:paraId="0AD0FB8A" w14:textId="77777777" w:rsidR="00A10EBE" w:rsidRPr="001D2289" w:rsidRDefault="00A10EBE" w:rsidP="001F7648">
            <w:pPr>
              <w:spacing w:after="0"/>
              <w:ind w:firstLine="0"/>
              <w:jc w:val="center"/>
              <w:rPr>
                <w:rFonts w:eastAsia="Calibri"/>
                <w:sz w:val="18"/>
                <w:szCs w:val="18"/>
              </w:rPr>
            </w:pPr>
          </w:p>
        </w:tc>
      </w:tr>
      <w:tr w:rsidR="00886436" w:rsidRPr="001D2289" w14:paraId="3A7A4B20" w14:textId="77777777" w:rsidTr="00A61714">
        <w:trPr>
          <w:trHeight w:val="173"/>
        </w:trPr>
        <w:tc>
          <w:tcPr>
            <w:tcW w:w="305" w:type="pct"/>
            <w:vMerge/>
            <w:tcBorders>
              <w:right w:val="single" w:sz="4" w:space="0" w:color="auto"/>
            </w:tcBorders>
            <w:shd w:val="clear" w:color="auto" w:fill="FFFFFF"/>
          </w:tcPr>
          <w:p w14:paraId="76C6A593"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3DCAEC18" w14:textId="77777777" w:rsidR="00A10EBE" w:rsidRPr="001D2289" w:rsidRDefault="00A10EBE" w:rsidP="000A6AA5">
            <w:pPr>
              <w:spacing w:after="0"/>
              <w:ind w:left="601" w:firstLine="0"/>
              <w:rPr>
                <w:rFonts w:eastAsia="Calibri"/>
                <w:b/>
                <w:bCs/>
                <w:i/>
                <w:iCs/>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2CD01994"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467219D5" w14:textId="77777777" w:rsidR="00A10EBE" w:rsidRPr="001D2289" w:rsidRDefault="00A10EBE" w:rsidP="001F7648">
            <w:pPr>
              <w:spacing w:after="0"/>
              <w:ind w:left="455" w:firstLine="0"/>
              <w:jc w:val="left"/>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2255DCC5" w14:textId="77777777" w:rsidR="00A10EBE" w:rsidRPr="001D2289" w:rsidRDefault="00A10EBE" w:rsidP="001F7648">
            <w:pPr>
              <w:spacing w:after="0"/>
              <w:ind w:left="464" w:firstLine="0"/>
              <w:jc w:val="left"/>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5303239E" w14:textId="77777777" w:rsidR="00A10EBE" w:rsidRPr="001D2289" w:rsidRDefault="00A10EBE" w:rsidP="001F7648">
            <w:pPr>
              <w:spacing w:after="0"/>
              <w:ind w:firstLine="0"/>
              <w:jc w:val="center"/>
              <w:rPr>
                <w:rFonts w:eastAsia="Calibri"/>
                <w:sz w:val="18"/>
                <w:szCs w:val="18"/>
              </w:rPr>
            </w:pPr>
          </w:p>
        </w:tc>
      </w:tr>
      <w:tr w:rsidR="00886436" w:rsidRPr="001D2289" w14:paraId="29D03935" w14:textId="77777777" w:rsidTr="00A61714">
        <w:trPr>
          <w:trHeight w:val="173"/>
        </w:trPr>
        <w:tc>
          <w:tcPr>
            <w:tcW w:w="305" w:type="pct"/>
            <w:vMerge/>
            <w:tcBorders>
              <w:right w:val="single" w:sz="4" w:space="0" w:color="auto"/>
            </w:tcBorders>
            <w:shd w:val="clear" w:color="auto" w:fill="FFFFFF"/>
          </w:tcPr>
          <w:p w14:paraId="00A0E598"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379498F7"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VSAC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5ABCFDAB"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24 854</w:t>
            </w:r>
          </w:p>
        </w:tc>
        <w:tc>
          <w:tcPr>
            <w:tcW w:w="616" w:type="pct"/>
            <w:tcBorders>
              <w:top w:val="single" w:sz="2" w:space="0" w:color="auto"/>
              <w:bottom w:val="single" w:sz="2" w:space="0" w:color="auto"/>
              <w:right w:val="single" w:sz="4" w:space="0" w:color="auto"/>
            </w:tcBorders>
            <w:shd w:val="clear" w:color="auto" w:fill="F2F2F2"/>
          </w:tcPr>
          <w:p w14:paraId="1F5C686F"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33 139</w:t>
            </w:r>
          </w:p>
        </w:tc>
        <w:tc>
          <w:tcPr>
            <w:tcW w:w="616" w:type="pct"/>
            <w:tcBorders>
              <w:top w:val="single" w:sz="2" w:space="0" w:color="auto"/>
              <w:bottom w:val="single" w:sz="2" w:space="0" w:color="auto"/>
              <w:right w:val="single" w:sz="4" w:space="0" w:color="auto"/>
            </w:tcBorders>
            <w:shd w:val="clear" w:color="auto" w:fill="F2F2F2"/>
          </w:tcPr>
          <w:p w14:paraId="371F1F99"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33 139</w:t>
            </w:r>
          </w:p>
        </w:tc>
        <w:tc>
          <w:tcPr>
            <w:tcW w:w="616" w:type="pct"/>
            <w:vMerge/>
            <w:tcBorders>
              <w:left w:val="single" w:sz="4" w:space="0" w:color="auto"/>
            </w:tcBorders>
          </w:tcPr>
          <w:p w14:paraId="400C100A" w14:textId="77777777" w:rsidR="00A10EBE" w:rsidRPr="001D2289" w:rsidRDefault="00A10EBE" w:rsidP="001F7648">
            <w:pPr>
              <w:spacing w:after="0"/>
              <w:ind w:firstLine="0"/>
              <w:jc w:val="center"/>
              <w:rPr>
                <w:rFonts w:eastAsia="Calibri"/>
                <w:sz w:val="18"/>
                <w:szCs w:val="18"/>
              </w:rPr>
            </w:pPr>
          </w:p>
        </w:tc>
      </w:tr>
      <w:tr w:rsidR="00886436" w:rsidRPr="001D2289" w14:paraId="378684F9" w14:textId="77777777" w:rsidTr="00A61714">
        <w:trPr>
          <w:trHeight w:val="173"/>
        </w:trPr>
        <w:tc>
          <w:tcPr>
            <w:tcW w:w="305" w:type="pct"/>
            <w:vMerge/>
            <w:tcBorders>
              <w:right w:val="single" w:sz="4" w:space="0" w:color="auto"/>
            </w:tcBorders>
            <w:shd w:val="clear" w:color="auto" w:fill="FFFFFF"/>
          </w:tcPr>
          <w:p w14:paraId="342F7D79"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1CED4EEB" w14:textId="77777777" w:rsidR="00A10EBE" w:rsidRPr="001D2289" w:rsidRDefault="00A10EBE" w:rsidP="000A6AA5">
            <w:pPr>
              <w:spacing w:after="0"/>
              <w:ind w:left="284" w:firstLine="0"/>
              <w:rPr>
                <w:rFonts w:eastAsia="Calibri"/>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56F95D8B" w14:textId="77777777" w:rsidR="00A10EBE" w:rsidRPr="001D2289" w:rsidRDefault="00A10EBE" w:rsidP="001F7648">
            <w:pPr>
              <w:spacing w:after="0"/>
              <w:ind w:firstLine="0"/>
              <w:jc w:val="center"/>
              <w:rPr>
                <w:rFonts w:eastAsia="Calibri"/>
                <w:sz w:val="18"/>
                <w:szCs w:val="18"/>
              </w:rPr>
            </w:pPr>
          </w:p>
        </w:tc>
      </w:tr>
      <w:tr w:rsidR="00886436" w:rsidRPr="001D2289" w14:paraId="34F0718B" w14:textId="77777777" w:rsidTr="00A61714">
        <w:trPr>
          <w:trHeight w:val="173"/>
        </w:trPr>
        <w:tc>
          <w:tcPr>
            <w:tcW w:w="305" w:type="pct"/>
            <w:vMerge/>
            <w:tcBorders>
              <w:right w:val="single" w:sz="4" w:space="0" w:color="auto"/>
            </w:tcBorders>
            <w:shd w:val="clear" w:color="auto" w:fill="FFFFFF"/>
          </w:tcPr>
          <w:p w14:paraId="3EA81861"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51BC057F"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352BC52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w:t>
            </w:r>
          </w:p>
        </w:tc>
        <w:tc>
          <w:tcPr>
            <w:tcW w:w="616" w:type="pct"/>
            <w:tcBorders>
              <w:top w:val="single" w:sz="2" w:space="0" w:color="auto"/>
              <w:bottom w:val="single" w:sz="2" w:space="0" w:color="auto"/>
              <w:right w:val="single" w:sz="4" w:space="0" w:color="auto"/>
            </w:tcBorders>
            <w:shd w:val="clear" w:color="auto" w:fill="FFFFFF"/>
          </w:tcPr>
          <w:p w14:paraId="6B387310"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w:t>
            </w:r>
          </w:p>
        </w:tc>
        <w:tc>
          <w:tcPr>
            <w:tcW w:w="616" w:type="pct"/>
            <w:tcBorders>
              <w:top w:val="single" w:sz="2" w:space="0" w:color="auto"/>
              <w:bottom w:val="single" w:sz="2" w:space="0" w:color="auto"/>
              <w:right w:val="single" w:sz="4" w:space="0" w:color="auto"/>
            </w:tcBorders>
            <w:shd w:val="clear" w:color="auto" w:fill="FFFFFF"/>
          </w:tcPr>
          <w:p w14:paraId="6FA32897"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w:t>
            </w:r>
          </w:p>
        </w:tc>
        <w:tc>
          <w:tcPr>
            <w:tcW w:w="616" w:type="pct"/>
            <w:vMerge/>
            <w:tcBorders>
              <w:left w:val="single" w:sz="4" w:space="0" w:color="auto"/>
            </w:tcBorders>
          </w:tcPr>
          <w:p w14:paraId="61592BC1" w14:textId="77777777" w:rsidR="00A10EBE" w:rsidRPr="001D2289" w:rsidRDefault="00A10EBE" w:rsidP="001F7648">
            <w:pPr>
              <w:spacing w:after="0"/>
              <w:ind w:firstLine="0"/>
              <w:jc w:val="center"/>
              <w:rPr>
                <w:rFonts w:eastAsia="Calibri"/>
                <w:sz w:val="18"/>
                <w:szCs w:val="18"/>
              </w:rPr>
            </w:pPr>
          </w:p>
        </w:tc>
      </w:tr>
      <w:tr w:rsidR="00886436" w:rsidRPr="001D2289" w14:paraId="1F5FA68C" w14:textId="77777777" w:rsidTr="00A61714">
        <w:trPr>
          <w:trHeight w:val="173"/>
        </w:trPr>
        <w:tc>
          <w:tcPr>
            <w:tcW w:w="305" w:type="pct"/>
            <w:vMerge/>
            <w:tcBorders>
              <w:right w:val="single" w:sz="4" w:space="0" w:color="auto"/>
            </w:tcBorders>
            <w:shd w:val="clear" w:color="auto" w:fill="FFFFFF"/>
          </w:tcPr>
          <w:p w14:paraId="0740A097"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555D7215" w14:textId="77777777" w:rsidR="00A10EBE" w:rsidRPr="001D2289" w:rsidRDefault="00A10EBE" w:rsidP="001F7648">
            <w:pPr>
              <w:spacing w:after="0"/>
              <w:ind w:firstLine="0"/>
              <w:rPr>
                <w:rFonts w:eastAsia="Calibri"/>
                <w:sz w:val="18"/>
                <w:szCs w:val="18"/>
              </w:rPr>
            </w:pPr>
            <w:r w:rsidRPr="001D2289">
              <w:rPr>
                <w:rFonts w:eastAsia="Calibri"/>
                <w:sz w:val="18"/>
                <w:szCs w:val="18"/>
              </w:rPr>
              <w:t>05.03.00 Aprūpe valsts sociālās aprūpes institūcijās</w:t>
            </w:r>
          </w:p>
        </w:tc>
        <w:tc>
          <w:tcPr>
            <w:tcW w:w="616" w:type="pct"/>
            <w:tcBorders>
              <w:top w:val="single" w:sz="2" w:space="0" w:color="auto"/>
              <w:bottom w:val="single" w:sz="2" w:space="0" w:color="auto"/>
              <w:right w:val="single" w:sz="4" w:space="0" w:color="auto"/>
            </w:tcBorders>
            <w:shd w:val="clear" w:color="auto" w:fill="FFFFFF"/>
          </w:tcPr>
          <w:p w14:paraId="7CEE766D" w14:textId="77777777" w:rsidR="00A10EBE" w:rsidRPr="001D2289" w:rsidRDefault="00A10EBE" w:rsidP="001F7648">
            <w:pPr>
              <w:spacing w:after="0"/>
              <w:ind w:firstLine="0"/>
              <w:jc w:val="right"/>
              <w:rPr>
                <w:rFonts w:eastAsia="Calibri"/>
                <w:iCs/>
                <w:sz w:val="18"/>
                <w:szCs w:val="18"/>
              </w:rPr>
            </w:pPr>
          </w:p>
        </w:tc>
        <w:tc>
          <w:tcPr>
            <w:tcW w:w="616" w:type="pct"/>
            <w:tcBorders>
              <w:top w:val="single" w:sz="2" w:space="0" w:color="auto"/>
              <w:bottom w:val="single" w:sz="2" w:space="0" w:color="auto"/>
              <w:right w:val="single" w:sz="4" w:space="0" w:color="auto"/>
            </w:tcBorders>
            <w:shd w:val="clear" w:color="auto" w:fill="FFFFFF"/>
          </w:tcPr>
          <w:p w14:paraId="63423BE4" w14:textId="77777777" w:rsidR="00A10EBE" w:rsidRPr="001D2289" w:rsidRDefault="00A10EBE" w:rsidP="001F7648">
            <w:pPr>
              <w:spacing w:after="0"/>
              <w:ind w:firstLine="0"/>
              <w:jc w:val="right"/>
              <w:rPr>
                <w:rFonts w:eastAsia="Calibri"/>
                <w:iCs/>
                <w:sz w:val="18"/>
                <w:szCs w:val="18"/>
              </w:rPr>
            </w:pPr>
          </w:p>
        </w:tc>
        <w:tc>
          <w:tcPr>
            <w:tcW w:w="616" w:type="pct"/>
            <w:tcBorders>
              <w:top w:val="single" w:sz="2" w:space="0" w:color="auto"/>
              <w:bottom w:val="single" w:sz="2" w:space="0" w:color="auto"/>
              <w:right w:val="single" w:sz="4" w:space="0" w:color="auto"/>
            </w:tcBorders>
            <w:shd w:val="clear" w:color="auto" w:fill="FFFFFF"/>
          </w:tcPr>
          <w:p w14:paraId="7F008340" w14:textId="77777777" w:rsidR="00A10EBE" w:rsidRPr="001D2289" w:rsidRDefault="00A10EBE" w:rsidP="001F7648">
            <w:pPr>
              <w:spacing w:after="0"/>
              <w:ind w:firstLine="0"/>
              <w:jc w:val="right"/>
              <w:rPr>
                <w:rFonts w:eastAsia="Calibri"/>
                <w:iCs/>
                <w:sz w:val="18"/>
                <w:szCs w:val="18"/>
              </w:rPr>
            </w:pPr>
          </w:p>
        </w:tc>
        <w:tc>
          <w:tcPr>
            <w:tcW w:w="616" w:type="pct"/>
            <w:vMerge/>
            <w:tcBorders>
              <w:left w:val="single" w:sz="4" w:space="0" w:color="auto"/>
            </w:tcBorders>
          </w:tcPr>
          <w:p w14:paraId="51B81DE4" w14:textId="77777777" w:rsidR="00A10EBE" w:rsidRPr="001D2289" w:rsidRDefault="00A10EBE" w:rsidP="001F7648">
            <w:pPr>
              <w:spacing w:after="0"/>
              <w:ind w:firstLine="0"/>
              <w:jc w:val="center"/>
              <w:rPr>
                <w:rFonts w:eastAsia="Calibri"/>
                <w:sz w:val="18"/>
                <w:szCs w:val="18"/>
              </w:rPr>
            </w:pPr>
          </w:p>
        </w:tc>
      </w:tr>
      <w:tr w:rsidR="00886436" w:rsidRPr="001D2289" w14:paraId="7A52D3E6" w14:textId="77777777" w:rsidTr="00A61714">
        <w:trPr>
          <w:trHeight w:val="173"/>
        </w:trPr>
        <w:tc>
          <w:tcPr>
            <w:tcW w:w="305" w:type="pct"/>
            <w:vMerge/>
            <w:tcBorders>
              <w:right w:val="single" w:sz="4" w:space="0" w:color="auto"/>
            </w:tcBorders>
            <w:shd w:val="clear" w:color="auto" w:fill="FFFFFF"/>
          </w:tcPr>
          <w:p w14:paraId="3384FFDC"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10585AD7" w14:textId="77777777" w:rsidR="00A10EBE" w:rsidRPr="001D2289" w:rsidRDefault="00A10EBE" w:rsidP="001F7648">
            <w:pPr>
              <w:spacing w:after="0"/>
              <w:ind w:firstLine="0"/>
              <w:rPr>
                <w:rFonts w:eastAsia="Calibri"/>
                <w:b/>
                <w:bCs/>
                <w:i/>
                <w:iCs/>
                <w:sz w:val="18"/>
                <w:szCs w:val="18"/>
              </w:rPr>
            </w:pPr>
            <w:r w:rsidRPr="001D2289">
              <w:rPr>
                <w:rFonts w:eastAsia="Calibri"/>
                <w:b/>
                <w:bCs/>
                <w:i/>
                <w:iCs/>
                <w:sz w:val="18"/>
                <w:szCs w:val="18"/>
              </w:rPr>
              <w:t>Visiem Sociālas integrācijas valsts aģentūrā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8A19B43"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165 595</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ACE12CF"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220 793</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EB47541"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220 793</w:t>
            </w:r>
          </w:p>
        </w:tc>
        <w:tc>
          <w:tcPr>
            <w:tcW w:w="616" w:type="pct"/>
            <w:vMerge/>
            <w:tcBorders>
              <w:left w:val="single" w:sz="4" w:space="0" w:color="auto"/>
            </w:tcBorders>
          </w:tcPr>
          <w:p w14:paraId="5C030139" w14:textId="77777777" w:rsidR="00A10EBE" w:rsidRPr="001D2289" w:rsidRDefault="00A10EBE" w:rsidP="001F7648">
            <w:pPr>
              <w:spacing w:after="0"/>
              <w:ind w:firstLine="0"/>
              <w:jc w:val="center"/>
              <w:rPr>
                <w:rFonts w:eastAsia="Calibri"/>
                <w:sz w:val="18"/>
                <w:szCs w:val="18"/>
              </w:rPr>
            </w:pPr>
          </w:p>
        </w:tc>
      </w:tr>
      <w:tr w:rsidR="00886436" w:rsidRPr="001D2289" w14:paraId="27782D4B" w14:textId="77777777" w:rsidTr="00A61714">
        <w:trPr>
          <w:trHeight w:val="173"/>
        </w:trPr>
        <w:tc>
          <w:tcPr>
            <w:tcW w:w="305" w:type="pct"/>
            <w:vMerge/>
            <w:tcBorders>
              <w:right w:val="single" w:sz="4" w:space="0" w:color="auto"/>
            </w:tcBorders>
            <w:shd w:val="clear" w:color="auto" w:fill="FFFFFF"/>
          </w:tcPr>
          <w:p w14:paraId="569829D8"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268A3716"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Borders>
              <w:left w:val="single" w:sz="4" w:space="0" w:color="auto"/>
            </w:tcBorders>
          </w:tcPr>
          <w:p w14:paraId="1F7004E3" w14:textId="77777777" w:rsidR="00A10EBE" w:rsidRPr="001D2289" w:rsidRDefault="00A10EBE" w:rsidP="001F7648">
            <w:pPr>
              <w:spacing w:after="0"/>
              <w:ind w:firstLine="0"/>
              <w:jc w:val="center"/>
              <w:rPr>
                <w:rFonts w:eastAsia="Calibri"/>
                <w:sz w:val="18"/>
                <w:szCs w:val="18"/>
              </w:rPr>
            </w:pPr>
          </w:p>
        </w:tc>
      </w:tr>
      <w:tr w:rsidR="00886436" w:rsidRPr="001D2289" w14:paraId="04F54FCC" w14:textId="77777777" w:rsidTr="00A61714">
        <w:trPr>
          <w:trHeight w:val="173"/>
        </w:trPr>
        <w:tc>
          <w:tcPr>
            <w:tcW w:w="305" w:type="pct"/>
            <w:vMerge/>
            <w:tcBorders>
              <w:right w:val="single" w:sz="4" w:space="0" w:color="auto"/>
            </w:tcBorders>
            <w:shd w:val="clear" w:color="auto" w:fill="FFFFFF"/>
          </w:tcPr>
          <w:p w14:paraId="486E4BE5"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4A626C21"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3CDB02F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390D4A18"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4DE0536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31EDA590" w14:textId="77777777" w:rsidR="00A10EBE" w:rsidRPr="001D2289" w:rsidRDefault="00A10EBE" w:rsidP="001F7648">
            <w:pPr>
              <w:spacing w:after="0"/>
              <w:ind w:firstLine="0"/>
              <w:jc w:val="center"/>
              <w:rPr>
                <w:rFonts w:eastAsia="Calibri"/>
                <w:sz w:val="18"/>
                <w:szCs w:val="18"/>
              </w:rPr>
            </w:pPr>
          </w:p>
        </w:tc>
      </w:tr>
      <w:tr w:rsidR="00886436" w:rsidRPr="001D2289" w14:paraId="31608B5F" w14:textId="77777777" w:rsidTr="00A61714">
        <w:trPr>
          <w:trHeight w:val="173"/>
        </w:trPr>
        <w:tc>
          <w:tcPr>
            <w:tcW w:w="305" w:type="pct"/>
            <w:vMerge/>
            <w:tcBorders>
              <w:right w:val="single" w:sz="4" w:space="0" w:color="auto"/>
            </w:tcBorders>
            <w:shd w:val="clear" w:color="auto" w:fill="FFFFFF"/>
          </w:tcPr>
          <w:p w14:paraId="5202E75A"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547241E8"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Sociālas integrācijas valsts aģentūrā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3E5755CC" w14:textId="77777777" w:rsidR="00A10EBE" w:rsidRPr="001D2289" w:rsidRDefault="00A10EBE" w:rsidP="001F7648">
            <w:pPr>
              <w:spacing w:after="0"/>
              <w:ind w:firstLine="0"/>
              <w:jc w:val="right"/>
              <w:rPr>
                <w:rFonts w:eastAsia="Calibri"/>
                <w:i/>
                <w:iCs/>
                <w:sz w:val="18"/>
                <w:szCs w:val="18"/>
              </w:rPr>
            </w:pPr>
            <w:r w:rsidRPr="001D2289">
              <w:rPr>
                <w:rFonts w:eastAsia="Calibri"/>
                <w:b/>
                <w:bCs/>
                <w:i/>
                <w:iCs/>
                <w:sz w:val="18"/>
                <w:szCs w:val="18"/>
              </w:rPr>
              <w:t>25 097</w:t>
            </w:r>
          </w:p>
        </w:tc>
        <w:tc>
          <w:tcPr>
            <w:tcW w:w="616" w:type="pct"/>
            <w:tcBorders>
              <w:top w:val="single" w:sz="2" w:space="0" w:color="auto"/>
              <w:bottom w:val="single" w:sz="2" w:space="0" w:color="auto"/>
              <w:right w:val="single" w:sz="4" w:space="0" w:color="auto"/>
            </w:tcBorders>
            <w:shd w:val="clear" w:color="auto" w:fill="F2F2F2"/>
          </w:tcPr>
          <w:p w14:paraId="378337E5" w14:textId="77777777" w:rsidR="00A10EBE" w:rsidRPr="001D2289" w:rsidRDefault="00A10EBE" w:rsidP="001F7648">
            <w:pPr>
              <w:spacing w:after="0"/>
              <w:ind w:firstLine="0"/>
              <w:jc w:val="right"/>
              <w:rPr>
                <w:rFonts w:eastAsia="Calibri"/>
                <w:i/>
                <w:iCs/>
                <w:sz w:val="18"/>
                <w:szCs w:val="18"/>
              </w:rPr>
            </w:pPr>
            <w:r w:rsidRPr="001D2289">
              <w:rPr>
                <w:rFonts w:eastAsia="Calibri"/>
                <w:b/>
                <w:bCs/>
                <w:i/>
                <w:iCs/>
                <w:sz w:val="18"/>
                <w:szCs w:val="18"/>
              </w:rPr>
              <w:t>33 463</w:t>
            </w:r>
          </w:p>
        </w:tc>
        <w:tc>
          <w:tcPr>
            <w:tcW w:w="616" w:type="pct"/>
            <w:tcBorders>
              <w:top w:val="single" w:sz="2" w:space="0" w:color="auto"/>
              <w:bottom w:val="single" w:sz="2" w:space="0" w:color="auto"/>
              <w:right w:val="single" w:sz="4" w:space="0" w:color="auto"/>
            </w:tcBorders>
            <w:shd w:val="clear" w:color="auto" w:fill="F2F2F2"/>
          </w:tcPr>
          <w:p w14:paraId="40041C4A" w14:textId="77777777" w:rsidR="00A10EBE" w:rsidRPr="001D2289" w:rsidRDefault="00A10EBE" w:rsidP="001F7648">
            <w:pPr>
              <w:spacing w:after="0"/>
              <w:ind w:firstLine="0"/>
              <w:jc w:val="right"/>
              <w:rPr>
                <w:rFonts w:eastAsia="Calibri"/>
                <w:i/>
                <w:iCs/>
                <w:sz w:val="18"/>
                <w:szCs w:val="18"/>
              </w:rPr>
            </w:pPr>
            <w:r w:rsidRPr="001D2289">
              <w:rPr>
                <w:rFonts w:eastAsia="Calibri"/>
                <w:b/>
                <w:bCs/>
                <w:i/>
                <w:iCs/>
                <w:sz w:val="18"/>
                <w:szCs w:val="18"/>
              </w:rPr>
              <w:t>33 463</w:t>
            </w:r>
          </w:p>
        </w:tc>
        <w:tc>
          <w:tcPr>
            <w:tcW w:w="616" w:type="pct"/>
            <w:vMerge/>
            <w:tcBorders>
              <w:left w:val="single" w:sz="4" w:space="0" w:color="auto"/>
            </w:tcBorders>
          </w:tcPr>
          <w:p w14:paraId="78BE2363" w14:textId="77777777" w:rsidR="00A10EBE" w:rsidRPr="001D2289" w:rsidRDefault="00A10EBE" w:rsidP="001F7648">
            <w:pPr>
              <w:spacing w:after="0"/>
              <w:ind w:firstLine="0"/>
              <w:jc w:val="center"/>
              <w:rPr>
                <w:rFonts w:eastAsia="Calibri"/>
                <w:sz w:val="18"/>
                <w:szCs w:val="18"/>
              </w:rPr>
            </w:pPr>
          </w:p>
        </w:tc>
      </w:tr>
      <w:tr w:rsidR="00886436" w:rsidRPr="001D2289" w14:paraId="700BFB26" w14:textId="77777777" w:rsidTr="00A61714">
        <w:trPr>
          <w:trHeight w:val="173"/>
        </w:trPr>
        <w:tc>
          <w:tcPr>
            <w:tcW w:w="305" w:type="pct"/>
            <w:vMerge/>
            <w:tcBorders>
              <w:right w:val="single" w:sz="4" w:space="0" w:color="auto"/>
            </w:tcBorders>
            <w:shd w:val="clear" w:color="auto" w:fill="FFFFFF"/>
          </w:tcPr>
          <w:p w14:paraId="5FCF7F78"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65A1522"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38E97A77" w14:textId="77777777" w:rsidR="00A10EBE" w:rsidRPr="001D2289" w:rsidRDefault="00A10EBE" w:rsidP="001F7648">
            <w:pPr>
              <w:spacing w:after="0"/>
              <w:ind w:firstLine="0"/>
              <w:jc w:val="center"/>
              <w:rPr>
                <w:rFonts w:eastAsia="Calibri"/>
                <w:sz w:val="18"/>
                <w:szCs w:val="18"/>
              </w:rPr>
            </w:pPr>
          </w:p>
        </w:tc>
      </w:tr>
      <w:tr w:rsidR="00886436" w:rsidRPr="001D2289" w14:paraId="48D0B7DD" w14:textId="77777777" w:rsidTr="00A61714">
        <w:trPr>
          <w:trHeight w:val="173"/>
        </w:trPr>
        <w:tc>
          <w:tcPr>
            <w:tcW w:w="305" w:type="pct"/>
            <w:vMerge/>
            <w:tcBorders>
              <w:right w:val="single" w:sz="4" w:space="0" w:color="auto"/>
            </w:tcBorders>
            <w:shd w:val="clear" w:color="auto" w:fill="FFFFFF"/>
          </w:tcPr>
          <w:p w14:paraId="16AECB6E"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4ABF00B8"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1C8B70C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5,0</w:t>
            </w:r>
          </w:p>
        </w:tc>
        <w:tc>
          <w:tcPr>
            <w:tcW w:w="616" w:type="pct"/>
            <w:tcBorders>
              <w:top w:val="single" w:sz="2" w:space="0" w:color="auto"/>
              <w:bottom w:val="single" w:sz="2" w:space="0" w:color="auto"/>
              <w:right w:val="single" w:sz="4" w:space="0" w:color="auto"/>
            </w:tcBorders>
            <w:shd w:val="clear" w:color="auto" w:fill="FFFFFF"/>
          </w:tcPr>
          <w:p w14:paraId="2C73602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5,0</w:t>
            </w:r>
          </w:p>
        </w:tc>
        <w:tc>
          <w:tcPr>
            <w:tcW w:w="616" w:type="pct"/>
            <w:tcBorders>
              <w:top w:val="single" w:sz="2" w:space="0" w:color="auto"/>
              <w:bottom w:val="single" w:sz="2" w:space="0" w:color="auto"/>
              <w:right w:val="single" w:sz="4" w:space="0" w:color="auto"/>
            </w:tcBorders>
            <w:shd w:val="clear" w:color="auto" w:fill="FFFFFF"/>
          </w:tcPr>
          <w:p w14:paraId="613BD54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5,0</w:t>
            </w:r>
          </w:p>
        </w:tc>
        <w:tc>
          <w:tcPr>
            <w:tcW w:w="616" w:type="pct"/>
            <w:vMerge/>
            <w:tcBorders>
              <w:left w:val="single" w:sz="4" w:space="0" w:color="auto"/>
            </w:tcBorders>
          </w:tcPr>
          <w:p w14:paraId="4F714E2B" w14:textId="77777777" w:rsidR="00A10EBE" w:rsidRPr="001D2289" w:rsidRDefault="00A10EBE" w:rsidP="001F7648">
            <w:pPr>
              <w:spacing w:after="0"/>
              <w:ind w:firstLine="0"/>
              <w:jc w:val="center"/>
              <w:rPr>
                <w:rFonts w:eastAsia="Calibri"/>
                <w:sz w:val="18"/>
                <w:szCs w:val="18"/>
              </w:rPr>
            </w:pPr>
          </w:p>
        </w:tc>
      </w:tr>
      <w:tr w:rsidR="00886436" w:rsidRPr="001D2289" w14:paraId="3B3A255D" w14:textId="77777777" w:rsidTr="00A61714">
        <w:trPr>
          <w:trHeight w:val="173"/>
        </w:trPr>
        <w:tc>
          <w:tcPr>
            <w:tcW w:w="305" w:type="pct"/>
            <w:vMerge/>
            <w:tcBorders>
              <w:right w:val="single" w:sz="4" w:space="0" w:color="auto"/>
            </w:tcBorders>
            <w:shd w:val="clear" w:color="auto" w:fill="FFFFFF"/>
          </w:tcPr>
          <w:p w14:paraId="0A2A76E0"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1A1F1DD5" w14:textId="77777777" w:rsidR="00A10EBE" w:rsidRPr="001D2289" w:rsidRDefault="00A10EBE" w:rsidP="001F7648">
            <w:pPr>
              <w:spacing w:after="0"/>
              <w:ind w:firstLine="0"/>
              <w:rPr>
                <w:rFonts w:eastAsia="Calibri"/>
                <w:iCs/>
                <w:sz w:val="18"/>
                <w:szCs w:val="18"/>
              </w:rPr>
            </w:pPr>
            <w:r w:rsidRPr="001D2289">
              <w:rPr>
                <w:rFonts w:eastAsia="Calibri"/>
                <w:sz w:val="18"/>
                <w:szCs w:val="18"/>
              </w:rPr>
              <w:t>05.37.00 Sociālās integrācijas valsts aģentūras administrēšana un profesionālās un sociālās rehabilitācijas pakalpojumu nodrošināšana</w:t>
            </w:r>
          </w:p>
        </w:tc>
        <w:tc>
          <w:tcPr>
            <w:tcW w:w="616" w:type="pct"/>
            <w:vMerge/>
            <w:tcBorders>
              <w:left w:val="single" w:sz="4" w:space="0" w:color="auto"/>
            </w:tcBorders>
          </w:tcPr>
          <w:p w14:paraId="36C83F88" w14:textId="77777777" w:rsidR="00A10EBE" w:rsidRPr="001D2289" w:rsidRDefault="00A10EBE" w:rsidP="001F7648">
            <w:pPr>
              <w:spacing w:after="0"/>
              <w:ind w:firstLine="0"/>
              <w:jc w:val="center"/>
              <w:rPr>
                <w:rFonts w:eastAsia="Calibri"/>
                <w:sz w:val="18"/>
                <w:szCs w:val="18"/>
              </w:rPr>
            </w:pPr>
          </w:p>
        </w:tc>
      </w:tr>
      <w:bookmarkEnd w:id="22"/>
      <w:tr w:rsidR="00886436" w:rsidRPr="001D2289" w14:paraId="3B60D1A8" w14:textId="77777777" w:rsidTr="00A61714">
        <w:trPr>
          <w:trHeight w:val="173"/>
        </w:trPr>
        <w:tc>
          <w:tcPr>
            <w:tcW w:w="305" w:type="pct"/>
            <w:vMerge/>
            <w:tcBorders>
              <w:right w:val="single" w:sz="4" w:space="0" w:color="auto"/>
            </w:tcBorders>
            <w:shd w:val="clear" w:color="auto" w:fill="FFFFFF"/>
          </w:tcPr>
          <w:p w14:paraId="40B83C46"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76ED1AF3"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Visiem Veselības un darbspēju ekspertīzes ārstu valsts komisijā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12FCE19"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15 320</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22024543"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20 426</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C27ED50"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20 426</w:t>
            </w:r>
          </w:p>
        </w:tc>
        <w:tc>
          <w:tcPr>
            <w:tcW w:w="616" w:type="pct"/>
            <w:vMerge/>
            <w:tcBorders>
              <w:left w:val="single" w:sz="4" w:space="0" w:color="auto"/>
            </w:tcBorders>
          </w:tcPr>
          <w:p w14:paraId="32C7F077" w14:textId="77777777" w:rsidR="00A10EBE" w:rsidRPr="001D2289" w:rsidRDefault="00A10EBE" w:rsidP="001F7648">
            <w:pPr>
              <w:spacing w:after="0"/>
              <w:ind w:firstLine="0"/>
              <w:jc w:val="center"/>
              <w:rPr>
                <w:rFonts w:eastAsia="Calibri"/>
                <w:sz w:val="18"/>
                <w:szCs w:val="18"/>
              </w:rPr>
            </w:pPr>
          </w:p>
        </w:tc>
      </w:tr>
      <w:tr w:rsidR="00886436" w:rsidRPr="001D2289" w14:paraId="0CF41359" w14:textId="77777777" w:rsidTr="00A61714">
        <w:trPr>
          <w:trHeight w:val="173"/>
        </w:trPr>
        <w:tc>
          <w:tcPr>
            <w:tcW w:w="305" w:type="pct"/>
            <w:vMerge/>
            <w:tcBorders>
              <w:right w:val="single" w:sz="4" w:space="0" w:color="auto"/>
            </w:tcBorders>
            <w:shd w:val="clear" w:color="auto" w:fill="FFFFFF"/>
          </w:tcPr>
          <w:p w14:paraId="0C57FE5D"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26C5F194"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Borders>
              <w:left w:val="single" w:sz="4" w:space="0" w:color="auto"/>
            </w:tcBorders>
          </w:tcPr>
          <w:p w14:paraId="12D192A9" w14:textId="77777777" w:rsidR="00A10EBE" w:rsidRPr="001D2289" w:rsidRDefault="00A10EBE" w:rsidP="001F7648">
            <w:pPr>
              <w:spacing w:after="0"/>
              <w:ind w:firstLine="0"/>
              <w:jc w:val="center"/>
              <w:rPr>
                <w:rFonts w:eastAsia="Calibri"/>
                <w:sz w:val="18"/>
                <w:szCs w:val="18"/>
              </w:rPr>
            </w:pPr>
          </w:p>
        </w:tc>
      </w:tr>
      <w:tr w:rsidR="00886436" w:rsidRPr="001D2289" w14:paraId="0EAFAB2A" w14:textId="77777777" w:rsidTr="00A61714">
        <w:trPr>
          <w:trHeight w:val="173"/>
        </w:trPr>
        <w:tc>
          <w:tcPr>
            <w:tcW w:w="305" w:type="pct"/>
            <w:vMerge/>
            <w:tcBorders>
              <w:right w:val="single" w:sz="4" w:space="0" w:color="auto"/>
            </w:tcBorders>
            <w:shd w:val="clear" w:color="auto" w:fill="FFFFFF"/>
          </w:tcPr>
          <w:p w14:paraId="0A96E86B"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5A5F155B"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0CC31EA6"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347B90E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0373F75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12E5A320" w14:textId="77777777" w:rsidR="00A10EBE" w:rsidRPr="001D2289" w:rsidRDefault="00A10EBE" w:rsidP="001F7648">
            <w:pPr>
              <w:spacing w:after="0"/>
              <w:ind w:firstLine="0"/>
              <w:jc w:val="center"/>
              <w:rPr>
                <w:rFonts w:eastAsia="Calibri"/>
                <w:sz w:val="18"/>
                <w:szCs w:val="18"/>
              </w:rPr>
            </w:pPr>
          </w:p>
        </w:tc>
      </w:tr>
      <w:tr w:rsidR="00886436" w:rsidRPr="001D2289" w14:paraId="2F9B84C4" w14:textId="77777777" w:rsidTr="00A61714">
        <w:trPr>
          <w:trHeight w:val="173"/>
        </w:trPr>
        <w:tc>
          <w:tcPr>
            <w:tcW w:w="305" w:type="pct"/>
            <w:vMerge/>
            <w:tcBorders>
              <w:right w:val="single" w:sz="4" w:space="0" w:color="auto"/>
            </w:tcBorders>
            <w:shd w:val="clear" w:color="auto" w:fill="FFFFFF"/>
          </w:tcPr>
          <w:p w14:paraId="04462801"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12795541"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Veselības un darbspēju ekspertīzes ārstu valsts komisijā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53C85C81" w14:textId="77777777" w:rsidR="00A10EBE" w:rsidRPr="001D2289" w:rsidRDefault="00A10EBE" w:rsidP="001F7648">
            <w:pPr>
              <w:spacing w:after="0"/>
              <w:ind w:firstLine="0"/>
              <w:jc w:val="center"/>
              <w:rPr>
                <w:rFonts w:eastAsia="Calibri"/>
                <w:i/>
                <w:iCs/>
                <w:sz w:val="18"/>
                <w:szCs w:val="18"/>
              </w:rPr>
            </w:pPr>
            <w:r w:rsidRPr="001D2289">
              <w:rPr>
                <w:rFonts w:eastAsia="Calibri"/>
                <w:b/>
                <w:bCs/>
                <w:i/>
                <w:iCs/>
                <w:sz w:val="18"/>
                <w:szCs w:val="18"/>
              </w:rPr>
              <w:t>16 892</w:t>
            </w:r>
          </w:p>
        </w:tc>
        <w:tc>
          <w:tcPr>
            <w:tcW w:w="616" w:type="pct"/>
            <w:tcBorders>
              <w:top w:val="single" w:sz="2" w:space="0" w:color="auto"/>
              <w:bottom w:val="single" w:sz="2" w:space="0" w:color="auto"/>
              <w:right w:val="single" w:sz="4" w:space="0" w:color="auto"/>
            </w:tcBorders>
            <w:shd w:val="clear" w:color="auto" w:fill="F2F2F2"/>
          </w:tcPr>
          <w:p w14:paraId="48919C0D"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22 522</w:t>
            </w:r>
          </w:p>
        </w:tc>
        <w:tc>
          <w:tcPr>
            <w:tcW w:w="616" w:type="pct"/>
            <w:tcBorders>
              <w:top w:val="single" w:sz="2" w:space="0" w:color="auto"/>
              <w:bottom w:val="single" w:sz="2" w:space="0" w:color="auto"/>
              <w:right w:val="single" w:sz="4" w:space="0" w:color="auto"/>
            </w:tcBorders>
            <w:shd w:val="clear" w:color="auto" w:fill="F2F2F2"/>
          </w:tcPr>
          <w:p w14:paraId="151C7ABD"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22 522</w:t>
            </w:r>
          </w:p>
        </w:tc>
        <w:tc>
          <w:tcPr>
            <w:tcW w:w="616" w:type="pct"/>
            <w:vMerge/>
            <w:tcBorders>
              <w:left w:val="single" w:sz="4" w:space="0" w:color="auto"/>
            </w:tcBorders>
          </w:tcPr>
          <w:p w14:paraId="009D5A3D" w14:textId="77777777" w:rsidR="00A10EBE" w:rsidRPr="001D2289" w:rsidRDefault="00A10EBE" w:rsidP="001F7648">
            <w:pPr>
              <w:spacing w:after="0"/>
              <w:ind w:firstLine="0"/>
              <w:jc w:val="center"/>
              <w:rPr>
                <w:rFonts w:eastAsia="Calibri"/>
                <w:sz w:val="18"/>
                <w:szCs w:val="18"/>
              </w:rPr>
            </w:pPr>
          </w:p>
        </w:tc>
      </w:tr>
      <w:tr w:rsidR="00886436" w:rsidRPr="001D2289" w14:paraId="50F38103" w14:textId="77777777" w:rsidTr="00A61714">
        <w:trPr>
          <w:trHeight w:val="173"/>
        </w:trPr>
        <w:tc>
          <w:tcPr>
            <w:tcW w:w="305" w:type="pct"/>
            <w:vMerge/>
            <w:tcBorders>
              <w:right w:val="single" w:sz="4" w:space="0" w:color="auto"/>
            </w:tcBorders>
            <w:shd w:val="clear" w:color="auto" w:fill="FFFFFF"/>
          </w:tcPr>
          <w:p w14:paraId="7C412C4A"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6B4D1D76"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087022CB" w14:textId="77777777" w:rsidR="00A10EBE" w:rsidRPr="001D2289" w:rsidRDefault="00A10EBE" w:rsidP="001F7648">
            <w:pPr>
              <w:spacing w:after="0"/>
              <w:ind w:firstLine="0"/>
              <w:jc w:val="center"/>
              <w:rPr>
                <w:rFonts w:eastAsia="Calibri"/>
                <w:sz w:val="18"/>
                <w:szCs w:val="18"/>
              </w:rPr>
            </w:pPr>
          </w:p>
        </w:tc>
      </w:tr>
      <w:tr w:rsidR="00886436" w:rsidRPr="001D2289" w14:paraId="7B69E43C" w14:textId="77777777" w:rsidTr="00A61714">
        <w:trPr>
          <w:trHeight w:val="173"/>
        </w:trPr>
        <w:tc>
          <w:tcPr>
            <w:tcW w:w="305" w:type="pct"/>
            <w:vMerge/>
            <w:tcBorders>
              <w:right w:val="single" w:sz="4" w:space="0" w:color="auto"/>
            </w:tcBorders>
            <w:shd w:val="clear" w:color="auto" w:fill="FFFFFF"/>
          </w:tcPr>
          <w:p w14:paraId="28A943EE"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009FD443"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 xml:space="preserve">Eksperti, kuri nodarbināti iestādei stratēģiski svarīgos amatos un kuriem  </w:t>
            </w:r>
            <w:r w:rsidRPr="001D2289">
              <w:rPr>
                <w:rFonts w:eastAsia="Calibri"/>
                <w:i/>
                <w:iCs/>
                <w:sz w:val="18"/>
                <w:szCs w:val="18"/>
              </w:rPr>
              <w:lastRenderedPageBreak/>
              <w:t>mēnešalga tiek noteikta virs 2023.gada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0E9EB6C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lastRenderedPageBreak/>
              <w:t>9,0</w:t>
            </w:r>
          </w:p>
        </w:tc>
        <w:tc>
          <w:tcPr>
            <w:tcW w:w="616" w:type="pct"/>
            <w:tcBorders>
              <w:top w:val="single" w:sz="2" w:space="0" w:color="auto"/>
              <w:bottom w:val="single" w:sz="2" w:space="0" w:color="auto"/>
              <w:right w:val="single" w:sz="4" w:space="0" w:color="auto"/>
            </w:tcBorders>
            <w:shd w:val="clear" w:color="auto" w:fill="FFFFFF"/>
          </w:tcPr>
          <w:p w14:paraId="79D7B39B"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9,0</w:t>
            </w:r>
          </w:p>
        </w:tc>
        <w:tc>
          <w:tcPr>
            <w:tcW w:w="616" w:type="pct"/>
            <w:tcBorders>
              <w:top w:val="single" w:sz="2" w:space="0" w:color="auto"/>
              <w:bottom w:val="single" w:sz="2" w:space="0" w:color="auto"/>
              <w:right w:val="single" w:sz="4" w:space="0" w:color="auto"/>
            </w:tcBorders>
            <w:shd w:val="clear" w:color="auto" w:fill="FFFFFF"/>
          </w:tcPr>
          <w:p w14:paraId="6312448B"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9,0</w:t>
            </w:r>
          </w:p>
        </w:tc>
        <w:tc>
          <w:tcPr>
            <w:tcW w:w="616" w:type="pct"/>
            <w:vMerge/>
            <w:tcBorders>
              <w:left w:val="single" w:sz="4" w:space="0" w:color="auto"/>
            </w:tcBorders>
          </w:tcPr>
          <w:p w14:paraId="4EDC7B10" w14:textId="77777777" w:rsidR="00A10EBE" w:rsidRPr="001D2289" w:rsidRDefault="00A10EBE" w:rsidP="001F7648">
            <w:pPr>
              <w:spacing w:after="0"/>
              <w:ind w:firstLine="0"/>
              <w:jc w:val="center"/>
              <w:rPr>
                <w:rFonts w:eastAsia="Calibri"/>
                <w:sz w:val="18"/>
                <w:szCs w:val="18"/>
              </w:rPr>
            </w:pPr>
          </w:p>
        </w:tc>
      </w:tr>
      <w:tr w:rsidR="00886436" w:rsidRPr="001D2289" w14:paraId="2626CFA4" w14:textId="77777777" w:rsidTr="00A61714">
        <w:trPr>
          <w:trHeight w:val="173"/>
        </w:trPr>
        <w:tc>
          <w:tcPr>
            <w:tcW w:w="305" w:type="pct"/>
            <w:vMerge/>
            <w:tcBorders>
              <w:right w:val="single" w:sz="4" w:space="0" w:color="auto"/>
            </w:tcBorders>
            <w:shd w:val="clear" w:color="auto" w:fill="FFFFFF"/>
          </w:tcPr>
          <w:p w14:paraId="2865C051"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628FBA44" w14:textId="77777777" w:rsidR="00A10EBE" w:rsidRPr="001D2289" w:rsidRDefault="00A10EBE" w:rsidP="001F7648">
            <w:pPr>
              <w:spacing w:after="0"/>
              <w:ind w:firstLine="0"/>
              <w:rPr>
                <w:rFonts w:eastAsia="Calibri"/>
                <w:iCs/>
                <w:sz w:val="18"/>
                <w:szCs w:val="18"/>
              </w:rPr>
            </w:pPr>
            <w:r w:rsidRPr="001D2289">
              <w:rPr>
                <w:rFonts w:eastAsia="Calibri"/>
                <w:sz w:val="18"/>
                <w:szCs w:val="18"/>
              </w:rPr>
              <w:t>05.62.00 Invaliditātes ekspertīžu nodrošināšana</w:t>
            </w:r>
          </w:p>
        </w:tc>
        <w:tc>
          <w:tcPr>
            <w:tcW w:w="616" w:type="pct"/>
            <w:vMerge/>
            <w:tcBorders>
              <w:left w:val="single" w:sz="4" w:space="0" w:color="auto"/>
            </w:tcBorders>
          </w:tcPr>
          <w:p w14:paraId="3EE9B08C" w14:textId="77777777" w:rsidR="00A10EBE" w:rsidRPr="001D2289" w:rsidRDefault="00A10EBE" w:rsidP="001F7648">
            <w:pPr>
              <w:spacing w:after="0"/>
              <w:ind w:firstLine="0"/>
              <w:jc w:val="center"/>
              <w:rPr>
                <w:rFonts w:eastAsia="Calibri"/>
                <w:sz w:val="18"/>
                <w:szCs w:val="18"/>
              </w:rPr>
            </w:pPr>
          </w:p>
        </w:tc>
      </w:tr>
      <w:tr w:rsidR="00886436" w:rsidRPr="001D2289" w14:paraId="45422BDD" w14:textId="77777777" w:rsidTr="00A61714">
        <w:trPr>
          <w:trHeight w:val="173"/>
        </w:trPr>
        <w:tc>
          <w:tcPr>
            <w:tcW w:w="305" w:type="pct"/>
            <w:vMerge/>
            <w:tcBorders>
              <w:right w:val="single" w:sz="4" w:space="0" w:color="auto"/>
            </w:tcBorders>
            <w:shd w:val="clear" w:color="auto" w:fill="FFFFFF"/>
          </w:tcPr>
          <w:p w14:paraId="39F885D1"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0E328875"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Visiem NVA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3A9A8B3"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393 892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5EB9BDB5"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525 189</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6AFAB10"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525 189</w:t>
            </w:r>
          </w:p>
        </w:tc>
        <w:tc>
          <w:tcPr>
            <w:tcW w:w="616" w:type="pct"/>
            <w:vMerge/>
            <w:tcBorders>
              <w:left w:val="single" w:sz="4" w:space="0" w:color="auto"/>
            </w:tcBorders>
          </w:tcPr>
          <w:p w14:paraId="6C424446" w14:textId="77777777" w:rsidR="00A10EBE" w:rsidRPr="001D2289" w:rsidRDefault="00A10EBE" w:rsidP="001F7648">
            <w:pPr>
              <w:spacing w:after="0"/>
              <w:ind w:firstLine="0"/>
              <w:jc w:val="center"/>
              <w:rPr>
                <w:rFonts w:eastAsia="Calibri"/>
                <w:sz w:val="18"/>
                <w:szCs w:val="18"/>
              </w:rPr>
            </w:pPr>
          </w:p>
        </w:tc>
      </w:tr>
      <w:tr w:rsidR="00886436" w:rsidRPr="001D2289" w14:paraId="0ACEDAF4" w14:textId="77777777" w:rsidTr="00A61714">
        <w:trPr>
          <w:trHeight w:val="173"/>
        </w:trPr>
        <w:tc>
          <w:tcPr>
            <w:tcW w:w="305" w:type="pct"/>
            <w:vMerge/>
            <w:tcBorders>
              <w:right w:val="single" w:sz="4" w:space="0" w:color="auto"/>
            </w:tcBorders>
            <w:shd w:val="clear" w:color="auto" w:fill="FFFFFF"/>
          </w:tcPr>
          <w:p w14:paraId="16998FA2"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1C28053B"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Pr>
          <w:p w14:paraId="465D77EF" w14:textId="77777777" w:rsidR="00A10EBE" w:rsidRPr="001D2289" w:rsidRDefault="00A10EBE" w:rsidP="001F7648">
            <w:pPr>
              <w:spacing w:after="0"/>
              <w:ind w:firstLine="0"/>
              <w:jc w:val="center"/>
              <w:rPr>
                <w:rFonts w:eastAsia="Calibri"/>
                <w:sz w:val="18"/>
                <w:szCs w:val="18"/>
              </w:rPr>
            </w:pPr>
          </w:p>
        </w:tc>
      </w:tr>
      <w:tr w:rsidR="00886436" w:rsidRPr="001D2289" w14:paraId="3709C238" w14:textId="77777777" w:rsidTr="00A61714">
        <w:trPr>
          <w:trHeight w:val="173"/>
        </w:trPr>
        <w:tc>
          <w:tcPr>
            <w:tcW w:w="305" w:type="pct"/>
            <w:vMerge/>
            <w:tcBorders>
              <w:right w:val="single" w:sz="4" w:space="0" w:color="auto"/>
            </w:tcBorders>
            <w:shd w:val="clear" w:color="auto" w:fill="FFFFFF"/>
          </w:tcPr>
          <w:p w14:paraId="3CB26EEC"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24563AFD"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1B21BAE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780CE6B8"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21FC0BC5"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5D5C3FD5" w14:textId="77777777" w:rsidR="00A10EBE" w:rsidRPr="001D2289" w:rsidRDefault="00A10EBE" w:rsidP="001F7648">
            <w:pPr>
              <w:spacing w:after="0"/>
              <w:ind w:firstLine="0"/>
              <w:jc w:val="center"/>
              <w:rPr>
                <w:rFonts w:eastAsia="Calibri"/>
                <w:sz w:val="18"/>
                <w:szCs w:val="18"/>
              </w:rPr>
            </w:pPr>
          </w:p>
        </w:tc>
      </w:tr>
      <w:tr w:rsidR="00886436" w:rsidRPr="001D2289" w14:paraId="2AE3A651" w14:textId="77777777" w:rsidTr="00A61714">
        <w:trPr>
          <w:trHeight w:val="173"/>
        </w:trPr>
        <w:tc>
          <w:tcPr>
            <w:tcW w:w="305" w:type="pct"/>
            <w:vMerge/>
            <w:tcBorders>
              <w:right w:val="single" w:sz="4" w:space="0" w:color="auto"/>
            </w:tcBorders>
            <w:shd w:val="clear" w:color="auto" w:fill="FFFFFF"/>
          </w:tcPr>
          <w:p w14:paraId="0C6CB125"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40D480E7"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NVA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3361FB0E"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42 174</w:t>
            </w:r>
          </w:p>
        </w:tc>
        <w:tc>
          <w:tcPr>
            <w:tcW w:w="616" w:type="pct"/>
            <w:tcBorders>
              <w:top w:val="single" w:sz="2" w:space="0" w:color="auto"/>
              <w:bottom w:val="single" w:sz="2" w:space="0" w:color="auto"/>
              <w:right w:val="single" w:sz="4" w:space="0" w:color="auto"/>
            </w:tcBorders>
            <w:shd w:val="clear" w:color="auto" w:fill="F2F2F2"/>
          </w:tcPr>
          <w:p w14:paraId="50E91975"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56 232</w:t>
            </w:r>
          </w:p>
        </w:tc>
        <w:tc>
          <w:tcPr>
            <w:tcW w:w="616" w:type="pct"/>
            <w:tcBorders>
              <w:top w:val="single" w:sz="2" w:space="0" w:color="auto"/>
              <w:bottom w:val="single" w:sz="2" w:space="0" w:color="auto"/>
              <w:right w:val="single" w:sz="4" w:space="0" w:color="auto"/>
            </w:tcBorders>
            <w:shd w:val="clear" w:color="auto" w:fill="F2F2F2"/>
          </w:tcPr>
          <w:p w14:paraId="19828163"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56 232</w:t>
            </w:r>
          </w:p>
        </w:tc>
        <w:tc>
          <w:tcPr>
            <w:tcW w:w="616" w:type="pct"/>
            <w:vMerge/>
            <w:tcBorders>
              <w:left w:val="single" w:sz="4" w:space="0" w:color="auto"/>
            </w:tcBorders>
          </w:tcPr>
          <w:p w14:paraId="3EAA6B50" w14:textId="77777777" w:rsidR="00A10EBE" w:rsidRPr="001D2289" w:rsidRDefault="00A10EBE" w:rsidP="001F7648">
            <w:pPr>
              <w:spacing w:after="0"/>
              <w:ind w:firstLine="0"/>
              <w:jc w:val="center"/>
              <w:rPr>
                <w:rFonts w:eastAsia="Calibri"/>
                <w:sz w:val="18"/>
                <w:szCs w:val="18"/>
              </w:rPr>
            </w:pPr>
          </w:p>
        </w:tc>
      </w:tr>
      <w:tr w:rsidR="00886436" w:rsidRPr="001D2289" w14:paraId="381FA468" w14:textId="77777777" w:rsidTr="00A61714">
        <w:trPr>
          <w:trHeight w:val="173"/>
        </w:trPr>
        <w:tc>
          <w:tcPr>
            <w:tcW w:w="305" w:type="pct"/>
            <w:vMerge/>
            <w:tcBorders>
              <w:right w:val="single" w:sz="4" w:space="0" w:color="auto"/>
            </w:tcBorders>
            <w:shd w:val="clear" w:color="auto" w:fill="FFFFFF"/>
          </w:tcPr>
          <w:p w14:paraId="7A704B7D"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410CE0FD"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26201703" w14:textId="77777777" w:rsidR="00A10EBE" w:rsidRPr="001D2289" w:rsidRDefault="00A10EBE" w:rsidP="001F7648">
            <w:pPr>
              <w:spacing w:after="0"/>
              <w:ind w:firstLine="0"/>
              <w:jc w:val="center"/>
              <w:rPr>
                <w:rFonts w:eastAsia="Calibri"/>
                <w:sz w:val="18"/>
                <w:szCs w:val="18"/>
              </w:rPr>
            </w:pPr>
          </w:p>
        </w:tc>
      </w:tr>
      <w:tr w:rsidR="00886436" w:rsidRPr="001D2289" w14:paraId="09C6F6C0" w14:textId="77777777" w:rsidTr="00A61714">
        <w:trPr>
          <w:trHeight w:val="173"/>
        </w:trPr>
        <w:tc>
          <w:tcPr>
            <w:tcW w:w="305" w:type="pct"/>
            <w:vMerge/>
            <w:tcBorders>
              <w:right w:val="single" w:sz="4" w:space="0" w:color="auto"/>
            </w:tcBorders>
            <w:shd w:val="clear" w:color="auto" w:fill="FFFFFF"/>
          </w:tcPr>
          <w:p w14:paraId="30F30D36"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774EABE0"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2024B9B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2" w:space="0" w:color="auto"/>
              <w:bottom w:val="single" w:sz="2" w:space="0" w:color="auto"/>
              <w:right w:val="single" w:sz="4" w:space="0" w:color="auto"/>
            </w:tcBorders>
            <w:shd w:val="clear" w:color="auto" w:fill="FFFFFF"/>
          </w:tcPr>
          <w:p w14:paraId="3BF59FB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2" w:space="0" w:color="auto"/>
              <w:bottom w:val="single" w:sz="2" w:space="0" w:color="auto"/>
              <w:right w:val="single" w:sz="4" w:space="0" w:color="auto"/>
            </w:tcBorders>
            <w:shd w:val="clear" w:color="auto" w:fill="FFFFFF"/>
          </w:tcPr>
          <w:p w14:paraId="58FDCB9B"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vMerge/>
            <w:tcBorders>
              <w:left w:val="single" w:sz="4" w:space="0" w:color="auto"/>
            </w:tcBorders>
          </w:tcPr>
          <w:p w14:paraId="1B78F11F" w14:textId="77777777" w:rsidR="00A10EBE" w:rsidRPr="001D2289" w:rsidRDefault="00A10EBE" w:rsidP="001F7648">
            <w:pPr>
              <w:spacing w:after="0"/>
              <w:ind w:firstLine="0"/>
              <w:jc w:val="center"/>
              <w:rPr>
                <w:rFonts w:eastAsia="Calibri"/>
                <w:sz w:val="18"/>
                <w:szCs w:val="18"/>
              </w:rPr>
            </w:pPr>
          </w:p>
        </w:tc>
      </w:tr>
      <w:tr w:rsidR="00886436" w:rsidRPr="001D2289" w14:paraId="50E3E1C3" w14:textId="77777777" w:rsidTr="00A61714">
        <w:trPr>
          <w:trHeight w:val="173"/>
        </w:trPr>
        <w:tc>
          <w:tcPr>
            <w:tcW w:w="305" w:type="pct"/>
            <w:vMerge/>
            <w:tcBorders>
              <w:right w:val="single" w:sz="4" w:space="0" w:color="auto"/>
            </w:tcBorders>
            <w:shd w:val="clear" w:color="auto" w:fill="FFFFFF"/>
          </w:tcPr>
          <w:p w14:paraId="30F4D7FA"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C0E5C73" w14:textId="03483277" w:rsidR="00A10EBE" w:rsidRPr="001D2289" w:rsidRDefault="00A10EBE" w:rsidP="001F7648">
            <w:pPr>
              <w:spacing w:after="0"/>
              <w:ind w:firstLine="0"/>
              <w:rPr>
                <w:rFonts w:eastAsia="Calibri"/>
                <w:iCs/>
                <w:sz w:val="18"/>
                <w:szCs w:val="18"/>
              </w:rPr>
            </w:pPr>
            <w:r w:rsidRPr="001D2289">
              <w:rPr>
                <w:rFonts w:eastAsia="Calibri"/>
                <w:sz w:val="18"/>
                <w:szCs w:val="18"/>
              </w:rPr>
              <w:t>07.01.00 Nodarbinātības valsts aģentūras darbības nodrošināšana</w:t>
            </w:r>
          </w:p>
        </w:tc>
        <w:tc>
          <w:tcPr>
            <w:tcW w:w="616" w:type="pct"/>
            <w:vMerge/>
            <w:tcBorders>
              <w:left w:val="single" w:sz="4" w:space="0" w:color="auto"/>
            </w:tcBorders>
          </w:tcPr>
          <w:p w14:paraId="0DFD7E53" w14:textId="77777777" w:rsidR="00A10EBE" w:rsidRPr="001D2289" w:rsidRDefault="00A10EBE" w:rsidP="001F7648">
            <w:pPr>
              <w:spacing w:after="0"/>
              <w:ind w:firstLine="0"/>
              <w:jc w:val="center"/>
              <w:rPr>
                <w:rFonts w:eastAsia="Calibri"/>
                <w:sz w:val="18"/>
                <w:szCs w:val="18"/>
              </w:rPr>
            </w:pPr>
          </w:p>
        </w:tc>
      </w:tr>
      <w:tr w:rsidR="00886436" w:rsidRPr="001D2289" w14:paraId="21CD19B0" w14:textId="77777777" w:rsidTr="00A61714">
        <w:trPr>
          <w:trHeight w:val="173"/>
        </w:trPr>
        <w:tc>
          <w:tcPr>
            <w:tcW w:w="305" w:type="pct"/>
            <w:vMerge/>
            <w:tcBorders>
              <w:right w:val="single" w:sz="4" w:space="0" w:color="auto"/>
            </w:tcBorders>
            <w:shd w:val="clear" w:color="auto" w:fill="FFFFFF"/>
          </w:tcPr>
          <w:p w14:paraId="5158C4BD"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55806AC3"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Visiem VDI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3A8CAE74"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111 015</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420D7C65"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148 020</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A6A09E2"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148 020</w:t>
            </w:r>
          </w:p>
        </w:tc>
        <w:tc>
          <w:tcPr>
            <w:tcW w:w="616" w:type="pct"/>
            <w:vMerge/>
            <w:tcBorders>
              <w:left w:val="single" w:sz="4" w:space="0" w:color="auto"/>
            </w:tcBorders>
          </w:tcPr>
          <w:p w14:paraId="7109D8BF" w14:textId="77777777" w:rsidR="00A10EBE" w:rsidRPr="001D2289" w:rsidRDefault="00A10EBE" w:rsidP="001F7648">
            <w:pPr>
              <w:spacing w:after="0"/>
              <w:ind w:firstLine="0"/>
              <w:jc w:val="center"/>
              <w:rPr>
                <w:rFonts w:eastAsia="Calibri"/>
                <w:sz w:val="18"/>
                <w:szCs w:val="18"/>
              </w:rPr>
            </w:pPr>
          </w:p>
        </w:tc>
      </w:tr>
      <w:tr w:rsidR="00886436" w:rsidRPr="001D2289" w14:paraId="60863082" w14:textId="77777777" w:rsidTr="00A61714">
        <w:trPr>
          <w:trHeight w:val="173"/>
        </w:trPr>
        <w:tc>
          <w:tcPr>
            <w:tcW w:w="305" w:type="pct"/>
            <w:vMerge/>
            <w:tcBorders>
              <w:right w:val="single" w:sz="4" w:space="0" w:color="auto"/>
            </w:tcBorders>
            <w:shd w:val="clear" w:color="auto" w:fill="FFFFFF"/>
          </w:tcPr>
          <w:p w14:paraId="545F49FB"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66A6023D"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Pr>
          <w:p w14:paraId="09B0D91F" w14:textId="77777777" w:rsidR="00A10EBE" w:rsidRPr="001D2289" w:rsidRDefault="00A10EBE" w:rsidP="001F7648">
            <w:pPr>
              <w:spacing w:after="0"/>
              <w:ind w:firstLine="0"/>
              <w:jc w:val="center"/>
              <w:rPr>
                <w:rFonts w:eastAsia="Calibri"/>
                <w:sz w:val="18"/>
                <w:szCs w:val="18"/>
              </w:rPr>
            </w:pPr>
          </w:p>
        </w:tc>
      </w:tr>
      <w:tr w:rsidR="00886436" w:rsidRPr="001D2289" w14:paraId="2D1F8F45" w14:textId="77777777" w:rsidTr="00A61714">
        <w:trPr>
          <w:trHeight w:val="173"/>
        </w:trPr>
        <w:tc>
          <w:tcPr>
            <w:tcW w:w="305" w:type="pct"/>
            <w:vMerge/>
            <w:tcBorders>
              <w:right w:val="single" w:sz="4" w:space="0" w:color="auto"/>
            </w:tcBorders>
            <w:shd w:val="clear" w:color="auto" w:fill="FFFFFF"/>
          </w:tcPr>
          <w:p w14:paraId="16FFD88D"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70234D38"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15565FCC"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2DA5D1B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4D6BA46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358E3F4F" w14:textId="77777777" w:rsidR="00A10EBE" w:rsidRPr="001D2289" w:rsidRDefault="00A10EBE" w:rsidP="001F7648">
            <w:pPr>
              <w:spacing w:after="0"/>
              <w:ind w:firstLine="0"/>
              <w:jc w:val="center"/>
              <w:rPr>
                <w:rFonts w:eastAsia="Calibri"/>
                <w:sz w:val="18"/>
                <w:szCs w:val="18"/>
              </w:rPr>
            </w:pPr>
          </w:p>
        </w:tc>
      </w:tr>
      <w:tr w:rsidR="00886436" w:rsidRPr="001D2289" w14:paraId="74915D1B" w14:textId="77777777" w:rsidTr="00A61714">
        <w:trPr>
          <w:trHeight w:val="173"/>
        </w:trPr>
        <w:tc>
          <w:tcPr>
            <w:tcW w:w="305" w:type="pct"/>
            <w:vMerge/>
            <w:tcBorders>
              <w:right w:val="single" w:sz="4" w:space="0" w:color="auto"/>
            </w:tcBorders>
            <w:shd w:val="clear" w:color="auto" w:fill="FFFFFF"/>
          </w:tcPr>
          <w:p w14:paraId="2EC80E2D"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4BD4B275"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VDI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39CF11BD"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21 183</w:t>
            </w:r>
          </w:p>
        </w:tc>
        <w:tc>
          <w:tcPr>
            <w:tcW w:w="616" w:type="pct"/>
            <w:tcBorders>
              <w:top w:val="single" w:sz="2" w:space="0" w:color="auto"/>
              <w:bottom w:val="single" w:sz="2" w:space="0" w:color="auto"/>
              <w:right w:val="single" w:sz="4" w:space="0" w:color="auto"/>
            </w:tcBorders>
            <w:shd w:val="clear" w:color="auto" w:fill="F2F2F2"/>
          </w:tcPr>
          <w:p w14:paraId="57E85454"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28 244</w:t>
            </w:r>
          </w:p>
        </w:tc>
        <w:tc>
          <w:tcPr>
            <w:tcW w:w="616" w:type="pct"/>
            <w:tcBorders>
              <w:top w:val="single" w:sz="2" w:space="0" w:color="auto"/>
              <w:bottom w:val="single" w:sz="2" w:space="0" w:color="auto"/>
              <w:right w:val="single" w:sz="4" w:space="0" w:color="auto"/>
            </w:tcBorders>
            <w:shd w:val="clear" w:color="auto" w:fill="F2F2F2"/>
          </w:tcPr>
          <w:p w14:paraId="06F7FE19"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28 244</w:t>
            </w:r>
          </w:p>
        </w:tc>
        <w:tc>
          <w:tcPr>
            <w:tcW w:w="616" w:type="pct"/>
            <w:vMerge/>
            <w:tcBorders>
              <w:left w:val="single" w:sz="4" w:space="0" w:color="auto"/>
            </w:tcBorders>
          </w:tcPr>
          <w:p w14:paraId="72DBC7EA" w14:textId="77777777" w:rsidR="00A10EBE" w:rsidRPr="001D2289" w:rsidRDefault="00A10EBE" w:rsidP="001F7648">
            <w:pPr>
              <w:spacing w:after="0"/>
              <w:ind w:firstLine="0"/>
              <w:jc w:val="center"/>
              <w:rPr>
                <w:rFonts w:eastAsia="Calibri"/>
                <w:sz w:val="18"/>
                <w:szCs w:val="18"/>
              </w:rPr>
            </w:pPr>
          </w:p>
        </w:tc>
      </w:tr>
      <w:tr w:rsidR="00886436" w:rsidRPr="001D2289" w14:paraId="39F7234E" w14:textId="77777777" w:rsidTr="00A61714">
        <w:trPr>
          <w:trHeight w:val="173"/>
        </w:trPr>
        <w:tc>
          <w:tcPr>
            <w:tcW w:w="305" w:type="pct"/>
            <w:vMerge/>
            <w:tcBorders>
              <w:right w:val="single" w:sz="4" w:space="0" w:color="auto"/>
            </w:tcBorders>
            <w:shd w:val="clear" w:color="auto" w:fill="FFFFFF"/>
          </w:tcPr>
          <w:p w14:paraId="07ADD3D1"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2A3A7E8"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4B6D44D9" w14:textId="77777777" w:rsidR="00A10EBE" w:rsidRPr="001D2289" w:rsidRDefault="00A10EBE" w:rsidP="001F7648">
            <w:pPr>
              <w:spacing w:after="0"/>
              <w:ind w:firstLine="0"/>
              <w:jc w:val="center"/>
              <w:rPr>
                <w:rFonts w:eastAsia="Calibri"/>
                <w:sz w:val="18"/>
                <w:szCs w:val="18"/>
              </w:rPr>
            </w:pPr>
          </w:p>
        </w:tc>
      </w:tr>
      <w:tr w:rsidR="00886436" w:rsidRPr="001D2289" w14:paraId="538FBE71" w14:textId="77777777" w:rsidTr="00A61714">
        <w:trPr>
          <w:trHeight w:val="173"/>
        </w:trPr>
        <w:tc>
          <w:tcPr>
            <w:tcW w:w="305" w:type="pct"/>
            <w:vMerge/>
            <w:tcBorders>
              <w:right w:val="single" w:sz="4" w:space="0" w:color="auto"/>
            </w:tcBorders>
            <w:shd w:val="clear" w:color="auto" w:fill="FFFFFF"/>
          </w:tcPr>
          <w:p w14:paraId="59124572"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2CFF05A6"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4E8885F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2" w:space="0" w:color="auto"/>
              <w:bottom w:val="single" w:sz="2" w:space="0" w:color="auto"/>
              <w:right w:val="single" w:sz="4" w:space="0" w:color="auto"/>
            </w:tcBorders>
            <w:shd w:val="clear" w:color="auto" w:fill="FFFFFF"/>
          </w:tcPr>
          <w:p w14:paraId="6688850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2" w:space="0" w:color="auto"/>
              <w:bottom w:val="single" w:sz="2" w:space="0" w:color="auto"/>
              <w:right w:val="single" w:sz="4" w:space="0" w:color="auto"/>
            </w:tcBorders>
            <w:shd w:val="clear" w:color="auto" w:fill="FFFFFF"/>
          </w:tcPr>
          <w:p w14:paraId="1E64937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vMerge/>
            <w:tcBorders>
              <w:left w:val="single" w:sz="4" w:space="0" w:color="auto"/>
            </w:tcBorders>
          </w:tcPr>
          <w:p w14:paraId="137A3D56" w14:textId="77777777" w:rsidR="00A10EBE" w:rsidRPr="001D2289" w:rsidRDefault="00A10EBE" w:rsidP="001F7648">
            <w:pPr>
              <w:spacing w:after="0"/>
              <w:ind w:firstLine="0"/>
              <w:jc w:val="center"/>
              <w:rPr>
                <w:rFonts w:eastAsia="Calibri"/>
                <w:sz w:val="18"/>
                <w:szCs w:val="18"/>
              </w:rPr>
            </w:pPr>
          </w:p>
        </w:tc>
      </w:tr>
      <w:tr w:rsidR="00886436" w:rsidRPr="001D2289" w14:paraId="51248EA5" w14:textId="77777777" w:rsidTr="00A61714">
        <w:trPr>
          <w:trHeight w:val="173"/>
        </w:trPr>
        <w:tc>
          <w:tcPr>
            <w:tcW w:w="305" w:type="pct"/>
            <w:vMerge/>
            <w:tcBorders>
              <w:right w:val="single" w:sz="4" w:space="0" w:color="auto"/>
            </w:tcBorders>
            <w:shd w:val="clear" w:color="auto" w:fill="FFFFFF"/>
          </w:tcPr>
          <w:p w14:paraId="4C89E9B7"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61D7E433" w14:textId="77777777" w:rsidR="00A10EBE" w:rsidRPr="001D2289" w:rsidRDefault="00A10EBE" w:rsidP="001F7648">
            <w:pPr>
              <w:spacing w:after="0"/>
              <w:ind w:firstLine="0"/>
              <w:jc w:val="left"/>
              <w:rPr>
                <w:rFonts w:eastAsia="Calibri"/>
                <w:iCs/>
                <w:sz w:val="18"/>
                <w:szCs w:val="18"/>
              </w:rPr>
            </w:pPr>
            <w:r w:rsidRPr="001D2289">
              <w:rPr>
                <w:rFonts w:eastAsia="Calibri"/>
                <w:sz w:val="18"/>
                <w:szCs w:val="18"/>
              </w:rPr>
              <w:t>21.01.00 Darba tiesisko attiecību un darba apstākļu kontrole un uzraudzība</w:t>
            </w:r>
          </w:p>
        </w:tc>
        <w:tc>
          <w:tcPr>
            <w:tcW w:w="616" w:type="pct"/>
            <w:vMerge/>
            <w:tcBorders>
              <w:left w:val="single" w:sz="4" w:space="0" w:color="auto"/>
            </w:tcBorders>
          </w:tcPr>
          <w:p w14:paraId="325A66BF" w14:textId="77777777" w:rsidR="00A10EBE" w:rsidRPr="001D2289" w:rsidRDefault="00A10EBE" w:rsidP="001F7648">
            <w:pPr>
              <w:spacing w:after="0"/>
              <w:ind w:firstLine="0"/>
              <w:jc w:val="center"/>
              <w:rPr>
                <w:rFonts w:eastAsia="Calibri"/>
                <w:sz w:val="18"/>
                <w:szCs w:val="18"/>
              </w:rPr>
            </w:pPr>
          </w:p>
        </w:tc>
      </w:tr>
      <w:tr w:rsidR="00886436" w:rsidRPr="001D2289" w14:paraId="2A3E38E0" w14:textId="77777777" w:rsidTr="00A61714">
        <w:trPr>
          <w:trHeight w:val="173"/>
        </w:trPr>
        <w:tc>
          <w:tcPr>
            <w:tcW w:w="305" w:type="pct"/>
            <w:vMerge/>
            <w:tcBorders>
              <w:right w:val="single" w:sz="4" w:space="0" w:color="auto"/>
            </w:tcBorders>
            <w:shd w:val="clear" w:color="auto" w:fill="FFFFFF"/>
          </w:tcPr>
          <w:p w14:paraId="028120F1"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2ED97E97"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Visiem Valsts bērnu tiesību aizsardzības inspekcijā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8DA33CF"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94 398</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6026B96"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125 864</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5E615BB"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125 864</w:t>
            </w:r>
          </w:p>
        </w:tc>
        <w:tc>
          <w:tcPr>
            <w:tcW w:w="616" w:type="pct"/>
            <w:vMerge/>
            <w:tcBorders>
              <w:left w:val="single" w:sz="4" w:space="0" w:color="auto"/>
            </w:tcBorders>
          </w:tcPr>
          <w:p w14:paraId="16DCA8A3" w14:textId="77777777" w:rsidR="00A10EBE" w:rsidRPr="001D2289" w:rsidRDefault="00A10EBE" w:rsidP="001F7648">
            <w:pPr>
              <w:spacing w:after="0"/>
              <w:ind w:firstLine="0"/>
              <w:jc w:val="center"/>
              <w:rPr>
                <w:rFonts w:eastAsia="Calibri"/>
                <w:sz w:val="18"/>
                <w:szCs w:val="18"/>
              </w:rPr>
            </w:pPr>
          </w:p>
        </w:tc>
      </w:tr>
      <w:tr w:rsidR="00886436" w:rsidRPr="001D2289" w14:paraId="3DC875E8" w14:textId="77777777" w:rsidTr="00A61714">
        <w:trPr>
          <w:trHeight w:val="293"/>
        </w:trPr>
        <w:tc>
          <w:tcPr>
            <w:tcW w:w="305" w:type="pct"/>
            <w:vMerge/>
            <w:tcBorders>
              <w:right w:val="single" w:sz="4" w:space="0" w:color="auto"/>
            </w:tcBorders>
            <w:shd w:val="clear" w:color="auto" w:fill="FFFFFF"/>
          </w:tcPr>
          <w:p w14:paraId="3018C40A"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4125853B"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Pr>
          <w:p w14:paraId="5774FADB" w14:textId="77777777" w:rsidR="00A10EBE" w:rsidRPr="001D2289" w:rsidRDefault="00A10EBE" w:rsidP="001F7648">
            <w:pPr>
              <w:spacing w:after="0"/>
              <w:ind w:firstLine="0"/>
              <w:jc w:val="center"/>
              <w:rPr>
                <w:rFonts w:eastAsia="Calibri"/>
                <w:sz w:val="18"/>
                <w:szCs w:val="18"/>
              </w:rPr>
            </w:pPr>
          </w:p>
        </w:tc>
      </w:tr>
      <w:tr w:rsidR="00886436" w:rsidRPr="001D2289" w14:paraId="00F56478" w14:textId="77777777" w:rsidTr="00A61714">
        <w:trPr>
          <w:trHeight w:val="173"/>
        </w:trPr>
        <w:tc>
          <w:tcPr>
            <w:tcW w:w="305" w:type="pct"/>
            <w:vMerge/>
            <w:tcBorders>
              <w:right w:val="single" w:sz="4" w:space="0" w:color="auto"/>
            </w:tcBorders>
            <w:shd w:val="clear" w:color="auto" w:fill="FFFFFF"/>
          </w:tcPr>
          <w:p w14:paraId="4E6010A9"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566BF2E4"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06520A52"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1462981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2570D1CB"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742D17C2" w14:textId="77777777" w:rsidR="00A10EBE" w:rsidRPr="001D2289" w:rsidRDefault="00A10EBE" w:rsidP="001F7648">
            <w:pPr>
              <w:spacing w:after="0"/>
              <w:ind w:firstLine="0"/>
              <w:jc w:val="center"/>
              <w:rPr>
                <w:rFonts w:eastAsia="Calibri"/>
                <w:sz w:val="18"/>
                <w:szCs w:val="18"/>
              </w:rPr>
            </w:pPr>
          </w:p>
        </w:tc>
      </w:tr>
      <w:tr w:rsidR="00886436" w:rsidRPr="001D2289" w14:paraId="45838098" w14:textId="77777777" w:rsidTr="00A61714">
        <w:trPr>
          <w:trHeight w:val="173"/>
        </w:trPr>
        <w:tc>
          <w:tcPr>
            <w:tcW w:w="305" w:type="pct"/>
            <w:vMerge/>
            <w:tcBorders>
              <w:right w:val="single" w:sz="4" w:space="0" w:color="auto"/>
            </w:tcBorders>
            <w:shd w:val="clear" w:color="auto" w:fill="FFFFFF"/>
          </w:tcPr>
          <w:p w14:paraId="611BEDCA"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077E3FF2"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Valsts bērnu tiesību aizsardzības inspekcijā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1167D287"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6 560</w:t>
            </w:r>
          </w:p>
        </w:tc>
        <w:tc>
          <w:tcPr>
            <w:tcW w:w="616" w:type="pct"/>
            <w:tcBorders>
              <w:top w:val="single" w:sz="2" w:space="0" w:color="auto"/>
              <w:bottom w:val="single" w:sz="2" w:space="0" w:color="auto"/>
              <w:right w:val="single" w:sz="4" w:space="0" w:color="auto"/>
            </w:tcBorders>
            <w:shd w:val="clear" w:color="auto" w:fill="F2F2F2"/>
          </w:tcPr>
          <w:p w14:paraId="57042D94"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8 746</w:t>
            </w:r>
          </w:p>
        </w:tc>
        <w:tc>
          <w:tcPr>
            <w:tcW w:w="616" w:type="pct"/>
            <w:tcBorders>
              <w:top w:val="single" w:sz="2" w:space="0" w:color="auto"/>
              <w:bottom w:val="single" w:sz="2" w:space="0" w:color="auto"/>
              <w:right w:val="single" w:sz="4" w:space="0" w:color="auto"/>
            </w:tcBorders>
            <w:shd w:val="clear" w:color="auto" w:fill="F2F2F2"/>
          </w:tcPr>
          <w:p w14:paraId="56556ADE" w14:textId="77777777" w:rsidR="00A10EBE" w:rsidRPr="001D2289" w:rsidRDefault="00A10EBE" w:rsidP="001F7648">
            <w:pPr>
              <w:spacing w:after="0"/>
              <w:ind w:firstLine="0"/>
              <w:jc w:val="center"/>
              <w:rPr>
                <w:rFonts w:eastAsia="Calibri"/>
                <w:b/>
                <w:bCs/>
                <w:i/>
                <w:iCs/>
                <w:sz w:val="18"/>
                <w:szCs w:val="18"/>
              </w:rPr>
            </w:pPr>
            <w:r w:rsidRPr="001D2289">
              <w:rPr>
                <w:rFonts w:eastAsia="Calibri"/>
                <w:b/>
                <w:bCs/>
                <w:i/>
                <w:iCs/>
                <w:sz w:val="18"/>
                <w:szCs w:val="18"/>
              </w:rPr>
              <w:t>8 746</w:t>
            </w:r>
          </w:p>
        </w:tc>
        <w:tc>
          <w:tcPr>
            <w:tcW w:w="616" w:type="pct"/>
            <w:vMerge/>
            <w:tcBorders>
              <w:left w:val="single" w:sz="4" w:space="0" w:color="auto"/>
            </w:tcBorders>
          </w:tcPr>
          <w:p w14:paraId="25F1BA44" w14:textId="77777777" w:rsidR="00A10EBE" w:rsidRPr="001D2289" w:rsidRDefault="00A10EBE" w:rsidP="001F7648">
            <w:pPr>
              <w:spacing w:after="0"/>
              <w:ind w:firstLine="0"/>
              <w:jc w:val="center"/>
              <w:rPr>
                <w:rFonts w:eastAsia="Calibri"/>
                <w:sz w:val="18"/>
                <w:szCs w:val="18"/>
              </w:rPr>
            </w:pPr>
          </w:p>
        </w:tc>
      </w:tr>
      <w:tr w:rsidR="00886436" w:rsidRPr="001D2289" w14:paraId="0B493C9F" w14:textId="77777777" w:rsidTr="00A61714">
        <w:trPr>
          <w:trHeight w:val="173"/>
        </w:trPr>
        <w:tc>
          <w:tcPr>
            <w:tcW w:w="305" w:type="pct"/>
            <w:vMerge/>
            <w:tcBorders>
              <w:right w:val="single" w:sz="4" w:space="0" w:color="auto"/>
            </w:tcBorders>
            <w:shd w:val="clear" w:color="auto" w:fill="FFFFFF"/>
          </w:tcPr>
          <w:p w14:paraId="60E92268"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6AD9CBCA"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406C06AF" w14:textId="77777777" w:rsidR="00A10EBE" w:rsidRPr="001D2289" w:rsidRDefault="00A10EBE" w:rsidP="001F7648">
            <w:pPr>
              <w:spacing w:after="0"/>
              <w:ind w:firstLine="0"/>
              <w:jc w:val="center"/>
              <w:rPr>
                <w:rFonts w:eastAsia="Calibri"/>
                <w:sz w:val="18"/>
                <w:szCs w:val="18"/>
              </w:rPr>
            </w:pPr>
          </w:p>
        </w:tc>
      </w:tr>
      <w:tr w:rsidR="00886436" w:rsidRPr="001D2289" w14:paraId="4D3CC5C3" w14:textId="77777777" w:rsidTr="00A61714">
        <w:trPr>
          <w:trHeight w:val="173"/>
        </w:trPr>
        <w:tc>
          <w:tcPr>
            <w:tcW w:w="305" w:type="pct"/>
            <w:vMerge/>
            <w:tcBorders>
              <w:right w:val="single" w:sz="4" w:space="0" w:color="auto"/>
            </w:tcBorders>
            <w:shd w:val="clear" w:color="auto" w:fill="FFFFFF"/>
          </w:tcPr>
          <w:p w14:paraId="13A75976"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161FB21A"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590045B1"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2" w:space="0" w:color="auto"/>
              <w:bottom w:val="single" w:sz="2" w:space="0" w:color="auto"/>
              <w:right w:val="single" w:sz="4" w:space="0" w:color="auto"/>
            </w:tcBorders>
            <w:shd w:val="clear" w:color="auto" w:fill="FFFFFF"/>
          </w:tcPr>
          <w:p w14:paraId="7A7E849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tcBorders>
              <w:top w:val="single" w:sz="2" w:space="0" w:color="auto"/>
              <w:bottom w:val="single" w:sz="2" w:space="0" w:color="auto"/>
              <w:right w:val="single" w:sz="4" w:space="0" w:color="auto"/>
            </w:tcBorders>
            <w:shd w:val="clear" w:color="auto" w:fill="FFFFFF"/>
          </w:tcPr>
          <w:p w14:paraId="62B2A220"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6,0</w:t>
            </w:r>
          </w:p>
        </w:tc>
        <w:tc>
          <w:tcPr>
            <w:tcW w:w="616" w:type="pct"/>
            <w:vMerge/>
            <w:tcBorders>
              <w:left w:val="single" w:sz="4" w:space="0" w:color="auto"/>
            </w:tcBorders>
          </w:tcPr>
          <w:p w14:paraId="7A0281DC" w14:textId="77777777" w:rsidR="00A10EBE" w:rsidRPr="001D2289" w:rsidRDefault="00A10EBE" w:rsidP="001F7648">
            <w:pPr>
              <w:spacing w:after="0"/>
              <w:ind w:firstLine="0"/>
              <w:jc w:val="center"/>
              <w:rPr>
                <w:rFonts w:eastAsia="Calibri"/>
                <w:sz w:val="18"/>
                <w:szCs w:val="18"/>
              </w:rPr>
            </w:pPr>
          </w:p>
        </w:tc>
      </w:tr>
      <w:tr w:rsidR="00886436" w:rsidRPr="001D2289" w14:paraId="148A5796" w14:textId="77777777" w:rsidTr="00A61714">
        <w:trPr>
          <w:trHeight w:val="173"/>
        </w:trPr>
        <w:tc>
          <w:tcPr>
            <w:tcW w:w="305" w:type="pct"/>
            <w:vMerge/>
            <w:tcBorders>
              <w:right w:val="single" w:sz="4" w:space="0" w:color="auto"/>
            </w:tcBorders>
            <w:shd w:val="clear" w:color="auto" w:fill="FFFFFF"/>
          </w:tcPr>
          <w:p w14:paraId="2F7BB8F6"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8737728" w14:textId="77777777" w:rsidR="00A10EBE" w:rsidRPr="001D2289" w:rsidRDefault="00A10EBE" w:rsidP="001F7648">
            <w:pPr>
              <w:spacing w:after="0"/>
              <w:ind w:firstLine="0"/>
              <w:rPr>
                <w:rFonts w:eastAsia="Calibri"/>
                <w:iCs/>
                <w:sz w:val="18"/>
                <w:szCs w:val="18"/>
              </w:rPr>
            </w:pPr>
            <w:r w:rsidRPr="001D2289">
              <w:rPr>
                <w:rFonts w:eastAsia="Calibri"/>
                <w:sz w:val="18"/>
                <w:szCs w:val="18"/>
              </w:rPr>
              <w:t>22.01.00 Valsts bērnu tiesību aizsardzības inspekcija un bērnu uzticības tālrunis</w:t>
            </w:r>
          </w:p>
        </w:tc>
        <w:tc>
          <w:tcPr>
            <w:tcW w:w="616" w:type="pct"/>
            <w:vMerge/>
            <w:tcBorders>
              <w:left w:val="single" w:sz="4" w:space="0" w:color="auto"/>
            </w:tcBorders>
          </w:tcPr>
          <w:p w14:paraId="40AEFF71" w14:textId="77777777" w:rsidR="00A10EBE" w:rsidRPr="001D2289" w:rsidRDefault="00A10EBE" w:rsidP="001F7648">
            <w:pPr>
              <w:spacing w:after="0"/>
              <w:ind w:firstLine="0"/>
              <w:jc w:val="center"/>
              <w:rPr>
                <w:rFonts w:eastAsia="Calibri"/>
                <w:sz w:val="18"/>
                <w:szCs w:val="18"/>
              </w:rPr>
            </w:pPr>
          </w:p>
        </w:tc>
      </w:tr>
      <w:tr w:rsidR="00886436" w:rsidRPr="001D2289" w14:paraId="43263C1E" w14:textId="77777777" w:rsidTr="00A61714">
        <w:trPr>
          <w:trHeight w:val="173"/>
        </w:trPr>
        <w:tc>
          <w:tcPr>
            <w:tcW w:w="305" w:type="pct"/>
            <w:vMerge/>
            <w:tcBorders>
              <w:right w:val="single" w:sz="4" w:space="0" w:color="auto"/>
            </w:tcBorders>
            <w:shd w:val="clear" w:color="auto" w:fill="FFFFFF"/>
          </w:tcPr>
          <w:p w14:paraId="1A4EDE8D"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5EBC7E85"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Visiem LM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04E901C"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290 451</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60FB22D7"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381 902</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1D747371"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381 902</w:t>
            </w:r>
          </w:p>
        </w:tc>
        <w:tc>
          <w:tcPr>
            <w:tcW w:w="616" w:type="pct"/>
            <w:vMerge/>
            <w:tcBorders>
              <w:left w:val="single" w:sz="4" w:space="0" w:color="auto"/>
            </w:tcBorders>
          </w:tcPr>
          <w:p w14:paraId="177D760B" w14:textId="77777777" w:rsidR="00A10EBE" w:rsidRPr="001D2289" w:rsidRDefault="00A10EBE" w:rsidP="001F7648">
            <w:pPr>
              <w:spacing w:after="0"/>
              <w:ind w:firstLine="0"/>
              <w:jc w:val="center"/>
              <w:rPr>
                <w:rFonts w:eastAsia="Calibri"/>
                <w:sz w:val="18"/>
                <w:szCs w:val="18"/>
              </w:rPr>
            </w:pPr>
          </w:p>
        </w:tc>
      </w:tr>
      <w:tr w:rsidR="00886436" w:rsidRPr="001D2289" w14:paraId="716D705C" w14:textId="77777777" w:rsidTr="00A61714">
        <w:trPr>
          <w:trHeight w:val="173"/>
        </w:trPr>
        <w:tc>
          <w:tcPr>
            <w:tcW w:w="305" w:type="pct"/>
            <w:vMerge/>
            <w:tcBorders>
              <w:right w:val="single" w:sz="4" w:space="0" w:color="auto"/>
            </w:tcBorders>
            <w:shd w:val="clear" w:color="auto" w:fill="FFFFFF"/>
          </w:tcPr>
          <w:p w14:paraId="2CDD269D"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B1F1519"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Pr>
          <w:p w14:paraId="32794589" w14:textId="77777777" w:rsidR="00A10EBE" w:rsidRPr="001D2289" w:rsidRDefault="00A10EBE" w:rsidP="001F7648">
            <w:pPr>
              <w:spacing w:after="0"/>
              <w:ind w:firstLine="0"/>
              <w:jc w:val="center"/>
              <w:rPr>
                <w:rFonts w:eastAsia="Calibri"/>
                <w:sz w:val="18"/>
                <w:szCs w:val="18"/>
              </w:rPr>
            </w:pPr>
          </w:p>
        </w:tc>
      </w:tr>
      <w:tr w:rsidR="00886436" w:rsidRPr="001D2289" w14:paraId="5AB8DE66" w14:textId="77777777" w:rsidTr="00A61714">
        <w:trPr>
          <w:trHeight w:val="173"/>
        </w:trPr>
        <w:tc>
          <w:tcPr>
            <w:tcW w:w="305" w:type="pct"/>
            <w:vMerge/>
            <w:tcBorders>
              <w:right w:val="single" w:sz="4" w:space="0" w:color="auto"/>
            </w:tcBorders>
            <w:shd w:val="clear" w:color="auto" w:fill="FFFFFF"/>
          </w:tcPr>
          <w:p w14:paraId="0E7C603A"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54844CA3"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727CF290"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3E7266FD"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45E5C84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1B4254B8" w14:textId="77777777" w:rsidR="00A10EBE" w:rsidRPr="001D2289" w:rsidRDefault="00A10EBE" w:rsidP="001F7648">
            <w:pPr>
              <w:spacing w:after="0"/>
              <w:ind w:firstLine="0"/>
              <w:jc w:val="center"/>
              <w:rPr>
                <w:rFonts w:eastAsia="Calibri"/>
                <w:sz w:val="18"/>
                <w:szCs w:val="18"/>
              </w:rPr>
            </w:pPr>
          </w:p>
        </w:tc>
      </w:tr>
      <w:tr w:rsidR="00886436" w:rsidRPr="001D2289" w14:paraId="2CD95AC0" w14:textId="77777777" w:rsidTr="00A61714">
        <w:trPr>
          <w:trHeight w:val="173"/>
        </w:trPr>
        <w:tc>
          <w:tcPr>
            <w:tcW w:w="305" w:type="pct"/>
            <w:vMerge/>
            <w:tcBorders>
              <w:right w:val="single" w:sz="4" w:space="0" w:color="auto"/>
            </w:tcBorders>
            <w:shd w:val="clear" w:color="auto" w:fill="FFFFFF"/>
          </w:tcPr>
          <w:p w14:paraId="0138DACE"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7D2ECBF3"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LM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0753358C"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27 737</w:t>
            </w:r>
          </w:p>
        </w:tc>
        <w:tc>
          <w:tcPr>
            <w:tcW w:w="616" w:type="pct"/>
            <w:tcBorders>
              <w:top w:val="single" w:sz="2" w:space="0" w:color="auto"/>
              <w:bottom w:val="single" w:sz="2" w:space="0" w:color="auto"/>
              <w:right w:val="single" w:sz="4" w:space="0" w:color="auto"/>
            </w:tcBorders>
            <w:shd w:val="clear" w:color="auto" w:fill="F2F2F2"/>
          </w:tcPr>
          <w:p w14:paraId="1E39FC13"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36 471</w:t>
            </w:r>
          </w:p>
        </w:tc>
        <w:tc>
          <w:tcPr>
            <w:tcW w:w="616" w:type="pct"/>
            <w:tcBorders>
              <w:top w:val="single" w:sz="2" w:space="0" w:color="auto"/>
              <w:bottom w:val="single" w:sz="2" w:space="0" w:color="auto"/>
              <w:right w:val="single" w:sz="4" w:space="0" w:color="auto"/>
            </w:tcBorders>
            <w:shd w:val="clear" w:color="auto" w:fill="F2F2F2"/>
          </w:tcPr>
          <w:p w14:paraId="318831EE"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36 471</w:t>
            </w:r>
          </w:p>
        </w:tc>
        <w:tc>
          <w:tcPr>
            <w:tcW w:w="616" w:type="pct"/>
            <w:vMerge/>
            <w:tcBorders>
              <w:left w:val="single" w:sz="4" w:space="0" w:color="auto"/>
            </w:tcBorders>
          </w:tcPr>
          <w:p w14:paraId="50F046CF" w14:textId="77777777" w:rsidR="00A10EBE" w:rsidRPr="001D2289" w:rsidRDefault="00A10EBE" w:rsidP="001F7648">
            <w:pPr>
              <w:spacing w:after="0"/>
              <w:ind w:firstLine="0"/>
              <w:jc w:val="center"/>
              <w:rPr>
                <w:rFonts w:eastAsia="Calibri"/>
                <w:sz w:val="18"/>
                <w:szCs w:val="18"/>
              </w:rPr>
            </w:pPr>
          </w:p>
        </w:tc>
      </w:tr>
      <w:tr w:rsidR="00886436" w:rsidRPr="001D2289" w14:paraId="7EF52E76" w14:textId="77777777" w:rsidTr="00A61714">
        <w:trPr>
          <w:trHeight w:val="173"/>
        </w:trPr>
        <w:tc>
          <w:tcPr>
            <w:tcW w:w="305" w:type="pct"/>
            <w:vMerge/>
            <w:tcBorders>
              <w:right w:val="single" w:sz="4" w:space="0" w:color="auto"/>
            </w:tcBorders>
            <w:shd w:val="clear" w:color="auto" w:fill="FFFFFF"/>
          </w:tcPr>
          <w:p w14:paraId="297B52A4"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7B1E1DB7"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4D66E1E7" w14:textId="77777777" w:rsidR="00A10EBE" w:rsidRPr="001D2289" w:rsidRDefault="00A10EBE" w:rsidP="001F7648">
            <w:pPr>
              <w:spacing w:after="0"/>
              <w:ind w:firstLine="0"/>
              <w:jc w:val="center"/>
              <w:rPr>
                <w:rFonts w:eastAsia="Calibri"/>
                <w:sz w:val="18"/>
                <w:szCs w:val="18"/>
              </w:rPr>
            </w:pPr>
          </w:p>
        </w:tc>
      </w:tr>
      <w:tr w:rsidR="00886436" w:rsidRPr="001D2289" w14:paraId="51FD2797" w14:textId="77777777" w:rsidTr="00A61714">
        <w:trPr>
          <w:trHeight w:val="173"/>
        </w:trPr>
        <w:tc>
          <w:tcPr>
            <w:tcW w:w="305" w:type="pct"/>
            <w:vMerge/>
            <w:tcBorders>
              <w:right w:val="single" w:sz="4" w:space="0" w:color="auto"/>
            </w:tcBorders>
            <w:shd w:val="clear" w:color="auto" w:fill="FFFFFF"/>
          </w:tcPr>
          <w:p w14:paraId="1F045304"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03F17488"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6110421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tcBorders>
              <w:top w:val="single" w:sz="2" w:space="0" w:color="auto"/>
              <w:bottom w:val="single" w:sz="2" w:space="0" w:color="auto"/>
              <w:right w:val="single" w:sz="4" w:space="0" w:color="auto"/>
            </w:tcBorders>
            <w:shd w:val="clear" w:color="auto" w:fill="FFFFFF"/>
          </w:tcPr>
          <w:p w14:paraId="47C497D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tcBorders>
              <w:top w:val="single" w:sz="2" w:space="0" w:color="auto"/>
              <w:bottom w:val="single" w:sz="2" w:space="0" w:color="auto"/>
              <w:right w:val="single" w:sz="4" w:space="0" w:color="auto"/>
            </w:tcBorders>
            <w:shd w:val="clear" w:color="auto" w:fill="FFFFFF"/>
          </w:tcPr>
          <w:p w14:paraId="5C02F0DF"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w:t>
            </w:r>
          </w:p>
        </w:tc>
        <w:tc>
          <w:tcPr>
            <w:tcW w:w="616" w:type="pct"/>
            <w:vMerge/>
            <w:tcBorders>
              <w:left w:val="single" w:sz="4" w:space="0" w:color="auto"/>
            </w:tcBorders>
          </w:tcPr>
          <w:p w14:paraId="77DF70F4" w14:textId="77777777" w:rsidR="00A10EBE" w:rsidRPr="001D2289" w:rsidRDefault="00A10EBE" w:rsidP="001F7648">
            <w:pPr>
              <w:spacing w:after="0"/>
              <w:ind w:firstLine="0"/>
              <w:jc w:val="center"/>
              <w:rPr>
                <w:rFonts w:eastAsia="Calibri"/>
                <w:sz w:val="18"/>
                <w:szCs w:val="18"/>
              </w:rPr>
            </w:pPr>
          </w:p>
        </w:tc>
      </w:tr>
      <w:tr w:rsidR="00886436" w:rsidRPr="001D2289" w14:paraId="091003D7" w14:textId="77777777" w:rsidTr="00A61714">
        <w:trPr>
          <w:trHeight w:val="173"/>
        </w:trPr>
        <w:tc>
          <w:tcPr>
            <w:tcW w:w="305" w:type="pct"/>
            <w:vMerge/>
            <w:tcBorders>
              <w:right w:val="single" w:sz="4" w:space="0" w:color="auto"/>
            </w:tcBorders>
            <w:shd w:val="clear" w:color="auto" w:fill="FFFFFF"/>
          </w:tcPr>
          <w:p w14:paraId="77E4BBDF"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1D08490F" w14:textId="77777777" w:rsidR="00A10EBE" w:rsidRPr="001D2289" w:rsidRDefault="00A10EBE" w:rsidP="001F7648">
            <w:pPr>
              <w:spacing w:after="0"/>
              <w:ind w:firstLine="0"/>
              <w:rPr>
                <w:rFonts w:eastAsia="Calibri"/>
                <w:iCs/>
                <w:sz w:val="18"/>
                <w:szCs w:val="18"/>
              </w:rPr>
            </w:pPr>
            <w:r w:rsidRPr="001D2289">
              <w:rPr>
                <w:rFonts w:eastAsia="Calibri"/>
                <w:sz w:val="18"/>
                <w:szCs w:val="18"/>
              </w:rPr>
              <w:t>97.01.00 Labklājības nozares vadība un politikas plānošana</w:t>
            </w:r>
          </w:p>
        </w:tc>
        <w:tc>
          <w:tcPr>
            <w:tcW w:w="616" w:type="pct"/>
            <w:vMerge/>
            <w:tcBorders>
              <w:left w:val="single" w:sz="4" w:space="0" w:color="auto"/>
            </w:tcBorders>
          </w:tcPr>
          <w:p w14:paraId="61E77F6B" w14:textId="77777777" w:rsidR="00A10EBE" w:rsidRPr="001D2289" w:rsidRDefault="00A10EBE" w:rsidP="001F7648">
            <w:pPr>
              <w:spacing w:after="0"/>
              <w:ind w:firstLine="0"/>
              <w:jc w:val="center"/>
              <w:rPr>
                <w:rFonts w:eastAsia="Calibri"/>
                <w:sz w:val="18"/>
                <w:szCs w:val="18"/>
              </w:rPr>
            </w:pPr>
          </w:p>
        </w:tc>
      </w:tr>
      <w:tr w:rsidR="00886436" w:rsidRPr="001D2289" w14:paraId="130B9FEA" w14:textId="77777777" w:rsidTr="00A61714">
        <w:trPr>
          <w:trHeight w:val="173"/>
        </w:trPr>
        <w:tc>
          <w:tcPr>
            <w:tcW w:w="305" w:type="pct"/>
            <w:vMerge/>
            <w:tcBorders>
              <w:right w:val="single" w:sz="4" w:space="0" w:color="auto"/>
            </w:tcBorders>
            <w:shd w:val="clear" w:color="auto" w:fill="FFFFFF"/>
          </w:tcPr>
          <w:p w14:paraId="46700C06"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538A0F81" w14:textId="77777777" w:rsidR="00A10EBE" w:rsidRPr="001D2289" w:rsidRDefault="00A10EBE" w:rsidP="001F7648">
            <w:pPr>
              <w:spacing w:after="0"/>
              <w:ind w:firstLine="0"/>
              <w:rPr>
                <w:rFonts w:eastAsia="Calibri"/>
                <w:sz w:val="18"/>
                <w:szCs w:val="18"/>
              </w:rPr>
            </w:pPr>
            <w:r w:rsidRPr="001D2289">
              <w:rPr>
                <w:rFonts w:eastAsia="Calibri"/>
                <w:b/>
                <w:bCs/>
                <w:i/>
                <w:iCs/>
                <w:sz w:val="18"/>
                <w:szCs w:val="18"/>
              </w:rPr>
              <w:t>Visiem LM nodarbinātajiem mēnešalga nav zemāka kā 2023. gada attiecīgās mēnešalgas skalas minimums</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281B315"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22 534</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74C02A0E"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35 411</w:t>
            </w:r>
          </w:p>
        </w:tc>
        <w:tc>
          <w:tcPr>
            <w:tcW w:w="616" w:type="pct"/>
            <w:tcBorders>
              <w:top w:val="single" w:sz="4" w:space="0" w:color="auto"/>
              <w:left w:val="single" w:sz="4" w:space="0" w:color="auto"/>
              <w:bottom w:val="single" w:sz="4" w:space="0" w:color="auto"/>
              <w:right w:val="single" w:sz="4" w:space="0" w:color="auto"/>
            </w:tcBorders>
            <w:shd w:val="clear" w:color="auto" w:fill="F2F2F2"/>
          </w:tcPr>
          <w:p w14:paraId="0B1A5DFD" w14:textId="77777777" w:rsidR="00A10EBE" w:rsidRPr="001D2289" w:rsidRDefault="00A10EBE" w:rsidP="001F7648">
            <w:pPr>
              <w:spacing w:after="0"/>
              <w:ind w:firstLine="0"/>
              <w:jc w:val="right"/>
              <w:rPr>
                <w:rFonts w:eastAsia="Calibri"/>
                <w:b/>
                <w:bCs/>
                <w:i/>
                <w:sz w:val="18"/>
                <w:szCs w:val="18"/>
              </w:rPr>
            </w:pPr>
            <w:r w:rsidRPr="001D2289">
              <w:rPr>
                <w:rFonts w:eastAsia="Calibri"/>
                <w:b/>
                <w:bCs/>
                <w:i/>
                <w:sz w:val="18"/>
                <w:szCs w:val="18"/>
              </w:rPr>
              <w:t>35 411</w:t>
            </w:r>
          </w:p>
        </w:tc>
        <w:tc>
          <w:tcPr>
            <w:tcW w:w="616" w:type="pct"/>
            <w:vMerge/>
            <w:tcBorders>
              <w:left w:val="single" w:sz="4" w:space="0" w:color="auto"/>
            </w:tcBorders>
          </w:tcPr>
          <w:p w14:paraId="0D9472FA" w14:textId="77777777" w:rsidR="00A10EBE" w:rsidRPr="001D2289" w:rsidRDefault="00A10EBE" w:rsidP="001F7648">
            <w:pPr>
              <w:spacing w:after="0"/>
              <w:ind w:firstLine="0"/>
              <w:jc w:val="center"/>
              <w:rPr>
                <w:rFonts w:eastAsia="Calibri"/>
                <w:sz w:val="18"/>
                <w:szCs w:val="18"/>
              </w:rPr>
            </w:pPr>
          </w:p>
        </w:tc>
      </w:tr>
      <w:tr w:rsidR="00886436" w:rsidRPr="001D2289" w14:paraId="28555AF1" w14:textId="77777777" w:rsidTr="00A61714">
        <w:trPr>
          <w:trHeight w:val="173"/>
        </w:trPr>
        <w:tc>
          <w:tcPr>
            <w:tcW w:w="305" w:type="pct"/>
            <w:vMerge/>
            <w:tcBorders>
              <w:right w:val="single" w:sz="4" w:space="0" w:color="auto"/>
            </w:tcBorders>
            <w:shd w:val="clear" w:color="auto" w:fill="FFFFFF"/>
          </w:tcPr>
          <w:p w14:paraId="4002853C"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BBE3599" w14:textId="77777777" w:rsidR="00A10EBE" w:rsidRPr="001D2289" w:rsidRDefault="00A10EBE" w:rsidP="000A6AA5">
            <w:pPr>
              <w:spacing w:after="0"/>
              <w:ind w:left="284" w:firstLine="0"/>
              <w:rPr>
                <w:rFonts w:eastAsia="Calibri"/>
                <w:iCs/>
                <w:sz w:val="18"/>
                <w:szCs w:val="18"/>
              </w:rPr>
            </w:pPr>
            <w:r w:rsidRPr="001D2289">
              <w:rPr>
                <w:rFonts w:eastAsia="Calibri"/>
                <w:sz w:val="18"/>
                <w:szCs w:val="18"/>
              </w:rPr>
              <w:t>Attiecīgās mēnešalgas skalas minimuma nodrošināšana visiem valsts tiešās pārvaldes iestādēs nodarbinātajiem</w:t>
            </w:r>
          </w:p>
        </w:tc>
        <w:tc>
          <w:tcPr>
            <w:tcW w:w="616" w:type="pct"/>
            <w:vMerge/>
          </w:tcPr>
          <w:p w14:paraId="0B1B1084" w14:textId="77777777" w:rsidR="00A10EBE" w:rsidRPr="001D2289" w:rsidRDefault="00A10EBE" w:rsidP="001F7648">
            <w:pPr>
              <w:spacing w:after="0"/>
              <w:ind w:firstLine="0"/>
              <w:jc w:val="center"/>
              <w:rPr>
                <w:rFonts w:eastAsia="Calibri"/>
                <w:sz w:val="18"/>
                <w:szCs w:val="18"/>
              </w:rPr>
            </w:pPr>
          </w:p>
        </w:tc>
      </w:tr>
      <w:tr w:rsidR="00886436" w:rsidRPr="001D2289" w14:paraId="01E32284" w14:textId="77777777" w:rsidTr="00A61714">
        <w:trPr>
          <w:trHeight w:val="173"/>
        </w:trPr>
        <w:tc>
          <w:tcPr>
            <w:tcW w:w="305" w:type="pct"/>
            <w:vMerge/>
            <w:tcBorders>
              <w:right w:val="single" w:sz="4" w:space="0" w:color="auto"/>
            </w:tcBorders>
            <w:shd w:val="clear" w:color="auto" w:fill="FFFFFF"/>
          </w:tcPr>
          <w:p w14:paraId="6D8E91DC"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117E9B9D" w14:textId="77777777" w:rsidR="00A10EBE" w:rsidRPr="001D2289" w:rsidRDefault="00A10EBE" w:rsidP="000A6AA5">
            <w:pPr>
              <w:spacing w:after="0"/>
              <w:ind w:left="601" w:firstLine="0"/>
              <w:rPr>
                <w:rFonts w:eastAsia="Calibri"/>
                <w:sz w:val="18"/>
                <w:szCs w:val="18"/>
              </w:rPr>
            </w:pPr>
            <w:r w:rsidRPr="001D2289">
              <w:rPr>
                <w:rFonts w:eastAsia="Calibri"/>
                <w:i/>
                <w:iCs/>
                <w:sz w:val="18"/>
                <w:szCs w:val="18"/>
              </w:rPr>
              <w:t>Visiem nodarbinātajiem no 01.04.2023. mēnešalga nav zemāka par 2023. gada mēnešalgu skalas attiecīgās mēnešalgu grupas minimumu (%)</w:t>
            </w:r>
          </w:p>
        </w:tc>
        <w:tc>
          <w:tcPr>
            <w:tcW w:w="616" w:type="pct"/>
            <w:tcBorders>
              <w:top w:val="single" w:sz="2" w:space="0" w:color="auto"/>
              <w:bottom w:val="single" w:sz="2" w:space="0" w:color="auto"/>
              <w:right w:val="single" w:sz="4" w:space="0" w:color="auto"/>
            </w:tcBorders>
            <w:shd w:val="clear" w:color="auto" w:fill="FFFFFF"/>
          </w:tcPr>
          <w:p w14:paraId="41247EB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301E4AE3"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tcBorders>
              <w:top w:val="single" w:sz="2" w:space="0" w:color="auto"/>
              <w:bottom w:val="single" w:sz="2" w:space="0" w:color="auto"/>
              <w:right w:val="single" w:sz="4" w:space="0" w:color="auto"/>
            </w:tcBorders>
            <w:shd w:val="clear" w:color="auto" w:fill="FFFFFF"/>
          </w:tcPr>
          <w:p w14:paraId="152BAB7A"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100,0</w:t>
            </w:r>
          </w:p>
        </w:tc>
        <w:tc>
          <w:tcPr>
            <w:tcW w:w="616" w:type="pct"/>
            <w:vMerge/>
            <w:tcBorders>
              <w:left w:val="single" w:sz="4" w:space="0" w:color="auto"/>
            </w:tcBorders>
          </w:tcPr>
          <w:p w14:paraId="475E25F6" w14:textId="77777777" w:rsidR="00A10EBE" w:rsidRPr="001D2289" w:rsidRDefault="00A10EBE" w:rsidP="001F7648">
            <w:pPr>
              <w:spacing w:after="0"/>
              <w:ind w:firstLine="0"/>
              <w:jc w:val="center"/>
              <w:rPr>
                <w:rFonts w:eastAsia="Calibri"/>
                <w:sz w:val="18"/>
                <w:szCs w:val="18"/>
              </w:rPr>
            </w:pPr>
          </w:p>
        </w:tc>
      </w:tr>
      <w:tr w:rsidR="00886436" w:rsidRPr="001D2289" w14:paraId="73AD6887" w14:textId="77777777" w:rsidTr="00A61714">
        <w:trPr>
          <w:trHeight w:val="173"/>
        </w:trPr>
        <w:tc>
          <w:tcPr>
            <w:tcW w:w="305" w:type="pct"/>
            <w:vMerge/>
            <w:tcBorders>
              <w:right w:val="single" w:sz="4" w:space="0" w:color="auto"/>
            </w:tcBorders>
            <w:shd w:val="clear" w:color="auto" w:fill="FFFFFF"/>
          </w:tcPr>
          <w:p w14:paraId="01AFD4C2"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2F2F2"/>
          </w:tcPr>
          <w:p w14:paraId="5181CFCC" w14:textId="77777777" w:rsidR="00A10EBE" w:rsidRPr="001D2289" w:rsidRDefault="00A10EBE" w:rsidP="001F7648">
            <w:pPr>
              <w:spacing w:after="0"/>
              <w:ind w:firstLine="0"/>
              <w:rPr>
                <w:rFonts w:eastAsia="Calibri"/>
                <w:i/>
                <w:iCs/>
                <w:sz w:val="18"/>
                <w:szCs w:val="18"/>
              </w:rPr>
            </w:pPr>
            <w:r w:rsidRPr="001D2289">
              <w:rPr>
                <w:rFonts w:eastAsia="Calibri"/>
                <w:b/>
                <w:bCs/>
                <w:i/>
                <w:iCs/>
                <w:sz w:val="18"/>
                <w:szCs w:val="18"/>
              </w:rPr>
              <w:t>Nodrošināta virzība uz konkurētspējīga atalgojuma nodrošināšanu</w:t>
            </w:r>
            <w:r w:rsidRPr="001D2289">
              <w:rPr>
                <w:rFonts w:eastAsia="Calibri"/>
                <w:b/>
                <w:bCs/>
                <w:i/>
                <w:iCs/>
                <w:szCs w:val="24"/>
              </w:rPr>
              <w:t xml:space="preserve"> </w:t>
            </w:r>
            <w:r w:rsidRPr="001D2289">
              <w:rPr>
                <w:rFonts w:eastAsia="Calibri"/>
                <w:b/>
                <w:bCs/>
                <w:i/>
                <w:iCs/>
                <w:sz w:val="18"/>
                <w:szCs w:val="18"/>
              </w:rPr>
              <w:t>LM nodarbinātajiem ekspertiem un iestādes darbībai stratēģiski svarīgiem amatiem</w:t>
            </w:r>
          </w:p>
        </w:tc>
        <w:tc>
          <w:tcPr>
            <w:tcW w:w="616" w:type="pct"/>
            <w:tcBorders>
              <w:top w:val="single" w:sz="2" w:space="0" w:color="auto"/>
              <w:bottom w:val="single" w:sz="2" w:space="0" w:color="auto"/>
              <w:right w:val="single" w:sz="4" w:space="0" w:color="auto"/>
            </w:tcBorders>
            <w:shd w:val="clear" w:color="auto" w:fill="F2F2F2"/>
          </w:tcPr>
          <w:p w14:paraId="7C0DB438"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2 153</w:t>
            </w:r>
          </w:p>
        </w:tc>
        <w:tc>
          <w:tcPr>
            <w:tcW w:w="616" w:type="pct"/>
            <w:tcBorders>
              <w:top w:val="single" w:sz="2" w:space="0" w:color="auto"/>
              <w:bottom w:val="single" w:sz="2" w:space="0" w:color="auto"/>
              <w:right w:val="single" w:sz="4" w:space="0" w:color="auto"/>
            </w:tcBorders>
            <w:shd w:val="clear" w:color="auto" w:fill="F2F2F2"/>
          </w:tcPr>
          <w:p w14:paraId="34C7CF37"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3 382</w:t>
            </w:r>
          </w:p>
        </w:tc>
        <w:tc>
          <w:tcPr>
            <w:tcW w:w="616" w:type="pct"/>
            <w:tcBorders>
              <w:top w:val="single" w:sz="2" w:space="0" w:color="auto"/>
              <w:bottom w:val="single" w:sz="2" w:space="0" w:color="auto"/>
              <w:right w:val="single" w:sz="4" w:space="0" w:color="auto"/>
            </w:tcBorders>
            <w:shd w:val="clear" w:color="auto" w:fill="F2F2F2"/>
          </w:tcPr>
          <w:p w14:paraId="70654905" w14:textId="77777777" w:rsidR="00A10EBE" w:rsidRPr="001D2289" w:rsidRDefault="00A10EBE" w:rsidP="001F7648">
            <w:pPr>
              <w:spacing w:after="0"/>
              <w:ind w:firstLine="0"/>
              <w:jc w:val="right"/>
              <w:rPr>
                <w:rFonts w:eastAsia="Calibri"/>
                <w:b/>
                <w:bCs/>
                <w:i/>
                <w:iCs/>
                <w:sz w:val="18"/>
                <w:szCs w:val="18"/>
              </w:rPr>
            </w:pPr>
            <w:r w:rsidRPr="001D2289">
              <w:rPr>
                <w:rFonts w:eastAsia="Calibri"/>
                <w:b/>
                <w:bCs/>
                <w:i/>
                <w:iCs/>
                <w:sz w:val="18"/>
                <w:szCs w:val="18"/>
              </w:rPr>
              <w:t>3 382</w:t>
            </w:r>
          </w:p>
        </w:tc>
        <w:tc>
          <w:tcPr>
            <w:tcW w:w="616" w:type="pct"/>
            <w:vMerge/>
            <w:tcBorders>
              <w:left w:val="single" w:sz="4" w:space="0" w:color="auto"/>
            </w:tcBorders>
          </w:tcPr>
          <w:p w14:paraId="78AF2F10" w14:textId="77777777" w:rsidR="00A10EBE" w:rsidRPr="001D2289" w:rsidRDefault="00A10EBE" w:rsidP="001F7648">
            <w:pPr>
              <w:spacing w:after="0"/>
              <w:ind w:firstLine="0"/>
              <w:jc w:val="center"/>
              <w:rPr>
                <w:rFonts w:eastAsia="Calibri"/>
                <w:sz w:val="18"/>
                <w:szCs w:val="18"/>
              </w:rPr>
            </w:pPr>
          </w:p>
        </w:tc>
      </w:tr>
      <w:tr w:rsidR="00886436" w:rsidRPr="001D2289" w14:paraId="1E7E5BE1" w14:textId="77777777" w:rsidTr="00A61714">
        <w:trPr>
          <w:trHeight w:val="173"/>
        </w:trPr>
        <w:tc>
          <w:tcPr>
            <w:tcW w:w="305" w:type="pct"/>
            <w:vMerge/>
            <w:tcBorders>
              <w:right w:val="single" w:sz="4" w:space="0" w:color="auto"/>
            </w:tcBorders>
            <w:shd w:val="clear" w:color="auto" w:fill="FFFFFF"/>
          </w:tcPr>
          <w:p w14:paraId="5E8FFCA6"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54DC6503" w14:textId="77777777" w:rsidR="00A10EBE" w:rsidRPr="001D2289" w:rsidRDefault="00A10EBE" w:rsidP="000A6AA5">
            <w:pPr>
              <w:spacing w:after="0"/>
              <w:ind w:left="284" w:firstLine="0"/>
              <w:rPr>
                <w:rFonts w:eastAsia="Calibri"/>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16" w:type="pct"/>
            <w:vMerge/>
            <w:tcBorders>
              <w:left w:val="single" w:sz="4" w:space="0" w:color="auto"/>
            </w:tcBorders>
          </w:tcPr>
          <w:p w14:paraId="261C15D5" w14:textId="77777777" w:rsidR="00A10EBE" w:rsidRPr="001D2289" w:rsidRDefault="00A10EBE" w:rsidP="001F7648">
            <w:pPr>
              <w:spacing w:after="0"/>
              <w:ind w:firstLine="0"/>
              <w:jc w:val="center"/>
              <w:rPr>
                <w:rFonts w:eastAsia="Calibri"/>
                <w:sz w:val="18"/>
                <w:szCs w:val="18"/>
              </w:rPr>
            </w:pPr>
          </w:p>
        </w:tc>
      </w:tr>
      <w:tr w:rsidR="00886436" w:rsidRPr="001D2289" w14:paraId="3E78746A" w14:textId="77777777" w:rsidTr="00A61714">
        <w:trPr>
          <w:trHeight w:val="173"/>
        </w:trPr>
        <w:tc>
          <w:tcPr>
            <w:tcW w:w="305" w:type="pct"/>
            <w:vMerge/>
            <w:tcBorders>
              <w:right w:val="single" w:sz="4" w:space="0" w:color="auto"/>
            </w:tcBorders>
            <w:shd w:val="clear" w:color="auto" w:fill="FFFFFF"/>
          </w:tcPr>
          <w:p w14:paraId="709795DC" w14:textId="77777777" w:rsidR="00A10EBE" w:rsidRPr="001D2289" w:rsidRDefault="00A10EBE" w:rsidP="001F7648">
            <w:pPr>
              <w:spacing w:after="0"/>
              <w:ind w:firstLine="0"/>
              <w:jc w:val="right"/>
              <w:rPr>
                <w:rFonts w:eastAsia="Calibri"/>
                <w:sz w:val="18"/>
                <w:szCs w:val="18"/>
              </w:rPr>
            </w:pPr>
          </w:p>
        </w:tc>
        <w:tc>
          <w:tcPr>
            <w:tcW w:w="2232" w:type="pct"/>
            <w:tcBorders>
              <w:top w:val="single" w:sz="2" w:space="0" w:color="auto"/>
              <w:bottom w:val="single" w:sz="2" w:space="0" w:color="auto"/>
              <w:right w:val="single" w:sz="4" w:space="0" w:color="auto"/>
            </w:tcBorders>
            <w:shd w:val="clear" w:color="auto" w:fill="FFFFFF"/>
          </w:tcPr>
          <w:p w14:paraId="025D11EF" w14:textId="77777777" w:rsidR="00A10EBE" w:rsidRPr="001D2289" w:rsidRDefault="00A10EBE" w:rsidP="000A6AA5">
            <w:pPr>
              <w:spacing w:after="0"/>
              <w:ind w:left="601" w:firstLine="0"/>
              <w:rPr>
                <w:rFonts w:eastAsia="Calibri"/>
                <w:i/>
                <w:iCs/>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16" w:type="pct"/>
            <w:tcBorders>
              <w:top w:val="single" w:sz="2" w:space="0" w:color="auto"/>
              <w:bottom w:val="single" w:sz="2" w:space="0" w:color="auto"/>
              <w:right w:val="single" w:sz="4" w:space="0" w:color="auto"/>
            </w:tcBorders>
            <w:shd w:val="clear" w:color="auto" w:fill="FFFFFF"/>
          </w:tcPr>
          <w:p w14:paraId="4785BEC9"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9,0</w:t>
            </w:r>
          </w:p>
        </w:tc>
        <w:tc>
          <w:tcPr>
            <w:tcW w:w="616" w:type="pct"/>
            <w:tcBorders>
              <w:top w:val="single" w:sz="2" w:space="0" w:color="auto"/>
              <w:bottom w:val="single" w:sz="2" w:space="0" w:color="auto"/>
              <w:right w:val="single" w:sz="4" w:space="0" w:color="auto"/>
            </w:tcBorders>
            <w:shd w:val="clear" w:color="auto" w:fill="FFFFFF"/>
          </w:tcPr>
          <w:p w14:paraId="70F5115E"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9,0</w:t>
            </w:r>
          </w:p>
        </w:tc>
        <w:tc>
          <w:tcPr>
            <w:tcW w:w="616" w:type="pct"/>
            <w:tcBorders>
              <w:top w:val="single" w:sz="2" w:space="0" w:color="auto"/>
              <w:bottom w:val="single" w:sz="2" w:space="0" w:color="auto"/>
              <w:right w:val="single" w:sz="4" w:space="0" w:color="auto"/>
            </w:tcBorders>
            <w:shd w:val="clear" w:color="auto" w:fill="FFFFFF"/>
          </w:tcPr>
          <w:p w14:paraId="04A826A8" w14:textId="77777777" w:rsidR="00A10EBE" w:rsidRPr="001D2289" w:rsidRDefault="00A10EBE" w:rsidP="001F7648">
            <w:pPr>
              <w:spacing w:after="0"/>
              <w:ind w:firstLine="0"/>
              <w:jc w:val="center"/>
              <w:rPr>
                <w:rFonts w:eastAsia="Calibri"/>
                <w:i/>
                <w:iCs/>
                <w:sz w:val="18"/>
                <w:szCs w:val="18"/>
              </w:rPr>
            </w:pPr>
            <w:r w:rsidRPr="001D2289">
              <w:rPr>
                <w:rFonts w:eastAsia="Calibri"/>
                <w:i/>
                <w:iCs/>
                <w:sz w:val="18"/>
                <w:szCs w:val="18"/>
              </w:rPr>
              <w:t>9,0</w:t>
            </w:r>
          </w:p>
        </w:tc>
        <w:tc>
          <w:tcPr>
            <w:tcW w:w="616" w:type="pct"/>
            <w:vMerge/>
            <w:tcBorders>
              <w:left w:val="single" w:sz="4" w:space="0" w:color="auto"/>
            </w:tcBorders>
          </w:tcPr>
          <w:p w14:paraId="41DFB6E6" w14:textId="77777777" w:rsidR="00A10EBE" w:rsidRPr="001D2289" w:rsidRDefault="00A10EBE" w:rsidP="001F7648">
            <w:pPr>
              <w:spacing w:after="0"/>
              <w:ind w:firstLine="0"/>
              <w:jc w:val="center"/>
              <w:rPr>
                <w:rFonts w:eastAsia="Calibri"/>
                <w:sz w:val="18"/>
                <w:szCs w:val="18"/>
              </w:rPr>
            </w:pPr>
          </w:p>
        </w:tc>
      </w:tr>
      <w:tr w:rsidR="00886436" w:rsidRPr="001D2289" w14:paraId="68B140E0" w14:textId="77777777" w:rsidTr="00A61714">
        <w:trPr>
          <w:trHeight w:val="173"/>
        </w:trPr>
        <w:tc>
          <w:tcPr>
            <w:tcW w:w="305" w:type="pct"/>
            <w:vMerge/>
            <w:tcBorders>
              <w:right w:val="single" w:sz="4" w:space="0" w:color="auto"/>
            </w:tcBorders>
            <w:shd w:val="clear" w:color="auto" w:fill="FFFFFF"/>
          </w:tcPr>
          <w:p w14:paraId="2E16DEB3" w14:textId="77777777" w:rsidR="00A10EBE" w:rsidRPr="001D2289" w:rsidRDefault="00A10EBE" w:rsidP="001F7648">
            <w:pPr>
              <w:spacing w:after="0"/>
              <w:ind w:firstLine="0"/>
              <w:jc w:val="right"/>
              <w:rPr>
                <w:rFonts w:eastAsia="Calibri"/>
                <w:sz w:val="18"/>
                <w:szCs w:val="18"/>
              </w:rPr>
            </w:pPr>
          </w:p>
        </w:tc>
        <w:tc>
          <w:tcPr>
            <w:tcW w:w="4079" w:type="pct"/>
            <w:gridSpan w:val="4"/>
            <w:tcBorders>
              <w:top w:val="single" w:sz="2" w:space="0" w:color="auto"/>
              <w:bottom w:val="single" w:sz="2" w:space="0" w:color="auto"/>
              <w:right w:val="single" w:sz="4" w:space="0" w:color="auto"/>
            </w:tcBorders>
            <w:shd w:val="clear" w:color="auto" w:fill="FFFFFF"/>
          </w:tcPr>
          <w:p w14:paraId="3E6A4AD9" w14:textId="77777777" w:rsidR="00A10EBE" w:rsidRPr="001D2289" w:rsidRDefault="00A10EBE" w:rsidP="001F7648">
            <w:pPr>
              <w:spacing w:after="0"/>
              <w:ind w:firstLine="0"/>
              <w:rPr>
                <w:rFonts w:eastAsia="Calibri"/>
                <w:iCs/>
                <w:sz w:val="18"/>
                <w:szCs w:val="18"/>
              </w:rPr>
            </w:pPr>
            <w:r w:rsidRPr="001D2289">
              <w:rPr>
                <w:rFonts w:eastAsia="Calibri"/>
                <w:sz w:val="18"/>
                <w:szCs w:val="18"/>
              </w:rPr>
              <w:t xml:space="preserve">97.02.00 Nozares centralizēto funkciju izpilde </w:t>
            </w:r>
          </w:p>
        </w:tc>
        <w:tc>
          <w:tcPr>
            <w:tcW w:w="616" w:type="pct"/>
            <w:vMerge/>
            <w:tcBorders>
              <w:left w:val="single" w:sz="4" w:space="0" w:color="auto"/>
            </w:tcBorders>
          </w:tcPr>
          <w:p w14:paraId="0EC64E29" w14:textId="77777777" w:rsidR="00A10EBE" w:rsidRPr="001D2289" w:rsidRDefault="00A10EBE" w:rsidP="001F7648">
            <w:pPr>
              <w:spacing w:after="0"/>
              <w:ind w:firstLine="0"/>
              <w:jc w:val="center"/>
              <w:rPr>
                <w:rFonts w:eastAsia="Calibri"/>
                <w:sz w:val="18"/>
                <w:szCs w:val="18"/>
              </w:rPr>
            </w:pPr>
          </w:p>
        </w:tc>
      </w:tr>
      <w:tr w:rsidR="00886436" w:rsidRPr="001D2289" w14:paraId="672E25AC" w14:textId="77777777" w:rsidTr="00A61714">
        <w:trPr>
          <w:trHeight w:val="173"/>
        </w:trPr>
        <w:tc>
          <w:tcPr>
            <w:tcW w:w="2537" w:type="pct"/>
            <w:gridSpan w:val="2"/>
            <w:tcBorders>
              <w:top w:val="single" w:sz="2" w:space="0" w:color="auto"/>
              <w:bottom w:val="single" w:sz="2" w:space="0" w:color="auto"/>
              <w:right w:val="single" w:sz="4" w:space="0" w:color="auto"/>
            </w:tcBorders>
            <w:shd w:val="clear" w:color="auto" w:fill="D9D9D9"/>
          </w:tcPr>
          <w:p w14:paraId="7312C43D" w14:textId="77777777" w:rsidR="00A10EBE" w:rsidRPr="001D2289" w:rsidRDefault="00A10EBE" w:rsidP="001F7648">
            <w:pPr>
              <w:spacing w:after="0"/>
              <w:ind w:firstLine="0"/>
              <w:jc w:val="right"/>
              <w:rPr>
                <w:rFonts w:eastAsia="Calibri"/>
                <w:b/>
                <w:bCs/>
                <w:sz w:val="18"/>
                <w:szCs w:val="18"/>
              </w:rPr>
            </w:pPr>
            <w:r w:rsidRPr="001D2289">
              <w:rPr>
                <w:rFonts w:eastAsia="Calibri"/>
                <w:b/>
                <w:bCs/>
                <w:sz w:val="18"/>
                <w:szCs w:val="18"/>
              </w:rPr>
              <w:t>Kopā</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31FF4375"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35 764 138</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28CBBD8A"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55 469 299</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2B332F66" w14:textId="77777777" w:rsidR="00A10EBE" w:rsidRPr="001D2289" w:rsidRDefault="00A10EBE" w:rsidP="001F7648">
            <w:pPr>
              <w:spacing w:after="0"/>
              <w:ind w:firstLine="0"/>
              <w:jc w:val="right"/>
              <w:rPr>
                <w:rFonts w:eastAsia="Calibri"/>
                <w:b/>
                <w:bCs/>
                <w:iCs/>
                <w:sz w:val="18"/>
                <w:szCs w:val="18"/>
              </w:rPr>
            </w:pPr>
            <w:r w:rsidRPr="001D2289">
              <w:rPr>
                <w:rFonts w:eastAsia="Calibri"/>
                <w:b/>
                <w:bCs/>
                <w:iCs/>
                <w:sz w:val="18"/>
                <w:szCs w:val="18"/>
              </w:rPr>
              <w:t>55 767 085</w:t>
            </w:r>
          </w:p>
        </w:tc>
        <w:tc>
          <w:tcPr>
            <w:tcW w:w="616" w:type="pct"/>
            <w:tcBorders>
              <w:left w:val="single" w:sz="4" w:space="0" w:color="auto"/>
            </w:tcBorders>
          </w:tcPr>
          <w:p w14:paraId="65AE34D8" w14:textId="77777777" w:rsidR="00A10EBE" w:rsidRPr="001D2289" w:rsidRDefault="00A10EBE" w:rsidP="001F7648">
            <w:pPr>
              <w:spacing w:after="0"/>
              <w:ind w:firstLine="0"/>
              <w:jc w:val="center"/>
              <w:rPr>
                <w:rFonts w:eastAsia="Calibri"/>
                <w:sz w:val="18"/>
                <w:szCs w:val="18"/>
              </w:rPr>
            </w:pPr>
            <w:r w:rsidRPr="001D2289">
              <w:rPr>
                <w:rFonts w:eastAsia="Calibri"/>
                <w:sz w:val="18"/>
                <w:szCs w:val="18"/>
              </w:rPr>
              <w:t>-</w:t>
            </w:r>
          </w:p>
        </w:tc>
      </w:tr>
    </w:tbl>
    <w:p w14:paraId="70682434"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6641CE3B" w14:textId="77777777" w:rsidR="00A10EBE" w:rsidRPr="001D2289" w:rsidRDefault="00A10EBE" w:rsidP="00A10EBE">
      <w:pPr>
        <w:spacing w:after="0"/>
        <w:ind w:firstLine="425"/>
        <w:rPr>
          <w:bCs/>
          <w:iCs/>
          <w:sz w:val="18"/>
          <w:szCs w:val="18"/>
          <w:lang w:eastAsia="lv-LV"/>
        </w:rPr>
      </w:pPr>
      <w:r w:rsidRPr="001D2289">
        <w:rPr>
          <w:sz w:val="18"/>
          <w:szCs w:val="18"/>
          <w:vertAlign w:val="superscript"/>
          <w:lang w:eastAsia="lv-LV"/>
        </w:rPr>
        <w:t xml:space="preserve">1 </w:t>
      </w:r>
      <w:r w:rsidRPr="001D2289">
        <w:rPr>
          <w:bCs/>
          <w:iCs/>
          <w:sz w:val="18"/>
          <w:szCs w:val="18"/>
          <w:lang w:eastAsia="lv-LV"/>
        </w:rPr>
        <w:t xml:space="preserve">Pasākums tiek uzsākts ar 01.07.2023. pie minimālo ienākumu sliekšņiem, kas izteikti procentuālā izteiksmē no ienākumu mediānas (2020. gada ienākumu mediāna 626,57 </w:t>
      </w:r>
      <w:r w:rsidRPr="001D2289">
        <w:rPr>
          <w:bCs/>
          <w:i/>
          <w:sz w:val="18"/>
          <w:szCs w:val="18"/>
          <w:lang w:eastAsia="lv-LV"/>
        </w:rPr>
        <w:t>euro</w:t>
      </w:r>
      <w:r w:rsidRPr="001D2289">
        <w:rPr>
          <w:bCs/>
          <w:iCs/>
          <w:sz w:val="18"/>
          <w:szCs w:val="18"/>
          <w:lang w:eastAsia="lv-LV"/>
        </w:rPr>
        <w:t>), paredzot to pārskatīšanu katru gadu. Rezultatīvie rādītāji 2023.-2025. gadam noteikti atbilstoši MK 13.01.2023. sēdes protokollēmuma Nr.2 1.§ 2.punktam, ņemot vērā MK vienošanos par prioritārā pasākuma finansējumu 2023.-2025.gadam.</w:t>
      </w:r>
    </w:p>
    <w:p w14:paraId="0591AAA5" w14:textId="77777777" w:rsidR="00A10EBE" w:rsidRPr="001D2289" w:rsidRDefault="00A10EBE" w:rsidP="00A10EBE">
      <w:pPr>
        <w:spacing w:after="0"/>
        <w:ind w:firstLine="425"/>
        <w:rPr>
          <w:bCs/>
          <w:iCs/>
          <w:sz w:val="18"/>
          <w:szCs w:val="18"/>
          <w:lang w:eastAsia="lv-LV"/>
        </w:rPr>
      </w:pPr>
      <w:r w:rsidRPr="001D2289">
        <w:rPr>
          <w:bCs/>
          <w:iCs/>
          <w:sz w:val="18"/>
          <w:szCs w:val="18"/>
          <w:vertAlign w:val="superscript"/>
          <w:lang w:eastAsia="lv-LV"/>
        </w:rPr>
        <w:t>2</w:t>
      </w:r>
      <w:r w:rsidRPr="001D2289">
        <w:rPr>
          <w:bCs/>
          <w:iCs/>
          <w:sz w:val="18"/>
          <w:szCs w:val="18"/>
          <w:lang w:eastAsia="lv-LV"/>
        </w:rPr>
        <w:t xml:space="preserve"> Darbības rezultāti un rezultatīvie rādītāji netiek norādīti, jo finansējums tiek plānots kā transferta pārskaitījums uz sociālās apdrošināšanas speciālā budžeta apakšprogrammu 04.05.00 “Valsts sociālās apdrošināšanas aģentūras speciālais budžets” un šie rādītāji tiek uzskaitīti pie sociālās apdrošināšanas speciālā budžeta.</w:t>
      </w:r>
    </w:p>
    <w:p w14:paraId="404C1D0F" w14:textId="77777777" w:rsidR="00A10EBE" w:rsidRPr="001D2289" w:rsidRDefault="00A10EBE" w:rsidP="00A10EBE">
      <w:pPr>
        <w:spacing w:before="480" w:after="240"/>
        <w:ind w:firstLine="0"/>
        <w:jc w:val="center"/>
        <w:rPr>
          <w:b/>
          <w:u w:val="single"/>
        </w:rPr>
      </w:pPr>
      <w:r w:rsidRPr="001D2289">
        <w:rPr>
          <w:b/>
          <w:u w:val="single"/>
        </w:rPr>
        <w:t>Budžeta programmu (apakšprogrammu) paskaidrojumi</w:t>
      </w:r>
    </w:p>
    <w:p w14:paraId="4303AD3A" w14:textId="77777777" w:rsidR="00A10EBE" w:rsidRPr="001D2289" w:rsidRDefault="00A10EBE" w:rsidP="00A10EBE">
      <w:pPr>
        <w:rPr>
          <w:i/>
          <w:szCs w:val="24"/>
        </w:rPr>
      </w:pPr>
      <w:r w:rsidRPr="001D2289">
        <w:lastRenderedPageBreak/>
        <w:t>LM 2023. gadam, salīdzinot ar 2022. gadu, ir veikusi šādas izmaiņas budžeta programmu (apakšprogrammu) struktūrā:</w:t>
      </w:r>
    </w:p>
    <w:p w14:paraId="7F196FAB" w14:textId="6C55A70D" w:rsidR="00A10EBE" w:rsidRPr="001D2289" w:rsidRDefault="00A10EBE" w:rsidP="00A10EBE">
      <w:pPr>
        <w:pStyle w:val="ListParagraph"/>
        <w:numPr>
          <w:ilvl w:val="0"/>
          <w:numId w:val="32"/>
        </w:numPr>
        <w:ind w:left="1077" w:hanging="357"/>
        <w:jc w:val="both"/>
        <w:rPr>
          <w:i/>
        </w:rPr>
      </w:pPr>
      <w:r w:rsidRPr="001D2289">
        <w:rPr>
          <w:i/>
        </w:rPr>
        <w:t>tiek izveidota</w:t>
      </w:r>
      <w:r w:rsidR="00601675" w:rsidRPr="001D2289">
        <w:rPr>
          <w:i/>
        </w:rPr>
        <w:t>s</w:t>
      </w:r>
      <w:r w:rsidRPr="001D2289">
        <w:rPr>
          <w:i/>
        </w:rPr>
        <w:t xml:space="preserve"> jauna</w:t>
      </w:r>
      <w:r w:rsidR="00D81098" w:rsidRPr="001D2289">
        <w:rPr>
          <w:i/>
        </w:rPr>
        <w:t>s</w:t>
      </w:r>
      <w:r w:rsidRPr="001D2289">
        <w:rPr>
          <w:i/>
        </w:rPr>
        <w:t xml:space="preserve"> programma</w:t>
      </w:r>
      <w:r w:rsidR="00D81098" w:rsidRPr="001D2289">
        <w:rPr>
          <w:i/>
        </w:rPr>
        <w:t>s</w:t>
      </w:r>
      <w:r w:rsidRPr="001D2289">
        <w:rPr>
          <w:i/>
        </w:rPr>
        <w:t xml:space="preserve"> </w:t>
      </w:r>
      <w:r w:rsidR="006D1DC7" w:rsidRPr="001D2289">
        <w:rPr>
          <w:i/>
        </w:rPr>
        <w:t xml:space="preserve">- </w:t>
      </w:r>
      <w:r w:rsidRPr="001D2289">
        <w:rPr>
          <w:i/>
        </w:rPr>
        <w:t>74.00.00 “Atveseļošanas un noturības mehānisma (ANM) projektu un pasākumu īstenošana”</w:t>
      </w:r>
      <w:r w:rsidR="00A577EA" w:rsidRPr="001D2289">
        <w:rPr>
          <w:i/>
        </w:rPr>
        <w:t>,</w:t>
      </w:r>
      <w:r w:rsidR="00D81098" w:rsidRPr="001D2289">
        <w:rPr>
          <w:i/>
        </w:rPr>
        <w:t xml:space="preserve"> 99.00.00 “Līdzekļu neparedzētiem gadījumiem izlietojums” </w:t>
      </w:r>
      <w:r w:rsidRPr="001D2289">
        <w:rPr>
          <w:i/>
        </w:rPr>
        <w:t>un apakšprogrammas - 62.20.00 “Tehniskā palīdzība Eiropas Reģionālās attīstības fonda (ERAF) apgūšanai (2014-2020)”, 63.08.00 “Eiropas Sociālā fonda Plus (ESF+) projektu un pasākumu īstenošana (2021-2027)”, 63.10.00 “Eiropas Sociālā fonda Plus (ESF+) Nodarbinātības un sociālās inovācijas sadaļas projektu un pasākumu īstenošana (2021-2027)”, 63.20.00 “Tehniskā palīdzība Eiropas Sociālā fonda (ESF) apgūšanai (2014-2020)”, 70.09.00 “Citu Eiropas Savienības politiku instrumentu projektu un pasākumu īstenošana labklājības nozarē (2021-2027)”, 70.50.00 “Tehniskā palīdzība ERAF, ESF+, KF, TPF finansējuma apgūšanai (2021-2027)”, 74.06.00 “Atveseļošanas un noturības mehānisma (ANM) projekti un pasākumi”, 74.50.00 “Tehniskā palīdzība Atveseļošanas un noturības mehānisma (ANM) apgūšanai”.</w:t>
      </w:r>
    </w:p>
    <w:p w14:paraId="0DDDFF04" w14:textId="77777777" w:rsidR="00A10EBE" w:rsidRPr="001D2289" w:rsidRDefault="00A10EBE" w:rsidP="00A10EBE">
      <w:pPr>
        <w:pStyle w:val="ListParagraph"/>
        <w:numPr>
          <w:ilvl w:val="0"/>
          <w:numId w:val="32"/>
        </w:numPr>
        <w:spacing w:before="120"/>
        <w:ind w:left="1077" w:hanging="357"/>
        <w:contextualSpacing w:val="0"/>
        <w:jc w:val="both"/>
        <w:rPr>
          <w:i/>
        </w:rPr>
      </w:pPr>
      <w:r w:rsidRPr="001D2289">
        <w:rPr>
          <w:i/>
        </w:rPr>
        <w:t>netiek plānots finansējums programmā 60.00.00 “Eiropas transporta, telekomunikāciju un enerģijas infrastruktūras tīklu un Eiropas infrastruktūras savienošanas instrumenta (CEF) līdzfinansēto projektu un pasākumu īstenošana” un apakšprogrammās - 60.06.00 “Eiropas infrastruktūras savienošanas instrumenta (CEF) līdzfinansēto projektu īstenošana (2014-2020)”, 60.21.00 “Atmaksas valsts pamatbudžetā par Eiropas infrastruktūras savienošanas instrumenta (CEF) finansējumu (2014-2020)”, 70.08.00 “Citu Eiropas Savienības politiku instrumentu projektu un pasākumu īstenošana labklājības nozarē”, 70.21.00 “Atmaksas valsts pamatbudžetā par Eiropas Savienības politiku instrumentu finansējumu (2014-2020)”.</w:t>
      </w:r>
    </w:p>
    <w:p w14:paraId="729546DA" w14:textId="77777777" w:rsidR="00A10EBE" w:rsidRPr="001D2289" w:rsidRDefault="00A10EBE" w:rsidP="00A10EBE">
      <w:pPr>
        <w:widowControl w:val="0"/>
        <w:spacing w:before="240" w:after="240"/>
        <w:ind w:firstLine="0"/>
        <w:jc w:val="center"/>
        <w:rPr>
          <w:b/>
        </w:rPr>
      </w:pPr>
      <w:r w:rsidRPr="001D2289">
        <w:rPr>
          <w:b/>
        </w:rPr>
        <w:t>04.00.00 Valsts atbalsts sociālajai apdrošināšanai</w:t>
      </w:r>
    </w:p>
    <w:p w14:paraId="63CC1DBE" w14:textId="77777777" w:rsidR="00A10EBE" w:rsidRPr="001D2289" w:rsidRDefault="00A10EBE" w:rsidP="00A10EBE">
      <w:pPr>
        <w:spacing w:before="120"/>
        <w:ind w:firstLine="0"/>
        <w:jc w:val="left"/>
        <w:rPr>
          <w:u w:val="single"/>
        </w:rPr>
      </w:pPr>
      <w:r w:rsidRPr="001D2289">
        <w:rPr>
          <w:u w:val="single"/>
        </w:rPr>
        <w:t>Programmas mērķis:</w:t>
      </w:r>
    </w:p>
    <w:p w14:paraId="289DE84D" w14:textId="77777777" w:rsidR="00A10EBE" w:rsidRPr="001D2289" w:rsidRDefault="00A10EBE" w:rsidP="00A10EBE">
      <w:pPr>
        <w:spacing w:before="120"/>
        <w:ind w:firstLine="720"/>
      </w:pPr>
      <w:r w:rsidRPr="001D2289">
        <w:t>nodrošināt valsts atbalstu noteiktam personu lokam atsevišķās dzīves situācijās.</w:t>
      </w:r>
    </w:p>
    <w:p w14:paraId="4CE5A97D" w14:textId="77777777" w:rsidR="00A10EBE" w:rsidRPr="001D2289" w:rsidRDefault="00A10EBE" w:rsidP="00A10EBE">
      <w:pPr>
        <w:spacing w:before="120"/>
        <w:ind w:firstLine="0"/>
        <w:rPr>
          <w:u w:val="single"/>
        </w:rPr>
      </w:pPr>
      <w:r w:rsidRPr="001D2289">
        <w:rPr>
          <w:u w:val="single"/>
        </w:rPr>
        <w:t>Galvenās aktivitātes:</w:t>
      </w:r>
    </w:p>
    <w:p w14:paraId="21A4003F" w14:textId="77777777" w:rsidR="00A10EBE" w:rsidRPr="001D2289" w:rsidRDefault="00A10EBE" w:rsidP="00A10EBE">
      <w:pPr>
        <w:numPr>
          <w:ilvl w:val="0"/>
          <w:numId w:val="44"/>
        </w:numPr>
        <w:spacing w:before="120"/>
        <w:ind w:left="1077" w:hanging="357"/>
      </w:pPr>
      <w:r w:rsidRPr="001D2289">
        <w:t>programmā plāno transfertu pārskaitījumus uz sociālās apdrošināšanas speciālo budžetu, lai nodrošinātu konkrētu laika periodu ieskaitīšanu personu sociālās apdrošināšanas stāžā:</w:t>
      </w:r>
    </w:p>
    <w:p w14:paraId="2BAA3094" w14:textId="77777777" w:rsidR="00A10EBE" w:rsidRPr="001D2289" w:rsidRDefault="00A10EBE" w:rsidP="00A10EBE">
      <w:pPr>
        <w:numPr>
          <w:ilvl w:val="1"/>
          <w:numId w:val="44"/>
        </w:numPr>
        <w:tabs>
          <w:tab w:val="left" w:pos="1418"/>
        </w:tabs>
        <w:ind w:left="1418" w:hanging="284"/>
      </w:pPr>
      <w:r w:rsidRPr="001D2289">
        <w:t>VSAOI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14:paraId="3B166061" w14:textId="77777777" w:rsidR="00A10EBE" w:rsidRPr="001D2289" w:rsidRDefault="00A10EBE" w:rsidP="00A10EBE">
      <w:pPr>
        <w:numPr>
          <w:ilvl w:val="1"/>
          <w:numId w:val="44"/>
        </w:numPr>
        <w:tabs>
          <w:tab w:val="left" w:pos="1418"/>
        </w:tabs>
        <w:ind w:left="1418" w:hanging="284"/>
      </w:pPr>
      <w:r w:rsidRPr="001D2289">
        <w:t>VSAOI valsts pensiju apdrošināšanai, invaliditātes apdrošināšanai un apdrošināšanai bezdarba gadījumam par personām, kuras kopj bērnu vecumā līdz pusotram gadam un saņem bērna kopšanas pabalstu;</w:t>
      </w:r>
    </w:p>
    <w:p w14:paraId="647C2F12" w14:textId="77777777" w:rsidR="00A10EBE" w:rsidRPr="001D2289" w:rsidRDefault="00A10EBE" w:rsidP="00A10EBE">
      <w:pPr>
        <w:numPr>
          <w:ilvl w:val="1"/>
          <w:numId w:val="44"/>
        </w:numPr>
        <w:tabs>
          <w:tab w:val="left" w:pos="1134"/>
          <w:tab w:val="left" w:pos="1418"/>
        </w:tabs>
        <w:ind w:left="1418" w:hanging="284"/>
      </w:pPr>
      <w:r w:rsidRPr="001D2289">
        <w:t>VSAOI valsts pensiju apdrošināšanai par personām, kuras saņem bērna ar invaliditāti kopšanas pabalstu;</w:t>
      </w:r>
    </w:p>
    <w:p w14:paraId="0B26AA79" w14:textId="77777777" w:rsidR="00A10EBE" w:rsidRPr="001D2289" w:rsidRDefault="00A10EBE" w:rsidP="00A10EBE">
      <w:pPr>
        <w:numPr>
          <w:ilvl w:val="1"/>
          <w:numId w:val="44"/>
        </w:numPr>
        <w:tabs>
          <w:tab w:val="left" w:pos="1134"/>
          <w:tab w:val="left" w:pos="1418"/>
        </w:tabs>
        <w:ind w:left="1418" w:hanging="284"/>
      </w:pPr>
      <w:r w:rsidRPr="001D2289">
        <w:t>VSAOI valsts pensiju apdrošināšanai par personām, kuras veic algotos pagaidu sabiedriskos darbus;</w:t>
      </w:r>
    </w:p>
    <w:p w14:paraId="65668AC5" w14:textId="77777777" w:rsidR="00A10EBE" w:rsidRPr="001D2289" w:rsidRDefault="00A10EBE" w:rsidP="00A10EBE">
      <w:pPr>
        <w:numPr>
          <w:ilvl w:val="0"/>
          <w:numId w:val="44"/>
        </w:numPr>
        <w:spacing w:before="120"/>
        <w:ind w:left="1077" w:hanging="357"/>
      </w:pPr>
      <w:r w:rsidRPr="001D2289">
        <w:lastRenderedPageBreak/>
        <w:t>programmā plāno transferta pārskaitījumus uz sociālās apdrošināšanas speciālo budžetu, lai nodrošinātu valsts pamatbudžeta finansējumu pensiju apgādnieka zaudējuma gadījumā, Augstākās Padomes deputātu pensiju un politiski represēto personu pensiju izmaksām;</w:t>
      </w:r>
    </w:p>
    <w:p w14:paraId="29E684DB" w14:textId="77777777" w:rsidR="00A10EBE" w:rsidRPr="001D2289" w:rsidRDefault="00A10EBE" w:rsidP="00A10EBE">
      <w:pPr>
        <w:numPr>
          <w:ilvl w:val="0"/>
          <w:numId w:val="44"/>
        </w:numPr>
        <w:spacing w:before="120"/>
        <w:ind w:left="1077" w:hanging="357"/>
        <w:rPr>
          <w:szCs w:val="24"/>
        </w:rPr>
      </w:pPr>
      <w:r w:rsidRPr="001D2289">
        <w:t xml:space="preserve">programmā plāno transferta pārskaitījumus uz sociālās apdrošināšanas speciālo budžetu, lai nodrošinātu atbalstu minimālo ienākumu palielināšanai </w:t>
      </w:r>
      <w:r w:rsidRPr="001D2289">
        <w:rPr>
          <w:szCs w:val="24"/>
        </w:rPr>
        <w:t>šādām izmaksām:</w:t>
      </w:r>
    </w:p>
    <w:p w14:paraId="0B837E82"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minimālajām vecuma pensijām;</w:t>
      </w:r>
    </w:p>
    <w:p w14:paraId="4E98F680"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minimālajām invaliditātes pensijām;</w:t>
      </w:r>
    </w:p>
    <w:p w14:paraId="5D356BF5"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minimālajām apgādnieka zaudējuma pensijām;</w:t>
      </w:r>
    </w:p>
    <w:p w14:paraId="657B7F93"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apbedīšanas pabalstam minimālās pensijas saņēmēja nāves gadījumā;</w:t>
      </w:r>
    </w:p>
    <w:p w14:paraId="4DDA27FB"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pabalstam minimālās pensijas saņēmēja nāves gadījumā pārdzīvojušajam laulātajam;</w:t>
      </w:r>
    </w:p>
    <w:p w14:paraId="453CB282"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 xml:space="preserve">apbedīšanas pabalstam minimālā apmērā </w:t>
      </w:r>
      <w:r w:rsidRPr="001D2289">
        <w:rPr>
          <w:lang w:eastAsia="lv-LV"/>
        </w:rPr>
        <w:t>apdrošinātās personas apgādībā bijuša ģimenes locekļa nāves gadījumā;</w:t>
      </w:r>
    </w:p>
    <w:p w14:paraId="4498F566"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apbedīšanas pabalstam minimālā apmērā bezdarbnieka pabalsta saņēmēja nāves gadījumā</w:t>
      </w:r>
      <w:bookmarkStart w:id="23" w:name="_Hlk51924767"/>
      <w:r w:rsidRPr="001D2289">
        <w:t>;</w:t>
      </w:r>
    </w:p>
    <w:p w14:paraId="3B0B3188"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bezdarbnieka pabalstam personām, kurām visā pabalsta aprēķina periodā netiek izmantota personas iemaksu alga un par kurām bezdarba periodā tiek veiktas VSAOI pensiju apdrošināšanai;</w:t>
      </w:r>
    </w:p>
    <w:p w14:paraId="37780254"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minimālajām atlīdzībām par darbspēju zaudējumu;</w:t>
      </w:r>
    </w:p>
    <w:p w14:paraId="11FE14C7"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darbā nodarītā kaitējuma atlīdzības minimālajiem apmēriem;</w:t>
      </w:r>
    </w:p>
    <w:p w14:paraId="5B6FDBFA"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minimālajām atlīdzībām par apgādnieka zaudējumu;</w:t>
      </w:r>
    </w:p>
    <w:p w14:paraId="6D56DCCF" w14:textId="77777777" w:rsidR="00A10EBE" w:rsidRPr="001D2289" w:rsidRDefault="00A10EBE" w:rsidP="00A10EBE">
      <w:pPr>
        <w:pStyle w:val="ListParagraph"/>
        <w:numPr>
          <w:ilvl w:val="0"/>
          <w:numId w:val="30"/>
        </w:numPr>
        <w:spacing w:before="120" w:after="120"/>
        <w:ind w:left="1560" w:hanging="284"/>
        <w:contextualSpacing w:val="0"/>
        <w:jc w:val="both"/>
      </w:pPr>
      <w:r w:rsidRPr="001D2289">
        <w:t>atlīdzībai par ārstēšanās izdevumiem, slimības pabalstam un atlīdzībām par darbspēju zaudējumu saistībā ar maksimāli izmaksājamo apmēru, kas piesaistīts valsts sociālā nodrošinājuma pabalstam.</w:t>
      </w:r>
    </w:p>
    <w:bookmarkEnd w:id="23"/>
    <w:p w14:paraId="3861ECFB" w14:textId="77777777" w:rsidR="00A10EBE" w:rsidRPr="001D2289" w:rsidRDefault="00A10EBE" w:rsidP="00A10EBE">
      <w:pPr>
        <w:spacing w:before="120" w:after="240"/>
        <w:ind w:firstLine="0"/>
      </w:pPr>
      <w:r w:rsidRPr="001D2289">
        <w:rPr>
          <w:u w:val="single"/>
        </w:rPr>
        <w:t>Programmas izpildītāji</w:t>
      </w:r>
      <w:r w:rsidRPr="001D2289">
        <w:t>: VSAA, NVA.</w:t>
      </w:r>
    </w:p>
    <w:p w14:paraId="1FCD35B9"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886436" w:rsidRPr="001D2289" w14:paraId="4FB88821" w14:textId="77777777" w:rsidTr="001F7648">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1E92BA33" w14:textId="77777777" w:rsidR="00A10EBE" w:rsidRPr="001D2289" w:rsidRDefault="00A10EBE" w:rsidP="001F7648">
            <w:pPr>
              <w:spacing w:after="0"/>
              <w:ind w:firstLine="0"/>
              <w:jc w:val="center"/>
              <w:rPr>
                <w:sz w:val="18"/>
                <w:szCs w:val="18"/>
              </w:rPr>
            </w:pPr>
          </w:p>
        </w:tc>
        <w:tc>
          <w:tcPr>
            <w:tcW w:w="1135" w:type="dxa"/>
            <w:hideMark/>
          </w:tcPr>
          <w:p w14:paraId="7DFDEEA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hideMark/>
          </w:tcPr>
          <w:p w14:paraId="11B9320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hideMark/>
          </w:tcPr>
          <w:p w14:paraId="08C0A9E2" w14:textId="49F99A76"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F7648" w:rsidRPr="001D2289">
              <w:rPr>
                <w:sz w:val="18"/>
                <w:szCs w:val="18"/>
                <w:lang w:eastAsia="lv-LV"/>
              </w:rPr>
              <w:t>lāns</w:t>
            </w:r>
          </w:p>
        </w:tc>
        <w:tc>
          <w:tcPr>
            <w:tcW w:w="1134" w:type="dxa"/>
            <w:hideMark/>
          </w:tcPr>
          <w:p w14:paraId="6242023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hideMark/>
          </w:tcPr>
          <w:p w14:paraId="195AE96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62468FB8"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4B3BEB" w14:textId="77777777" w:rsidR="00A10EBE" w:rsidRPr="001D2289" w:rsidRDefault="00A10EBE" w:rsidP="001F7648">
            <w:pPr>
              <w:spacing w:after="0"/>
              <w:ind w:firstLine="0"/>
              <w:jc w:val="center"/>
              <w:rPr>
                <w:sz w:val="18"/>
                <w:szCs w:val="18"/>
              </w:rPr>
            </w:pPr>
            <w:r w:rsidRPr="001D2289">
              <w:rPr>
                <w:rFonts w:eastAsia="Calibri"/>
                <w:sz w:val="18"/>
                <w:szCs w:val="18"/>
                <w:lang w:eastAsia="lv-LV"/>
              </w:rPr>
              <w:t>Atsevišķām personu kategorijām nodrošināta VSAOI nepārtrauktība, kā arī iespēja saņemt lielāka apmēra valsts pensiju</w:t>
            </w:r>
          </w:p>
        </w:tc>
      </w:tr>
      <w:tr w:rsidR="00886436" w:rsidRPr="001D2289" w14:paraId="6D167461" w14:textId="77777777" w:rsidTr="001F7648">
        <w:trPr>
          <w:trHeight w:val="12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46EAB" w14:textId="77777777" w:rsidR="00A10EBE" w:rsidRPr="001D2289" w:rsidRDefault="00A10EBE" w:rsidP="001F7648">
            <w:pPr>
              <w:spacing w:after="0"/>
              <w:ind w:firstLine="0"/>
              <w:jc w:val="center"/>
              <w:rPr>
                <w:i/>
                <w:iCs/>
                <w:sz w:val="18"/>
                <w:szCs w:val="18"/>
                <w:lang w:eastAsia="lv-LV"/>
              </w:rPr>
            </w:pPr>
            <w:r w:rsidRPr="001D2289">
              <w:rPr>
                <w:i/>
                <w:iCs/>
                <w:sz w:val="18"/>
                <w:szCs w:val="18"/>
                <w:lang w:eastAsia="lv-LV"/>
              </w:rPr>
              <w:t>Personu skaits, par kurām valsts veic VSAOI</w:t>
            </w:r>
          </w:p>
        </w:tc>
      </w:tr>
      <w:tr w:rsidR="00886436" w:rsidRPr="001D2289" w14:paraId="2F5763F5"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17B9A69" w14:textId="77777777" w:rsidR="00A10EBE" w:rsidRPr="001D2289" w:rsidRDefault="00A10EBE" w:rsidP="001F7648">
            <w:pPr>
              <w:spacing w:after="0"/>
              <w:ind w:firstLine="0"/>
              <w:rPr>
                <w:sz w:val="18"/>
                <w:szCs w:val="18"/>
              </w:rPr>
            </w:pPr>
            <w:r w:rsidRPr="001D2289">
              <w:rPr>
                <w:sz w:val="18"/>
                <w:szCs w:val="18"/>
              </w:rPr>
              <w:t>Personas, kuras aprūpē bērnu pirms adopcijas apstiprināšanas tiesā un atrodas ar bērna aprūpi saistītā atvaļinājumā bez darba samaksas saglabāšanas,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4DDF7AA5" w14:textId="77777777" w:rsidR="00A10EBE" w:rsidRPr="001D2289" w:rsidRDefault="00A10EBE" w:rsidP="001F7648">
            <w:pPr>
              <w:spacing w:after="0"/>
              <w:ind w:firstLine="0"/>
              <w:jc w:val="center"/>
              <w:rPr>
                <w:sz w:val="18"/>
                <w:szCs w:val="18"/>
              </w:rPr>
            </w:pPr>
            <w:r w:rsidRPr="001D2289">
              <w:rPr>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1170F73E" w14:textId="77777777" w:rsidR="00A10EBE" w:rsidRPr="001D2289" w:rsidRDefault="00A10EBE" w:rsidP="001F7648">
            <w:pPr>
              <w:spacing w:after="0"/>
              <w:ind w:firstLine="0"/>
              <w:jc w:val="center"/>
              <w:rPr>
                <w:sz w:val="18"/>
                <w:szCs w:val="18"/>
              </w:rPr>
            </w:pPr>
            <w:r w:rsidRPr="001D2289">
              <w:rPr>
                <w:sz w:val="18"/>
                <w:szCs w:val="18"/>
              </w:rPr>
              <w:t>14</w:t>
            </w:r>
          </w:p>
        </w:tc>
        <w:tc>
          <w:tcPr>
            <w:tcW w:w="1134" w:type="dxa"/>
            <w:tcBorders>
              <w:top w:val="single" w:sz="4" w:space="0" w:color="000000"/>
              <w:left w:val="single" w:sz="4" w:space="0" w:color="000000"/>
              <w:bottom w:val="single" w:sz="4" w:space="0" w:color="000000"/>
              <w:right w:val="single" w:sz="4" w:space="0" w:color="000000"/>
            </w:tcBorders>
            <w:hideMark/>
          </w:tcPr>
          <w:p w14:paraId="35C9BD32" w14:textId="77777777" w:rsidR="00A10EBE" w:rsidRPr="001D2289" w:rsidRDefault="00A10EBE" w:rsidP="001F7648">
            <w:pPr>
              <w:spacing w:after="0"/>
              <w:ind w:firstLine="0"/>
              <w:jc w:val="center"/>
              <w:rPr>
                <w:sz w:val="18"/>
                <w:szCs w:val="18"/>
              </w:rPr>
            </w:pPr>
            <w:r w:rsidRPr="001D2289">
              <w:rPr>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176BFF6F" w14:textId="77777777" w:rsidR="00A10EBE" w:rsidRPr="001D2289" w:rsidRDefault="00A10EBE" w:rsidP="001F7648">
            <w:pPr>
              <w:spacing w:after="0"/>
              <w:ind w:firstLine="0"/>
              <w:jc w:val="center"/>
              <w:rPr>
                <w:sz w:val="18"/>
                <w:szCs w:val="18"/>
              </w:rPr>
            </w:pPr>
            <w:r w:rsidRPr="001D2289">
              <w:rPr>
                <w:sz w:val="18"/>
                <w:szCs w:val="18"/>
              </w:rPr>
              <w:t>10</w:t>
            </w:r>
          </w:p>
        </w:tc>
        <w:tc>
          <w:tcPr>
            <w:tcW w:w="1139" w:type="dxa"/>
            <w:tcBorders>
              <w:top w:val="single" w:sz="4" w:space="0" w:color="000000"/>
              <w:left w:val="single" w:sz="4" w:space="0" w:color="000000"/>
              <w:bottom w:val="single" w:sz="4" w:space="0" w:color="000000"/>
              <w:right w:val="single" w:sz="4" w:space="0" w:color="000000"/>
            </w:tcBorders>
            <w:hideMark/>
          </w:tcPr>
          <w:p w14:paraId="2532F7C1" w14:textId="77777777" w:rsidR="00A10EBE" w:rsidRPr="001D2289" w:rsidRDefault="00A10EBE" w:rsidP="001F7648">
            <w:pPr>
              <w:spacing w:after="0"/>
              <w:ind w:firstLine="0"/>
              <w:jc w:val="center"/>
              <w:rPr>
                <w:sz w:val="18"/>
                <w:szCs w:val="18"/>
              </w:rPr>
            </w:pPr>
            <w:r w:rsidRPr="001D2289">
              <w:rPr>
                <w:sz w:val="18"/>
                <w:szCs w:val="18"/>
              </w:rPr>
              <w:t>10</w:t>
            </w:r>
          </w:p>
        </w:tc>
      </w:tr>
      <w:tr w:rsidR="00886436" w:rsidRPr="001D2289" w14:paraId="5239840D"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tcPr>
          <w:p w14:paraId="46A2745D" w14:textId="77777777" w:rsidR="00A10EBE" w:rsidRPr="001D2289" w:rsidRDefault="00A10EBE" w:rsidP="001F7648">
            <w:pPr>
              <w:spacing w:after="0"/>
              <w:ind w:firstLine="0"/>
              <w:rPr>
                <w:sz w:val="18"/>
                <w:szCs w:val="18"/>
              </w:rPr>
            </w:pPr>
            <w:r w:rsidRPr="001D2289">
              <w:rPr>
                <w:sz w:val="18"/>
                <w:szCs w:val="18"/>
              </w:rPr>
              <w:t>Personas, kuras kopj bērnu vecumā līdz pusotram gadam un saņem bērna kopšanas pabalstu, vidēji mēnesī (skaits)</w:t>
            </w:r>
            <w:r w:rsidRPr="001D2289">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tcPr>
          <w:p w14:paraId="6156DCC3" w14:textId="77777777" w:rsidR="00A10EBE" w:rsidRPr="001D2289" w:rsidRDefault="00A10EBE" w:rsidP="001F7648">
            <w:pPr>
              <w:spacing w:after="0"/>
              <w:ind w:firstLine="0"/>
              <w:jc w:val="center"/>
              <w:rPr>
                <w:sz w:val="18"/>
                <w:szCs w:val="18"/>
              </w:rPr>
            </w:pPr>
            <w:r w:rsidRPr="001D2289">
              <w:rPr>
                <w:sz w:val="18"/>
                <w:szCs w:val="18"/>
              </w:rPr>
              <w:t>3 470</w:t>
            </w:r>
          </w:p>
        </w:tc>
        <w:tc>
          <w:tcPr>
            <w:tcW w:w="1134" w:type="dxa"/>
            <w:tcBorders>
              <w:top w:val="single" w:sz="4" w:space="0" w:color="000000"/>
              <w:left w:val="single" w:sz="4" w:space="0" w:color="000000"/>
              <w:bottom w:val="single" w:sz="4" w:space="0" w:color="000000"/>
              <w:right w:val="single" w:sz="4" w:space="0" w:color="000000"/>
            </w:tcBorders>
          </w:tcPr>
          <w:p w14:paraId="5C6021E5" w14:textId="77777777" w:rsidR="00A10EBE" w:rsidRPr="001D2289" w:rsidRDefault="00A10EBE" w:rsidP="001F7648">
            <w:pPr>
              <w:spacing w:after="0"/>
              <w:ind w:firstLine="0"/>
              <w:jc w:val="center"/>
              <w:rPr>
                <w:sz w:val="18"/>
                <w:szCs w:val="18"/>
              </w:rPr>
            </w:pPr>
            <w:r w:rsidRPr="001D2289">
              <w:rPr>
                <w:sz w:val="18"/>
                <w:szCs w:val="18"/>
              </w:rPr>
              <w:t>3 800</w:t>
            </w:r>
          </w:p>
        </w:tc>
        <w:tc>
          <w:tcPr>
            <w:tcW w:w="1134" w:type="dxa"/>
            <w:tcBorders>
              <w:top w:val="single" w:sz="4" w:space="0" w:color="000000"/>
              <w:left w:val="single" w:sz="4" w:space="0" w:color="000000"/>
              <w:bottom w:val="single" w:sz="4" w:space="0" w:color="000000"/>
              <w:right w:val="single" w:sz="4" w:space="0" w:color="000000"/>
            </w:tcBorders>
          </w:tcPr>
          <w:p w14:paraId="6F012E19" w14:textId="77777777" w:rsidR="00A10EBE" w:rsidRPr="001D2289" w:rsidRDefault="00A10EBE" w:rsidP="001F7648">
            <w:pPr>
              <w:spacing w:after="0"/>
              <w:ind w:firstLine="0"/>
              <w:jc w:val="center"/>
              <w:rPr>
                <w:sz w:val="18"/>
                <w:szCs w:val="18"/>
              </w:rPr>
            </w:pPr>
            <w:r w:rsidRPr="001D2289">
              <w:rPr>
                <w:sz w:val="18"/>
                <w:szCs w:val="18"/>
              </w:rPr>
              <w:t>3 600</w:t>
            </w:r>
          </w:p>
        </w:tc>
        <w:tc>
          <w:tcPr>
            <w:tcW w:w="1134" w:type="dxa"/>
            <w:tcBorders>
              <w:top w:val="single" w:sz="4" w:space="0" w:color="000000"/>
              <w:left w:val="single" w:sz="4" w:space="0" w:color="000000"/>
              <w:bottom w:val="single" w:sz="4" w:space="0" w:color="000000"/>
              <w:right w:val="single" w:sz="4" w:space="0" w:color="000000"/>
            </w:tcBorders>
          </w:tcPr>
          <w:p w14:paraId="1B52621B" w14:textId="77777777" w:rsidR="00A10EBE" w:rsidRPr="001D2289" w:rsidRDefault="00A10EBE" w:rsidP="001F7648">
            <w:pPr>
              <w:spacing w:after="0"/>
              <w:ind w:firstLine="0"/>
              <w:jc w:val="center"/>
              <w:rPr>
                <w:sz w:val="18"/>
                <w:szCs w:val="18"/>
              </w:rPr>
            </w:pPr>
            <w:r w:rsidRPr="001D2289">
              <w:rPr>
                <w:sz w:val="18"/>
                <w:szCs w:val="18"/>
              </w:rPr>
              <w:t>3 600</w:t>
            </w:r>
          </w:p>
        </w:tc>
        <w:tc>
          <w:tcPr>
            <w:tcW w:w="1139" w:type="dxa"/>
            <w:tcBorders>
              <w:top w:val="single" w:sz="4" w:space="0" w:color="000000"/>
              <w:left w:val="single" w:sz="4" w:space="0" w:color="000000"/>
              <w:bottom w:val="single" w:sz="4" w:space="0" w:color="000000"/>
              <w:right w:val="single" w:sz="4" w:space="0" w:color="000000"/>
            </w:tcBorders>
          </w:tcPr>
          <w:p w14:paraId="428A646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79785D69"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38BC403" w14:textId="77777777" w:rsidR="00A10EBE" w:rsidRPr="001D2289" w:rsidRDefault="00A10EBE" w:rsidP="001F7648">
            <w:pPr>
              <w:spacing w:after="0"/>
              <w:ind w:firstLine="0"/>
              <w:rPr>
                <w:sz w:val="18"/>
                <w:szCs w:val="18"/>
                <w:vertAlign w:val="superscript"/>
              </w:rPr>
            </w:pPr>
            <w:r w:rsidRPr="001D2289">
              <w:rPr>
                <w:sz w:val="18"/>
                <w:szCs w:val="18"/>
              </w:rPr>
              <w:t>Personas, kuras kopj bērnu vecumā līdz pusotram gadam un saņem bērna kopšanas pabalstu vai bērna kopšanas pabalstu un vecāku pabalstu, vidēji mēnesī (skaits)</w:t>
            </w:r>
            <w:r w:rsidRPr="001D2289">
              <w:rPr>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23EB600A"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17D014E9"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4BEE7BE"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ACD273C" w14:textId="77777777" w:rsidR="00A10EBE" w:rsidRPr="001D2289" w:rsidRDefault="00A10EBE" w:rsidP="001F7648">
            <w:pPr>
              <w:spacing w:after="0"/>
              <w:ind w:firstLine="0"/>
              <w:jc w:val="center"/>
              <w:rPr>
                <w:sz w:val="18"/>
                <w:szCs w:val="18"/>
              </w:rPr>
            </w:pPr>
            <w:r w:rsidRPr="001D2289">
              <w:rPr>
                <w:sz w:val="18"/>
                <w:szCs w:val="18"/>
              </w:rPr>
              <w:t>-</w:t>
            </w:r>
          </w:p>
        </w:tc>
        <w:tc>
          <w:tcPr>
            <w:tcW w:w="1139" w:type="dxa"/>
            <w:tcBorders>
              <w:top w:val="single" w:sz="4" w:space="0" w:color="000000"/>
              <w:left w:val="single" w:sz="4" w:space="0" w:color="000000"/>
              <w:bottom w:val="single" w:sz="4" w:space="0" w:color="000000"/>
              <w:right w:val="single" w:sz="4" w:space="0" w:color="000000"/>
            </w:tcBorders>
            <w:hideMark/>
          </w:tcPr>
          <w:p w14:paraId="3B670004" w14:textId="77777777" w:rsidR="00A10EBE" w:rsidRPr="001D2289" w:rsidRDefault="00A10EBE" w:rsidP="001F7648">
            <w:pPr>
              <w:spacing w:after="0"/>
              <w:ind w:firstLine="0"/>
              <w:jc w:val="center"/>
              <w:rPr>
                <w:sz w:val="18"/>
                <w:szCs w:val="18"/>
              </w:rPr>
            </w:pPr>
            <w:r w:rsidRPr="001D2289">
              <w:rPr>
                <w:sz w:val="18"/>
                <w:szCs w:val="18"/>
              </w:rPr>
              <w:t>20 739</w:t>
            </w:r>
          </w:p>
        </w:tc>
      </w:tr>
      <w:tr w:rsidR="00886436" w:rsidRPr="001D2289" w14:paraId="17D10FD4"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9A47BAF" w14:textId="77777777" w:rsidR="00A10EBE" w:rsidRPr="001D2289" w:rsidRDefault="00A10EBE" w:rsidP="001F7648">
            <w:pPr>
              <w:spacing w:after="0"/>
              <w:ind w:firstLine="0"/>
              <w:rPr>
                <w:sz w:val="18"/>
                <w:szCs w:val="18"/>
              </w:rPr>
            </w:pPr>
            <w:r w:rsidRPr="001D2289">
              <w:rPr>
                <w:sz w:val="18"/>
                <w:szCs w:val="18"/>
              </w:rPr>
              <w:t>Personas, kuras saņem bērna ar invaliditāti kopšanas pabalstu,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629A9D6" w14:textId="77777777" w:rsidR="00A10EBE" w:rsidRPr="001D2289" w:rsidRDefault="00A10EBE" w:rsidP="001F7648">
            <w:pPr>
              <w:spacing w:after="0"/>
              <w:ind w:firstLine="0"/>
              <w:jc w:val="center"/>
              <w:rPr>
                <w:sz w:val="18"/>
                <w:szCs w:val="18"/>
              </w:rPr>
            </w:pPr>
            <w:r w:rsidRPr="001D2289">
              <w:rPr>
                <w:sz w:val="18"/>
                <w:szCs w:val="18"/>
              </w:rPr>
              <w:t>769</w:t>
            </w:r>
          </w:p>
        </w:tc>
        <w:tc>
          <w:tcPr>
            <w:tcW w:w="1134" w:type="dxa"/>
            <w:tcBorders>
              <w:top w:val="single" w:sz="4" w:space="0" w:color="000000"/>
              <w:left w:val="single" w:sz="4" w:space="0" w:color="000000"/>
              <w:bottom w:val="single" w:sz="4" w:space="0" w:color="000000"/>
              <w:right w:val="single" w:sz="4" w:space="0" w:color="000000"/>
            </w:tcBorders>
            <w:hideMark/>
          </w:tcPr>
          <w:p w14:paraId="1765589A" w14:textId="77777777" w:rsidR="00A10EBE" w:rsidRPr="001D2289" w:rsidRDefault="00A10EBE" w:rsidP="001F7648">
            <w:pPr>
              <w:spacing w:after="0"/>
              <w:ind w:firstLine="0"/>
              <w:jc w:val="center"/>
              <w:rPr>
                <w:sz w:val="18"/>
                <w:szCs w:val="18"/>
              </w:rPr>
            </w:pPr>
            <w:r w:rsidRPr="001D2289">
              <w:rPr>
                <w:sz w:val="18"/>
                <w:szCs w:val="18"/>
              </w:rPr>
              <w:t>850</w:t>
            </w:r>
          </w:p>
        </w:tc>
        <w:tc>
          <w:tcPr>
            <w:tcW w:w="1134" w:type="dxa"/>
            <w:tcBorders>
              <w:top w:val="single" w:sz="4" w:space="0" w:color="000000"/>
              <w:left w:val="single" w:sz="4" w:space="0" w:color="000000"/>
              <w:bottom w:val="single" w:sz="4" w:space="0" w:color="000000"/>
              <w:right w:val="single" w:sz="4" w:space="0" w:color="000000"/>
            </w:tcBorders>
            <w:hideMark/>
          </w:tcPr>
          <w:p w14:paraId="2604C7F7" w14:textId="77777777" w:rsidR="00A10EBE" w:rsidRPr="001D2289" w:rsidRDefault="00A10EBE" w:rsidP="001F7648">
            <w:pPr>
              <w:spacing w:after="0"/>
              <w:ind w:firstLine="0"/>
              <w:jc w:val="center"/>
              <w:rPr>
                <w:sz w:val="18"/>
                <w:szCs w:val="18"/>
              </w:rPr>
            </w:pPr>
            <w:r w:rsidRPr="001D2289">
              <w:rPr>
                <w:sz w:val="18"/>
                <w:szCs w:val="18"/>
              </w:rPr>
              <w:t>800</w:t>
            </w:r>
          </w:p>
        </w:tc>
        <w:tc>
          <w:tcPr>
            <w:tcW w:w="1134" w:type="dxa"/>
            <w:tcBorders>
              <w:top w:val="single" w:sz="4" w:space="0" w:color="000000"/>
              <w:left w:val="single" w:sz="4" w:space="0" w:color="000000"/>
              <w:bottom w:val="single" w:sz="4" w:space="0" w:color="000000"/>
              <w:right w:val="single" w:sz="4" w:space="0" w:color="000000"/>
            </w:tcBorders>
            <w:hideMark/>
          </w:tcPr>
          <w:p w14:paraId="2078152A" w14:textId="77777777" w:rsidR="00A10EBE" w:rsidRPr="001D2289" w:rsidRDefault="00A10EBE" w:rsidP="001F7648">
            <w:pPr>
              <w:spacing w:after="0"/>
              <w:ind w:firstLine="0"/>
              <w:jc w:val="center"/>
              <w:rPr>
                <w:sz w:val="18"/>
                <w:szCs w:val="18"/>
              </w:rPr>
            </w:pPr>
            <w:r w:rsidRPr="001D2289">
              <w:rPr>
                <w:sz w:val="18"/>
                <w:szCs w:val="18"/>
              </w:rPr>
              <w:t>800</w:t>
            </w:r>
          </w:p>
        </w:tc>
        <w:tc>
          <w:tcPr>
            <w:tcW w:w="1139" w:type="dxa"/>
            <w:tcBorders>
              <w:top w:val="single" w:sz="4" w:space="0" w:color="000000"/>
              <w:left w:val="single" w:sz="4" w:space="0" w:color="000000"/>
              <w:bottom w:val="single" w:sz="4" w:space="0" w:color="000000"/>
              <w:right w:val="single" w:sz="4" w:space="0" w:color="000000"/>
            </w:tcBorders>
            <w:hideMark/>
          </w:tcPr>
          <w:p w14:paraId="39D0BC35" w14:textId="77777777" w:rsidR="00A10EBE" w:rsidRPr="001D2289" w:rsidRDefault="00A10EBE" w:rsidP="001F7648">
            <w:pPr>
              <w:spacing w:after="0"/>
              <w:ind w:firstLine="0"/>
              <w:jc w:val="center"/>
              <w:rPr>
                <w:sz w:val="18"/>
                <w:szCs w:val="18"/>
              </w:rPr>
            </w:pPr>
            <w:r w:rsidRPr="001D2289">
              <w:rPr>
                <w:sz w:val="18"/>
                <w:szCs w:val="18"/>
              </w:rPr>
              <w:t>800</w:t>
            </w:r>
          </w:p>
        </w:tc>
      </w:tr>
      <w:tr w:rsidR="00886436" w:rsidRPr="001D2289" w14:paraId="4746F4D5"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A58F1EF" w14:textId="77777777" w:rsidR="00A10EBE" w:rsidRPr="001D2289" w:rsidRDefault="00A10EBE" w:rsidP="001F7648">
            <w:pPr>
              <w:spacing w:after="0"/>
              <w:ind w:firstLine="0"/>
              <w:rPr>
                <w:sz w:val="18"/>
                <w:szCs w:val="18"/>
              </w:rPr>
            </w:pPr>
            <w:r w:rsidRPr="001D2289">
              <w:rPr>
                <w:sz w:val="18"/>
                <w:szCs w:val="18"/>
              </w:rPr>
              <w:lastRenderedPageBreak/>
              <w:t>Personas, kuras veic algotos pagaidu sabiedriskos darbus,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1464753" w14:textId="77777777" w:rsidR="00A10EBE" w:rsidRPr="001D2289" w:rsidRDefault="00A10EBE" w:rsidP="001F7648">
            <w:pPr>
              <w:spacing w:after="0"/>
              <w:ind w:firstLine="0"/>
              <w:jc w:val="center"/>
              <w:rPr>
                <w:sz w:val="18"/>
                <w:szCs w:val="18"/>
              </w:rPr>
            </w:pPr>
            <w:r w:rsidRPr="001D2289">
              <w:rPr>
                <w:sz w:val="18"/>
                <w:szCs w:val="18"/>
              </w:rPr>
              <w:t>1 767</w:t>
            </w:r>
          </w:p>
        </w:tc>
        <w:tc>
          <w:tcPr>
            <w:tcW w:w="1134" w:type="dxa"/>
            <w:tcBorders>
              <w:top w:val="single" w:sz="4" w:space="0" w:color="000000"/>
              <w:left w:val="single" w:sz="4" w:space="0" w:color="000000"/>
              <w:bottom w:val="single" w:sz="4" w:space="0" w:color="000000"/>
              <w:right w:val="single" w:sz="4" w:space="0" w:color="000000"/>
            </w:tcBorders>
            <w:hideMark/>
          </w:tcPr>
          <w:p w14:paraId="102B0B67" w14:textId="77777777" w:rsidR="00A10EBE" w:rsidRPr="001D2289" w:rsidRDefault="00A10EBE" w:rsidP="001F7648">
            <w:pPr>
              <w:spacing w:after="0"/>
              <w:ind w:firstLine="0"/>
              <w:jc w:val="center"/>
              <w:rPr>
                <w:sz w:val="18"/>
                <w:szCs w:val="18"/>
              </w:rPr>
            </w:pPr>
            <w:r w:rsidRPr="001D2289">
              <w:rPr>
                <w:sz w:val="18"/>
                <w:szCs w:val="18"/>
              </w:rPr>
              <w:t>1 401</w:t>
            </w:r>
          </w:p>
        </w:tc>
        <w:tc>
          <w:tcPr>
            <w:tcW w:w="1134" w:type="dxa"/>
            <w:tcBorders>
              <w:top w:val="single" w:sz="4" w:space="0" w:color="000000"/>
              <w:left w:val="single" w:sz="4" w:space="0" w:color="000000"/>
              <w:bottom w:val="single" w:sz="4" w:space="0" w:color="000000"/>
              <w:right w:val="single" w:sz="4" w:space="0" w:color="000000"/>
            </w:tcBorders>
            <w:hideMark/>
          </w:tcPr>
          <w:p w14:paraId="5E61367F" w14:textId="77777777" w:rsidR="00A10EBE" w:rsidRPr="001D2289" w:rsidRDefault="00A10EBE" w:rsidP="001F7648">
            <w:pPr>
              <w:spacing w:after="0"/>
              <w:ind w:firstLine="0"/>
              <w:jc w:val="center"/>
              <w:rPr>
                <w:sz w:val="18"/>
                <w:szCs w:val="18"/>
              </w:rPr>
            </w:pPr>
            <w:r w:rsidRPr="001D2289">
              <w:rPr>
                <w:sz w:val="18"/>
                <w:szCs w:val="18"/>
              </w:rPr>
              <w:t>1 035</w:t>
            </w:r>
          </w:p>
        </w:tc>
        <w:tc>
          <w:tcPr>
            <w:tcW w:w="1134" w:type="dxa"/>
            <w:tcBorders>
              <w:top w:val="single" w:sz="4" w:space="0" w:color="000000"/>
              <w:left w:val="single" w:sz="4" w:space="0" w:color="000000"/>
              <w:bottom w:val="single" w:sz="4" w:space="0" w:color="000000"/>
              <w:right w:val="single" w:sz="4" w:space="0" w:color="000000"/>
            </w:tcBorders>
            <w:hideMark/>
          </w:tcPr>
          <w:p w14:paraId="52749C4C" w14:textId="77777777" w:rsidR="00A10EBE" w:rsidRPr="001D2289" w:rsidRDefault="00A10EBE" w:rsidP="001F7648">
            <w:pPr>
              <w:spacing w:after="0"/>
              <w:ind w:firstLine="0"/>
              <w:jc w:val="center"/>
              <w:rPr>
                <w:sz w:val="18"/>
                <w:szCs w:val="18"/>
              </w:rPr>
            </w:pPr>
            <w:r w:rsidRPr="001D2289">
              <w:rPr>
                <w:sz w:val="18"/>
                <w:szCs w:val="18"/>
              </w:rPr>
              <w:t>1 040</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9CFA9B" w14:textId="77777777" w:rsidR="00A10EBE" w:rsidRPr="001D2289" w:rsidRDefault="00A10EBE" w:rsidP="001F7648">
            <w:pPr>
              <w:spacing w:after="0"/>
              <w:ind w:firstLine="0"/>
              <w:jc w:val="center"/>
              <w:rPr>
                <w:sz w:val="18"/>
                <w:szCs w:val="18"/>
              </w:rPr>
            </w:pPr>
            <w:r w:rsidRPr="001D2289">
              <w:rPr>
                <w:sz w:val="18"/>
                <w:szCs w:val="18"/>
              </w:rPr>
              <w:t>1 036</w:t>
            </w:r>
          </w:p>
        </w:tc>
      </w:tr>
      <w:tr w:rsidR="00886436" w:rsidRPr="001D2289" w14:paraId="34C72D87"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82B7822" w14:textId="77777777" w:rsidR="00A10EBE" w:rsidRPr="001D2289" w:rsidRDefault="00A10EBE" w:rsidP="001F7648">
            <w:pPr>
              <w:spacing w:after="0"/>
              <w:ind w:firstLine="0"/>
              <w:rPr>
                <w:sz w:val="18"/>
                <w:szCs w:val="18"/>
              </w:rPr>
            </w:pPr>
            <w:r w:rsidRPr="001D2289">
              <w:rPr>
                <w:sz w:val="18"/>
                <w:szCs w:val="18"/>
              </w:rPr>
              <w:t>Personas, kuras saņem atlīdzību par audžuģimenes pienākumu pildīšanu,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6AC6149" w14:textId="77777777" w:rsidR="00A10EBE" w:rsidRPr="001D2289" w:rsidRDefault="00A10EBE" w:rsidP="001F7648">
            <w:pPr>
              <w:spacing w:after="0"/>
              <w:ind w:firstLine="0"/>
              <w:jc w:val="center"/>
              <w:rPr>
                <w:b/>
                <w:sz w:val="18"/>
                <w:szCs w:val="18"/>
              </w:rPr>
            </w:pPr>
            <w:r w:rsidRPr="001D2289">
              <w:rPr>
                <w:bCs/>
                <w:sz w:val="18"/>
                <w:szCs w:val="18"/>
              </w:rPr>
              <w:t>171</w:t>
            </w:r>
          </w:p>
        </w:tc>
        <w:tc>
          <w:tcPr>
            <w:tcW w:w="1134" w:type="dxa"/>
            <w:tcBorders>
              <w:top w:val="single" w:sz="4" w:space="0" w:color="000000"/>
              <w:left w:val="single" w:sz="4" w:space="0" w:color="000000"/>
              <w:bottom w:val="single" w:sz="4" w:space="0" w:color="000000"/>
              <w:right w:val="single" w:sz="4" w:space="0" w:color="000000"/>
            </w:tcBorders>
            <w:hideMark/>
          </w:tcPr>
          <w:p w14:paraId="1E1CD216" w14:textId="77777777" w:rsidR="00A10EBE" w:rsidRPr="001D2289" w:rsidRDefault="00A10EBE" w:rsidP="001F7648">
            <w:pPr>
              <w:spacing w:after="0"/>
              <w:ind w:firstLine="0"/>
              <w:jc w:val="center"/>
              <w:rPr>
                <w:b/>
                <w:bCs/>
                <w:sz w:val="18"/>
                <w:szCs w:val="18"/>
                <w:lang w:eastAsia="lv-LV"/>
              </w:rPr>
            </w:pPr>
            <w:r w:rsidRPr="001D2289">
              <w:rPr>
                <w:bCs/>
                <w:sz w:val="18"/>
                <w:szCs w:val="18"/>
                <w:lang w:eastAsia="lv-LV"/>
              </w:rPr>
              <w:t>200</w:t>
            </w:r>
          </w:p>
        </w:tc>
        <w:tc>
          <w:tcPr>
            <w:tcW w:w="1134" w:type="dxa"/>
            <w:tcBorders>
              <w:top w:val="single" w:sz="4" w:space="0" w:color="000000"/>
              <w:left w:val="single" w:sz="4" w:space="0" w:color="000000"/>
              <w:bottom w:val="single" w:sz="4" w:space="0" w:color="000000"/>
              <w:right w:val="single" w:sz="4" w:space="0" w:color="000000"/>
            </w:tcBorders>
            <w:hideMark/>
          </w:tcPr>
          <w:p w14:paraId="52B4620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6D2227D8"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280</w:t>
            </w:r>
          </w:p>
        </w:tc>
        <w:tc>
          <w:tcPr>
            <w:tcW w:w="1139" w:type="dxa"/>
            <w:tcBorders>
              <w:top w:val="single" w:sz="4" w:space="0" w:color="000000"/>
              <w:left w:val="single" w:sz="4" w:space="0" w:color="000000"/>
              <w:bottom w:val="single" w:sz="4" w:space="0" w:color="000000"/>
              <w:right w:val="single" w:sz="4" w:space="0" w:color="000000"/>
            </w:tcBorders>
            <w:hideMark/>
          </w:tcPr>
          <w:p w14:paraId="525F803B" w14:textId="77777777" w:rsidR="00A10EBE" w:rsidRPr="001D2289" w:rsidRDefault="00A10EBE" w:rsidP="001F7648">
            <w:pPr>
              <w:spacing w:after="0"/>
              <w:ind w:firstLine="0"/>
              <w:jc w:val="center"/>
              <w:rPr>
                <w:sz w:val="18"/>
                <w:szCs w:val="18"/>
              </w:rPr>
            </w:pPr>
            <w:r w:rsidRPr="001D2289">
              <w:rPr>
                <w:bCs/>
                <w:sz w:val="18"/>
                <w:szCs w:val="18"/>
                <w:lang w:eastAsia="lv-LV"/>
              </w:rPr>
              <w:t>280</w:t>
            </w:r>
          </w:p>
        </w:tc>
      </w:tr>
      <w:tr w:rsidR="00886436" w:rsidRPr="001D2289" w14:paraId="6D143C4D"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582A6291" w14:textId="77777777" w:rsidR="00A10EBE" w:rsidRPr="001D2289" w:rsidRDefault="00A10EBE" w:rsidP="001F7648">
            <w:pPr>
              <w:spacing w:after="0"/>
              <w:ind w:firstLine="0"/>
              <w:jc w:val="center"/>
              <w:rPr>
                <w:i/>
                <w:iCs/>
                <w:sz w:val="18"/>
                <w:szCs w:val="18"/>
              </w:rPr>
            </w:pPr>
            <w:r w:rsidRPr="001D2289">
              <w:rPr>
                <w:i/>
                <w:iCs/>
                <w:sz w:val="18"/>
                <w:szCs w:val="18"/>
                <w:lang w:eastAsia="lv-LV"/>
              </w:rPr>
              <w:t>Personu skaits, par kurām valsts nodrošina budžeta dotāciju</w:t>
            </w:r>
          </w:p>
        </w:tc>
      </w:tr>
      <w:tr w:rsidR="00886436" w:rsidRPr="001D2289" w14:paraId="779C2A4D"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C5A37D4" w14:textId="77777777" w:rsidR="00A10EBE" w:rsidRPr="001D2289" w:rsidRDefault="00A10EBE" w:rsidP="001F7648">
            <w:pPr>
              <w:spacing w:after="0"/>
              <w:ind w:firstLine="0"/>
              <w:jc w:val="left"/>
              <w:rPr>
                <w:sz w:val="18"/>
                <w:szCs w:val="18"/>
              </w:rPr>
            </w:pPr>
            <w:r w:rsidRPr="001D2289">
              <w:rPr>
                <w:sz w:val="18"/>
                <w:szCs w:val="18"/>
              </w:rPr>
              <w:t>Apgādnieku zaudējušās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C1CA28B" w14:textId="77777777" w:rsidR="00A10EBE" w:rsidRPr="001D2289" w:rsidRDefault="00A10EBE" w:rsidP="001F7648">
            <w:pPr>
              <w:spacing w:after="0"/>
              <w:ind w:firstLine="0"/>
              <w:jc w:val="center"/>
              <w:rPr>
                <w:sz w:val="18"/>
                <w:szCs w:val="18"/>
              </w:rPr>
            </w:pPr>
            <w:r w:rsidRPr="001D2289">
              <w:rPr>
                <w:sz w:val="18"/>
                <w:szCs w:val="18"/>
              </w:rPr>
              <w:t>11 450</w:t>
            </w:r>
          </w:p>
        </w:tc>
        <w:tc>
          <w:tcPr>
            <w:tcW w:w="1134" w:type="dxa"/>
            <w:tcBorders>
              <w:top w:val="single" w:sz="4" w:space="0" w:color="000000"/>
              <w:left w:val="single" w:sz="4" w:space="0" w:color="000000"/>
              <w:bottom w:val="single" w:sz="4" w:space="0" w:color="000000"/>
              <w:right w:val="single" w:sz="4" w:space="0" w:color="000000"/>
            </w:tcBorders>
            <w:hideMark/>
          </w:tcPr>
          <w:p w14:paraId="2194A93B" w14:textId="77777777" w:rsidR="00A10EBE" w:rsidRPr="001D2289" w:rsidRDefault="00A10EBE" w:rsidP="001F7648">
            <w:pPr>
              <w:spacing w:after="0"/>
              <w:ind w:firstLine="0"/>
              <w:jc w:val="center"/>
              <w:rPr>
                <w:sz w:val="18"/>
                <w:szCs w:val="18"/>
              </w:rPr>
            </w:pPr>
            <w:r w:rsidRPr="001D2289">
              <w:rPr>
                <w:sz w:val="18"/>
                <w:szCs w:val="18"/>
              </w:rPr>
              <w:t>9 554</w:t>
            </w:r>
          </w:p>
        </w:tc>
        <w:tc>
          <w:tcPr>
            <w:tcW w:w="1134" w:type="dxa"/>
            <w:tcBorders>
              <w:top w:val="single" w:sz="4" w:space="0" w:color="000000"/>
              <w:left w:val="single" w:sz="4" w:space="0" w:color="000000"/>
              <w:bottom w:val="single" w:sz="4" w:space="0" w:color="000000"/>
              <w:right w:val="single" w:sz="4" w:space="0" w:color="000000"/>
            </w:tcBorders>
            <w:hideMark/>
          </w:tcPr>
          <w:p w14:paraId="5F2D044A" w14:textId="77777777" w:rsidR="00A10EBE" w:rsidRPr="001D2289" w:rsidRDefault="00A10EBE" w:rsidP="001F7648">
            <w:pPr>
              <w:spacing w:after="0"/>
              <w:ind w:firstLine="0"/>
              <w:jc w:val="center"/>
              <w:rPr>
                <w:sz w:val="18"/>
                <w:szCs w:val="18"/>
              </w:rPr>
            </w:pPr>
            <w:r w:rsidRPr="001D2289">
              <w:rPr>
                <w:sz w:val="18"/>
                <w:szCs w:val="18"/>
              </w:rPr>
              <w:t>11 571</w:t>
            </w:r>
          </w:p>
        </w:tc>
        <w:tc>
          <w:tcPr>
            <w:tcW w:w="1134" w:type="dxa"/>
            <w:tcBorders>
              <w:top w:val="single" w:sz="4" w:space="0" w:color="000000"/>
              <w:left w:val="single" w:sz="4" w:space="0" w:color="000000"/>
              <w:bottom w:val="single" w:sz="4" w:space="0" w:color="000000"/>
              <w:right w:val="single" w:sz="4" w:space="0" w:color="000000"/>
            </w:tcBorders>
            <w:hideMark/>
          </w:tcPr>
          <w:p w14:paraId="5D0A6C23" w14:textId="77777777" w:rsidR="00A10EBE" w:rsidRPr="001D2289" w:rsidRDefault="00A10EBE" w:rsidP="001F7648">
            <w:pPr>
              <w:spacing w:after="0"/>
              <w:ind w:firstLine="0"/>
              <w:jc w:val="center"/>
              <w:rPr>
                <w:sz w:val="18"/>
                <w:szCs w:val="18"/>
              </w:rPr>
            </w:pPr>
            <w:r w:rsidRPr="001D2289">
              <w:rPr>
                <w:sz w:val="18"/>
                <w:szCs w:val="18"/>
              </w:rPr>
              <w:t>11 631</w:t>
            </w:r>
          </w:p>
        </w:tc>
        <w:tc>
          <w:tcPr>
            <w:tcW w:w="1139" w:type="dxa"/>
            <w:tcBorders>
              <w:top w:val="single" w:sz="4" w:space="0" w:color="000000"/>
              <w:left w:val="single" w:sz="4" w:space="0" w:color="000000"/>
              <w:bottom w:val="single" w:sz="4" w:space="0" w:color="000000"/>
              <w:right w:val="single" w:sz="4" w:space="0" w:color="000000"/>
            </w:tcBorders>
            <w:hideMark/>
          </w:tcPr>
          <w:p w14:paraId="73E37213" w14:textId="77777777" w:rsidR="00A10EBE" w:rsidRPr="001D2289" w:rsidRDefault="00A10EBE" w:rsidP="001F7648">
            <w:pPr>
              <w:spacing w:after="0"/>
              <w:ind w:firstLine="0"/>
              <w:jc w:val="center"/>
              <w:rPr>
                <w:sz w:val="18"/>
                <w:szCs w:val="18"/>
              </w:rPr>
            </w:pPr>
            <w:r w:rsidRPr="001D2289">
              <w:rPr>
                <w:sz w:val="18"/>
                <w:szCs w:val="18"/>
              </w:rPr>
              <w:t>11 687</w:t>
            </w:r>
          </w:p>
        </w:tc>
      </w:tr>
      <w:tr w:rsidR="00886436" w:rsidRPr="001D2289" w14:paraId="7E18B0FA"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D0FBF4A" w14:textId="77777777" w:rsidR="00A10EBE" w:rsidRPr="001D2289" w:rsidRDefault="00A10EBE" w:rsidP="001F7648">
            <w:pPr>
              <w:spacing w:after="0"/>
              <w:ind w:firstLine="0"/>
              <w:jc w:val="left"/>
              <w:rPr>
                <w:sz w:val="18"/>
                <w:szCs w:val="18"/>
              </w:rPr>
            </w:pPr>
            <w:r w:rsidRPr="001D2289">
              <w:rPr>
                <w:sz w:val="18"/>
                <w:szCs w:val="18"/>
              </w:rPr>
              <w:t>Augstākās Padomes deputāti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02A4257" w14:textId="77777777" w:rsidR="00A10EBE" w:rsidRPr="001D2289" w:rsidRDefault="00A10EBE" w:rsidP="001F7648">
            <w:pPr>
              <w:spacing w:after="0"/>
              <w:ind w:firstLine="0"/>
              <w:jc w:val="center"/>
              <w:rPr>
                <w:sz w:val="18"/>
                <w:szCs w:val="18"/>
              </w:rPr>
            </w:pPr>
            <w:r w:rsidRPr="001D2289">
              <w:rPr>
                <w:sz w:val="18"/>
                <w:szCs w:val="18"/>
              </w:rPr>
              <w:t>91</w:t>
            </w:r>
          </w:p>
        </w:tc>
        <w:tc>
          <w:tcPr>
            <w:tcW w:w="1134" w:type="dxa"/>
            <w:tcBorders>
              <w:top w:val="single" w:sz="4" w:space="0" w:color="000000"/>
              <w:left w:val="single" w:sz="4" w:space="0" w:color="000000"/>
              <w:bottom w:val="single" w:sz="4" w:space="0" w:color="000000"/>
              <w:right w:val="single" w:sz="4" w:space="0" w:color="000000"/>
            </w:tcBorders>
            <w:hideMark/>
          </w:tcPr>
          <w:p w14:paraId="103FCFE3" w14:textId="77777777" w:rsidR="00A10EBE" w:rsidRPr="001D2289" w:rsidRDefault="00A10EBE" w:rsidP="001F7648">
            <w:pPr>
              <w:spacing w:after="0"/>
              <w:ind w:firstLine="0"/>
              <w:jc w:val="center"/>
              <w:rPr>
                <w:sz w:val="18"/>
                <w:szCs w:val="18"/>
              </w:rPr>
            </w:pPr>
            <w:r w:rsidRPr="001D2289">
              <w:rPr>
                <w:sz w:val="18"/>
                <w:szCs w:val="18"/>
              </w:rPr>
              <w:t>110</w:t>
            </w:r>
          </w:p>
        </w:tc>
        <w:tc>
          <w:tcPr>
            <w:tcW w:w="1134" w:type="dxa"/>
            <w:tcBorders>
              <w:top w:val="single" w:sz="4" w:space="0" w:color="000000"/>
              <w:left w:val="single" w:sz="4" w:space="0" w:color="000000"/>
              <w:bottom w:val="single" w:sz="4" w:space="0" w:color="000000"/>
              <w:right w:val="single" w:sz="4" w:space="0" w:color="000000"/>
            </w:tcBorders>
            <w:hideMark/>
          </w:tcPr>
          <w:p w14:paraId="7B16E77E" w14:textId="77777777" w:rsidR="00A10EBE" w:rsidRPr="001D2289" w:rsidRDefault="00A10EBE" w:rsidP="001F7648">
            <w:pPr>
              <w:spacing w:after="0"/>
              <w:ind w:firstLine="0"/>
              <w:jc w:val="center"/>
              <w:rPr>
                <w:sz w:val="18"/>
                <w:szCs w:val="18"/>
              </w:rPr>
            </w:pPr>
            <w:r w:rsidRPr="001D2289">
              <w:rPr>
                <w:sz w:val="18"/>
                <w:szCs w:val="18"/>
              </w:rPr>
              <w:t>100</w:t>
            </w:r>
          </w:p>
        </w:tc>
        <w:tc>
          <w:tcPr>
            <w:tcW w:w="1134" w:type="dxa"/>
            <w:tcBorders>
              <w:top w:val="single" w:sz="4" w:space="0" w:color="000000"/>
              <w:left w:val="single" w:sz="4" w:space="0" w:color="000000"/>
              <w:bottom w:val="single" w:sz="4" w:space="0" w:color="000000"/>
              <w:right w:val="single" w:sz="4" w:space="0" w:color="000000"/>
            </w:tcBorders>
            <w:hideMark/>
          </w:tcPr>
          <w:p w14:paraId="38BBB72C" w14:textId="77777777" w:rsidR="00A10EBE" w:rsidRPr="001D2289" w:rsidRDefault="00A10EBE" w:rsidP="001F7648">
            <w:pPr>
              <w:spacing w:after="0"/>
              <w:ind w:firstLine="0"/>
              <w:jc w:val="center"/>
              <w:rPr>
                <w:sz w:val="18"/>
                <w:szCs w:val="18"/>
              </w:rPr>
            </w:pPr>
            <w:r w:rsidRPr="001D2289">
              <w:rPr>
                <w:sz w:val="18"/>
                <w:szCs w:val="18"/>
              </w:rPr>
              <w:t>100</w:t>
            </w:r>
          </w:p>
        </w:tc>
        <w:tc>
          <w:tcPr>
            <w:tcW w:w="1139" w:type="dxa"/>
            <w:tcBorders>
              <w:top w:val="single" w:sz="4" w:space="0" w:color="000000"/>
              <w:left w:val="single" w:sz="4" w:space="0" w:color="000000"/>
              <w:bottom w:val="single" w:sz="4" w:space="0" w:color="000000"/>
              <w:right w:val="single" w:sz="4" w:space="0" w:color="000000"/>
            </w:tcBorders>
            <w:hideMark/>
          </w:tcPr>
          <w:p w14:paraId="146EEA21" w14:textId="77777777" w:rsidR="00A10EBE" w:rsidRPr="001D2289" w:rsidRDefault="00A10EBE" w:rsidP="001F7648">
            <w:pPr>
              <w:spacing w:after="0"/>
              <w:ind w:firstLine="0"/>
              <w:jc w:val="center"/>
              <w:rPr>
                <w:sz w:val="18"/>
                <w:szCs w:val="18"/>
              </w:rPr>
            </w:pPr>
            <w:r w:rsidRPr="001D2289">
              <w:rPr>
                <w:sz w:val="18"/>
                <w:szCs w:val="18"/>
              </w:rPr>
              <w:t>100</w:t>
            </w:r>
          </w:p>
        </w:tc>
      </w:tr>
      <w:tr w:rsidR="00886436" w:rsidRPr="001D2289" w14:paraId="1D50AF50"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44A617B" w14:textId="77777777" w:rsidR="00A10EBE" w:rsidRPr="001D2289" w:rsidRDefault="00A10EBE" w:rsidP="001F7648">
            <w:pPr>
              <w:spacing w:after="0"/>
              <w:ind w:firstLine="0"/>
              <w:jc w:val="left"/>
              <w:rPr>
                <w:sz w:val="18"/>
                <w:szCs w:val="18"/>
              </w:rPr>
            </w:pPr>
            <w:r w:rsidRPr="001D2289">
              <w:rPr>
                <w:sz w:val="18"/>
                <w:szCs w:val="18"/>
              </w:rPr>
              <w:t>Politiski represētās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48A6C80" w14:textId="77777777" w:rsidR="00A10EBE" w:rsidRPr="001D2289" w:rsidRDefault="00A10EBE" w:rsidP="001F7648">
            <w:pPr>
              <w:spacing w:after="0"/>
              <w:ind w:firstLine="0"/>
              <w:jc w:val="center"/>
              <w:rPr>
                <w:sz w:val="18"/>
                <w:szCs w:val="18"/>
              </w:rPr>
            </w:pPr>
            <w:r w:rsidRPr="001D2289">
              <w:rPr>
                <w:sz w:val="18"/>
                <w:szCs w:val="18"/>
              </w:rPr>
              <w:t>10 379</w:t>
            </w:r>
          </w:p>
        </w:tc>
        <w:tc>
          <w:tcPr>
            <w:tcW w:w="1134" w:type="dxa"/>
            <w:tcBorders>
              <w:top w:val="single" w:sz="4" w:space="0" w:color="000000"/>
              <w:left w:val="single" w:sz="4" w:space="0" w:color="000000"/>
              <w:bottom w:val="single" w:sz="4" w:space="0" w:color="000000"/>
              <w:right w:val="single" w:sz="4" w:space="0" w:color="000000"/>
            </w:tcBorders>
            <w:hideMark/>
          </w:tcPr>
          <w:p w14:paraId="4D71228C" w14:textId="77777777" w:rsidR="00A10EBE" w:rsidRPr="001D2289" w:rsidRDefault="00A10EBE" w:rsidP="001F7648">
            <w:pPr>
              <w:spacing w:after="0"/>
              <w:ind w:firstLine="0"/>
              <w:jc w:val="center"/>
              <w:rPr>
                <w:sz w:val="18"/>
                <w:szCs w:val="18"/>
              </w:rPr>
            </w:pPr>
            <w:r w:rsidRPr="001D2289">
              <w:rPr>
                <w:sz w:val="18"/>
                <w:szCs w:val="18"/>
              </w:rPr>
              <w:t>9 936</w:t>
            </w:r>
          </w:p>
        </w:tc>
        <w:tc>
          <w:tcPr>
            <w:tcW w:w="1134" w:type="dxa"/>
            <w:tcBorders>
              <w:top w:val="single" w:sz="4" w:space="0" w:color="000000"/>
              <w:left w:val="single" w:sz="4" w:space="0" w:color="000000"/>
              <w:bottom w:val="single" w:sz="4" w:space="0" w:color="000000"/>
              <w:right w:val="single" w:sz="4" w:space="0" w:color="000000"/>
            </w:tcBorders>
            <w:hideMark/>
          </w:tcPr>
          <w:p w14:paraId="0847299B" w14:textId="77777777" w:rsidR="00A10EBE" w:rsidRPr="001D2289" w:rsidRDefault="00A10EBE" w:rsidP="001F7648">
            <w:pPr>
              <w:spacing w:after="0"/>
              <w:ind w:firstLine="0"/>
              <w:jc w:val="center"/>
              <w:rPr>
                <w:sz w:val="18"/>
                <w:szCs w:val="18"/>
              </w:rPr>
            </w:pPr>
            <w:r w:rsidRPr="001D2289">
              <w:rPr>
                <w:sz w:val="18"/>
                <w:szCs w:val="18"/>
              </w:rPr>
              <w:t>9 533</w:t>
            </w:r>
          </w:p>
        </w:tc>
        <w:tc>
          <w:tcPr>
            <w:tcW w:w="1134" w:type="dxa"/>
            <w:tcBorders>
              <w:top w:val="single" w:sz="4" w:space="0" w:color="000000"/>
              <w:left w:val="single" w:sz="4" w:space="0" w:color="000000"/>
              <w:bottom w:val="single" w:sz="4" w:space="0" w:color="000000"/>
              <w:right w:val="single" w:sz="4" w:space="0" w:color="000000"/>
            </w:tcBorders>
            <w:hideMark/>
          </w:tcPr>
          <w:p w14:paraId="2D13E37F" w14:textId="77777777" w:rsidR="00A10EBE" w:rsidRPr="001D2289" w:rsidRDefault="00A10EBE" w:rsidP="001F7648">
            <w:pPr>
              <w:spacing w:after="0"/>
              <w:ind w:firstLine="0"/>
              <w:jc w:val="center"/>
              <w:rPr>
                <w:sz w:val="18"/>
                <w:szCs w:val="18"/>
              </w:rPr>
            </w:pPr>
            <w:r w:rsidRPr="001D2289">
              <w:rPr>
                <w:sz w:val="18"/>
                <w:szCs w:val="18"/>
              </w:rPr>
              <w:t>9 241</w:t>
            </w:r>
          </w:p>
        </w:tc>
        <w:tc>
          <w:tcPr>
            <w:tcW w:w="1139" w:type="dxa"/>
            <w:tcBorders>
              <w:top w:val="single" w:sz="4" w:space="0" w:color="000000"/>
              <w:left w:val="single" w:sz="4" w:space="0" w:color="000000"/>
              <w:bottom w:val="single" w:sz="4" w:space="0" w:color="000000"/>
              <w:right w:val="single" w:sz="4" w:space="0" w:color="000000"/>
            </w:tcBorders>
            <w:hideMark/>
          </w:tcPr>
          <w:p w14:paraId="6F0B3DD9" w14:textId="77777777" w:rsidR="00A10EBE" w:rsidRPr="001D2289" w:rsidRDefault="00A10EBE" w:rsidP="001F7648">
            <w:pPr>
              <w:spacing w:after="0"/>
              <w:ind w:firstLine="0"/>
              <w:jc w:val="center"/>
              <w:rPr>
                <w:sz w:val="18"/>
                <w:szCs w:val="18"/>
              </w:rPr>
            </w:pPr>
            <w:r w:rsidRPr="001D2289">
              <w:rPr>
                <w:sz w:val="18"/>
                <w:szCs w:val="18"/>
              </w:rPr>
              <w:t>8 958</w:t>
            </w:r>
          </w:p>
        </w:tc>
      </w:tr>
      <w:tr w:rsidR="00886436" w:rsidRPr="001D2289" w14:paraId="430DDF15"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623EBE" w14:textId="77777777" w:rsidR="00A10EBE" w:rsidRPr="001D2289" w:rsidRDefault="00A10EBE" w:rsidP="001F7648">
            <w:pPr>
              <w:spacing w:after="0"/>
              <w:ind w:firstLine="0"/>
              <w:jc w:val="center"/>
              <w:rPr>
                <w:sz w:val="18"/>
                <w:szCs w:val="18"/>
              </w:rPr>
            </w:pPr>
            <w:r w:rsidRPr="001D2289">
              <w:rPr>
                <w:rFonts w:eastAsia="Calibri"/>
                <w:sz w:val="18"/>
                <w:szCs w:val="18"/>
                <w:lang w:eastAsia="lv-LV"/>
              </w:rPr>
              <w:t>Nodrošināts atbalsts minimālo ienākumu palielināšanai</w:t>
            </w:r>
            <w:r w:rsidRPr="001D2289">
              <w:rPr>
                <w:rFonts w:eastAsia="Calibri"/>
                <w:sz w:val="18"/>
                <w:szCs w:val="18"/>
                <w:vertAlign w:val="superscript"/>
                <w:lang w:eastAsia="lv-LV"/>
              </w:rPr>
              <w:t>3</w:t>
            </w:r>
          </w:p>
        </w:tc>
      </w:tr>
      <w:tr w:rsidR="00886436" w:rsidRPr="001D2289" w14:paraId="13865052"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0633FD3A" w14:textId="77777777" w:rsidR="00A10EBE" w:rsidRPr="001D2289" w:rsidRDefault="00A10EBE" w:rsidP="001F7648">
            <w:pPr>
              <w:spacing w:after="0"/>
              <w:ind w:firstLine="0"/>
              <w:jc w:val="center"/>
              <w:rPr>
                <w:i/>
                <w:iCs/>
                <w:sz w:val="18"/>
                <w:szCs w:val="18"/>
              </w:rPr>
            </w:pPr>
            <w:r w:rsidRPr="001D2289">
              <w:rPr>
                <w:i/>
                <w:iCs/>
                <w:sz w:val="18"/>
                <w:szCs w:val="18"/>
                <w:lang w:eastAsia="lv-LV"/>
              </w:rPr>
              <w:t>Personu skaits, par kurām valsts nodrošina budžeta dotāciju, lai nodrošinātu pakalpojumus, kas ir saistīti ar minimālo ienākumu līmeni</w:t>
            </w:r>
          </w:p>
        </w:tc>
      </w:tr>
      <w:tr w:rsidR="00886436" w:rsidRPr="001D2289" w14:paraId="7126BC0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2C420C0" w14:textId="77777777" w:rsidR="00A10EBE" w:rsidRPr="001D2289" w:rsidRDefault="00A10EBE" w:rsidP="001F7648">
            <w:pPr>
              <w:spacing w:after="0"/>
              <w:ind w:firstLine="0"/>
              <w:rPr>
                <w:sz w:val="18"/>
                <w:szCs w:val="18"/>
              </w:rPr>
            </w:pPr>
            <w:r w:rsidRPr="001D2289">
              <w:rPr>
                <w:sz w:val="18"/>
                <w:szCs w:val="18"/>
              </w:rPr>
              <w:t>Minimālās vecuma pensijas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92919C0" w14:textId="77777777" w:rsidR="00A10EBE" w:rsidRPr="001D2289" w:rsidRDefault="00A10EBE" w:rsidP="001F7648">
            <w:pPr>
              <w:spacing w:after="0"/>
              <w:ind w:firstLine="0"/>
              <w:jc w:val="center"/>
              <w:rPr>
                <w:sz w:val="18"/>
                <w:szCs w:val="18"/>
              </w:rPr>
            </w:pPr>
            <w:r w:rsidRPr="001D2289">
              <w:rPr>
                <w:iCs/>
                <w:sz w:val="18"/>
                <w:szCs w:val="18"/>
              </w:rPr>
              <w:t>31 373</w:t>
            </w:r>
          </w:p>
        </w:tc>
        <w:tc>
          <w:tcPr>
            <w:tcW w:w="1134" w:type="dxa"/>
            <w:tcBorders>
              <w:top w:val="single" w:sz="4" w:space="0" w:color="000000"/>
              <w:left w:val="single" w:sz="4" w:space="0" w:color="000000"/>
              <w:bottom w:val="single" w:sz="4" w:space="0" w:color="000000"/>
              <w:right w:val="single" w:sz="4" w:space="0" w:color="000000"/>
            </w:tcBorders>
            <w:hideMark/>
          </w:tcPr>
          <w:p w14:paraId="18CDB6D7" w14:textId="77777777" w:rsidR="00A10EBE" w:rsidRPr="001D2289" w:rsidRDefault="00A10EBE" w:rsidP="001F7648">
            <w:pPr>
              <w:spacing w:after="0"/>
              <w:ind w:firstLine="0"/>
              <w:jc w:val="center"/>
              <w:rPr>
                <w:sz w:val="18"/>
                <w:szCs w:val="18"/>
              </w:rPr>
            </w:pPr>
            <w:r w:rsidRPr="001D2289">
              <w:rPr>
                <w:iCs/>
                <w:sz w:val="18"/>
                <w:szCs w:val="18"/>
              </w:rPr>
              <w:t>31 269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6EC12A6" w14:textId="77777777" w:rsidR="00A10EBE" w:rsidRPr="001D2289" w:rsidRDefault="00A10EBE" w:rsidP="001F7648">
            <w:pPr>
              <w:spacing w:after="0"/>
              <w:ind w:firstLine="0"/>
              <w:jc w:val="center"/>
              <w:rPr>
                <w:sz w:val="18"/>
                <w:szCs w:val="18"/>
              </w:rPr>
            </w:pPr>
            <w:r w:rsidRPr="001D2289">
              <w:rPr>
                <w:sz w:val="18"/>
                <w:szCs w:val="18"/>
              </w:rPr>
              <w:t>33 910</w:t>
            </w:r>
          </w:p>
        </w:tc>
        <w:tc>
          <w:tcPr>
            <w:tcW w:w="1134" w:type="dxa"/>
            <w:tcBorders>
              <w:top w:val="single" w:sz="4" w:space="0" w:color="auto"/>
              <w:left w:val="nil"/>
              <w:bottom w:val="single" w:sz="4" w:space="0" w:color="auto"/>
              <w:right w:val="single" w:sz="4" w:space="0" w:color="auto"/>
            </w:tcBorders>
            <w:shd w:val="clear" w:color="auto" w:fill="auto"/>
            <w:hideMark/>
          </w:tcPr>
          <w:p w14:paraId="49943B27" w14:textId="77777777" w:rsidR="00A10EBE" w:rsidRPr="001D2289" w:rsidRDefault="00A10EBE" w:rsidP="001F7648">
            <w:pPr>
              <w:spacing w:after="0"/>
              <w:ind w:firstLine="0"/>
              <w:jc w:val="center"/>
              <w:rPr>
                <w:sz w:val="18"/>
                <w:szCs w:val="18"/>
              </w:rPr>
            </w:pPr>
            <w:r w:rsidRPr="001D2289">
              <w:rPr>
                <w:sz w:val="18"/>
                <w:szCs w:val="18"/>
              </w:rPr>
              <w:t>33 910</w:t>
            </w:r>
          </w:p>
        </w:tc>
        <w:tc>
          <w:tcPr>
            <w:tcW w:w="1139" w:type="dxa"/>
            <w:tcBorders>
              <w:top w:val="single" w:sz="4" w:space="0" w:color="auto"/>
              <w:left w:val="nil"/>
              <w:bottom w:val="single" w:sz="4" w:space="0" w:color="auto"/>
              <w:right w:val="single" w:sz="4" w:space="0" w:color="auto"/>
            </w:tcBorders>
            <w:shd w:val="clear" w:color="auto" w:fill="auto"/>
            <w:hideMark/>
          </w:tcPr>
          <w:p w14:paraId="56AE20A2" w14:textId="77777777" w:rsidR="00A10EBE" w:rsidRPr="001D2289" w:rsidRDefault="00A10EBE" w:rsidP="001F7648">
            <w:pPr>
              <w:spacing w:after="0"/>
              <w:ind w:firstLine="0"/>
              <w:jc w:val="center"/>
              <w:rPr>
                <w:sz w:val="18"/>
                <w:szCs w:val="18"/>
              </w:rPr>
            </w:pPr>
            <w:r w:rsidRPr="001D2289">
              <w:rPr>
                <w:sz w:val="18"/>
                <w:szCs w:val="18"/>
              </w:rPr>
              <w:t>33 910</w:t>
            </w:r>
          </w:p>
        </w:tc>
      </w:tr>
      <w:tr w:rsidR="00886436" w:rsidRPr="001D2289" w14:paraId="21E99110"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608DFFD" w14:textId="77777777" w:rsidR="00A10EBE" w:rsidRPr="001D2289" w:rsidRDefault="00A10EBE" w:rsidP="001F7648">
            <w:pPr>
              <w:spacing w:after="0"/>
              <w:ind w:firstLine="0"/>
              <w:rPr>
                <w:sz w:val="18"/>
                <w:szCs w:val="18"/>
              </w:rPr>
            </w:pPr>
            <w:r w:rsidRPr="001D2289">
              <w:rPr>
                <w:sz w:val="18"/>
                <w:szCs w:val="18"/>
              </w:rPr>
              <w:t>Apbedīšanas pabalsta minimālās vecuma pensijas saņēmēja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4D85DFA0" w14:textId="77777777" w:rsidR="00A10EBE" w:rsidRPr="001D2289" w:rsidRDefault="00A10EBE" w:rsidP="001F7648">
            <w:pPr>
              <w:spacing w:after="0"/>
              <w:ind w:firstLine="0"/>
              <w:jc w:val="center"/>
              <w:rPr>
                <w:sz w:val="18"/>
                <w:szCs w:val="18"/>
              </w:rPr>
            </w:pPr>
            <w:r w:rsidRPr="001D2289">
              <w:rPr>
                <w:sz w:val="18"/>
                <w:szCs w:val="18"/>
              </w:rPr>
              <w:t>227</w:t>
            </w:r>
          </w:p>
        </w:tc>
        <w:tc>
          <w:tcPr>
            <w:tcW w:w="1134" w:type="dxa"/>
            <w:tcBorders>
              <w:top w:val="single" w:sz="4" w:space="0" w:color="000000"/>
              <w:left w:val="single" w:sz="4" w:space="0" w:color="000000"/>
              <w:bottom w:val="single" w:sz="4" w:space="0" w:color="000000"/>
              <w:right w:val="single" w:sz="4" w:space="0" w:color="000000"/>
            </w:tcBorders>
            <w:hideMark/>
          </w:tcPr>
          <w:p w14:paraId="23E0DA90" w14:textId="77777777" w:rsidR="00A10EBE" w:rsidRPr="001D2289" w:rsidRDefault="00A10EBE" w:rsidP="001F7648">
            <w:pPr>
              <w:spacing w:after="0"/>
              <w:ind w:firstLine="0"/>
              <w:jc w:val="center"/>
              <w:rPr>
                <w:sz w:val="18"/>
                <w:szCs w:val="18"/>
              </w:rPr>
            </w:pPr>
            <w:r w:rsidRPr="001D2289">
              <w:rPr>
                <w:sz w:val="18"/>
                <w:szCs w:val="18"/>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2D8D33" w14:textId="77777777" w:rsidR="00A10EBE" w:rsidRPr="001D2289" w:rsidRDefault="00A10EBE" w:rsidP="001F7648">
            <w:pPr>
              <w:spacing w:after="0"/>
              <w:ind w:firstLine="0"/>
              <w:jc w:val="center"/>
              <w:rPr>
                <w:sz w:val="18"/>
                <w:szCs w:val="18"/>
              </w:rPr>
            </w:pPr>
            <w:r w:rsidRPr="001D2289">
              <w:rPr>
                <w:sz w:val="18"/>
                <w:szCs w:val="18"/>
              </w:rPr>
              <w:t>232</w:t>
            </w:r>
          </w:p>
        </w:tc>
        <w:tc>
          <w:tcPr>
            <w:tcW w:w="1134" w:type="dxa"/>
            <w:tcBorders>
              <w:top w:val="single" w:sz="4" w:space="0" w:color="auto"/>
              <w:left w:val="nil"/>
              <w:bottom w:val="single" w:sz="4" w:space="0" w:color="auto"/>
              <w:right w:val="single" w:sz="4" w:space="0" w:color="auto"/>
            </w:tcBorders>
            <w:shd w:val="clear" w:color="auto" w:fill="auto"/>
            <w:hideMark/>
          </w:tcPr>
          <w:p w14:paraId="628E8A8F" w14:textId="77777777" w:rsidR="00A10EBE" w:rsidRPr="001D2289" w:rsidRDefault="00A10EBE" w:rsidP="001F7648">
            <w:pPr>
              <w:spacing w:after="0"/>
              <w:ind w:firstLine="0"/>
              <w:jc w:val="center"/>
              <w:rPr>
                <w:sz w:val="18"/>
                <w:szCs w:val="18"/>
              </w:rPr>
            </w:pPr>
            <w:r w:rsidRPr="001D2289">
              <w:rPr>
                <w:sz w:val="18"/>
                <w:szCs w:val="18"/>
              </w:rPr>
              <w:t>232</w:t>
            </w:r>
          </w:p>
        </w:tc>
        <w:tc>
          <w:tcPr>
            <w:tcW w:w="1139" w:type="dxa"/>
            <w:tcBorders>
              <w:top w:val="single" w:sz="4" w:space="0" w:color="auto"/>
              <w:left w:val="nil"/>
              <w:bottom w:val="single" w:sz="4" w:space="0" w:color="auto"/>
              <w:right w:val="single" w:sz="4" w:space="0" w:color="auto"/>
            </w:tcBorders>
            <w:shd w:val="clear" w:color="auto" w:fill="auto"/>
            <w:hideMark/>
          </w:tcPr>
          <w:p w14:paraId="11667029" w14:textId="77777777" w:rsidR="00A10EBE" w:rsidRPr="001D2289" w:rsidRDefault="00A10EBE" w:rsidP="001F7648">
            <w:pPr>
              <w:spacing w:after="0"/>
              <w:ind w:firstLine="0"/>
              <w:jc w:val="center"/>
              <w:rPr>
                <w:sz w:val="18"/>
                <w:szCs w:val="18"/>
              </w:rPr>
            </w:pPr>
            <w:r w:rsidRPr="001D2289">
              <w:rPr>
                <w:sz w:val="18"/>
                <w:szCs w:val="18"/>
              </w:rPr>
              <w:t>232</w:t>
            </w:r>
          </w:p>
        </w:tc>
      </w:tr>
      <w:tr w:rsidR="00886436" w:rsidRPr="001D2289" w14:paraId="1CC80948"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86EE72F" w14:textId="77777777" w:rsidR="00A10EBE" w:rsidRPr="001D2289" w:rsidRDefault="00A10EBE" w:rsidP="001F7648">
            <w:pPr>
              <w:spacing w:after="0"/>
              <w:ind w:firstLine="0"/>
              <w:rPr>
                <w:sz w:val="18"/>
                <w:szCs w:val="18"/>
              </w:rPr>
            </w:pPr>
            <w:r w:rsidRPr="001D2289">
              <w:rPr>
                <w:sz w:val="18"/>
                <w:szCs w:val="18"/>
              </w:rPr>
              <w:t>Pabalsta minimālās vecuma pensijas saņēmēja nāves gadījumā pārdzīvojušam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1A7BDC7" w14:textId="77777777" w:rsidR="00A10EBE" w:rsidRPr="001D2289" w:rsidRDefault="00A10EBE" w:rsidP="001F7648">
            <w:pPr>
              <w:spacing w:after="0"/>
              <w:ind w:firstLine="0"/>
              <w:jc w:val="center"/>
              <w:rPr>
                <w:sz w:val="18"/>
                <w:szCs w:val="18"/>
              </w:rPr>
            </w:pPr>
            <w:r w:rsidRPr="001D2289">
              <w:rPr>
                <w:sz w:val="18"/>
                <w:szCs w:val="18"/>
              </w:rPr>
              <w:t>428</w:t>
            </w:r>
          </w:p>
        </w:tc>
        <w:tc>
          <w:tcPr>
            <w:tcW w:w="1134" w:type="dxa"/>
            <w:tcBorders>
              <w:top w:val="single" w:sz="4" w:space="0" w:color="000000"/>
              <w:left w:val="single" w:sz="4" w:space="0" w:color="000000"/>
              <w:bottom w:val="single" w:sz="4" w:space="0" w:color="000000"/>
              <w:right w:val="single" w:sz="4" w:space="0" w:color="000000"/>
            </w:tcBorders>
            <w:hideMark/>
          </w:tcPr>
          <w:p w14:paraId="4B2874FA" w14:textId="77777777" w:rsidR="00A10EBE" w:rsidRPr="001D2289" w:rsidRDefault="00A10EBE" w:rsidP="001F7648">
            <w:pPr>
              <w:spacing w:after="0"/>
              <w:ind w:firstLine="0"/>
              <w:jc w:val="center"/>
              <w:rPr>
                <w:sz w:val="18"/>
                <w:szCs w:val="18"/>
              </w:rPr>
            </w:pPr>
            <w:r w:rsidRPr="001D2289">
              <w:rPr>
                <w:sz w:val="18"/>
                <w:szCs w:val="18"/>
              </w:rPr>
              <w:t>428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1C740F" w14:textId="77777777" w:rsidR="00A10EBE" w:rsidRPr="001D2289" w:rsidRDefault="00A10EBE" w:rsidP="001F7648">
            <w:pPr>
              <w:spacing w:after="0"/>
              <w:ind w:firstLine="0"/>
              <w:jc w:val="center"/>
              <w:rPr>
                <w:sz w:val="18"/>
                <w:szCs w:val="18"/>
              </w:rPr>
            </w:pPr>
            <w:r w:rsidRPr="001D2289">
              <w:rPr>
                <w:sz w:val="18"/>
                <w:szCs w:val="18"/>
              </w:rPr>
              <w:t>437</w:t>
            </w:r>
          </w:p>
        </w:tc>
        <w:tc>
          <w:tcPr>
            <w:tcW w:w="1134" w:type="dxa"/>
            <w:tcBorders>
              <w:top w:val="single" w:sz="4" w:space="0" w:color="auto"/>
              <w:left w:val="nil"/>
              <w:bottom w:val="single" w:sz="4" w:space="0" w:color="auto"/>
              <w:right w:val="single" w:sz="4" w:space="0" w:color="auto"/>
            </w:tcBorders>
            <w:shd w:val="clear" w:color="auto" w:fill="auto"/>
            <w:hideMark/>
          </w:tcPr>
          <w:p w14:paraId="609D4A19" w14:textId="77777777" w:rsidR="00A10EBE" w:rsidRPr="001D2289" w:rsidRDefault="00A10EBE" w:rsidP="001F7648">
            <w:pPr>
              <w:spacing w:after="0"/>
              <w:ind w:firstLine="0"/>
              <w:jc w:val="center"/>
              <w:rPr>
                <w:sz w:val="18"/>
                <w:szCs w:val="18"/>
              </w:rPr>
            </w:pPr>
            <w:r w:rsidRPr="001D2289">
              <w:rPr>
                <w:sz w:val="18"/>
                <w:szCs w:val="18"/>
              </w:rPr>
              <w:t>437</w:t>
            </w:r>
          </w:p>
        </w:tc>
        <w:tc>
          <w:tcPr>
            <w:tcW w:w="1139" w:type="dxa"/>
            <w:tcBorders>
              <w:top w:val="single" w:sz="4" w:space="0" w:color="auto"/>
              <w:left w:val="nil"/>
              <w:bottom w:val="single" w:sz="4" w:space="0" w:color="auto"/>
              <w:right w:val="single" w:sz="4" w:space="0" w:color="auto"/>
            </w:tcBorders>
            <w:shd w:val="clear" w:color="auto" w:fill="auto"/>
            <w:hideMark/>
          </w:tcPr>
          <w:p w14:paraId="0D309B71" w14:textId="77777777" w:rsidR="00A10EBE" w:rsidRPr="001D2289" w:rsidRDefault="00A10EBE" w:rsidP="001F7648">
            <w:pPr>
              <w:spacing w:after="0"/>
              <w:ind w:firstLine="0"/>
              <w:jc w:val="center"/>
              <w:rPr>
                <w:sz w:val="18"/>
                <w:szCs w:val="18"/>
              </w:rPr>
            </w:pPr>
            <w:r w:rsidRPr="001D2289">
              <w:rPr>
                <w:sz w:val="18"/>
                <w:szCs w:val="18"/>
              </w:rPr>
              <w:t>437</w:t>
            </w:r>
          </w:p>
        </w:tc>
      </w:tr>
      <w:tr w:rsidR="00886436" w:rsidRPr="001D2289" w14:paraId="42151762"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118D0B8" w14:textId="77777777" w:rsidR="00A10EBE" w:rsidRPr="001D2289" w:rsidRDefault="00A10EBE" w:rsidP="001F7648">
            <w:pPr>
              <w:spacing w:after="0"/>
              <w:ind w:firstLine="0"/>
              <w:rPr>
                <w:sz w:val="18"/>
                <w:szCs w:val="18"/>
              </w:rPr>
            </w:pPr>
            <w:r w:rsidRPr="001D2289">
              <w:rPr>
                <w:sz w:val="18"/>
                <w:szCs w:val="18"/>
              </w:rPr>
              <w:t>Minimālās invaliditātes pensijas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00BFA35" w14:textId="77777777" w:rsidR="00A10EBE" w:rsidRPr="001D2289" w:rsidRDefault="00A10EBE" w:rsidP="001F7648">
            <w:pPr>
              <w:spacing w:after="0"/>
              <w:ind w:firstLine="0"/>
              <w:jc w:val="center"/>
              <w:rPr>
                <w:sz w:val="18"/>
                <w:szCs w:val="18"/>
              </w:rPr>
            </w:pPr>
            <w:r w:rsidRPr="001D2289">
              <w:rPr>
                <w:sz w:val="18"/>
                <w:szCs w:val="18"/>
              </w:rPr>
              <w:t>44 306</w:t>
            </w:r>
          </w:p>
        </w:tc>
        <w:tc>
          <w:tcPr>
            <w:tcW w:w="1134" w:type="dxa"/>
            <w:tcBorders>
              <w:top w:val="single" w:sz="4" w:space="0" w:color="000000"/>
              <w:left w:val="single" w:sz="4" w:space="0" w:color="000000"/>
              <w:bottom w:val="single" w:sz="4" w:space="0" w:color="000000"/>
              <w:right w:val="single" w:sz="4" w:space="0" w:color="000000"/>
            </w:tcBorders>
            <w:hideMark/>
          </w:tcPr>
          <w:p w14:paraId="168ABB84" w14:textId="77777777" w:rsidR="00A10EBE" w:rsidRPr="001D2289" w:rsidRDefault="00A10EBE" w:rsidP="001F7648">
            <w:pPr>
              <w:spacing w:after="0"/>
              <w:ind w:firstLine="0"/>
              <w:jc w:val="center"/>
              <w:rPr>
                <w:sz w:val="18"/>
                <w:szCs w:val="18"/>
              </w:rPr>
            </w:pPr>
            <w:r w:rsidRPr="001D2289">
              <w:rPr>
                <w:sz w:val="18"/>
                <w:szCs w:val="18"/>
              </w:rPr>
              <w:t>44 750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487EF5" w14:textId="77777777" w:rsidR="00A10EBE" w:rsidRPr="001D2289" w:rsidRDefault="00A10EBE" w:rsidP="001F7648">
            <w:pPr>
              <w:spacing w:after="0"/>
              <w:ind w:firstLine="0"/>
              <w:jc w:val="center"/>
              <w:rPr>
                <w:sz w:val="18"/>
                <w:szCs w:val="18"/>
              </w:rPr>
            </w:pPr>
            <w:r w:rsidRPr="001D2289">
              <w:rPr>
                <w:sz w:val="18"/>
                <w:szCs w:val="18"/>
              </w:rPr>
              <w:t>47 289</w:t>
            </w:r>
          </w:p>
        </w:tc>
        <w:tc>
          <w:tcPr>
            <w:tcW w:w="1134" w:type="dxa"/>
            <w:tcBorders>
              <w:top w:val="single" w:sz="4" w:space="0" w:color="auto"/>
              <w:left w:val="nil"/>
              <w:bottom w:val="single" w:sz="4" w:space="0" w:color="auto"/>
              <w:right w:val="single" w:sz="4" w:space="0" w:color="auto"/>
            </w:tcBorders>
            <w:shd w:val="clear" w:color="auto" w:fill="auto"/>
            <w:hideMark/>
          </w:tcPr>
          <w:p w14:paraId="6F3B6C32" w14:textId="77777777" w:rsidR="00A10EBE" w:rsidRPr="001D2289" w:rsidRDefault="00A10EBE" w:rsidP="001F7648">
            <w:pPr>
              <w:spacing w:after="0"/>
              <w:ind w:firstLine="0"/>
              <w:jc w:val="center"/>
              <w:rPr>
                <w:sz w:val="18"/>
                <w:szCs w:val="18"/>
              </w:rPr>
            </w:pPr>
            <w:r w:rsidRPr="001D2289">
              <w:rPr>
                <w:sz w:val="18"/>
                <w:szCs w:val="18"/>
              </w:rPr>
              <w:t>47 289</w:t>
            </w:r>
          </w:p>
        </w:tc>
        <w:tc>
          <w:tcPr>
            <w:tcW w:w="1139" w:type="dxa"/>
            <w:tcBorders>
              <w:top w:val="single" w:sz="4" w:space="0" w:color="auto"/>
              <w:left w:val="nil"/>
              <w:bottom w:val="single" w:sz="4" w:space="0" w:color="auto"/>
              <w:right w:val="single" w:sz="4" w:space="0" w:color="auto"/>
            </w:tcBorders>
            <w:shd w:val="clear" w:color="auto" w:fill="auto"/>
            <w:hideMark/>
          </w:tcPr>
          <w:p w14:paraId="55B2A948" w14:textId="77777777" w:rsidR="00A10EBE" w:rsidRPr="001D2289" w:rsidRDefault="00A10EBE" w:rsidP="001F7648">
            <w:pPr>
              <w:spacing w:after="0"/>
              <w:ind w:firstLine="0"/>
              <w:jc w:val="center"/>
              <w:rPr>
                <w:sz w:val="18"/>
                <w:szCs w:val="18"/>
              </w:rPr>
            </w:pPr>
            <w:r w:rsidRPr="001D2289">
              <w:rPr>
                <w:sz w:val="18"/>
                <w:szCs w:val="18"/>
              </w:rPr>
              <w:t>47 289</w:t>
            </w:r>
          </w:p>
        </w:tc>
      </w:tr>
      <w:tr w:rsidR="00886436" w:rsidRPr="001D2289" w14:paraId="65B24C8F"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E2ED77A" w14:textId="77777777" w:rsidR="00A10EBE" w:rsidRPr="001D2289" w:rsidRDefault="00A10EBE" w:rsidP="001F7648">
            <w:pPr>
              <w:spacing w:after="0"/>
              <w:ind w:firstLine="0"/>
              <w:rPr>
                <w:sz w:val="18"/>
                <w:szCs w:val="18"/>
              </w:rPr>
            </w:pPr>
            <w:r w:rsidRPr="001D2289">
              <w:rPr>
                <w:sz w:val="18"/>
                <w:szCs w:val="18"/>
              </w:rPr>
              <w:t>Pabalsta minimālās invaliditātes pensijas saņēmēja nāves gadījumā pārdzīvojušam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60D4B19" w14:textId="77777777" w:rsidR="00A10EBE" w:rsidRPr="001D2289" w:rsidRDefault="00A10EBE" w:rsidP="001F7648">
            <w:pPr>
              <w:spacing w:after="0"/>
              <w:ind w:firstLine="0"/>
              <w:jc w:val="center"/>
              <w:rPr>
                <w:sz w:val="18"/>
                <w:szCs w:val="18"/>
              </w:rPr>
            </w:pPr>
            <w:r w:rsidRPr="001D2289">
              <w:rPr>
                <w:sz w:val="18"/>
                <w:szCs w:val="18"/>
              </w:rPr>
              <w:t>215</w:t>
            </w:r>
          </w:p>
        </w:tc>
        <w:tc>
          <w:tcPr>
            <w:tcW w:w="1134" w:type="dxa"/>
            <w:tcBorders>
              <w:top w:val="single" w:sz="4" w:space="0" w:color="000000"/>
              <w:left w:val="single" w:sz="4" w:space="0" w:color="000000"/>
              <w:bottom w:val="single" w:sz="4" w:space="0" w:color="000000"/>
              <w:right w:val="single" w:sz="4" w:space="0" w:color="000000"/>
            </w:tcBorders>
            <w:hideMark/>
          </w:tcPr>
          <w:p w14:paraId="6706C782" w14:textId="77777777" w:rsidR="00A10EBE" w:rsidRPr="001D2289" w:rsidRDefault="00A10EBE" w:rsidP="001F7648">
            <w:pPr>
              <w:spacing w:after="0"/>
              <w:ind w:firstLine="0"/>
              <w:jc w:val="center"/>
              <w:rPr>
                <w:sz w:val="18"/>
                <w:szCs w:val="18"/>
              </w:rPr>
            </w:pPr>
            <w:r w:rsidRPr="001D2289">
              <w:rPr>
                <w:sz w:val="18"/>
                <w:szCs w:val="18"/>
              </w:rPr>
              <w:t>215</w:t>
            </w:r>
          </w:p>
        </w:tc>
        <w:tc>
          <w:tcPr>
            <w:tcW w:w="1134" w:type="dxa"/>
            <w:tcBorders>
              <w:top w:val="nil"/>
              <w:left w:val="single" w:sz="4" w:space="0" w:color="auto"/>
              <w:bottom w:val="single" w:sz="4" w:space="0" w:color="auto"/>
              <w:right w:val="single" w:sz="4" w:space="0" w:color="auto"/>
            </w:tcBorders>
            <w:shd w:val="clear" w:color="auto" w:fill="auto"/>
            <w:hideMark/>
          </w:tcPr>
          <w:p w14:paraId="0A20C6BB" w14:textId="77777777" w:rsidR="00A10EBE" w:rsidRPr="001D2289" w:rsidRDefault="00A10EBE" w:rsidP="001F7648">
            <w:pPr>
              <w:spacing w:after="0"/>
              <w:ind w:firstLine="0"/>
              <w:jc w:val="center"/>
              <w:rPr>
                <w:sz w:val="18"/>
                <w:szCs w:val="18"/>
              </w:rPr>
            </w:pPr>
            <w:r w:rsidRPr="001D2289">
              <w:rPr>
                <w:sz w:val="18"/>
                <w:szCs w:val="18"/>
              </w:rPr>
              <w:t>220</w:t>
            </w:r>
          </w:p>
        </w:tc>
        <w:tc>
          <w:tcPr>
            <w:tcW w:w="1134" w:type="dxa"/>
            <w:tcBorders>
              <w:top w:val="nil"/>
              <w:left w:val="nil"/>
              <w:bottom w:val="single" w:sz="4" w:space="0" w:color="auto"/>
              <w:right w:val="single" w:sz="4" w:space="0" w:color="auto"/>
            </w:tcBorders>
            <w:shd w:val="clear" w:color="auto" w:fill="auto"/>
            <w:hideMark/>
          </w:tcPr>
          <w:p w14:paraId="2674BB1E" w14:textId="77777777" w:rsidR="00A10EBE" w:rsidRPr="001D2289" w:rsidRDefault="00A10EBE" w:rsidP="001F7648">
            <w:pPr>
              <w:spacing w:after="0"/>
              <w:ind w:firstLine="0"/>
              <w:jc w:val="center"/>
              <w:rPr>
                <w:sz w:val="18"/>
                <w:szCs w:val="18"/>
              </w:rPr>
            </w:pPr>
            <w:r w:rsidRPr="001D2289">
              <w:rPr>
                <w:sz w:val="18"/>
                <w:szCs w:val="18"/>
              </w:rPr>
              <w:t>220</w:t>
            </w:r>
          </w:p>
        </w:tc>
        <w:tc>
          <w:tcPr>
            <w:tcW w:w="1139" w:type="dxa"/>
            <w:tcBorders>
              <w:top w:val="nil"/>
              <w:left w:val="nil"/>
              <w:bottom w:val="single" w:sz="4" w:space="0" w:color="auto"/>
              <w:right w:val="single" w:sz="4" w:space="0" w:color="auto"/>
            </w:tcBorders>
            <w:shd w:val="clear" w:color="auto" w:fill="auto"/>
            <w:hideMark/>
          </w:tcPr>
          <w:p w14:paraId="673B36CD" w14:textId="77777777" w:rsidR="00A10EBE" w:rsidRPr="001D2289" w:rsidRDefault="00A10EBE" w:rsidP="001F7648">
            <w:pPr>
              <w:spacing w:after="0"/>
              <w:ind w:firstLine="0"/>
              <w:jc w:val="center"/>
              <w:rPr>
                <w:sz w:val="18"/>
                <w:szCs w:val="18"/>
              </w:rPr>
            </w:pPr>
            <w:r w:rsidRPr="001D2289">
              <w:rPr>
                <w:sz w:val="18"/>
                <w:szCs w:val="18"/>
              </w:rPr>
              <w:t>220</w:t>
            </w:r>
          </w:p>
        </w:tc>
      </w:tr>
      <w:tr w:rsidR="00886436" w:rsidRPr="001D2289" w14:paraId="308C7BF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42FEDFC" w14:textId="77777777" w:rsidR="00A10EBE" w:rsidRPr="001D2289" w:rsidRDefault="00A10EBE" w:rsidP="001F7648">
            <w:pPr>
              <w:spacing w:after="0"/>
              <w:ind w:firstLine="0"/>
              <w:rPr>
                <w:sz w:val="18"/>
                <w:szCs w:val="18"/>
              </w:rPr>
            </w:pPr>
            <w:r w:rsidRPr="001D2289">
              <w:rPr>
                <w:sz w:val="18"/>
                <w:szCs w:val="18"/>
              </w:rPr>
              <w:t>Apbedīšanas pabalsta, kas piešķirts bezdarbnieka pabalsta saņēmēja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DC97C77" w14:textId="77777777" w:rsidR="00A10EBE" w:rsidRPr="001D2289" w:rsidRDefault="00A10EBE" w:rsidP="001F7648">
            <w:pPr>
              <w:spacing w:after="0"/>
              <w:ind w:firstLine="0"/>
              <w:jc w:val="center"/>
              <w:rPr>
                <w:sz w:val="18"/>
                <w:szCs w:val="18"/>
              </w:rPr>
            </w:pPr>
            <w:r w:rsidRPr="001D2289">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hideMark/>
          </w:tcPr>
          <w:p w14:paraId="75B8C99A" w14:textId="77777777" w:rsidR="00A10EBE" w:rsidRPr="001D2289" w:rsidRDefault="00A10EBE" w:rsidP="001F7648">
            <w:pPr>
              <w:spacing w:after="0"/>
              <w:ind w:firstLine="0"/>
              <w:jc w:val="center"/>
              <w:rPr>
                <w:sz w:val="18"/>
                <w:szCs w:val="18"/>
              </w:rPr>
            </w:pPr>
            <w:r w:rsidRPr="001D2289">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1B1A1F" w14:textId="77777777" w:rsidR="00A10EBE" w:rsidRPr="001D2289" w:rsidRDefault="00A10EBE" w:rsidP="001F7648">
            <w:pPr>
              <w:spacing w:after="0"/>
              <w:ind w:firstLine="0"/>
              <w:jc w:val="center"/>
              <w:rPr>
                <w:sz w:val="18"/>
                <w:szCs w:val="18"/>
              </w:rPr>
            </w:pPr>
            <w:r w:rsidRPr="001D2289">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C5F6CC" w14:textId="77777777" w:rsidR="00A10EBE" w:rsidRPr="001D2289" w:rsidRDefault="00A10EBE" w:rsidP="001F7648">
            <w:pPr>
              <w:spacing w:after="0"/>
              <w:ind w:firstLine="0"/>
              <w:jc w:val="center"/>
              <w:rPr>
                <w:sz w:val="18"/>
                <w:szCs w:val="18"/>
              </w:rPr>
            </w:pPr>
            <w:r w:rsidRPr="001D2289">
              <w:rPr>
                <w:sz w:val="18"/>
                <w:szCs w:val="18"/>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hideMark/>
          </w:tcPr>
          <w:p w14:paraId="7C99BA49" w14:textId="77777777" w:rsidR="00A10EBE" w:rsidRPr="001D2289" w:rsidRDefault="00A10EBE" w:rsidP="001F7648">
            <w:pPr>
              <w:spacing w:after="0"/>
              <w:ind w:firstLine="0"/>
              <w:jc w:val="center"/>
              <w:rPr>
                <w:sz w:val="18"/>
                <w:szCs w:val="18"/>
              </w:rPr>
            </w:pPr>
            <w:r w:rsidRPr="001D2289">
              <w:rPr>
                <w:sz w:val="18"/>
                <w:szCs w:val="18"/>
              </w:rPr>
              <w:t>12</w:t>
            </w:r>
          </w:p>
        </w:tc>
      </w:tr>
      <w:tr w:rsidR="00886436" w:rsidRPr="001D2289" w14:paraId="46DFF2A8"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87D1099" w14:textId="77777777" w:rsidR="00A10EBE" w:rsidRPr="001D2289" w:rsidRDefault="00A10EBE" w:rsidP="001F7648">
            <w:pPr>
              <w:spacing w:after="0"/>
              <w:ind w:firstLine="0"/>
              <w:rPr>
                <w:sz w:val="18"/>
                <w:szCs w:val="18"/>
              </w:rPr>
            </w:pPr>
            <w:r w:rsidRPr="001D2289">
              <w:rPr>
                <w:sz w:val="18"/>
                <w:szCs w:val="18"/>
              </w:rPr>
              <w:t>Bezdarbnieka pabalsta minimālā apmērā saņēmēji, kam visā pabalsta aprēķina periodā netiek izmantota personas iemaksu alga un par kurām bezdarba periodā tiek veiktas VSAOI pensiju apdrošināšanai,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0F26AD8" w14:textId="77777777" w:rsidR="00A10EBE" w:rsidRPr="001D2289" w:rsidRDefault="00A10EBE" w:rsidP="001F7648">
            <w:pPr>
              <w:spacing w:after="0"/>
              <w:ind w:firstLine="0"/>
              <w:jc w:val="center"/>
              <w:rPr>
                <w:sz w:val="18"/>
                <w:szCs w:val="18"/>
              </w:rPr>
            </w:pPr>
            <w:r w:rsidRPr="001D2289">
              <w:rPr>
                <w:sz w:val="18"/>
                <w:szCs w:val="18"/>
              </w:rPr>
              <w:t>476</w:t>
            </w:r>
          </w:p>
        </w:tc>
        <w:tc>
          <w:tcPr>
            <w:tcW w:w="1134" w:type="dxa"/>
            <w:tcBorders>
              <w:top w:val="single" w:sz="4" w:space="0" w:color="000000"/>
              <w:left w:val="single" w:sz="4" w:space="0" w:color="000000"/>
              <w:bottom w:val="single" w:sz="4" w:space="0" w:color="000000"/>
              <w:right w:val="single" w:sz="4" w:space="0" w:color="000000"/>
            </w:tcBorders>
            <w:hideMark/>
          </w:tcPr>
          <w:p w14:paraId="3EF988DB" w14:textId="77777777" w:rsidR="00A10EBE" w:rsidRPr="001D2289" w:rsidRDefault="00A10EBE" w:rsidP="001F7648">
            <w:pPr>
              <w:spacing w:after="0"/>
              <w:ind w:firstLine="0"/>
              <w:jc w:val="center"/>
              <w:rPr>
                <w:sz w:val="18"/>
                <w:szCs w:val="18"/>
              </w:rPr>
            </w:pPr>
            <w:r w:rsidRPr="001D2289">
              <w:rPr>
                <w:sz w:val="18"/>
                <w:szCs w:val="18"/>
              </w:rPr>
              <w:t>390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6040FBB" w14:textId="77777777" w:rsidR="00A10EBE" w:rsidRPr="001D2289" w:rsidRDefault="00A10EBE" w:rsidP="001F7648">
            <w:pPr>
              <w:spacing w:after="0"/>
              <w:ind w:firstLine="0"/>
              <w:jc w:val="center"/>
              <w:rPr>
                <w:sz w:val="18"/>
                <w:szCs w:val="18"/>
              </w:rPr>
            </w:pPr>
            <w:r w:rsidRPr="001D2289">
              <w:rPr>
                <w:sz w:val="18"/>
                <w:szCs w:val="18"/>
              </w:rPr>
              <w:t>401</w:t>
            </w:r>
          </w:p>
        </w:tc>
        <w:tc>
          <w:tcPr>
            <w:tcW w:w="1134" w:type="dxa"/>
            <w:tcBorders>
              <w:top w:val="single" w:sz="4" w:space="0" w:color="auto"/>
              <w:left w:val="nil"/>
              <w:bottom w:val="single" w:sz="4" w:space="0" w:color="auto"/>
              <w:right w:val="single" w:sz="4" w:space="0" w:color="auto"/>
            </w:tcBorders>
            <w:shd w:val="clear" w:color="auto" w:fill="auto"/>
            <w:hideMark/>
          </w:tcPr>
          <w:p w14:paraId="64DC2810" w14:textId="77777777" w:rsidR="00A10EBE" w:rsidRPr="001D2289" w:rsidRDefault="00A10EBE" w:rsidP="001F7648">
            <w:pPr>
              <w:spacing w:after="0"/>
              <w:ind w:firstLine="0"/>
              <w:jc w:val="center"/>
              <w:rPr>
                <w:sz w:val="18"/>
                <w:szCs w:val="18"/>
              </w:rPr>
            </w:pPr>
            <w:r w:rsidRPr="001D2289">
              <w:rPr>
                <w:sz w:val="18"/>
                <w:szCs w:val="18"/>
              </w:rPr>
              <w:t>457</w:t>
            </w:r>
          </w:p>
        </w:tc>
        <w:tc>
          <w:tcPr>
            <w:tcW w:w="1139" w:type="dxa"/>
            <w:tcBorders>
              <w:top w:val="single" w:sz="4" w:space="0" w:color="auto"/>
              <w:left w:val="nil"/>
              <w:bottom w:val="single" w:sz="4" w:space="0" w:color="auto"/>
              <w:right w:val="single" w:sz="4" w:space="0" w:color="auto"/>
            </w:tcBorders>
            <w:shd w:val="clear" w:color="auto" w:fill="auto"/>
            <w:hideMark/>
          </w:tcPr>
          <w:p w14:paraId="6CF9D151" w14:textId="77777777" w:rsidR="00A10EBE" w:rsidRPr="001D2289" w:rsidRDefault="00A10EBE" w:rsidP="001F7648">
            <w:pPr>
              <w:spacing w:after="0"/>
              <w:ind w:firstLine="0"/>
              <w:jc w:val="center"/>
              <w:rPr>
                <w:sz w:val="18"/>
                <w:szCs w:val="18"/>
              </w:rPr>
            </w:pPr>
            <w:r w:rsidRPr="001D2289">
              <w:rPr>
                <w:sz w:val="18"/>
                <w:szCs w:val="18"/>
              </w:rPr>
              <w:t>457</w:t>
            </w:r>
          </w:p>
        </w:tc>
      </w:tr>
      <w:tr w:rsidR="00886436" w:rsidRPr="001D2289" w14:paraId="1B89C887"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86CF5F8" w14:textId="77777777" w:rsidR="00A10EBE" w:rsidRPr="001D2289" w:rsidRDefault="00A10EBE" w:rsidP="001F7648">
            <w:pPr>
              <w:spacing w:after="0"/>
              <w:ind w:firstLine="0"/>
              <w:rPr>
                <w:sz w:val="18"/>
                <w:szCs w:val="18"/>
              </w:rPr>
            </w:pPr>
            <w:r w:rsidRPr="001D2289">
              <w:rPr>
                <w:sz w:val="18"/>
                <w:szCs w:val="18"/>
              </w:rPr>
              <w:t>Minimālās atlīdzības par darbspēju zaudējumu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724E3E4" w14:textId="77777777" w:rsidR="00A10EBE" w:rsidRPr="001D2289" w:rsidRDefault="00A10EBE" w:rsidP="001F7648">
            <w:pPr>
              <w:spacing w:after="0"/>
              <w:ind w:firstLine="0"/>
              <w:jc w:val="center"/>
              <w:rPr>
                <w:sz w:val="18"/>
                <w:szCs w:val="18"/>
              </w:rPr>
            </w:pPr>
            <w:r w:rsidRPr="001D2289">
              <w:rPr>
                <w:sz w:val="18"/>
                <w:szCs w:val="18"/>
              </w:rPr>
              <w:t>1 339</w:t>
            </w:r>
          </w:p>
        </w:tc>
        <w:tc>
          <w:tcPr>
            <w:tcW w:w="1134" w:type="dxa"/>
            <w:tcBorders>
              <w:top w:val="single" w:sz="4" w:space="0" w:color="000000"/>
              <w:left w:val="single" w:sz="4" w:space="0" w:color="000000"/>
              <w:bottom w:val="single" w:sz="4" w:space="0" w:color="000000"/>
              <w:right w:val="single" w:sz="4" w:space="0" w:color="000000"/>
            </w:tcBorders>
            <w:hideMark/>
          </w:tcPr>
          <w:p w14:paraId="4D476F87" w14:textId="77777777" w:rsidR="00A10EBE" w:rsidRPr="001D2289" w:rsidRDefault="00A10EBE" w:rsidP="001F7648">
            <w:pPr>
              <w:spacing w:after="0"/>
              <w:ind w:firstLine="0"/>
              <w:jc w:val="center"/>
              <w:rPr>
                <w:sz w:val="18"/>
                <w:szCs w:val="18"/>
              </w:rPr>
            </w:pPr>
            <w:r w:rsidRPr="001D2289">
              <w:rPr>
                <w:sz w:val="18"/>
                <w:szCs w:val="18"/>
              </w:rPr>
              <w:t>1 420</w:t>
            </w:r>
          </w:p>
        </w:tc>
        <w:tc>
          <w:tcPr>
            <w:tcW w:w="1134" w:type="dxa"/>
            <w:tcBorders>
              <w:top w:val="nil"/>
              <w:left w:val="single" w:sz="4" w:space="0" w:color="auto"/>
              <w:bottom w:val="single" w:sz="4" w:space="0" w:color="auto"/>
              <w:right w:val="single" w:sz="4" w:space="0" w:color="auto"/>
            </w:tcBorders>
            <w:shd w:val="clear" w:color="auto" w:fill="auto"/>
            <w:hideMark/>
          </w:tcPr>
          <w:p w14:paraId="488E75BE" w14:textId="77777777" w:rsidR="00A10EBE" w:rsidRPr="001D2289" w:rsidRDefault="00A10EBE" w:rsidP="001F7648">
            <w:pPr>
              <w:spacing w:after="0"/>
              <w:ind w:firstLine="0"/>
              <w:jc w:val="center"/>
              <w:rPr>
                <w:sz w:val="18"/>
                <w:szCs w:val="18"/>
              </w:rPr>
            </w:pPr>
            <w:r w:rsidRPr="001D2289">
              <w:rPr>
                <w:sz w:val="18"/>
                <w:szCs w:val="18"/>
              </w:rPr>
              <w:t>1 655</w:t>
            </w:r>
          </w:p>
        </w:tc>
        <w:tc>
          <w:tcPr>
            <w:tcW w:w="1134" w:type="dxa"/>
            <w:tcBorders>
              <w:top w:val="nil"/>
              <w:left w:val="nil"/>
              <w:bottom w:val="single" w:sz="4" w:space="0" w:color="auto"/>
              <w:right w:val="single" w:sz="4" w:space="0" w:color="auto"/>
            </w:tcBorders>
            <w:shd w:val="clear" w:color="auto" w:fill="auto"/>
            <w:hideMark/>
          </w:tcPr>
          <w:p w14:paraId="1C47E2DA" w14:textId="77777777" w:rsidR="00A10EBE" w:rsidRPr="001D2289" w:rsidRDefault="00A10EBE" w:rsidP="001F7648">
            <w:pPr>
              <w:spacing w:after="0"/>
              <w:ind w:firstLine="0"/>
              <w:jc w:val="center"/>
              <w:rPr>
                <w:sz w:val="18"/>
                <w:szCs w:val="18"/>
              </w:rPr>
            </w:pPr>
            <w:r w:rsidRPr="001D2289">
              <w:rPr>
                <w:sz w:val="18"/>
                <w:szCs w:val="18"/>
              </w:rPr>
              <w:t>1 655</w:t>
            </w:r>
          </w:p>
        </w:tc>
        <w:tc>
          <w:tcPr>
            <w:tcW w:w="1139" w:type="dxa"/>
            <w:tcBorders>
              <w:top w:val="nil"/>
              <w:left w:val="nil"/>
              <w:bottom w:val="single" w:sz="4" w:space="0" w:color="auto"/>
              <w:right w:val="single" w:sz="4" w:space="0" w:color="auto"/>
            </w:tcBorders>
            <w:shd w:val="clear" w:color="auto" w:fill="auto"/>
            <w:hideMark/>
          </w:tcPr>
          <w:p w14:paraId="0CD67D18" w14:textId="77777777" w:rsidR="00A10EBE" w:rsidRPr="001D2289" w:rsidRDefault="00A10EBE" w:rsidP="001F7648">
            <w:pPr>
              <w:spacing w:after="0"/>
              <w:ind w:firstLine="0"/>
              <w:jc w:val="center"/>
              <w:rPr>
                <w:sz w:val="18"/>
                <w:szCs w:val="18"/>
              </w:rPr>
            </w:pPr>
            <w:r w:rsidRPr="001D2289">
              <w:rPr>
                <w:sz w:val="18"/>
                <w:szCs w:val="18"/>
              </w:rPr>
              <w:t>1 655</w:t>
            </w:r>
          </w:p>
        </w:tc>
      </w:tr>
      <w:tr w:rsidR="00886436" w:rsidRPr="001D2289" w14:paraId="50D1C8F7"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FDEAF79" w14:textId="77777777" w:rsidR="00A10EBE" w:rsidRPr="001D2289" w:rsidRDefault="00A10EBE" w:rsidP="001F7648">
            <w:pPr>
              <w:spacing w:after="0"/>
              <w:ind w:firstLine="0"/>
              <w:rPr>
                <w:sz w:val="18"/>
                <w:szCs w:val="18"/>
              </w:rPr>
            </w:pPr>
            <w:r w:rsidRPr="001D2289">
              <w:rPr>
                <w:sz w:val="18"/>
                <w:szCs w:val="18"/>
              </w:rPr>
              <w:t>Atlīdzības par ārstēšanās izdevumiem (maksimālās izmaksas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CFE72EC" w14:textId="77777777" w:rsidR="00A10EBE" w:rsidRPr="001D2289" w:rsidRDefault="00A10EBE" w:rsidP="001F7648">
            <w:pPr>
              <w:spacing w:after="0"/>
              <w:ind w:firstLine="0"/>
              <w:jc w:val="center"/>
              <w:rPr>
                <w:sz w:val="18"/>
                <w:szCs w:val="18"/>
              </w:rPr>
            </w:pPr>
            <w:r w:rsidRPr="001D2289">
              <w:rPr>
                <w:sz w:val="18"/>
                <w:szCs w:val="18"/>
              </w:rPr>
              <w:t>3</w:t>
            </w:r>
          </w:p>
        </w:tc>
        <w:tc>
          <w:tcPr>
            <w:tcW w:w="1134" w:type="dxa"/>
            <w:tcBorders>
              <w:top w:val="single" w:sz="4" w:space="0" w:color="000000"/>
              <w:left w:val="single" w:sz="4" w:space="0" w:color="000000"/>
              <w:bottom w:val="single" w:sz="4" w:space="0" w:color="000000"/>
              <w:right w:val="single" w:sz="4" w:space="0" w:color="000000"/>
            </w:tcBorders>
            <w:hideMark/>
          </w:tcPr>
          <w:p w14:paraId="788BA9E3" w14:textId="77777777" w:rsidR="00A10EBE" w:rsidRPr="001D2289" w:rsidRDefault="00A10EBE" w:rsidP="001F7648">
            <w:pPr>
              <w:spacing w:after="0"/>
              <w:ind w:firstLine="0"/>
              <w:jc w:val="center"/>
              <w:rPr>
                <w:sz w:val="18"/>
                <w:szCs w:val="18"/>
              </w:rPr>
            </w:pPr>
            <w:r w:rsidRPr="001D2289">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0167DF" w14:textId="77777777" w:rsidR="00A10EBE" w:rsidRPr="001D2289" w:rsidRDefault="00A10EBE" w:rsidP="001F7648">
            <w:pPr>
              <w:spacing w:after="0"/>
              <w:ind w:firstLine="0"/>
              <w:jc w:val="center"/>
              <w:rPr>
                <w:sz w:val="18"/>
                <w:szCs w:val="18"/>
              </w:rPr>
            </w:pPr>
            <w:r w:rsidRPr="001D2289">
              <w:rPr>
                <w:sz w:val="18"/>
                <w:szCs w:val="18"/>
              </w:rPr>
              <w:t>2</w:t>
            </w:r>
          </w:p>
        </w:tc>
        <w:tc>
          <w:tcPr>
            <w:tcW w:w="1134" w:type="dxa"/>
            <w:tcBorders>
              <w:top w:val="single" w:sz="4" w:space="0" w:color="auto"/>
              <w:left w:val="nil"/>
              <w:bottom w:val="single" w:sz="4" w:space="0" w:color="auto"/>
              <w:right w:val="single" w:sz="4" w:space="0" w:color="auto"/>
            </w:tcBorders>
            <w:shd w:val="clear" w:color="auto" w:fill="auto"/>
            <w:hideMark/>
          </w:tcPr>
          <w:p w14:paraId="4DFA99F9" w14:textId="77777777" w:rsidR="00A10EBE" w:rsidRPr="001D2289" w:rsidRDefault="00A10EBE" w:rsidP="001F7648">
            <w:pPr>
              <w:spacing w:after="0"/>
              <w:ind w:firstLine="0"/>
              <w:jc w:val="center"/>
              <w:rPr>
                <w:sz w:val="18"/>
                <w:szCs w:val="18"/>
              </w:rPr>
            </w:pPr>
            <w:r w:rsidRPr="001D2289">
              <w:rPr>
                <w:sz w:val="18"/>
                <w:szCs w:val="18"/>
              </w:rPr>
              <w:t>1</w:t>
            </w:r>
          </w:p>
        </w:tc>
        <w:tc>
          <w:tcPr>
            <w:tcW w:w="1139" w:type="dxa"/>
            <w:tcBorders>
              <w:top w:val="single" w:sz="4" w:space="0" w:color="auto"/>
              <w:left w:val="nil"/>
              <w:bottom w:val="single" w:sz="4" w:space="0" w:color="auto"/>
              <w:right w:val="single" w:sz="4" w:space="0" w:color="auto"/>
            </w:tcBorders>
            <w:shd w:val="clear" w:color="auto" w:fill="auto"/>
            <w:hideMark/>
          </w:tcPr>
          <w:p w14:paraId="21F1B5A2" w14:textId="77777777" w:rsidR="00A10EBE" w:rsidRPr="001D2289" w:rsidRDefault="00A10EBE" w:rsidP="001F7648">
            <w:pPr>
              <w:spacing w:after="0"/>
              <w:ind w:firstLine="0"/>
              <w:jc w:val="center"/>
              <w:rPr>
                <w:sz w:val="18"/>
                <w:szCs w:val="18"/>
              </w:rPr>
            </w:pPr>
            <w:r w:rsidRPr="001D2289">
              <w:rPr>
                <w:sz w:val="18"/>
                <w:szCs w:val="18"/>
              </w:rPr>
              <w:t>1</w:t>
            </w:r>
          </w:p>
        </w:tc>
      </w:tr>
      <w:tr w:rsidR="00886436" w:rsidRPr="001D2289" w14:paraId="23F77199"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B177FA7" w14:textId="77777777" w:rsidR="00A10EBE" w:rsidRPr="001D2289" w:rsidRDefault="00A10EBE" w:rsidP="001F7648">
            <w:pPr>
              <w:spacing w:after="0"/>
              <w:ind w:firstLine="0"/>
              <w:rPr>
                <w:sz w:val="18"/>
                <w:szCs w:val="18"/>
              </w:rPr>
            </w:pPr>
            <w:r w:rsidRPr="001D2289">
              <w:rPr>
                <w:sz w:val="18"/>
                <w:szCs w:val="18"/>
              </w:rPr>
              <w:t>Slimības pabalsta (maksimālā izmaksas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F88EDED" w14:textId="77777777" w:rsidR="00A10EBE" w:rsidRPr="001D2289" w:rsidRDefault="00A10EBE" w:rsidP="001F7648">
            <w:pPr>
              <w:spacing w:after="0"/>
              <w:ind w:firstLine="0"/>
              <w:jc w:val="center"/>
              <w:rPr>
                <w:sz w:val="18"/>
                <w:szCs w:val="18"/>
              </w:rPr>
            </w:pPr>
            <w:r w:rsidRPr="001D2289">
              <w:rPr>
                <w:sz w:val="18"/>
                <w:szCs w:val="18"/>
              </w:rPr>
              <w:t>41</w:t>
            </w:r>
          </w:p>
        </w:tc>
        <w:tc>
          <w:tcPr>
            <w:tcW w:w="1134" w:type="dxa"/>
            <w:tcBorders>
              <w:top w:val="single" w:sz="4" w:space="0" w:color="000000"/>
              <w:left w:val="single" w:sz="4" w:space="0" w:color="000000"/>
              <w:bottom w:val="single" w:sz="4" w:space="0" w:color="000000"/>
              <w:right w:val="single" w:sz="4" w:space="0" w:color="000000"/>
            </w:tcBorders>
            <w:hideMark/>
          </w:tcPr>
          <w:p w14:paraId="731C8924" w14:textId="77777777" w:rsidR="00A10EBE" w:rsidRPr="001D2289" w:rsidRDefault="00A10EBE" w:rsidP="001F7648">
            <w:pPr>
              <w:spacing w:after="0"/>
              <w:ind w:firstLine="0"/>
              <w:jc w:val="center"/>
              <w:rPr>
                <w:sz w:val="18"/>
                <w:szCs w:val="18"/>
              </w:rPr>
            </w:pPr>
            <w:r w:rsidRPr="001D2289">
              <w:rPr>
                <w:sz w:val="18"/>
                <w:szCs w:val="18"/>
              </w:rPr>
              <w:t>41</w:t>
            </w:r>
          </w:p>
        </w:tc>
        <w:tc>
          <w:tcPr>
            <w:tcW w:w="1134" w:type="dxa"/>
            <w:tcBorders>
              <w:top w:val="nil"/>
              <w:left w:val="single" w:sz="4" w:space="0" w:color="auto"/>
              <w:bottom w:val="single" w:sz="4" w:space="0" w:color="auto"/>
              <w:right w:val="single" w:sz="4" w:space="0" w:color="auto"/>
            </w:tcBorders>
            <w:shd w:val="clear" w:color="auto" w:fill="auto"/>
            <w:hideMark/>
          </w:tcPr>
          <w:p w14:paraId="28C62796" w14:textId="77777777" w:rsidR="00A10EBE" w:rsidRPr="001D2289" w:rsidRDefault="00A10EBE" w:rsidP="001F7648">
            <w:pPr>
              <w:spacing w:after="0"/>
              <w:ind w:firstLine="0"/>
              <w:jc w:val="center"/>
              <w:rPr>
                <w:sz w:val="18"/>
                <w:szCs w:val="18"/>
              </w:rPr>
            </w:pPr>
            <w:r w:rsidRPr="001D2289">
              <w:rPr>
                <w:sz w:val="18"/>
                <w:szCs w:val="18"/>
              </w:rPr>
              <w:t>37</w:t>
            </w:r>
          </w:p>
        </w:tc>
        <w:tc>
          <w:tcPr>
            <w:tcW w:w="1134" w:type="dxa"/>
            <w:tcBorders>
              <w:top w:val="nil"/>
              <w:left w:val="nil"/>
              <w:bottom w:val="single" w:sz="4" w:space="0" w:color="auto"/>
              <w:right w:val="single" w:sz="4" w:space="0" w:color="auto"/>
            </w:tcBorders>
            <w:shd w:val="clear" w:color="auto" w:fill="auto"/>
            <w:hideMark/>
          </w:tcPr>
          <w:p w14:paraId="54E9628F" w14:textId="77777777" w:rsidR="00A10EBE" w:rsidRPr="001D2289" w:rsidRDefault="00A10EBE" w:rsidP="001F7648">
            <w:pPr>
              <w:spacing w:after="0"/>
              <w:ind w:firstLine="0"/>
              <w:jc w:val="center"/>
              <w:rPr>
                <w:sz w:val="18"/>
                <w:szCs w:val="18"/>
              </w:rPr>
            </w:pPr>
            <w:r w:rsidRPr="001D2289">
              <w:rPr>
                <w:sz w:val="18"/>
                <w:szCs w:val="18"/>
              </w:rPr>
              <w:t>33</w:t>
            </w:r>
          </w:p>
        </w:tc>
        <w:tc>
          <w:tcPr>
            <w:tcW w:w="1139" w:type="dxa"/>
            <w:tcBorders>
              <w:top w:val="nil"/>
              <w:left w:val="nil"/>
              <w:bottom w:val="single" w:sz="4" w:space="0" w:color="auto"/>
              <w:right w:val="single" w:sz="4" w:space="0" w:color="auto"/>
            </w:tcBorders>
            <w:shd w:val="clear" w:color="auto" w:fill="auto"/>
            <w:hideMark/>
          </w:tcPr>
          <w:p w14:paraId="1876E337" w14:textId="77777777" w:rsidR="00A10EBE" w:rsidRPr="001D2289" w:rsidRDefault="00A10EBE" w:rsidP="001F7648">
            <w:pPr>
              <w:spacing w:after="0"/>
              <w:ind w:firstLine="0"/>
              <w:jc w:val="center"/>
              <w:rPr>
                <w:sz w:val="18"/>
                <w:szCs w:val="18"/>
              </w:rPr>
            </w:pPr>
            <w:r w:rsidRPr="001D2289">
              <w:rPr>
                <w:sz w:val="18"/>
                <w:szCs w:val="18"/>
              </w:rPr>
              <w:t>33</w:t>
            </w:r>
          </w:p>
        </w:tc>
      </w:tr>
      <w:tr w:rsidR="00886436" w:rsidRPr="001D2289" w14:paraId="28153F8C"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6CDD265" w14:textId="77777777" w:rsidR="00A10EBE" w:rsidRPr="001D2289" w:rsidRDefault="00A10EBE" w:rsidP="001F7648">
            <w:pPr>
              <w:spacing w:after="0"/>
              <w:ind w:firstLine="0"/>
              <w:rPr>
                <w:sz w:val="18"/>
                <w:szCs w:val="18"/>
              </w:rPr>
            </w:pPr>
            <w:r w:rsidRPr="001D2289">
              <w:rPr>
                <w:sz w:val="18"/>
                <w:szCs w:val="18"/>
              </w:rPr>
              <w:t>Atlīdzības par darbspēju zaudējumu (maksimālā izmaksas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10D6867" w14:textId="77777777" w:rsidR="00A10EBE" w:rsidRPr="001D2289" w:rsidRDefault="00A10EBE" w:rsidP="001F7648">
            <w:pPr>
              <w:spacing w:after="0"/>
              <w:ind w:firstLine="0"/>
              <w:jc w:val="center"/>
              <w:rPr>
                <w:sz w:val="18"/>
                <w:szCs w:val="18"/>
              </w:rPr>
            </w:pPr>
            <w:r w:rsidRPr="001D2289">
              <w:rPr>
                <w:sz w:val="18"/>
                <w:szCs w:val="18"/>
              </w:rPr>
              <w:t>90</w:t>
            </w:r>
          </w:p>
        </w:tc>
        <w:tc>
          <w:tcPr>
            <w:tcW w:w="1134" w:type="dxa"/>
            <w:tcBorders>
              <w:top w:val="single" w:sz="4" w:space="0" w:color="000000"/>
              <w:left w:val="single" w:sz="4" w:space="0" w:color="000000"/>
              <w:bottom w:val="single" w:sz="4" w:space="0" w:color="000000"/>
              <w:right w:val="single" w:sz="4" w:space="0" w:color="000000"/>
            </w:tcBorders>
            <w:hideMark/>
          </w:tcPr>
          <w:p w14:paraId="7A6AE69F" w14:textId="77777777" w:rsidR="00A10EBE" w:rsidRPr="001D2289" w:rsidRDefault="00A10EBE" w:rsidP="001F7648">
            <w:pPr>
              <w:spacing w:after="0"/>
              <w:ind w:firstLine="0"/>
              <w:jc w:val="center"/>
              <w:rPr>
                <w:sz w:val="18"/>
                <w:szCs w:val="18"/>
              </w:rPr>
            </w:pPr>
            <w:r w:rsidRPr="001D2289">
              <w:rPr>
                <w:sz w:val="18"/>
                <w:szCs w:val="18"/>
              </w:rPr>
              <w:t>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21E4C3C" w14:textId="77777777" w:rsidR="00A10EBE" w:rsidRPr="001D2289" w:rsidRDefault="00A10EBE" w:rsidP="001F7648">
            <w:pPr>
              <w:spacing w:after="0"/>
              <w:ind w:firstLine="0"/>
              <w:jc w:val="center"/>
              <w:rPr>
                <w:sz w:val="18"/>
                <w:szCs w:val="18"/>
              </w:rPr>
            </w:pPr>
            <w:r w:rsidRPr="001D2289">
              <w:rPr>
                <w:sz w:val="18"/>
                <w:szCs w:val="18"/>
              </w:rPr>
              <w:t>90</w:t>
            </w:r>
          </w:p>
        </w:tc>
        <w:tc>
          <w:tcPr>
            <w:tcW w:w="1134" w:type="dxa"/>
            <w:tcBorders>
              <w:top w:val="single" w:sz="4" w:space="0" w:color="auto"/>
              <w:left w:val="nil"/>
              <w:bottom w:val="single" w:sz="4" w:space="0" w:color="auto"/>
              <w:right w:val="single" w:sz="4" w:space="0" w:color="auto"/>
            </w:tcBorders>
            <w:shd w:val="clear" w:color="auto" w:fill="auto"/>
            <w:hideMark/>
          </w:tcPr>
          <w:p w14:paraId="0F5F8386" w14:textId="77777777" w:rsidR="00A10EBE" w:rsidRPr="001D2289" w:rsidRDefault="00A10EBE" w:rsidP="001F7648">
            <w:pPr>
              <w:spacing w:after="0"/>
              <w:ind w:firstLine="0"/>
              <w:jc w:val="center"/>
              <w:rPr>
                <w:sz w:val="18"/>
                <w:szCs w:val="18"/>
              </w:rPr>
            </w:pPr>
            <w:r w:rsidRPr="001D2289">
              <w:rPr>
                <w:sz w:val="18"/>
                <w:szCs w:val="18"/>
              </w:rPr>
              <w:t>90</w:t>
            </w:r>
          </w:p>
        </w:tc>
        <w:tc>
          <w:tcPr>
            <w:tcW w:w="1139" w:type="dxa"/>
            <w:tcBorders>
              <w:top w:val="single" w:sz="4" w:space="0" w:color="auto"/>
              <w:left w:val="nil"/>
              <w:bottom w:val="single" w:sz="4" w:space="0" w:color="auto"/>
              <w:right w:val="single" w:sz="4" w:space="0" w:color="auto"/>
            </w:tcBorders>
            <w:shd w:val="clear" w:color="auto" w:fill="auto"/>
            <w:hideMark/>
          </w:tcPr>
          <w:p w14:paraId="5E456A8B" w14:textId="77777777" w:rsidR="00A10EBE" w:rsidRPr="001D2289" w:rsidRDefault="00A10EBE" w:rsidP="001F7648">
            <w:pPr>
              <w:spacing w:after="0"/>
              <w:ind w:firstLine="0"/>
              <w:jc w:val="center"/>
              <w:rPr>
                <w:sz w:val="18"/>
                <w:szCs w:val="18"/>
              </w:rPr>
            </w:pPr>
            <w:r w:rsidRPr="001D2289">
              <w:rPr>
                <w:sz w:val="18"/>
                <w:szCs w:val="18"/>
              </w:rPr>
              <w:t>90</w:t>
            </w:r>
          </w:p>
        </w:tc>
      </w:tr>
      <w:tr w:rsidR="00886436" w:rsidRPr="001D2289" w14:paraId="2405CDDA"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233AAA9" w14:textId="77777777" w:rsidR="00A10EBE" w:rsidRPr="001D2289" w:rsidRDefault="00A10EBE" w:rsidP="001F7648">
            <w:pPr>
              <w:spacing w:after="0"/>
              <w:ind w:firstLine="0"/>
              <w:rPr>
                <w:sz w:val="18"/>
                <w:szCs w:val="18"/>
              </w:rPr>
            </w:pPr>
            <w:r w:rsidRPr="001D2289">
              <w:rPr>
                <w:sz w:val="18"/>
                <w:szCs w:val="18"/>
              </w:rPr>
              <w:t>Apbedīšanas pabalsta minimālā apmērā sociāli apdrošinātas personas apgādībā bijuša ģimenes locekļa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326F634" w14:textId="77777777" w:rsidR="00A10EBE" w:rsidRPr="001D2289" w:rsidRDefault="00A10EBE" w:rsidP="001F7648">
            <w:pPr>
              <w:spacing w:after="0"/>
              <w:ind w:firstLine="0"/>
              <w:jc w:val="center"/>
              <w:rPr>
                <w:sz w:val="18"/>
                <w:szCs w:val="18"/>
              </w:rPr>
            </w:pPr>
            <w:r w:rsidRPr="001D2289">
              <w:rPr>
                <w:sz w:val="18"/>
                <w:szCs w:val="18"/>
              </w:rPr>
              <w:t>11</w:t>
            </w:r>
          </w:p>
        </w:tc>
        <w:tc>
          <w:tcPr>
            <w:tcW w:w="1134" w:type="dxa"/>
            <w:tcBorders>
              <w:top w:val="single" w:sz="4" w:space="0" w:color="000000"/>
              <w:left w:val="single" w:sz="4" w:space="0" w:color="000000"/>
              <w:bottom w:val="single" w:sz="4" w:space="0" w:color="000000"/>
              <w:right w:val="single" w:sz="4" w:space="0" w:color="000000"/>
            </w:tcBorders>
            <w:hideMark/>
          </w:tcPr>
          <w:p w14:paraId="28BFF671" w14:textId="77777777" w:rsidR="00A10EBE" w:rsidRPr="001D2289" w:rsidRDefault="00A10EBE" w:rsidP="001F7648">
            <w:pPr>
              <w:spacing w:after="0"/>
              <w:ind w:firstLine="0"/>
              <w:jc w:val="center"/>
              <w:rPr>
                <w:sz w:val="18"/>
                <w:szCs w:val="18"/>
              </w:rPr>
            </w:pPr>
            <w:r w:rsidRPr="001D2289">
              <w:rPr>
                <w:sz w:val="18"/>
                <w:szCs w:val="18"/>
              </w:rPr>
              <w:t>11</w:t>
            </w:r>
          </w:p>
        </w:tc>
        <w:tc>
          <w:tcPr>
            <w:tcW w:w="1134" w:type="dxa"/>
            <w:tcBorders>
              <w:top w:val="nil"/>
              <w:left w:val="single" w:sz="4" w:space="0" w:color="auto"/>
              <w:bottom w:val="single" w:sz="4" w:space="0" w:color="auto"/>
              <w:right w:val="single" w:sz="4" w:space="0" w:color="auto"/>
            </w:tcBorders>
            <w:shd w:val="clear" w:color="auto" w:fill="auto"/>
            <w:hideMark/>
          </w:tcPr>
          <w:p w14:paraId="675E26D0" w14:textId="77777777" w:rsidR="00A10EBE" w:rsidRPr="001D2289" w:rsidRDefault="00A10EBE" w:rsidP="001F7648">
            <w:pPr>
              <w:spacing w:after="0"/>
              <w:ind w:firstLine="0"/>
              <w:jc w:val="center"/>
              <w:rPr>
                <w:sz w:val="18"/>
                <w:szCs w:val="18"/>
              </w:rPr>
            </w:pPr>
            <w:r w:rsidRPr="001D2289">
              <w:rPr>
                <w:sz w:val="18"/>
                <w:szCs w:val="18"/>
              </w:rPr>
              <w:t>9</w:t>
            </w:r>
          </w:p>
        </w:tc>
        <w:tc>
          <w:tcPr>
            <w:tcW w:w="1134" w:type="dxa"/>
            <w:tcBorders>
              <w:top w:val="nil"/>
              <w:left w:val="nil"/>
              <w:bottom w:val="single" w:sz="4" w:space="0" w:color="auto"/>
              <w:right w:val="single" w:sz="4" w:space="0" w:color="auto"/>
            </w:tcBorders>
            <w:shd w:val="clear" w:color="auto" w:fill="auto"/>
            <w:hideMark/>
          </w:tcPr>
          <w:p w14:paraId="2203EAA2" w14:textId="77777777" w:rsidR="00A10EBE" w:rsidRPr="001D2289" w:rsidRDefault="00A10EBE" w:rsidP="001F7648">
            <w:pPr>
              <w:spacing w:after="0"/>
              <w:ind w:firstLine="0"/>
              <w:jc w:val="center"/>
              <w:rPr>
                <w:sz w:val="18"/>
                <w:szCs w:val="18"/>
              </w:rPr>
            </w:pPr>
            <w:r w:rsidRPr="001D2289">
              <w:rPr>
                <w:sz w:val="18"/>
                <w:szCs w:val="18"/>
              </w:rPr>
              <w:t>7</w:t>
            </w:r>
          </w:p>
        </w:tc>
        <w:tc>
          <w:tcPr>
            <w:tcW w:w="1139" w:type="dxa"/>
            <w:tcBorders>
              <w:top w:val="nil"/>
              <w:left w:val="nil"/>
              <w:bottom w:val="single" w:sz="4" w:space="0" w:color="auto"/>
              <w:right w:val="single" w:sz="4" w:space="0" w:color="auto"/>
            </w:tcBorders>
            <w:shd w:val="clear" w:color="auto" w:fill="auto"/>
            <w:hideMark/>
          </w:tcPr>
          <w:p w14:paraId="0B4D0001" w14:textId="77777777" w:rsidR="00A10EBE" w:rsidRPr="001D2289" w:rsidRDefault="00A10EBE" w:rsidP="001F7648">
            <w:pPr>
              <w:spacing w:after="0"/>
              <w:ind w:firstLine="0"/>
              <w:jc w:val="center"/>
              <w:rPr>
                <w:sz w:val="18"/>
                <w:szCs w:val="18"/>
              </w:rPr>
            </w:pPr>
            <w:r w:rsidRPr="001D2289">
              <w:rPr>
                <w:sz w:val="18"/>
                <w:szCs w:val="18"/>
              </w:rPr>
              <w:t>7</w:t>
            </w:r>
          </w:p>
        </w:tc>
      </w:tr>
      <w:tr w:rsidR="00886436" w:rsidRPr="001D2289" w14:paraId="0D585159"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DB6F379" w14:textId="77777777" w:rsidR="00A10EBE" w:rsidRPr="001D2289" w:rsidRDefault="00A10EBE" w:rsidP="001F7648">
            <w:pPr>
              <w:spacing w:after="0"/>
              <w:ind w:firstLine="0"/>
              <w:rPr>
                <w:sz w:val="18"/>
                <w:szCs w:val="18"/>
              </w:rPr>
            </w:pPr>
            <w:r w:rsidRPr="001D2289">
              <w:rPr>
                <w:sz w:val="18"/>
                <w:szCs w:val="18"/>
              </w:rPr>
              <w:t>Darbā nodarītā kaitējuma atlīdzības minimālā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EA7232D" w14:textId="77777777" w:rsidR="00A10EBE" w:rsidRPr="001D2289" w:rsidRDefault="00A10EBE" w:rsidP="001F7648">
            <w:pPr>
              <w:spacing w:after="0"/>
              <w:ind w:firstLine="0"/>
              <w:jc w:val="center"/>
              <w:rPr>
                <w:sz w:val="18"/>
                <w:szCs w:val="18"/>
              </w:rPr>
            </w:pPr>
            <w:r w:rsidRPr="001D2289">
              <w:rPr>
                <w:sz w:val="18"/>
                <w:szCs w:val="18"/>
              </w:rPr>
              <w:t>666</w:t>
            </w:r>
          </w:p>
        </w:tc>
        <w:tc>
          <w:tcPr>
            <w:tcW w:w="1134" w:type="dxa"/>
            <w:tcBorders>
              <w:top w:val="single" w:sz="4" w:space="0" w:color="000000"/>
              <w:left w:val="single" w:sz="4" w:space="0" w:color="000000"/>
              <w:bottom w:val="single" w:sz="4" w:space="0" w:color="000000"/>
              <w:right w:val="single" w:sz="4" w:space="0" w:color="000000"/>
            </w:tcBorders>
            <w:hideMark/>
          </w:tcPr>
          <w:p w14:paraId="2CFD545C" w14:textId="77777777" w:rsidR="00A10EBE" w:rsidRPr="001D2289" w:rsidRDefault="00A10EBE" w:rsidP="001F7648">
            <w:pPr>
              <w:spacing w:after="0"/>
              <w:ind w:firstLine="0"/>
              <w:jc w:val="center"/>
              <w:rPr>
                <w:sz w:val="18"/>
                <w:szCs w:val="18"/>
              </w:rPr>
            </w:pPr>
            <w:r w:rsidRPr="001D2289">
              <w:rPr>
                <w:sz w:val="18"/>
                <w:szCs w:val="18"/>
              </w:rPr>
              <w:t>666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9A0D30" w14:textId="77777777" w:rsidR="00A10EBE" w:rsidRPr="001D2289" w:rsidRDefault="00A10EBE" w:rsidP="001F7648">
            <w:pPr>
              <w:spacing w:after="0"/>
              <w:ind w:firstLine="0"/>
              <w:jc w:val="center"/>
              <w:rPr>
                <w:sz w:val="18"/>
                <w:szCs w:val="18"/>
              </w:rPr>
            </w:pPr>
            <w:r w:rsidRPr="001D2289">
              <w:rPr>
                <w:sz w:val="18"/>
                <w:szCs w:val="18"/>
              </w:rPr>
              <w:t>880</w:t>
            </w:r>
          </w:p>
        </w:tc>
        <w:tc>
          <w:tcPr>
            <w:tcW w:w="1134" w:type="dxa"/>
            <w:tcBorders>
              <w:top w:val="single" w:sz="4" w:space="0" w:color="auto"/>
              <w:left w:val="nil"/>
              <w:bottom w:val="single" w:sz="4" w:space="0" w:color="auto"/>
              <w:right w:val="single" w:sz="4" w:space="0" w:color="auto"/>
            </w:tcBorders>
            <w:shd w:val="clear" w:color="auto" w:fill="auto"/>
            <w:hideMark/>
          </w:tcPr>
          <w:p w14:paraId="69F8B404" w14:textId="77777777" w:rsidR="00A10EBE" w:rsidRPr="001D2289" w:rsidRDefault="00A10EBE" w:rsidP="001F7648">
            <w:pPr>
              <w:spacing w:after="0"/>
              <w:ind w:firstLine="0"/>
              <w:jc w:val="center"/>
              <w:rPr>
                <w:sz w:val="18"/>
                <w:szCs w:val="18"/>
              </w:rPr>
            </w:pPr>
            <w:r w:rsidRPr="001D2289">
              <w:rPr>
                <w:sz w:val="18"/>
                <w:szCs w:val="18"/>
              </w:rPr>
              <w:t>880</w:t>
            </w:r>
          </w:p>
        </w:tc>
        <w:tc>
          <w:tcPr>
            <w:tcW w:w="1139" w:type="dxa"/>
            <w:tcBorders>
              <w:top w:val="single" w:sz="4" w:space="0" w:color="auto"/>
              <w:left w:val="nil"/>
              <w:bottom w:val="single" w:sz="4" w:space="0" w:color="auto"/>
              <w:right w:val="single" w:sz="4" w:space="0" w:color="auto"/>
            </w:tcBorders>
            <w:shd w:val="clear" w:color="auto" w:fill="auto"/>
            <w:hideMark/>
          </w:tcPr>
          <w:p w14:paraId="051EE588" w14:textId="77777777" w:rsidR="00A10EBE" w:rsidRPr="001D2289" w:rsidRDefault="00A10EBE" w:rsidP="001F7648">
            <w:pPr>
              <w:spacing w:after="0"/>
              <w:ind w:firstLine="0"/>
              <w:jc w:val="center"/>
              <w:rPr>
                <w:sz w:val="18"/>
                <w:szCs w:val="18"/>
              </w:rPr>
            </w:pPr>
            <w:r w:rsidRPr="001D2289">
              <w:rPr>
                <w:sz w:val="18"/>
                <w:szCs w:val="18"/>
              </w:rPr>
              <w:t>880</w:t>
            </w:r>
          </w:p>
        </w:tc>
      </w:tr>
      <w:tr w:rsidR="00886436" w:rsidRPr="001D2289" w14:paraId="32695062"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0358CFD" w14:textId="77777777" w:rsidR="00A10EBE" w:rsidRPr="001D2289" w:rsidRDefault="00A10EBE" w:rsidP="001F7648">
            <w:pPr>
              <w:spacing w:after="0"/>
              <w:ind w:firstLine="0"/>
              <w:rPr>
                <w:sz w:val="18"/>
                <w:szCs w:val="18"/>
              </w:rPr>
            </w:pPr>
            <w:r w:rsidRPr="001D2289">
              <w:rPr>
                <w:sz w:val="18"/>
                <w:szCs w:val="18"/>
              </w:rPr>
              <w:t>Minimālās pensijas apgādnieka zaudējuma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16E8E97" w14:textId="77777777" w:rsidR="00A10EBE" w:rsidRPr="001D2289" w:rsidRDefault="00A10EBE" w:rsidP="001F7648">
            <w:pPr>
              <w:spacing w:after="0"/>
              <w:ind w:firstLine="0"/>
              <w:jc w:val="center"/>
              <w:rPr>
                <w:sz w:val="18"/>
                <w:szCs w:val="18"/>
              </w:rPr>
            </w:pPr>
            <w:r w:rsidRPr="001D2289">
              <w:rPr>
                <w:sz w:val="18"/>
                <w:szCs w:val="18"/>
              </w:rPr>
              <w:t>12 615</w:t>
            </w:r>
          </w:p>
        </w:tc>
        <w:tc>
          <w:tcPr>
            <w:tcW w:w="1134" w:type="dxa"/>
            <w:tcBorders>
              <w:top w:val="single" w:sz="4" w:space="0" w:color="000000"/>
              <w:left w:val="single" w:sz="4" w:space="0" w:color="000000"/>
              <w:bottom w:val="single" w:sz="4" w:space="0" w:color="000000"/>
              <w:right w:val="single" w:sz="4" w:space="0" w:color="000000"/>
            </w:tcBorders>
            <w:hideMark/>
          </w:tcPr>
          <w:p w14:paraId="3961180A" w14:textId="77777777" w:rsidR="00A10EBE" w:rsidRPr="001D2289" w:rsidRDefault="00A10EBE" w:rsidP="001F7648">
            <w:pPr>
              <w:spacing w:after="0"/>
              <w:ind w:firstLine="0"/>
              <w:jc w:val="center"/>
              <w:rPr>
                <w:sz w:val="18"/>
                <w:szCs w:val="18"/>
              </w:rPr>
            </w:pPr>
            <w:r w:rsidRPr="001D2289">
              <w:rPr>
                <w:sz w:val="18"/>
                <w:szCs w:val="18"/>
              </w:rPr>
              <w:t>12 615</w:t>
            </w:r>
          </w:p>
        </w:tc>
        <w:tc>
          <w:tcPr>
            <w:tcW w:w="1134" w:type="dxa"/>
            <w:tcBorders>
              <w:top w:val="nil"/>
              <w:left w:val="single" w:sz="4" w:space="0" w:color="auto"/>
              <w:bottom w:val="single" w:sz="4" w:space="0" w:color="auto"/>
              <w:right w:val="single" w:sz="4" w:space="0" w:color="auto"/>
            </w:tcBorders>
            <w:shd w:val="clear" w:color="auto" w:fill="auto"/>
            <w:hideMark/>
          </w:tcPr>
          <w:p w14:paraId="5CE401BC" w14:textId="77777777" w:rsidR="00A10EBE" w:rsidRPr="001D2289" w:rsidRDefault="00A10EBE" w:rsidP="001F7648">
            <w:pPr>
              <w:spacing w:after="0"/>
              <w:ind w:firstLine="0"/>
              <w:jc w:val="center"/>
              <w:rPr>
                <w:sz w:val="18"/>
                <w:szCs w:val="18"/>
              </w:rPr>
            </w:pPr>
            <w:r w:rsidRPr="001D2289">
              <w:rPr>
                <w:sz w:val="18"/>
                <w:szCs w:val="18"/>
              </w:rPr>
              <w:t>13 078</w:t>
            </w:r>
          </w:p>
        </w:tc>
        <w:tc>
          <w:tcPr>
            <w:tcW w:w="1134" w:type="dxa"/>
            <w:tcBorders>
              <w:top w:val="nil"/>
              <w:left w:val="nil"/>
              <w:bottom w:val="single" w:sz="4" w:space="0" w:color="auto"/>
              <w:right w:val="single" w:sz="4" w:space="0" w:color="auto"/>
            </w:tcBorders>
            <w:shd w:val="clear" w:color="auto" w:fill="auto"/>
            <w:hideMark/>
          </w:tcPr>
          <w:p w14:paraId="32237BCA" w14:textId="77777777" w:rsidR="00A10EBE" w:rsidRPr="001D2289" w:rsidRDefault="00A10EBE" w:rsidP="001F7648">
            <w:pPr>
              <w:spacing w:after="0"/>
              <w:ind w:firstLine="0"/>
              <w:jc w:val="center"/>
              <w:rPr>
                <w:sz w:val="18"/>
                <w:szCs w:val="18"/>
              </w:rPr>
            </w:pPr>
            <w:r w:rsidRPr="001D2289">
              <w:rPr>
                <w:sz w:val="18"/>
                <w:szCs w:val="18"/>
              </w:rPr>
              <w:t>13 078</w:t>
            </w:r>
          </w:p>
        </w:tc>
        <w:tc>
          <w:tcPr>
            <w:tcW w:w="1139" w:type="dxa"/>
            <w:tcBorders>
              <w:top w:val="nil"/>
              <w:left w:val="nil"/>
              <w:bottom w:val="single" w:sz="4" w:space="0" w:color="auto"/>
              <w:right w:val="single" w:sz="4" w:space="0" w:color="auto"/>
            </w:tcBorders>
            <w:shd w:val="clear" w:color="auto" w:fill="auto"/>
            <w:hideMark/>
          </w:tcPr>
          <w:p w14:paraId="1650BCD7" w14:textId="77777777" w:rsidR="00A10EBE" w:rsidRPr="001D2289" w:rsidRDefault="00A10EBE" w:rsidP="001F7648">
            <w:pPr>
              <w:spacing w:after="0"/>
              <w:ind w:firstLine="0"/>
              <w:jc w:val="center"/>
              <w:rPr>
                <w:sz w:val="18"/>
                <w:szCs w:val="18"/>
              </w:rPr>
            </w:pPr>
            <w:r w:rsidRPr="001D2289">
              <w:rPr>
                <w:sz w:val="18"/>
                <w:szCs w:val="18"/>
              </w:rPr>
              <w:t>13 078</w:t>
            </w:r>
          </w:p>
        </w:tc>
      </w:tr>
      <w:tr w:rsidR="00886436" w:rsidRPr="001D2289" w14:paraId="297D4D2D"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D3D95FF" w14:textId="77777777" w:rsidR="00A10EBE" w:rsidRPr="001D2289" w:rsidRDefault="00A10EBE" w:rsidP="001F7648">
            <w:pPr>
              <w:spacing w:after="0"/>
              <w:ind w:firstLine="0"/>
              <w:rPr>
                <w:sz w:val="18"/>
                <w:szCs w:val="18"/>
              </w:rPr>
            </w:pPr>
            <w:r w:rsidRPr="001D2289">
              <w:rPr>
                <w:sz w:val="18"/>
                <w:szCs w:val="18"/>
              </w:rPr>
              <w:t>Minimālās atlīdzības par apgādnieka zaudējumu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EB01BAD" w14:textId="77777777" w:rsidR="00A10EBE" w:rsidRPr="001D2289" w:rsidRDefault="00A10EBE" w:rsidP="001F7648">
            <w:pPr>
              <w:spacing w:after="0"/>
              <w:ind w:firstLine="0"/>
              <w:jc w:val="center"/>
              <w:rPr>
                <w:sz w:val="18"/>
                <w:szCs w:val="18"/>
              </w:rPr>
            </w:pPr>
            <w:r w:rsidRPr="001D2289">
              <w:rPr>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15226CA1" w14:textId="77777777" w:rsidR="00A10EBE" w:rsidRPr="001D2289" w:rsidRDefault="00A10EBE" w:rsidP="001F7648">
            <w:pPr>
              <w:spacing w:after="0"/>
              <w:ind w:firstLine="0"/>
              <w:jc w:val="center"/>
              <w:rPr>
                <w:sz w:val="18"/>
                <w:szCs w:val="18"/>
              </w:rPr>
            </w:pPr>
            <w:r w:rsidRPr="001D2289">
              <w:rPr>
                <w:sz w:val="18"/>
                <w:szCs w:val="18"/>
              </w:rPr>
              <w:t>26</w:t>
            </w:r>
          </w:p>
        </w:tc>
        <w:tc>
          <w:tcPr>
            <w:tcW w:w="1134" w:type="dxa"/>
            <w:tcBorders>
              <w:top w:val="nil"/>
              <w:left w:val="single" w:sz="4" w:space="0" w:color="auto"/>
              <w:bottom w:val="single" w:sz="4" w:space="0" w:color="auto"/>
              <w:right w:val="single" w:sz="4" w:space="0" w:color="auto"/>
            </w:tcBorders>
            <w:shd w:val="clear" w:color="auto" w:fill="auto"/>
            <w:hideMark/>
          </w:tcPr>
          <w:p w14:paraId="64AE197A" w14:textId="77777777" w:rsidR="00A10EBE" w:rsidRPr="001D2289" w:rsidRDefault="00A10EBE" w:rsidP="001F7648">
            <w:pPr>
              <w:spacing w:after="0"/>
              <w:ind w:firstLine="0"/>
              <w:jc w:val="center"/>
              <w:rPr>
                <w:sz w:val="18"/>
                <w:szCs w:val="18"/>
              </w:rPr>
            </w:pPr>
            <w:r w:rsidRPr="001D2289">
              <w:rPr>
                <w:sz w:val="18"/>
                <w:szCs w:val="18"/>
              </w:rPr>
              <w:t>26</w:t>
            </w:r>
          </w:p>
        </w:tc>
        <w:tc>
          <w:tcPr>
            <w:tcW w:w="1134" w:type="dxa"/>
            <w:tcBorders>
              <w:top w:val="nil"/>
              <w:left w:val="nil"/>
              <w:bottom w:val="single" w:sz="4" w:space="0" w:color="auto"/>
              <w:right w:val="single" w:sz="4" w:space="0" w:color="auto"/>
            </w:tcBorders>
            <w:shd w:val="clear" w:color="auto" w:fill="auto"/>
            <w:hideMark/>
          </w:tcPr>
          <w:p w14:paraId="061457FB" w14:textId="77777777" w:rsidR="00A10EBE" w:rsidRPr="001D2289" w:rsidRDefault="00A10EBE" w:rsidP="001F7648">
            <w:pPr>
              <w:spacing w:after="0"/>
              <w:ind w:firstLine="0"/>
              <w:jc w:val="center"/>
              <w:rPr>
                <w:sz w:val="18"/>
                <w:szCs w:val="18"/>
              </w:rPr>
            </w:pPr>
            <w:r w:rsidRPr="001D2289">
              <w:rPr>
                <w:sz w:val="18"/>
                <w:szCs w:val="18"/>
              </w:rPr>
              <w:t>26</w:t>
            </w:r>
          </w:p>
        </w:tc>
        <w:tc>
          <w:tcPr>
            <w:tcW w:w="1139" w:type="dxa"/>
            <w:tcBorders>
              <w:top w:val="nil"/>
              <w:left w:val="nil"/>
              <w:bottom w:val="single" w:sz="4" w:space="0" w:color="auto"/>
              <w:right w:val="single" w:sz="4" w:space="0" w:color="auto"/>
            </w:tcBorders>
            <w:shd w:val="clear" w:color="auto" w:fill="auto"/>
            <w:hideMark/>
          </w:tcPr>
          <w:p w14:paraId="557FF8EC" w14:textId="77777777" w:rsidR="00A10EBE" w:rsidRPr="001D2289" w:rsidRDefault="00A10EBE" w:rsidP="001F7648">
            <w:pPr>
              <w:spacing w:after="0"/>
              <w:ind w:firstLine="0"/>
              <w:jc w:val="center"/>
              <w:rPr>
                <w:sz w:val="18"/>
                <w:szCs w:val="18"/>
              </w:rPr>
            </w:pPr>
            <w:r w:rsidRPr="001D2289">
              <w:rPr>
                <w:sz w:val="18"/>
                <w:szCs w:val="18"/>
              </w:rPr>
              <w:t>26</w:t>
            </w:r>
          </w:p>
        </w:tc>
      </w:tr>
    </w:tbl>
    <w:p w14:paraId="47069036"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61D751CA" w14:textId="77777777" w:rsidR="00A10EBE" w:rsidRPr="001D2289" w:rsidRDefault="00A10EBE" w:rsidP="00A10EBE">
      <w:pPr>
        <w:spacing w:after="0"/>
        <w:ind w:firstLine="425"/>
        <w:rPr>
          <w:sz w:val="18"/>
          <w:szCs w:val="18"/>
          <w:vertAlign w:val="superscript"/>
          <w:lang w:eastAsia="lv-LV"/>
        </w:rPr>
      </w:pPr>
      <w:r w:rsidRPr="001D2289">
        <w:rPr>
          <w:sz w:val="18"/>
          <w:szCs w:val="18"/>
          <w:vertAlign w:val="superscript"/>
          <w:lang w:eastAsia="lv-LV"/>
        </w:rPr>
        <w:t xml:space="preserve">1 </w:t>
      </w:r>
      <w:r w:rsidRPr="001D2289">
        <w:rPr>
          <w:bCs/>
          <w:iCs/>
          <w:sz w:val="18"/>
          <w:szCs w:val="18"/>
          <w:lang w:eastAsia="lv-LV"/>
        </w:rPr>
        <w:t>Rādītājs ar 2025. gadu aizstāts ar rādītāju “Personas, kuras kopj bērnu vecumā līdz pusotram gadam un saņem bērna kopšanas pabalstu vai bērna kopšanas pabalstu un vecāku pabalstu, vidēji mēnesī (skaits)”.</w:t>
      </w:r>
    </w:p>
    <w:p w14:paraId="1C699AFC" w14:textId="77777777" w:rsidR="00A10EBE" w:rsidRPr="001D2289" w:rsidRDefault="00A10EBE" w:rsidP="00A10EBE">
      <w:pPr>
        <w:spacing w:after="0"/>
        <w:ind w:firstLine="425"/>
        <w:rPr>
          <w:sz w:val="18"/>
          <w:szCs w:val="18"/>
          <w:vertAlign w:val="superscript"/>
          <w:lang w:eastAsia="lv-LV"/>
        </w:rPr>
      </w:pPr>
      <w:bookmarkStart w:id="24" w:name="_Hlk126060266"/>
      <w:r w:rsidRPr="001D2289">
        <w:rPr>
          <w:sz w:val="18"/>
          <w:szCs w:val="18"/>
          <w:vertAlign w:val="superscript"/>
          <w:lang w:eastAsia="lv-LV"/>
        </w:rPr>
        <w:t xml:space="preserve">2 </w:t>
      </w:r>
      <w:r w:rsidRPr="001D2289">
        <w:rPr>
          <w:bCs/>
          <w:iCs/>
          <w:sz w:val="18"/>
          <w:szCs w:val="18"/>
          <w:lang w:eastAsia="lv-LV"/>
        </w:rPr>
        <w:t xml:space="preserve">Rādītāju uzsāks mērīt ar 2025. gadu saistībā ar Saeimā 2022. gada 31. martā pieņemto likumu “Grozījumi likumā “Par valsts sociālo apdrošināšanu”, kas paredz, ka valsts obligātās iemaksas pensiju, invaliditātes un bezdarba apdrošināšanai par nestrādājošu vecāku pabalsta saņēmēju veicamas no objekta, kas vienāds ar vecāku pabalsta un bērna kopšanas pabalsta apmēru kopsummas, un ar 2022. gada 1. jūliju obligātās iemaksas pilnībā tiek veiktas no speciālā budžeta, savukārt ar 2025. gadu </w:t>
      </w:r>
      <w:r w:rsidRPr="001D2289">
        <w:rPr>
          <w:bCs/>
          <w:iCs/>
          <w:sz w:val="18"/>
          <w:szCs w:val="18"/>
          <w:lang w:eastAsia="lv-LV"/>
        </w:rPr>
        <w:lastRenderedPageBreak/>
        <w:t xml:space="preserve">obligātās iemaksas no bērna kopšanas pabalsta apmēra tiks veiktas no pamatbudžeta, bet no vecāku pabalsta apmēra turpinās veikt no speciālā budžeta. Līdz minētā regulējuma pieņemšanai obligāto iemaksu objekts par nestrādājošu vecāku pabalsta saņēmēju bija 171 </w:t>
      </w:r>
      <w:r w:rsidRPr="001D2289">
        <w:rPr>
          <w:bCs/>
          <w:i/>
          <w:iCs/>
          <w:sz w:val="18"/>
          <w:szCs w:val="18"/>
          <w:lang w:eastAsia="lv-LV"/>
        </w:rPr>
        <w:t>euro</w:t>
      </w:r>
      <w:r w:rsidRPr="001D2289">
        <w:rPr>
          <w:bCs/>
          <w:iCs/>
          <w:sz w:val="18"/>
          <w:szCs w:val="18"/>
          <w:lang w:eastAsia="lv-LV"/>
        </w:rPr>
        <w:t>.</w:t>
      </w:r>
    </w:p>
    <w:bookmarkEnd w:id="24"/>
    <w:p w14:paraId="1A6B7EE7" w14:textId="77777777" w:rsidR="00A10EBE" w:rsidRPr="001D2289" w:rsidRDefault="00A10EBE" w:rsidP="00A10EBE">
      <w:pPr>
        <w:spacing w:after="0"/>
        <w:ind w:firstLine="425"/>
        <w:rPr>
          <w:bCs/>
          <w:iCs/>
          <w:sz w:val="18"/>
          <w:szCs w:val="18"/>
          <w:lang w:eastAsia="lv-LV"/>
        </w:rPr>
      </w:pPr>
      <w:r w:rsidRPr="001D2289">
        <w:rPr>
          <w:sz w:val="18"/>
          <w:szCs w:val="18"/>
          <w:vertAlign w:val="superscript"/>
          <w:lang w:eastAsia="lv-LV"/>
        </w:rPr>
        <w:t xml:space="preserve">3 </w:t>
      </w:r>
      <w:r w:rsidRPr="001D2289">
        <w:rPr>
          <w:bCs/>
          <w:iCs/>
          <w:sz w:val="18"/>
          <w:szCs w:val="18"/>
          <w:lang w:eastAsia="lv-LV"/>
        </w:rPr>
        <w:t xml:space="preserve">Darbības rezultātu uzsāka mērīt ar 2021. gadu, 2021. gada prioritārā pasākuma “Atbalsts minimālo ienākumu palielināšanai” ietvaros minimālo ienākumu sliekšņi tika izteikti absolūtā vērtības izteiksmē, paredzot pārskatīšanu reizi trijos gados. Ar 2023. gada 1. jūliju 2023. gada prioritārā pasākuma “Atbalsts minimālo ienākumu palielināšanai” ietvaros minimālo ienākumu sliekšņi tiek izteikti procentuālā izteiksmē no ienākumu mediānas (2020. gada ienākumu mediāna 626,57 </w:t>
      </w:r>
      <w:r w:rsidRPr="001D2289">
        <w:rPr>
          <w:bCs/>
          <w:i/>
          <w:sz w:val="18"/>
          <w:szCs w:val="18"/>
          <w:lang w:eastAsia="lv-LV"/>
        </w:rPr>
        <w:t>euro</w:t>
      </w:r>
      <w:r w:rsidRPr="001D2289">
        <w:rPr>
          <w:bCs/>
          <w:iCs/>
          <w:sz w:val="18"/>
          <w:szCs w:val="18"/>
          <w:lang w:eastAsia="lv-LV"/>
        </w:rPr>
        <w:t>), paredzot pārskatīšanu katru gadu. Rezultatīvie rādītāji 2023.-2025. gadam noteikti atbilstoši 2021. gada un 2023. gada prioritārajam pasākumam “Atbalsts minimālo ienākumu palielināšanai”, personu skaitu sākotnējā un jaunajā prioritārajā pasākumā integrējot kopā, ņemot vērā pensiju, atlīdzību un pabalstu izmaksas specifiku un veicot pieņēmumu par skaita sadalījumu jaunajā 2023. gada prioritārajā pasākumā.</w:t>
      </w:r>
    </w:p>
    <w:p w14:paraId="7C779E3C" w14:textId="77777777" w:rsidR="00B00112" w:rsidRPr="001D2289" w:rsidRDefault="00B00112" w:rsidP="00A10EBE">
      <w:pPr>
        <w:spacing w:before="240" w:after="240"/>
        <w:ind w:firstLine="0"/>
        <w:jc w:val="center"/>
        <w:rPr>
          <w:b/>
          <w:lang w:eastAsia="lv-LV"/>
        </w:rPr>
      </w:pPr>
    </w:p>
    <w:p w14:paraId="22B395B6" w14:textId="77777777" w:rsidR="00B00112" w:rsidRPr="001D2289" w:rsidRDefault="00B00112" w:rsidP="00A10EBE">
      <w:pPr>
        <w:spacing w:before="240" w:after="240"/>
        <w:ind w:firstLine="0"/>
        <w:jc w:val="center"/>
        <w:rPr>
          <w:b/>
          <w:lang w:eastAsia="lv-LV"/>
        </w:rPr>
      </w:pPr>
    </w:p>
    <w:p w14:paraId="28F03717" w14:textId="13FE6D4B"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886436" w:rsidRPr="001D2289" w14:paraId="3340FE2A" w14:textId="77777777" w:rsidTr="001F7648">
        <w:trPr>
          <w:trHeight w:val="283"/>
          <w:tblHeader/>
          <w:jc w:val="right"/>
        </w:trPr>
        <w:tc>
          <w:tcPr>
            <w:tcW w:w="3395" w:type="dxa"/>
            <w:vAlign w:val="center"/>
          </w:tcPr>
          <w:p w14:paraId="227E38A9" w14:textId="77777777" w:rsidR="00A10EBE" w:rsidRPr="001D2289" w:rsidRDefault="00A10EBE" w:rsidP="001F7648">
            <w:pPr>
              <w:spacing w:after="0"/>
              <w:ind w:firstLine="0"/>
              <w:jc w:val="center"/>
              <w:rPr>
                <w:sz w:val="18"/>
              </w:rPr>
            </w:pPr>
          </w:p>
        </w:tc>
        <w:tc>
          <w:tcPr>
            <w:tcW w:w="1131" w:type="dxa"/>
          </w:tcPr>
          <w:p w14:paraId="5F5073EC" w14:textId="77777777" w:rsidR="00A10EBE" w:rsidRPr="001D2289" w:rsidRDefault="00A10EBE" w:rsidP="001F7648">
            <w:pPr>
              <w:spacing w:after="0"/>
              <w:ind w:firstLine="0"/>
              <w:jc w:val="center"/>
              <w:rPr>
                <w:sz w:val="18"/>
                <w:lang w:eastAsia="lv-LV"/>
              </w:rPr>
            </w:pPr>
            <w:r w:rsidRPr="001D2289">
              <w:rPr>
                <w:sz w:val="18"/>
                <w:szCs w:val="18"/>
                <w:lang w:eastAsia="lv-LV"/>
              </w:rPr>
              <w:t>2021. gads (izpilde)</w:t>
            </w:r>
          </w:p>
        </w:tc>
        <w:tc>
          <w:tcPr>
            <w:tcW w:w="1132" w:type="dxa"/>
          </w:tcPr>
          <w:p w14:paraId="2C7C1E58" w14:textId="77777777" w:rsidR="00A10EBE" w:rsidRPr="001D2289" w:rsidRDefault="00A10EBE" w:rsidP="001F7648">
            <w:pPr>
              <w:spacing w:after="0"/>
              <w:ind w:firstLine="0"/>
              <w:jc w:val="center"/>
              <w:rPr>
                <w:sz w:val="18"/>
                <w:lang w:eastAsia="lv-LV"/>
              </w:rPr>
            </w:pPr>
            <w:r w:rsidRPr="001D2289">
              <w:rPr>
                <w:sz w:val="18"/>
                <w:szCs w:val="18"/>
                <w:lang w:eastAsia="lv-LV"/>
              </w:rPr>
              <w:t>2022. gada     plāns</w:t>
            </w:r>
          </w:p>
        </w:tc>
        <w:tc>
          <w:tcPr>
            <w:tcW w:w="1132" w:type="dxa"/>
          </w:tcPr>
          <w:p w14:paraId="30A4E83E" w14:textId="31248A1A"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CD1A37" w:rsidRPr="001D2289">
              <w:rPr>
                <w:sz w:val="18"/>
                <w:szCs w:val="18"/>
                <w:lang w:eastAsia="lv-LV"/>
              </w:rPr>
              <w:t>plāns</w:t>
            </w:r>
          </w:p>
        </w:tc>
        <w:tc>
          <w:tcPr>
            <w:tcW w:w="1132" w:type="dxa"/>
          </w:tcPr>
          <w:p w14:paraId="416E56EF" w14:textId="61D2D119"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CD1A37" w:rsidRPr="001D2289">
              <w:rPr>
                <w:sz w:val="18"/>
                <w:szCs w:val="18"/>
                <w:lang w:eastAsia="lv-LV"/>
              </w:rPr>
              <w:t>plāns</w:t>
            </w:r>
          </w:p>
        </w:tc>
        <w:tc>
          <w:tcPr>
            <w:tcW w:w="1132" w:type="dxa"/>
          </w:tcPr>
          <w:p w14:paraId="4109E272" w14:textId="6FAC9B20" w:rsidR="00A10EBE" w:rsidRPr="001D2289" w:rsidRDefault="00A10EBE" w:rsidP="001F7648">
            <w:pPr>
              <w:spacing w:after="0"/>
              <w:ind w:firstLine="2"/>
              <w:jc w:val="center"/>
              <w:rPr>
                <w:sz w:val="18"/>
                <w:szCs w:val="18"/>
              </w:rPr>
            </w:pPr>
            <w:r w:rsidRPr="001D2289">
              <w:rPr>
                <w:sz w:val="18"/>
                <w:szCs w:val="18"/>
                <w:lang w:eastAsia="lv-LV"/>
              </w:rPr>
              <w:t xml:space="preserve">2025. gada </w:t>
            </w:r>
            <w:r w:rsidR="00CD1A37" w:rsidRPr="001D2289">
              <w:rPr>
                <w:sz w:val="18"/>
                <w:szCs w:val="18"/>
                <w:lang w:eastAsia="lv-LV"/>
              </w:rPr>
              <w:t>plāns</w:t>
            </w:r>
          </w:p>
        </w:tc>
      </w:tr>
      <w:tr w:rsidR="00886436" w:rsidRPr="001D2289" w14:paraId="4491061E" w14:textId="77777777" w:rsidTr="001F7648">
        <w:trPr>
          <w:trHeight w:val="147"/>
          <w:jc w:val="right"/>
        </w:trPr>
        <w:tc>
          <w:tcPr>
            <w:tcW w:w="3395" w:type="dxa"/>
            <w:shd w:val="clear" w:color="auto" w:fill="D9D9D9"/>
            <w:vAlign w:val="center"/>
          </w:tcPr>
          <w:p w14:paraId="5F63676C"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shd w:val="clear" w:color="auto" w:fill="D9D9D9"/>
            <w:vAlign w:val="center"/>
          </w:tcPr>
          <w:p w14:paraId="03839618" w14:textId="77777777" w:rsidR="00A10EBE" w:rsidRPr="001D2289" w:rsidRDefault="00A10EBE" w:rsidP="001F7648">
            <w:pPr>
              <w:spacing w:after="0"/>
              <w:ind w:firstLine="0"/>
              <w:jc w:val="right"/>
              <w:rPr>
                <w:sz w:val="18"/>
                <w:szCs w:val="18"/>
              </w:rPr>
            </w:pPr>
            <w:r w:rsidRPr="001D2289">
              <w:rPr>
                <w:sz w:val="18"/>
                <w:szCs w:val="18"/>
              </w:rPr>
              <w:t>87 710 753</w:t>
            </w:r>
          </w:p>
        </w:tc>
        <w:tc>
          <w:tcPr>
            <w:tcW w:w="1132" w:type="dxa"/>
            <w:shd w:val="clear" w:color="auto" w:fill="D9D9D9"/>
          </w:tcPr>
          <w:p w14:paraId="6A21D3DC" w14:textId="77777777" w:rsidR="00A10EBE" w:rsidRPr="001D2289" w:rsidRDefault="00A10EBE" w:rsidP="001F7648">
            <w:pPr>
              <w:spacing w:after="0"/>
              <w:ind w:firstLine="0"/>
              <w:jc w:val="right"/>
              <w:rPr>
                <w:sz w:val="18"/>
                <w:szCs w:val="18"/>
              </w:rPr>
            </w:pPr>
            <w:r w:rsidRPr="001D2289">
              <w:rPr>
                <w:sz w:val="18"/>
                <w:szCs w:val="18"/>
              </w:rPr>
              <w:t>87 902 385</w:t>
            </w:r>
          </w:p>
        </w:tc>
        <w:tc>
          <w:tcPr>
            <w:tcW w:w="1132" w:type="dxa"/>
            <w:shd w:val="clear" w:color="auto" w:fill="D9D9D9"/>
          </w:tcPr>
          <w:p w14:paraId="2EC98127" w14:textId="77777777" w:rsidR="00A10EBE" w:rsidRPr="001D2289" w:rsidRDefault="00A10EBE" w:rsidP="001F7648">
            <w:pPr>
              <w:spacing w:after="0"/>
              <w:ind w:firstLine="0"/>
              <w:jc w:val="right"/>
              <w:rPr>
                <w:sz w:val="18"/>
                <w:szCs w:val="18"/>
              </w:rPr>
            </w:pPr>
            <w:r w:rsidRPr="001D2289">
              <w:rPr>
                <w:sz w:val="18"/>
                <w:szCs w:val="18"/>
              </w:rPr>
              <w:t>96 056 433</w:t>
            </w:r>
          </w:p>
        </w:tc>
        <w:tc>
          <w:tcPr>
            <w:tcW w:w="1132" w:type="dxa"/>
            <w:shd w:val="clear" w:color="auto" w:fill="D9D9D9"/>
          </w:tcPr>
          <w:p w14:paraId="036C9408" w14:textId="77777777" w:rsidR="00A10EBE" w:rsidRPr="001D2289" w:rsidRDefault="00A10EBE" w:rsidP="001F7648">
            <w:pPr>
              <w:spacing w:after="0"/>
              <w:ind w:firstLine="0"/>
              <w:jc w:val="right"/>
              <w:rPr>
                <w:sz w:val="18"/>
                <w:szCs w:val="18"/>
              </w:rPr>
            </w:pPr>
            <w:r w:rsidRPr="001D2289">
              <w:rPr>
                <w:sz w:val="18"/>
                <w:szCs w:val="18"/>
              </w:rPr>
              <w:t>97 443 676</w:t>
            </w:r>
          </w:p>
        </w:tc>
        <w:tc>
          <w:tcPr>
            <w:tcW w:w="1132" w:type="dxa"/>
            <w:shd w:val="clear" w:color="auto" w:fill="D9D9D9"/>
          </w:tcPr>
          <w:p w14:paraId="7777A8BB" w14:textId="77777777" w:rsidR="00A10EBE" w:rsidRPr="001D2289" w:rsidRDefault="00A10EBE" w:rsidP="001F7648">
            <w:pPr>
              <w:spacing w:after="0"/>
              <w:ind w:firstLine="0"/>
              <w:jc w:val="right"/>
              <w:rPr>
                <w:sz w:val="18"/>
                <w:szCs w:val="18"/>
              </w:rPr>
            </w:pPr>
            <w:r w:rsidRPr="001D2289">
              <w:rPr>
                <w:sz w:val="18"/>
                <w:szCs w:val="18"/>
              </w:rPr>
              <w:t>106 217 245</w:t>
            </w:r>
          </w:p>
        </w:tc>
      </w:tr>
      <w:tr w:rsidR="00886436" w:rsidRPr="001D2289" w14:paraId="0A25DC82" w14:textId="77777777" w:rsidTr="001F7648">
        <w:trPr>
          <w:trHeight w:val="283"/>
          <w:jc w:val="right"/>
        </w:trPr>
        <w:tc>
          <w:tcPr>
            <w:tcW w:w="3395" w:type="dxa"/>
            <w:vAlign w:val="center"/>
          </w:tcPr>
          <w:p w14:paraId="0AA4943A"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66D73B0D" w14:textId="77777777" w:rsidR="00A10EBE" w:rsidRPr="001D2289" w:rsidRDefault="00A10EBE" w:rsidP="001F7648">
            <w:pPr>
              <w:spacing w:after="0"/>
              <w:ind w:firstLine="0"/>
              <w:jc w:val="center"/>
              <w:rPr>
                <w:sz w:val="18"/>
              </w:rPr>
            </w:pPr>
            <w:r w:rsidRPr="001D2289">
              <w:rPr>
                <w:b/>
                <w:bCs/>
                <w:sz w:val="18"/>
              </w:rPr>
              <w:t>×</w:t>
            </w:r>
          </w:p>
        </w:tc>
        <w:tc>
          <w:tcPr>
            <w:tcW w:w="1132" w:type="dxa"/>
          </w:tcPr>
          <w:p w14:paraId="6A015496" w14:textId="77777777" w:rsidR="00A10EBE" w:rsidRPr="001D2289" w:rsidRDefault="00A10EBE" w:rsidP="001F7648">
            <w:pPr>
              <w:spacing w:after="0"/>
              <w:ind w:firstLine="0"/>
              <w:jc w:val="right"/>
              <w:rPr>
                <w:sz w:val="18"/>
                <w:szCs w:val="18"/>
              </w:rPr>
            </w:pPr>
            <w:r w:rsidRPr="001D2289">
              <w:rPr>
                <w:sz w:val="18"/>
                <w:szCs w:val="18"/>
              </w:rPr>
              <w:t>191 632</w:t>
            </w:r>
          </w:p>
        </w:tc>
        <w:tc>
          <w:tcPr>
            <w:tcW w:w="1132" w:type="dxa"/>
          </w:tcPr>
          <w:p w14:paraId="5016E9CA" w14:textId="77777777" w:rsidR="00A10EBE" w:rsidRPr="001D2289" w:rsidRDefault="00A10EBE" w:rsidP="001F7648">
            <w:pPr>
              <w:spacing w:after="0"/>
              <w:ind w:firstLine="0"/>
              <w:jc w:val="right"/>
              <w:rPr>
                <w:sz w:val="18"/>
                <w:szCs w:val="18"/>
              </w:rPr>
            </w:pPr>
            <w:r w:rsidRPr="001D2289">
              <w:rPr>
                <w:sz w:val="18"/>
                <w:szCs w:val="18"/>
              </w:rPr>
              <w:t>8 154 048</w:t>
            </w:r>
          </w:p>
        </w:tc>
        <w:tc>
          <w:tcPr>
            <w:tcW w:w="1132" w:type="dxa"/>
          </w:tcPr>
          <w:p w14:paraId="1A13C86C" w14:textId="77777777" w:rsidR="00A10EBE" w:rsidRPr="001D2289" w:rsidRDefault="00A10EBE" w:rsidP="001F7648">
            <w:pPr>
              <w:spacing w:after="0"/>
              <w:ind w:firstLine="0"/>
              <w:jc w:val="right"/>
              <w:rPr>
                <w:sz w:val="18"/>
                <w:szCs w:val="18"/>
              </w:rPr>
            </w:pPr>
            <w:r w:rsidRPr="001D2289">
              <w:rPr>
                <w:sz w:val="18"/>
                <w:szCs w:val="18"/>
              </w:rPr>
              <w:t>1 387 243</w:t>
            </w:r>
          </w:p>
        </w:tc>
        <w:tc>
          <w:tcPr>
            <w:tcW w:w="1132" w:type="dxa"/>
          </w:tcPr>
          <w:p w14:paraId="03FC8924" w14:textId="77777777" w:rsidR="00A10EBE" w:rsidRPr="001D2289" w:rsidRDefault="00A10EBE" w:rsidP="001F7648">
            <w:pPr>
              <w:spacing w:after="0"/>
              <w:ind w:firstLine="0"/>
              <w:jc w:val="right"/>
              <w:rPr>
                <w:sz w:val="18"/>
                <w:szCs w:val="18"/>
              </w:rPr>
            </w:pPr>
            <w:r w:rsidRPr="001D2289">
              <w:rPr>
                <w:sz w:val="18"/>
                <w:szCs w:val="18"/>
              </w:rPr>
              <w:t>8 773 569</w:t>
            </w:r>
          </w:p>
        </w:tc>
      </w:tr>
      <w:tr w:rsidR="00886436" w:rsidRPr="001D2289" w14:paraId="488EB721" w14:textId="77777777" w:rsidTr="001F7648">
        <w:trPr>
          <w:trHeight w:val="283"/>
          <w:jc w:val="right"/>
        </w:trPr>
        <w:tc>
          <w:tcPr>
            <w:tcW w:w="3395" w:type="dxa"/>
            <w:vAlign w:val="center"/>
          </w:tcPr>
          <w:p w14:paraId="69892411"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4D398CE5" w14:textId="77777777" w:rsidR="00A10EBE" w:rsidRPr="001D2289" w:rsidRDefault="00A10EBE" w:rsidP="001F7648">
            <w:pPr>
              <w:spacing w:after="0"/>
              <w:ind w:firstLine="0"/>
              <w:jc w:val="center"/>
              <w:rPr>
                <w:sz w:val="18"/>
              </w:rPr>
            </w:pPr>
            <w:r w:rsidRPr="001D2289">
              <w:rPr>
                <w:b/>
                <w:bCs/>
                <w:sz w:val="18"/>
              </w:rPr>
              <w:t>×</w:t>
            </w:r>
          </w:p>
        </w:tc>
        <w:tc>
          <w:tcPr>
            <w:tcW w:w="1132" w:type="dxa"/>
          </w:tcPr>
          <w:p w14:paraId="33DF1C89"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Pr>
          <w:p w14:paraId="11568A77" w14:textId="77777777" w:rsidR="00A10EBE" w:rsidRPr="001D2289" w:rsidRDefault="00A10EBE" w:rsidP="001F7648">
            <w:pPr>
              <w:spacing w:after="0"/>
              <w:ind w:firstLine="0"/>
              <w:jc w:val="right"/>
              <w:rPr>
                <w:sz w:val="18"/>
                <w:szCs w:val="18"/>
              </w:rPr>
            </w:pPr>
            <w:r w:rsidRPr="001D2289">
              <w:rPr>
                <w:sz w:val="18"/>
                <w:szCs w:val="18"/>
              </w:rPr>
              <w:t>9,3</w:t>
            </w:r>
          </w:p>
        </w:tc>
        <w:tc>
          <w:tcPr>
            <w:tcW w:w="1132" w:type="dxa"/>
          </w:tcPr>
          <w:p w14:paraId="400AB0C7" w14:textId="77777777" w:rsidR="00A10EBE" w:rsidRPr="001D2289" w:rsidRDefault="00A10EBE" w:rsidP="001F7648">
            <w:pPr>
              <w:spacing w:after="0"/>
              <w:ind w:firstLine="0"/>
              <w:jc w:val="right"/>
              <w:rPr>
                <w:sz w:val="18"/>
                <w:szCs w:val="18"/>
              </w:rPr>
            </w:pPr>
            <w:r w:rsidRPr="001D2289">
              <w:rPr>
                <w:sz w:val="18"/>
                <w:szCs w:val="18"/>
              </w:rPr>
              <w:t>1,4</w:t>
            </w:r>
          </w:p>
        </w:tc>
        <w:tc>
          <w:tcPr>
            <w:tcW w:w="1132" w:type="dxa"/>
          </w:tcPr>
          <w:p w14:paraId="752C88F3" w14:textId="77777777" w:rsidR="00A10EBE" w:rsidRPr="001D2289" w:rsidRDefault="00A10EBE" w:rsidP="001F7648">
            <w:pPr>
              <w:spacing w:after="0"/>
              <w:ind w:firstLine="0"/>
              <w:jc w:val="right"/>
              <w:rPr>
                <w:sz w:val="18"/>
                <w:szCs w:val="18"/>
              </w:rPr>
            </w:pPr>
            <w:r w:rsidRPr="001D2289">
              <w:rPr>
                <w:sz w:val="18"/>
                <w:szCs w:val="18"/>
              </w:rPr>
              <w:t>9,0</w:t>
            </w:r>
          </w:p>
        </w:tc>
      </w:tr>
    </w:tbl>
    <w:p w14:paraId="261459B6" w14:textId="21ECA2FF"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CD1A37" w:rsidRPr="001D2289">
        <w:rPr>
          <w:b/>
          <w:lang w:eastAsia="lv-LV"/>
        </w:rPr>
        <w:t>lānu</w:t>
      </w:r>
      <w:r w:rsidRPr="001D2289">
        <w:rPr>
          <w:b/>
          <w:lang w:eastAsia="lv-LV"/>
        </w:rPr>
        <w:t xml:space="preserve"> ar 2022. gada plānu</w:t>
      </w:r>
    </w:p>
    <w:p w14:paraId="75C26418"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886436" w:rsidRPr="001D2289" w14:paraId="4537AA13" w14:textId="77777777" w:rsidTr="001F7648">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3D86E9C6"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BC330E9"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A384EA3"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D2D7D96"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771D7DE3"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038478CB"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C1AA7B7" w14:textId="77777777" w:rsidR="00A10EBE" w:rsidRPr="001D2289" w:rsidRDefault="00A10EBE" w:rsidP="001F7648">
            <w:pPr>
              <w:spacing w:after="0"/>
              <w:ind w:firstLine="0"/>
              <w:jc w:val="right"/>
              <w:rPr>
                <w:b/>
                <w:sz w:val="18"/>
                <w:szCs w:val="18"/>
              </w:rPr>
            </w:pPr>
            <w:r w:rsidRPr="001D2289">
              <w:rPr>
                <w:b/>
                <w:iCs/>
                <w:sz w:val="18"/>
                <w:szCs w:val="18"/>
              </w:rPr>
              <w:t>1 551 338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75A0D225" w14:textId="77777777" w:rsidR="00A10EBE" w:rsidRPr="001D2289" w:rsidRDefault="00A10EBE" w:rsidP="001F7648">
            <w:pPr>
              <w:spacing w:after="0"/>
              <w:ind w:firstLine="0"/>
              <w:jc w:val="right"/>
              <w:rPr>
                <w:b/>
                <w:sz w:val="18"/>
                <w:szCs w:val="18"/>
              </w:rPr>
            </w:pPr>
            <w:r w:rsidRPr="001D2289">
              <w:rPr>
                <w:b/>
                <w:iCs/>
                <w:sz w:val="18"/>
                <w:szCs w:val="18"/>
              </w:rPr>
              <w:t>9 705 386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35AADE43" w14:textId="77777777" w:rsidR="00A10EBE" w:rsidRPr="001D2289" w:rsidRDefault="00A10EBE" w:rsidP="001F7648">
            <w:pPr>
              <w:spacing w:after="0"/>
              <w:ind w:firstLine="0"/>
              <w:jc w:val="right"/>
              <w:rPr>
                <w:b/>
                <w:sz w:val="18"/>
                <w:szCs w:val="18"/>
              </w:rPr>
            </w:pPr>
            <w:r w:rsidRPr="001D2289">
              <w:rPr>
                <w:b/>
                <w:iCs/>
                <w:sz w:val="18"/>
                <w:szCs w:val="18"/>
              </w:rPr>
              <w:t>8 154 048</w:t>
            </w:r>
          </w:p>
        </w:tc>
      </w:tr>
      <w:tr w:rsidR="00886436" w:rsidRPr="001D2289" w14:paraId="04402B13" w14:textId="77777777" w:rsidTr="001F7648">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41736D98"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2CC2739B"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auto"/>
            </w:tcBorders>
            <w:shd w:val="clear" w:color="auto" w:fill="E6E6E6"/>
            <w:hideMark/>
          </w:tcPr>
          <w:p w14:paraId="2CC13CFD" w14:textId="77777777" w:rsidR="00A10EBE" w:rsidRPr="001D2289" w:rsidRDefault="00A10EBE" w:rsidP="001F7648">
            <w:pPr>
              <w:tabs>
                <w:tab w:val="left" w:pos="164"/>
              </w:tabs>
              <w:spacing w:after="0"/>
              <w:ind w:firstLine="0"/>
              <w:rPr>
                <w:sz w:val="18"/>
                <w:szCs w:val="18"/>
                <w:u w:val="single"/>
                <w:lang w:eastAsia="lv-LV"/>
              </w:rPr>
            </w:pPr>
            <w:r w:rsidRPr="001D2289">
              <w:rPr>
                <w:sz w:val="18"/>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auto" w:fill="E6E6E6"/>
            <w:hideMark/>
          </w:tcPr>
          <w:p w14:paraId="0C4D7B86"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E6E6E6"/>
            <w:hideMark/>
          </w:tcPr>
          <w:p w14:paraId="13886D58" w14:textId="77777777" w:rsidR="00A10EBE" w:rsidRPr="001D2289" w:rsidRDefault="00A10EBE" w:rsidP="001F7648">
            <w:pPr>
              <w:spacing w:after="0"/>
              <w:ind w:firstLine="0"/>
              <w:jc w:val="right"/>
              <w:rPr>
                <w:iCs/>
                <w:sz w:val="18"/>
                <w:szCs w:val="18"/>
              </w:rPr>
            </w:pPr>
            <w:r w:rsidRPr="001D2289">
              <w:rPr>
                <w:iCs/>
                <w:sz w:val="18"/>
                <w:szCs w:val="18"/>
              </w:rPr>
              <w:t>1 481 633</w:t>
            </w:r>
          </w:p>
        </w:tc>
        <w:tc>
          <w:tcPr>
            <w:tcW w:w="1277" w:type="dxa"/>
            <w:tcBorders>
              <w:top w:val="single" w:sz="4" w:space="0" w:color="auto"/>
              <w:left w:val="single" w:sz="4" w:space="0" w:color="auto"/>
              <w:bottom w:val="single" w:sz="4" w:space="0" w:color="auto"/>
              <w:right w:val="single" w:sz="4" w:space="0" w:color="auto"/>
            </w:tcBorders>
            <w:shd w:val="clear" w:color="auto" w:fill="E6E6E6"/>
            <w:hideMark/>
          </w:tcPr>
          <w:p w14:paraId="73D77C24" w14:textId="77777777" w:rsidR="00A10EBE" w:rsidRPr="001D2289" w:rsidRDefault="00A10EBE" w:rsidP="001F7648">
            <w:pPr>
              <w:spacing w:after="0"/>
              <w:ind w:firstLine="0"/>
              <w:jc w:val="right"/>
              <w:rPr>
                <w:iCs/>
                <w:sz w:val="18"/>
                <w:szCs w:val="18"/>
              </w:rPr>
            </w:pPr>
            <w:r w:rsidRPr="001D2289">
              <w:rPr>
                <w:iCs/>
                <w:sz w:val="18"/>
                <w:szCs w:val="18"/>
              </w:rPr>
              <w:t>1 481 633</w:t>
            </w:r>
          </w:p>
        </w:tc>
      </w:tr>
      <w:tr w:rsidR="00886436" w:rsidRPr="001D2289" w14:paraId="66EC2D89"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3AD9C4F8"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īstenošana ar 01.07.2023., veicot transferta pārskaitījumus uz LM valsts speciālo budžetu (MK 13.01.2023. sēdes prot. Nr.2 1.§ 2.punkts), tai skaitā:</w:t>
            </w:r>
          </w:p>
          <w:p w14:paraId="4F6638C2" w14:textId="77777777" w:rsidR="00A10EBE" w:rsidRPr="001D2289" w:rsidRDefault="00A10EBE" w:rsidP="001F7648">
            <w:pPr>
              <w:spacing w:after="0"/>
              <w:ind w:firstLine="0"/>
              <w:rPr>
                <w:i/>
                <w:sz w:val="18"/>
                <w:szCs w:val="18"/>
                <w:lang w:eastAsia="lv-LV"/>
              </w:rPr>
            </w:pPr>
            <w:r w:rsidRPr="001D2289">
              <w:rPr>
                <w:i/>
                <w:sz w:val="18"/>
                <w:szCs w:val="18"/>
                <w:lang w:eastAsia="lv-LV"/>
              </w:rPr>
              <w:t>1. apakšpasākuma “Minimālo pensiju paaugstināšana” īstenošanai 1 195 169 euro apmērā, tai skaitā:</w:t>
            </w:r>
          </w:p>
          <w:p w14:paraId="1F9C3C13"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vecuma pensijas izmaksām 143 888 euro apmērā, nodrošinot 3 895 minimālās vecuma pensijas saņēmējiem vidēji mēnesī pensijas vidējā apmēra (bez piemaksas) mēnesī palielināšanos par 6,16 euro (no 219,07 euro līdz 225,23 euro). Plānoti izdevumi pensiju indeksācijai 2023. gada 1. oktobrī 3 434 euro apmērā;</w:t>
            </w:r>
          </w:p>
          <w:p w14:paraId="47B97753" w14:textId="77777777" w:rsidR="00A10EBE" w:rsidRPr="001D2289" w:rsidRDefault="00A10EBE" w:rsidP="001F7648">
            <w:pPr>
              <w:spacing w:after="0"/>
              <w:ind w:firstLine="0"/>
              <w:rPr>
                <w:i/>
                <w:sz w:val="18"/>
                <w:szCs w:val="18"/>
                <w:lang w:eastAsia="lv-LV"/>
              </w:rPr>
            </w:pPr>
            <w:r w:rsidRPr="001D2289">
              <w:rPr>
                <w:i/>
                <w:sz w:val="18"/>
                <w:szCs w:val="18"/>
                <w:lang w:eastAsia="lv-LV"/>
              </w:rPr>
              <w:t>- apbedīšanas pabalsta minimālās vecuma pensijas saņēmēja nāves gadījumā izmaksām 1 940 euro apmērā, nodrošinot 7 pabalsta saņēmējiem vidēji mēnesī pabalsta vidējā apmēra mēnesī palielināšanos par 46,19 euro (no 358,71 euro līdz 404,90 euro);</w:t>
            </w:r>
          </w:p>
          <w:p w14:paraId="31237D80" w14:textId="77777777" w:rsidR="00A10EBE" w:rsidRPr="001D2289" w:rsidRDefault="00A10EBE" w:rsidP="001F7648">
            <w:pPr>
              <w:spacing w:after="0"/>
              <w:ind w:firstLine="0"/>
              <w:rPr>
                <w:i/>
                <w:sz w:val="18"/>
                <w:szCs w:val="18"/>
                <w:lang w:eastAsia="lv-LV"/>
              </w:rPr>
            </w:pPr>
            <w:r w:rsidRPr="001D2289">
              <w:rPr>
                <w:i/>
                <w:sz w:val="18"/>
                <w:szCs w:val="18"/>
                <w:lang w:eastAsia="lv-LV"/>
              </w:rPr>
              <w:t>- pabalsta minimālās vecuma pensijas saņēmēja nāves gadījumā pārdzīvojušam laulātajam izmaksām 235 euro apmērā, nodrošinot 13 pabalsta saņēmējiem vidēji mēnesī pabalsta vidējā apmēra mēnesī palielināšanos par 3,01 euro (109,54 euro līdz 112,55 euro);</w:t>
            </w:r>
          </w:p>
          <w:p w14:paraId="399262E1"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invaliditātes pensijas izmaksām 1 047 906 euro apmērā, nodrošinot 2 983 minimālās invaliditātes pensijas saņēmējiem vidēji mēnesī pensijas vidējā apmēra (bez piemaksas) mēnesī palielināšanos par 58,55 euro (no 127,51 euro līdz 186,06 euro). Plānoti izdevumi pensiju indeksācijai 2023. gada 1. oktobrī 25 010 euro apmērā;</w:t>
            </w:r>
          </w:p>
          <w:p w14:paraId="3FE8213D" w14:textId="77777777" w:rsidR="00A10EBE" w:rsidRPr="001D2289" w:rsidRDefault="00A10EBE" w:rsidP="001F7648">
            <w:pPr>
              <w:spacing w:after="0"/>
              <w:ind w:firstLine="0"/>
              <w:rPr>
                <w:i/>
                <w:sz w:val="18"/>
                <w:szCs w:val="18"/>
                <w:lang w:eastAsia="lv-LV"/>
              </w:rPr>
            </w:pPr>
            <w:r w:rsidRPr="001D2289">
              <w:rPr>
                <w:i/>
                <w:sz w:val="18"/>
                <w:szCs w:val="18"/>
                <w:lang w:eastAsia="lv-LV"/>
              </w:rPr>
              <w:t>- pabalsta minimālās invaliditātes pensijas saņēmēja nāves gadījumā pārdzīvojušajam laulātajam izmaksām 1 200 euro, nodrošinot 7 pabalsta saņēmējiem vidēji mēnesī pabalsta vidējā apmēra (bez piemaksas) mēnesī palielināšanos par 28,57 euro (no 63,75 euro līdz 92,32 euro).</w:t>
            </w:r>
          </w:p>
          <w:p w14:paraId="474FF049" w14:textId="77777777" w:rsidR="00A10EBE" w:rsidRPr="001D2289" w:rsidRDefault="00A10EBE" w:rsidP="001F7648">
            <w:pPr>
              <w:spacing w:after="0"/>
              <w:ind w:firstLine="0"/>
              <w:rPr>
                <w:i/>
                <w:sz w:val="18"/>
                <w:szCs w:val="18"/>
                <w:lang w:eastAsia="lv-LV"/>
              </w:rPr>
            </w:pPr>
            <w:r w:rsidRPr="001D2289">
              <w:rPr>
                <w:i/>
                <w:sz w:val="18"/>
                <w:szCs w:val="18"/>
                <w:lang w:eastAsia="lv-LV"/>
              </w:rPr>
              <w:t>2. apakšpasākuma “Ar valsts sociālā nodrošinājuma pabalsta un pensiju apmēru pārskatīšanu saistītie pakalpojumi” īstenošanai 132 599 euro apmērā, tai skaitā:</w:t>
            </w:r>
          </w:p>
          <w:p w14:paraId="60C1F32A"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 apbedīšanas pabalsta, kas piešķirts bezdarbnieka pabalsta saņēmēja nāves gadījumā, izmaksām 3 456 euro  apmērā, nodrošinot 12 pabalsta saņēmējiem vidēji mēnesī pabalsta vidējā apmēra mēnesī palielināšanos par 48 euro (no 327 euro līdz 375 euro);</w:t>
            </w:r>
          </w:p>
          <w:p w14:paraId="0B9A7983" w14:textId="77777777" w:rsidR="00A10EBE" w:rsidRPr="001D2289" w:rsidRDefault="00A10EBE" w:rsidP="001F7648">
            <w:pPr>
              <w:spacing w:after="0"/>
              <w:ind w:firstLine="0"/>
              <w:rPr>
                <w:i/>
                <w:sz w:val="18"/>
                <w:szCs w:val="18"/>
                <w:lang w:eastAsia="lv-LV"/>
              </w:rPr>
            </w:pPr>
            <w:r w:rsidRPr="001D2289">
              <w:rPr>
                <w:i/>
                <w:sz w:val="18"/>
                <w:szCs w:val="18"/>
                <w:lang w:eastAsia="lv-LV"/>
              </w:rPr>
              <w:t>- bezdarbnieka pabalsta minimālā apmērā izmaksām 31 259 euro apmērā, nodrošinot 457 pabalsta saņēmējiem vidēji mēnesī pabalsta vidējā apmēra mēnesī palielināšanos par 13,68 euro (no 130,80 euro līdz 144,48 euro);</w:t>
            </w:r>
          </w:p>
          <w:p w14:paraId="4034559B" w14:textId="77777777" w:rsidR="00A10EBE" w:rsidRPr="001D2289" w:rsidRDefault="00A10EBE" w:rsidP="001F7648">
            <w:pPr>
              <w:spacing w:after="0"/>
              <w:ind w:firstLine="0"/>
              <w:rPr>
                <w:i/>
                <w:sz w:val="18"/>
                <w:szCs w:val="18"/>
                <w:lang w:eastAsia="lv-LV"/>
              </w:rPr>
            </w:pPr>
            <w:r w:rsidRPr="001D2289">
              <w:rPr>
                <w:i/>
                <w:sz w:val="18"/>
                <w:szCs w:val="18"/>
                <w:lang w:eastAsia="lv-LV"/>
              </w:rPr>
              <w:t>- iemaksām uz valsts pensiju speciālo budžetu valsts pensiju apdrošināšanai 6 252 euro apmērā par bezdarbnieka pabalsta minimālā apmērā saņēmējiem, nodrošinot 457 personām, par kurām veicamas iemaksas, vidēji mēnesī iemaksas vidējā apmēra mēnesī palielināšanos par 2,74 euro (no 26,16 euro līdz 28,90 euro);</w:t>
            </w:r>
          </w:p>
          <w:p w14:paraId="32C4EBEF"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 slimības pabalsta (maksimālā izmaksas apmērā) izmaksām 39 078 euro apmērā, nodrošinot 33 pabalsta saņēmējiem vidēji mēnesī pabalsta vidējā apmēra mēnesī palielināšanos par 197,36 euro (no 2 725  euro līdz 2 922,36 euro);</w:t>
            </w:r>
          </w:p>
          <w:p w14:paraId="479BF462"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atlīdzības par darbspēju zaudējumu izmaksām 2 639 euro apmērā, nodrošinot 213 minimālās atlīdzības saņēmējiem vidēji mēnesī atlīdzības vidējā apmēra mēnesī palielināšanos par 2,06 euro (no 176,32 euro līdz 178,38 euro);</w:t>
            </w:r>
          </w:p>
          <w:p w14:paraId="44FB3529" w14:textId="77777777" w:rsidR="00A10EBE" w:rsidRPr="001D2289" w:rsidRDefault="00A10EBE" w:rsidP="001F7648">
            <w:pPr>
              <w:spacing w:after="0"/>
              <w:ind w:firstLine="0"/>
              <w:rPr>
                <w:i/>
                <w:sz w:val="18"/>
                <w:szCs w:val="18"/>
                <w:lang w:eastAsia="lv-LV"/>
              </w:rPr>
            </w:pPr>
            <w:r w:rsidRPr="001D2289">
              <w:rPr>
                <w:i/>
                <w:sz w:val="18"/>
                <w:szCs w:val="18"/>
                <w:lang w:eastAsia="lv-LV"/>
              </w:rPr>
              <w:t>- atlīdzības par ārstēšanās izdevumiem (maksimālā izmaksas apmērā) izmaksām 2 400 euro apmērā, nodrošinot 1 pabalsta saņēmējam vidēji mēnesī pabalsta vidējā apmēra mēnesī palielināšanos par 400 euro (no 2 725 euro līdz 3 125 euro);</w:t>
            </w:r>
          </w:p>
          <w:p w14:paraId="74332C66" w14:textId="77777777" w:rsidR="00A10EBE" w:rsidRPr="001D2289" w:rsidRDefault="00A10EBE" w:rsidP="001F7648">
            <w:pPr>
              <w:spacing w:after="0"/>
              <w:ind w:firstLine="0"/>
              <w:rPr>
                <w:i/>
                <w:sz w:val="18"/>
                <w:szCs w:val="18"/>
                <w:lang w:eastAsia="lv-LV"/>
              </w:rPr>
            </w:pPr>
            <w:r w:rsidRPr="001D2289">
              <w:rPr>
                <w:i/>
                <w:sz w:val="18"/>
                <w:szCs w:val="18"/>
                <w:lang w:eastAsia="lv-LV"/>
              </w:rPr>
              <w:t>- apbedīšanas pabalsta minimālā apmērā sociāli apdrošinātas personas apgādībā bijuša ģimenes locekļa nāves gadījumā izmaksām 2 016 euro apmērā, nodrošinot 7 pabalsta saņēmējiem vidēji mēnesī pabalsta vidējā apmēra mēnesī palielināšanos par 48 euro (no 327 euro līdz 375 euro);</w:t>
            </w:r>
          </w:p>
          <w:p w14:paraId="6A3B4255" w14:textId="77777777" w:rsidR="00A10EBE" w:rsidRPr="001D2289" w:rsidRDefault="00A10EBE" w:rsidP="001F7648">
            <w:pPr>
              <w:spacing w:after="0"/>
              <w:ind w:firstLine="0"/>
              <w:rPr>
                <w:i/>
                <w:sz w:val="18"/>
                <w:szCs w:val="18"/>
                <w:lang w:eastAsia="lv-LV"/>
              </w:rPr>
            </w:pPr>
            <w:r w:rsidRPr="001D2289">
              <w:rPr>
                <w:i/>
                <w:sz w:val="18"/>
                <w:szCs w:val="18"/>
                <w:lang w:eastAsia="lv-LV"/>
              </w:rPr>
              <w:t>- darbā nodarītā kaitējuma atlīdzības minimālā apmērā izmaksām 45 499 euro, nodrošinot 305 minimālās darbā nodarītā kaitējuma atlīdzības saņēmējiem vidēji mēnesī atlīdzības vidējā apmēra mēnesī palielināšanos par 24,86 euro (no 108,36 euro līdz 133,22 euro).</w:t>
            </w:r>
          </w:p>
          <w:p w14:paraId="7E6CABB0"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3. apakšpasākuma “Atbalsts bērniem apgādnieka nāves gadījumā” </w:t>
            </w:r>
            <w:r w:rsidRPr="001D2289">
              <w:rPr>
                <w:i/>
                <w:iCs/>
                <w:sz w:val="18"/>
                <w:szCs w:val="18"/>
                <w:lang w:eastAsia="lv-LV"/>
              </w:rPr>
              <w:t xml:space="preserve">īstenošanai 153 865 euro apmērā - </w:t>
            </w:r>
            <w:r w:rsidRPr="001D2289">
              <w:rPr>
                <w:i/>
                <w:sz w:val="18"/>
                <w:szCs w:val="18"/>
                <w:lang w:eastAsia="lv-LV"/>
              </w:rPr>
              <w:t>minimālās pensijas apgādnieka zaudējuma gadījumā izmaksām, nodrošinot 661  pensijas saņēmējam vidēji mēnesī pensijas vidējā apmēra mēnesī palielināšanos par 38,80 euro (no 147,06 euro līdz 185,86 euro). Plānoti izdevumi pensiju indeksācijai 2023. gada 1. oktobrī 3 672 euro apmērā.</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85F6" w14:textId="77777777" w:rsidR="00A10EBE" w:rsidRPr="001D2289" w:rsidRDefault="00A10EBE" w:rsidP="001F7648">
            <w:pPr>
              <w:spacing w:after="0"/>
              <w:ind w:firstLine="0"/>
              <w:jc w:val="center"/>
              <w:rPr>
                <w:iCs/>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6EE21" w14:textId="77777777" w:rsidR="00A10EBE" w:rsidRPr="001D2289" w:rsidRDefault="00A10EBE" w:rsidP="001F7648">
            <w:pPr>
              <w:spacing w:after="0"/>
              <w:ind w:firstLine="0"/>
              <w:jc w:val="right"/>
              <w:rPr>
                <w:iCs/>
                <w:sz w:val="18"/>
                <w:szCs w:val="18"/>
              </w:rPr>
            </w:pPr>
            <w:r w:rsidRPr="001D2289">
              <w:rPr>
                <w:iCs/>
                <w:sz w:val="18"/>
                <w:szCs w:val="18"/>
              </w:rPr>
              <w:t>1 481 633</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A57EF" w14:textId="77777777" w:rsidR="00A10EBE" w:rsidRPr="001D2289" w:rsidRDefault="00A10EBE" w:rsidP="001F7648">
            <w:pPr>
              <w:spacing w:after="0"/>
              <w:ind w:firstLine="0"/>
              <w:jc w:val="right"/>
              <w:rPr>
                <w:iCs/>
                <w:sz w:val="18"/>
                <w:szCs w:val="18"/>
              </w:rPr>
            </w:pPr>
            <w:r w:rsidRPr="001D2289">
              <w:rPr>
                <w:iCs/>
                <w:sz w:val="18"/>
                <w:szCs w:val="18"/>
              </w:rPr>
              <w:t>1 481 633</w:t>
            </w:r>
          </w:p>
        </w:tc>
      </w:tr>
      <w:tr w:rsidR="00886436" w:rsidRPr="001D2289" w14:paraId="1C2D2384"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9BC613" w14:textId="77777777" w:rsidR="00A10EBE" w:rsidRPr="001D2289" w:rsidRDefault="00A10EBE" w:rsidP="001F7648">
            <w:pPr>
              <w:spacing w:after="0"/>
              <w:ind w:firstLine="0"/>
              <w:rPr>
                <w:i/>
                <w:sz w:val="18"/>
                <w:szCs w:val="18"/>
                <w:lang w:eastAsia="lv-LV"/>
              </w:rPr>
            </w:pPr>
            <w:r w:rsidRPr="001D2289">
              <w:rPr>
                <w:sz w:val="18"/>
                <w:szCs w:val="18"/>
                <w:u w:val="single"/>
                <w:lang w:eastAsia="lv-LV"/>
              </w:rPr>
              <w:t xml:space="preserve">Citas izmaiņas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C0A908F" w14:textId="77777777" w:rsidR="00A10EBE" w:rsidRPr="001D2289" w:rsidRDefault="00A10EBE" w:rsidP="001F7648">
            <w:pPr>
              <w:spacing w:after="0"/>
              <w:ind w:firstLine="0"/>
              <w:jc w:val="right"/>
              <w:rPr>
                <w:i/>
                <w:sz w:val="18"/>
                <w:szCs w:val="18"/>
              </w:rPr>
            </w:pPr>
            <w:r w:rsidRPr="001D2289">
              <w:rPr>
                <w:iCs/>
                <w:sz w:val="18"/>
                <w:szCs w:val="18"/>
              </w:rPr>
              <w:t>1 551 338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C5886A2" w14:textId="77777777" w:rsidR="00A10EBE" w:rsidRPr="001D2289" w:rsidRDefault="00A10EBE" w:rsidP="001F7648">
            <w:pPr>
              <w:spacing w:after="0"/>
              <w:ind w:firstLine="0"/>
              <w:jc w:val="right"/>
              <w:rPr>
                <w:sz w:val="18"/>
                <w:szCs w:val="18"/>
                <w:lang w:eastAsia="lv-LV"/>
              </w:rPr>
            </w:pPr>
            <w:r w:rsidRPr="001D2289">
              <w:rPr>
                <w:iCs/>
                <w:sz w:val="18"/>
                <w:szCs w:val="18"/>
              </w:rPr>
              <w:t>8 223 753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B31AFAB" w14:textId="77777777" w:rsidR="00A10EBE" w:rsidRPr="001D2289" w:rsidRDefault="00A10EBE" w:rsidP="001F7648">
            <w:pPr>
              <w:spacing w:after="0"/>
              <w:ind w:firstLine="0"/>
              <w:jc w:val="right"/>
              <w:rPr>
                <w:i/>
                <w:sz w:val="18"/>
                <w:szCs w:val="18"/>
              </w:rPr>
            </w:pPr>
            <w:r w:rsidRPr="001D2289">
              <w:rPr>
                <w:iCs/>
                <w:sz w:val="18"/>
                <w:szCs w:val="18"/>
              </w:rPr>
              <w:t>6 672 415</w:t>
            </w:r>
          </w:p>
        </w:tc>
      </w:tr>
      <w:tr w:rsidR="00886436" w:rsidRPr="001D2289" w14:paraId="6E064795"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0AB8441E"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iemaksām pensiju apdrošināšanai par personām, kuras kopj bērnu līdz 1,5 gadu vecumam, saistībā ar </w:t>
            </w:r>
            <w:r w:rsidRPr="001D2289">
              <w:rPr>
                <w:bCs/>
                <w:i/>
                <w:sz w:val="18"/>
              </w:rPr>
              <w:t>personu, par kurām tiek veiktas valsts iemaksas, skaita samazināšanos par 200 personām vidēji mēnesī</w:t>
            </w:r>
            <w:r w:rsidRPr="001D2289">
              <w:rPr>
                <w:i/>
                <w:sz w:val="18"/>
                <w:szCs w:val="18"/>
                <w:lang w:eastAsia="lv-LV"/>
              </w:rPr>
              <w:t xml:space="preserve"> (</w:t>
            </w:r>
            <w:r w:rsidRPr="001D2289">
              <w:rPr>
                <w:bCs/>
                <w:i/>
                <w:sz w:val="18"/>
              </w:rPr>
              <w:t>no 3 800 personām līdz 3 600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5A19D91C" w14:textId="77777777" w:rsidR="00A10EBE" w:rsidRPr="001D2289" w:rsidRDefault="00A10EBE" w:rsidP="001F7648">
            <w:pPr>
              <w:spacing w:after="0"/>
              <w:ind w:firstLine="0"/>
              <w:jc w:val="right"/>
              <w:rPr>
                <w:iCs/>
                <w:sz w:val="18"/>
                <w:szCs w:val="18"/>
              </w:rPr>
            </w:pPr>
            <w:r w:rsidRPr="001D2289">
              <w:rPr>
                <w:iCs/>
                <w:sz w:val="18"/>
                <w:szCs w:val="18"/>
              </w:rPr>
              <w:t>82 080</w:t>
            </w:r>
          </w:p>
        </w:tc>
        <w:tc>
          <w:tcPr>
            <w:tcW w:w="1277" w:type="dxa"/>
            <w:tcBorders>
              <w:top w:val="single" w:sz="4" w:space="0" w:color="000000"/>
              <w:left w:val="single" w:sz="4" w:space="0" w:color="000000"/>
              <w:bottom w:val="single" w:sz="4" w:space="0" w:color="000000"/>
              <w:right w:val="single" w:sz="4" w:space="0" w:color="000000"/>
            </w:tcBorders>
            <w:hideMark/>
          </w:tcPr>
          <w:p w14:paraId="2CAAF97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630179A" w14:textId="77777777" w:rsidR="00A10EBE" w:rsidRPr="001D2289" w:rsidRDefault="00A10EBE" w:rsidP="001F7648">
            <w:pPr>
              <w:spacing w:after="0"/>
              <w:ind w:firstLine="0"/>
              <w:jc w:val="right"/>
              <w:rPr>
                <w:iCs/>
                <w:sz w:val="18"/>
                <w:szCs w:val="18"/>
              </w:rPr>
            </w:pPr>
            <w:r w:rsidRPr="001D2289">
              <w:rPr>
                <w:iCs/>
                <w:sz w:val="18"/>
                <w:szCs w:val="18"/>
              </w:rPr>
              <w:t>-82 080</w:t>
            </w:r>
          </w:p>
        </w:tc>
      </w:tr>
      <w:tr w:rsidR="00886436" w:rsidRPr="001D2289" w14:paraId="5BE5DD49"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01F51AC4"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iemaksām apdrošināšanai bezdarba gadījumā par personām, kuras kopj bērnu līdz 1,5 gadu vecumam, saistībā ar </w:t>
            </w:r>
            <w:r w:rsidRPr="001D2289">
              <w:rPr>
                <w:bCs/>
                <w:i/>
                <w:sz w:val="18"/>
              </w:rPr>
              <w:t>personu, par kurām tiek veiktas valsts iemaksas, skaita samazināšanos par 200 personām vidēji mēnesī</w:t>
            </w:r>
            <w:r w:rsidRPr="001D2289">
              <w:rPr>
                <w:i/>
                <w:sz w:val="18"/>
                <w:szCs w:val="18"/>
                <w:lang w:eastAsia="lv-LV"/>
              </w:rPr>
              <w:t xml:space="preserve"> (</w:t>
            </w:r>
            <w:r w:rsidRPr="001D2289">
              <w:rPr>
                <w:bCs/>
                <w:i/>
                <w:sz w:val="18"/>
              </w:rPr>
              <w:t>no 3 800 personām līdz 3 600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33107997" w14:textId="77777777" w:rsidR="00A10EBE" w:rsidRPr="001D2289" w:rsidRDefault="00A10EBE" w:rsidP="001F7648">
            <w:pPr>
              <w:spacing w:after="0"/>
              <w:ind w:firstLine="0"/>
              <w:jc w:val="right"/>
              <w:rPr>
                <w:iCs/>
                <w:sz w:val="18"/>
                <w:szCs w:val="18"/>
              </w:rPr>
            </w:pPr>
            <w:r w:rsidRPr="001D2289">
              <w:rPr>
                <w:iCs/>
                <w:sz w:val="18"/>
                <w:szCs w:val="18"/>
              </w:rPr>
              <w:t>6 576</w:t>
            </w:r>
          </w:p>
        </w:tc>
        <w:tc>
          <w:tcPr>
            <w:tcW w:w="1277" w:type="dxa"/>
            <w:tcBorders>
              <w:top w:val="single" w:sz="4" w:space="0" w:color="000000"/>
              <w:left w:val="single" w:sz="4" w:space="0" w:color="000000"/>
              <w:bottom w:val="single" w:sz="4" w:space="0" w:color="000000"/>
              <w:right w:val="single" w:sz="4" w:space="0" w:color="000000"/>
            </w:tcBorders>
            <w:hideMark/>
          </w:tcPr>
          <w:p w14:paraId="1A156C0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42DE0EAD" w14:textId="77777777" w:rsidR="00A10EBE" w:rsidRPr="001D2289" w:rsidRDefault="00A10EBE" w:rsidP="001F7648">
            <w:pPr>
              <w:spacing w:after="0"/>
              <w:ind w:firstLine="0"/>
              <w:jc w:val="right"/>
              <w:rPr>
                <w:iCs/>
                <w:sz w:val="18"/>
                <w:szCs w:val="18"/>
              </w:rPr>
            </w:pPr>
            <w:r w:rsidRPr="001D2289">
              <w:rPr>
                <w:iCs/>
                <w:sz w:val="18"/>
                <w:szCs w:val="18"/>
              </w:rPr>
              <w:t>-6 576</w:t>
            </w:r>
          </w:p>
        </w:tc>
      </w:tr>
      <w:tr w:rsidR="00886436" w:rsidRPr="001D2289" w14:paraId="320C9B45"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1C671C94" w14:textId="77777777" w:rsidR="00A10EBE" w:rsidRPr="001D2289" w:rsidRDefault="00A10EBE" w:rsidP="001F7648">
            <w:pPr>
              <w:spacing w:after="0"/>
              <w:ind w:firstLine="0"/>
              <w:rPr>
                <w:bCs/>
                <w:i/>
                <w:sz w:val="18"/>
              </w:rPr>
            </w:pPr>
            <w:r w:rsidRPr="001D2289">
              <w:rPr>
                <w:i/>
                <w:sz w:val="18"/>
                <w:szCs w:val="18"/>
                <w:lang w:eastAsia="lv-LV"/>
              </w:rPr>
              <w:t xml:space="preserve">Samazinājums valsts iemaksām invaliditātes apdrošināšanai par personām, kuras kopj bērnu līdz 1,5 gadu vecumam, saistībā ar </w:t>
            </w:r>
            <w:r w:rsidRPr="001D2289">
              <w:rPr>
                <w:bCs/>
                <w:i/>
                <w:sz w:val="18"/>
              </w:rPr>
              <w:t>personu, par kurām tiek veiktas valsts iemaksas, skaita samazināšanos par 200 personām vidēji mēnesī</w:t>
            </w:r>
            <w:r w:rsidRPr="001D2289">
              <w:rPr>
                <w:i/>
                <w:sz w:val="18"/>
                <w:szCs w:val="18"/>
                <w:lang w:eastAsia="lv-LV"/>
              </w:rPr>
              <w:t xml:space="preserve"> (</w:t>
            </w:r>
            <w:r w:rsidRPr="001D2289">
              <w:rPr>
                <w:bCs/>
                <w:i/>
                <w:sz w:val="18"/>
              </w:rPr>
              <w:t>no 3 800 personām līdz 3 600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3AC01230" w14:textId="77777777" w:rsidR="00A10EBE" w:rsidRPr="001D2289" w:rsidRDefault="00A10EBE" w:rsidP="001F7648">
            <w:pPr>
              <w:spacing w:after="0"/>
              <w:ind w:firstLine="0"/>
              <w:jc w:val="right"/>
              <w:rPr>
                <w:iCs/>
                <w:sz w:val="18"/>
                <w:szCs w:val="18"/>
              </w:rPr>
            </w:pPr>
            <w:r w:rsidRPr="001D2289">
              <w:rPr>
                <w:iCs/>
                <w:sz w:val="18"/>
                <w:szCs w:val="18"/>
              </w:rPr>
              <w:t>9 408</w:t>
            </w:r>
          </w:p>
        </w:tc>
        <w:tc>
          <w:tcPr>
            <w:tcW w:w="1277" w:type="dxa"/>
            <w:tcBorders>
              <w:top w:val="single" w:sz="4" w:space="0" w:color="000000"/>
              <w:left w:val="single" w:sz="4" w:space="0" w:color="000000"/>
              <w:bottom w:val="single" w:sz="4" w:space="0" w:color="000000"/>
              <w:right w:val="single" w:sz="4" w:space="0" w:color="000000"/>
            </w:tcBorders>
            <w:hideMark/>
          </w:tcPr>
          <w:p w14:paraId="75868CA8"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45CF0556" w14:textId="77777777" w:rsidR="00A10EBE" w:rsidRPr="001D2289" w:rsidRDefault="00A10EBE" w:rsidP="001F7648">
            <w:pPr>
              <w:spacing w:after="0"/>
              <w:ind w:firstLine="0"/>
              <w:jc w:val="right"/>
              <w:rPr>
                <w:iCs/>
                <w:sz w:val="18"/>
                <w:szCs w:val="18"/>
              </w:rPr>
            </w:pPr>
            <w:r w:rsidRPr="001D2289">
              <w:rPr>
                <w:iCs/>
                <w:sz w:val="18"/>
                <w:szCs w:val="18"/>
              </w:rPr>
              <w:t>-9 408</w:t>
            </w:r>
          </w:p>
        </w:tc>
      </w:tr>
      <w:tr w:rsidR="00886436" w:rsidRPr="001D2289" w14:paraId="18E6EA0F"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28AD768B"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iemaksām pensiju apdrošināšanai par personām, </w:t>
            </w:r>
            <w:r w:rsidRPr="001D2289">
              <w:rPr>
                <w:bCs/>
                <w:i/>
                <w:sz w:val="18"/>
              </w:rPr>
              <w:t xml:space="preserve">kuras saņem atlīdzību par adoptējamā bērna aprūpi, saistībā ar personu, par kurām tiek veiktas valsts iemaksas, </w:t>
            </w:r>
            <w:r w:rsidRPr="001D2289">
              <w:rPr>
                <w:i/>
                <w:sz w:val="18"/>
                <w:szCs w:val="18"/>
                <w:lang w:eastAsia="lv-LV"/>
              </w:rPr>
              <w:t>skaita samazināšanos par 4 personām vidēji mēnesī (no 14 personām līdz 10 personām)</w:t>
            </w:r>
          </w:p>
        </w:tc>
        <w:tc>
          <w:tcPr>
            <w:tcW w:w="1277" w:type="dxa"/>
            <w:tcBorders>
              <w:top w:val="single" w:sz="4" w:space="0" w:color="000000"/>
              <w:left w:val="single" w:sz="4" w:space="0" w:color="000000"/>
              <w:bottom w:val="single" w:sz="4" w:space="0" w:color="000000"/>
              <w:right w:val="single" w:sz="4" w:space="0" w:color="000000"/>
            </w:tcBorders>
            <w:hideMark/>
          </w:tcPr>
          <w:p w14:paraId="21A9691F" w14:textId="77777777" w:rsidR="00A10EBE" w:rsidRPr="001D2289" w:rsidRDefault="00A10EBE" w:rsidP="001F7648">
            <w:pPr>
              <w:spacing w:after="0"/>
              <w:ind w:firstLine="0"/>
              <w:jc w:val="right"/>
              <w:rPr>
                <w:iCs/>
                <w:sz w:val="18"/>
                <w:szCs w:val="18"/>
              </w:rPr>
            </w:pPr>
            <w:r w:rsidRPr="001D2289">
              <w:rPr>
                <w:iCs/>
                <w:sz w:val="18"/>
                <w:szCs w:val="18"/>
              </w:rPr>
              <w:t>1 642</w:t>
            </w:r>
          </w:p>
        </w:tc>
        <w:tc>
          <w:tcPr>
            <w:tcW w:w="1277" w:type="dxa"/>
            <w:tcBorders>
              <w:top w:val="single" w:sz="4" w:space="0" w:color="000000"/>
              <w:left w:val="single" w:sz="4" w:space="0" w:color="000000"/>
              <w:bottom w:val="single" w:sz="4" w:space="0" w:color="000000"/>
              <w:right w:val="single" w:sz="4" w:space="0" w:color="000000"/>
            </w:tcBorders>
            <w:hideMark/>
          </w:tcPr>
          <w:p w14:paraId="7B328DB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5D72D1C9" w14:textId="77777777" w:rsidR="00A10EBE" w:rsidRPr="001D2289" w:rsidRDefault="00A10EBE" w:rsidP="001F7648">
            <w:pPr>
              <w:spacing w:after="0"/>
              <w:ind w:firstLine="0"/>
              <w:jc w:val="right"/>
              <w:rPr>
                <w:iCs/>
                <w:sz w:val="18"/>
                <w:szCs w:val="18"/>
              </w:rPr>
            </w:pPr>
            <w:r w:rsidRPr="001D2289">
              <w:rPr>
                <w:iCs/>
                <w:sz w:val="18"/>
                <w:szCs w:val="18"/>
              </w:rPr>
              <w:t>-1 642</w:t>
            </w:r>
          </w:p>
        </w:tc>
      </w:tr>
      <w:tr w:rsidR="00886436" w:rsidRPr="001D2289" w14:paraId="58195E54"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DADF359" w14:textId="77777777" w:rsidR="00A10EBE" w:rsidRPr="001D2289" w:rsidRDefault="00A10EBE" w:rsidP="001F7648">
            <w:pPr>
              <w:tabs>
                <w:tab w:val="left" w:pos="164"/>
              </w:tabs>
              <w:spacing w:after="0"/>
              <w:ind w:left="22" w:firstLine="0"/>
              <w:rPr>
                <w:bCs/>
                <w:i/>
                <w:sz w:val="18"/>
              </w:rPr>
            </w:pPr>
            <w:r w:rsidRPr="001D2289">
              <w:rPr>
                <w:i/>
                <w:sz w:val="18"/>
                <w:szCs w:val="18"/>
                <w:lang w:eastAsia="lv-LV"/>
              </w:rPr>
              <w:t xml:space="preserve">Samazinājums valsts iemaksām apdrošināšanai bezdarba gadījumā par personām, </w:t>
            </w:r>
            <w:r w:rsidRPr="001D2289">
              <w:rPr>
                <w:bCs/>
                <w:i/>
                <w:sz w:val="18"/>
              </w:rPr>
              <w:t xml:space="preserve">kuras saņem atlīdzību par adoptējamā bērna aprūpi, saistībā ar personu, par kurām tiek veiktas valsts iemaksas, </w:t>
            </w:r>
            <w:r w:rsidRPr="001D2289">
              <w:rPr>
                <w:i/>
                <w:sz w:val="18"/>
                <w:szCs w:val="18"/>
                <w:lang w:eastAsia="lv-LV"/>
              </w:rPr>
              <w:t>skaita samazināšanos  par 4 personām vidēji mēnesī (no 14 personām līdz 10 personām)</w:t>
            </w:r>
          </w:p>
        </w:tc>
        <w:tc>
          <w:tcPr>
            <w:tcW w:w="1277" w:type="dxa"/>
            <w:tcBorders>
              <w:top w:val="single" w:sz="4" w:space="0" w:color="000000"/>
              <w:left w:val="single" w:sz="4" w:space="0" w:color="000000"/>
              <w:bottom w:val="single" w:sz="4" w:space="0" w:color="000000"/>
              <w:right w:val="single" w:sz="4" w:space="0" w:color="000000"/>
            </w:tcBorders>
            <w:hideMark/>
          </w:tcPr>
          <w:p w14:paraId="455D9C7C" w14:textId="77777777" w:rsidR="00A10EBE" w:rsidRPr="001D2289" w:rsidRDefault="00A10EBE" w:rsidP="001F7648">
            <w:pPr>
              <w:spacing w:after="0"/>
              <w:ind w:firstLine="0"/>
              <w:jc w:val="right"/>
              <w:rPr>
                <w:iCs/>
                <w:sz w:val="18"/>
                <w:szCs w:val="18"/>
              </w:rPr>
            </w:pPr>
            <w:r w:rsidRPr="001D2289">
              <w:rPr>
                <w:iCs/>
                <w:sz w:val="18"/>
                <w:szCs w:val="18"/>
              </w:rPr>
              <w:t>131</w:t>
            </w:r>
          </w:p>
        </w:tc>
        <w:tc>
          <w:tcPr>
            <w:tcW w:w="1277" w:type="dxa"/>
            <w:tcBorders>
              <w:top w:val="single" w:sz="4" w:space="0" w:color="000000"/>
              <w:left w:val="single" w:sz="4" w:space="0" w:color="000000"/>
              <w:bottom w:val="single" w:sz="4" w:space="0" w:color="000000"/>
              <w:right w:val="single" w:sz="4" w:space="0" w:color="000000"/>
            </w:tcBorders>
            <w:hideMark/>
          </w:tcPr>
          <w:p w14:paraId="3349245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80377D8" w14:textId="77777777" w:rsidR="00A10EBE" w:rsidRPr="001D2289" w:rsidRDefault="00A10EBE" w:rsidP="001F7648">
            <w:pPr>
              <w:spacing w:after="0"/>
              <w:ind w:firstLine="0"/>
              <w:jc w:val="right"/>
              <w:rPr>
                <w:iCs/>
                <w:sz w:val="18"/>
                <w:szCs w:val="18"/>
              </w:rPr>
            </w:pPr>
            <w:r w:rsidRPr="001D2289">
              <w:rPr>
                <w:iCs/>
                <w:sz w:val="18"/>
                <w:szCs w:val="18"/>
              </w:rPr>
              <w:t>-131</w:t>
            </w:r>
          </w:p>
        </w:tc>
      </w:tr>
      <w:tr w:rsidR="00886436" w:rsidRPr="001D2289" w14:paraId="5C728B56"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0449395"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iemaksām apdrošināšanai invaliditātes gadījumā par personām, </w:t>
            </w:r>
            <w:r w:rsidRPr="001D2289">
              <w:rPr>
                <w:bCs/>
                <w:i/>
                <w:sz w:val="18"/>
              </w:rPr>
              <w:t xml:space="preserve">kuras saņem atlīdzību par adoptējamā bērna aprūpi, saistībā ar personu, par kurām tiek veiktas valsts iemaksas, </w:t>
            </w:r>
            <w:r w:rsidRPr="001D2289">
              <w:rPr>
                <w:i/>
                <w:sz w:val="18"/>
                <w:szCs w:val="18"/>
                <w:lang w:eastAsia="lv-LV"/>
              </w:rPr>
              <w:lastRenderedPageBreak/>
              <w:t>skaita samazināšanos par 4 personām vidēji mēnesī (no 14 personām līdz 10 personām)</w:t>
            </w:r>
          </w:p>
        </w:tc>
        <w:tc>
          <w:tcPr>
            <w:tcW w:w="1277" w:type="dxa"/>
            <w:tcBorders>
              <w:top w:val="single" w:sz="4" w:space="0" w:color="000000"/>
              <w:left w:val="single" w:sz="4" w:space="0" w:color="000000"/>
              <w:bottom w:val="single" w:sz="4" w:space="0" w:color="000000"/>
              <w:right w:val="single" w:sz="4" w:space="0" w:color="000000"/>
            </w:tcBorders>
            <w:hideMark/>
          </w:tcPr>
          <w:p w14:paraId="41DE9784" w14:textId="77777777" w:rsidR="00A10EBE" w:rsidRPr="001D2289" w:rsidRDefault="00A10EBE" w:rsidP="001F7648">
            <w:pPr>
              <w:spacing w:after="0"/>
              <w:ind w:firstLine="0"/>
              <w:jc w:val="right"/>
              <w:rPr>
                <w:iCs/>
                <w:sz w:val="18"/>
                <w:szCs w:val="18"/>
              </w:rPr>
            </w:pPr>
            <w:r w:rsidRPr="001D2289">
              <w:rPr>
                <w:iCs/>
                <w:sz w:val="18"/>
                <w:szCs w:val="18"/>
              </w:rPr>
              <w:lastRenderedPageBreak/>
              <w:t>189</w:t>
            </w:r>
          </w:p>
        </w:tc>
        <w:tc>
          <w:tcPr>
            <w:tcW w:w="1277" w:type="dxa"/>
            <w:tcBorders>
              <w:top w:val="single" w:sz="4" w:space="0" w:color="000000"/>
              <w:left w:val="single" w:sz="4" w:space="0" w:color="000000"/>
              <w:bottom w:val="single" w:sz="4" w:space="0" w:color="000000"/>
              <w:right w:val="single" w:sz="4" w:space="0" w:color="000000"/>
            </w:tcBorders>
            <w:hideMark/>
          </w:tcPr>
          <w:p w14:paraId="13677B5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03F4ABE1" w14:textId="77777777" w:rsidR="00A10EBE" w:rsidRPr="001D2289" w:rsidRDefault="00A10EBE" w:rsidP="001F7648">
            <w:pPr>
              <w:spacing w:after="0"/>
              <w:ind w:firstLine="0"/>
              <w:jc w:val="right"/>
              <w:rPr>
                <w:iCs/>
                <w:sz w:val="18"/>
                <w:szCs w:val="18"/>
              </w:rPr>
            </w:pPr>
            <w:r w:rsidRPr="001D2289">
              <w:rPr>
                <w:iCs/>
                <w:sz w:val="18"/>
                <w:szCs w:val="18"/>
              </w:rPr>
              <w:t>-189</w:t>
            </w:r>
          </w:p>
        </w:tc>
      </w:tr>
      <w:tr w:rsidR="00886436" w:rsidRPr="001D2289" w14:paraId="37463985"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31584FB7" w14:textId="77777777" w:rsidR="00A10EBE" w:rsidRPr="001D2289" w:rsidRDefault="00A10EBE" w:rsidP="001F7648">
            <w:pPr>
              <w:tabs>
                <w:tab w:val="left" w:pos="174"/>
              </w:tabs>
              <w:spacing w:after="0"/>
              <w:ind w:firstLine="0"/>
              <w:rPr>
                <w:i/>
                <w:sz w:val="18"/>
                <w:szCs w:val="18"/>
                <w:lang w:eastAsia="lv-LV"/>
              </w:rPr>
            </w:pPr>
            <w:r w:rsidRPr="001D2289">
              <w:rPr>
                <w:i/>
                <w:sz w:val="18"/>
                <w:szCs w:val="18"/>
                <w:lang w:eastAsia="lv-LV"/>
              </w:rPr>
              <w:t xml:space="preserve">Samazinājums valsts iemaksām pensiju apdrošināšanai par personām, kuras </w:t>
            </w:r>
            <w:r w:rsidRPr="001D2289">
              <w:rPr>
                <w:bCs/>
                <w:i/>
                <w:sz w:val="18"/>
              </w:rPr>
              <w:t>veic algotos pagaidu sabiedriskos darbus, saistībā ar</w:t>
            </w:r>
            <w:r w:rsidRPr="001D2289">
              <w:rPr>
                <w:i/>
                <w:sz w:val="18"/>
                <w:szCs w:val="18"/>
                <w:lang w:eastAsia="lv-LV"/>
              </w:rPr>
              <w:t xml:space="preserve"> </w:t>
            </w:r>
            <w:r w:rsidRPr="001D2289">
              <w:rPr>
                <w:bCs/>
                <w:i/>
                <w:sz w:val="18"/>
              </w:rPr>
              <w:t>personu, par kurām tiek veiktas valsts iemaksas, skaita samazināšanos par 366 personām vidēji mēnesī</w:t>
            </w:r>
            <w:r w:rsidRPr="001D2289">
              <w:rPr>
                <w:i/>
                <w:sz w:val="18"/>
                <w:szCs w:val="18"/>
                <w:lang w:eastAsia="lv-LV"/>
              </w:rPr>
              <w:t xml:space="preserve"> (</w:t>
            </w:r>
            <w:r w:rsidRPr="001D2289">
              <w:rPr>
                <w:bCs/>
                <w:i/>
                <w:sz w:val="18"/>
              </w:rPr>
              <w:t xml:space="preserve">no 1 401 personas līdz 1 035 personām) </w:t>
            </w:r>
          </w:p>
        </w:tc>
        <w:tc>
          <w:tcPr>
            <w:tcW w:w="1277" w:type="dxa"/>
            <w:tcBorders>
              <w:top w:val="single" w:sz="4" w:space="0" w:color="000000"/>
              <w:left w:val="single" w:sz="4" w:space="0" w:color="000000"/>
              <w:bottom w:val="single" w:sz="4" w:space="0" w:color="000000"/>
              <w:right w:val="single" w:sz="4" w:space="0" w:color="000000"/>
            </w:tcBorders>
            <w:hideMark/>
          </w:tcPr>
          <w:p w14:paraId="23F6E16B" w14:textId="77777777" w:rsidR="00A10EBE" w:rsidRPr="001D2289" w:rsidRDefault="00A10EBE" w:rsidP="001F7648">
            <w:pPr>
              <w:spacing w:after="0"/>
              <w:ind w:firstLine="0"/>
              <w:jc w:val="right"/>
              <w:rPr>
                <w:iCs/>
                <w:sz w:val="18"/>
                <w:szCs w:val="18"/>
              </w:rPr>
            </w:pPr>
            <w:r w:rsidRPr="001D2289">
              <w:rPr>
                <w:iCs/>
                <w:sz w:val="18"/>
                <w:szCs w:val="18"/>
              </w:rPr>
              <w:t>54 529</w:t>
            </w:r>
          </w:p>
        </w:tc>
        <w:tc>
          <w:tcPr>
            <w:tcW w:w="1277" w:type="dxa"/>
            <w:tcBorders>
              <w:top w:val="single" w:sz="4" w:space="0" w:color="000000"/>
              <w:left w:val="single" w:sz="4" w:space="0" w:color="000000"/>
              <w:bottom w:val="single" w:sz="4" w:space="0" w:color="000000"/>
              <w:right w:val="single" w:sz="4" w:space="0" w:color="000000"/>
            </w:tcBorders>
            <w:hideMark/>
          </w:tcPr>
          <w:p w14:paraId="513299B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D3FE523" w14:textId="77777777" w:rsidR="00A10EBE" w:rsidRPr="001D2289" w:rsidRDefault="00A10EBE" w:rsidP="001F7648">
            <w:pPr>
              <w:spacing w:after="0"/>
              <w:ind w:firstLine="0"/>
              <w:jc w:val="right"/>
              <w:rPr>
                <w:iCs/>
                <w:sz w:val="18"/>
                <w:szCs w:val="18"/>
              </w:rPr>
            </w:pPr>
            <w:r w:rsidRPr="001D2289">
              <w:rPr>
                <w:iCs/>
                <w:sz w:val="18"/>
                <w:szCs w:val="18"/>
              </w:rPr>
              <w:t>-54 529</w:t>
            </w:r>
          </w:p>
        </w:tc>
      </w:tr>
      <w:tr w:rsidR="00886436" w:rsidRPr="001D2289" w14:paraId="2E7A677D"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1C1979F0" w14:textId="77777777" w:rsidR="00A10EBE" w:rsidRPr="001D2289" w:rsidRDefault="00A10EBE" w:rsidP="001F7648">
            <w:pPr>
              <w:spacing w:after="0"/>
              <w:ind w:firstLine="0"/>
              <w:rPr>
                <w:bCs/>
                <w:i/>
                <w:sz w:val="18"/>
              </w:rPr>
            </w:pPr>
            <w:r w:rsidRPr="001D2289">
              <w:rPr>
                <w:i/>
                <w:sz w:val="18"/>
                <w:szCs w:val="18"/>
                <w:lang w:eastAsia="lv-LV"/>
              </w:rPr>
              <w:t xml:space="preserve">Samazinājums valsts iemaksām pensiju apdrošināšanai par personām, kuras saņem atlīdzību par audžuģimenes pienākumu pildīšanu, </w:t>
            </w:r>
            <w:r w:rsidRPr="001D2289">
              <w:rPr>
                <w:bCs/>
                <w:i/>
                <w:sz w:val="18"/>
              </w:rPr>
              <w:t>saistībā ar personu, par kurām tiek veiktas iemaksas, skaita samazināšanos par 20 personām vidēji mēnesī</w:t>
            </w:r>
            <w:r w:rsidRPr="001D2289">
              <w:rPr>
                <w:i/>
                <w:sz w:val="18"/>
                <w:szCs w:val="18"/>
                <w:lang w:eastAsia="lv-LV"/>
              </w:rPr>
              <w:t xml:space="preserve"> (</w:t>
            </w:r>
            <w:r w:rsidRPr="001D2289">
              <w:rPr>
                <w:bCs/>
                <w:i/>
                <w:sz w:val="18"/>
              </w:rPr>
              <w:t>no 200 personām līdz 180 personām)</w:t>
            </w:r>
          </w:p>
        </w:tc>
        <w:tc>
          <w:tcPr>
            <w:tcW w:w="1277" w:type="dxa"/>
            <w:tcBorders>
              <w:top w:val="single" w:sz="4" w:space="0" w:color="000000"/>
              <w:left w:val="single" w:sz="4" w:space="0" w:color="000000"/>
              <w:bottom w:val="single" w:sz="4" w:space="0" w:color="000000"/>
              <w:right w:val="single" w:sz="4" w:space="0" w:color="000000"/>
            </w:tcBorders>
            <w:hideMark/>
          </w:tcPr>
          <w:p w14:paraId="18679EC4" w14:textId="77777777" w:rsidR="00A10EBE" w:rsidRPr="001D2289" w:rsidRDefault="00A10EBE" w:rsidP="001F7648">
            <w:pPr>
              <w:spacing w:after="0"/>
              <w:ind w:firstLine="0"/>
              <w:jc w:val="right"/>
              <w:rPr>
                <w:iCs/>
                <w:sz w:val="18"/>
                <w:szCs w:val="18"/>
              </w:rPr>
            </w:pPr>
            <w:r w:rsidRPr="001D2289">
              <w:rPr>
                <w:iCs/>
                <w:sz w:val="18"/>
                <w:szCs w:val="18"/>
              </w:rPr>
              <w:t>8 208</w:t>
            </w:r>
          </w:p>
        </w:tc>
        <w:tc>
          <w:tcPr>
            <w:tcW w:w="1277" w:type="dxa"/>
            <w:tcBorders>
              <w:top w:val="single" w:sz="4" w:space="0" w:color="000000"/>
              <w:left w:val="single" w:sz="4" w:space="0" w:color="000000"/>
              <w:bottom w:val="single" w:sz="4" w:space="0" w:color="000000"/>
              <w:right w:val="single" w:sz="4" w:space="0" w:color="000000"/>
            </w:tcBorders>
            <w:hideMark/>
          </w:tcPr>
          <w:p w14:paraId="5A428FFB"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469A74AA" w14:textId="77777777" w:rsidR="00A10EBE" w:rsidRPr="001D2289" w:rsidRDefault="00A10EBE" w:rsidP="001F7648">
            <w:pPr>
              <w:spacing w:after="0"/>
              <w:ind w:firstLine="0"/>
              <w:jc w:val="right"/>
              <w:rPr>
                <w:iCs/>
                <w:sz w:val="18"/>
                <w:szCs w:val="18"/>
              </w:rPr>
            </w:pPr>
            <w:r w:rsidRPr="001D2289">
              <w:rPr>
                <w:iCs/>
                <w:sz w:val="18"/>
                <w:szCs w:val="18"/>
              </w:rPr>
              <w:t>-8 208</w:t>
            </w:r>
          </w:p>
        </w:tc>
      </w:tr>
      <w:tr w:rsidR="00886436" w:rsidRPr="001D2289" w14:paraId="29ACD8C4"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28E0F610"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iemaksām apdrošināšanai bezdarba gadījumā par personām, kuras saņem atlīdzību par audžuģimenes pienākumu pildīšanu, </w:t>
            </w:r>
            <w:r w:rsidRPr="001D2289">
              <w:rPr>
                <w:bCs/>
                <w:i/>
                <w:sz w:val="18"/>
              </w:rPr>
              <w:t>saistībā ar personu, par kurām tiek veiktas iemaksas, skaita samazināšanos par 20 personām vidēji mēnesī</w:t>
            </w:r>
            <w:r w:rsidRPr="001D2289">
              <w:rPr>
                <w:i/>
                <w:sz w:val="18"/>
                <w:szCs w:val="18"/>
                <w:lang w:eastAsia="lv-LV"/>
              </w:rPr>
              <w:t xml:space="preserve"> (</w:t>
            </w:r>
            <w:r w:rsidRPr="001D2289">
              <w:rPr>
                <w:bCs/>
                <w:i/>
                <w:sz w:val="18"/>
              </w:rPr>
              <w:t>no 200 personām līdz 180 personām)</w:t>
            </w:r>
          </w:p>
        </w:tc>
        <w:tc>
          <w:tcPr>
            <w:tcW w:w="1277" w:type="dxa"/>
            <w:tcBorders>
              <w:top w:val="single" w:sz="4" w:space="0" w:color="000000"/>
              <w:left w:val="single" w:sz="4" w:space="0" w:color="000000"/>
              <w:bottom w:val="single" w:sz="4" w:space="0" w:color="000000"/>
              <w:right w:val="single" w:sz="4" w:space="0" w:color="000000"/>
            </w:tcBorders>
            <w:hideMark/>
          </w:tcPr>
          <w:p w14:paraId="594C7A82" w14:textId="77777777" w:rsidR="00A10EBE" w:rsidRPr="001D2289" w:rsidRDefault="00A10EBE" w:rsidP="001F7648">
            <w:pPr>
              <w:spacing w:after="0"/>
              <w:ind w:firstLine="0"/>
              <w:jc w:val="right"/>
              <w:rPr>
                <w:iCs/>
                <w:sz w:val="18"/>
                <w:szCs w:val="18"/>
              </w:rPr>
            </w:pPr>
            <w:r w:rsidRPr="001D2289">
              <w:rPr>
                <w:iCs/>
                <w:sz w:val="18"/>
                <w:szCs w:val="18"/>
              </w:rPr>
              <w:t>658</w:t>
            </w:r>
          </w:p>
        </w:tc>
        <w:tc>
          <w:tcPr>
            <w:tcW w:w="1277" w:type="dxa"/>
            <w:tcBorders>
              <w:top w:val="single" w:sz="4" w:space="0" w:color="000000"/>
              <w:left w:val="single" w:sz="4" w:space="0" w:color="000000"/>
              <w:bottom w:val="single" w:sz="4" w:space="0" w:color="000000"/>
              <w:right w:val="single" w:sz="4" w:space="0" w:color="000000"/>
            </w:tcBorders>
            <w:hideMark/>
          </w:tcPr>
          <w:p w14:paraId="6604BDFE"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5EF9A146" w14:textId="77777777" w:rsidR="00A10EBE" w:rsidRPr="001D2289" w:rsidRDefault="00A10EBE" w:rsidP="001F7648">
            <w:pPr>
              <w:spacing w:after="0"/>
              <w:ind w:firstLine="0"/>
              <w:jc w:val="right"/>
              <w:rPr>
                <w:iCs/>
                <w:sz w:val="18"/>
                <w:szCs w:val="18"/>
              </w:rPr>
            </w:pPr>
            <w:r w:rsidRPr="001D2289">
              <w:rPr>
                <w:iCs/>
                <w:sz w:val="18"/>
                <w:szCs w:val="18"/>
              </w:rPr>
              <w:t>-658</w:t>
            </w:r>
          </w:p>
        </w:tc>
      </w:tr>
      <w:tr w:rsidR="00886436" w:rsidRPr="001D2289" w14:paraId="221CD346"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704A4FA" w14:textId="77777777" w:rsidR="00A10EBE" w:rsidRPr="001D2289" w:rsidRDefault="00A10EBE" w:rsidP="001F7648">
            <w:pPr>
              <w:spacing w:after="0"/>
              <w:ind w:firstLine="0"/>
              <w:rPr>
                <w:i/>
                <w:sz w:val="18"/>
                <w:szCs w:val="18"/>
                <w:lang w:eastAsia="lv-LV"/>
              </w:rPr>
            </w:pPr>
            <w:r w:rsidRPr="001D2289">
              <w:rPr>
                <w:i/>
                <w:sz w:val="18"/>
                <w:szCs w:val="18"/>
                <w:lang w:eastAsia="lv-LV"/>
              </w:rPr>
              <w:t>Samazinājums valsts iemaksām apdrošināšanai</w:t>
            </w:r>
            <w:r w:rsidRPr="001D2289">
              <w:rPr>
                <w:bCs/>
                <w:i/>
                <w:sz w:val="18"/>
              </w:rPr>
              <w:t xml:space="preserve"> </w:t>
            </w:r>
            <w:r w:rsidRPr="001D2289">
              <w:rPr>
                <w:i/>
                <w:sz w:val="18"/>
                <w:szCs w:val="18"/>
                <w:lang w:eastAsia="lv-LV"/>
              </w:rPr>
              <w:t xml:space="preserve">invaliditātes gadījumā </w:t>
            </w:r>
            <w:r w:rsidRPr="001D2289">
              <w:rPr>
                <w:bCs/>
                <w:i/>
                <w:sz w:val="18"/>
              </w:rPr>
              <w:t>par personām, kuras</w:t>
            </w:r>
            <w:r w:rsidRPr="001D2289">
              <w:rPr>
                <w:i/>
                <w:sz w:val="18"/>
                <w:szCs w:val="18"/>
                <w:lang w:eastAsia="lv-LV"/>
              </w:rPr>
              <w:t xml:space="preserve"> saņem atlīdzību par audžuģimenes pienākumu pildīšanu, s</w:t>
            </w:r>
            <w:r w:rsidRPr="001D2289">
              <w:rPr>
                <w:bCs/>
                <w:i/>
                <w:sz w:val="18"/>
              </w:rPr>
              <w:t>aistībā ar personu, par kurām tiek veiktas iemaksas, skaita samazināšanos par 20 personām vidēji mēnesī</w:t>
            </w:r>
            <w:r w:rsidRPr="001D2289">
              <w:rPr>
                <w:i/>
                <w:sz w:val="18"/>
                <w:szCs w:val="18"/>
                <w:lang w:eastAsia="lv-LV"/>
              </w:rPr>
              <w:t xml:space="preserve"> (</w:t>
            </w:r>
            <w:r w:rsidRPr="001D2289">
              <w:rPr>
                <w:bCs/>
                <w:i/>
                <w:sz w:val="18"/>
              </w:rPr>
              <w:t>no 200 personām līdz 180 personām)</w:t>
            </w:r>
          </w:p>
        </w:tc>
        <w:tc>
          <w:tcPr>
            <w:tcW w:w="1277" w:type="dxa"/>
            <w:tcBorders>
              <w:top w:val="single" w:sz="4" w:space="0" w:color="000000"/>
              <w:left w:val="single" w:sz="4" w:space="0" w:color="000000"/>
              <w:bottom w:val="single" w:sz="4" w:space="0" w:color="000000"/>
              <w:right w:val="single" w:sz="4" w:space="0" w:color="000000"/>
            </w:tcBorders>
            <w:hideMark/>
          </w:tcPr>
          <w:p w14:paraId="3839F97D" w14:textId="77777777" w:rsidR="00A10EBE" w:rsidRPr="001D2289" w:rsidRDefault="00A10EBE" w:rsidP="001F7648">
            <w:pPr>
              <w:spacing w:after="0"/>
              <w:ind w:firstLine="0"/>
              <w:jc w:val="right"/>
              <w:rPr>
                <w:iCs/>
                <w:sz w:val="18"/>
                <w:szCs w:val="18"/>
              </w:rPr>
            </w:pPr>
            <w:r w:rsidRPr="001D2289">
              <w:rPr>
                <w:iCs/>
                <w:sz w:val="18"/>
                <w:szCs w:val="18"/>
              </w:rPr>
              <w:t>941</w:t>
            </w:r>
          </w:p>
        </w:tc>
        <w:tc>
          <w:tcPr>
            <w:tcW w:w="1277" w:type="dxa"/>
            <w:tcBorders>
              <w:top w:val="single" w:sz="4" w:space="0" w:color="000000"/>
              <w:left w:val="single" w:sz="4" w:space="0" w:color="000000"/>
              <w:bottom w:val="single" w:sz="4" w:space="0" w:color="000000"/>
              <w:right w:val="single" w:sz="4" w:space="0" w:color="000000"/>
            </w:tcBorders>
            <w:hideMark/>
          </w:tcPr>
          <w:p w14:paraId="2325151E"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60A7D82B" w14:textId="77777777" w:rsidR="00A10EBE" w:rsidRPr="001D2289" w:rsidRDefault="00A10EBE" w:rsidP="001F7648">
            <w:pPr>
              <w:spacing w:after="0"/>
              <w:ind w:firstLine="0"/>
              <w:jc w:val="right"/>
              <w:rPr>
                <w:iCs/>
                <w:sz w:val="18"/>
                <w:szCs w:val="18"/>
              </w:rPr>
            </w:pPr>
            <w:r w:rsidRPr="001D2289">
              <w:rPr>
                <w:iCs/>
                <w:sz w:val="18"/>
                <w:szCs w:val="18"/>
              </w:rPr>
              <w:t>-941</w:t>
            </w:r>
          </w:p>
        </w:tc>
      </w:tr>
      <w:tr w:rsidR="00886436" w:rsidRPr="001D2289" w14:paraId="0E04B682"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46E1DC40"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iemaksām pensiju apdrošināšanai par personām, kuras saņem bērna ar invaliditāti kopšanas pabalstu, </w:t>
            </w:r>
            <w:r w:rsidRPr="001D2289">
              <w:rPr>
                <w:bCs/>
                <w:i/>
                <w:sz w:val="18"/>
              </w:rPr>
              <w:t xml:space="preserve">saistībā ar personu, par kurām tiek veiktas iemaksas, </w:t>
            </w:r>
            <w:r w:rsidRPr="001D2289">
              <w:rPr>
                <w:i/>
                <w:sz w:val="18"/>
                <w:szCs w:val="18"/>
                <w:lang w:eastAsia="lv-LV"/>
              </w:rPr>
              <w:t>skaita samazināšanos par 50 personām vidēji mēnesī (no 850 personām līdz 800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61CB6973" w14:textId="77777777" w:rsidR="00A10EBE" w:rsidRPr="001D2289" w:rsidRDefault="00A10EBE" w:rsidP="001F7648">
            <w:pPr>
              <w:spacing w:after="0"/>
              <w:ind w:firstLine="0"/>
              <w:jc w:val="right"/>
              <w:rPr>
                <w:iCs/>
                <w:sz w:val="18"/>
                <w:szCs w:val="18"/>
              </w:rPr>
            </w:pPr>
            <w:r w:rsidRPr="001D2289">
              <w:rPr>
                <w:iCs/>
                <w:sz w:val="18"/>
                <w:szCs w:val="18"/>
              </w:rPr>
              <w:t>8 538</w:t>
            </w:r>
          </w:p>
        </w:tc>
        <w:tc>
          <w:tcPr>
            <w:tcW w:w="1277" w:type="dxa"/>
            <w:tcBorders>
              <w:top w:val="single" w:sz="4" w:space="0" w:color="000000"/>
              <w:left w:val="single" w:sz="4" w:space="0" w:color="000000"/>
              <w:bottom w:val="single" w:sz="4" w:space="0" w:color="000000"/>
              <w:right w:val="single" w:sz="4" w:space="0" w:color="000000"/>
            </w:tcBorders>
            <w:hideMark/>
          </w:tcPr>
          <w:p w14:paraId="539957B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CC5DEE4" w14:textId="77777777" w:rsidR="00A10EBE" w:rsidRPr="001D2289" w:rsidRDefault="00A10EBE" w:rsidP="001F7648">
            <w:pPr>
              <w:spacing w:after="0"/>
              <w:ind w:firstLine="0"/>
              <w:jc w:val="right"/>
              <w:rPr>
                <w:iCs/>
                <w:sz w:val="18"/>
                <w:szCs w:val="18"/>
              </w:rPr>
            </w:pPr>
            <w:r w:rsidRPr="001D2289">
              <w:rPr>
                <w:iCs/>
                <w:sz w:val="18"/>
                <w:szCs w:val="18"/>
              </w:rPr>
              <w:t>-8 538</w:t>
            </w:r>
          </w:p>
        </w:tc>
      </w:tr>
      <w:tr w:rsidR="00886436" w:rsidRPr="001D2289" w14:paraId="5F5AD49B"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5DA5F5C" w14:textId="77777777" w:rsidR="00A10EBE" w:rsidRPr="001D2289" w:rsidRDefault="00A10EBE" w:rsidP="001F7648">
            <w:pPr>
              <w:spacing w:after="0"/>
              <w:ind w:firstLine="0"/>
              <w:rPr>
                <w:i/>
                <w:sz w:val="18"/>
                <w:szCs w:val="18"/>
                <w:lang w:eastAsia="lv-LV"/>
              </w:rPr>
            </w:pPr>
            <w:r w:rsidRPr="001D2289">
              <w:rPr>
                <w:i/>
                <w:sz w:val="18"/>
                <w:szCs w:val="18"/>
                <w:lang w:eastAsia="lv-LV"/>
              </w:rPr>
              <w:t>Palielinājums valsts budžeta dotācijai piemaksas apgādnieka zaudējuma gadījumā pensiju izmaksām saistībā ar saņēmēju skaita palielināšanos par 2 017 personām vidēji mēnesī (no 9 554 personām līdz 11 571 personai)</w:t>
            </w:r>
          </w:p>
        </w:tc>
        <w:tc>
          <w:tcPr>
            <w:tcW w:w="1277" w:type="dxa"/>
            <w:tcBorders>
              <w:top w:val="single" w:sz="4" w:space="0" w:color="000000"/>
              <w:left w:val="single" w:sz="4" w:space="0" w:color="000000"/>
              <w:bottom w:val="single" w:sz="4" w:space="0" w:color="000000"/>
              <w:right w:val="single" w:sz="4" w:space="0" w:color="000000"/>
            </w:tcBorders>
            <w:hideMark/>
          </w:tcPr>
          <w:p w14:paraId="058926D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9A4A8F9" w14:textId="77777777" w:rsidR="00A10EBE" w:rsidRPr="001D2289" w:rsidRDefault="00A10EBE" w:rsidP="001F7648">
            <w:pPr>
              <w:spacing w:after="0"/>
              <w:ind w:firstLine="0"/>
              <w:jc w:val="right"/>
              <w:rPr>
                <w:iCs/>
                <w:sz w:val="18"/>
                <w:szCs w:val="18"/>
              </w:rPr>
            </w:pPr>
            <w:r w:rsidRPr="001D2289">
              <w:rPr>
                <w:iCs/>
                <w:sz w:val="18"/>
                <w:szCs w:val="18"/>
              </w:rPr>
              <w:t>1 547 005</w:t>
            </w:r>
          </w:p>
        </w:tc>
        <w:tc>
          <w:tcPr>
            <w:tcW w:w="1277" w:type="dxa"/>
            <w:tcBorders>
              <w:top w:val="single" w:sz="4" w:space="0" w:color="000000"/>
              <w:left w:val="single" w:sz="4" w:space="0" w:color="000000"/>
              <w:bottom w:val="single" w:sz="4" w:space="0" w:color="000000"/>
              <w:right w:val="single" w:sz="4" w:space="0" w:color="000000"/>
            </w:tcBorders>
            <w:hideMark/>
          </w:tcPr>
          <w:p w14:paraId="3CF35D9B" w14:textId="77777777" w:rsidR="00A10EBE" w:rsidRPr="001D2289" w:rsidRDefault="00A10EBE" w:rsidP="001F7648">
            <w:pPr>
              <w:spacing w:after="0"/>
              <w:ind w:firstLine="0"/>
              <w:jc w:val="right"/>
              <w:rPr>
                <w:iCs/>
                <w:sz w:val="18"/>
                <w:szCs w:val="18"/>
              </w:rPr>
            </w:pPr>
            <w:r w:rsidRPr="001D2289">
              <w:rPr>
                <w:iCs/>
                <w:sz w:val="18"/>
                <w:szCs w:val="18"/>
              </w:rPr>
              <w:t>1 547 005</w:t>
            </w:r>
          </w:p>
        </w:tc>
      </w:tr>
      <w:tr w:rsidR="00886436" w:rsidRPr="001D2289" w14:paraId="7940AAB1"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3A9B1B38" w14:textId="77777777" w:rsidR="00A10EBE" w:rsidRPr="001D2289" w:rsidRDefault="00A10EBE" w:rsidP="001F7648">
            <w:pPr>
              <w:spacing w:after="0"/>
              <w:ind w:firstLine="0"/>
              <w:rPr>
                <w:i/>
                <w:sz w:val="18"/>
                <w:szCs w:val="18"/>
                <w:lang w:eastAsia="lv-LV"/>
              </w:rPr>
            </w:pPr>
            <w:r w:rsidRPr="001D2289">
              <w:rPr>
                <w:i/>
                <w:sz w:val="18"/>
                <w:szCs w:val="18"/>
                <w:lang w:eastAsia="lv-LV"/>
              </w:rPr>
              <w:t>Valsts budžeta dotācija piemaksām pie politiski represēto personu pensiju izmaksām:</w:t>
            </w:r>
          </w:p>
          <w:p w14:paraId="6B70162C" w14:textId="77777777" w:rsidR="00A10EBE" w:rsidRPr="001D2289" w:rsidRDefault="00A10EBE" w:rsidP="001F7648">
            <w:pPr>
              <w:spacing w:after="0"/>
              <w:ind w:firstLine="0"/>
              <w:rPr>
                <w:b/>
                <w:i/>
                <w:sz w:val="18"/>
                <w:szCs w:val="18"/>
                <w:lang w:eastAsia="lv-LV"/>
              </w:rPr>
            </w:pPr>
            <w:r w:rsidRPr="001D2289">
              <w:rPr>
                <w:bCs/>
                <w:i/>
                <w:sz w:val="18"/>
              </w:rPr>
              <w:t>- palielinājums saistībā ar piemaksas vidējā apmēra mēnesī palielināšanos par 44,30 euro (no 144,15 euro līdz 188,45 euro).</w:t>
            </w:r>
            <w:r w:rsidRPr="001D2289">
              <w:rPr>
                <w:i/>
                <w:sz w:val="18"/>
                <w:szCs w:val="18"/>
                <w:lang w:eastAsia="lv-LV"/>
              </w:rPr>
              <w:t xml:space="preserve"> Plānoti izdevumi 2022. gada pensiju indeksācijai 2023. gadā 3 772</w:t>
            </w:r>
            <w:r w:rsidRPr="001D2289">
              <w:rPr>
                <w:b/>
                <w:i/>
                <w:sz w:val="18"/>
                <w:szCs w:val="18"/>
                <w:lang w:eastAsia="lv-LV"/>
              </w:rPr>
              <w:t xml:space="preserve"> </w:t>
            </w:r>
            <w:r w:rsidRPr="001D2289">
              <w:rPr>
                <w:i/>
                <w:sz w:val="18"/>
                <w:szCs w:val="18"/>
                <w:lang w:eastAsia="lv-LV"/>
              </w:rPr>
              <w:t>780 euro</w:t>
            </w:r>
            <w:r w:rsidRPr="001D2289">
              <w:rPr>
                <w:b/>
                <w:i/>
                <w:sz w:val="18"/>
                <w:szCs w:val="18"/>
                <w:lang w:eastAsia="lv-LV"/>
              </w:rPr>
              <w:t xml:space="preserve"> </w:t>
            </w:r>
            <w:r w:rsidRPr="001D2289">
              <w:rPr>
                <w:i/>
                <w:sz w:val="18"/>
                <w:szCs w:val="18"/>
                <w:lang w:eastAsia="lv-LV"/>
              </w:rPr>
              <w:t>un pensiju indeksācijai 2023. gada 1. oktobrī 260 357 euro;</w:t>
            </w:r>
          </w:p>
          <w:p w14:paraId="460F863A" w14:textId="77777777" w:rsidR="00A10EBE" w:rsidRPr="001D2289" w:rsidRDefault="00A10EBE" w:rsidP="001F7648">
            <w:pPr>
              <w:tabs>
                <w:tab w:val="left" w:pos="174"/>
              </w:tabs>
              <w:spacing w:after="0"/>
              <w:ind w:firstLine="0"/>
              <w:rPr>
                <w:i/>
                <w:sz w:val="18"/>
                <w:szCs w:val="18"/>
                <w:lang w:eastAsia="lv-LV"/>
              </w:rPr>
            </w:pPr>
            <w:r w:rsidRPr="001D2289">
              <w:rPr>
                <w:i/>
                <w:sz w:val="18"/>
                <w:szCs w:val="18"/>
                <w:lang w:eastAsia="lv-LV"/>
              </w:rPr>
              <w:t xml:space="preserve">- samazinājums saistībā ar piemaksas saņēmēju </w:t>
            </w:r>
            <w:r w:rsidRPr="001D2289">
              <w:rPr>
                <w:bCs/>
                <w:i/>
                <w:sz w:val="18"/>
              </w:rPr>
              <w:t>skaita samazināšanos par 403 personām vidēji mēnesī</w:t>
            </w:r>
            <w:r w:rsidRPr="001D2289">
              <w:rPr>
                <w:i/>
                <w:sz w:val="18"/>
                <w:szCs w:val="18"/>
                <w:lang w:eastAsia="lv-LV"/>
              </w:rPr>
              <w:t xml:space="preserve"> (</w:t>
            </w:r>
            <w:r w:rsidRPr="001D2289">
              <w:rPr>
                <w:bCs/>
                <w:i/>
                <w:sz w:val="18"/>
              </w:rPr>
              <w:t xml:space="preserve">no 9 936 personām līdz 9 533 personām) </w:t>
            </w:r>
          </w:p>
        </w:tc>
        <w:tc>
          <w:tcPr>
            <w:tcW w:w="1277" w:type="dxa"/>
            <w:tcBorders>
              <w:top w:val="single" w:sz="4" w:space="0" w:color="000000"/>
              <w:left w:val="single" w:sz="4" w:space="0" w:color="000000"/>
              <w:bottom w:val="single" w:sz="4" w:space="0" w:color="000000"/>
              <w:right w:val="single" w:sz="4" w:space="0" w:color="000000"/>
            </w:tcBorders>
            <w:hideMark/>
          </w:tcPr>
          <w:p w14:paraId="5C9D3CCE" w14:textId="77777777" w:rsidR="00A10EBE" w:rsidRPr="001D2289" w:rsidRDefault="00A10EBE" w:rsidP="001F7648">
            <w:pPr>
              <w:spacing w:after="0"/>
              <w:ind w:firstLine="0"/>
              <w:jc w:val="right"/>
              <w:rPr>
                <w:iCs/>
                <w:sz w:val="18"/>
                <w:szCs w:val="18"/>
              </w:rPr>
            </w:pPr>
            <w:r w:rsidRPr="001D2289">
              <w:rPr>
                <w:iCs/>
                <w:sz w:val="18"/>
                <w:szCs w:val="18"/>
              </w:rPr>
              <w:t>911 344</w:t>
            </w:r>
          </w:p>
        </w:tc>
        <w:tc>
          <w:tcPr>
            <w:tcW w:w="1277" w:type="dxa"/>
            <w:tcBorders>
              <w:top w:val="single" w:sz="4" w:space="0" w:color="000000"/>
              <w:left w:val="single" w:sz="4" w:space="0" w:color="000000"/>
              <w:bottom w:val="single" w:sz="4" w:space="0" w:color="000000"/>
              <w:right w:val="single" w:sz="4" w:space="0" w:color="000000"/>
            </w:tcBorders>
            <w:hideMark/>
          </w:tcPr>
          <w:p w14:paraId="17328D98" w14:textId="77777777" w:rsidR="00A10EBE" w:rsidRPr="001D2289" w:rsidRDefault="00A10EBE" w:rsidP="001F7648">
            <w:pPr>
              <w:spacing w:after="0"/>
              <w:ind w:firstLine="0"/>
              <w:jc w:val="right"/>
              <w:rPr>
                <w:iCs/>
                <w:sz w:val="18"/>
                <w:szCs w:val="18"/>
              </w:rPr>
            </w:pPr>
            <w:r w:rsidRPr="001D2289">
              <w:rPr>
                <w:iCs/>
                <w:sz w:val="18"/>
                <w:szCs w:val="18"/>
              </w:rPr>
              <w:t>5 281 977</w:t>
            </w:r>
          </w:p>
        </w:tc>
        <w:tc>
          <w:tcPr>
            <w:tcW w:w="1277" w:type="dxa"/>
            <w:tcBorders>
              <w:top w:val="single" w:sz="4" w:space="0" w:color="000000"/>
              <w:left w:val="single" w:sz="4" w:space="0" w:color="000000"/>
              <w:bottom w:val="single" w:sz="4" w:space="0" w:color="000000"/>
              <w:right w:val="single" w:sz="4" w:space="0" w:color="000000"/>
            </w:tcBorders>
            <w:hideMark/>
          </w:tcPr>
          <w:p w14:paraId="096EC322" w14:textId="77777777" w:rsidR="00A10EBE" w:rsidRPr="001D2289" w:rsidRDefault="00A10EBE" w:rsidP="001F7648">
            <w:pPr>
              <w:spacing w:after="0"/>
              <w:ind w:firstLine="0"/>
              <w:jc w:val="right"/>
              <w:rPr>
                <w:iCs/>
                <w:sz w:val="18"/>
                <w:szCs w:val="18"/>
              </w:rPr>
            </w:pPr>
            <w:r w:rsidRPr="001D2289">
              <w:rPr>
                <w:iCs/>
                <w:sz w:val="18"/>
                <w:szCs w:val="18"/>
              </w:rPr>
              <w:t>4 370 633</w:t>
            </w:r>
          </w:p>
        </w:tc>
      </w:tr>
      <w:tr w:rsidR="00886436" w:rsidRPr="001D2289" w14:paraId="2E5124A1"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40E1431C" w14:textId="77777777" w:rsidR="00A10EBE" w:rsidRPr="001D2289" w:rsidRDefault="00A10EBE" w:rsidP="001F7648">
            <w:pPr>
              <w:spacing w:after="0"/>
              <w:ind w:firstLine="0"/>
              <w:rPr>
                <w:i/>
                <w:sz w:val="18"/>
                <w:szCs w:val="18"/>
                <w:lang w:eastAsia="lv-LV"/>
              </w:rPr>
            </w:pPr>
            <w:r w:rsidRPr="001D2289">
              <w:rPr>
                <w:i/>
                <w:sz w:val="18"/>
                <w:szCs w:val="18"/>
                <w:lang w:eastAsia="lv-LV"/>
              </w:rPr>
              <w:t>Valsts budžeta dotācija Augstākās Padomes deputātu pensiju izmaksām:</w:t>
            </w:r>
          </w:p>
          <w:p w14:paraId="1CD857ED" w14:textId="77777777" w:rsidR="00A10EBE" w:rsidRPr="001D2289" w:rsidRDefault="00A10EBE" w:rsidP="001F7648">
            <w:pPr>
              <w:spacing w:after="0"/>
              <w:ind w:firstLine="0"/>
              <w:rPr>
                <w:bCs/>
                <w:i/>
                <w:sz w:val="18"/>
              </w:rPr>
            </w:pPr>
            <w:r w:rsidRPr="001D2289">
              <w:rPr>
                <w:i/>
                <w:sz w:val="18"/>
                <w:szCs w:val="18"/>
                <w:lang w:eastAsia="lv-LV"/>
              </w:rPr>
              <w:t xml:space="preserve">- palielinājums </w:t>
            </w:r>
            <w:r w:rsidRPr="001D2289">
              <w:rPr>
                <w:bCs/>
                <w:i/>
                <w:sz w:val="18"/>
              </w:rPr>
              <w:t>saistībā ar pensijas vidējā apmēra mēnesī palielināšanos par 814,40 euro (no 2 370,40 euro līdz 3 184,80 euro);</w:t>
            </w:r>
          </w:p>
          <w:p w14:paraId="32B1CEE7" w14:textId="77777777" w:rsidR="00A10EBE" w:rsidRPr="001D2289" w:rsidRDefault="00A10EBE" w:rsidP="001F7648">
            <w:pPr>
              <w:spacing w:after="0"/>
              <w:ind w:firstLine="0"/>
              <w:rPr>
                <w:i/>
                <w:sz w:val="18"/>
                <w:szCs w:val="18"/>
                <w:lang w:eastAsia="lv-LV"/>
              </w:rPr>
            </w:pPr>
            <w:r w:rsidRPr="001D2289">
              <w:rPr>
                <w:bCs/>
                <w:i/>
                <w:sz w:val="18"/>
              </w:rPr>
              <w:t xml:space="preserve">- </w:t>
            </w:r>
            <w:r w:rsidRPr="001D2289">
              <w:rPr>
                <w:i/>
                <w:sz w:val="18"/>
                <w:szCs w:val="18"/>
                <w:lang w:eastAsia="lv-LV"/>
              </w:rPr>
              <w:t xml:space="preserve">samazinājums saistībā ar pensijas saņēmēju </w:t>
            </w:r>
            <w:r w:rsidRPr="001D2289">
              <w:rPr>
                <w:bCs/>
                <w:i/>
                <w:sz w:val="18"/>
              </w:rPr>
              <w:t>skaita samazināšanos par 10 personām vidēji mēnesī</w:t>
            </w:r>
            <w:r w:rsidRPr="001D2289">
              <w:rPr>
                <w:i/>
                <w:sz w:val="18"/>
                <w:szCs w:val="18"/>
                <w:lang w:eastAsia="lv-LV"/>
              </w:rPr>
              <w:t xml:space="preserve"> (</w:t>
            </w:r>
            <w:r w:rsidRPr="001D2289">
              <w:rPr>
                <w:bCs/>
                <w:i/>
                <w:sz w:val="18"/>
              </w:rPr>
              <w:t>no 110 personām līdz 100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6A5B4969" w14:textId="77777777" w:rsidR="00A10EBE" w:rsidRPr="001D2289" w:rsidRDefault="00A10EBE" w:rsidP="001F7648">
            <w:pPr>
              <w:spacing w:after="0"/>
              <w:ind w:firstLine="0"/>
              <w:jc w:val="right"/>
              <w:rPr>
                <w:iCs/>
                <w:sz w:val="18"/>
                <w:szCs w:val="18"/>
              </w:rPr>
            </w:pPr>
            <w:r w:rsidRPr="001D2289">
              <w:rPr>
                <w:iCs/>
                <w:sz w:val="18"/>
                <w:szCs w:val="18"/>
              </w:rPr>
              <w:t>382 176</w:t>
            </w:r>
          </w:p>
        </w:tc>
        <w:tc>
          <w:tcPr>
            <w:tcW w:w="1277" w:type="dxa"/>
            <w:tcBorders>
              <w:top w:val="single" w:sz="4" w:space="0" w:color="000000"/>
              <w:left w:val="single" w:sz="4" w:space="0" w:color="000000"/>
              <w:bottom w:val="single" w:sz="4" w:space="0" w:color="000000"/>
              <w:right w:val="single" w:sz="4" w:space="0" w:color="000000"/>
            </w:tcBorders>
            <w:hideMark/>
          </w:tcPr>
          <w:p w14:paraId="4B1C24A6" w14:textId="77777777" w:rsidR="00A10EBE" w:rsidRPr="001D2289" w:rsidRDefault="00A10EBE" w:rsidP="001F7648">
            <w:pPr>
              <w:spacing w:after="0"/>
              <w:ind w:firstLine="0"/>
              <w:jc w:val="right"/>
              <w:rPr>
                <w:iCs/>
                <w:sz w:val="18"/>
                <w:szCs w:val="18"/>
              </w:rPr>
            </w:pPr>
            <w:r w:rsidRPr="001D2289">
              <w:rPr>
                <w:iCs/>
                <w:sz w:val="18"/>
                <w:szCs w:val="18"/>
              </w:rPr>
              <w:t>1 075 008</w:t>
            </w:r>
          </w:p>
        </w:tc>
        <w:tc>
          <w:tcPr>
            <w:tcW w:w="1277" w:type="dxa"/>
            <w:tcBorders>
              <w:top w:val="single" w:sz="4" w:space="0" w:color="000000"/>
              <w:left w:val="single" w:sz="4" w:space="0" w:color="000000"/>
              <w:bottom w:val="single" w:sz="4" w:space="0" w:color="000000"/>
              <w:right w:val="single" w:sz="4" w:space="0" w:color="000000"/>
            </w:tcBorders>
            <w:hideMark/>
          </w:tcPr>
          <w:p w14:paraId="11B6D68A" w14:textId="77777777" w:rsidR="00A10EBE" w:rsidRPr="001D2289" w:rsidRDefault="00A10EBE" w:rsidP="001F7648">
            <w:pPr>
              <w:spacing w:after="0"/>
              <w:ind w:firstLine="0"/>
              <w:jc w:val="right"/>
              <w:rPr>
                <w:iCs/>
                <w:sz w:val="18"/>
                <w:szCs w:val="18"/>
              </w:rPr>
            </w:pPr>
            <w:r w:rsidRPr="001D2289">
              <w:rPr>
                <w:iCs/>
                <w:sz w:val="18"/>
                <w:szCs w:val="18"/>
              </w:rPr>
              <w:t>692 832</w:t>
            </w:r>
          </w:p>
        </w:tc>
      </w:tr>
      <w:tr w:rsidR="00886436" w:rsidRPr="001D2289" w14:paraId="5C784B28"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79F70CAD"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budžeta dotācijai minimālās vecuma pensijas izmaksām saistībā ar saņēmēju skaita samazināšanos par 86 personām vidēji mēnesī (no 31 269 personām līdz 31 183 personām) </w:t>
            </w:r>
          </w:p>
        </w:tc>
        <w:tc>
          <w:tcPr>
            <w:tcW w:w="1277" w:type="dxa"/>
            <w:tcBorders>
              <w:top w:val="single" w:sz="4" w:space="0" w:color="000000"/>
              <w:left w:val="single" w:sz="4" w:space="0" w:color="000000"/>
              <w:bottom w:val="single" w:sz="4" w:space="0" w:color="000000"/>
              <w:right w:val="single" w:sz="4" w:space="0" w:color="000000"/>
            </w:tcBorders>
            <w:hideMark/>
          </w:tcPr>
          <w:p w14:paraId="15AE4109" w14:textId="77777777" w:rsidR="00A10EBE" w:rsidRPr="001D2289" w:rsidRDefault="00A10EBE" w:rsidP="001F7648">
            <w:pPr>
              <w:spacing w:after="0"/>
              <w:ind w:firstLine="0"/>
              <w:jc w:val="right"/>
              <w:rPr>
                <w:iCs/>
                <w:sz w:val="18"/>
                <w:szCs w:val="18"/>
              </w:rPr>
            </w:pPr>
            <w:r w:rsidRPr="001D2289">
              <w:rPr>
                <w:iCs/>
                <w:sz w:val="18"/>
                <w:szCs w:val="18"/>
              </w:rPr>
              <w:t>60 454</w:t>
            </w:r>
          </w:p>
        </w:tc>
        <w:tc>
          <w:tcPr>
            <w:tcW w:w="1277" w:type="dxa"/>
            <w:tcBorders>
              <w:top w:val="single" w:sz="4" w:space="0" w:color="000000"/>
              <w:left w:val="single" w:sz="4" w:space="0" w:color="000000"/>
              <w:bottom w:val="single" w:sz="4" w:space="0" w:color="000000"/>
              <w:right w:val="single" w:sz="4" w:space="0" w:color="000000"/>
            </w:tcBorders>
            <w:hideMark/>
          </w:tcPr>
          <w:p w14:paraId="5901B73B"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1DF3EC8" w14:textId="77777777" w:rsidR="00A10EBE" w:rsidRPr="001D2289" w:rsidRDefault="00A10EBE" w:rsidP="001F7648">
            <w:pPr>
              <w:spacing w:after="0"/>
              <w:ind w:firstLine="0"/>
              <w:jc w:val="right"/>
              <w:rPr>
                <w:iCs/>
                <w:sz w:val="18"/>
                <w:szCs w:val="18"/>
              </w:rPr>
            </w:pPr>
            <w:r w:rsidRPr="001D2289">
              <w:rPr>
                <w:iCs/>
                <w:sz w:val="18"/>
                <w:szCs w:val="18"/>
              </w:rPr>
              <w:t>-60 454</w:t>
            </w:r>
          </w:p>
        </w:tc>
      </w:tr>
      <w:tr w:rsidR="00886436" w:rsidRPr="001D2289" w14:paraId="67FAA13B"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0DE828D5" w14:textId="77777777" w:rsidR="00A10EBE" w:rsidRPr="001D2289" w:rsidRDefault="00A10EBE" w:rsidP="001F7648">
            <w:pPr>
              <w:spacing w:after="0"/>
              <w:ind w:firstLine="0"/>
              <w:rPr>
                <w:i/>
                <w:sz w:val="18"/>
                <w:szCs w:val="18"/>
                <w:lang w:eastAsia="lv-LV"/>
              </w:rPr>
            </w:pPr>
            <w:r w:rsidRPr="001D2289">
              <w:rPr>
                <w:i/>
                <w:sz w:val="18"/>
                <w:szCs w:val="18"/>
                <w:lang w:eastAsia="lv-LV"/>
              </w:rPr>
              <w:t>Samazinājums valsts budžeta dotācijai apbedīšanas pabalsta minimālā apmērā izmaksām saistībā ar pabalsta vidējā apmēra (bez piemaksas) mēnesī samazināšanos par 0,03 euro (no 111,66 euro līdz 111,63 euro)</w:t>
            </w:r>
          </w:p>
        </w:tc>
        <w:tc>
          <w:tcPr>
            <w:tcW w:w="1277" w:type="dxa"/>
            <w:tcBorders>
              <w:top w:val="single" w:sz="4" w:space="0" w:color="000000"/>
              <w:left w:val="single" w:sz="4" w:space="0" w:color="000000"/>
              <w:bottom w:val="single" w:sz="4" w:space="0" w:color="000000"/>
              <w:right w:val="single" w:sz="4" w:space="0" w:color="000000"/>
            </w:tcBorders>
            <w:hideMark/>
          </w:tcPr>
          <w:p w14:paraId="1E732B0E" w14:textId="77777777" w:rsidR="00A10EBE" w:rsidRPr="001D2289" w:rsidRDefault="00A10EBE" w:rsidP="001F7648">
            <w:pPr>
              <w:spacing w:after="0"/>
              <w:ind w:firstLine="0"/>
              <w:jc w:val="right"/>
              <w:rPr>
                <w:iCs/>
                <w:sz w:val="18"/>
                <w:szCs w:val="18"/>
              </w:rPr>
            </w:pPr>
            <w:r w:rsidRPr="001D2289">
              <w:rPr>
                <w:iCs/>
                <w:sz w:val="18"/>
                <w:szCs w:val="18"/>
              </w:rPr>
              <w:t>82</w:t>
            </w:r>
          </w:p>
        </w:tc>
        <w:tc>
          <w:tcPr>
            <w:tcW w:w="1277" w:type="dxa"/>
            <w:tcBorders>
              <w:top w:val="single" w:sz="4" w:space="0" w:color="000000"/>
              <w:left w:val="single" w:sz="4" w:space="0" w:color="000000"/>
              <w:bottom w:val="single" w:sz="4" w:space="0" w:color="000000"/>
              <w:right w:val="single" w:sz="4" w:space="0" w:color="000000"/>
            </w:tcBorders>
            <w:hideMark/>
          </w:tcPr>
          <w:p w14:paraId="434769F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5B9E7B4" w14:textId="77777777" w:rsidR="00A10EBE" w:rsidRPr="001D2289" w:rsidRDefault="00A10EBE" w:rsidP="001F7648">
            <w:pPr>
              <w:spacing w:after="0"/>
              <w:ind w:firstLine="0"/>
              <w:jc w:val="right"/>
              <w:rPr>
                <w:iCs/>
                <w:sz w:val="18"/>
                <w:szCs w:val="18"/>
              </w:rPr>
            </w:pPr>
            <w:r w:rsidRPr="001D2289">
              <w:rPr>
                <w:iCs/>
                <w:sz w:val="18"/>
                <w:szCs w:val="18"/>
              </w:rPr>
              <w:t>-82</w:t>
            </w:r>
          </w:p>
        </w:tc>
      </w:tr>
      <w:tr w:rsidR="00886436" w:rsidRPr="001D2289" w14:paraId="18B720B5"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15084128" w14:textId="77777777" w:rsidR="00A10EBE" w:rsidRPr="001D2289" w:rsidRDefault="00A10EBE" w:rsidP="001F7648">
            <w:pPr>
              <w:spacing w:after="0"/>
              <w:ind w:firstLine="0"/>
              <w:rPr>
                <w:i/>
                <w:sz w:val="18"/>
                <w:szCs w:val="18"/>
                <w:lang w:eastAsia="lv-LV"/>
              </w:rPr>
            </w:pPr>
            <w:r w:rsidRPr="001D2289">
              <w:rPr>
                <w:i/>
                <w:sz w:val="18"/>
                <w:szCs w:val="18"/>
                <w:lang w:eastAsia="lv-LV"/>
              </w:rPr>
              <w:t>Palielinājums valsts budžeta dotācijai minimālās invaliditātes pensijas izmaksām saistībā ar saņēmēju skaita palielināšanos par 451 personu vidēji mēnesī (no 44 750 personām līdz 45 201 personai)</w:t>
            </w:r>
          </w:p>
        </w:tc>
        <w:tc>
          <w:tcPr>
            <w:tcW w:w="1277" w:type="dxa"/>
            <w:tcBorders>
              <w:top w:val="single" w:sz="4" w:space="0" w:color="000000"/>
              <w:left w:val="single" w:sz="4" w:space="0" w:color="000000"/>
              <w:bottom w:val="single" w:sz="4" w:space="0" w:color="000000"/>
              <w:right w:val="single" w:sz="4" w:space="0" w:color="000000"/>
            </w:tcBorders>
            <w:hideMark/>
          </w:tcPr>
          <w:p w14:paraId="78B8648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54F4CC48" w14:textId="77777777" w:rsidR="00A10EBE" w:rsidRPr="001D2289" w:rsidRDefault="00A10EBE" w:rsidP="001F7648">
            <w:pPr>
              <w:spacing w:after="0"/>
              <w:ind w:firstLine="0"/>
              <w:jc w:val="right"/>
              <w:rPr>
                <w:iCs/>
                <w:sz w:val="18"/>
                <w:szCs w:val="18"/>
              </w:rPr>
            </w:pPr>
            <w:r w:rsidRPr="001D2289">
              <w:rPr>
                <w:iCs/>
                <w:sz w:val="18"/>
                <w:szCs w:val="18"/>
              </w:rPr>
              <w:t>291 440</w:t>
            </w:r>
          </w:p>
        </w:tc>
        <w:tc>
          <w:tcPr>
            <w:tcW w:w="1277" w:type="dxa"/>
            <w:tcBorders>
              <w:top w:val="single" w:sz="4" w:space="0" w:color="000000"/>
              <w:left w:val="single" w:sz="4" w:space="0" w:color="000000"/>
              <w:bottom w:val="single" w:sz="4" w:space="0" w:color="000000"/>
              <w:right w:val="single" w:sz="4" w:space="0" w:color="000000"/>
            </w:tcBorders>
            <w:hideMark/>
          </w:tcPr>
          <w:p w14:paraId="4E4DC624" w14:textId="77777777" w:rsidR="00A10EBE" w:rsidRPr="001D2289" w:rsidRDefault="00A10EBE" w:rsidP="001F7648">
            <w:pPr>
              <w:spacing w:after="0"/>
              <w:ind w:firstLine="0"/>
              <w:jc w:val="right"/>
              <w:rPr>
                <w:iCs/>
                <w:sz w:val="18"/>
                <w:szCs w:val="18"/>
              </w:rPr>
            </w:pPr>
            <w:r w:rsidRPr="001D2289">
              <w:rPr>
                <w:iCs/>
                <w:sz w:val="18"/>
                <w:szCs w:val="18"/>
              </w:rPr>
              <w:t>291 440</w:t>
            </w:r>
          </w:p>
        </w:tc>
      </w:tr>
      <w:tr w:rsidR="00886436" w:rsidRPr="001D2289" w14:paraId="5D8A84D0"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446E7A20"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Samazinājums valsts budžeta dotācijai bezdarbnieka pabalsta minimālā apmērā izmaksām </w:t>
            </w:r>
            <w:r w:rsidRPr="001D2289">
              <w:rPr>
                <w:i/>
                <w:sz w:val="18"/>
                <w:szCs w:val="18"/>
              </w:rPr>
              <w:t>saistībā ar s</w:t>
            </w:r>
            <w:r w:rsidRPr="001D2289">
              <w:rPr>
                <w:i/>
                <w:sz w:val="18"/>
                <w:szCs w:val="18"/>
                <w:lang w:eastAsia="lv-LV"/>
              </w:rPr>
              <w:t>kaita samazināšanos par 46 personām (no 390 personām līdz 344 personām)</w:t>
            </w:r>
          </w:p>
        </w:tc>
        <w:tc>
          <w:tcPr>
            <w:tcW w:w="1277" w:type="dxa"/>
            <w:tcBorders>
              <w:top w:val="single" w:sz="4" w:space="0" w:color="000000"/>
              <w:left w:val="single" w:sz="4" w:space="0" w:color="000000"/>
              <w:bottom w:val="single" w:sz="4" w:space="0" w:color="000000"/>
              <w:right w:val="single" w:sz="4" w:space="0" w:color="000000"/>
            </w:tcBorders>
            <w:hideMark/>
          </w:tcPr>
          <w:p w14:paraId="5D4FE435" w14:textId="77777777" w:rsidR="00A10EBE" w:rsidRPr="001D2289" w:rsidRDefault="00A10EBE" w:rsidP="001F7648">
            <w:pPr>
              <w:spacing w:after="0"/>
              <w:ind w:firstLine="0"/>
              <w:jc w:val="right"/>
              <w:rPr>
                <w:iCs/>
                <w:sz w:val="18"/>
                <w:szCs w:val="18"/>
              </w:rPr>
            </w:pPr>
            <w:r w:rsidRPr="001D2289">
              <w:rPr>
                <w:iCs/>
                <w:sz w:val="18"/>
                <w:szCs w:val="18"/>
              </w:rPr>
              <w:t>20 319</w:t>
            </w:r>
          </w:p>
        </w:tc>
        <w:tc>
          <w:tcPr>
            <w:tcW w:w="1277" w:type="dxa"/>
            <w:tcBorders>
              <w:top w:val="single" w:sz="4" w:space="0" w:color="000000"/>
              <w:left w:val="single" w:sz="4" w:space="0" w:color="000000"/>
              <w:bottom w:val="single" w:sz="4" w:space="0" w:color="000000"/>
              <w:right w:val="single" w:sz="4" w:space="0" w:color="000000"/>
            </w:tcBorders>
            <w:hideMark/>
          </w:tcPr>
          <w:p w14:paraId="5CF2A32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63696668" w14:textId="77777777" w:rsidR="00A10EBE" w:rsidRPr="001D2289" w:rsidRDefault="00A10EBE" w:rsidP="001F7648">
            <w:pPr>
              <w:spacing w:after="0"/>
              <w:ind w:firstLine="0"/>
              <w:jc w:val="right"/>
              <w:rPr>
                <w:iCs/>
                <w:sz w:val="18"/>
                <w:szCs w:val="18"/>
              </w:rPr>
            </w:pPr>
            <w:r w:rsidRPr="001D2289">
              <w:rPr>
                <w:iCs/>
                <w:sz w:val="18"/>
                <w:szCs w:val="18"/>
              </w:rPr>
              <w:t>-20 319</w:t>
            </w:r>
          </w:p>
        </w:tc>
      </w:tr>
      <w:tr w:rsidR="00886436" w:rsidRPr="001D2289" w14:paraId="73CD8B99"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26160205" w14:textId="77777777" w:rsidR="00A10EBE" w:rsidRPr="001D2289" w:rsidRDefault="00A10EBE" w:rsidP="001F7648">
            <w:pPr>
              <w:spacing w:after="0"/>
              <w:ind w:firstLine="0"/>
              <w:rPr>
                <w:i/>
                <w:sz w:val="18"/>
                <w:szCs w:val="18"/>
                <w:lang w:eastAsia="lv-LV"/>
              </w:rPr>
            </w:pPr>
            <w:r w:rsidRPr="001D2289">
              <w:rPr>
                <w:i/>
                <w:sz w:val="18"/>
                <w:szCs w:val="18"/>
                <w:lang w:eastAsia="lv-LV"/>
              </w:rPr>
              <w:t>Samazinājums iemaksām valsts pensiju apdrošināšanai par bezdarbnieka pabalsta minimālā apmērā saņēmējiem saistībā ar personu, par kurām veicamas iemaksas, skaita samazināšanos par 46 personām (no 390 personām līdz 344 personām)</w:t>
            </w:r>
          </w:p>
        </w:tc>
        <w:tc>
          <w:tcPr>
            <w:tcW w:w="1277" w:type="dxa"/>
            <w:tcBorders>
              <w:top w:val="single" w:sz="4" w:space="0" w:color="000000"/>
              <w:left w:val="single" w:sz="4" w:space="0" w:color="000000"/>
              <w:bottom w:val="single" w:sz="4" w:space="0" w:color="000000"/>
              <w:right w:val="single" w:sz="4" w:space="0" w:color="000000"/>
            </w:tcBorders>
            <w:hideMark/>
          </w:tcPr>
          <w:p w14:paraId="35584738" w14:textId="77777777" w:rsidR="00A10EBE" w:rsidRPr="001D2289" w:rsidRDefault="00A10EBE" w:rsidP="001F7648">
            <w:pPr>
              <w:spacing w:after="0"/>
              <w:ind w:firstLine="0"/>
              <w:jc w:val="right"/>
              <w:rPr>
                <w:iCs/>
                <w:sz w:val="18"/>
                <w:szCs w:val="18"/>
              </w:rPr>
            </w:pPr>
            <w:r w:rsidRPr="001D2289">
              <w:rPr>
                <w:iCs/>
                <w:sz w:val="18"/>
                <w:szCs w:val="18"/>
              </w:rPr>
              <w:t>4 063</w:t>
            </w:r>
          </w:p>
        </w:tc>
        <w:tc>
          <w:tcPr>
            <w:tcW w:w="1277" w:type="dxa"/>
            <w:tcBorders>
              <w:top w:val="single" w:sz="4" w:space="0" w:color="000000"/>
              <w:left w:val="single" w:sz="4" w:space="0" w:color="000000"/>
              <w:bottom w:val="single" w:sz="4" w:space="0" w:color="000000"/>
              <w:right w:val="single" w:sz="4" w:space="0" w:color="000000"/>
            </w:tcBorders>
            <w:hideMark/>
          </w:tcPr>
          <w:p w14:paraId="16B0FB2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EA099EF" w14:textId="77777777" w:rsidR="00A10EBE" w:rsidRPr="001D2289" w:rsidRDefault="00A10EBE" w:rsidP="001F7648">
            <w:pPr>
              <w:spacing w:after="0"/>
              <w:ind w:firstLine="0"/>
              <w:jc w:val="right"/>
              <w:rPr>
                <w:iCs/>
                <w:sz w:val="18"/>
                <w:szCs w:val="18"/>
              </w:rPr>
            </w:pPr>
            <w:r w:rsidRPr="001D2289">
              <w:rPr>
                <w:iCs/>
                <w:sz w:val="18"/>
                <w:szCs w:val="18"/>
              </w:rPr>
              <w:t>-4 063</w:t>
            </w:r>
          </w:p>
          <w:p w14:paraId="123E1C3A" w14:textId="77777777" w:rsidR="00A10EBE" w:rsidRPr="001D2289" w:rsidRDefault="00A10EBE" w:rsidP="001F7648">
            <w:pPr>
              <w:spacing w:after="0"/>
              <w:ind w:firstLine="0"/>
              <w:jc w:val="right"/>
              <w:rPr>
                <w:iCs/>
                <w:sz w:val="18"/>
                <w:szCs w:val="18"/>
              </w:rPr>
            </w:pPr>
          </w:p>
        </w:tc>
      </w:tr>
      <w:tr w:rsidR="00886436" w:rsidRPr="001D2289" w14:paraId="299C56CA"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2F716511" w14:textId="77777777" w:rsidR="00A10EBE" w:rsidRPr="001D2289" w:rsidRDefault="00A10EBE" w:rsidP="001F7648">
            <w:pPr>
              <w:spacing w:after="0"/>
              <w:ind w:firstLine="0"/>
              <w:rPr>
                <w:i/>
                <w:sz w:val="18"/>
                <w:szCs w:val="18"/>
                <w:lang w:eastAsia="lv-LV"/>
              </w:rPr>
            </w:pPr>
            <w:r w:rsidRPr="001D2289">
              <w:rPr>
                <w:i/>
                <w:sz w:val="18"/>
                <w:szCs w:val="18"/>
                <w:lang w:eastAsia="lv-LV"/>
              </w:rPr>
              <w:t>Palielinājums valsts budžeta dotācijai atlīdzībai par darbspēju zaudējumu izmaksām saistībā ar saņēmēju skaita palielināšanos par 86 personām vidēji mēnesī (no 1 420 personām līdz 1 506 personām)</w:t>
            </w:r>
          </w:p>
        </w:tc>
        <w:tc>
          <w:tcPr>
            <w:tcW w:w="1277" w:type="dxa"/>
            <w:tcBorders>
              <w:top w:val="single" w:sz="4" w:space="0" w:color="000000"/>
              <w:left w:val="single" w:sz="4" w:space="0" w:color="000000"/>
              <w:bottom w:val="single" w:sz="4" w:space="0" w:color="000000"/>
              <w:right w:val="single" w:sz="4" w:space="0" w:color="000000"/>
            </w:tcBorders>
            <w:hideMark/>
          </w:tcPr>
          <w:p w14:paraId="2C3F1A0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0BD5C0F5" w14:textId="77777777" w:rsidR="00A10EBE" w:rsidRPr="001D2289" w:rsidRDefault="00A10EBE" w:rsidP="001F7648">
            <w:pPr>
              <w:spacing w:after="0"/>
              <w:ind w:firstLine="0"/>
              <w:jc w:val="right"/>
              <w:rPr>
                <w:iCs/>
                <w:sz w:val="18"/>
                <w:szCs w:val="18"/>
              </w:rPr>
            </w:pPr>
            <w:r w:rsidRPr="001D2289">
              <w:rPr>
                <w:iCs/>
                <w:sz w:val="18"/>
                <w:szCs w:val="18"/>
              </w:rPr>
              <w:t>28 323</w:t>
            </w:r>
          </w:p>
        </w:tc>
        <w:tc>
          <w:tcPr>
            <w:tcW w:w="1277" w:type="dxa"/>
            <w:tcBorders>
              <w:top w:val="single" w:sz="4" w:space="0" w:color="000000"/>
              <w:left w:val="single" w:sz="4" w:space="0" w:color="000000"/>
              <w:bottom w:val="single" w:sz="4" w:space="0" w:color="000000"/>
              <w:right w:val="single" w:sz="4" w:space="0" w:color="000000"/>
            </w:tcBorders>
            <w:hideMark/>
          </w:tcPr>
          <w:p w14:paraId="22581EA5" w14:textId="77777777" w:rsidR="00A10EBE" w:rsidRPr="001D2289" w:rsidRDefault="00A10EBE" w:rsidP="001F7648">
            <w:pPr>
              <w:spacing w:after="0"/>
              <w:ind w:firstLine="0"/>
              <w:jc w:val="right"/>
              <w:rPr>
                <w:iCs/>
                <w:sz w:val="18"/>
                <w:szCs w:val="18"/>
              </w:rPr>
            </w:pPr>
            <w:r w:rsidRPr="001D2289">
              <w:rPr>
                <w:iCs/>
                <w:sz w:val="18"/>
                <w:szCs w:val="18"/>
              </w:rPr>
              <w:t>28 323</w:t>
            </w:r>
          </w:p>
        </w:tc>
      </w:tr>
    </w:tbl>
    <w:p w14:paraId="6DBA5BB9" w14:textId="7E2AAE5C" w:rsidR="00A10EBE" w:rsidRPr="001D2289" w:rsidRDefault="00A10EBE" w:rsidP="00A10EBE">
      <w:pPr>
        <w:widowControl w:val="0"/>
        <w:spacing w:before="240" w:after="240"/>
        <w:ind w:firstLine="0"/>
        <w:jc w:val="center"/>
        <w:rPr>
          <w:b/>
          <w:lang w:val="en-US"/>
        </w:rPr>
      </w:pPr>
      <w:r w:rsidRPr="001D2289">
        <w:rPr>
          <w:b/>
          <w:lang w:val="en-US"/>
        </w:rPr>
        <w:t>05.00.00 Valsts sociālie pakalpojumi</w:t>
      </w:r>
    </w:p>
    <w:p w14:paraId="215DA7F8" w14:textId="77777777" w:rsidR="00A10EBE" w:rsidRPr="001D2289" w:rsidRDefault="00A10EBE" w:rsidP="00A10EBE">
      <w:pPr>
        <w:spacing w:before="240" w:after="240"/>
        <w:ind w:firstLine="0"/>
        <w:jc w:val="center"/>
        <w:rPr>
          <w:b/>
          <w:lang w:eastAsia="lv-LV"/>
        </w:rPr>
      </w:pPr>
      <w:r w:rsidRPr="001D2289">
        <w:rPr>
          <w:b/>
          <w:lang w:eastAsia="lv-LV"/>
        </w:rPr>
        <w:lastRenderedPageBreak/>
        <w:t>Finansiālie rādītāji no 2021. līdz 2025. gadam</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886436" w:rsidRPr="001D2289" w14:paraId="0DA009A1" w14:textId="77777777" w:rsidTr="001F7648">
        <w:trPr>
          <w:trHeight w:val="283"/>
          <w:tblHeader/>
          <w:jc w:val="right"/>
        </w:trPr>
        <w:tc>
          <w:tcPr>
            <w:tcW w:w="1872" w:type="pct"/>
            <w:vAlign w:val="center"/>
          </w:tcPr>
          <w:p w14:paraId="21018DF7" w14:textId="77777777" w:rsidR="00CD1A37" w:rsidRPr="001D2289" w:rsidRDefault="00CD1A37" w:rsidP="00CD1A37">
            <w:pPr>
              <w:spacing w:after="0"/>
              <w:ind w:firstLine="0"/>
              <w:jc w:val="center"/>
              <w:rPr>
                <w:sz w:val="18"/>
              </w:rPr>
            </w:pPr>
          </w:p>
        </w:tc>
        <w:tc>
          <w:tcPr>
            <w:tcW w:w="626" w:type="pct"/>
          </w:tcPr>
          <w:p w14:paraId="53B01166"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626" w:type="pct"/>
          </w:tcPr>
          <w:p w14:paraId="249859A3"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626" w:type="pct"/>
          </w:tcPr>
          <w:p w14:paraId="03B3850E" w14:textId="5C91D81E"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626" w:type="pct"/>
          </w:tcPr>
          <w:p w14:paraId="19041E77" w14:textId="621CDEAC"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624" w:type="pct"/>
          </w:tcPr>
          <w:p w14:paraId="4E116D6F" w14:textId="08975C48"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0CC47A1A" w14:textId="77777777" w:rsidTr="001F7648">
        <w:trPr>
          <w:trHeight w:val="104"/>
          <w:jc w:val="right"/>
        </w:trPr>
        <w:tc>
          <w:tcPr>
            <w:tcW w:w="1872" w:type="pct"/>
            <w:shd w:val="clear" w:color="auto" w:fill="D9D9D9"/>
            <w:vAlign w:val="center"/>
          </w:tcPr>
          <w:p w14:paraId="4F9E11D8"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F79AF" w14:textId="77777777" w:rsidR="00A10EBE" w:rsidRPr="001D2289" w:rsidRDefault="00A10EBE" w:rsidP="001F7648">
            <w:pPr>
              <w:spacing w:after="0"/>
              <w:ind w:firstLine="0"/>
              <w:jc w:val="right"/>
              <w:rPr>
                <w:sz w:val="18"/>
                <w:szCs w:val="18"/>
              </w:rPr>
            </w:pPr>
            <w:r w:rsidRPr="001D2289">
              <w:rPr>
                <w:sz w:val="18"/>
                <w:szCs w:val="18"/>
              </w:rPr>
              <w:t>106 642 880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188C3632" w14:textId="77777777" w:rsidR="00A10EBE" w:rsidRPr="001D2289" w:rsidRDefault="00A10EBE" w:rsidP="001F7648">
            <w:pPr>
              <w:spacing w:after="0"/>
              <w:ind w:firstLine="0"/>
              <w:jc w:val="right"/>
              <w:rPr>
                <w:sz w:val="18"/>
                <w:szCs w:val="18"/>
              </w:rPr>
            </w:pPr>
            <w:r w:rsidRPr="001D2289">
              <w:rPr>
                <w:sz w:val="18"/>
                <w:szCs w:val="18"/>
              </w:rPr>
              <w:t>142 356 302</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7ED4F" w14:textId="77777777" w:rsidR="00A10EBE" w:rsidRPr="001D2289" w:rsidRDefault="00A10EBE" w:rsidP="001F7648">
            <w:pPr>
              <w:spacing w:after="0"/>
              <w:ind w:firstLine="0"/>
              <w:jc w:val="right"/>
              <w:rPr>
                <w:sz w:val="18"/>
                <w:szCs w:val="18"/>
              </w:rPr>
            </w:pPr>
            <w:r w:rsidRPr="001D2289">
              <w:rPr>
                <w:sz w:val="18"/>
                <w:szCs w:val="18"/>
              </w:rPr>
              <w:t>169 079 809</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0927E50A" w14:textId="77777777" w:rsidR="00A10EBE" w:rsidRPr="001D2289" w:rsidRDefault="00A10EBE" w:rsidP="001F7648">
            <w:pPr>
              <w:spacing w:after="0"/>
              <w:ind w:firstLine="0"/>
              <w:jc w:val="right"/>
              <w:rPr>
                <w:sz w:val="18"/>
                <w:szCs w:val="18"/>
              </w:rPr>
            </w:pPr>
            <w:r w:rsidRPr="001D2289">
              <w:rPr>
                <w:sz w:val="18"/>
                <w:szCs w:val="18"/>
              </w:rPr>
              <w:t>164 377 237</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14:paraId="5A8A7557" w14:textId="77777777" w:rsidR="00A10EBE" w:rsidRPr="001D2289" w:rsidRDefault="00A10EBE" w:rsidP="001F7648">
            <w:pPr>
              <w:spacing w:after="0"/>
              <w:ind w:firstLine="0"/>
              <w:jc w:val="right"/>
              <w:rPr>
                <w:sz w:val="18"/>
                <w:szCs w:val="18"/>
              </w:rPr>
            </w:pPr>
            <w:r w:rsidRPr="001D2289">
              <w:rPr>
                <w:sz w:val="18"/>
                <w:szCs w:val="18"/>
              </w:rPr>
              <w:t>164 777 313</w:t>
            </w:r>
          </w:p>
        </w:tc>
      </w:tr>
      <w:tr w:rsidR="00886436" w:rsidRPr="001D2289" w14:paraId="772ECBF7" w14:textId="77777777" w:rsidTr="001F7648">
        <w:trPr>
          <w:trHeight w:val="283"/>
          <w:jc w:val="right"/>
        </w:trPr>
        <w:tc>
          <w:tcPr>
            <w:tcW w:w="1872" w:type="pct"/>
            <w:vAlign w:val="center"/>
          </w:tcPr>
          <w:p w14:paraId="688CF5B5"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626" w:type="pct"/>
            <w:tcBorders>
              <w:top w:val="single" w:sz="4" w:space="0" w:color="auto"/>
            </w:tcBorders>
          </w:tcPr>
          <w:p w14:paraId="02BB1ECA" w14:textId="77777777" w:rsidR="00A10EBE" w:rsidRPr="001D2289" w:rsidRDefault="00A10EBE" w:rsidP="001F7648">
            <w:pPr>
              <w:spacing w:after="0"/>
              <w:ind w:firstLine="0"/>
              <w:jc w:val="center"/>
              <w:rPr>
                <w:sz w:val="18"/>
                <w:szCs w:val="18"/>
              </w:rPr>
            </w:pPr>
            <w:r w:rsidRPr="001D2289">
              <w:rPr>
                <w:b/>
                <w:bCs/>
                <w:sz w:val="18"/>
              </w:rPr>
              <w:t>×</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5F98CC6D" w14:textId="77777777" w:rsidR="00A10EBE" w:rsidRPr="001D2289" w:rsidRDefault="00A10EBE" w:rsidP="001F7648">
            <w:pPr>
              <w:spacing w:after="0"/>
              <w:ind w:firstLine="0"/>
              <w:jc w:val="right"/>
              <w:rPr>
                <w:sz w:val="18"/>
                <w:szCs w:val="18"/>
              </w:rPr>
            </w:pPr>
            <w:r w:rsidRPr="001D2289">
              <w:rPr>
                <w:sz w:val="18"/>
                <w:szCs w:val="18"/>
              </w:rPr>
              <w:t>35 713 422</w:t>
            </w:r>
          </w:p>
        </w:tc>
        <w:tc>
          <w:tcPr>
            <w:tcW w:w="626" w:type="pct"/>
            <w:tcBorders>
              <w:top w:val="nil"/>
              <w:left w:val="single" w:sz="4" w:space="0" w:color="auto"/>
              <w:bottom w:val="single" w:sz="4" w:space="0" w:color="auto"/>
              <w:right w:val="single" w:sz="4" w:space="0" w:color="auto"/>
            </w:tcBorders>
            <w:shd w:val="clear" w:color="000000" w:fill="FFFFFF"/>
          </w:tcPr>
          <w:p w14:paraId="03E74F6A" w14:textId="77777777" w:rsidR="00A10EBE" w:rsidRPr="001D2289" w:rsidRDefault="00A10EBE" w:rsidP="001F7648">
            <w:pPr>
              <w:spacing w:after="0"/>
              <w:ind w:firstLine="0"/>
              <w:jc w:val="right"/>
              <w:rPr>
                <w:sz w:val="18"/>
                <w:szCs w:val="18"/>
              </w:rPr>
            </w:pPr>
            <w:r w:rsidRPr="001D2289">
              <w:rPr>
                <w:sz w:val="18"/>
                <w:szCs w:val="18"/>
              </w:rPr>
              <w:t>26 723 507</w:t>
            </w:r>
          </w:p>
        </w:tc>
        <w:tc>
          <w:tcPr>
            <w:tcW w:w="626" w:type="pct"/>
            <w:tcBorders>
              <w:top w:val="nil"/>
              <w:left w:val="nil"/>
              <w:bottom w:val="single" w:sz="4" w:space="0" w:color="auto"/>
              <w:right w:val="single" w:sz="4" w:space="0" w:color="auto"/>
            </w:tcBorders>
            <w:shd w:val="clear" w:color="000000" w:fill="FFFFFF"/>
          </w:tcPr>
          <w:p w14:paraId="5BDE4982" w14:textId="77777777" w:rsidR="00A10EBE" w:rsidRPr="001D2289" w:rsidRDefault="00A10EBE" w:rsidP="001F7648">
            <w:pPr>
              <w:spacing w:after="0"/>
              <w:ind w:firstLine="0"/>
              <w:jc w:val="right"/>
              <w:rPr>
                <w:sz w:val="18"/>
                <w:szCs w:val="18"/>
              </w:rPr>
            </w:pPr>
            <w:r w:rsidRPr="001D2289">
              <w:rPr>
                <w:sz w:val="18"/>
                <w:szCs w:val="18"/>
              </w:rPr>
              <w:t>-4 702 572</w:t>
            </w:r>
          </w:p>
        </w:tc>
        <w:tc>
          <w:tcPr>
            <w:tcW w:w="624" w:type="pct"/>
            <w:tcBorders>
              <w:top w:val="nil"/>
              <w:left w:val="nil"/>
              <w:bottom w:val="single" w:sz="4" w:space="0" w:color="auto"/>
              <w:right w:val="single" w:sz="4" w:space="0" w:color="auto"/>
            </w:tcBorders>
            <w:shd w:val="clear" w:color="000000" w:fill="FFFFFF"/>
          </w:tcPr>
          <w:p w14:paraId="79B6DC4F" w14:textId="77777777" w:rsidR="00A10EBE" w:rsidRPr="001D2289" w:rsidRDefault="00A10EBE" w:rsidP="001F7648">
            <w:pPr>
              <w:spacing w:after="0"/>
              <w:ind w:firstLine="0"/>
              <w:jc w:val="right"/>
              <w:rPr>
                <w:sz w:val="18"/>
                <w:szCs w:val="18"/>
              </w:rPr>
            </w:pPr>
            <w:r w:rsidRPr="001D2289">
              <w:rPr>
                <w:sz w:val="18"/>
                <w:szCs w:val="18"/>
              </w:rPr>
              <w:t>400 076</w:t>
            </w:r>
          </w:p>
        </w:tc>
      </w:tr>
      <w:tr w:rsidR="00886436" w:rsidRPr="001D2289" w14:paraId="4AD3125D" w14:textId="77777777" w:rsidTr="001F7648">
        <w:trPr>
          <w:trHeight w:val="283"/>
          <w:jc w:val="right"/>
        </w:trPr>
        <w:tc>
          <w:tcPr>
            <w:tcW w:w="1872" w:type="pct"/>
            <w:vAlign w:val="center"/>
          </w:tcPr>
          <w:p w14:paraId="5953B9F1" w14:textId="77777777" w:rsidR="00A10EBE" w:rsidRPr="001D2289" w:rsidRDefault="00A10EBE" w:rsidP="001F7648">
            <w:pPr>
              <w:spacing w:after="0"/>
              <w:ind w:firstLine="0"/>
              <w:rPr>
                <w:sz w:val="18"/>
              </w:rPr>
            </w:pPr>
            <w:r w:rsidRPr="001D2289">
              <w:rPr>
                <w:sz w:val="18"/>
                <w:lang w:eastAsia="lv-LV"/>
              </w:rPr>
              <w:t>Kopējie izdevumi</w:t>
            </w:r>
            <w:r w:rsidRPr="001D2289">
              <w:rPr>
                <w:sz w:val="18"/>
              </w:rPr>
              <w:t>, % (+/–) pret iepriekšējo gadu</w:t>
            </w:r>
          </w:p>
        </w:tc>
        <w:tc>
          <w:tcPr>
            <w:tcW w:w="626" w:type="pct"/>
            <w:tcBorders>
              <w:bottom w:val="single" w:sz="4" w:space="0" w:color="auto"/>
            </w:tcBorders>
          </w:tcPr>
          <w:p w14:paraId="7C112C16" w14:textId="77777777" w:rsidR="00A10EBE" w:rsidRPr="001D2289" w:rsidRDefault="00A10EBE" w:rsidP="001F7648">
            <w:pPr>
              <w:spacing w:after="0"/>
              <w:ind w:firstLine="0"/>
              <w:jc w:val="center"/>
              <w:rPr>
                <w:sz w:val="18"/>
                <w:szCs w:val="18"/>
              </w:rPr>
            </w:pPr>
            <w:r w:rsidRPr="001D2289">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39D54A85" w14:textId="77777777" w:rsidR="00A10EBE" w:rsidRPr="001D2289" w:rsidRDefault="00A10EBE" w:rsidP="001F7648">
            <w:pPr>
              <w:spacing w:after="0"/>
              <w:ind w:firstLine="0"/>
              <w:jc w:val="right"/>
              <w:rPr>
                <w:sz w:val="18"/>
                <w:szCs w:val="18"/>
              </w:rPr>
            </w:pPr>
            <w:r w:rsidRPr="001D2289">
              <w:rPr>
                <w:sz w:val="18"/>
                <w:szCs w:val="18"/>
              </w:rPr>
              <w:t>33,5</w:t>
            </w:r>
          </w:p>
        </w:tc>
        <w:tc>
          <w:tcPr>
            <w:tcW w:w="626" w:type="pct"/>
            <w:tcBorders>
              <w:top w:val="nil"/>
              <w:left w:val="single" w:sz="4" w:space="0" w:color="auto"/>
              <w:bottom w:val="single" w:sz="4" w:space="0" w:color="auto"/>
              <w:right w:val="single" w:sz="4" w:space="0" w:color="auto"/>
            </w:tcBorders>
            <w:shd w:val="clear" w:color="000000" w:fill="FFFFFF"/>
          </w:tcPr>
          <w:p w14:paraId="469893FA" w14:textId="77777777" w:rsidR="00A10EBE" w:rsidRPr="001D2289" w:rsidRDefault="00A10EBE" w:rsidP="001F7648">
            <w:pPr>
              <w:spacing w:after="0"/>
              <w:ind w:firstLine="0"/>
              <w:jc w:val="right"/>
              <w:rPr>
                <w:sz w:val="18"/>
                <w:szCs w:val="18"/>
              </w:rPr>
            </w:pPr>
            <w:r w:rsidRPr="001D2289">
              <w:rPr>
                <w:sz w:val="18"/>
                <w:szCs w:val="18"/>
              </w:rPr>
              <w:t>18,8</w:t>
            </w:r>
          </w:p>
        </w:tc>
        <w:tc>
          <w:tcPr>
            <w:tcW w:w="626" w:type="pct"/>
            <w:tcBorders>
              <w:top w:val="nil"/>
              <w:left w:val="nil"/>
              <w:bottom w:val="single" w:sz="4" w:space="0" w:color="auto"/>
              <w:right w:val="single" w:sz="4" w:space="0" w:color="auto"/>
            </w:tcBorders>
            <w:shd w:val="clear" w:color="000000" w:fill="FFFFFF"/>
          </w:tcPr>
          <w:p w14:paraId="6671B87B" w14:textId="77777777" w:rsidR="00A10EBE" w:rsidRPr="001D2289" w:rsidRDefault="00A10EBE" w:rsidP="001F7648">
            <w:pPr>
              <w:spacing w:after="0"/>
              <w:ind w:firstLine="0"/>
              <w:jc w:val="right"/>
              <w:rPr>
                <w:sz w:val="18"/>
                <w:szCs w:val="18"/>
              </w:rPr>
            </w:pPr>
            <w:r w:rsidRPr="001D2289">
              <w:rPr>
                <w:sz w:val="18"/>
                <w:szCs w:val="18"/>
              </w:rPr>
              <w:t>-2,8</w:t>
            </w:r>
          </w:p>
        </w:tc>
        <w:tc>
          <w:tcPr>
            <w:tcW w:w="624" w:type="pct"/>
            <w:tcBorders>
              <w:top w:val="nil"/>
              <w:left w:val="nil"/>
              <w:bottom w:val="single" w:sz="4" w:space="0" w:color="auto"/>
              <w:right w:val="single" w:sz="4" w:space="0" w:color="auto"/>
            </w:tcBorders>
            <w:shd w:val="clear" w:color="000000" w:fill="FFFFFF"/>
          </w:tcPr>
          <w:p w14:paraId="33BF3EA5" w14:textId="77777777" w:rsidR="00A10EBE" w:rsidRPr="001D2289" w:rsidRDefault="00A10EBE" w:rsidP="001F7648">
            <w:pPr>
              <w:spacing w:after="0"/>
              <w:ind w:firstLine="0"/>
              <w:jc w:val="right"/>
              <w:rPr>
                <w:sz w:val="18"/>
                <w:szCs w:val="18"/>
              </w:rPr>
            </w:pPr>
            <w:r w:rsidRPr="001D2289">
              <w:rPr>
                <w:sz w:val="18"/>
                <w:szCs w:val="18"/>
              </w:rPr>
              <w:t>0,2</w:t>
            </w:r>
          </w:p>
        </w:tc>
      </w:tr>
      <w:tr w:rsidR="00886436" w:rsidRPr="001D2289" w14:paraId="0A7273B5" w14:textId="77777777" w:rsidTr="001F7648">
        <w:trPr>
          <w:trHeight w:val="142"/>
          <w:jc w:val="right"/>
        </w:trPr>
        <w:tc>
          <w:tcPr>
            <w:tcW w:w="1872" w:type="pct"/>
          </w:tcPr>
          <w:p w14:paraId="1E744C22" w14:textId="77777777" w:rsidR="00A10EBE" w:rsidRPr="001D2289" w:rsidRDefault="00A10EBE" w:rsidP="001F7648">
            <w:pPr>
              <w:spacing w:after="0"/>
              <w:ind w:firstLine="0"/>
              <w:rPr>
                <w:sz w:val="18"/>
                <w:szCs w:val="18"/>
                <w:lang w:eastAsia="lv-LV"/>
              </w:rPr>
            </w:pPr>
            <w:r w:rsidRPr="001D2289">
              <w:rPr>
                <w:sz w:val="18"/>
                <w:szCs w:val="18"/>
              </w:rPr>
              <w:t xml:space="preserve">Atlīdzība, </w:t>
            </w:r>
            <w:r w:rsidRPr="001D2289">
              <w:rPr>
                <w:i/>
                <w:sz w:val="18"/>
                <w:szCs w:val="18"/>
              </w:rPr>
              <w:t>euro</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6E997FBA" w14:textId="77777777" w:rsidR="00A10EBE" w:rsidRPr="001D2289" w:rsidRDefault="00A10EBE" w:rsidP="001F7648">
            <w:pPr>
              <w:spacing w:after="0"/>
              <w:ind w:firstLine="0"/>
              <w:jc w:val="right"/>
              <w:rPr>
                <w:sz w:val="18"/>
                <w:szCs w:val="18"/>
              </w:rPr>
            </w:pPr>
            <w:r w:rsidRPr="001D2289">
              <w:rPr>
                <w:sz w:val="18"/>
                <w:szCs w:val="18"/>
              </w:rPr>
              <w:t>42 580 402</w:t>
            </w:r>
          </w:p>
        </w:tc>
        <w:tc>
          <w:tcPr>
            <w:tcW w:w="626" w:type="pct"/>
            <w:tcBorders>
              <w:top w:val="single" w:sz="4" w:space="0" w:color="auto"/>
              <w:left w:val="nil"/>
              <w:bottom w:val="single" w:sz="4" w:space="0" w:color="auto"/>
              <w:right w:val="single" w:sz="4" w:space="0" w:color="auto"/>
            </w:tcBorders>
            <w:shd w:val="clear" w:color="000000" w:fill="FFFFFF"/>
          </w:tcPr>
          <w:p w14:paraId="11C5F870" w14:textId="77777777" w:rsidR="00A10EBE" w:rsidRPr="001D2289" w:rsidRDefault="00A10EBE" w:rsidP="001F7648">
            <w:pPr>
              <w:spacing w:after="0"/>
              <w:ind w:firstLine="0"/>
              <w:jc w:val="right"/>
              <w:rPr>
                <w:sz w:val="18"/>
                <w:szCs w:val="18"/>
              </w:rPr>
            </w:pPr>
            <w:r w:rsidRPr="001D2289">
              <w:rPr>
                <w:sz w:val="18"/>
                <w:szCs w:val="18"/>
              </w:rPr>
              <w:t>46 314 627</w:t>
            </w:r>
          </w:p>
        </w:tc>
        <w:tc>
          <w:tcPr>
            <w:tcW w:w="626" w:type="pct"/>
            <w:tcBorders>
              <w:top w:val="nil"/>
              <w:left w:val="single" w:sz="4" w:space="0" w:color="auto"/>
              <w:bottom w:val="single" w:sz="4" w:space="0" w:color="auto"/>
              <w:right w:val="single" w:sz="4" w:space="0" w:color="auto"/>
            </w:tcBorders>
            <w:shd w:val="clear" w:color="000000" w:fill="FFFFFF"/>
          </w:tcPr>
          <w:p w14:paraId="72D88985" w14:textId="77777777" w:rsidR="00A10EBE" w:rsidRPr="001D2289" w:rsidRDefault="00A10EBE" w:rsidP="001F7648">
            <w:pPr>
              <w:spacing w:after="0"/>
              <w:ind w:firstLine="0"/>
              <w:jc w:val="right"/>
              <w:rPr>
                <w:sz w:val="18"/>
                <w:szCs w:val="18"/>
              </w:rPr>
            </w:pPr>
            <w:r w:rsidRPr="001D2289">
              <w:rPr>
                <w:sz w:val="18"/>
                <w:szCs w:val="18"/>
              </w:rPr>
              <w:t>53 765 585</w:t>
            </w:r>
          </w:p>
        </w:tc>
        <w:tc>
          <w:tcPr>
            <w:tcW w:w="626" w:type="pct"/>
            <w:tcBorders>
              <w:top w:val="nil"/>
              <w:left w:val="nil"/>
              <w:bottom w:val="single" w:sz="4" w:space="0" w:color="auto"/>
              <w:right w:val="single" w:sz="4" w:space="0" w:color="auto"/>
            </w:tcBorders>
            <w:shd w:val="clear" w:color="000000" w:fill="FFFFFF"/>
          </w:tcPr>
          <w:p w14:paraId="7820B34A" w14:textId="77777777" w:rsidR="00A10EBE" w:rsidRPr="001D2289" w:rsidRDefault="00A10EBE" w:rsidP="001F7648">
            <w:pPr>
              <w:spacing w:after="0"/>
              <w:ind w:firstLine="0"/>
              <w:jc w:val="right"/>
              <w:rPr>
                <w:sz w:val="18"/>
                <w:szCs w:val="18"/>
              </w:rPr>
            </w:pPr>
            <w:r w:rsidRPr="001D2289">
              <w:rPr>
                <w:sz w:val="18"/>
                <w:szCs w:val="18"/>
              </w:rPr>
              <w:t>57 768 932</w:t>
            </w:r>
          </w:p>
        </w:tc>
        <w:tc>
          <w:tcPr>
            <w:tcW w:w="624" w:type="pct"/>
            <w:tcBorders>
              <w:top w:val="nil"/>
              <w:left w:val="nil"/>
              <w:bottom w:val="single" w:sz="4" w:space="0" w:color="auto"/>
              <w:right w:val="single" w:sz="4" w:space="0" w:color="auto"/>
            </w:tcBorders>
            <w:shd w:val="clear" w:color="000000" w:fill="FFFFFF"/>
          </w:tcPr>
          <w:p w14:paraId="198B2761" w14:textId="77777777" w:rsidR="00A10EBE" w:rsidRPr="001D2289" w:rsidRDefault="00A10EBE" w:rsidP="001F7648">
            <w:pPr>
              <w:spacing w:after="0"/>
              <w:ind w:firstLine="0"/>
              <w:jc w:val="right"/>
              <w:rPr>
                <w:sz w:val="18"/>
                <w:szCs w:val="18"/>
              </w:rPr>
            </w:pPr>
            <w:r w:rsidRPr="001D2289">
              <w:rPr>
                <w:sz w:val="18"/>
                <w:szCs w:val="18"/>
              </w:rPr>
              <w:t>57 768 932</w:t>
            </w:r>
          </w:p>
        </w:tc>
      </w:tr>
      <w:tr w:rsidR="00886436" w:rsidRPr="001D2289" w14:paraId="17A03C1E" w14:textId="77777777" w:rsidTr="001F7648">
        <w:trPr>
          <w:trHeight w:val="283"/>
          <w:jc w:val="right"/>
        </w:trPr>
        <w:tc>
          <w:tcPr>
            <w:tcW w:w="1872" w:type="pct"/>
          </w:tcPr>
          <w:p w14:paraId="63CD9475" w14:textId="77777777" w:rsidR="00A10EBE" w:rsidRPr="001D2289" w:rsidRDefault="00A10EBE" w:rsidP="001F7648">
            <w:pPr>
              <w:spacing w:after="0"/>
              <w:ind w:firstLine="0"/>
              <w:rPr>
                <w:sz w:val="18"/>
                <w:szCs w:val="18"/>
                <w:lang w:eastAsia="lv-LV"/>
              </w:rPr>
            </w:pPr>
            <w:r w:rsidRPr="001D2289">
              <w:rPr>
                <w:sz w:val="18"/>
                <w:szCs w:val="18"/>
              </w:rPr>
              <w:t>Vidējais amata vietu skaits gadā, neskaitot pedagogu amata vietas</w:t>
            </w:r>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60C54510" w14:textId="77777777" w:rsidR="00A10EBE" w:rsidRPr="001D2289" w:rsidRDefault="00A10EBE" w:rsidP="001F7648">
            <w:pPr>
              <w:spacing w:after="0"/>
              <w:ind w:firstLine="0"/>
              <w:jc w:val="right"/>
              <w:rPr>
                <w:sz w:val="18"/>
                <w:szCs w:val="18"/>
              </w:rPr>
            </w:pPr>
            <w:r w:rsidRPr="001D2289">
              <w:rPr>
                <w:sz w:val="18"/>
                <w:szCs w:val="18"/>
              </w:rPr>
              <w:t>3 042,6</w:t>
            </w:r>
          </w:p>
        </w:tc>
        <w:tc>
          <w:tcPr>
            <w:tcW w:w="626" w:type="pct"/>
            <w:tcBorders>
              <w:top w:val="single" w:sz="4" w:space="0" w:color="auto"/>
              <w:left w:val="nil"/>
              <w:bottom w:val="single" w:sz="4" w:space="0" w:color="auto"/>
              <w:right w:val="single" w:sz="4" w:space="0" w:color="auto"/>
            </w:tcBorders>
            <w:shd w:val="clear" w:color="000000" w:fill="FFFFFF"/>
          </w:tcPr>
          <w:p w14:paraId="0AF75A9F" w14:textId="77777777" w:rsidR="00A10EBE" w:rsidRPr="001D2289" w:rsidRDefault="00A10EBE" w:rsidP="001F7648">
            <w:pPr>
              <w:spacing w:after="0"/>
              <w:ind w:firstLine="0"/>
              <w:jc w:val="right"/>
              <w:rPr>
                <w:sz w:val="18"/>
                <w:szCs w:val="18"/>
              </w:rPr>
            </w:pPr>
            <w:r w:rsidRPr="001D2289">
              <w:rPr>
                <w:sz w:val="18"/>
                <w:szCs w:val="18"/>
              </w:rPr>
              <w:t>3 252,2</w:t>
            </w:r>
          </w:p>
        </w:tc>
        <w:tc>
          <w:tcPr>
            <w:tcW w:w="626" w:type="pct"/>
            <w:tcBorders>
              <w:top w:val="nil"/>
              <w:left w:val="single" w:sz="4" w:space="0" w:color="auto"/>
              <w:bottom w:val="single" w:sz="4" w:space="0" w:color="auto"/>
              <w:right w:val="single" w:sz="4" w:space="0" w:color="auto"/>
            </w:tcBorders>
            <w:shd w:val="clear" w:color="000000" w:fill="FFFFFF"/>
          </w:tcPr>
          <w:p w14:paraId="4E5C3724" w14:textId="77777777" w:rsidR="00A10EBE" w:rsidRPr="001D2289" w:rsidRDefault="00A10EBE" w:rsidP="001F7648">
            <w:pPr>
              <w:spacing w:after="0"/>
              <w:ind w:firstLine="0"/>
              <w:jc w:val="right"/>
              <w:rPr>
                <w:sz w:val="18"/>
                <w:szCs w:val="18"/>
              </w:rPr>
            </w:pPr>
            <w:r w:rsidRPr="001D2289">
              <w:rPr>
                <w:sz w:val="18"/>
                <w:szCs w:val="18"/>
              </w:rPr>
              <w:t>3 246,2</w:t>
            </w:r>
          </w:p>
        </w:tc>
        <w:tc>
          <w:tcPr>
            <w:tcW w:w="626" w:type="pct"/>
            <w:tcBorders>
              <w:top w:val="nil"/>
              <w:left w:val="nil"/>
              <w:bottom w:val="single" w:sz="4" w:space="0" w:color="auto"/>
              <w:right w:val="single" w:sz="4" w:space="0" w:color="auto"/>
            </w:tcBorders>
            <w:shd w:val="clear" w:color="000000" w:fill="FFFFFF"/>
          </w:tcPr>
          <w:p w14:paraId="42BC2E74" w14:textId="77777777" w:rsidR="00A10EBE" w:rsidRPr="001D2289" w:rsidRDefault="00A10EBE" w:rsidP="001F7648">
            <w:pPr>
              <w:spacing w:after="0"/>
              <w:ind w:firstLine="0"/>
              <w:jc w:val="right"/>
              <w:rPr>
                <w:sz w:val="18"/>
                <w:szCs w:val="18"/>
              </w:rPr>
            </w:pPr>
            <w:r w:rsidRPr="001D2289">
              <w:rPr>
                <w:sz w:val="18"/>
                <w:szCs w:val="18"/>
              </w:rPr>
              <w:t>3 246,2</w:t>
            </w:r>
          </w:p>
        </w:tc>
        <w:tc>
          <w:tcPr>
            <w:tcW w:w="624" w:type="pct"/>
            <w:tcBorders>
              <w:top w:val="nil"/>
              <w:left w:val="nil"/>
              <w:bottom w:val="single" w:sz="4" w:space="0" w:color="auto"/>
              <w:right w:val="single" w:sz="4" w:space="0" w:color="auto"/>
            </w:tcBorders>
            <w:shd w:val="clear" w:color="000000" w:fill="FFFFFF"/>
          </w:tcPr>
          <w:p w14:paraId="484EF1D4" w14:textId="77777777" w:rsidR="00A10EBE" w:rsidRPr="001D2289" w:rsidRDefault="00A10EBE" w:rsidP="001F7648">
            <w:pPr>
              <w:spacing w:after="0"/>
              <w:ind w:firstLine="0"/>
              <w:jc w:val="right"/>
              <w:rPr>
                <w:sz w:val="18"/>
                <w:szCs w:val="18"/>
              </w:rPr>
            </w:pPr>
            <w:r w:rsidRPr="001D2289">
              <w:rPr>
                <w:sz w:val="18"/>
                <w:szCs w:val="18"/>
              </w:rPr>
              <w:t>3 246,2</w:t>
            </w:r>
          </w:p>
        </w:tc>
      </w:tr>
      <w:tr w:rsidR="00886436" w:rsidRPr="001D2289" w14:paraId="65AA7E4B" w14:textId="77777777" w:rsidTr="001F7648">
        <w:trPr>
          <w:trHeight w:val="283"/>
          <w:jc w:val="right"/>
        </w:trPr>
        <w:tc>
          <w:tcPr>
            <w:tcW w:w="1872" w:type="pct"/>
          </w:tcPr>
          <w:p w14:paraId="792F062A" w14:textId="77777777" w:rsidR="00A10EBE" w:rsidRPr="001D2289" w:rsidRDefault="00A10EBE" w:rsidP="001F7648">
            <w:pPr>
              <w:spacing w:after="0"/>
              <w:ind w:firstLine="0"/>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neskaitot pedagogu amata vietas, </w:t>
            </w:r>
            <w:r w:rsidRPr="001D2289">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1C0C6D19" w14:textId="77777777" w:rsidR="00A10EBE" w:rsidRPr="001D2289" w:rsidRDefault="00A10EBE" w:rsidP="001F7648">
            <w:pPr>
              <w:spacing w:after="0"/>
              <w:ind w:firstLine="0"/>
              <w:jc w:val="right"/>
              <w:rPr>
                <w:sz w:val="18"/>
                <w:szCs w:val="18"/>
              </w:rPr>
            </w:pPr>
            <w:r w:rsidRPr="001D2289">
              <w:rPr>
                <w:sz w:val="18"/>
                <w:szCs w:val="18"/>
              </w:rPr>
              <w:t>1 148</w:t>
            </w:r>
          </w:p>
        </w:tc>
        <w:tc>
          <w:tcPr>
            <w:tcW w:w="626" w:type="pct"/>
            <w:tcBorders>
              <w:top w:val="nil"/>
              <w:left w:val="nil"/>
              <w:bottom w:val="single" w:sz="4" w:space="0" w:color="auto"/>
              <w:right w:val="single" w:sz="4" w:space="0" w:color="auto"/>
            </w:tcBorders>
            <w:shd w:val="clear" w:color="000000" w:fill="FFFFFF"/>
          </w:tcPr>
          <w:p w14:paraId="23C22B08" w14:textId="77777777" w:rsidR="00A10EBE" w:rsidRPr="001D2289" w:rsidRDefault="00A10EBE" w:rsidP="001F7648">
            <w:pPr>
              <w:spacing w:after="0"/>
              <w:ind w:firstLine="0"/>
              <w:jc w:val="right"/>
              <w:rPr>
                <w:sz w:val="18"/>
                <w:szCs w:val="18"/>
              </w:rPr>
            </w:pPr>
            <w:r w:rsidRPr="001D2289">
              <w:rPr>
                <w:sz w:val="18"/>
                <w:szCs w:val="18"/>
              </w:rPr>
              <w:t>1 163,7</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tcPr>
          <w:p w14:paraId="6AF9884D" w14:textId="77777777" w:rsidR="00A10EBE" w:rsidRPr="001D2289" w:rsidRDefault="00A10EBE" w:rsidP="001F7648">
            <w:pPr>
              <w:spacing w:after="0"/>
              <w:ind w:firstLine="0"/>
              <w:jc w:val="right"/>
              <w:rPr>
                <w:sz w:val="18"/>
                <w:szCs w:val="18"/>
              </w:rPr>
            </w:pPr>
            <w:r w:rsidRPr="001D2289">
              <w:rPr>
                <w:sz w:val="18"/>
                <w:szCs w:val="18"/>
              </w:rPr>
              <w:t>1 355,5</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01EEED3C" w14:textId="77777777" w:rsidR="00A10EBE" w:rsidRPr="001D2289" w:rsidRDefault="00A10EBE" w:rsidP="001F7648">
            <w:pPr>
              <w:spacing w:after="0"/>
              <w:ind w:firstLine="0"/>
              <w:jc w:val="right"/>
              <w:rPr>
                <w:sz w:val="18"/>
                <w:szCs w:val="18"/>
              </w:rPr>
            </w:pPr>
            <w:r w:rsidRPr="001D2289">
              <w:rPr>
                <w:sz w:val="18"/>
                <w:szCs w:val="18"/>
              </w:rPr>
              <w:t>1 458,3</w:t>
            </w:r>
          </w:p>
        </w:tc>
        <w:tc>
          <w:tcPr>
            <w:tcW w:w="624" w:type="pct"/>
            <w:tcBorders>
              <w:top w:val="single" w:sz="4" w:space="0" w:color="auto"/>
              <w:left w:val="nil"/>
              <w:bottom w:val="single" w:sz="4" w:space="0" w:color="auto"/>
              <w:right w:val="single" w:sz="4" w:space="0" w:color="auto"/>
            </w:tcBorders>
            <w:shd w:val="clear" w:color="auto" w:fill="FFFFFF" w:themeFill="background1"/>
          </w:tcPr>
          <w:p w14:paraId="460FC2A1" w14:textId="77777777" w:rsidR="00A10EBE" w:rsidRPr="001D2289" w:rsidRDefault="00A10EBE" w:rsidP="001F7648">
            <w:pPr>
              <w:spacing w:after="0"/>
              <w:ind w:firstLine="0"/>
              <w:jc w:val="right"/>
              <w:rPr>
                <w:sz w:val="18"/>
                <w:szCs w:val="18"/>
              </w:rPr>
            </w:pPr>
            <w:r w:rsidRPr="001D2289">
              <w:rPr>
                <w:sz w:val="18"/>
                <w:szCs w:val="18"/>
              </w:rPr>
              <w:t>1 458,3</w:t>
            </w:r>
          </w:p>
        </w:tc>
      </w:tr>
      <w:tr w:rsidR="00886436" w:rsidRPr="001D2289" w14:paraId="01D8EA7E" w14:textId="77777777" w:rsidTr="001F7648">
        <w:trPr>
          <w:trHeight w:val="567"/>
          <w:jc w:val="right"/>
        </w:trPr>
        <w:tc>
          <w:tcPr>
            <w:tcW w:w="1872" w:type="pct"/>
            <w:vAlign w:val="center"/>
          </w:tcPr>
          <w:p w14:paraId="58BBF1FD"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3D3F6295" w14:textId="77777777" w:rsidR="00A10EBE" w:rsidRPr="001D2289" w:rsidRDefault="00A10EBE" w:rsidP="001F7648">
            <w:pPr>
              <w:spacing w:after="0"/>
              <w:ind w:firstLine="0"/>
              <w:jc w:val="right"/>
              <w:rPr>
                <w:sz w:val="18"/>
                <w:szCs w:val="18"/>
              </w:rPr>
            </w:pPr>
            <w:r w:rsidRPr="001D2289">
              <w:rPr>
                <w:sz w:val="18"/>
                <w:szCs w:val="18"/>
              </w:rPr>
              <w:t>141 371</w:t>
            </w:r>
          </w:p>
        </w:tc>
        <w:tc>
          <w:tcPr>
            <w:tcW w:w="626" w:type="pct"/>
            <w:tcBorders>
              <w:top w:val="nil"/>
              <w:left w:val="nil"/>
              <w:bottom w:val="single" w:sz="4" w:space="0" w:color="auto"/>
              <w:right w:val="single" w:sz="4" w:space="0" w:color="auto"/>
            </w:tcBorders>
            <w:shd w:val="clear" w:color="000000" w:fill="FFFFFF"/>
          </w:tcPr>
          <w:p w14:paraId="43B5C8A4" w14:textId="77777777" w:rsidR="00A10EBE" w:rsidRPr="001D2289" w:rsidRDefault="00A10EBE" w:rsidP="001F7648">
            <w:pPr>
              <w:spacing w:after="0"/>
              <w:ind w:firstLine="0"/>
              <w:jc w:val="right"/>
              <w:rPr>
                <w:sz w:val="18"/>
                <w:szCs w:val="18"/>
              </w:rPr>
            </w:pPr>
            <w:r w:rsidRPr="001D2289">
              <w:rPr>
                <w:sz w:val="18"/>
                <w:szCs w:val="18"/>
              </w:rPr>
              <w:t>160 054</w:t>
            </w:r>
          </w:p>
        </w:tc>
        <w:tc>
          <w:tcPr>
            <w:tcW w:w="626" w:type="pct"/>
            <w:tcBorders>
              <w:top w:val="nil"/>
              <w:left w:val="single" w:sz="4" w:space="0" w:color="auto"/>
              <w:bottom w:val="single" w:sz="4" w:space="0" w:color="auto"/>
              <w:right w:val="single" w:sz="4" w:space="0" w:color="auto"/>
            </w:tcBorders>
            <w:shd w:val="clear" w:color="000000" w:fill="FFFFFF"/>
          </w:tcPr>
          <w:p w14:paraId="2FDF259A" w14:textId="77777777" w:rsidR="00A10EBE" w:rsidRPr="001D2289" w:rsidRDefault="00A10EBE" w:rsidP="001F7648">
            <w:pPr>
              <w:spacing w:after="0"/>
              <w:ind w:firstLine="0"/>
              <w:jc w:val="right"/>
              <w:rPr>
                <w:sz w:val="18"/>
                <w:szCs w:val="18"/>
              </w:rPr>
            </w:pPr>
            <w:r w:rsidRPr="001D2289">
              <w:rPr>
                <w:sz w:val="18"/>
                <w:szCs w:val="18"/>
              </w:rPr>
              <w:t>160 054</w:t>
            </w:r>
          </w:p>
        </w:tc>
        <w:tc>
          <w:tcPr>
            <w:tcW w:w="626" w:type="pct"/>
            <w:tcBorders>
              <w:top w:val="nil"/>
              <w:left w:val="nil"/>
              <w:bottom w:val="single" w:sz="4" w:space="0" w:color="auto"/>
              <w:right w:val="single" w:sz="4" w:space="0" w:color="auto"/>
            </w:tcBorders>
            <w:shd w:val="clear" w:color="000000" w:fill="FFFFFF"/>
          </w:tcPr>
          <w:p w14:paraId="1EB25F9C" w14:textId="77777777" w:rsidR="00A10EBE" w:rsidRPr="001D2289" w:rsidRDefault="00A10EBE" w:rsidP="001F7648">
            <w:pPr>
              <w:spacing w:after="0"/>
              <w:ind w:firstLine="0"/>
              <w:jc w:val="right"/>
              <w:rPr>
                <w:sz w:val="18"/>
                <w:szCs w:val="18"/>
              </w:rPr>
            </w:pPr>
            <w:r w:rsidRPr="001D2289">
              <w:rPr>
                <w:sz w:val="18"/>
                <w:szCs w:val="18"/>
              </w:rPr>
              <w:t>160 054</w:t>
            </w:r>
          </w:p>
        </w:tc>
        <w:tc>
          <w:tcPr>
            <w:tcW w:w="624" w:type="pct"/>
            <w:tcBorders>
              <w:top w:val="nil"/>
              <w:left w:val="nil"/>
              <w:bottom w:val="single" w:sz="4" w:space="0" w:color="auto"/>
              <w:right w:val="single" w:sz="4" w:space="0" w:color="auto"/>
            </w:tcBorders>
            <w:shd w:val="clear" w:color="000000" w:fill="FFFFFF"/>
          </w:tcPr>
          <w:p w14:paraId="3C0AB545" w14:textId="77777777" w:rsidR="00A10EBE" w:rsidRPr="001D2289" w:rsidRDefault="00A10EBE" w:rsidP="001F7648">
            <w:pPr>
              <w:spacing w:after="0"/>
              <w:ind w:firstLine="0"/>
              <w:jc w:val="right"/>
              <w:rPr>
                <w:sz w:val="18"/>
                <w:szCs w:val="18"/>
              </w:rPr>
            </w:pPr>
            <w:r w:rsidRPr="001D2289">
              <w:rPr>
                <w:sz w:val="18"/>
                <w:szCs w:val="18"/>
              </w:rPr>
              <w:t>160 054</w:t>
            </w:r>
          </w:p>
        </w:tc>
      </w:tr>
      <w:tr w:rsidR="00886436" w:rsidRPr="001D2289" w14:paraId="01D5DBB4" w14:textId="77777777" w:rsidTr="001F7648">
        <w:trPr>
          <w:trHeight w:val="142"/>
          <w:jc w:val="right"/>
        </w:trPr>
        <w:tc>
          <w:tcPr>
            <w:tcW w:w="1872" w:type="pct"/>
            <w:vAlign w:val="center"/>
          </w:tcPr>
          <w:p w14:paraId="79A88FC1" w14:textId="77777777" w:rsidR="00A10EBE" w:rsidRPr="001D2289" w:rsidRDefault="00A10EBE" w:rsidP="001F7648">
            <w:pPr>
              <w:spacing w:after="0"/>
              <w:ind w:firstLine="0"/>
              <w:rPr>
                <w:sz w:val="18"/>
                <w:szCs w:val="18"/>
                <w:lang w:eastAsia="lv-LV"/>
              </w:rPr>
            </w:pPr>
            <w:r w:rsidRPr="001D2289">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529FD0DB" w14:textId="77777777" w:rsidR="00A10EBE" w:rsidRPr="001D2289" w:rsidRDefault="00A10EBE" w:rsidP="001F7648">
            <w:pPr>
              <w:spacing w:after="0"/>
              <w:ind w:firstLine="0"/>
              <w:jc w:val="right"/>
              <w:rPr>
                <w:sz w:val="18"/>
                <w:szCs w:val="18"/>
              </w:rPr>
            </w:pPr>
            <w:r w:rsidRPr="001D2289">
              <w:rPr>
                <w:sz w:val="18"/>
                <w:szCs w:val="18"/>
              </w:rPr>
              <w:t>36,3</w:t>
            </w:r>
          </w:p>
        </w:tc>
        <w:tc>
          <w:tcPr>
            <w:tcW w:w="626" w:type="pct"/>
            <w:tcBorders>
              <w:top w:val="nil"/>
              <w:left w:val="nil"/>
              <w:bottom w:val="single" w:sz="4" w:space="0" w:color="auto"/>
              <w:right w:val="single" w:sz="4" w:space="0" w:color="auto"/>
            </w:tcBorders>
            <w:shd w:val="clear" w:color="000000" w:fill="FFFFFF"/>
          </w:tcPr>
          <w:p w14:paraId="581C4822" w14:textId="77777777" w:rsidR="00A10EBE" w:rsidRPr="001D2289" w:rsidRDefault="00A10EBE" w:rsidP="001F7648">
            <w:pPr>
              <w:spacing w:after="0"/>
              <w:ind w:firstLine="0"/>
              <w:jc w:val="right"/>
              <w:rPr>
                <w:sz w:val="18"/>
                <w:szCs w:val="18"/>
              </w:rPr>
            </w:pPr>
            <w:r w:rsidRPr="001D2289">
              <w:rPr>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500833BE" w14:textId="77777777" w:rsidR="00A10EBE" w:rsidRPr="001D2289" w:rsidRDefault="00A10EBE" w:rsidP="001F7648">
            <w:pPr>
              <w:spacing w:after="0"/>
              <w:ind w:firstLine="0"/>
              <w:jc w:val="right"/>
              <w:rPr>
                <w:sz w:val="18"/>
                <w:szCs w:val="18"/>
              </w:rPr>
            </w:pPr>
            <w:r w:rsidRPr="001D2289">
              <w:rPr>
                <w:sz w:val="18"/>
                <w:szCs w:val="18"/>
              </w:rPr>
              <w:t>43,4</w:t>
            </w:r>
          </w:p>
        </w:tc>
        <w:tc>
          <w:tcPr>
            <w:tcW w:w="626" w:type="pct"/>
            <w:tcBorders>
              <w:top w:val="nil"/>
              <w:left w:val="nil"/>
              <w:bottom w:val="single" w:sz="4" w:space="0" w:color="auto"/>
              <w:right w:val="single" w:sz="4" w:space="0" w:color="auto"/>
            </w:tcBorders>
            <w:shd w:val="clear" w:color="000000" w:fill="FFFFFF"/>
          </w:tcPr>
          <w:p w14:paraId="65B5CF5F" w14:textId="77777777" w:rsidR="00A10EBE" w:rsidRPr="001D2289" w:rsidRDefault="00A10EBE" w:rsidP="001F7648">
            <w:pPr>
              <w:spacing w:after="0"/>
              <w:ind w:firstLine="0"/>
              <w:jc w:val="right"/>
              <w:rPr>
                <w:sz w:val="18"/>
                <w:szCs w:val="18"/>
              </w:rPr>
            </w:pPr>
            <w:r w:rsidRPr="001D2289">
              <w:rPr>
                <w:sz w:val="18"/>
                <w:szCs w:val="18"/>
              </w:rPr>
              <w:t>43,4</w:t>
            </w:r>
          </w:p>
        </w:tc>
        <w:tc>
          <w:tcPr>
            <w:tcW w:w="624" w:type="pct"/>
            <w:tcBorders>
              <w:top w:val="nil"/>
              <w:left w:val="nil"/>
              <w:bottom w:val="single" w:sz="4" w:space="0" w:color="auto"/>
              <w:right w:val="single" w:sz="4" w:space="0" w:color="auto"/>
            </w:tcBorders>
            <w:shd w:val="clear" w:color="000000" w:fill="FFFFFF"/>
          </w:tcPr>
          <w:p w14:paraId="0AE15711" w14:textId="77777777" w:rsidR="00A10EBE" w:rsidRPr="001D2289" w:rsidRDefault="00A10EBE" w:rsidP="001F7648">
            <w:pPr>
              <w:spacing w:after="0"/>
              <w:ind w:firstLine="0"/>
              <w:jc w:val="right"/>
              <w:rPr>
                <w:sz w:val="18"/>
                <w:szCs w:val="18"/>
              </w:rPr>
            </w:pPr>
            <w:r w:rsidRPr="001D2289">
              <w:rPr>
                <w:sz w:val="18"/>
                <w:szCs w:val="18"/>
              </w:rPr>
              <w:t>43,4</w:t>
            </w:r>
          </w:p>
        </w:tc>
      </w:tr>
      <w:tr w:rsidR="00886436" w:rsidRPr="001D2289" w14:paraId="0EC6607B" w14:textId="77777777" w:rsidTr="001F7648">
        <w:trPr>
          <w:trHeight w:val="283"/>
          <w:jc w:val="right"/>
        </w:trPr>
        <w:tc>
          <w:tcPr>
            <w:tcW w:w="1872" w:type="pct"/>
            <w:vAlign w:val="center"/>
          </w:tcPr>
          <w:p w14:paraId="045A4889" w14:textId="77777777" w:rsidR="00A10EBE" w:rsidRPr="001D2289" w:rsidRDefault="00A10EBE" w:rsidP="001F7648">
            <w:pPr>
              <w:spacing w:after="0"/>
              <w:ind w:firstLine="0"/>
              <w:rPr>
                <w:sz w:val="18"/>
                <w:szCs w:val="18"/>
                <w:lang w:eastAsia="lv-LV"/>
              </w:rPr>
            </w:pPr>
            <w:r w:rsidRPr="001D2289">
              <w:rPr>
                <w:sz w:val="18"/>
                <w:szCs w:val="18"/>
                <w:lang w:eastAsia="lv-LV"/>
              </w:rPr>
              <w:t xml:space="preserve">Vidējā atlīdzība pedagogu darba slodzei (mēnesī), </w:t>
            </w:r>
            <w:r w:rsidRPr="001D2289">
              <w:rPr>
                <w:i/>
                <w:sz w:val="18"/>
                <w:szCs w:val="18"/>
              </w:rPr>
              <w:t>euro</w:t>
            </w:r>
          </w:p>
        </w:tc>
        <w:tc>
          <w:tcPr>
            <w:tcW w:w="626" w:type="pct"/>
            <w:tcBorders>
              <w:top w:val="nil"/>
              <w:left w:val="single" w:sz="4" w:space="0" w:color="auto"/>
              <w:bottom w:val="single" w:sz="4" w:space="0" w:color="auto"/>
              <w:right w:val="single" w:sz="4" w:space="0" w:color="auto"/>
            </w:tcBorders>
            <w:shd w:val="clear" w:color="000000" w:fill="FFFFFF"/>
          </w:tcPr>
          <w:p w14:paraId="169D4F78" w14:textId="77777777" w:rsidR="00A10EBE" w:rsidRPr="001D2289" w:rsidRDefault="00A10EBE" w:rsidP="001F7648">
            <w:pPr>
              <w:spacing w:after="0"/>
              <w:ind w:firstLine="0"/>
              <w:jc w:val="right"/>
              <w:rPr>
                <w:sz w:val="18"/>
                <w:szCs w:val="18"/>
              </w:rPr>
            </w:pPr>
            <w:r w:rsidRPr="001D2289">
              <w:rPr>
                <w:sz w:val="18"/>
                <w:szCs w:val="18"/>
              </w:rPr>
              <w:t>1 201,3</w:t>
            </w:r>
          </w:p>
        </w:tc>
        <w:tc>
          <w:tcPr>
            <w:tcW w:w="626" w:type="pct"/>
            <w:tcBorders>
              <w:top w:val="nil"/>
              <w:left w:val="nil"/>
              <w:bottom w:val="single" w:sz="4" w:space="0" w:color="auto"/>
              <w:right w:val="single" w:sz="4" w:space="0" w:color="auto"/>
            </w:tcBorders>
            <w:shd w:val="clear" w:color="000000" w:fill="FFFFFF"/>
          </w:tcPr>
          <w:p w14:paraId="2BFE72B2" w14:textId="77777777" w:rsidR="00A10EBE" w:rsidRPr="001D2289" w:rsidRDefault="00A10EBE" w:rsidP="001F7648">
            <w:pPr>
              <w:spacing w:after="0"/>
              <w:ind w:firstLine="0"/>
              <w:jc w:val="right"/>
              <w:rPr>
                <w:sz w:val="18"/>
                <w:szCs w:val="18"/>
              </w:rPr>
            </w:pPr>
            <w:r w:rsidRPr="001D2289">
              <w:rPr>
                <w:sz w:val="18"/>
                <w:szCs w:val="18"/>
              </w:rPr>
              <w:t>1 418,5</w:t>
            </w:r>
          </w:p>
        </w:tc>
        <w:tc>
          <w:tcPr>
            <w:tcW w:w="626" w:type="pct"/>
            <w:tcBorders>
              <w:top w:val="nil"/>
              <w:left w:val="single" w:sz="4" w:space="0" w:color="auto"/>
              <w:bottom w:val="single" w:sz="4" w:space="0" w:color="auto"/>
              <w:right w:val="single" w:sz="4" w:space="0" w:color="auto"/>
            </w:tcBorders>
            <w:shd w:val="clear" w:color="000000" w:fill="FFFFFF"/>
          </w:tcPr>
          <w:p w14:paraId="5B82E586" w14:textId="77777777" w:rsidR="00A10EBE" w:rsidRPr="001D2289" w:rsidRDefault="00A10EBE" w:rsidP="001F7648">
            <w:pPr>
              <w:spacing w:after="0"/>
              <w:ind w:firstLine="0"/>
              <w:jc w:val="right"/>
              <w:rPr>
                <w:sz w:val="18"/>
                <w:szCs w:val="18"/>
              </w:rPr>
            </w:pPr>
            <w:r w:rsidRPr="001D2289">
              <w:rPr>
                <w:sz w:val="18"/>
                <w:szCs w:val="18"/>
              </w:rPr>
              <w:t>1 541</w:t>
            </w:r>
          </w:p>
        </w:tc>
        <w:tc>
          <w:tcPr>
            <w:tcW w:w="626" w:type="pct"/>
            <w:tcBorders>
              <w:top w:val="nil"/>
              <w:left w:val="nil"/>
              <w:bottom w:val="single" w:sz="4" w:space="0" w:color="auto"/>
              <w:right w:val="single" w:sz="4" w:space="0" w:color="auto"/>
            </w:tcBorders>
            <w:shd w:val="clear" w:color="000000" w:fill="FFFFFF"/>
          </w:tcPr>
          <w:p w14:paraId="47AC397B" w14:textId="77777777" w:rsidR="00A10EBE" w:rsidRPr="001D2289" w:rsidRDefault="00A10EBE" w:rsidP="001F7648">
            <w:pPr>
              <w:spacing w:after="0"/>
              <w:ind w:firstLine="0"/>
              <w:jc w:val="right"/>
              <w:rPr>
                <w:sz w:val="18"/>
                <w:szCs w:val="18"/>
              </w:rPr>
            </w:pPr>
            <w:r w:rsidRPr="001D2289">
              <w:rPr>
                <w:sz w:val="18"/>
                <w:szCs w:val="18"/>
              </w:rPr>
              <w:t>1 541</w:t>
            </w:r>
          </w:p>
        </w:tc>
        <w:tc>
          <w:tcPr>
            <w:tcW w:w="624" w:type="pct"/>
            <w:tcBorders>
              <w:top w:val="nil"/>
              <w:left w:val="nil"/>
              <w:bottom w:val="single" w:sz="4" w:space="0" w:color="auto"/>
              <w:right w:val="single" w:sz="4" w:space="0" w:color="auto"/>
            </w:tcBorders>
            <w:shd w:val="clear" w:color="000000" w:fill="FFFFFF"/>
          </w:tcPr>
          <w:p w14:paraId="35260624" w14:textId="77777777" w:rsidR="00A10EBE" w:rsidRPr="001D2289" w:rsidRDefault="00A10EBE" w:rsidP="001F7648">
            <w:pPr>
              <w:spacing w:after="0"/>
              <w:ind w:firstLine="0"/>
              <w:jc w:val="right"/>
              <w:rPr>
                <w:sz w:val="18"/>
                <w:szCs w:val="18"/>
              </w:rPr>
            </w:pPr>
            <w:r w:rsidRPr="001D2289">
              <w:rPr>
                <w:sz w:val="18"/>
                <w:szCs w:val="18"/>
              </w:rPr>
              <w:t>1 541</w:t>
            </w:r>
          </w:p>
        </w:tc>
      </w:tr>
      <w:tr w:rsidR="00886436" w:rsidRPr="001D2289" w14:paraId="3ECA57D1" w14:textId="77777777" w:rsidTr="001F7648">
        <w:trPr>
          <w:trHeight w:val="142"/>
          <w:jc w:val="right"/>
        </w:trPr>
        <w:tc>
          <w:tcPr>
            <w:tcW w:w="1872" w:type="pct"/>
            <w:vAlign w:val="center"/>
          </w:tcPr>
          <w:p w14:paraId="6B701A82" w14:textId="77777777" w:rsidR="00A10EBE" w:rsidRPr="001D2289" w:rsidRDefault="00A10EBE" w:rsidP="001F7648">
            <w:pPr>
              <w:spacing w:after="0"/>
              <w:ind w:firstLine="0"/>
              <w:rPr>
                <w:sz w:val="18"/>
                <w:szCs w:val="18"/>
                <w:lang w:eastAsia="lv-LV"/>
              </w:rPr>
            </w:pPr>
            <w:r w:rsidRPr="001D2289">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46B5E689" w14:textId="77777777" w:rsidR="00A10EBE" w:rsidRPr="001D2289" w:rsidRDefault="00A10EBE" w:rsidP="001F7648">
            <w:pPr>
              <w:spacing w:after="0"/>
              <w:ind w:firstLine="0"/>
              <w:jc w:val="right"/>
              <w:rPr>
                <w:sz w:val="18"/>
                <w:szCs w:val="18"/>
              </w:rPr>
            </w:pPr>
            <w:r w:rsidRPr="001D2289">
              <w:rPr>
                <w:sz w:val="18"/>
                <w:szCs w:val="18"/>
              </w:rPr>
              <w:t>37</w:t>
            </w:r>
          </w:p>
        </w:tc>
        <w:tc>
          <w:tcPr>
            <w:tcW w:w="626" w:type="pct"/>
            <w:tcBorders>
              <w:top w:val="nil"/>
              <w:left w:val="nil"/>
              <w:bottom w:val="single" w:sz="4" w:space="0" w:color="auto"/>
              <w:right w:val="single" w:sz="4" w:space="0" w:color="auto"/>
            </w:tcBorders>
            <w:shd w:val="clear" w:color="000000" w:fill="FFFFFF"/>
          </w:tcPr>
          <w:p w14:paraId="4B59F29B" w14:textId="77777777" w:rsidR="00A10EBE" w:rsidRPr="001D2289" w:rsidRDefault="00A10EBE" w:rsidP="001F7648">
            <w:pPr>
              <w:spacing w:after="0"/>
              <w:ind w:firstLine="0"/>
              <w:jc w:val="right"/>
              <w:rPr>
                <w:sz w:val="18"/>
                <w:szCs w:val="18"/>
              </w:rPr>
            </w:pPr>
            <w:r w:rsidRPr="001D2289">
              <w:rPr>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54BD002B" w14:textId="77777777" w:rsidR="00A10EBE" w:rsidRPr="001D2289" w:rsidRDefault="00A10EBE" w:rsidP="001F7648">
            <w:pPr>
              <w:spacing w:after="0"/>
              <w:ind w:firstLine="0"/>
              <w:jc w:val="right"/>
              <w:rPr>
                <w:sz w:val="18"/>
                <w:szCs w:val="18"/>
              </w:rPr>
            </w:pPr>
            <w:r w:rsidRPr="001D2289">
              <w:rPr>
                <w:sz w:val="18"/>
                <w:szCs w:val="18"/>
              </w:rPr>
              <w:t>44</w:t>
            </w:r>
          </w:p>
        </w:tc>
        <w:tc>
          <w:tcPr>
            <w:tcW w:w="626" w:type="pct"/>
            <w:tcBorders>
              <w:top w:val="nil"/>
              <w:left w:val="nil"/>
              <w:bottom w:val="single" w:sz="4" w:space="0" w:color="auto"/>
              <w:right w:val="single" w:sz="4" w:space="0" w:color="auto"/>
            </w:tcBorders>
            <w:shd w:val="clear" w:color="000000" w:fill="FFFFFF"/>
          </w:tcPr>
          <w:p w14:paraId="71BC65FB" w14:textId="77777777" w:rsidR="00A10EBE" w:rsidRPr="001D2289" w:rsidRDefault="00A10EBE" w:rsidP="001F7648">
            <w:pPr>
              <w:spacing w:after="0"/>
              <w:ind w:firstLine="0"/>
              <w:jc w:val="right"/>
              <w:rPr>
                <w:sz w:val="18"/>
                <w:szCs w:val="18"/>
              </w:rPr>
            </w:pPr>
            <w:r w:rsidRPr="001D2289">
              <w:rPr>
                <w:sz w:val="18"/>
                <w:szCs w:val="18"/>
              </w:rPr>
              <w:t>44</w:t>
            </w:r>
          </w:p>
        </w:tc>
        <w:tc>
          <w:tcPr>
            <w:tcW w:w="624" w:type="pct"/>
            <w:tcBorders>
              <w:top w:val="nil"/>
              <w:left w:val="nil"/>
              <w:bottom w:val="single" w:sz="4" w:space="0" w:color="auto"/>
              <w:right w:val="single" w:sz="4" w:space="0" w:color="auto"/>
            </w:tcBorders>
            <w:shd w:val="clear" w:color="000000" w:fill="FFFFFF"/>
          </w:tcPr>
          <w:p w14:paraId="63A151C1" w14:textId="77777777" w:rsidR="00A10EBE" w:rsidRPr="001D2289" w:rsidRDefault="00A10EBE" w:rsidP="001F7648">
            <w:pPr>
              <w:spacing w:after="0"/>
              <w:ind w:firstLine="0"/>
              <w:jc w:val="right"/>
              <w:rPr>
                <w:sz w:val="18"/>
                <w:szCs w:val="18"/>
              </w:rPr>
            </w:pPr>
            <w:r w:rsidRPr="001D2289">
              <w:rPr>
                <w:sz w:val="18"/>
                <w:szCs w:val="18"/>
              </w:rPr>
              <w:t>44</w:t>
            </w:r>
          </w:p>
        </w:tc>
      </w:tr>
      <w:tr w:rsidR="00886436" w:rsidRPr="001D2289" w14:paraId="3D00D4F5" w14:textId="77777777" w:rsidTr="001F7648">
        <w:trPr>
          <w:trHeight w:val="283"/>
          <w:jc w:val="right"/>
        </w:trPr>
        <w:tc>
          <w:tcPr>
            <w:tcW w:w="1872" w:type="pct"/>
            <w:vAlign w:val="center"/>
          </w:tcPr>
          <w:p w14:paraId="7397CCAE" w14:textId="77777777" w:rsidR="00A10EBE" w:rsidRPr="001D2289" w:rsidRDefault="00A10EBE" w:rsidP="001F7648">
            <w:pPr>
              <w:spacing w:after="0"/>
              <w:ind w:firstLine="0"/>
              <w:rPr>
                <w:sz w:val="18"/>
                <w:szCs w:val="18"/>
                <w:lang w:eastAsia="lv-LV"/>
              </w:rPr>
            </w:pPr>
            <w:r w:rsidRPr="001D2289">
              <w:rPr>
                <w:sz w:val="18"/>
                <w:szCs w:val="18"/>
                <w:lang w:eastAsia="lv-LV"/>
              </w:rPr>
              <w:t xml:space="preserve">Vidējā atlīdzība pedagogu amata vietai (mēnesī), </w:t>
            </w:r>
            <w:r w:rsidRPr="001D2289">
              <w:rPr>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000000" w:fill="FFFFFF"/>
          </w:tcPr>
          <w:p w14:paraId="219434A9" w14:textId="77777777" w:rsidR="00A10EBE" w:rsidRPr="001D2289" w:rsidRDefault="00A10EBE" w:rsidP="001F7648">
            <w:pPr>
              <w:spacing w:after="0"/>
              <w:ind w:firstLine="0"/>
              <w:jc w:val="right"/>
              <w:rPr>
                <w:sz w:val="18"/>
                <w:szCs w:val="18"/>
              </w:rPr>
            </w:pPr>
            <w:r w:rsidRPr="001D2289">
              <w:rPr>
                <w:sz w:val="18"/>
                <w:szCs w:val="18"/>
              </w:rPr>
              <w:t>1 178,5</w:t>
            </w:r>
          </w:p>
        </w:tc>
        <w:tc>
          <w:tcPr>
            <w:tcW w:w="626" w:type="pct"/>
            <w:tcBorders>
              <w:top w:val="nil"/>
              <w:left w:val="nil"/>
              <w:bottom w:val="single" w:sz="4" w:space="0" w:color="auto"/>
              <w:right w:val="single" w:sz="4" w:space="0" w:color="auto"/>
            </w:tcBorders>
            <w:shd w:val="clear" w:color="000000" w:fill="FFFFFF"/>
          </w:tcPr>
          <w:p w14:paraId="4DB4FE34" w14:textId="77777777" w:rsidR="00A10EBE" w:rsidRPr="001D2289" w:rsidRDefault="00A10EBE" w:rsidP="001F7648">
            <w:pPr>
              <w:spacing w:after="0"/>
              <w:ind w:firstLine="0"/>
              <w:jc w:val="right"/>
              <w:rPr>
                <w:sz w:val="18"/>
                <w:szCs w:val="18"/>
              </w:rPr>
            </w:pPr>
            <w:r w:rsidRPr="001D2289">
              <w:rPr>
                <w:sz w:val="18"/>
                <w:szCs w:val="18"/>
              </w:rPr>
              <w:t>1 399,2</w:t>
            </w:r>
          </w:p>
        </w:tc>
        <w:tc>
          <w:tcPr>
            <w:tcW w:w="626" w:type="pct"/>
            <w:tcBorders>
              <w:top w:val="nil"/>
              <w:left w:val="single" w:sz="4" w:space="0" w:color="auto"/>
              <w:bottom w:val="single" w:sz="4" w:space="0" w:color="auto"/>
              <w:right w:val="single" w:sz="4" w:space="0" w:color="auto"/>
            </w:tcBorders>
            <w:shd w:val="clear" w:color="000000" w:fill="FFFFFF"/>
          </w:tcPr>
          <w:p w14:paraId="3388DD52" w14:textId="77777777" w:rsidR="00A10EBE" w:rsidRPr="001D2289" w:rsidRDefault="00A10EBE" w:rsidP="001F7648">
            <w:pPr>
              <w:spacing w:after="0"/>
              <w:ind w:firstLine="0"/>
              <w:jc w:val="right"/>
              <w:rPr>
                <w:sz w:val="18"/>
                <w:szCs w:val="18"/>
              </w:rPr>
            </w:pPr>
            <w:r w:rsidRPr="001D2289">
              <w:rPr>
                <w:sz w:val="18"/>
                <w:szCs w:val="18"/>
              </w:rPr>
              <w:t>1 520</w:t>
            </w:r>
          </w:p>
        </w:tc>
        <w:tc>
          <w:tcPr>
            <w:tcW w:w="626" w:type="pct"/>
            <w:tcBorders>
              <w:top w:val="nil"/>
              <w:left w:val="nil"/>
              <w:bottom w:val="single" w:sz="4" w:space="0" w:color="auto"/>
              <w:right w:val="single" w:sz="4" w:space="0" w:color="auto"/>
            </w:tcBorders>
            <w:shd w:val="clear" w:color="000000" w:fill="FFFFFF"/>
          </w:tcPr>
          <w:p w14:paraId="249F50C2" w14:textId="77777777" w:rsidR="00A10EBE" w:rsidRPr="001D2289" w:rsidRDefault="00A10EBE" w:rsidP="001F7648">
            <w:pPr>
              <w:spacing w:after="0"/>
              <w:ind w:firstLine="0"/>
              <w:jc w:val="right"/>
              <w:rPr>
                <w:sz w:val="18"/>
                <w:szCs w:val="18"/>
              </w:rPr>
            </w:pPr>
            <w:r w:rsidRPr="001D2289">
              <w:rPr>
                <w:sz w:val="18"/>
                <w:szCs w:val="18"/>
              </w:rPr>
              <w:t>1 520</w:t>
            </w:r>
          </w:p>
        </w:tc>
        <w:tc>
          <w:tcPr>
            <w:tcW w:w="624" w:type="pct"/>
            <w:tcBorders>
              <w:top w:val="nil"/>
              <w:left w:val="nil"/>
              <w:bottom w:val="single" w:sz="4" w:space="0" w:color="auto"/>
              <w:right w:val="single" w:sz="4" w:space="0" w:color="auto"/>
            </w:tcBorders>
            <w:shd w:val="clear" w:color="000000" w:fill="FFFFFF"/>
          </w:tcPr>
          <w:p w14:paraId="0EE9DE46" w14:textId="77777777" w:rsidR="00A10EBE" w:rsidRPr="001D2289" w:rsidRDefault="00A10EBE" w:rsidP="001F7648">
            <w:pPr>
              <w:spacing w:after="0"/>
              <w:ind w:firstLine="0"/>
              <w:jc w:val="right"/>
              <w:rPr>
                <w:sz w:val="18"/>
                <w:szCs w:val="18"/>
              </w:rPr>
            </w:pPr>
            <w:r w:rsidRPr="001D2289">
              <w:rPr>
                <w:sz w:val="18"/>
                <w:szCs w:val="18"/>
              </w:rPr>
              <w:t>1 520</w:t>
            </w:r>
          </w:p>
        </w:tc>
      </w:tr>
    </w:tbl>
    <w:p w14:paraId="63F69750" w14:textId="77777777" w:rsidR="00A10EBE" w:rsidRPr="001D2289" w:rsidRDefault="00A10EBE" w:rsidP="00A10EBE">
      <w:pPr>
        <w:pStyle w:val="Tabuluvirsraksti"/>
        <w:spacing w:before="240" w:after="240"/>
        <w:rPr>
          <w:b/>
          <w:lang w:val="en-US"/>
        </w:rPr>
      </w:pPr>
      <w:r w:rsidRPr="001D2289">
        <w:rPr>
          <w:b/>
          <w:lang w:val="en-US"/>
        </w:rPr>
        <w:t xml:space="preserve">05.01.00 </w:t>
      </w:r>
      <w:r w:rsidRPr="001D2289">
        <w:rPr>
          <w:b/>
        </w:rPr>
        <w:t>Sociālās rehabilitācijas valsts programmas</w:t>
      </w:r>
    </w:p>
    <w:p w14:paraId="0617CFE0" w14:textId="77777777" w:rsidR="00A10EBE" w:rsidRPr="001D2289" w:rsidRDefault="00A10EBE" w:rsidP="00A10EBE">
      <w:pPr>
        <w:ind w:firstLine="0"/>
        <w:jc w:val="left"/>
        <w:rPr>
          <w:u w:val="single"/>
        </w:rPr>
      </w:pPr>
      <w:r w:rsidRPr="001D2289">
        <w:rPr>
          <w:u w:val="single"/>
        </w:rPr>
        <w:t>Apakšprogrammas mērķis:</w:t>
      </w:r>
    </w:p>
    <w:p w14:paraId="5A8E88DC" w14:textId="77777777" w:rsidR="00A10EBE" w:rsidRPr="001D2289" w:rsidRDefault="00A10EBE" w:rsidP="00A10EBE">
      <w:pPr>
        <w:ind w:right="-1"/>
      </w:pPr>
      <w:r w:rsidRPr="001D2289">
        <w:tab/>
        <w:t>sniegt sociālās rehabilitācijas un citus sociālos pakalpojumus sociāli mazāk aizsargātām personu grupām.</w:t>
      </w:r>
    </w:p>
    <w:p w14:paraId="29253A83" w14:textId="77777777" w:rsidR="00A10EBE" w:rsidRPr="001D2289" w:rsidRDefault="00A10EBE" w:rsidP="00A10EBE">
      <w:pPr>
        <w:spacing w:before="120"/>
        <w:ind w:firstLine="0"/>
        <w:jc w:val="left"/>
        <w:rPr>
          <w:u w:val="single"/>
        </w:rPr>
      </w:pPr>
      <w:r w:rsidRPr="001D2289">
        <w:rPr>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5"/>
        <w:gridCol w:w="1415"/>
        <w:gridCol w:w="1551"/>
        <w:gridCol w:w="2838"/>
        <w:gridCol w:w="2742"/>
      </w:tblGrid>
      <w:tr w:rsidR="00886436" w:rsidRPr="001D2289" w14:paraId="24829DD6" w14:textId="77777777" w:rsidTr="001F7648">
        <w:trPr>
          <w:tblHeader/>
        </w:trPr>
        <w:tc>
          <w:tcPr>
            <w:tcW w:w="284" w:type="pct"/>
            <w:tcBorders>
              <w:top w:val="single" w:sz="4" w:space="0" w:color="000000"/>
              <w:left w:val="single" w:sz="4" w:space="0" w:color="000000"/>
              <w:bottom w:val="single" w:sz="4" w:space="0" w:color="000000"/>
              <w:right w:val="single" w:sz="4" w:space="0" w:color="000000"/>
            </w:tcBorders>
            <w:hideMark/>
          </w:tcPr>
          <w:p w14:paraId="14427E39" w14:textId="77777777" w:rsidR="00A10EBE" w:rsidRPr="001D2289" w:rsidRDefault="00A10EBE" w:rsidP="001F7648">
            <w:pPr>
              <w:spacing w:after="0"/>
              <w:ind w:firstLine="0"/>
              <w:jc w:val="center"/>
              <w:rPr>
                <w:b/>
                <w:bCs/>
                <w:sz w:val="18"/>
                <w:szCs w:val="18"/>
              </w:rPr>
            </w:pPr>
            <w:r w:rsidRPr="001D2289">
              <w:rPr>
                <w:b/>
                <w:bCs/>
                <w:sz w:val="18"/>
                <w:szCs w:val="18"/>
              </w:rPr>
              <w:t>Nr.</w:t>
            </w:r>
          </w:p>
        </w:tc>
        <w:tc>
          <w:tcPr>
            <w:tcW w:w="781" w:type="pct"/>
            <w:tcBorders>
              <w:top w:val="single" w:sz="4" w:space="0" w:color="000000"/>
              <w:left w:val="single" w:sz="4" w:space="0" w:color="000000"/>
              <w:bottom w:val="single" w:sz="4" w:space="0" w:color="000000"/>
              <w:right w:val="single" w:sz="4" w:space="0" w:color="000000"/>
            </w:tcBorders>
            <w:hideMark/>
          </w:tcPr>
          <w:p w14:paraId="55F100E3" w14:textId="77777777" w:rsidR="00A10EBE" w:rsidRPr="001D2289" w:rsidRDefault="00A10EBE" w:rsidP="001F7648">
            <w:pPr>
              <w:spacing w:after="0"/>
              <w:ind w:firstLine="0"/>
              <w:jc w:val="center"/>
              <w:rPr>
                <w:b/>
                <w:bCs/>
                <w:sz w:val="18"/>
                <w:szCs w:val="18"/>
              </w:rPr>
            </w:pPr>
            <w:r w:rsidRPr="001D2289">
              <w:rPr>
                <w:b/>
                <w:bCs/>
                <w:sz w:val="18"/>
                <w:szCs w:val="18"/>
              </w:rPr>
              <w:t>Pakalpojums</w:t>
            </w:r>
          </w:p>
        </w:tc>
        <w:tc>
          <w:tcPr>
            <w:tcW w:w="856" w:type="pct"/>
            <w:tcBorders>
              <w:top w:val="single" w:sz="4" w:space="0" w:color="000000"/>
              <w:left w:val="single" w:sz="4" w:space="0" w:color="000000"/>
              <w:bottom w:val="single" w:sz="4" w:space="0" w:color="000000"/>
              <w:right w:val="single" w:sz="4" w:space="0" w:color="000000"/>
            </w:tcBorders>
            <w:hideMark/>
          </w:tcPr>
          <w:p w14:paraId="19BBD670" w14:textId="77777777" w:rsidR="00A10EBE" w:rsidRPr="001D2289" w:rsidRDefault="00A10EBE" w:rsidP="001F7648">
            <w:pPr>
              <w:spacing w:after="0"/>
              <w:ind w:firstLine="0"/>
              <w:jc w:val="center"/>
              <w:rPr>
                <w:b/>
                <w:bCs/>
                <w:sz w:val="18"/>
                <w:szCs w:val="18"/>
              </w:rPr>
            </w:pPr>
            <w:r w:rsidRPr="001D2289">
              <w:rPr>
                <w:b/>
                <w:bCs/>
                <w:sz w:val="18"/>
                <w:szCs w:val="18"/>
              </w:rPr>
              <w:t>Mērķa grupa</w:t>
            </w:r>
          </w:p>
        </w:tc>
        <w:tc>
          <w:tcPr>
            <w:tcW w:w="1566" w:type="pct"/>
            <w:tcBorders>
              <w:top w:val="single" w:sz="4" w:space="0" w:color="000000"/>
              <w:left w:val="single" w:sz="4" w:space="0" w:color="000000"/>
              <w:bottom w:val="single" w:sz="4" w:space="0" w:color="000000"/>
              <w:right w:val="single" w:sz="4" w:space="0" w:color="000000"/>
            </w:tcBorders>
            <w:hideMark/>
          </w:tcPr>
          <w:p w14:paraId="561E5596" w14:textId="77777777" w:rsidR="00A10EBE" w:rsidRPr="001D2289" w:rsidRDefault="00A10EBE" w:rsidP="001F7648">
            <w:pPr>
              <w:spacing w:after="0"/>
              <w:ind w:firstLine="0"/>
              <w:jc w:val="center"/>
              <w:rPr>
                <w:b/>
                <w:bCs/>
                <w:sz w:val="18"/>
                <w:szCs w:val="18"/>
              </w:rPr>
            </w:pPr>
            <w:r w:rsidRPr="001D2289">
              <w:rPr>
                <w:b/>
                <w:bCs/>
                <w:sz w:val="18"/>
                <w:szCs w:val="18"/>
              </w:rPr>
              <w:t>Pakalpojuma saturs</w:t>
            </w:r>
          </w:p>
        </w:tc>
        <w:tc>
          <w:tcPr>
            <w:tcW w:w="1513" w:type="pct"/>
            <w:tcBorders>
              <w:top w:val="single" w:sz="4" w:space="0" w:color="000000"/>
              <w:left w:val="single" w:sz="4" w:space="0" w:color="000000"/>
              <w:bottom w:val="single" w:sz="4" w:space="0" w:color="000000"/>
              <w:right w:val="single" w:sz="4" w:space="0" w:color="000000"/>
            </w:tcBorders>
            <w:hideMark/>
          </w:tcPr>
          <w:p w14:paraId="64C63F98" w14:textId="77777777" w:rsidR="00A10EBE" w:rsidRPr="001D2289" w:rsidRDefault="00A10EBE" w:rsidP="001F7648">
            <w:pPr>
              <w:spacing w:after="0"/>
              <w:ind w:firstLine="0"/>
              <w:jc w:val="center"/>
              <w:rPr>
                <w:b/>
                <w:bCs/>
                <w:sz w:val="18"/>
                <w:szCs w:val="18"/>
              </w:rPr>
            </w:pPr>
            <w:r w:rsidRPr="001D2289">
              <w:rPr>
                <w:b/>
                <w:bCs/>
                <w:sz w:val="18"/>
                <w:szCs w:val="18"/>
              </w:rPr>
              <w:t>Izpildītājs</w:t>
            </w:r>
          </w:p>
        </w:tc>
      </w:tr>
      <w:tr w:rsidR="00886436" w:rsidRPr="001D2289" w14:paraId="7DE49483"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41EDD8A2" w14:textId="77777777" w:rsidR="00A10EBE" w:rsidRPr="001D2289" w:rsidRDefault="00A10EBE" w:rsidP="001F7648">
            <w:pPr>
              <w:spacing w:after="0"/>
              <w:ind w:firstLine="0"/>
              <w:jc w:val="left"/>
              <w:rPr>
                <w:sz w:val="18"/>
                <w:szCs w:val="18"/>
              </w:rPr>
            </w:pPr>
            <w:r w:rsidRPr="001D2289">
              <w:rPr>
                <w:sz w:val="18"/>
                <w:szCs w:val="18"/>
              </w:rPr>
              <w:t>1.</w:t>
            </w:r>
          </w:p>
        </w:tc>
        <w:tc>
          <w:tcPr>
            <w:tcW w:w="781" w:type="pct"/>
            <w:tcBorders>
              <w:top w:val="single" w:sz="4" w:space="0" w:color="000000"/>
              <w:left w:val="single" w:sz="4" w:space="0" w:color="000000"/>
              <w:bottom w:val="single" w:sz="4" w:space="0" w:color="000000"/>
              <w:right w:val="single" w:sz="4" w:space="0" w:color="000000"/>
            </w:tcBorders>
            <w:hideMark/>
          </w:tcPr>
          <w:p w14:paraId="5C9C9A0A"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7ECE4DA4" w14:textId="77777777" w:rsidR="00A10EBE" w:rsidRPr="001D2289" w:rsidRDefault="00A10EBE" w:rsidP="001F7648">
            <w:pPr>
              <w:spacing w:after="0"/>
              <w:ind w:firstLine="0"/>
              <w:jc w:val="left"/>
              <w:rPr>
                <w:sz w:val="18"/>
                <w:szCs w:val="18"/>
              </w:rPr>
            </w:pPr>
            <w:r w:rsidRPr="001D2289">
              <w:rPr>
                <w:sz w:val="18"/>
                <w:szCs w:val="18"/>
              </w:rPr>
              <w:t>Personas ar redzes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4B858EE1" w14:textId="77777777" w:rsidR="00A10EBE" w:rsidRPr="001D2289" w:rsidRDefault="00A10EBE" w:rsidP="001F7648">
            <w:pPr>
              <w:spacing w:after="0"/>
              <w:ind w:firstLine="0"/>
              <w:rPr>
                <w:sz w:val="18"/>
                <w:szCs w:val="18"/>
              </w:rPr>
            </w:pPr>
            <w:r w:rsidRPr="001D2289">
              <w:rPr>
                <w:sz w:val="18"/>
                <w:szCs w:val="18"/>
              </w:rPr>
              <w:t>Patstāvīgas funkcionēšanas iemaņu apguve, orientēšanās un pārvietošanās iemaņu apguve, Braila raksta apguve, u.c., – institūcijā ar izmitināšanu vai dzīvesvietā.</w:t>
            </w:r>
          </w:p>
        </w:tc>
        <w:tc>
          <w:tcPr>
            <w:tcW w:w="1513" w:type="pct"/>
            <w:tcBorders>
              <w:top w:val="single" w:sz="4" w:space="0" w:color="000000"/>
              <w:left w:val="single" w:sz="4" w:space="0" w:color="000000"/>
              <w:bottom w:val="single" w:sz="4" w:space="0" w:color="000000"/>
              <w:right w:val="single" w:sz="4" w:space="0" w:color="000000"/>
            </w:tcBorders>
            <w:hideMark/>
          </w:tcPr>
          <w:p w14:paraId="5DC722C8" w14:textId="77777777" w:rsidR="00A10EBE" w:rsidRPr="001D2289" w:rsidRDefault="00A10EBE" w:rsidP="001F7648">
            <w:pPr>
              <w:spacing w:after="0"/>
              <w:ind w:firstLine="0"/>
              <w:rPr>
                <w:sz w:val="18"/>
                <w:szCs w:val="18"/>
              </w:rPr>
            </w:pPr>
            <w:r w:rsidRPr="001D2289">
              <w:rPr>
                <w:sz w:val="18"/>
                <w:szCs w:val="18"/>
              </w:rPr>
              <w:t>LM.</w:t>
            </w:r>
          </w:p>
          <w:p w14:paraId="3B8E32B7" w14:textId="77777777" w:rsidR="00A10EBE" w:rsidRPr="001D2289" w:rsidRDefault="00A10EBE" w:rsidP="001F7648">
            <w:pPr>
              <w:spacing w:after="0"/>
              <w:ind w:firstLine="0"/>
              <w:rPr>
                <w:sz w:val="18"/>
                <w:szCs w:val="18"/>
              </w:rPr>
            </w:pPr>
            <w:r w:rsidRPr="001D2289">
              <w:rPr>
                <w:sz w:val="18"/>
                <w:szCs w:val="18"/>
              </w:rPr>
              <w:t>Finansējums tiek pārskaitīts Latvijas Neredzīgo biedrībai -</w:t>
            </w:r>
          </w:p>
          <w:p w14:paraId="593C6B13" w14:textId="77777777" w:rsidR="00A10EBE" w:rsidRPr="001D2289" w:rsidRDefault="00A10EBE" w:rsidP="001F7648">
            <w:pPr>
              <w:spacing w:after="0"/>
              <w:ind w:firstLine="0"/>
              <w:rPr>
                <w:sz w:val="18"/>
                <w:szCs w:val="18"/>
              </w:rPr>
            </w:pPr>
            <w:r w:rsidRPr="001D2289">
              <w:rPr>
                <w:sz w:val="18"/>
                <w:szCs w:val="18"/>
              </w:rPr>
              <w:t>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w:t>
            </w:r>
          </w:p>
        </w:tc>
      </w:tr>
      <w:tr w:rsidR="00886436" w:rsidRPr="001D2289" w14:paraId="2352B398"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452252E9" w14:textId="77777777" w:rsidR="00A10EBE" w:rsidRPr="001D2289" w:rsidRDefault="00A10EBE" w:rsidP="001F7648">
            <w:pPr>
              <w:spacing w:after="0"/>
              <w:ind w:firstLine="0"/>
              <w:jc w:val="left"/>
              <w:rPr>
                <w:sz w:val="18"/>
                <w:szCs w:val="18"/>
              </w:rPr>
            </w:pPr>
            <w:r w:rsidRPr="001D2289">
              <w:rPr>
                <w:sz w:val="18"/>
                <w:szCs w:val="18"/>
              </w:rPr>
              <w:t>2.</w:t>
            </w:r>
          </w:p>
        </w:tc>
        <w:tc>
          <w:tcPr>
            <w:tcW w:w="781" w:type="pct"/>
            <w:tcBorders>
              <w:top w:val="single" w:sz="4" w:space="0" w:color="000000"/>
              <w:left w:val="single" w:sz="4" w:space="0" w:color="000000"/>
              <w:bottom w:val="single" w:sz="4" w:space="0" w:color="000000"/>
              <w:right w:val="single" w:sz="4" w:space="0" w:color="000000"/>
            </w:tcBorders>
            <w:hideMark/>
          </w:tcPr>
          <w:p w14:paraId="50D38F15"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5F24FBAF" w14:textId="77777777" w:rsidR="00A10EBE" w:rsidRPr="001D2289" w:rsidRDefault="00A10EBE" w:rsidP="001F7648">
            <w:pPr>
              <w:spacing w:after="0"/>
              <w:ind w:firstLine="0"/>
              <w:jc w:val="left"/>
              <w:rPr>
                <w:sz w:val="18"/>
                <w:szCs w:val="18"/>
              </w:rPr>
            </w:pPr>
            <w:r w:rsidRPr="001D2289">
              <w:rPr>
                <w:sz w:val="18"/>
                <w:szCs w:val="18"/>
              </w:rPr>
              <w:t>Personas ar dzirdes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28D8475C" w14:textId="77777777" w:rsidR="00A10EBE" w:rsidRPr="001D2289" w:rsidRDefault="00A10EBE" w:rsidP="001F7648">
            <w:pPr>
              <w:spacing w:after="0"/>
              <w:ind w:firstLine="0"/>
              <w:rPr>
                <w:sz w:val="18"/>
                <w:szCs w:val="18"/>
              </w:rPr>
            </w:pPr>
            <w:r w:rsidRPr="001D2289">
              <w:rPr>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513" w:type="pct"/>
            <w:tcBorders>
              <w:top w:val="single" w:sz="4" w:space="0" w:color="000000"/>
              <w:left w:val="single" w:sz="4" w:space="0" w:color="000000"/>
              <w:bottom w:val="single" w:sz="4" w:space="0" w:color="000000"/>
              <w:right w:val="single" w:sz="4" w:space="0" w:color="000000"/>
            </w:tcBorders>
            <w:hideMark/>
          </w:tcPr>
          <w:p w14:paraId="0C3665A6" w14:textId="77777777" w:rsidR="00A10EBE" w:rsidRPr="001D2289" w:rsidRDefault="00A10EBE" w:rsidP="001F7648">
            <w:pPr>
              <w:spacing w:after="0"/>
              <w:ind w:firstLine="0"/>
              <w:rPr>
                <w:sz w:val="18"/>
                <w:szCs w:val="18"/>
              </w:rPr>
            </w:pPr>
            <w:r w:rsidRPr="001D2289">
              <w:rPr>
                <w:sz w:val="18"/>
                <w:szCs w:val="18"/>
              </w:rPr>
              <w:t>LM.</w:t>
            </w:r>
          </w:p>
          <w:p w14:paraId="1DE640E3" w14:textId="77777777" w:rsidR="00A10EBE" w:rsidRPr="001D2289" w:rsidRDefault="00A10EBE" w:rsidP="001F7648">
            <w:pPr>
              <w:spacing w:after="0"/>
              <w:ind w:firstLine="0"/>
              <w:rPr>
                <w:sz w:val="18"/>
                <w:szCs w:val="18"/>
              </w:rPr>
            </w:pPr>
            <w:r w:rsidRPr="001D2289">
              <w:rPr>
                <w:sz w:val="18"/>
                <w:szCs w:val="18"/>
              </w:rPr>
              <w:t>Finansējums tiek pārskaitīts Latvijas Nedzirdīgo savienībai -</w:t>
            </w:r>
          </w:p>
          <w:p w14:paraId="2554050E" w14:textId="77777777" w:rsidR="00A10EBE" w:rsidRPr="001D2289" w:rsidRDefault="00A10EBE" w:rsidP="001F7648">
            <w:pPr>
              <w:spacing w:after="0"/>
              <w:ind w:firstLine="0"/>
              <w:rPr>
                <w:sz w:val="18"/>
                <w:szCs w:val="18"/>
              </w:rPr>
            </w:pPr>
            <w:r w:rsidRPr="001D2289">
              <w:rPr>
                <w:sz w:val="18"/>
                <w:szCs w:val="18"/>
              </w:rPr>
              <w:t>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w:t>
            </w:r>
          </w:p>
        </w:tc>
      </w:tr>
      <w:tr w:rsidR="00886436" w:rsidRPr="001D2289" w14:paraId="389D8B81"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36C088F7" w14:textId="77777777" w:rsidR="00A10EBE" w:rsidRPr="001D2289" w:rsidRDefault="00A10EBE" w:rsidP="001F7648">
            <w:pPr>
              <w:spacing w:after="0"/>
              <w:ind w:firstLine="0"/>
              <w:jc w:val="left"/>
              <w:rPr>
                <w:sz w:val="18"/>
                <w:szCs w:val="18"/>
              </w:rPr>
            </w:pPr>
            <w:r w:rsidRPr="001D2289">
              <w:rPr>
                <w:sz w:val="18"/>
                <w:szCs w:val="18"/>
              </w:rPr>
              <w:t>3.</w:t>
            </w:r>
          </w:p>
        </w:tc>
        <w:tc>
          <w:tcPr>
            <w:tcW w:w="781" w:type="pct"/>
            <w:tcBorders>
              <w:top w:val="single" w:sz="4" w:space="0" w:color="000000"/>
              <w:left w:val="single" w:sz="4" w:space="0" w:color="000000"/>
              <w:bottom w:val="single" w:sz="4" w:space="0" w:color="000000"/>
              <w:right w:val="single" w:sz="4" w:space="0" w:color="000000"/>
            </w:tcBorders>
            <w:hideMark/>
          </w:tcPr>
          <w:p w14:paraId="13532ECB"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7936EB06" w14:textId="77777777" w:rsidR="00A10EBE" w:rsidRPr="001D2289" w:rsidRDefault="00A10EBE" w:rsidP="001F7648">
            <w:pPr>
              <w:spacing w:after="0"/>
              <w:ind w:firstLine="0"/>
              <w:jc w:val="left"/>
              <w:rPr>
                <w:sz w:val="18"/>
                <w:szCs w:val="18"/>
              </w:rPr>
            </w:pPr>
            <w:r w:rsidRPr="001D2289">
              <w:rPr>
                <w:sz w:val="18"/>
                <w:szCs w:val="18"/>
              </w:rPr>
              <w:t>No prettiesiskām darbībām cietušie bērni un to pavadoņi</w:t>
            </w:r>
          </w:p>
        </w:tc>
        <w:tc>
          <w:tcPr>
            <w:tcW w:w="1566" w:type="pct"/>
            <w:tcBorders>
              <w:top w:val="single" w:sz="4" w:space="0" w:color="000000"/>
              <w:left w:val="single" w:sz="4" w:space="0" w:color="000000"/>
              <w:bottom w:val="single" w:sz="4" w:space="0" w:color="000000"/>
              <w:right w:val="single" w:sz="4" w:space="0" w:color="000000"/>
            </w:tcBorders>
            <w:hideMark/>
          </w:tcPr>
          <w:p w14:paraId="4AE337BF" w14:textId="77777777" w:rsidR="00A10EBE" w:rsidRPr="001D2289" w:rsidRDefault="00A10EBE" w:rsidP="001F7648">
            <w:pPr>
              <w:spacing w:after="0"/>
              <w:ind w:firstLine="0"/>
              <w:rPr>
                <w:sz w:val="18"/>
                <w:szCs w:val="18"/>
              </w:rPr>
            </w:pPr>
            <w:r w:rsidRPr="001D2289">
              <w:rPr>
                <w:sz w:val="18"/>
                <w:szCs w:val="18"/>
              </w:rPr>
              <w:t>Vardarbības seku mazināšana, pielietojot sociālā darba un sociālās rehabilitācijas metodes un tehnikas, sociālās funkcionēšanas stabilizēšana, sociālo iemaņu veidošana, u.c. – institūcijā vai dzīvesvietā.</w:t>
            </w:r>
          </w:p>
        </w:tc>
        <w:tc>
          <w:tcPr>
            <w:tcW w:w="1513" w:type="pct"/>
            <w:tcBorders>
              <w:top w:val="single" w:sz="4" w:space="0" w:color="000000"/>
              <w:left w:val="single" w:sz="4" w:space="0" w:color="000000"/>
              <w:bottom w:val="single" w:sz="4" w:space="0" w:color="000000"/>
              <w:right w:val="single" w:sz="4" w:space="0" w:color="000000"/>
            </w:tcBorders>
            <w:hideMark/>
          </w:tcPr>
          <w:p w14:paraId="09DE69E4" w14:textId="77777777" w:rsidR="00A10EBE" w:rsidRPr="001D2289" w:rsidRDefault="00A10EBE" w:rsidP="001F7648">
            <w:pPr>
              <w:spacing w:after="0"/>
              <w:ind w:firstLine="0"/>
              <w:rPr>
                <w:sz w:val="18"/>
                <w:szCs w:val="18"/>
              </w:rPr>
            </w:pPr>
            <w:r w:rsidRPr="001D2289">
              <w:rPr>
                <w:sz w:val="18"/>
                <w:szCs w:val="18"/>
              </w:rPr>
              <w:t>LM.</w:t>
            </w:r>
          </w:p>
          <w:p w14:paraId="3490F897" w14:textId="77777777" w:rsidR="00A10EBE" w:rsidRPr="001D2289" w:rsidRDefault="00A10EBE" w:rsidP="001F7648">
            <w:pPr>
              <w:spacing w:after="0"/>
              <w:ind w:firstLine="0"/>
              <w:rPr>
                <w:sz w:val="18"/>
                <w:szCs w:val="18"/>
              </w:rPr>
            </w:pPr>
            <w:r w:rsidRPr="001D2289">
              <w:rPr>
                <w:sz w:val="18"/>
                <w:szCs w:val="18"/>
              </w:rPr>
              <w:t>Finansējums tiek pārskaitīts Latvijas Bērnu fondam – 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w:t>
            </w:r>
          </w:p>
        </w:tc>
      </w:tr>
      <w:tr w:rsidR="00886436" w:rsidRPr="001D2289" w14:paraId="54414B63" w14:textId="77777777" w:rsidTr="001F7648">
        <w:tc>
          <w:tcPr>
            <w:tcW w:w="284" w:type="pct"/>
            <w:tcBorders>
              <w:top w:val="single" w:sz="4" w:space="0" w:color="000000"/>
              <w:left w:val="single" w:sz="4" w:space="0" w:color="000000"/>
              <w:bottom w:val="single" w:sz="4" w:space="0" w:color="000000"/>
              <w:right w:val="single" w:sz="4" w:space="0" w:color="000000"/>
            </w:tcBorders>
          </w:tcPr>
          <w:p w14:paraId="0EFD94C1" w14:textId="77777777" w:rsidR="00A10EBE" w:rsidRPr="001D2289" w:rsidRDefault="00A10EBE" w:rsidP="001F7648">
            <w:pPr>
              <w:spacing w:after="0"/>
              <w:ind w:firstLine="0"/>
              <w:jc w:val="left"/>
              <w:rPr>
                <w:sz w:val="18"/>
                <w:szCs w:val="18"/>
              </w:rPr>
            </w:pPr>
            <w:r w:rsidRPr="001D2289">
              <w:rPr>
                <w:sz w:val="18"/>
                <w:szCs w:val="18"/>
              </w:rPr>
              <w:t>4.</w:t>
            </w:r>
          </w:p>
        </w:tc>
        <w:tc>
          <w:tcPr>
            <w:tcW w:w="781" w:type="pct"/>
            <w:tcBorders>
              <w:top w:val="single" w:sz="4" w:space="0" w:color="000000"/>
              <w:left w:val="single" w:sz="4" w:space="0" w:color="000000"/>
              <w:bottom w:val="single" w:sz="4" w:space="0" w:color="000000"/>
              <w:right w:val="single" w:sz="4" w:space="0" w:color="000000"/>
            </w:tcBorders>
          </w:tcPr>
          <w:p w14:paraId="31406F21"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tcPr>
          <w:p w14:paraId="0FF4159D" w14:textId="77777777" w:rsidR="00A10EBE" w:rsidRPr="001D2289" w:rsidRDefault="00A10EBE" w:rsidP="001F7648">
            <w:pPr>
              <w:spacing w:after="0"/>
              <w:ind w:firstLine="0"/>
              <w:jc w:val="left"/>
              <w:rPr>
                <w:sz w:val="18"/>
                <w:szCs w:val="18"/>
              </w:rPr>
            </w:pPr>
            <w:r w:rsidRPr="001D2289">
              <w:rPr>
                <w:sz w:val="18"/>
                <w:szCs w:val="18"/>
              </w:rPr>
              <w:t>No prettiesiskām darbībām cietušie bērni, kuriem ir uzvedības traucējumi</w:t>
            </w:r>
          </w:p>
        </w:tc>
        <w:tc>
          <w:tcPr>
            <w:tcW w:w="1566" w:type="pct"/>
            <w:tcBorders>
              <w:top w:val="single" w:sz="4" w:space="0" w:color="000000"/>
              <w:left w:val="single" w:sz="4" w:space="0" w:color="000000"/>
              <w:bottom w:val="single" w:sz="4" w:space="0" w:color="000000"/>
              <w:right w:val="single" w:sz="4" w:space="0" w:color="000000"/>
            </w:tcBorders>
          </w:tcPr>
          <w:p w14:paraId="21EDEC99" w14:textId="77777777" w:rsidR="00A10EBE" w:rsidRPr="001D2289" w:rsidRDefault="00A10EBE" w:rsidP="001F7648">
            <w:pPr>
              <w:spacing w:after="0"/>
              <w:ind w:firstLine="0"/>
              <w:rPr>
                <w:sz w:val="18"/>
                <w:szCs w:val="18"/>
              </w:rPr>
            </w:pPr>
            <w:r w:rsidRPr="001D2289">
              <w:rPr>
                <w:sz w:val="18"/>
                <w:szCs w:val="18"/>
              </w:rPr>
              <w:t>Psihosociālas rehabilitācijas nodrošināšana bērnam drošā vidē, iesaistot personālu, kas ir apmācīts darbam ar bērniem ar uzvedības traucējumiem.</w:t>
            </w:r>
          </w:p>
        </w:tc>
        <w:tc>
          <w:tcPr>
            <w:tcW w:w="1513" w:type="pct"/>
            <w:tcBorders>
              <w:top w:val="single" w:sz="4" w:space="0" w:color="000000"/>
              <w:left w:val="single" w:sz="4" w:space="0" w:color="000000"/>
              <w:bottom w:val="single" w:sz="4" w:space="0" w:color="000000"/>
              <w:right w:val="single" w:sz="4" w:space="0" w:color="000000"/>
            </w:tcBorders>
          </w:tcPr>
          <w:p w14:paraId="3F9A64C7" w14:textId="77777777" w:rsidR="00A10EBE" w:rsidRPr="001D2289" w:rsidRDefault="00A10EBE" w:rsidP="001F7648">
            <w:pPr>
              <w:spacing w:after="0"/>
              <w:ind w:firstLine="0"/>
              <w:jc w:val="left"/>
              <w:rPr>
                <w:sz w:val="18"/>
                <w:szCs w:val="18"/>
              </w:rPr>
            </w:pPr>
            <w:r w:rsidRPr="001D2289">
              <w:rPr>
                <w:sz w:val="18"/>
                <w:szCs w:val="18"/>
              </w:rPr>
              <w:t>LM.</w:t>
            </w:r>
          </w:p>
          <w:p w14:paraId="2118ECCD" w14:textId="77777777" w:rsidR="00A10EBE" w:rsidRPr="001D2289" w:rsidRDefault="00A10EBE" w:rsidP="001F7648">
            <w:pPr>
              <w:spacing w:after="0"/>
              <w:ind w:firstLine="0"/>
              <w:rPr>
                <w:sz w:val="18"/>
                <w:szCs w:val="18"/>
              </w:rPr>
            </w:pPr>
            <w:r w:rsidRPr="001D2289">
              <w:rPr>
                <w:sz w:val="18"/>
                <w:szCs w:val="18"/>
              </w:rPr>
              <w:t>Finansējums tiek pārskaitīts iepirkuma konkursa rezultātā izvēlētām līgumorganizācijām.</w:t>
            </w:r>
          </w:p>
        </w:tc>
      </w:tr>
      <w:tr w:rsidR="00886436" w:rsidRPr="001D2289" w14:paraId="1F6FCA69"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67F609C7" w14:textId="77777777" w:rsidR="00A10EBE" w:rsidRPr="001D2289" w:rsidRDefault="00A10EBE" w:rsidP="001F7648">
            <w:pPr>
              <w:spacing w:after="0"/>
              <w:ind w:firstLine="0"/>
              <w:jc w:val="left"/>
              <w:rPr>
                <w:sz w:val="18"/>
                <w:szCs w:val="18"/>
              </w:rPr>
            </w:pPr>
            <w:r w:rsidRPr="001D2289">
              <w:rPr>
                <w:sz w:val="18"/>
                <w:szCs w:val="18"/>
              </w:rPr>
              <w:lastRenderedPageBreak/>
              <w:t>5.</w:t>
            </w:r>
          </w:p>
        </w:tc>
        <w:tc>
          <w:tcPr>
            <w:tcW w:w="781" w:type="pct"/>
            <w:tcBorders>
              <w:top w:val="single" w:sz="4" w:space="0" w:color="000000"/>
              <w:left w:val="single" w:sz="4" w:space="0" w:color="000000"/>
              <w:bottom w:val="single" w:sz="4" w:space="0" w:color="000000"/>
              <w:right w:val="single" w:sz="4" w:space="0" w:color="000000"/>
            </w:tcBorders>
            <w:hideMark/>
          </w:tcPr>
          <w:p w14:paraId="64E1F7F3"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4BF20B41" w14:textId="77777777" w:rsidR="00A10EBE" w:rsidRPr="001D2289" w:rsidRDefault="00A10EBE" w:rsidP="001F7648">
            <w:pPr>
              <w:spacing w:after="0"/>
              <w:ind w:firstLine="0"/>
              <w:jc w:val="left"/>
              <w:rPr>
                <w:sz w:val="18"/>
                <w:szCs w:val="18"/>
              </w:rPr>
            </w:pPr>
            <w:r w:rsidRPr="001D2289">
              <w:rPr>
                <w:sz w:val="18"/>
                <w:szCs w:val="18"/>
              </w:rPr>
              <w:t>No psihoaktīvām vielām un procesiem atkarīgie bērni un pilngadīgas personas</w:t>
            </w:r>
          </w:p>
        </w:tc>
        <w:tc>
          <w:tcPr>
            <w:tcW w:w="1566" w:type="pct"/>
            <w:tcBorders>
              <w:top w:val="single" w:sz="4" w:space="0" w:color="000000"/>
              <w:left w:val="single" w:sz="4" w:space="0" w:color="000000"/>
              <w:bottom w:val="single" w:sz="4" w:space="0" w:color="000000"/>
              <w:right w:val="single" w:sz="4" w:space="0" w:color="000000"/>
            </w:tcBorders>
            <w:hideMark/>
          </w:tcPr>
          <w:p w14:paraId="1FA69E9F" w14:textId="77777777" w:rsidR="00A10EBE" w:rsidRPr="001D2289" w:rsidRDefault="00A10EBE" w:rsidP="001F7648">
            <w:pPr>
              <w:spacing w:after="0"/>
              <w:ind w:firstLine="0"/>
              <w:rPr>
                <w:sz w:val="18"/>
                <w:szCs w:val="18"/>
              </w:rPr>
            </w:pPr>
            <w:r w:rsidRPr="001D2289">
              <w:rPr>
                <w:sz w:val="18"/>
                <w:szCs w:val="18"/>
              </w:rPr>
              <w:t>Sociālās rehabilitācijas kurss bērniem dzīvesvietā līdz 180 dienām un institūcijā līdz 12 mēnešiem un pilngadīgām personām institūcijā līdz 12 mēnešiem:</w:t>
            </w:r>
          </w:p>
          <w:p w14:paraId="562003B7" w14:textId="77777777" w:rsidR="00A10EBE" w:rsidRPr="001D2289" w:rsidRDefault="00A10EBE" w:rsidP="001F7648">
            <w:pPr>
              <w:spacing w:after="0"/>
              <w:ind w:firstLine="0"/>
              <w:rPr>
                <w:sz w:val="18"/>
                <w:szCs w:val="18"/>
              </w:rPr>
            </w:pPr>
            <w:r w:rsidRPr="001D2289">
              <w:rPr>
                <w:sz w:val="18"/>
                <w:szCs w:val="18"/>
              </w:rPr>
              <w:t>individuālās un grupu nodarbības psihisko procesu attīstīšanai,</w:t>
            </w:r>
          </w:p>
          <w:p w14:paraId="253B6809" w14:textId="77777777" w:rsidR="00A10EBE" w:rsidRPr="001D2289" w:rsidRDefault="00A10EBE" w:rsidP="001F7648">
            <w:pPr>
              <w:spacing w:after="0"/>
              <w:ind w:firstLine="0"/>
              <w:rPr>
                <w:sz w:val="18"/>
                <w:szCs w:val="18"/>
              </w:rPr>
            </w:pPr>
            <w:r w:rsidRPr="001D2289">
              <w:rPr>
                <w:sz w:val="18"/>
                <w:szCs w:val="18"/>
              </w:rPr>
              <w:t>motivācija un norobežošana no lietotāja vides, rehabilitācijas potenciāla izvērtēšana, pašaprūpes un pašapkalpošanās iemaņu apguve un uzlabošana, darba terapija, u.c.</w:t>
            </w:r>
          </w:p>
        </w:tc>
        <w:tc>
          <w:tcPr>
            <w:tcW w:w="1513" w:type="pct"/>
            <w:tcBorders>
              <w:top w:val="single" w:sz="4" w:space="0" w:color="000000"/>
              <w:left w:val="single" w:sz="4" w:space="0" w:color="000000"/>
              <w:bottom w:val="single" w:sz="4" w:space="0" w:color="000000"/>
              <w:right w:val="single" w:sz="4" w:space="0" w:color="000000"/>
            </w:tcBorders>
            <w:hideMark/>
          </w:tcPr>
          <w:p w14:paraId="7312F1F7" w14:textId="77777777" w:rsidR="00A10EBE" w:rsidRPr="001D2289" w:rsidRDefault="00A10EBE" w:rsidP="001F7648">
            <w:pPr>
              <w:spacing w:after="0"/>
              <w:ind w:firstLine="0"/>
              <w:rPr>
                <w:sz w:val="18"/>
                <w:szCs w:val="18"/>
              </w:rPr>
            </w:pPr>
            <w:r w:rsidRPr="001D2289">
              <w:rPr>
                <w:sz w:val="18"/>
                <w:szCs w:val="18"/>
              </w:rPr>
              <w:t>LM.</w:t>
            </w:r>
          </w:p>
          <w:p w14:paraId="38D9829F" w14:textId="77777777" w:rsidR="00A10EBE" w:rsidRPr="001D2289" w:rsidRDefault="00A10EBE" w:rsidP="001F7648">
            <w:pPr>
              <w:spacing w:after="0"/>
              <w:ind w:firstLine="0"/>
              <w:rPr>
                <w:sz w:val="18"/>
                <w:szCs w:val="18"/>
              </w:rPr>
            </w:pPr>
            <w:r w:rsidRPr="001D2289">
              <w:rPr>
                <w:sz w:val="18"/>
                <w:szCs w:val="18"/>
              </w:rPr>
              <w:t>Finansējums tiek pārskaitīts iepirkuma konkursa rezultātā izvēlētām līgumorganizācijām.</w:t>
            </w:r>
          </w:p>
          <w:p w14:paraId="0B74EB33" w14:textId="77777777" w:rsidR="00A10EBE" w:rsidRPr="001D2289" w:rsidRDefault="00A10EBE" w:rsidP="001F7648">
            <w:pPr>
              <w:spacing w:after="0"/>
              <w:ind w:firstLine="0"/>
              <w:rPr>
                <w:sz w:val="18"/>
                <w:szCs w:val="18"/>
              </w:rPr>
            </w:pPr>
            <w:r w:rsidRPr="001D2289">
              <w:rPr>
                <w:sz w:val="18"/>
                <w:szCs w:val="18"/>
              </w:rPr>
              <w:t>Finansējums par pakalpojumu bērniem, kuri saņem pakalpojumu dzīvesvietā, tiek pārskaitīts SIA “Bērnu un pusaudžu resursu centrs” 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 </w:t>
            </w:r>
          </w:p>
        </w:tc>
      </w:tr>
      <w:tr w:rsidR="00886436" w:rsidRPr="001D2289" w14:paraId="60A3D218" w14:textId="77777777" w:rsidTr="001F7648">
        <w:tc>
          <w:tcPr>
            <w:tcW w:w="284" w:type="pct"/>
            <w:tcBorders>
              <w:top w:val="single" w:sz="4" w:space="0" w:color="000000"/>
              <w:left w:val="single" w:sz="4" w:space="0" w:color="000000"/>
              <w:bottom w:val="single" w:sz="4" w:space="0" w:color="000000"/>
              <w:right w:val="single" w:sz="4" w:space="0" w:color="000000"/>
            </w:tcBorders>
          </w:tcPr>
          <w:p w14:paraId="1EB4F18B" w14:textId="77777777" w:rsidR="00A10EBE" w:rsidRPr="001D2289" w:rsidRDefault="00A10EBE" w:rsidP="001F7648">
            <w:pPr>
              <w:spacing w:after="0"/>
              <w:ind w:firstLine="0"/>
              <w:jc w:val="left"/>
              <w:rPr>
                <w:sz w:val="18"/>
                <w:szCs w:val="18"/>
              </w:rPr>
            </w:pPr>
            <w:r w:rsidRPr="001D2289">
              <w:rPr>
                <w:sz w:val="18"/>
                <w:szCs w:val="18"/>
              </w:rPr>
              <w:t>6.</w:t>
            </w:r>
          </w:p>
        </w:tc>
        <w:tc>
          <w:tcPr>
            <w:tcW w:w="781" w:type="pct"/>
            <w:tcBorders>
              <w:top w:val="single" w:sz="4" w:space="0" w:color="000000"/>
              <w:left w:val="single" w:sz="4" w:space="0" w:color="000000"/>
              <w:bottom w:val="single" w:sz="4" w:space="0" w:color="000000"/>
              <w:right w:val="single" w:sz="4" w:space="0" w:color="000000"/>
            </w:tcBorders>
          </w:tcPr>
          <w:p w14:paraId="1EA31B58"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tcPr>
          <w:p w14:paraId="725CBB22" w14:textId="77777777" w:rsidR="00A10EBE" w:rsidRPr="001D2289" w:rsidRDefault="00A10EBE" w:rsidP="001F7648">
            <w:pPr>
              <w:spacing w:line="252" w:lineRule="auto"/>
              <w:ind w:firstLine="0"/>
              <w:jc w:val="left"/>
              <w:rPr>
                <w:sz w:val="18"/>
                <w:szCs w:val="18"/>
              </w:rPr>
            </w:pPr>
            <w:r w:rsidRPr="001D2289">
              <w:rPr>
                <w:sz w:val="18"/>
                <w:szCs w:val="18"/>
              </w:rPr>
              <w:t>Bērni, kuriem ir uzvedības traucējumi</w:t>
            </w:r>
          </w:p>
          <w:p w14:paraId="6A840215" w14:textId="77777777" w:rsidR="00A10EBE" w:rsidRPr="001D2289" w:rsidRDefault="00A10EBE" w:rsidP="001F7648">
            <w:pPr>
              <w:spacing w:after="0"/>
              <w:ind w:firstLine="0"/>
              <w:jc w:val="left"/>
              <w:rPr>
                <w:b/>
                <w:bCs/>
                <w:sz w:val="18"/>
                <w:szCs w:val="18"/>
              </w:rPr>
            </w:pPr>
          </w:p>
        </w:tc>
        <w:tc>
          <w:tcPr>
            <w:tcW w:w="1566" w:type="pct"/>
            <w:tcBorders>
              <w:top w:val="single" w:sz="4" w:space="0" w:color="000000"/>
              <w:left w:val="single" w:sz="4" w:space="0" w:color="000000"/>
              <w:bottom w:val="single" w:sz="4" w:space="0" w:color="000000"/>
              <w:right w:val="single" w:sz="4" w:space="0" w:color="000000"/>
            </w:tcBorders>
          </w:tcPr>
          <w:p w14:paraId="6550CDD9" w14:textId="77777777" w:rsidR="00A10EBE" w:rsidRPr="001D2289" w:rsidRDefault="00A10EBE" w:rsidP="001F7648">
            <w:pPr>
              <w:spacing w:after="0"/>
              <w:ind w:firstLine="0"/>
              <w:rPr>
                <w:sz w:val="18"/>
                <w:szCs w:val="18"/>
              </w:rPr>
            </w:pPr>
            <w:r w:rsidRPr="001D2289">
              <w:rPr>
                <w:sz w:val="18"/>
                <w:szCs w:val="18"/>
              </w:rPr>
              <w:t>Sociālā rehabilitācija, izmantojot dialektiski biheiviorālo pieeju, līdz 4 mēnešiem 1 klientam.</w:t>
            </w:r>
          </w:p>
        </w:tc>
        <w:tc>
          <w:tcPr>
            <w:tcW w:w="1513" w:type="pct"/>
            <w:tcBorders>
              <w:top w:val="single" w:sz="4" w:space="0" w:color="000000"/>
              <w:left w:val="single" w:sz="4" w:space="0" w:color="000000"/>
              <w:bottom w:val="single" w:sz="4" w:space="0" w:color="000000"/>
              <w:right w:val="single" w:sz="4" w:space="0" w:color="000000"/>
            </w:tcBorders>
          </w:tcPr>
          <w:p w14:paraId="67F5DF16" w14:textId="77777777" w:rsidR="00A10EBE" w:rsidRPr="001D2289" w:rsidRDefault="00A10EBE" w:rsidP="001F7648">
            <w:pPr>
              <w:spacing w:after="0"/>
              <w:ind w:firstLine="0"/>
              <w:jc w:val="left"/>
              <w:rPr>
                <w:sz w:val="18"/>
                <w:szCs w:val="18"/>
              </w:rPr>
            </w:pPr>
            <w:r w:rsidRPr="001D2289">
              <w:rPr>
                <w:sz w:val="18"/>
                <w:szCs w:val="18"/>
              </w:rPr>
              <w:t>LM.</w:t>
            </w:r>
          </w:p>
          <w:p w14:paraId="5E7C465A" w14:textId="77777777" w:rsidR="00A10EBE" w:rsidRPr="001D2289" w:rsidRDefault="00A10EBE" w:rsidP="001F7648">
            <w:pPr>
              <w:spacing w:after="0"/>
              <w:ind w:firstLine="0"/>
              <w:jc w:val="left"/>
              <w:rPr>
                <w:sz w:val="18"/>
                <w:szCs w:val="18"/>
              </w:rPr>
            </w:pPr>
            <w:r w:rsidRPr="001D2289">
              <w:rPr>
                <w:sz w:val="18"/>
                <w:szCs w:val="18"/>
              </w:rPr>
              <w:t>Finansējums tiek pārskaitīts iepirkuma konkursa rezultātā izvēlētām līgumorganizācijām.</w:t>
            </w:r>
          </w:p>
        </w:tc>
      </w:tr>
      <w:tr w:rsidR="00886436" w:rsidRPr="001D2289" w14:paraId="072C7012"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07BFD60A" w14:textId="77777777" w:rsidR="00A10EBE" w:rsidRPr="001D2289" w:rsidRDefault="00A10EBE" w:rsidP="001F7648">
            <w:pPr>
              <w:spacing w:after="0"/>
              <w:ind w:firstLine="0"/>
              <w:jc w:val="left"/>
              <w:rPr>
                <w:sz w:val="18"/>
                <w:szCs w:val="18"/>
              </w:rPr>
            </w:pPr>
            <w:r w:rsidRPr="001D2289">
              <w:rPr>
                <w:sz w:val="18"/>
                <w:szCs w:val="18"/>
              </w:rPr>
              <w:t>7.</w:t>
            </w:r>
          </w:p>
        </w:tc>
        <w:tc>
          <w:tcPr>
            <w:tcW w:w="781" w:type="pct"/>
            <w:tcBorders>
              <w:top w:val="single" w:sz="4" w:space="0" w:color="000000"/>
              <w:left w:val="single" w:sz="4" w:space="0" w:color="000000"/>
              <w:bottom w:val="single" w:sz="4" w:space="0" w:color="000000"/>
              <w:right w:val="single" w:sz="4" w:space="0" w:color="000000"/>
            </w:tcBorders>
            <w:hideMark/>
          </w:tcPr>
          <w:p w14:paraId="6582DFA6"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68CACEF9" w14:textId="77777777" w:rsidR="00A10EBE" w:rsidRPr="001D2289" w:rsidRDefault="00A10EBE" w:rsidP="001F7648">
            <w:pPr>
              <w:spacing w:after="0"/>
              <w:ind w:firstLine="0"/>
              <w:jc w:val="left"/>
              <w:rPr>
                <w:sz w:val="18"/>
                <w:szCs w:val="18"/>
              </w:rPr>
            </w:pPr>
            <w:r w:rsidRPr="001D2289">
              <w:rPr>
                <w:sz w:val="18"/>
                <w:szCs w:val="18"/>
              </w:rPr>
              <w:t>Cilvēku tirdzniecības upuri</w:t>
            </w:r>
          </w:p>
        </w:tc>
        <w:tc>
          <w:tcPr>
            <w:tcW w:w="1566" w:type="pct"/>
            <w:tcBorders>
              <w:top w:val="single" w:sz="4" w:space="0" w:color="000000"/>
              <w:left w:val="single" w:sz="4" w:space="0" w:color="000000"/>
              <w:bottom w:val="single" w:sz="4" w:space="0" w:color="000000"/>
              <w:right w:val="single" w:sz="4" w:space="0" w:color="000000"/>
            </w:tcBorders>
            <w:hideMark/>
          </w:tcPr>
          <w:p w14:paraId="47732755" w14:textId="77777777" w:rsidR="00A10EBE" w:rsidRPr="001D2289" w:rsidRDefault="00A10EBE" w:rsidP="001F7648">
            <w:pPr>
              <w:spacing w:after="0"/>
              <w:ind w:firstLine="0"/>
              <w:rPr>
                <w:sz w:val="18"/>
                <w:szCs w:val="18"/>
              </w:rPr>
            </w:pPr>
            <w:r w:rsidRPr="001D2289">
              <w:rPr>
                <w:sz w:val="18"/>
                <w:szCs w:val="18"/>
              </w:rPr>
              <w:t>Pakalpojumi līdz 180 dienām vienai personai:</w:t>
            </w:r>
          </w:p>
          <w:p w14:paraId="27B8D1E7" w14:textId="77777777" w:rsidR="00A10EBE" w:rsidRPr="001D2289" w:rsidRDefault="00A10EBE" w:rsidP="001F7648">
            <w:pPr>
              <w:spacing w:after="0"/>
              <w:ind w:firstLine="0"/>
              <w:rPr>
                <w:sz w:val="18"/>
                <w:szCs w:val="18"/>
              </w:rPr>
            </w:pPr>
            <w:r w:rsidRPr="001D2289">
              <w:rPr>
                <w:sz w:val="18"/>
                <w:szCs w:val="18"/>
              </w:rPr>
              <w:t>drošs patvērums, pārtika, speciālistu konsultācijas, transporta izdevumi, atbalsts kriminālprocesa laikā līdz 150 stundām gadā.</w:t>
            </w:r>
          </w:p>
        </w:tc>
        <w:tc>
          <w:tcPr>
            <w:tcW w:w="1513" w:type="pct"/>
            <w:tcBorders>
              <w:top w:val="single" w:sz="4" w:space="0" w:color="000000"/>
              <w:left w:val="single" w:sz="4" w:space="0" w:color="000000"/>
              <w:bottom w:val="single" w:sz="4" w:space="0" w:color="000000"/>
              <w:right w:val="single" w:sz="4" w:space="0" w:color="000000"/>
            </w:tcBorders>
            <w:hideMark/>
          </w:tcPr>
          <w:p w14:paraId="78596594" w14:textId="77777777" w:rsidR="00A10EBE" w:rsidRPr="001D2289" w:rsidRDefault="00A10EBE" w:rsidP="001F7648">
            <w:pPr>
              <w:spacing w:after="0"/>
              <w:ind w:firstLine="0"/>
              <w:jc w:val="left"/>
              <w:rPr>
                <w:sz w:val="18"/>
                <w:szCs w:val="18"/>
              </w:rPr>
            </w:pPr>
            <w:r w:rsidRPr="001D2289">
              <w:rPr>
                <w:sz w:val="18"/>
                <w:szCs w:val="18"/>
              </w:rPr>
              <w:t>LM.</w:t>
            </w:r>
          </w:p>
          <w:p w14:paraId="189AD6BB" w14:textId="77777777" w:rsidR="00A10EBE" w:rsidRPr="001D2289" w:rsidRDefault="00A10EBE" w:rsidP="001F7648">
            <w:pPr>
              <w:spacing w:after="0"/>
              <w:ind w:firstLine="0"/>
              <w:rPr>
                <w:sz w:val="18"/>
                <w:szCs w:val="18"/>
              </w:rPr>
            </w:pPr>
            <w:r w:rsidRPr="001D2289">
              <w:rPr>
                <w:sz w:val="18"/>
                <w:szCs w:val="18"/>
              </w:rPr>
              <w:t>Finansējums tiek pārskaitīts iepirkuma konkursa rezultātā izvēlētām līgumorganizācijām.</w:t>
            </w:r>
          </w:p>
        </w:tc>
      </w:tr>
      <w:tr w:rsidR="00886436" w:rsidRPr="001D2289" w14:paraId="5CB37D45"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4ED4157D" w14:textId="77777777" w:rsidR="00A10EBE" w:rsidRPr="001D2289" w:rsidRDefault="00A10EBE" w:rsidP="001F7648">
            <w:pPr>
              <w:spacing w:after="0"/>
              <w:ind w:firstLine="0"/>
              <w:jc w:val="left"/>
              <w:rPr>
                <w:sz w:val="18"/>
                <w:szCs w:val="18"/>
              </w:rPr>
            </w:pPr>
            <w:r w:rsidRPr="001D2289">
              <w:rPr>
                <w:sz w:val="18"/>
                <w:szCs w:val="18"/>
              </w:rPr>
              <w:t>8.</w:t>
            </w:r>
          </w:p>
        </w:tc>
        <w:tc>
          <w:tcPr>
            <w:tcW w:w="781" w:type="pct"/>
            <w:tcBorders>
              <w:top w:val="single" w:sz="4" w:space="0" w:color="000000"/>
              <w:left w:val="single" w:sz="4" w:space="0" w:color="000000"/>
              <w:bottom w:val="single" w:sz="4" w:space="0" w:color="000000"/>
              <w:right w:val="single" w:sz="4" w:space="0" w:color="000000"/>
            </w:tcBorders>
            <w:hideMark/>
          </w:tcPr>
          <w:p w14:paraId="39494A08" w14:textId="77777777" w:rsidR="00A10EBE" w:rsidRPr="001D2289" w:rsidRDefault="00A10EBE" w:rsidP="001F7648">
            <w:pPr>
              <w:spacing w:after="0"/>
              <w:ind w:firstLine="0"/>
              <w:jc w:val="left"/>
              <w:rPr>
                <w:sz w:val="18"/>
                <w:szCs w:val="18"/>
              </w:rPr>
            </w:pPr>
            <w:r w:rsidRPr="001D2289">
              <w:rPr>
                <w:sz w:val="18"/>
                <w:szCs w:val="18"/>
              </w:rPr>
              <w:t>Tehnisko palīglīdzekļu nodrošināšana</w:t>
            </w:r>
          </w:p>
        </w:tc>
        <w:tc>
          <w:tcPr>
            <w:tcW w:w="856" w:type="pct"/>
            <w:tcBorders>
              <w:top w:val="single" w:sz="4" w:space="0" w:color="000000"/>
              <w:left w:val="single" w:sz="4" w:space="0" w:color="000000"/>
              <w:bottom w:val="single" w:sz="4" w:space="0" w:color="000000"/>
              <w:right w:val="single" w:sz="4" w:space="0" w:color="000000"/>
            </w:tcBorders>
            <w:hideMark/>
          </w:tcPr>
          <w:p w14:paraId="4BA9E4C8" w14:textId="77777777" w:rsidR="00A10EBE" w:rsidRPr="001D2289" w:rsidRDefault="00A10EBE" w:rsidP="001F7648">
            <w:pPr>
              <w:spacing w:after="0"/>
              <w:ind w:firstLine="0"/>
              <w:jc w:val="left"/>
              <w:rPr>
                <w:sz w:val="18"/>
                <w:szCs w:val="18"/>
              </w:rPr>
            </w:pPr>
            <w:r w:rsidRPr="001D2289">
              <w:rPr>
                <w:sz w:val="18"/>
                <w:szCs w:val="18"/>
              </w:rPr>
              <w:t>Personas ar ilgstošiem vai nepārejošiem organisma funkciju traucējumiem vai anatomiskajiem defektiem</w:t>
            </w:r>
          </w:p>
        </w:tc>
        <w:tc>
          <w:tcPr>
            <w:tcW w:w="1566" w:type="pct"/>
            <w:tcBorders>
              <w:top w:val="single" w:sz="4" w:space="0" w:color="000000"/>
              <w:left w:val="single" w:sz="4" w:space="0" w:color="000000"/>
              <w:bottom w:val="single" w:sz="4" w:space="0" w:color="000000"/>
              <w:right w:val="single" w:sz="4" w:space="0" w:color="000000"/>
            </w:tcBorders>
            <w:hideMark/>
          </w:tcPr>
          <w:p w14:paraId="4FBA9842" w14:textId="77777777" w:rsidR="00A10EBE" w:rsidRPr="001D2289" w:rsidRDefault="00A10EBE" w:rsidP="001F7648">
            <w:pPr>
              <w:spacing w:after="0"/>
              <w:ind w:firstLine="0"/>
              <w:rPr>
                <w:sz w:val="18"/>
                <w:szCs w:val="18"/>
              </w:rPr>
            </w:pPr>
            <w:r w:rsidRPr="001D2289">
              <w:rPr>
                <w:sz w:val="18"/>
                <w:szCs w:val="18"/>
              </w:rPr>
              <w:t>Protēzes, ortozes, ortopēdiskie apavi, komunikācijas palīglīdzekļi,</w:t>
            </w:r>
          </w:p>
          <w:p w14:paraId="44700061" w14:textId="77777777" w:rsidR="00A10EBE" w:rsidRPr="001D2289" w:rsidRDefault="00A10EBE" w:rsidP="001F7648">
            <w:pPr>
              <w:spacing w:after="0"/>
              <w:ind w:firstLine="0"/>
              <w:rPr>
                <w:sz w:val="18"/>
                <w:szCs w:val="18"/>
              </w:rPr>
            </w:pPr>
            <w:r w:rsidRPr="001D2289">
              <w:rPr>
                <w:sz w:val="18"/>
                <w:szCs w:val="18"/>
              </w:rPr>
              <w:t>personiskās pārvietošanās palīglīdzekļi, personiskās aprūpes palīglīdzekļi, u.c.</w:t>
            </w:r>
          </w:p>
        </w:tc>
        <w:tc>
          <w:tcPr>
            <w:tcW w:w="1513" w:type="pct"/>
            <w:tcBorders>
              <w:top w:val="single" w:sz="4" w:space="0" w:color="000000"/>
              <w:left w:val="single" w:sz="4" w:space="0" w:color="000000"/>
              <w:bottom w:val="single" w:sz="4" w:space="0" w:color="000000"/>
              <w:right w:val="single" w:sz="4" w:space="0" w:color="000000"/>
            </w:tcBorders>
            <w:hideMark/>
          </w:tcPr>
          <w:p w14:paraId="17CB725E" w14:textId="77777777" w:rsidR="00A10EBE" w:rsidRPr="001D2289" w:rsidRDefault="00A10EBE" w:rsidP="001F7648">
            <w:pPr>
              <w:spacing w:after="0"/>
              <w:ind w:firstLine="0"/>
              <w:jc w:val="left"/>
              <w:rPr>
                <w:sz w:val="18"/>
                <w:szCs w:val="18"/>
              </w:rPr>
            </w:pPr>
            <w:r w:rsidRPr="001D2289">
              <w:rPr>
                <w:sz w:val="18"/>
                <w:szCs w:val="18"/>
              </w:rPr>
              <w:t>LM.</w:t>
            </w:r>
          </w:p>
          <w:p w14:paraId="72EF2D8D" w14:textId="77777777" w:rsidR="00A10EBE" w:rsidRPr="001D2289" w:rsidRDefault="00A10EBE" w:rsidP="001F7648">
            <w:pPr>
              <w:spacing w:after="0"/>
              <w:ind w:firstLine="0"/>
              <w:rPr>
                <w:sz w:val="18"/>
                <w:szCs w:val="18"/>
              </w:rPr>
            </w:pPr>
            <w:r w:rsidRPr="001D2289">
              <w:rPr>
                <w:sz w:val="18"/>
                <w:szCs w:val="18"/>
              </w:rPr>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 un 2.</w:t>
            </w:r>
            <w:r w:rsidRPr="001D2289">
              <w:rPr>
                <w:sz w:val="18"/>
                <w:szCs w:val="18"/>
                <w:vertAlign w:val="superscript"/>
              </w:rPr>
              <w:t>2</w:t>
            </w:r>
            <w:r w:rsidRPr="001D2289">
              <w:rPr>
                <w:sz w:val="18"/>
                <w:szCs w:val="18"/>
              </w:rPr>
              <w:t xml:space="preserve"> daļu.</w:t>
            </w:r>
          </w:p>
        </w:tc>
      </w:tr>
      <w:tr w:rsidR="00886436" w:rsidRPr="001D2289" w14:paraId="5C965B95"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6CD9B46D" w14:textId="77777777" w:rsidR="00A10EBE" w:rsidRPr="001D2289" w:rsidRDefault="00A10EBE" w:rsidP="001F7648">
            <w:pPr>
              <w:spacing w:after="0"/>
              <w:ind w:firstLine="0"/>
              <w:jc w:val="left"/>
              <w:rPr>
                <w:sz w:val="18"/>
                <w:szCs w:val="18"/>
              </w:rPr>
            </w:pPr>
            <w:r w:rsidRPr="001D2289">
              <w:rPr>
                <w:sz w:val="18"/>
                <w:szCs w:val="18"/>
              </w:rPr>
              <w:t>9.</w:t>
            </w:r>
          </w:p>
        </w:tc>
        <w:tc>
          <w:tcPr>
            <w:tcW w:w="781" w:type="pct"/>
            <w:tcBorders>
              <w:top w:val="single" w:sz="4" w:space="0" w:color="000000"/>
              <w:left w:val="single" w:sz="4" w:space="0" w:color="000000"/>
              <w:bottom w:val="single" w:sz="4" w:space="0" w:color="000000"/>
              <w:right w:val="single" w:sz="4" w:space="0" w:color="000000"/>
            </w:tcBorders>
            <w:hideMark/>
          </w:tcPr>
          <w:p w14:paraId="76EBBD2B" w14:textId="77777777" w:rsidR="00A10EBE" w:rsidRPr="001D2289" w:rsidRDefault="00A10EBE" w:rsidP="001F7648">
            <w:pPr>
              <w:spacing w:after="0"/>
              <w:ind w:firstLine="0"/>
              <w:jc w:val="left"/>
              <w:rPr>
                <w:sz w:val="18"/>
                <w:szCs w:val="18"/>
              </w:rPr>
            </w:pPr>
            <w:r w:rsidRPr="001D2289">
              <w:rPr>
                <w:sz w:val="18"/>
                <w:szCs w:val="18"/>
              </w:rPr>
              <w:t>Grupu mājas (dzīvokļi)</w:t>
            </w:r>
          </w:p>
        </w:tc>
        <w:tc>
          <w:tcPr>
            <w:tcW w:w="856" w:type="pct"/>
            <w:tcBorders>
              <w:top w:val="single" w:sz="4" w:space="0" w:color="000000"/>
              <w:left w:val="single" w:sz="4" w:space="0" w:color="000000"/>
              <w:bottom w:val="single" w:sz="4" w:space="0" w:color="000000"/>
              <w:right w:val="single" w:sz="4" w:space="0" w:color="000000"/>
            </w:tcBorders>
            <w:hideMark/>
          </w:tcPr>
          <w:p w14:paraId="4CC51953" w14:textId="77777777" w:rsidR="00A10EBE" w:rsidRPr="001D2289" w:rsidRDefault="00A10EBE" w:rsidP="001F7648">
            <w:pPr>
              <w:spacing w:after="0"/>
              <w:ind w:firstLine="0"/>
              <w:jc w:val="left"/>
              <w:rPr>
                <w:sz w:val="18"/>
                <w:szCs w:val="18"/>
              </w:rPr>
            </w:pPr>
            <w:r w:rsidRPr="001D2289">
              <w:rPr>
                <w:sz w:val="18"/>
                <w:szCs w:val="18"/>
              </w:rPr>
              <w:t>Personas ar garīga rakstura traucējumiem</w:t>
            </w:r>
          </w:p>
        </w:tc>
        <w:tc>
          <w:tcPr>
            <w:tcW w:w="1566" w:type="pct"/>
            <w:tcBorders>
              <w:top w:val="single" w:sz="4" w:space="0" w:color="000000"/>
              <w:left w:val="single" w:sz="4" w:space="0" w:color="000000"/>
              <w:bottom w:val="single" w:sz="4" w:space="0" w:color="000000"/>
              <w:right w:val="single" w:sz="4" w:space="0" w:color="000000"/>
            </w:tcBorders>
            <w:hideMark/>
          </w:tcPr>
          <w:p w14:paraId="406964FC" w14:textId="77777777" w:rsidR="00A10EBE" w:rsidRPr="001D2289" w:rsidRDefault="00A10EBE" w:rsidP="001F7648">
            <w:pPr>
              <w:spacing w:after="0"/>
              <w:ind w:firstLine="0"/>
              <w:rPr>
                <w:sz w:val="18"/>
                <w:szCs w:val="18"/>
              </w:rPr>
            </w:pPr>
            <w:r w:rsidRPr="001D2289">
              <w:rPr>
                <w:sz w:val="18"/>
                <w:szCs w:val="18"/>
              </w:rPr>
              <w:t>Mājoklis, pašaprūpes prasmju un sociālo prasmju korekcija, sadarbības prasmju veicināšana, kas saistītas ar sociālo un nodarbinātības jautājumu risināšanu valsts un pašvaldības institūcijās, personiskā atbalsta sniegšana darba meklējumos un jaunu darba iemaņu apgūšanā, citi klientam nepieciešamie pakalpojumi – psiholoģiskais atbalsts, konsultācijas, informācijas sniegšana, personīgo interešu un tiesību aizstāvēšana.</w:t>
            </w:r>
          </w:p>
          <w:p w14:paraId="2653FD9A" w14:textId="77777777" w:rsidR="00A10EBE" w:rsidRPr="001D2289" w:rsidRDefault="00A10EBE" w:rsidP="001F7648">
            <w:pPr>
              <w:spacing w:after="0"/>
              <w:ind w:firstLine="0"/>
              <w:rPr>
                <w:sz w:val="18"/>
                <w:szCs w:val="18"/>
              </w:rPr>
            </w:pPr>
            <w:r w:rsidRPr="001D2289">
              <w:rPr>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513" w:type="pct"/>
            <w:tcBorders>
              <w:top w:val="single" w:sz="4" w:space="0" w:color="000000"/>
              <w:left w:val="single" w:sz="4" w:space="0" w:color="000000"/>
              <w:bottom w:val="single" w:sz="4" w:space="0" w:color="000000"/>
              <w:right w:val="single" w:sz="4" w:space="0" w:color="000000"/>
            </w:tcBorders>
            <w:hideMark/>
          </w:tcPr>
          <w:p w14:paraId="7F34BF8E" w14:textId="77777777" w:rsidR="00A10EBE" w:rsidRPr="001D2289" w:rsidRDefault="00A10EBE" w:rsidP="001F7648">
            <w:pPr>
              <w:spacing w:after="0"/>
              <w:ind w:firstLine="0"/>
              <w:jc w:val="left"/>
              <w:rPr>
                <w:sz w:val="18"/>
                <w:szCs w:val="18"/>
              </w:rPr>
            </w:pPr>
            <w:r w:rsidRPr="001D2289">
              <w:rPr>
                <w:sz w:val="18"/>
                <w:szCs w:val="18"/>
              </w:rPr>
              <w:t>LM.</w:t>
            </w:r>
          </w:p>
          <w:p w14:paraId="25A596C9" w14:textId="77777777" w:rsidR="00A10EBE" w:rsidRPr="001D2289" w:rsidRDefault="00A10EBE" w:rsidP="001F7648">
            <w:pPr>
              <w:spacing w:after="0"/>
              <w:ind w:firstLine="0"/>
              <w:rPr>
                <w:sz w:val="18"/>
                <w:szCs w:val="18"/>
              </w:rPr>
            </w:pPr>
            <w:r w:rsidRPr="001D2289">
              <w:rPr>
                <w:sz w:val="18"/>
                <w:szCs w:val="18"/>
              </w:rPr>
              <w:t>Valsts līdzfinansējumu var saņemt pašvaldību iestādes vai iestādes, kuras saņēmušas pašvaldību finansējumu.</w:t>
            </w:r>
          </w:p>
        </w:tc>
      </w:tr>
      <w:tr w:rsidR="00886436" w:rsidRPr="001D2289" w14:paraId="42CA50FC"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0F4456AC" w14:textId="77777777" w:rsidR="00A10EBE" w:rsidRPr="001D2289" w:rsidRDefault="00A10EBE" w:rsidP="001F7648">
            <w:pPr>
              <w:spacing w:after="0"/>
              <w:ind w:firstLine="0"/>
              <w:jc w:val="left"/>
              <w:rPr>
                <w:sz w:val="18"/>
                <w:szCs w:val="18"/>
              </w:rPr>
            </w:pPr>
            <w:r w:rsidRPr="001D2289">
              <w:rPr>
                <w:sz w:val="18"/>
                <w:szCs w:val="18"/>
              </w:rPr>
              <w:t>10.</w:t>
            </w:r>
          </w:p>
        </w:tc>
        <w:tc>
          <w:tcPr>
            <w:tcW w:w="781" w:type="pct"/>
            <w:tcBorders>
              <w:top w:val="single" w:sz="4" w:space="0" w:color="000000"/>
              <w:left w:val="single" w:sz="4" w:space="0" w:color="000000"/>
              <w:bottom w:val="single" w:sz="4" w:space="0" w:color="000000"/>
              <w:right w:val="single" w:sz="4" w:space="0" w:color="000000"/>
            </w:tcBorders>
            <w:hideMark/>
          </w:tcPr>
          <w:p w14:paraId="4BBDBB68" w14:textId="77777777" w:rsidR="00A10EBE" w:rsidRPr="001D2289" w:rsidRDefault="00A10EBE" w:rsidP="001F7648">
            <w:pPr>
              <w:spacing w:after="0"/>
              <w:ind w:firstLine="0"/>
              <w:jc w:val="left"/>
              <w:rPr>
                <w:sz w:val="18"/>
                <w:szCs w:val="18"/>
              </w:rPr>
            </w:pPr>
            <w:r w:rsidRPr="001D2289">
              <w:rPr>
                <w:sz w:val="18"/>
                <w:szCs w:val="18"/>
              </w:rPr>
              <w:t>Dienas centri</w:t>
            </w:r>
          </w:p>
        </w:tc>
        <w:tc>
          <w:tcPr>
            <w:tcW w:w="856" w:type="pct"/>
            <w:tcBorders>
              <w:top w:val="single" w:sz="4" w:space="0" w:color="000000"/>
              <w:left w:val="single" w:sz="4" w:space="0" w:color="000000"/>
              <w:bottom w:val="single" w:sz="4" w:space="0" w:color="000000"/>
              <w:right w:val="single" w:sz="4" w:space="0" w:color="000000"/>
            </w:tcBorders>
            <w:hideMark/>
          </w:tcPr>
          <w:p w14:paraId="48CB6417" w14:textId="77777777" w:rsidR="00A10EBE" w:rsidRPr="001D2289" w:rsidRDefault="00A10EBE" w:rsidP="001F7648">
            <w:pPr>
              <w:spacing w:after="0"/>
              <w:ind w:firstLine="0"/>
              <w:jc w:val="left"/>
              <w:rPr>
                <w:sz w:val="18"/>
                <w:szCs w:val="18"/>
              </w:rPr>
            </w:pPr>
            <w:r w:rsidRPr="001D2289">
              <w:rPr>
                <w:sz w:val="18"/>
                <w:szCs w:val="18"/>
              </w:rPr>
              <w:t>Personas ar garīga rakstura traucējumiem</w:t>
            </w:r>
          </w:p>
        </w:tc>
        <w:tc>
          <w:tcPr>
            <w:tcW w:w="1566" w:type="pct"/>
            <w:tcBorders>
              <w:top w:val="single" w:sz="4" w:space="0" w:color="000000"/>
              <w:left w:val="single" w:sz="4" w:space="0" w:color="000000"/>
              <w:bottom w:val="single" w:sz="4" w:space="0" w:color="000000"/>
              <w:right w:val="single" w:sz="4" w:space="0" w:color="000000"/>
            </w:tcBorders>
          </w:tcPr>
          <w:p w14:paraId="3DCBA1FE" w14:textId="77777777" w:rsidR="00A10EBE" w:rsidRPr="001D2289" w:rsidRDefault="00A10EBE" w:rsidP="001F7648">
            <w:pPr>
              <w:spacing w:after="0"/>
              <w:ind w:firstLine="0"/>
              <w:rPr>
                <w:sz w:val="18"/>
                <w:szCs w:val="18"/>
              </w:rPr>
            </w:pPr>
            <w:r w:rsidRPr="001D2289">
              <w:rPr>
                <w:sz w:val="18"/>
                <w:szCs w:val="18"/>
              </w:rPr>
              <w:t xml:space="preserve">Uzturēšanās dienas aprūpes centrā darba dienās, t.sk. attīstošas nodarbības, atbalsts klienta </w:t>
            </w:r>
            <w:r w:rsidRPr="001D2289">
              <w:rPr>
                <w:sz w:val="18"/>
                <w:szCs w:val="18"/>
              </w:rPr>
              <w:lastRenderedPageBreak/>
              <w:t>problēmu risināšanā un pašaprūpes un attīstības spēju veicināšanā.</w:t>
            </w:r>
          </w:p>
          <w:p w14:paraId="48126CBB" w14:textId="77777777" w:rsidR="00A10EBE" w:rsidRPr="001D2289" w:rsidRDefault="00A10EBE" w:rsidP="001F7648">
            <w:pPr>
              <w:spacing w:after="0"/>
              <w:ind w:firstLine="0"/>
              <w:rPr>
                <w:sz w:val="18"/>
                <w:szCs w:val="18"/>
              </w:rPr>
            </w:pPr>
            <w:r w:rsidRPr="001D2289">
              <w:rPr>
                <w:sz w:val="18"/>
                <w:szCs w:val="18"/>
              </w:rPr>
              <w:t>Valsts nodrošina līdzfinansējumu dienas centru izveidošanas un uzturēšanas izdevumiem:</w:t>
            </w:r>
          </w:p>
          <w:p w14:paraId="05E22B83" w14:textId="77777777" w:rsidR="00A10EBE" w:rsidRPr="001D2289" w:rsidRDefault="00A10EBE" w:rsidP="001F7648">
            <w:pPr>
              <w:spacing w:after="0"/>
              <w:ind w:firstLine="0"/>
              <w:rPr>
                <w:sz w:val="18"/>
                <w:szCs w:val="18"/>
              </w:rPr>
            </w:pPr>
            <w:r w:rsidRPr="001D2289">
              <w:rPr>
                <w:sz w:val="18"/>
                <w:szCs w:val="18"/>
              </w:rPr>
              <w:t>centru izveidošanas gadā – 80%, darbības pirmajā gadā – 60%, otrajā gadā – 40%, trešajā gadā – 20% apmērā.</w:t>
            </w:r>
          </w:p>
          <w:p w14:paraId="50ABF171" w14:textId="77777777" w:rsidR="00A10EBE" w:rsidRPr="001D2289" w:rsidRDefault="00A10EBE" w:rsidP="001F7648">
            <w:pPr>
              <w:spacing w:after="0"/>
              <w:ind w:firstLine="0"/>
              <w:rPr>
                <w:sz w:val="18"/>
                <w:szCs w:val="18"/>
              </w:rPr>
            </w:pPr>
          </w:p>
        </w:tc>
        <w:tc>
          <w:tcPr>
            <w:tcW w:w="1513" w:type="pct"/>
            <w:tcBorders>
              <w:top w:val="single" w:sz="4" w:space="0" w:color="000000"/>
              <w:left w:val="single" w:sz="4" w:space="0" w:color="000000"/>
              <w:bottom w:val="single" w:sz="4" w:space="0" w:color="000000"/>
              <w:right w:val="single" w:sz="4" w:space="0" w:color="000000"/>
            </w:tcBorders>
            <w:hideMark/>
          </w:tcPr>
          <w:p w14:paraId="6F5A665F" w14:textId="77777777" w:rsidR="00A10EBE" w:rsidRPr="001D2289" w:rsidRDefault="00A10EBE" w:rsidP="001F7648">
            <w:pPr>
              <w:spacing w:after="0"/>
              <w:ind w:firstLine="0"/>
              <w:rPr>
                <w:sz w:val="18"/>
                <w:szCs w:val="18"/>
              </w:rPr>
            </w:pPr>
            <w:r w:rsidRPr="001D2289">
              <w:rPr>
                <w:sz w:val="18"/>
                <w:szCs w:val="18"/>
              </w:rPr>
              <w:lastRenderedPageBreak/>
              <w:t>LM.</w:t>
            </w:r>
          </w:p>
          <w:p w14:paraId="7A16410C" w14:textId="77777777" w:rsidR="00A10EBE" w:rsidRPr="001D2289" w:rsidRDefault="00A10EBE" w:rsidP="001F7648">
            <w:pPr>
              <w:spacing w:after="0"/>
              <w:ind w:firstLine="0"/>
              <w:rPr>
                <w:sz w:val="18"/>
                <w:szCs w:val="18"/>
              </w:rPr>
            </w:pPr>
            <w:r w:rsidRPr="001D2289">
              <w:rPr>
                <w:sz w:val="18"/>
                <w:szCs w:val="18"/>
              </w:rPr>
              <w:t xml:space="preserve">Valsts līdzfinansējumu var saņemt pašvaldību iestādes vai iestādes, </w:t>
            </w:r>
            <w:r w:rsidRPr="001D2289">
              <w:rPr>
                <w:sz w:val="18"/>
                <w:szCs w:val="18"/>
              </w:rPr>
              <w:lastRenderedPageBreak/>
              <w:t>kuras saņēmušas pašvaldību finansējumu.</w:t>
            </w:r>
          </w:p>
        </w:tc>
      </w:tr>
      <w:tr w:rsidR="00886436" w:rsidRPr="001D2289" w14:paraId="76259E75"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6691B57A" w14:textId="77777777" w:rsidR="00A10EBE" w:rsidRPr="001D2289" w:rsidRDefault="00A10EBE" w:rsidP="001F7648">
            <w:pPr>
              <w:spacing w:after="0"/>
              <w:ind w:firstLine="0"/>
              <w:jc w:val="left"/>
              <w:rPr>
                <w:sz w:val="18"/>
                <w:szCs w:val="18"/>
              </w:rPr>
            </w:pPr>
            <w:r w:rsidRPr="001D2289">
              <w:rPr>
                <w:sz w:val="18"/>
                <w:szCs w:val="18"/>
              </w:rPr>
              <w:lastRenderedPageBreak/>
              <w:t>11.</w:t>
            </w:r>
          </w:p>
        </w:tc>
        <w:tc>
          <w:tcPr>
            <w:tcW w:w="781" w:type="pct"/>
            <w:tcBorders>
              <w:top w:val="single" w:sz="4" w:space="0" w:color="000000"/>
              <w:left w:val="single" w:sz="4" w:space="0" w:color="000000"/>
              <w:bottom w:val="single" w:sz="4" w:space="0" w:color="000000"/>
              <w:right w:val="single" w:sz="4" w:space="0" w:color="000000"/>
            </w:tcBorders>
            <w:hideMark/>
          </w:tcPr>
          <w:p w14:paraId="7EEBF2AA" w14:textId="77777777" w:rsidR="00A10EBE" w:rsidRPr="001D2289" w:rsidRDefault="00A10EBE" w:rsidP="001F7648">
            <w:pPr>
              <w:spacing w:after="0"/>
              <w:ind w:firstLine="0"/>
              <w:jc w:val="left"/>
              <w:rPr>
                <w:sz w:val="18"/>
                <w:szCs w:val="18"/>
              </w:rPr>
            </w:pPr>
            <w:r w:rsidRPr="001D2289">
              <w:rPr>
                <w:sz w:val="18"/>
                <w:szCs w:val="18"/>
              </w:rPr>
              <w:t>Atbalsts pašvaldībām par sociālo pakalpojumu nodrošināšanu dzīvesvietā</w:t>
            </w:r>
          </w:p>
        </w:tc>
        <w:tc>
          <w:tcPr>
            <w:tcW w:w="856" w:type="pct"/>
            <w:tcBorders>
              <w:top w:val="single" w:sz="4" w:space="0" w:color="000000"/>
              <w:left w:val="single" w:sz="4" w:space="0" w:color="000000"/>
              <w:bottom w:val="single" w:sz="4" w:space="0" w:color="000000"/>
              <w:right w:val="single" w:sz="4" w:space="0" w:color="000000"/>
            </w:tcBorders>
            <w:hideMark/>
          </w:tcPr>
          <w:p w14:paraId="3CC972CC" w14:textId="77777777" w:rsidR="00A10EBE" w:rsidRPr="001D2289" w:rsidRDefault="00A10EBE" w:rsidP="001F7648">
            <w:pPr>
              <w:spacing w:after="0"/>
              <w:ind w:firstLine="0"/>
              <w:jc w:val="left"/>
              <w:rPr>
                <w:sz w:val="18"/>
                <w:szCs w:val="18"/>
              </w:rPr>
            </w:pPr>
            <w:r w:rsidRPr="001D2289">
              <w:rPr>
                <w:sz w:val="18"/>
                <w:szCs w:val="18"/>
              </w:rPr>
              <w:t>Personas ar smagiem funkcionāliem traucējumiem</w:t>
            </w:r>
          </w:p>
        </w:tc>
        <w:tc>
          <w:tcPr>
            <w:tcW w:w="1566" w:type="pct"/>
            <w:tcBorders>
              <w:top w:val="single" w:sz="4" w:space="0" w:color="000000"/>
              <w:left w:val="single" w:sz="4" w:space="0" w:color="000000"/>
              <w:bottom w:val="single" w:sz="4" w:space="0" w:color="000000"/>
              <w:right w:val="single" w:sz="4" w:space="0" w:color="000000"/>
            </w:tcBorders>
            <w:hideMark/>
          </w:tcPr>
          <w:p w14:paraId="1745CC83" w14:textId="77777777" w:rsidR="00A10EBE" w:rsidRPr="001D2289" w:rsidRDefault="00A10EBE" w:rsidP="001F7648">
            <w:pPr>
              <w:spacing w:after="0"/>
              <w:ind w:firstLine="0"/>
              <w:rPr>
                <w:sz w:val="18"/>
                <w:szCs w:val="18"/>
              </w:rPr>
            </w:pPr>
            <w:r w:rsidRPr="001D2289">
              <w:rPr>
                <w:sz w:val="18"/>
                <w:szCs w:val="18"/>
              </w:rPr>
              <w:t>Valsts finansējums, lai daļēji kompensētu pašvaldībām izmaksas par sabiedrībā balstītu sociālo pakalpojumu sniegšanu personām ar smagiem funkcionāliem traucējumiem, kurām ir pārtraukta valsts finansētu ilgstošas sociālās aprūpes un sociālās rehabilitācijas institūciju pakalpojumu sniegšana.</w:t>
            </w:r>
          </w:p>
          <w:p w14:paraId="6BC36D3E" w14:textId="77777777" w:rsidR="00A10EBE" w:rsidRPr="001D2289" w:rsidRDefault="00A10EBE" w:rsidP="001F7648">
            <w:pPr>
              <w:spacing w:after="0"/>
              <w:ind w:firstLine="0"/>
              <w:rPr>
                <w:sz w:val="18"/>
                <w:szCs w:val="18"/>
              </w:rPr>
            </w:pPr>
            <w:r w:rsidRPr="001D2289">
              <w:rPr>
                <w:sz w:val="18"/>
                <w:szCs w:val="18"/>
              </w:rPr>
              <w:t xml:space="preserve">Finansējuma apmērs, ko var kompensēt vienai personai, ir līdz 7 085,2 </w:t>
            </w:r>
            <w:r w:rsidRPr="001D2289">
              <w:rPr>
                <w:i/>
                <w:sz w:val="18"/>
                <w:szCs w:val="18"/>
              </w:rPr>
              <w:t>euro</w:t>
            </w:r>
            <w:r w:rsidRPr="001D2289">
              <w:rPr>
                <w:sz w:val="18"/>
                <w:szCs w:val="18"/>
              </w:rPr>
              <w:t xml:space="preserve"> gadā. Pašvaldības izdevumi par personai sniegtajiem pakalpojumiem var būt mainīgi pa mēnešiem, bet kalendārajā pusgadā kompensācija nevar pārsniegt 50% no personai aprēķinātās gada summas.</w:t>
            </w:r>
          </w:p>
        </w:tc>
        <w:tc>
          <w:tcPr>
            <w:tcW w:w="1513" w:type="pct"/>
            <w:tcBorders>
              <w:top w:val="single" w:sz="4" w:space="0" w:color="000000"/>
              <w:left w:val="single" w:sz="4" w:space="0" w:color="000000"/>
              <w:bottom w:val="single" w:sz="4" w:space="0" w:color="000000"/>
              <w:right w:val="single" w:sz="4" w:space="0" w:color="000000"/>
            </w:tcBorders>
            <w:hideMark/>
          </w:tcPr>
          <w:p w14:paraId="4342D172" w14:textId="77777777" w:rsidR="00A10EBE" w:rsidRPr="001D2289" w:rsidRDefault="00A10EBE" w:rsidP="001F7648">
            <w:pPr>
              <w:spacing w:after="0"/>
              <w:ind w:firstLine="0"/>
              <w:rPr>
                <w:sz w:val="18"/>
                <w:szCs w:val="18"/>
              </w:rPr>
            </w:pPr>
            <w:r w:rsidRPr="001D2289">
              <w:rPr>
                <w:sz w:val="18"/>
                <w:szCs w:val="18"/>
              </w:rPr>
              <w:t>LM.</w:t>
            </w:r>
          </w:p>
          <w:p w14:paraId="7569C7DF"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MK 18.12.2018. noteikumiem Nr.797 “Valsts atbalsta piešķiršanas kārtība pašvaldībām par sociālo pakalpojumu nodrošināšanu personas dzīvesvietā”.</w:t>
            </w:r>
          </w:p>
        </w:tc>
      </w:tr>
      <w:tr w:rsidR="00886436" w:rsidRPr="001D2289" w14:paraId="64E9BB82"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1C3CF6CD" w14:textId="77777777" w:rsidR="00A10EBE" w:rsidRPr="001D2289" w:rsidRDefault="00A10EBE" w:rsidP="001F7648">
            <w:pPr>
              <w:spacing w:after="0"/>
              <w:ind w:firstLine="0"/>
              <w:jc w:val="left"/>
              <w:rPr>
                <w:sz w:val="18"/>
                <w:szCs w:val="18"/>
              </w:rPr>
            </w:pPr>
            <w:r w:rsidRPr="001D2289">
              <w:rPr>
                <w:sz w:val="18"/>
                <w:szCs w:val="18"/>
              </w:rPr>
              <w:t>12.</w:t>
            </w:r>
          </w:p>
        </w:tc>
        <w:tc>
          <w:tcPr>
            <w:tcW w:w="781" w:type="pct"/>
            <w:tcBorders>
              <w:top w:val="single" w:sz="4" w:space="0" w:color="000000"/>
              <w:left w:val="single" w:sz="4" w:space="0" w:color="000000"/>
              <w:bottom w:val="single" w:sz="4" w:space="0" w:color="000000"/>
              <w:right w:val="single" w:sz="4" w:space="0" w:color="000000"/>
            </w:tcBorders>
            <w:hideMark/>
          </w:tcPr>
          <w:p w14:paraId="69D4D988" w14:textId="77777777" w:rsidR="00A10EBE" w:rsidRPr="001D2289" w:rsidRDefault="00A10EBE" w:rsidP="001F7648">
            <w:pPr>
              <w:spacing w:after="0"/>
              <w:ind w:firstLine="0"/>
              <w:jc w:val="left"/>
              <w:rPr>
                <w:sz w:val="18"/>
                <w:szCs w:val="18"/>
              </w:rPr>
            </w:pPr>
            <w:r w:rsidRPr="001D2289">
              <w:rPr>
                <w:sz w:val="18"/>
                <w:szCs w:val="18"/>
              </w:rPr>
              <w:t>Ilgstoša sociālā aprūpe un sociālā rehabilitācija institūcijā</w:t>
            </w:r>
          </w:p>
        </w:tc>
        <w:tc>
          <w:tcPr>
            <w:tcW w:w="856" w:type="pct"/>
            <w:tcBorders>
              <w:top w:val="single" w:sz="4" w:space="0" w:color="000000"/>
              <w:left w:val="single" w:sz="4" w:space="0" w:color="000000"/>
              <w:bottom w:val="single" w:sz="4" w:space="0" w:color="000000"/>
              <w:right w:val="single" w:sz="4" w:space="0" w:color="000000"/>
            </w:tcBorders>
            <w:hideMark/>
          </w:tcPr>
          <w:p w14:paraId="25AA260D" w14:textId="77777777" w:rsidR="00A10EBE" w:rsidRPr="001D2289" w:rsidRDefault="00A10EBE" w:rsidP="001F7648">
            <w:pPr>
              <w:spacing w:after="0"/>
              <w:ind w:firstLine="0"/>
              <w:jc w:val="left"/>
              <w:rPr>
                <w:sz w:val="18"/>
                <w:szCs w:val="18"/>
              </w:rPr>
            </w:pPr>
            <w:r w:rsidRPr="001D2289">
              <w:rPr>
                <w:sz w:val="18"/>
                <w:szCs w:val="18"/>
              </w:rPr>
              <w:t>Pilngadīgas personas ar smagiem un ļoti smagiem garīga rakstura traucējumiem (personas ar I un II grupas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0B828CEE" w14:textId="77777777" w:rsidR="00A10EBE" w:rsidRPr="001D2289" w:rsidRDefault="00A10EBE" w:rsidP="001F7648">
            <w:pPr>
              <w:spacing w:after="0"/>
              <w:ind w:firstLine="0"/>
              <w:rPr>
                <w:sz w:val="18"/>
                <w:szCs w:val="18"/>
              </w:rPr>
            </w:pPr>
            <w:r w:rsidRPr="001D2289">
              <w:rPr>
                <w:sz w:val="18"/>
                <w:szCs w:val="18"/>
              </w:rPr>
              <w:t>Pastāvīga dzīvesvieta, diennakts aprūpe, sociālā rehabilitācija, iespējas atpūtai un nodarbībām, atbalsts klienta problēmu risināšanā,  atbalsts ģimenes ārsta un citu speciālistu nozīmētā ārstēšanas plāna izpildē u.c.</w:t>
            </w:r>
          </w:p>
        </w:tc>
        <w:tc>
          <w:tcPr>
            <w:tcW w:w="1513" w:type="pct"/>
            <w:tcBorders>
              <w:top w:val="single" w:sz="4" w:space="0" w:color="000000"/>
              <w:left w:val="single" w:sz="4" w:space="0" w:color="000000"/>
              <w:bottom w:val="single" w:sz="4" w:space="0" w:color="000000"/>
              <w:right w:val="single" w:sz="4" w:space="0" w:color="000000"/>
            </w:tcBorders>
            <w:hideMark/>
          </w:tcPr>
          <w:p w14:paraId="2A652F86" w14:textId="77777777" w:rsidR="00A10EBE" w:rsidRPr="001D2289" w:rsidRDefault="00A10EBE" w:rsidP="001F7648">
            <w:pPr>
              <w:spacing w:after="0"/>
              <w:ind w:firstLine="0"/>
              <w:rPr>
                <w:sz w:val="18"/>
                <w:szCs w:val="18"/>
              </w:rPr>
            </w:pPr>
            <w:r w:rsidRPr="001D2289">
              <w:rPr>
                <w:sz w:val="18"/>
                <w:szCs w:val="18"/>
              </w:rPr>
              <w:t>LM.</w:t>
            </w:r>
          </w:p>
          <w:p w14:paraId="06DCEFD7" w14:textId="77777777" w:rsidR="00A10EBE" w:rsidRPr="001D2289" w:rsidRDefault="00A10EBE" w:rsidP="001F7648">
            <w:pPr>
              <w:spacing w:after="0"/>
              <w:ind w:firstLine="0"/>
              <w:rPr>
                <w:sz w:val="18"/>
                <w:szCs w:val="18"/>
              </w:rPr>
            </w:pPr>
            <w:r w:rsidRPr="001D2289">
              <w:rPr>
                <w:sz w:val="18"/>
                <w:szCs w:val="18"/>
              </w:rPr>
              <w:t xml:space="preserve">Finansējums tiek pārskaitīts psihoneiroloģiskajām slimnīcām, ar kurām, pamatojoties uz MK 02.04.2019. noteikumiem Nr.138 “Noteikumi par sociālo pakalpojumu un sociālās palīdzības saņemšanu”, ir noslēgti </w:t>
            </w:r>
            <w:r w:rsidRPr="001D2289">
              <w:rPr>
                <w:sz w:val="18"/>
                <w:szCs w:val="18"/>
                <w:lang w:eastAsia="lv-LV"/>
              </w:rPr>
              <w:t xml:space="preserve">valsts pārvaldes deleģētā uzdevuma - ilgstošas sociālās aprūpes un sociālās rehabilitācijas pakalpojumu sniegšana pilngadīgām personām ar smagiem garīga rakstura traucējumiem – veikšanas līgumi, un publiskā </w:t>
            </w:r>
            <w:r w:rsidRPr="001D2289">
              <w:rPr>
                <w:sz w:val="18"/>
                <w:szCs w:val="18"/>
              </w:rPr>
              <w:t>iepirkuma rezultātā izvēlētām līgumorganizācijām.</w:t>
            </w:r>
          </w:p>
        </w:tc>
      </w:tr>
      <w:tr w:rsidR="00886436" w:rsidRPr="001D2289" w14:paraId="4176EC90"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75CB511A" w14:textId="77777777" w:rsidR="00A10EBE" w:rsidRPr="001D2289" w:rsidRDefault="00A10EBE" w:rsidP="001F7648">
            <w:pPr>
              <w:spacing w:after="0"/>
              <w:ind w:firstLine="0"/>
              <w:jc w:val="left"/>
              <w:rPr>
                <w:sz w:val="18"/>
                <w:szCs w:val="18"/>
              </w:rPr>
            </w:pPr>
            <w:r w:rsidRPr="001D2289">
              <w:rPr>
                <w:sz w:val="18"/>
                <w:szCs w:val="18"/>
              </w:rPr>
              <w:t>13.</w:t>
            </w:r>
          </w:p>
        </w:tc>
        <w:tc>
          <w:tcPr>
            <w:tcW w:w="781" w:type="pct"/>
            <w:tcBorders>
              <w:top w:val="single" w:sz="4" w:space="0" w:color="000000"/>
              <w:left w:val="single" w:sz="4" w:space="0" w:color="000000"/>
              <w:bottom w:val="single" w:sz="4" w:space="0" w:color="000000"/>
              <w:right w:val="single" w:sz="4" w:space="0" w:color="000000"/>
            </w:tcBorders>
            <w:hideMark/>
          </w:tcPr>
          <w:p w14:paraId="13F33B59" w14:textId="77777777" w:rsidR="00A10EBE" w:rsidRPr="001D2289" w:rsidRDefault="00A10EBE" w:rsidP="001F7648">
            <w:pPr>
              <w:spacing w:after="0"/>
              <w:ind w:firstLine="0"/>
              <w:jc w:val="left"/>
              <w:rPr>
                <w:sz w:val="18"/>
                <w:szCs w:val="18"/>
              </w:rPr>
            </w:pPr>
            <w:r w:rsidRPr="001D2289">
              <w:rPr>
                <w:sz w:val="18"/>
                <w:szCs w:val="18"/>
              </w:rPr>
              <w:t>Psihologa pakalpojumi</w:t>
            </w:r>
          </w:p>
        </w:tc>
        <w:tc>
          <w:tcPr>
            <w:tcW w:w="856" w:type="pct"/>
            <w:tcBorders>
              <w:top w:val="single" w:sz="4" w:space="0" w:color="000000"/>
              <w:left w:val="single" w:sz="4" w:space="0" w:color="000000"/>
              <w:bottom w:val="single" w:sz="4" w:space="0" w:color="000000"/>
              <w:right w:val="single" w:sz="4" w:space="0" w:color="000000"/>
            </w:tcBorders>
            <w:hideMark/>
          </w:tcPr>
          <w:p w14:paraId="75388432" w14:textId="77777777" w:rsidR="00A10EBE" w:rsidRPr="001D2289" w:rsidRDefault="00A10EBE" w:rsidP="001F7648">
            <w:pPr>
              <w:spacing w:after="0"/>
              <w:ind w:firstLine="0"/>
              <w:jc w:val="left"/>
              <w:rPr>
                <w:i/>
                <w:iCs/>
                <w:sz w:val="18"/>
                <w:szCs w:val="18"/>
              </w:rPr>
            </w:pPr>
            <w:r w:rsidRPr="001D2289">
              <w:rPr>
                <w:sz w:val="18"/>
                <w:szCs w:val="18"/>
              </w:rPr>
              <w:t>Personas līdz 18 gadiem, kurām invaliditāte noteikta pirmreizēji un kuras dzīvo ģimenē</w:t>
            </w:r>
          </w:p>
        </w:tc>
        <w:tc>
          <w:tcPr>
            <w:tcW w:w="1566" w:type="pct"/>
            <w:tcBorders>
              <w:top w:val="single" w:sz="4" w:space="0" w:color="000000"/>
              <w:left w:val="single" w:sz="4" w:space="0" w:color="000000"/>
              <w:bottom w:val="single" w:sz="4" w:space="0" w:color="000000"/>
              <w:right w:val="single" w:sz="4" w:space="0" w:color="000000"/>
            </w:tcBorders>
            <w:hideMark/>
          </w:tcPr>
          <w:p w14:paraId="14345B37" w14:textId="77777777" w:rsidR="00A10EBE" w:rsidRPr="001D2289" w:rsidRDefault="00A10EBE" w:rsidP="001F7648">
            <w:pPr>
              <w:spacing w:after="0"/>
              <w:ind w:firstLine="0"/>
              <w:rPr>
                <w:sz w:val="18"/>
                <w:szCs w:val="18"/>
              </w:rPr>
            </w:pPr>
            <w:r w:rsidRPr="001D2289">
              <w:rPr>
                <w:sz w:val="18"/>
                <w:szCs w:val="18"/>
              </w:rPr>
              <w:t>Desmit 45 minūšu konsultācijas.</w:t>
            </w:r>
          </w:p>
        </w:tc>
        <w:tc>
          <w:tcPr>
            <w:tcW w:w="1513" w:type="pct"/>
            <w:tcBorders>
              <w:top w:val="single" w:sz="4" w:space="0" w:color="000000"/>
              <w:left w:val="single" w:sz="4" w:space="0" w:color="000000"/>
              <w:bottom w:val="single" w:sz="4" w:space="0" w:color="000000"/>
              <w:right w:val="single" w:sz="4" w:space="0" w:color="000000"/>
            </w:tcBorders>
            <w:hideMark/>
          </w:tcPr>
          <w:p w14:paraId="379C19EF" w14:textId="77777777" w:rsidR="00A10EBE" w:rsidRPr="001D2289" w:rsidRDefault="00A10EBE" w:rsidP="001F7648">
            <w:pPr>
              <w:spacing w:after="0"/>
              <w:ind w:firstLine="0"/>
              <w:rPr>
                <w:sz w:val="18"/>
                <w:szCs w:val="18"/>
              </w:rPr>
            </w:pPr>
            <w:r w:rsidRPr="001D2289">
              <w:rPr>
                <w:sz w:val="18"/>
                <w:szCs w:val="18"/>
              </w:rPr>
              <w:t xml:space="preserve">LM.                     </w:t>
            </w:r>
          </w:p>
          <w:p w14:paraId="7A9BAE34"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Invaliditātes likuma 12. panta pirmās daļas 8. punktu.</w:t>
            </w:r>
          </w:p>
        </w:tc>
      </w:tr>
      <w:tr w:rsidR="00886436" w:rsidRPr="001D2289" w14:paraId="3B0708E0"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0A5E2AE8" w14:textId="77777777" w:rsidR="00A10EBE" w:rsidRPr="001D2289" w:rsidRDefault="00A10EBE" w:rsidP="001F7648">
            <w:pPr>
              <w:spacing w:after="0"/>
              <w:ind w:firstLine="0"/>
              <w:jc w:val="left"/>
              <w:rPr>
                <w:sz w:val="18"/>
                <w:szCs w:val="18"/>
              </w:rPr>
            </w:pPr>
            <w:r w:rsidRPr="001D2289">
              <w:rPr>
                <w:sz w:val="18"/>
                <w:szCs w:val="18"/>
              </w:rPr>
              <w:t>14.</w:t>
            </w:r>
          </w:p>
        </w:tc>
        <w:tc>
          <w:tcPr>
            <w:tcW w:w="781" w:type="pct"/>
            <w:tcBorders>
              <w:top w:val="single" w:sz="4" w:space="0" w:color="000000"/>
              <w:left w:val="single" w:sz="4" w:space="0" w:color="000000"/>
              <w:bottom w:val="single" w:sz="4" w:space="0" w:color="000000"/>
              <w:right w:val="single" w:sz="4" w:space="0" w:color="000000"/>
            </w:tcBorders>
            <w:hideMark/>
          </w:tcPr>
          <w:p w14:paraId="59A0AA8C" w14:textId="77777777" w:rsidR="00A10EBE" w:rsidRPr="001D2289" w:rsidRDefault="00A10EBE" w:rsidP="001F7648">
            <w:pPr>
              <w:spacing w:after="0"/>
              <w:ind w:firstLine="0"/>
              <w:jc w:val="left"/>
              <w:rPr>
                <w:sz w:val="18"/>
                <w:szCs w:val="18"/>
              </w:rPr>
            </w:pPr>
            <w:r w:rsidRPr="001D2289">
              <w:rPr>
                <w:sz w:val="18"/>
                <w:szCs w:val="18"/>
              </w:rPr>
              <w:t>Surdotulka pakalpojumi</w:t>
            </w:r>
          </w:p>
          <w:p w14:paraId="03BB9368" w14:textId="77777777" w:rsidR="00A10EBE" w:rsidRPr="001D2289" w:rsidRDefault="00A10EBE" w:rsidP="001F7648">
            <w:pPr>
              <w:spacing w:after="0"/>
              <w:ind w:firstLine="0"/>
              <w:jc w:val="left"/>
              <w:rPr>
                <w:sz w:val="18"/>
                <w:szCs w:val="18"/>
              </w:rPr>
            </w:pPr>
            <w:r w:rsidRPr="001D2289">
              <w:rPr>
                <w:sz w:val="18"/>
                <w:szCs w:val="18"/>
              </w:rPr>
              <w:t>izglītības programmas apguvei</w:t>
            </w:r>
          </w:p>
        </w:tc>
        <w:tc>
          <w:tcPr>
            <w:tcW w:w="856" w:type="pct"/>
            <w:tcBorders>
              <w:top w:val="single" w:sz="4" w:space="0" w:color="000000"/>
              <w:left w:val="single" w:sz="4" w:space="0" w:color="000000"/>
              <w:bottom w:val="single" w:sz="4" w:space="0" w:color="000000"/>
              <w:right w:val="single" w:sz="4" w:space="0" w:color="000000"/>
            </w:tcBorders>
            <w:hideMark/>
          </w:tcPr>
          <w:p w14:paraId="4E12A864" w14:textId="77777777" w:rsidR="00A10EBE" w:rsidRPr="001D2289" w:rsidRDefault="00A10EBE" w:rsidP="001F7648">
            <w:pPr>
              <w:spacing w:after="0"/>
              <w:ind w:firstLine="0"/>
              <w:jc w:val="left"/>
              <w:rPr>
                <w:sz w:val="18"/>
                <w:szCs w:val="18"/>
              </w:rPr>
            </w:pPr>
            <w:r w:rsidRPr="001D2289">
              <w:rPr>
                <w:sz w:val="18"/>
                <w:szCs w:val="18"/>
              </w:rPr>
              <w:t>Personas ar dzirdes invaliditāti, kuras iegūst profesionālo pamatizglītību, profesionālo vidējo izglītību un augstāko izglītību</w:t>
            </w:r>
          </w:p>
        </w:tc>
        <w:tc>
          <w:tcPr>
            <w:tcW w:w="1566" w:type="pct"/>
            <w:tcBorders>
              <w:top w:val="single" w:sz="4" w:space="0" w:color="000000"/>
              <w:left w:val="single" w:sz="4" w:space="0" w:color="000000"/>
              <w:bottom w:val="single" w:sz="4" w:space="0" w:color="000000"/>
              <w:right w:val="single" w:sz="4" w:space="0" w:color="000000"/>
            </w:tcBorders>
          </w:tcPr>
          <w:p w14:paraId="3CD2D33A" w14:textId="77777777" w:rsidR="00A10EBE" w:rsidRPr="001D2289" w:rsidRDefault="00A10EBE" w:rsidP="001F7648">
            <w:pPr>
              <w:spacing w:after="0"/>
              <w:ind w:firstLine="0"/>
              <w:rPr>
                <w:sz w:val="18"/>
                <w:szCs w:val="18"/>
              </w:rPr>
            </w:pPr>
            <w:r w:rsidRPr="001D2289">
              <w:rPr>
                <w:sz w:val="18"/>
                <w:szCs w:val="18"/>
              </w:rPr>
              <w:t>Surdotulka klātbūtne mācību procesā – līdz 960 akadēmiskajām stundām viena mācību gada laikā.</w:t>
            </w:r>
          </w:p>
          <w:p w14:paraId="7EFE3C2C" w14:textId="77777777" w:rsidR="00A10EBE" w:rsidRPr="001D2289" w:rsidRDefault="00A10EBE" w:rsidP="001F7648">
            <w:pPr>
              <w:spacing w:after="0"/>
              <w:ind w:firstLine="0"/>
              <w:rPr>
                <w:sz w:val="18"/>
                <w:szCs w:val="18"/>
              </w:rPr>
            </w:pPr>
          </w:p>
        </w:tc>
        <w:tc>
          <w:tcPr>
            <w:tcW w:w="1513" w:type="pct"/>
            <w:tcBorders>
              <w:top w:val="single" w:sz="4" w:space="0" w:color="000000"/>
              <w:left w:val="single" w:sz="4" w:space="0" w:color="000000"/>
              <w:bottom w:val="single" w:sz="4" w:space="0" w:color="000000"/>
              <w:right w:val="single" w:sz="4" w:space="0" w:color="000000"/>
            </w:tcBorders>
            <w:hideMark/>
          </w:tcPr>
          <w:p w14:paraId="7A575798" w14:textId="77777777" w:rsidR="00A10EBE" w:rsidRPr="001D2289" w:rsidRDefault="00A10EBE" w:rsidP="001F7648">
            <w:pPr>
              <w:spacing w:after="0"/>
              <w:ind w:firstLine="0"/>
              <w:rPr>
                <w:sz w:val="18"/>
                <w:szCs w:val="18"/>
              </w:rPr>
            </w:pPr>
            <w:r w:rsidRPr="001D2289">
              <w:rPr>
                <w:sz w:val="18"/>
                <w:szCs w:val="18"/>
              </w:rPr>
              <w:t xml:space="preserve">LM. </w:t>
            </w:r>
          </w:p>
          <w:p w14:paraId="03C86CEA" w14:textId="77777777" w:rsidR="00A10EBE" w:rsidRPr="001D2289" w:rsidRDefault="00A10EBE" w:rsidP="001F7648">
            <w:pPr>
              <w:spacing w:after="0"/>
              <w:ind w:firstLine="0"/>
              <w:rPr>
                <w:sz w:val="18"/>
                <w:szCs w:val="18"/>
              </w:rPr>
            </w:pPr>
            <w:r w:rsidRPr="001D2289">
              <w:rPr>
                <w:sz w:val="18"/>
                <w:szCs w:val="18"/>
              </w:rPr>
              <w:t>Finansējums tiek pārskaitīts Latvijas Nedzirdīgo savienībai – uz valsts pārvaldes funkciju deleģējuma līguma pamata saskaņā ar Invaliditātes likuma 13. panta trešo daļu.</w:t>
            </w:r>
          </w:p>
        </w:tc>
      </w:tr>
      <w:tr w:rsidR="00886436" w:rsidRPr="001D2289" w14:paraId="2A280F8C"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17EC583D" w14:textId="77777777" w:rsidR="00A10EBE" w:rsidRPr="001D2289" w:rsidRDefault="00A10EBE" w:rsidP="001F7648">
            <w:pPr>
              <w:spacing w:after="0"/>
              <w:ind w:firstLine="0"/>
              <w:jc w:val="left"/>
              <w:rPr>
                <w:sz w:val="18"/>
                <w:szCs w:val="18"/>
              </w:rPr>
            </w:pPr>
            <w:r w:rsidRPr="001D2289">
              <w:rPr>
                <w:sz w:val="18"/>
                <w:szCs w:val="18"/>
              </w:rPr>
              <w:t>15.</w:t>
            </w:r>
          </w:p>
        </w:tc>
        <w:tc>
          <w:tcPr>
            <w:tcW w:w="781" w:type="pct"/>
            <w:tcBorders>
              <w:top w:val="single" w:sz="4" w:space="0" w:color="000000"/>
              <w:left w:val="single" w:sz="4" w:space="0" w:color="000000"/>
              <w:bottom w:val="single" w:sz="4" w:space="0" w:color="000000"/>
              <w:right w:val="single" w:sz="4" w:space="0" w:color="000000"/>
            </w:tcBorders>
            <w:hideMark/>
          </w:tcPr>
          <w:p w14:paraId="6101CDFC" w14:textId="77777777" w:rsidR="00A10EBE" w:rsidRPr="001D2289" w:rsidRDefault="00A10EBE" w:rsidP="001F7648">
            <w:pPr>
              <w:spacing w:after="0"/>
              <w:ind w:firstLine="0"/>
              <w:jc w:val="left"/>
              <w:rPr>
                <w:sz w:val="18"/>
                <w:szCs w:val="18"/>
              </w:rPr>
            </w:pPr>
            <w:r w:rsidRPr="001D2289">
              <w:rPr>
                <w:sz w:val="18"/>
                <w:szCs w:val="18"/>
              </w:rPr>
              <w:t>Surdotulka pakalpojumi</w:t>
            </w:r>
          </w:p>
          <w:p w14:paraId="1D4834BC" w14:textId="77777777" w:rsidR="00A10EBE" w:rsidRPr="001D2289" w:rsidRDefault="00A10EBE" w:rsidP="001F7648">
            <w:pPr>
              <w:spacing w:after="0"/>
              <w:ind w:right="-108" w:firstLine="0"/>
              <w:jc w:val="left"/>
              <w:rPr>
                <w:sz w:val="18"/>
                <w:szCs w:val="18"/>
              </w:rPr>
            </w:pPr>
            <w:r w:rsidRPr="001D2289">
              <w:rPr>
                <w:sz w:val="18"/>
                <w:szCs w:val="18"/>
              </w:rPr>
              <w:t>saskarsmes nodrošināšanai</w:t>
            </w:r>
          </w:p>
        </w:tc>
        <w:tc>
          <w:tcPr>
            <w:tcW w:w="856" w:type="pct"/>
            <w:tcBorders>
              <w:top w:val="single" w:sz="4" w:space="0" w:color="000000"/>
              <w:left w:val="single" w:sz="4" w:space="0" w:color="000000"/>
              <w:bottom w:val="single" w:sz="4" w:space="0" w:color="000000"/>
              <w:right w:val="single" w:sz="4" w:space="0" w:color="000000"/>
            </w:tcBorders>
            <w:hideMark/>
          </w:tcPr>
          <w:p w14:paraId="761BD142" w14:textId="77777777" w:rsidR="00A10EBE" w:rsidRPr="001D2289" w:rsidRDefault="00A10EBE" w:rsidP="001F7648">
            <w:pPr>
              <w:spacing w:after="0"/>
              <w:ind w:firstLine="0"/>
              <w:jc w:val="left"/>
              <w:rPr>
                <w:sz w:val="18"/>
                <w:szCs w:val="18"/>
              </w:rPr>
            </w:pPr>
            <w:r w:rsidRPr="001D2289">
              <w:rPr>
                <w:sz w:val="18"/>
                <w:szCs w:val="18"/>
              </w:rPr>
              <w:t>Personas ar dzirdes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2437BD53" w14:textId="77777777" w:rsidR="00A10EBE" w:rsidRPr="001D2289" w:rsidRDefault="00A10EBE" w:rsidP="001F7648">
            <w:pPr>
              <w:spacing w:after="0"/>
              <w:ind w:firstLine="0"/>
              <w:rPr>
                <w:sz w:val="18"/>
                <w:szCs w:val="18"/>
              </w:rPr>
            </w:pPr>
            <w:r w:rsidRPr="001D2289">
              <w:rPr>
                <w:sz w:val="18"/>
                <w:szCs w:val="18"/>
              </w:rPr>
              <w:t>Surdotulka klātbūtne saskarsmes procesā ar citām fiziskām un juridiskām personām – līdz 10 stundām mēnesī.</w:t>
            </w:r>
          </w:p>
        </w:tc>
        <w:tc>
          <w:tcPr>
            <w:tcW w:w="1513" w:type="pct"/>
            <w:tcBorders>
              <w:top w:val="single" w:sz="4" w:space="0" w:color="000000"/>
              <w:left w:val="single" w:sz="4" w:space="0" w:color="000000"/>
              <w:bottom w:val="single" w:sz="4" w:space="0" w:color="000000"/>
              <w:right w:val="single" w:sz="4" w:space="0" w:color="000000"/>
            </w:tcBorders>
            <w:hideMark/>
          </w:tcPr>
          <w:p w14:paraId="0966E5CF" w14:textId="77777777" w:rsidR="00A10EBE" w:rsidRPr="001D2289" w:rsidRDefault="00A10EBE" w:rsidP="001F7648">
            <w:pPr>
              <w:spacing w:after="0"/>
              <w:ind w:firstLine="0"/>
              <w:rPr>
                <w:sz w:val="18"/>
                <w:szCs w:val="18"/>
              </w:rPr>
            </w:pPr>
            <w:r w:rsidRPr="001D2289">
              <w:rPr>
                <w:sz w:val="18"/>
                <w:szCs w:val="18"/>
              </w:rPr>
              <w:t xml:space="preserve">LM. </w:t>
            </w:r>
          </w:p>
          <w:p w14:paraId="4B8AE2B5" w14:textId="77777777" w:rsidR="00A10EBE" w:rsidRPr="001D2289" w:rsidRDefault="00A10EBE" w:rsidP="001F7648">
            <w:pPr>
              <w:spacing w:after="0"/>
              <w:ind w:firstLine="0"/>
              <w:rPr>
                <w:sz w:val="18"/>
                <w:szCs w:val="18"/>
              </w:rPr>
            </w:pPr>
            <w:r w:rsidRPr="001D2289">
              <w:rPr>
                <w:sz w:val="18"/>
                <w:szCs w:val="18"/>
              </w:rPr>
              <w:t xml:space="preserve">Finansējums tiek pārskaitīts Latvijas Nedzirdīgo savienībai – uz valsts pārvaldes funkciju deleģējuma līguma pamata saskaņā </w:t>
            </w:r>
            <w:r w:rsidRPr="001D2289">
              <w:rPr>
                <w:sz w:val="18"/>
                <w:szCs w:val="18"/>
              </w:rPr>
              <w:lastRenderedPageBreak/>
              <w:t>ar Invaliditātes likuma 13. panta trešo daļu.</w:t>
            </w:r>
          </w:p>
        </w:tc>
      </w:tr>
      <w:tr w:rsidR="00886436" w:rsidRPr="001D2289" w14:paraId="5609BDCE"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5DE946DF" w14:textId="77777777" w:rsidR="00A10EBE" w:rsidRPr="001D2289" w:rsidRDefault="00A10EBE" w:rsidP="001F7648">
            <w:pPr>
              <w:spacing w:after="0"/>
              <w:ind w:firstLine="0"/>
              <w:jc w:val="left"/>
              <w:rPr>
                <w:sz w:val="18"/>
                <w:szCs w:val="18"/>
              </w:rPr>
            </w:pPr>
            <w:r w:rsidRPr="001D2289">
              <w:rPr>
                <w:sz w:val="18"/>
                <w:szCs w:val="18"/>
              </w:rPr>
              <w:lastRenderedPageBreak/>
              <w:t>16.</w:t>
            </w:r>
          </w:p>
        </w:tc>
        <w:tc>
          <w:tcPr>
            <w:tcW w:w="781" w:type="pct"/>
            <w:tcBorders>
              <w:top w:val="single" w:sz="4" w:space="0" w:color="000000"/>
              <w:left w:val="single" w:sz="4" w:space="0" w:color="000000"/>
              <w:bottom w:val="single" w:sz="4" w:space="0" w:color="000000"/>
              <w:right w:val="single" w:sz="4" w:space="0" w:color="000000"/>
            </w:tcBorders>
          </w:tcPr>
          <w:p w14:paraId="5950D11F" w14:textId="77777777" w:rsidR="00A10EBE" w:rsidRPr="001D2289" w:rsidRDefault="00A10EBE" w:rsidP="001F7648">
            <w:pPr>
              <w:spacing w:after="0"/>
              <w:ind w:right="-20" w:firstLine="0"/>
              <w:jc w:val="left"/>
              <w:rPr>
                <w:sz w:val="18"/>
                <w:szCs w:val="18"/>
              </w:rPr>
            </w:pPr>
            <w:r w:rsidRPr="001D2289">
              <w:rPr>
                <w:sz w:val="18"/>
                <w:szCs w:val="18"/>
              </w:rPr>
              <w:t>Nepilngadīga patvēruma meklētāja, kurš ir bez vecāku pavadības, izmitināšana bērnu aprūpes iestādē vai audžuģimenē</w:t>
            </w:r>
          </w:p>
          <w:p w14:paraId="0C73729F" w14:textId="77777777" w:rsidR="00A10EBE" w:rsidRPr="001D2289" w:rsidRDefault="00A10EBE" w:rsidP="001F7648">
            <w:pPr>
              <w:spacing w:after="0"/>
              <w:ind w:right="-20" w:firstLine="0"/>
              <w:jc w:val="left"/>
              <w:rPr>
                <w:sz w:val="18"/>
                <w:szCs w:val="18"/>
              </w:rPr>
            </w:pPr>
          </w:p>
        </w:tc>
        <w:tc>
          <w:tcPr>
            <w:tcW w:w="856" w:type="pct"/>
            <w:tcBorders>
              <w:top w:val="single" w:sz="4" w:space="0" w:color="000000"/>
              <w:left w:val="single" w:sz="4" w:space="0" w:color="000000"/>
              <w:bottom w:val="single" w:sz="4" w:space="0" w:color="000000"/>
              <w:right w:val="single" w:sz="4" w:space="0" w:color="000000"/>
            </w:tcBorders>
            <w:hideMark/>
          </w:tcPr>
          <w:p w14:paraId="440107DE" w14:textId="77777777" w:rsidR="00A10EBE" w:rsidRPr="001D2289" w:rsidRDefault="00A10EBE" w:rsidP="001F7648">
            <w:pPr>
              <w:spacing w:after="0"/>
              <w:ind w:firstLine="0"/>
              <w:jc w:val="left"/>
              <w:rPr>
                <w:sz w:val="18"/>
                <w:szCs w:val="18"/>
              </w:rPr>
            </w:pPr>
            <w:r w:rsidRPr="001D2289">
              <w:rPr>
                <w:sz w:val="18"/>
                <w:szCs w:val="18"/>
              </w:rPr>
              <w:t>Nepilngadīgi patvēruma meklētāji un nepilngadīgas personas, kuras ir bez vecāku pavadības</w:t>
            </w:r>
          </w:p>
        </w:tc>
        <w:tc>
          <w:tcPr>
            <w:tcW w:w="1566" w:type="pct"/>
            <w:tcBorders>
              <w:top w:val="single" w:sz="4" w:space="0" w:color="000000"/>
              <w:left w:val="single" w:sz="4" w:space="0" w:color="000000"/>
              <w:bottom w:val="single" w:sz="4" w:space="0" w:color="000000"/>
              <w:right w:val="single" w:sz="4" w:space="0" w:color="000000"/>
            </w:tcBorders>
            <w:hideMark/>
          </w:tcPr>
          <w:p w14:paraId="76979BC6" w14:textId="77777777" w:rsidR="00A10EBE" w:rsidRPr="001D2289" w:rsidRDefault="00A10EBE" w:rsidP="001F7648">
            <w:pPr>
              <w:spacing w:after="0"/>
              <w:ind w:firstLine="0"/>
              <w:rPr>
                <w:sz w:val="18"/>
                <w:szCs w:val="18"/>
              </w:rPr>
            </w:pPr>
            <w:r w:rsidRPr="001D2289">
              <w:rPr>
                <w:sz w:val="18"/>
                <w:szCs w:val="18"/>
              </w:rPr>
              <w:t>Faktisko izdevumu segšana saskaņā ar pašvaldības iesniegumu.</w:t>
            </w:r>
          </w:p>
        </w:tc>
        <w:tc>
          <w:tcPr>
            <w:tcW w:w="1513" w:type="pct"/>
            <w:tcBorders>
              <w:top w:val="single" w:sz="4" w:space="0" w:color="000000"/>
              <w:left w:val="single" w:sz="4" w:space="0" w:color="000000"/>
              <w:bottom w:val="single" w:sz="4" w:space="0" w:color="000000"/>
              <w:right w:val="single" w:sz="4" w:space="0" w:color="000000"/>
            </w:tcBorders>
            <w:hideMark/>
          </w:tcPr>
          <w:p w14:paraId="313FE9C0" w14:textId="77777777" w:rsidR="00A10EBE" w:rsidRPr="001D2289" w:rsidRDefault="00A10EBE" w:rsidP="001F7648">
            <w:pPr>
              <w:spacing w:after="0"/>
              <w:ind w:firstLine="0"/>
              <w:rPr>
                <w:sz w:val="18"/>
                <w:szCs w:val="18"/>
              </w:rPr>
            </w:pPr>
            <w:r w:rsidRPr="001D2289">
              <w:rPr>
                <w:sz w:val="18"/>
                <w:szCs w:val="18"/>
              </w:rPr>
              <w:t xml:space="preserve">LM. </w:t>
            </w:r>
          </w:p>
          <w:p w14:paraId="7BF73719"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Patvēruma likuma 9. panta astoto, devīto vai desmito daļu.</w:t>
            </w:r>
          </w:p>
        </w:tc>
      </w:tr>
      <w:tr w:rsidR="00886436" w:rsidRPr="001D2289" w14:paraId="7CC33C16"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4EC36E43" w14:textId="77777777" w:rsidR="00A10EBE" w:rsidRPr="001D2289" w:rsidRDefault="00A10EBE" w:rsidP="001F7648">
            <w:pPr>
              <w:spacing w:after="0"/>
              <w:ind w:firstLine="0"/>
              <w:jc w:val="left"/>
              <w:rPr>
                <w:sz w:val="18"/>
                <w:szCs w:val="18"/>
              </w:rPr>
            </w:pPr>
            <w:r w:rsidRPr="001D2289">
              <w:rPr>
                <w:sz w:val="18"/>
                <w:szCs w:val="18"/>
              </w:rPr>
              <w:t>17.</w:t>
            </w:r>
          </w:p>
        </w:tc>
        <w:tc>
          <w:tcPr>
            <w:tcW w:w="781" w:type="pct"/>
            <w:tcBorders>
              <w:top w:val="single" w:sz="4" w:space="0" w:color="000000"/>
              <w:left w:val="single" w:sz="4" w:space="0" w:color="000000"/>
              <w:bottom w:val="single" w:sz="4" w:space="0" w:color="000000"/>
              <w:right w:val="single" w:sz="4" w:space="0" w:color="000000"/>
            </w:tcBorders>
            <w:hideMark/>
          </w:tcPr>
          <w:p w14:paraId="3A69E5CB" w14:textId="77777777" w:rsidR="00A10EBE" w:rsidRPr="001D2289" w:rsidRDefault="00A10EBE" w:rsidP="001F7648">
            <w:pPr>
              <w:spacing w:after="0"/>
              <w:ind w:firstLine="0"/>
              <w:jc w:val="left"/>
              <w:rPr>
                <w:sz w:val="18"/>
                <w:szCs w:val="18"/>
              </w:rPr>
            </w:pPr>
            <w:r w:rsidRPr="001D2289">
              <w:rPr>
                <w:sz w:val="18"/>
                <w:szCs w:val="18"/>
              </w:rPr>
              <w:t>Asistenta pakalpojums</w:t>
            </w:r>
          </w:p>
        </w:tc>
        <w:tc>
          <w:tcPr>
            <w:tcW w:w="856" w:type="pct"/>
            <w:tcBorders>
              <w:top w:val="single" w:sz="4" w:space="0" w:color="000000"/>
              <w:left w:val="single" w:sz="4" w:space="0" w:color="000000"/>
              <w:bottom w:val="single" w:sz="4" w:space="0" w:color="000000"/>
              <w:right w:val="single" w:sz="4" w:space="0" w:color="000000"/>
            </w:tcBorders>
            <w:hideMark/>
          </w:tcPr>
          <w:p w14:paraId="0BA17457" w14:textId="77777777" w:rsidR="00A10EBE" w:rsidRPr="001D2289" w:rsidRDefault="00A10EBE" w:rsidP="001F7648">
            <w:pPr>
              <w:spacing w:after="0"/>
              <w:ind w:firstLine="0"/>
              <w:jc w:val="left"/>
              <w:rPr>
                <w:sz w:val="18"/>
                <w:szCs w:val="18"/>
              </w:rPr>
            </w:pPr>
            <w:r w:rsidRPr="001D2289">
              <w:rPr>
                <w:sz w:val="18"/>
                <w:szCs w:val="18"/>
              </w:rPr>
              <w:t>Bērni ar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4BF8EE0B" w14:textId="77777777" w:rsidR="00A10EBE" w:rsidRPr="001D2289" w:rsidRDefault="00A10EBE" w:rsidP="001F7648">
            <w:pPr>
              <w:spacing w:after="0"/>
              <w:ind w:firstLine="0"/>
              <w:rPr>
                <w:sz w:val="18"/>
                <w:szCs w:val="18"/>
              </w:rPr>
            </w:pPr>
            <w:r w:rsidRPr="001D2289">
              <w:rPr>
                <w:sz w:val="18"/>
                <w:szCs w:val="18"/>
              </w:rPr>
              <w:t>Asistenta atbalsts nokļūšanai uz/no mācību iestādes un pārvietošanās atbalstam ārpus mājokļa – 80 stundas mēnesī vai 100 stundas mēnesī, ja bērns ne retāk kā reizi nedēļā saņem ārsta nozīmētas medicīniskās procedūras vai rehabilitācijas pakalpojumus.</w:t>
            </w:r>
          </w:p>
        </w:tc>
        <w:tc>
          <w:tcPr>
            <w:tcW w:w="1513" w:type="pct"/>
            <w:tcBorders>
              <w:top w:val="single" w:sz="4" w:space="0" w:color="000000"/>
              <w:left w:val="single" w:sz="4" w:space="0" w:color="000000"/>
              <w:bottom w:val="single" w:sz="4" w:space="0" w:color="000000"/>
              <w:right w:val="single" w:sz="4" w:space="0" w:color="000000"/>
            </w:tcBorders>
            <w:hideMark/>
          </w:tcPr>
          <w:p w14:paraId="27D0FDEE" w14:textId="77777777" w:rsidR="00A10EBE" w:rsidRPr="001D2289" w:rsidRDefault="00A10EBE" w:rsidP="001F7648">
            <w:pPr>
              <w:spacing w:after="0"/>
              <w:ind w:firstLine="0"/>
              <w:rPr>
                <w:sz w:val="18"/>
                <w:szCs w:val="18"/>
              </w:rPr>
            </w:pPr>
            <w:r w:rsidRPr="001D2289">
              <w:rPr>
                <w:sz w:val="18"/>
                <w:szCs w:val="18"/>
              </w:rPr>
              <w:t xml:space="preserve">LM.                     </w:t>
            </w:r>
          </w:p>
          <w:p w14:paraId="17AA5673"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Invaliditātes likuma 12. panta pirmās daļas 3. un 4.punktu.</w:t>
            </w:r>
          </w:p>
        </w:tc>
      </w:tr>
      <w:tr w:rsidR="00886436" w:rsidRPr="001D2289" w14:paraId="6889B196"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68E50EAD" w14:textId="77777777" w:rsidR="00A10EBE" w:rsidRPr="001D2289" w:rsidRDefault="00A10EBE" w:rsidP="001F7648">
            <w:pPr>
              <w:spacing w:after="0"/>
              <w:ind w:firstLine="0"/>
              <w:jc w:val="left"/>
              <w:rPr>
                <w:sz w:val="18"/>
                <w:szCs w:val="18"/>
              </w:rPr>
            </w:pPr>
            <w:r w:rsidRPr="001D2289">
              <w:rPr>
                <w:sz w:val="18"/>
                <w:szCs w:val="18"/>
              </w:rPr>
              <w:t>18.</w:t>
            </w:r>
          </w:p>
        </w:tc>
        <w:tc>
          <w:tcPr>
            <w:tcW w:w="781" w:type="pct"/>
            <w:tcBorders>
              <w:top w:val="single" w:sz="4" w:space="0" w:color="000000"/>
              <w:left w:val="single" w:sz="4" w:space="0" w:color="000000"/>
              <w:bottom w:val="single" w:sz="4" w:space="0" w:color="000000"/>
              <w:right w:val="single" w:sz="4" w:space="0" w:color="000000"/>
            </w:tcBorders>
            <w:hideMark/>
          </w:tcPr>
          <w:p w14:paraId="3670F843" w14:textId="77777777" w:rsidR="00A10EBE" w:rsidRPr="001D2289" w:rsidRDefault="00A10EBE" w:rsidP="001F7648">
            <w:pPr>
              <w:spacing w:after="0"/>
              <w:ind w:firstLine="0"/>
              <w:jc w:val="left"/>
              <w:rPr>
                <w:sz w:val="18"/>
                <w:szCs w:val="18"/>
              </w:rPr>
            </w:pPr>
            <w:r w:rsidRPr="001D2289">
              <w:rPr>
                <w:sz w:val="18"/>
                <w:szCs w:val="18"/>
              </w:rPr>
              <w:t>Pavadoņa pakalpojums</w:t>
            </w:r>
          </w:p>
        </w:tc>
        <w:tc>
          <w:tcPr>
            <w:tcW w:w="856" w:type="pct"/>
            <w:tcBorders>
              <w:top w:val="single" w:sz="4" w:space="0" w:color="000000"/>
              <w:left w:val="single" w:sz="4" w:space="0" w:color="000000"/>
              <w:bottom w:val="single" w:sz="4" w:space="0" w:color="000000"/>
              <w:right w:val="single" w:sz="4" w:space="0" w:color="000000"/>
            </w:tcBorders>
            <w:hideMark/>
          </w:tcPr>
          <w:p w14:paraId="26F0EE05" w14:textId="77777777" w:rsidR="00A10EBE" w:rsidRPr="001D2289" w:rsidRDefault="00A10EBE" w:rsidP="001F7648">
            <w:pPr>
              <w:spacing w:after="0"/>
              <w:ind w:firstLine="0"/>
              <w:jc w:val="left"/>
              <w:rPr>
                <w:sz w:val="18"/>
                <w:szCs w:val="18"/>
              </w:rPr>
            </w:pPr>
            <w:r w:rsidRPr="001D2289">
              <w:rPr>
                <w:sz w:val="18"/>
                <w:szCs w:val="18"/>
              </w:rPr>
              <w:t>Bērni ar invaliditāti</w:t>
            </w:r>
          </w:p>
        </w:tc>
        <w:tc>
          <w:tcPr>
            <w:tcW w:w="1566" w:type="pct"/>
            <w:tcBorders>
              <w:top w:val="single" w:sz="4" w:space="0" w:color="000000"/>
              <w:left w:val="single" w:sz="4" w:space="0" w:color="000000"/>
              <w:bottom w:val="single" w:sz="4" w:space="0" w:color="000000"/>
              <w:right w:val="single" w:sz="4" w:space="0" w:color="000000"/>
            </w:tcBorders>
            <w:hideMark/>
          </w:tcPr>
          <w:p w14:paraId="03E7FAD4" w14:textId="77777777" w:rsidR="00A10EBE" w:rsidRPr="001D2289" w:rsidRDefault="00A10EBE" w:rsidP="001F7648">
            <w:pPr>
              <w:spacing w:after="0"/>
              <w:ind w:firstLine="0"/>
              <w:rPr>
                <w:sz w:val="18"/>
                <w:szCs w:val="18"/>
              </w:rPr>
            </w:pPr>
            <w:r w:rsidRPr="001D2289">
              <w:rPr>
                <w:sz w:val="18"/>
                <w:szCs w:val="18"/>
              </w:rPr>
              <w:t xml:space="preserve">Pavadoņa atbalsts </w:t>
            </w:r>
            <w:r w:rsidRPr="001D2289">
              <w:rPr>
                <w:sz w:val="18"/>
                <w:szCs w:val="18"/>
                <w:lang w:eastAsia="lv-LV"/>
              </w:rPr>
              <w:t>nokļūšanai no mājokļa  uz izvēlēto galamērķi un atpakaļ – 60 stundas mēnesī personai ar invaliditāti, kurai ir būtiski pārvietošanās traucējumi.</w:t>
            </w:r>
          </w:p>
        </w:tc>
        <w:tc>
          <w:tcPr>
            <w:tcW w:w="1513" w:type="pct"/>
            <w:tcBorders>
              <w:top w:val="single" w:sz="4" w:space="0" w:color="000000"/>
              <w:left w:val="single" w:sz="4" w:space="0" w:color="000000"/>
              <w:bottom w:val="single" w:sz="4" w:space="0" w:color="000000"/>
              <w:right w:val="single" w:sz="4" w:space="0" w:color="000000"/>
            </w:tcBorders>
            <w:hideMark/>
          </w:tcPr>
          <w:p w14:paraId="758E55A7" w14:textId="77777777" w:rsidR="00A10EBE" w:rsidRPr="001D2289" w:rsidRDefault="00A10EBE" w:rsidP="001F7648">
            <w:pPr>
              <w:spacing w:after="0"/>
              <w:ind w:firstLine="0"/>
              <w:jc w:val="left"/>
              <w:rPr>
                <w:sz w:val="18"/>
                <w:szCs w:val="18"/>
              </w:rPr>
            </w:pPr>
            <w:r w:rsidRPr="001D2289">
              <w:rPr>
                <w:sz w:val="18"/>
                <w:szCs w:val="18"/>
              </w:rPr>
              <w:t xml:space="preserve">LM.     </w:t>
            </w:r>
          </w:p>
          <w:p w14:paraId="7078E22C"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Invaliditātes likuma 12. panta pirmās daļas 4</w:t>
            </w:r>
            <w:r w:rsidRPr="001D2289">
              <w:rPr>
                <w:sz w:val="18"/>
                <w:szCs w:val="18"/>
                <w:vertAlign w:val="superscript"/>
              </w:rPr>
              <w:t>1</w:t>
            </w:r>
            <w:r w:rsidRPr="001D2289">
              <w:rPr>
                <w:sz w:val="18"/>
                <w:szCs w:val="18"/>
              </w:rPr>
              <w:t xml:space="preserve">.punktu.                </w:t>
            </w:r>
          </w:p>
        </w:tc>
      </w:tr>
      <w:tr w:rsidR="00886436" w:rsidRPr="001D2289" w14:paraId="1440F08D"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056EAE39" w14:textId="77777777" w:rsidR="00A10EBE" w:rsidRPr="001D2289" w:rsidRDefault="00A10EBE" w:rsidP="001F7648">
            <w:pPr>
              <w:spacing w:after="0"/>
              <w:ind w:firstLine="0"/>
              <w:jc w:val="left"/>
              <w:rPr>
                <w:sz w:val="18"/>
                <w:szCs w:val="18"/>
              </w:rPr>
            </w:pPr>
            <w:r w:rsidRPr="001D2289">
              <w:rPr>
                <w:sz w:val="18"/>
                <w:szCs w:val="18"/>
              </w:rPr>
              <w:t>19.</w:t>
            </w:r>
          </w:p>
        </w:tc>
        <w:tc>
          <w:tcPr>
            <w:tcW w:w="781" w:type="pct"/>
            <w:tcBorders>
              <w:top w:val="single" w:sz="4" w:space="0" w:color="000000"/>
              <w:left w:val="single" w:sz="4" w:space="0" w:color="000000"/>
              <w:bottom w:val="single" w:sz="4" w:space="0" w:color="000000"/>
              <w:right w:val="single" w:sz="4" w:space="0" w:color="000000"/>
            </w:tcBorders>
            <w:hideMark/>
          </w:tcPr>
          <w:p w14:paraId="021E7550" w14:textId="77777777" w:rsidR="00A10EBE" w:rsidRPr="001D2289" w:rsidRDefault="00A10EBE" w:rsidP="001F7648">
            <w:pPr>
              <w:spacing w:after="0"/>
              <w:ind w:firstLine="0"/>
              <w:jc w:val="left"/>
              <w:rPr>
                <w:sz w:val="18"/>
                <w:szCs w:val="18"/>
              </w:rPr>
            </w:pPr>
            <w:r w:rsidRPr="001D2289">
              <w:rPr>
                <w:sz w:val="18"/>
                <w:szCs w:val="18"/>
              </w:rPr>
              <w:t>Asistenta pakalpojums</w:t>
            </w:r>
          </w:p>
        </w:tc>
        <w:tc>
          <w:tcPr>
            <w:tcW w:w="856" w:type="pct"/>
            <w:tcBorders>
              <w:top w:val="single" w:sz="4" w:space="0" w:color="000000"/>
              <w:left w:val="single" w:sz="4" w:space="0" w:color="000000"/>
              <w:bottom w:val="single" w:sz="4" w:space="0" w:color="000000"/>
              <w:right w:val="single" w:sz="4" w:space="0" w:color="000000"/>
            </w:tcBorders>
            <w:hideMark/>
          </w:tcPr>
          <w:p w14:paraId="65871ECE" w14:textId="77777777" w:rsidR="00A10EBE" w:rsidRPr="001D2289" w:rsidRDefault="00A10EBE" w:rsidP="001F7648">
            <w:pPr>
              <w:spacing w:after="0"/>
              <w:ind w:firstLine="0"/>
              <w:jc w:val="left"/>
              <w:rPr>
                <w:sz w:val="18"/>
                <w:szCs w:val="18"/>
              </w:rPr>
            </w:pPr>
            <w:r w:rsidRPr="001D2289">
              <w:rPr>
                <w:sz w:val="18"/>
                <w:szCs w:val="18"/>
              </w:rPr>
              <w:t>Personas ar I un II invaliditātes grupu ar pārvietošanās grūtībām vai garīga rakstura traucējumiem</w:t>
            </w:r>
          </w:p>
        </w:tc>
        <w:tc>
          <w:tcPr>
            <w:tcW w:w="1566" w:type="pct"/>
            <w:tcBorders>
              <w:top w:val="single" w:sz="4" w:space="0" w:color="000000"/>
              <w:left w:val="single" w:sz="4" w:space="0" w:color="000000"/>
              <w:bottom w:val="single" w:sz="4" w:space="0" w:color="000000"/>
              <w:right w:val="single" w:sz="4" w:space="0" w:color="000000"/>
            </w:tcBorders>
            <w:hideMark/>
          </w:tcPr>
          <w:p w14:paraId="0BB5AD24" w14:textId="77777777" w:rsidR="00A10EBE" w:rsidRPr="001D2289" w:rsidRDefault="00A10EBE" w:rsidP="001F7648">
            <w:pPr>
              <w:spacing w:after="0"/>
              <w:ind w:firstLine="0"/>
              <w:rPr>
                <w:sz w:val="18"/>
                <w:szCs w:val="18"/>
              </w:rPr>
            </w:pPr>
            <w:r w:rsidRPr="001D2289">
              <w:rPr>
                <w:sz w:val="18"/>
                <w:szCs w:val="18"/>
              </w:rPr>
              <w:t>Asistenta atbalsts pārvietošanās atbalstam ārpus mājokļa un studijām augstākās izglītības iestādē – līdz 160 stundām mēnesī.</w:t>
            </w:r>
          </w:p>
        </w:tc>
        <w:tc>
          <w:tcPr>
            <w:tcW w:w="1513" w:type="pct"/>
            <w:tcBorders>
              <w:top w:val="single" w:sz="4" w:space="0" w:color="000000"/>
              <w:left w:val="single" w:sz="4" w:space="0" w:color="000000"/>
              <w:bottom w:val="single" w:sz="4" w:space="0" w:color="000000"/>
              <w:right w:val="single" w:sz="4" w:space="0" w:color="000000"/>
            </w:tcBorders>
            <w:hideMark/>
          </w:tcPr>
          <w:p w14:paraId="53C00290" w14:textId="77777777" w:rsidR="00A10EBE" w:rsidRPr="001D2289" w:rsidRDefault="00A10EBE" w:rsidP="001F7648">
            <w:pPr>
              <w:spacing w:after="0"/>
              <w:ind w:firstLine="0"/>
              <w:rPr>
                <w:sz w:val="18"/>
                <w:szCs w:val="18"/>
              </w:rPr>
            </w:pPr>
            <w:r w:rsidRPr="001D2289">
              <w:rPr>
                <w:sz w:val="18"/>
                <w:szCs w:val="18"/>
              </w:rPr>
              <w:t xml:space="preserve">LM.                     </w:t>
            </w:r>
          </w:p>
          <w:p w14:paraId="082F28E8"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Invaliditātes likuma 12. panta pirmās daļas 3. 3</w:t>
            </w:r>
            <w:r w:rsidRPr="001D2289">
              <w:rPr>
                <w:sz w:val="18"/>
                <w:szCs w:val="18"/>
                <w:vertAlign w:val="superscript"/>
              </w:rPr>
              <w:t>1</w:t>
            </w:r>
            <w:r w:rsidRPr="001D2289">
              <w:rPr>
                <w:sz w:val="18"/>
                <w:szCs w:val="18"/>
              </w:rPr>
              <w:t>., un 4. punktu.</w:t>
            </w:r>
          </w:p>
        </w:tc>
      </w:tr>
      <w:tr w:rsidR="00886436" w:rsidRPr="001D2289" w14:paraId="7FC3E6ED"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1A590167" w14:textId="77777777" w:rsidR="00A10EBE" w:rsidRPr="001D2289" w:rsidRDefault="00A10EBE" w:rsidP="001F7648">
            <w:pPr>
              <w:spacing w:after="0"/>
              <w:ind w:firstLine="0"/>
              <w:jc w:val="left"/>
              <w:rPr>
                <w:sz w:val="18"/>
                <w:szCs w:val="18"/>
              </w:rPr>
            </w:pPr>
            <w:r w:rsidRPr="001D2289">
              <w:rPr>
                <w:sz w:val="18"/>
                <w:szCs w:val="18"/>
              </w:rPr>
              <w:t>20.</w:t>
            </w:r>
          </w:p>
        </w:tc>
        <w:tc>
          <w:tcPr>
            <w:tcW w:w="781" w:type="pct"/>
            <w:tcBorders>
              <w:top w:val="single" w:sz="4" w:space="0" w:color="000000"/>
              <w:left w:val="single" w:sz="4" w:space="0" w:color="000000"/>
              <w:bottom w:val="single" w:sz="4" w:space="0" w:color="000000"/>
              <w:right w:val="single" w:sz="4" w:space="0" w:color="000000"/>
            </w:tcBorders>
            <w:hideMark/>
          </w:tcPr>
          <w:p w14:paraId="63979E63"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4AA4313A" w14:textId="77777777" w:rsidR="00A10EBE" w:rsidRPr="001D2289" w:rsidRDefault="00A10EBE" w:rsidP="001F7648">
            <w:pPr>
              <w:spacing w:after="0"/>
              <w:ind w:firstLine="0"/>
              <w:jc w:val="left"/>
              <w:rPr>
                <w:sz w:val="18"/>
                <w:szCs w:val="18"/>
              </w:rPr>
            </w:pPr>
            <w:r w:rsidRPr="001D2289">
              <w:rPr>
                <w:sz w:val="18"/>
                <w:szCs w:val="18"/>
              </w:rPr>
              <w:t>No vardarbības cietušās pilngadīgas personas</w:t>
            </w:r>
          </w:p>
        </w:tc>
        <w:tc>
          <w:tcPr>
            <w:tcW w:w="1566" w:type="pct"/>
            <w:tcBorders>
              <w:top w:val="single" w:sz="4" w:space="0" w:color="000000"/>
              <w:left w:val="single" w:sz="4" w:space="0" w:color="000000"/>
              <w:bottom w:val="single" w:sz="4" w:space="0" w:color="000000"/>
              <w:right w:val="single" w:sz="4" w:space="0" w:color="000000"/>
            </w:tcBorders>
            <w:hideMark/>
          </w:tcPr>
          <w:p w14:paraId="1801622D" w14:textId="77777777" w:rsidR="00A10EBE" w:rsidRPr="001D2289" w:rsidRDefault="00A10EBE" w:rsidP="001F7648">
            <w:pPr>
              <w:spacing w:after="0"/>
              <w:ind w:firstLine="0"/>
              <w:rPr>
                <w:sz w:val="18"/>
                <w:szCs w:val="18"/>
              </w:rPr>
            </w:pPr>
            <w:r w:rsidRPr="001D2289">
              <w:rPr>
                <w:sz w:val="18"/>
                <w:szCs w:val="18"/>
              </w:rPr>
              <w:t>Vardarbības seku mazināšana, pielietojot sociālā darba un sociālās rehabilitācijas metodes un tehnikas, sociālās funkcionēšanas stabilizēšana, sociālo iemaņu veidošana, u.c.</w:t>
            </w:r>
          </w:p>
        </w:tc>
        <w:tc>
          <w:tcPr>
            <w:tcW w:w="1513" w:type="pct"/>
            <w:tcBorders>
              <w:top w:val="single" w:sz="4" w:space="0" w:color="000000"/>
              <w:left w:val="single" w:sz="4" w:space="0" w:color="000000"/>
              <w:bottom w:val="single" w:sz="4" w:space="0" w:color="000000"/>
              <w:right w:val="single" w:sz="4" w:space="0" w:color="000000"/>
            </w:tcBorders>
            <w:hideMark/>
          </w:tcPr>
          <w:p w14:paraId="0820259A" w14:textId="77777777" w:rsidR="00A10EBE" w:rsidRPr="001D2289" w:rsidRDefault="00A10EBE" w:rsidP="001F7648">
            <w:pPr>
              <w:spacing w:after="0"/>
              <w:ind w:firstLine="0"/>
              <w:rPr>
                <w:sz w:val="18"/>
                <w:szCs w:val="18"/>
              </w:rPr>
            </w:pPr>
            <w:r w:rsidRPr="001D2289">
              <w:rPr>
                <w:sz w:val="18"/>
                <w:szCs w:val="18"/>
              </w:rPr>
              <w:t xml:space="preserve">LM.            </w:t>
            </w:r>
          </w:p>
          <w:p w14:paraId="544F42D6" w14:textId="77777777" w:rsidR="00A10EBE" w:rsidRPr="001D2289" w:rsidRDefault="00A10EBE" w:rsidP="001F7648">
            <w:pPr>
              <w:spacing w:after="0"/>
              <w:ind w:firstLine="0"/>
              <w:rPr>
                <w:sz w:val="18"/>
                <w:szCs w:val="18"/>
              </w:rPr>
            </w:pPr>
            <w:r w:rsidRPr="001D2289">
              <w:rPr>
                <w:sz w:val="18"/>
                <w:szCs w:val="18"/>
              </w:rPr>
              <w:t>Finansējums tiek pārskaitīts pašvaldībām –  saskaņā ar Sociālo pakalpojumu un sociālās palīdzības likuma 13. panta pirmās daļas 3.</w:t>
            </w:r>
            <w:r w:rsidRPr="001D2289">
              <w:rPr>
                <w:sz w:val="18"/>
                <w:szCs w:val="18"/>
                <w:vertAlign w:val="superscript"/>
              </w:rPr>
              <w:t>1</w:t>
            </w:r>
            <w:r w:rsidRPr="001D2289">
              <w:rPr>
                <w:sz w:val="18"/>
                <w:szCs w:val="18"/>
              </w:rPr>
              <w:t> punktu.</w:t>
            </w:r>
          </w:p>
        </w:tc>
      </w:tr>
      <w:tr w:rsidR="00886436" w:rsidRPr="001D2289" w14:paraId="37752652"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197F147A" w14:textId="77777777" w:rsidR="00A10EBE" w:rsidRPr="001D2289" w:rsidRDefault="00A10EBE" w:rsidP="001F7648">
            <w:pPr>
              <w:spacing w:after="0"/>
              <w:ind w:firstLine="0"/>
              <w:jc w:val="left"/>
              <w:rPr>
                <w:sz w:val="18"/>
                <w:szCs w:val="18"/>
              </w:rPr>
            </w:pPr>
            <w:r w:rsidRPr="001D2289">
              <w:rPr>
                <w:sz w:val="18"/>
                <w:szCs w:val="18"/>
              </w:rPr>
              <w:t>21.</w:t>
            </w:r>
          </w:p>
        </w:tc>
        <w:tc>
          <w:tcPr>
            <w:tcW w:w="781" w:type="pct"/>
            <w:tcBorders>
              <w:top w:val="single" w:sz="4" w:space="0" w:color="000000"/>
              <w:left w:val="single" w:sz="4" w:space="0" w:color="000000"/>
              <w:bottom w:val="single" w:sz="4" w:space="0" w:color="000000"/>
              <w:right w:val="single" w:sz="4" w:space="0" w:color="000000"/>
            </w:tcBorders>
            <w:hideMark/>
          </w:tcPr>
          <w:p w14:paraId="3B4141E5" w14:textId="77777777" w:rsidR="00A10EBE" w:rsidRPr="001D2289" w:rsidRDefault="00A10EBE" w:rsidP="001F7648">
            <w:pPr>
              <w:spacing w:after="0"/>
              <w:ind w:firstLine="0"/>
              <w:jc w:val="left"/>
              <w:rPr>
                <w:sz w:val="18"/>
                <w:szCs w:val="18"/>
              </w:rPr>
            </w:pPr>
            <w:r w:rsidRPr="001D2289">
              <w:rPr>
                <w:sz w:val="18"/>
                <w:szCs w:val="18"/>
              </w:rPr>
              <w:t>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5189C329" w14:textId="77777777" w:rsidR="00A10EBE" w:rsidRPr="001D2289" w:rsidRDefault="00A10EBE" w:rsidP="001F7648">
            <w:pPr>
              <w:spacing w:after="0"/>
              <w:ind w:firstLine="0"/>
              <w:jc w:val="left"/>
              <w:rPr>
                <w:sz w:val="18"/>
                <w:szCs w:val="18"/>
              </w:rPr>
            </w:pPr>
            <w:r w:rsidRPr="001D2289">
              <w:rPr>
                <w:sz w:val="18"/>
                <w:szCs w:val="18"/>
              </w:rPr>
              <w:t>Vardarbību veikušās pilngadīgas personas</w:t>
            </w:r>
          </w:p>
        </w:tc>
        <w:tc>
          <w:tcPr>
            <w:tcW w:w="1566" w:type="pct"/>
            <w:tcBorders>
              <w:top w:val="single" w:sz="4" w:space="0" w:color="000000"/>
              <w:left w:val="single" w:sz="4" w:space="0" w:color="000000"/>
              <w:bottom w:val="single" w:sz="4" w:space="0" w:color="000000"/>
              <w:right w:val="single" w:sz="4" w:space="0" w:color="000000"/>
            </w:tcBorders>
            <w:hideMark/>
          </w:tcPr>
          <w:p w14:paraId="2D10D4FC" w14:textId="77777777" w:rsidR="00A10EBE" w:rsidRPr="001D2289" w:rsidRDefault="00A10EBE" w:rsidP="001F7648">
            <w:pPr>
              <w:spacing w:after="0"/>
              <w:ind w:firstLine="0"/>
              <w:rPr>
                <w:sz w:val="18"/>
                <w:szCs w:val="18"/>
              </w:rPr>
            </w:pPr>
            <w:r w:rsidRPr="001D2289">
              <w:rPr>
                <w:sz w:val="18"/>
                <w:szCs w:val="18"/>
              </w:rPr>
              <w:t>Novērst vai mazināt turpmākus vardarbības riskus, pielietojot sociālā darba un sociālās rehabilitācijas metodes un tehnikas.</w:t>
            </w:r>
          </w:p>
        </w:tc>
        <w:tc>
          <w:tcPr>
            <w:tcW w:w="1513" w:type="pct"/>
            <w:tcBorders>
              <w:top w:val="single" w:sz="4" w:space="0" w:color="000000"/>
              <w:left w:val="single" w:sz="4" w:space="0" w:color="000000"/>
              <w:bottom w:val="single" w:sz="4" w:space="0" w:color="000000"/>
              <w:right w:val="single" w:sz="4" w:space="0" w:color="000000"/>
            </w:tcBorders>
            <w:hideMark/>
          </w:tcPr>
          <w:p w14:paraId="79C7A042" w14:textId="77777777" w:rsidR="00A10EBE" w:rsidRPr="001D2289" w:rsidRDefault="00A10EBE" w:rsidP="001F7648">
            <w:pPr>
              <w:spacing w:after="0"/>
              <w:ind w:firstLine="0"/>
              <w:rPr>
                <w:sz w:val="18"/>
                <w:szCs w:val="18"/>
              </w:rPr>
            </w:pPr>
            <w:r w:rsidRPr="001D2289">
              <w:rPr>
                <w:sz w:val="18"/>
                <w:szCs w:val="18"/>
              </w:rPr>
              <w:t>LM.</w:t>
            </w:r>
          </w:p>
          <w:p w14:paraId="7A5C0693" w14:textId="77777777" w:rsidR="00A10EBE" w:rsidRPr="001D2289" w:rsidRDefault="00A10EBE" w:rsidP="001F7648">
            <w:pPr>
              <w:spacing w:after="0"/>
              <w:ind w:firstLine="0"/>
              <w:rPr>
                <w:sz w:val="18"/>
                <w:szCs w:val="18"/>
              </w:rPr>
            </w:pPr>
            <w:r w:rsidRPr="001D2289">
              <w:rPr>
                <w:sz w:val="18"/>
                <w:szCs w:val="18"/>
              </w:rPr>
              <w:t>Finansējums tiek pārskaitīts iepirkuma konkursa rezultātā izvēlētām līgumorganizācijām.</w:t>
            </w:r>
          </w:p>
        </w:tc>
      </w:tr>
      <w:tr w:rsidR="00886436" w:rsidRPr="001D2289" w14:paraId="7CE7D111"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244BE771" w14:textId="77777777" w:rsidR="00A10EBE" w:rsidRPr="001D2289" w:rsidRDefault="00A10EBE" w:rsidP="001F7648">
            <w:pPr>
              <w:spacing w:after="0"/>
              <w:ind w:firstLine="0"/>
              <w:jc w:val="left"/>
              <w:rPr>
                <w:sz w:val="18"/>
                <w:szCs w:val="18"/>
              </w:rPr>
            </w:pPr>
            <w:r w:rsidRPr="001D2289">
              <w:rPr>
                <w:sz w:val="18"/>
                <w:szCs w:val="18"/>
              </w:rPr>
              <w:t>22.</w:t>
            </w:r>
          </w:p>
        </w:tc>
        <w:tc>
          <w:tcPr>
            <w:tcW w:w="781" w:type="pct"/>
            <w:tcBorders>
              <w:top w:val="single" w:sz="4" w:space="0" w:color="000000"/>
              <w:left w:val="single" w:sz="4" w:space="0" w:color="000000"/>
              <w:bottom w:val="single" w:sz="4" w:space="0" w:color="000000"/>
              <w:right w:val="single" w:sz="4" w:space="0" w:color="000000"/>
            </w:tcBorders>
            <w:hideMark/>
          </w:tcPr>
          <w:p w14:paraId="0EFA90C0" w14:textId="77777777" w:rsidR="00A10EBE" w:rsidRPr="001D2289" w:rsidRDefault="00A10EBE" w:rsidP="001F7648">
            <w:pPr>
              <w:spacing w:after="0"/>
              <w:ind w:firstLine="0"/>
              <w:jc w:val="left"/>
              <w:rPr>
                <w:sz w:val="18"/>
                <w:szCs w:val="18"/>
              </w:rPr>
            </w:pPr>
            <w:r w:rsidRPr="001D2289">
              <w:rPr>
                <w:sz w:val="18"/>
                <w:szCs w:val="18"/>
              </w:rPr>
              <w:t>Psihosociālā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3D8FE027" w14:textId="77777777" w:rsidR="00A10EBE" w:rsidRPr="001D2289" w:rsidRDefault="00A10EBE" w:rsidP="001F7648">
            <w:pPr>
              <w:spacing w:after="0"/>
              <w:ind w:firstLine="0"/>
              <w:jc w:val="left"/>
              <w:rPr>
                <w:sz w:val="18"/>
                <w:szCs w:val="18"/>
              </w:rPr>
            </w:pPr>
            <w:r w:rsidRPr="001D2289">
              <w:rPr>
                <w:sz w:val="18"/>
              </w:rPr>
              <w:t>Personas pēc onkoloģiskas slimības ārstēšanās kursa beigām un  to tuvinieki</w:t>
            </w:r>
          </w:p>
        </w:tc>
        <w:tc>
          <w:tcPr>
            <w:tcW w:w="1566" w:type="pct"/>
            <w:tcBorders>
              <w:top w:val="single" w:sz="4" w:space="0" w:color="000000"/>
              <w:left w:val="single" w:sz="4" w:space="0" w:color="000000"/>
              <w:bottom w:val="single" w:sz="4" w:space="0" w:color="000000"/>
              <w:right w:val="single" w:sz="4" w:space="0" w:color="000000"/>
            </w:tcBorders>
            <w:hideMark/>
          </w:tcPr>
          <w:p w14:paraId="5397202B" w14:textId="77777777" w:rsidR="00A10EBE" w:rsidRPr="001D2289" w:rsidRDefault="00A10EBE" w:rsidP="001F7648">
            <w:pPr>
              <w:spacing w:after="0"/>
              <w:ind w:firstLine="0"/>
              <w:rPr>
                <w:sz w:val="18"/>
                <w:szCs w:val="18"/>
              </w:rPr>
            </w:pPr>
            <w:r w:rsidRPr="001D2289">
              <w:rPr>
                <w:sz w:val="18"/>
                <w:szCs w:val="18"/>
              </w:rPr>
              <w:t>Sešu kalendāro dienu ilgs  pusotru stundu garu secīgu nodarbību kurss  grupā (ar izmitināšanu) ar mērķi dot iespēju personai un viņas ģimenei tikt galā ar emocionālo pārdzīvojumu un panākt savstarpējo psihoemocionālo atbalstu personai psihosociālo problēmu risināšanā, lai veicinātu personas reintegrāciju sabiedrībā, kā arī nodrošināt profesionālu informāciju par slimību un iespējām turpināt pilnvērtīgu dzīvi.</w:t>
            </w:r>
          </w:p>
        </w:tc>
        <w:tc>
          <w:tcPr>
            <w:tcW w:w="1513" w:type="pct"/>
            <w:tcBorders>
              <w:top w:val="single" w:sz="4" w:space="0" w:color="000000"/>
              <w:left w:val="single" w:sz="4" w:space="0" w:color="000000"/>
              <w:bottom w:val="single" w:sz="4" w:space="0" w:color="000000"/>
              <w:right w:val="single" w:sz="4" w:space="0" w:color="000000"/>
            </w:tcBorders>
            <w:hideMark/>
          </w:tcPr>
          <w:p w14:paraId="67B9EFF4" w14:textId="77777777" w:rsidR="00A10EBE" w:rsidRPr="001D2289" w:rsidRDefault="00A10EBE" w:rsidP="001F7648">
            <w:pPr>
              <w:spacing w:after="0"/>
              <w:ind w:firstLine="0"/>
              <w:rPr>
                <w:sz w:val="18"/>
                <w:szCs w:val="18"/>
              </w:rPr>
            </w:pPr>
            <w:r w:rsidRPr="001D2289">
              <w:rPr>
                <w:sz w:val="18"/>
                <w:szCs w:val="18"/>
              </w:rPr>
              <w:t>LM.</w:t>
            </w:r>
          </w:p>
          <w:p w14:paraId="633757C7" w14:textId="77777777" w:rsidR="00A10EBE" w:rsidRPr="001D2289" w:rsidRDefault="00A10EBE" w:rsidP="001F7648">
            <w:pPr>
              <w:spacing w:after="0"/>
              <w:ind w:firstLine="0"/>
              <w:rPr>
                <w:sz w:val="18"/>
                <w:szCs w:val="18"/>
              </w:rPr>
            </w:pPr>
            <w:r w:rsidRPr="001D2289">
              <w:rPr>
                <w:sz w:val="18"/>
                <w:szCs w:val="18"/>
              </w:rPr>
              <w:t>Finansējums tiek pārskaitīts biedrībai “Dzīvības koks”-</w:t>
            </w:r>
          </w:p>
          <w:p w14:paraId="5D2F5BF6" w14:textId="77777777" w:rsidR="00A10EBE" w:rsidRPr="001D2289" w:rsidRDefault="00A10EBE" w:rsidP="001F7648">
            <w:pPr>
              <w:spacing w:after="0"/>
              <w:ind w:firstLine="0"/>
              <w:rPr>
                <w:sz w:val="18"/>
                <w:szCs w:val="18"/>
              </w:rPr>
            </w:pPr>
            <w:r w:rsidRPr="001D2289">
              <w:rPr>
                <w:sz w:val="18"/>
                <w:szCs w:val="18"/>
              </w:rPr>
              <w:t>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w:t>
            </w:r>
          </w:p>
        </w:tc>
      </w:tr>
      <w:tr w:rsidR="00886436" w:rsidRPr="001D2289" w14:paraId="59C94C45" w14:textId="77777777" w:rsidTr="001F7648">
        <w:tc>
          <w:tcPr>
            <w:tcW w:w="284" w:type="pct"/>
            <w:tcBorders>
              <w:top w:val="single" w:sz="4" w:space="0" w:color="000000"/>
              <w:left w:val="single" w:sz="4" w:space="0" w:color="000000"/>
              <w:bottom w:val="single" w:sz="4" w:space="0" w:color="000000"/>
              <w:right w:val="single" w:sz="4" w:space="0" w:color="000000"/>
            </w:tcBorders>
            <w:hideMark/>
          </w:tcPr>
          <w:p w14:paraId="644C7E2C" w14:textId="77777777" w:rsidR="00A10EBE" w:rsidRPr="001D2289" w:rsidRDefault="00A10EBE" w:rsidP="001F7648">
            <w:pPr>
              <w:spacing w:after="0"/>
              <w:ind w:firstLine="0"/>
              <w:jc w:val="left"/>
              <w:rPr>
                <w:sz w:val="18"/>
                <w:szCs w:val="18"/>
              </w:rPr>
            </w:pPr>
            <w:r w:rsidRPr="001D2289">
              <w:rPr>
                <w:sz w:val="18"/>
                <w:szCs w:val="18"/>
              </w:rPr>
              <w:t>23.</w:t>
            </w:r>
          </w:p>
        </w:tc>
        <w:tc>
          <w:tcPr>
            <w:tcW w:w="781" w:type="pct"/>
            <w:tcBorders>
              <w:top w:val="single" w:sz="4" w:space="0" w:color="000000"/>
              <w:left w:val="single" w:sz="4" w:space="0" w:color="000000"/>
              <w:bottom w:val="single" w:sz="4" w:space="0" w:color="000000"/>
              <w:right w:val="single" w:sz="4" w:space="0" w:color="000000"/>
            </w:tcBorders>
            <w:hideMark/>
          </w:tcPr>
          <w:p w14:paraId="659147B5" w14:textId="77777777" w:rsidR="00A10EBE" w:rsidRPr="001D2289" w:rsidRDefault="00A10EBE" w:rsidP="001F7648">
            <w:pPr>
              <w:spacing w:after="0"/>
              <w:ind w:firstLine="0"/>
              <w:jc w:val="left"/>
              <w:rPr>
                <w:sz w:val="18"/>
                <w:szCs w:val="18"/>
              </w:rPr>
            </w:pPr>
            <w:r w:rsidRPr="001D2289">
              <w:rPr>
                <w:sz w:val="18"/>
                <w:szCs w:val="18"/>
              </w:rPr>
              <w:t>Psihosociālā rehabilitācija</w:t>
            </w:r>
          </w:p>
        </w:tc>
        <w:tc>
          <w:tcPr>
            <w:tcW w:w="856" w:type="pct"/>
            <w:tcBorders>
              <w:top w:val="single" w:sz="4" w:space="0" w:color="000000"/>
              <w:left w:val="single" w:sz="4" w:space="0" w:color="000000"/>
              <w:bottom w:val="single" w:sz="4" w:space="0" w:color="000000"/>
              <w:right w:val="single" w:sz="4" w:space="0" w:color="000000"/>
            </w:tcBorders>
            <w:hideMark/>
          </w:tcPr>
          <w:p w14:paraId="1178CFE9" w14:textId="77777777" w:rsidR="00A10EBE" w:rsidRPr="001D2289" w:rsidRDefault="00A10EBE" w:rsidP="001F7648">
            <w:pPr>
              <w:spacing w:after="0"/>
              <w:ind w:firstLine="0"/>
              <w:jc w:val="left"/>
              <w:rPr>
                <w:sz w:val="18"/>
                <w:szCs w:val="18"/>
              </w:rPr>
            </w:pPr>
            <w:r w:rsidRPr="001D2289">
              <w:rPr>
                <w:sz w:val="18"/>
                <w:szCs w:val="18"/>
              </w:rPr>
              <w:t xml:space="preserve">Bērni (saglabājot tiesības saņemt pakalpojumu līdz 24 gadu vecumam), kuriem nepieciešama paliatīvā aprūpe, un ar viņiem vienā mājsaimniecībā dzīvojošie </w:t>
            </w:r>
            <w:r w:rsidRPr="001D2289">
              <w:rPr>
                <w:sz w:val="18"/>
                <w:szCs w:val="18"/>
              </w:rPr>
              <w:lastRenderedPageBreak/>
              <w:t>ģimenes vai audžuģimenes locekļi</w:t>
            </w:r>
          </w:p>
        </w:tc>
        <w:tc>
          <w:tcPr>
            <w:tcW w:w="1566" w:type="pct"/>
            <w:tcBorders>
              <w:top w:val="single" w:sz="4" w:space="0" w:color="000000"/>
              <w:left w:val="single" w:sz="4" w:space="0" w:color="000000"/>
              <w:bottom w:val="single" w:sz="4" w:space="0" w:color="000000"/>
              <w:right w:val="single" w:sz="4" w:space="0" w:color="000000"/>
            </w:tcBorders>
            <w:hideMark/>
          </w:tcPr>
          <w:p w14:paraId="62CCD95C" w14:textId="77777777" w:rsidR="00A10EBE" w:rsidRPr="001D2289" w:rsidRDefault="00A10EBE" w:rsidP="001F7648">
            <w:pPr>
              <w:spacing w:after="0"/>
              <w:ind w:firstLine="0"/>
              <w:rPr>
                <w:sz w:val="18"/>
                <w:szCs w:val="18"/>
              </w:rPr>
            </w:pPr>
            <w:r w:rsidRPr="001D2289">
              <w:rPr>
                <w:sz w:val="18"/>
                <w:szCs w:val="18"/>
              </w:rPr>
              <w:lastRenderedPageBreak/>
              <w:t xml:space="preserve">Psiholoģisks, sociāls un garīgs atbalsts  bērnam un atbalsts ģimenes veseluma, iekšējā līdzsvara un stabilitātes saglabāšanai atbilstoši bērna situācijas izmaiņām,  nodrošinot bērnam labāko iespējamo dzīves kvalitāti  līdz iestājas nāve. Paliatīvās aprūpes kabineta starpdisciplināras bērnu paliatīvās aprūpes komandas sociālā darbinieka un kapelāna  individuālas konsultācijas jebkurā diennakts laikā </w:t>
            </w:r>
            <w:r w:rsidRPr="001D2289">
              <w:rPr>
                <w:sz w:val="18"/>
                <w:szCs w:val="18"/>
              </w:rPr>
              <w:lastRenderedPageBreak/>
              <w:t>bez ilguma ierobežojuma vienai konsultācijai:</w:t>
            </w:r>
          </w:p>
          <w:p w14:paraId="67BB95B5" w14:textId="77777777" w:rsidR="00A10EBE" w:rsidRPr="001D2289" w:rsidRDefault="00A10EBE" w:rsidP="001F7648">
            <w:pPr>
              <w:spacing w:after="0"/>
              <w:ind w:firstLine="0"/>
              <w:rPr>
                <w:sz w:val="18"/>
                <w:szCs w:val="18"/>
              </w:rPr>
            </w:pPr>
            <w:r w:rsidRPr="001D2289">
              <w:rPr>
                <w:sz w:val="18"/>
                <w:szCs w:val="18"/>
              </w:rPr>
              <w:t>1. speciālistiem ierodoties bērna dzīvesvietā;</w:t>
            </w:r>
          </w:p>
          <w:p w14:paraId="226B2130" w14:textId="77777777" w:rsidR="00A10EBE" w:rsidRPr="001D2289" w:rsidRDefault="00A10EBE" w:rsidP="001F7648">
            <w:pPr>
              <w:spacing w:after="0"/>
              <w:ind w:firstLine="0"/>
              <w:rPr>
                <w:sz w:val="18"/>
                <w:szCs w:val="18"/>
              </w:rPr>
            </w:pPr>
            <w:r w:rsidRPr="001D2289">
              <w:rPr>
                <w:sz w:val="18"/>
                <w:szCs w:val="18"/>
              </w:rPr>
              <w:t xml:space="preserve">2. ģimenes locekļiem ierodoties uz konsultāciju klātienē paliatīvās aprūpes kabinetā; </w:t>
            </w:r>
          </w:p>
          <w:p w14:paraId="02E4FF84" w14:textId="77777777" w:rsidR="00A10EBE" w:rsidRPr="001D2289" w:rsidRDefault="00A10EBE" w:rsidP="001F7648">
            <w:pPr>
              <w:spacing w:after="0"/>
              <w:ind w:firstLine="0"/>
              <w:rPr>
                <w:sz w:val="18"/>
                <w:szCs w:val="18"/>
              </w:rPr>
            </w:pPr>
            <w:r w:rsidRPr="001D2289">
              <w:rPr>
                <w:sz w:val="18"/>
                <w:szCs w:val="18"/>
              </w:rPr>
              <w:t>3. speciālistiem sniedzot telefoniskas konsultācijas vai tālaprūpes konsultācijas, izmantojot interneta tehnoloģijas.</w:t>
            </w:r>
          </w:p>
          <w:p w14:paraId="262B0C99" w14:textId="77777777" w:rsidR="00A10EBE" w:rsidRPr="001D2289" w:rsidRDefault="00A10EBE" w:rsidP="001F7648">
            <w:pPr>
              <w:spacing w:after="0"/>
              <w:ind w:firstLine="0"/>
              <w:rPr>
                <w:sz w:val="18"/>
                <w:szCs w:val="18"/>
              </w:rPr>
            </w:pPr>
            <w:r w:rsidRPr="001D2289">
              <w:rPr>
                <w:sz w:val="18"/>
                <w:szCs w:val="18"/>
              </w:rPr>
              <w:t>Atbalsts bērna ģimenes locekļiem sērošanas periodā pēc bērna nāves:</w:t>
            </w:r>
          </w:p>
          <w:p w14:paraId="5C8F126A" w14:textId="77777777" w:rsidR="00A10EBE" w:rsidRPr="001D2289" w:rsidRDefault="00A10EBE" w:rsidP="001F7648">
            <w:pPr>
              <w:spacing w:after="0"/>
              <w:ind w:firstLine="0"/>
              <w:rPr>
                <w:sz w:val="18"/>
                <w:szCs w:val="18"/>
              </w:rPr>
            </w:pPr>
            <w:r w:rsidRPr="001D2289">
              <w:rPr>
                <w:sz w:val="18"/>
                <w:szCs w:val="18"/>
              </w:rPr>
              <w:t>1. individuālu konsultāciju  klātienē paliatīvās aprūpes kabinetā vai telefoniski;</w:t>
            </w:r>
          </w:p>
          <w:p w14:paraId="77C24C43" w14:textId="77777777" w:rsidR="00A10EBE" w:rsidRPr="001D2289" w:rsidRDefault="00A10EBE" w:rsidP="001F7648">
            <w:pPr>
              <w:spacing w:after="0"/>
              <w:ind w:firstLine="0"/>
              <w:rPr>
                <w:sz w:val="18"/>
                <w:szCs w:val="18"/>
              </w:rPr>
            </w:pPr>
            <w:r w:rsidRPr="001D2289">
              <w:rPr>
                <w:sz w:val="18"/>
                <w:szCs w:val="18"/>
              </w:rPr>
              <w:t>2.  atbalsta grupu veidā.</w:t>
            </w:r>
          </w:p>
        </w:tc>
        <w:tc>
          <w:tcPr>
            <w:tcW w:w="1513" w:type="pct"/>
            <w:tcBorders>
              <w:top w:val="single" w:sz="4" w:space="0" w:color="000000"/>
              <w:left w:val="single" w:sz="4" w:space="0" w:color="000000"/>
              <w:bottom w:val="single" w:sz="4" w:space="0" w:color="000000"/>
              <w:right w:val="single" w:sz="4" w:space="0" w:color="000000"/>
            </w:tcBorders>
            <w:hideMark/>
          </w:tcPr>
          <w:p w14:paraId="73F4ABC9" w14:textId="77777777" w:rsidR="00A10EBE" w:rsidRPr="001D2289" w:rsidRDefault="00A10EBE" w:rsidP="001F7648">
            <w:pPr>
              <w:spacing w:after="0"/>
              <w:ind w:firstLine="0"/>
              <w:rPr>
                <w:sz w:val="18"/>
                <w:szCs w:val="18"/>
              </w:rPr>
            </w:pPr>
            <w:r w:rsidRPr="001D2289">
              <w:rPr>
                <w:sz w:val="18"/>
                <w:szCs w:val="18"/>
              </w:rPr>
              <w:lastRenderedPageBreak/>
              <w:t>LM.</w:t>
            </w:r>
          </w:p>
          <w:p w14:paraId="0C6F2B32" w14:textId="77777777" w:rsidR="00A10EBE" w:rsidRPr="001D2289" w:rsidRDefault="00A10EBE" w:rsidP="001F7648">
            <w:pPr>
              <w:spacing w:after="0"/>
              <w:ind w:firstLine="0"/>
              <w:rPr>
                <w:sz w:val="18"/>
                <w:szCs w:val="18"/>
              </w:rPr>
            </w:pPr>
            <w:r w:rsidRPr="001D2289">
              <w:rPr>
                <w:sz w:val="18"/>
                <w:szCs w:val="18"/>
              </w:rPr>
              <w:t>Finansējums tiek pārskaitīts Bērnu paliatīvās aprūpes biedrībai -</w:t>
            </w:r>
          </w:p>
          <w:p w14:paraId="1FD8C34E" w14:textId="77777777" w:rsidR="00A10EBE" w:rsidRPr="001D2289" w:rsidRDefault="00A10EBE" w:rsidP="001F7648">
            <w:pPr>
              <w:spacing w:after="0"/>
              <w:ind w:firstLine="0"/>
              <w:rPr>
                <w:sz w:val="18"/>
                <w:szCs w:val="18"/>
              </w:rPr>
            </w:pPr>
            <w:r w:rsidRPr="001D2289">
              <w:rPr>
                <w:sz w:val="18"/>
                <w:szCs w:val="18"/>
              </w:rPr>
              <w:t>uz valsts pārvaldes funkciju deleģējuma līguma pamata saskaņā ar Sociālo pakalpojumu un sociālās palīdzības likuma 13. panta 2.</w:t>
            </w:r>
            <w:r w:rsidRPr="001D2289">
              <w:rPr>
                <w:sz w:val="18"/>
                <w:szCs w:val="18"/>
                <w:vertAlign w:val="superscript"/>
              </w:rPr>
              <w:t>1</w:t>
            </w:r>
            <w:r w:rsidRPr="001D2289">
              <w:rPr>
                <w:sz w:val="18"/>
                <w:szCs w:val="18"/>
              </w:rPr>
              <w:t xml:space="preserve"> daļu.</w:t>
            </w:r>
          </w:p>
        </w:tc>
      </w:tr>
      <w:tr w:rsidR="00886436" w:rsidRPr="001D2289" w14:paraId="59DC93B3" w14:textId="77777777" w:rsidTr="001F7648">
        <w:tc>
          <w:tcPr>
            <w:tcW w:w="284" w:type="pct"/>
            <w:tcBorders>
              <w:top w:val="single" w:sz="4" w:space="0" w:color="000000"/>
              <w:left w:val="single" w:sz="4" w:space="0" w:color="000000"/>
              <w:bottom w:val="single" w:sz="4" w:space="0" w:color="000000"/>
              <w:right w:val="single" w:sz="4" w:space="0" w:color="000000"/>
            </w:tcBorders>
          </w:tcPr>
          <w:p w14:paraId="1A7FD11B" w14:textId="77777777" w:rsidR="00A10EBE" w:rsidRPr="001D2289" w:rsidRDefault="00A10EBE" w:rsidP="001F7648">
            <w:pPr>
              <w:spacing w:after="0"/>
              <w:ind w:firstLine="0"/>
              <w:jc w:val="left"/>
              <w:rPr>
                <w:sz w:val="18"/>
                <w:szCs w:val="18"/>
              </w:rPr>
            </w:pPr>
            <w:r w:rsidRPr="001D2289">
              <w:rPr>
                <w:sz w:val="18"/>
                <w:szCs w:val="18"/>
              </w:rPr>
              <w:t>24.</w:t>
            </w:r>
          </w:p>
        </w:tc>
        <w:tc>
          <w:tcPr>
            <w:tcW w:w="781" w:type="pct"/>
            <w:tcBorders>
              <w:top w:val="single" w:sz="4" w:space="0" w:color="000000"/>
              <w:left w:val="single" w:sz="4" w:space="0" w:color="000000"/>
              <w:bottom w:val="single" w:sz="4" w:space="0" w:color="000000"/>
              <w:right w:val="single" w:sz="4" w:space="0" w:color="000000"/>
            </w:tcBorders>
          </w:tcPr>
          <w:p w14:paraId="3485AAB6" w14:textId="77777777" w:rsidR="00A10EBE" w:rsidRPr="001D2289" w:rsidRDefault="00A10EBE" w:rsidP="001F7648">
            <w:pPr>
              <w:spacing w:after="0"/>
              <w:ind w:firstLine="0"/>
              <w:jc w:val="left"/>
              <w:rPr>
                <w:sz w:val="18"/>
                <w:szCs w:val="18"/>
              </w:rPr>
            </w:pPr>
            <w:r w:rsidRPr="001D2289">
              <w:rPr>
                <w:sz w:val="18"/>
                <w:szCs w:val="18"/>
              </w:rPr>
              <w:t>Hospisa aprūpe mājās (sociālā komponente)</w:t>
            </w:r>
          </w:p>
        </w:tc>
        <w:tc>
          <w:tcPr>
            <w:tcW w:w="856" w:type="pct"/>
            <w:tcBorders>
              <w:top w:val="single" w:sz="4" w:space="0" w:color="000000"/>
              <w:left w:val="single" w:sz="4" w:space="0" w:color="000000"/>
              <w:bottom w:val="single" w:sz="4" w:space="0" w:color="000000"/>
              <w:right w:val="single" w:sz="4" w:space="0" w:color="000000"/>
            </w:tcBorders>
          </w:tcPr>
          <w:p w14:paraId="06F2E0E9" w14:textId="77777777" w:rsidR="00A10EBE" w:rsidRPr="001D2289" w:rsidRDefault="00A10EBE" w:rsidP="001F7648">
            <w:pPr>
              <w:spacing w:after="0"/>
              <w:ind w:firstLine="0"/>
              <w:jc w:val="left"/>
              <w:rPr>
                <w:sz w:val="18"/>
                <w:szCs w:val="18"/>
              </w:rPr>
            </w:pPr>
            <w:r w:rsidRPr="001D2289">
              <w:rPr>
                <w:sz w:val="18"/>
                <w:szCs w:val="18"/>
              </w:rPr>
              <w:t>Cilvēki ar neizārstējamām slimībām to terminālajās stadijās, kad dzīvildze ir ierobežota (paliatīvās aprūpes pacienti) un viņu ģimenes locekļi.</w:t>
            </w:r>
          </w:p>
        </w:tc>
        <w:tc>
          <w:tcPr>
            <w:tcW w:w="1566" w:type="pct"/>
            <w:tcBorders>
              <w:top w:val="single" w:sz="4" w:space="0" w:color="000000"/>
              <w:left w:val="single" w:sz="4" w:space="0" w:color="000000"/>
              <w:bottom w:val="single" w:sz="4" w:space="0" w:color="000000"/>
              <w:right w:val="single" w:sz="4" w:space="0" w:color="000000"/>
            </w:tcBorders>
          </w:tcPr>
          <w:p w14:paraId="2EAB077D" w14:textId="77777777" w:rsidR="00A10EBE" w:rsidRPr="001D2289" w:rsidRDefault="00A10EBE" w:rsidP="00A11DAB">
            <w:pPr>
              <w:ind w:firstLine="0"/>
              <w:rPr>
                <w:bCs/>
                <w:iCs/>
                <w:sz w:val="18"/>
                <w:szCs w:val="18"/>
              </w:rPr>
            </w:pPr>
            <w:r w:rsidRPr="001D2289">
              <w:rPr>
                <w:sz w:val="18"/>
                <w:szCs w:val="18"/>
              </w:rPr>
              <w:t>Pilngadīgu personu sociālā aprūpe dzīvesvietā – personīgās higiēnas, pozicionēšanas, mobilitātes, kognitīvo spēju, socializācijas u.c. pamatvajadzību un psihosociālās rehabilitācijas nodrošināšana, t.sk. viņu ģimenes locekļiem – sociālā darbinieka un kapelāna konsultācijas, atbalsta grupas u.c. atbilstoši personas individuālajā aprūpes plānā noteiktajam.</w:t>
            </w:r>
          </w:p>
        </w:tc>
        <w:tc>
          <w:tcPr>
            <w:tcW w:w="1513" w:type="pct"/>
            <w:tcBorders>
              <w:top w:val="single" w:sz="4" w:space="0" w:color="000000"/>
              <w:left w:val="single" w:sz="4" w:space="0" w:color="000000"/>
              <w:bottom w:val="single" w:sz="4" w:space="0" w:color="000000"/>
              <w:right w:val="single" w:sz="4" w:space="0" w:color="000000"/>
            </w:tcBorders>
          </w:tcPr>
          <w:p w14:paraId="724B0CC4" w14:textId="77777777" w:rsidR="00A10EBE" w:rsidRPr="001D2289" w:rsidRDefault="00A10EBE" w:rsidP="001F7648">
            <w:pPr>
              <w:spacing w:after="0"/>
              <w:ind w:firstLine="0"/>
              <w:jc w:val="left"/>
              <w:rPr>
                <w:sz w:val="18"/>
                <w:szCs w:val="18"/>
              </w:rPr>
            </w:pPr>
            <w:r w:rsidRPr="001D2289">
              <w:rPr>
                <w:sz w:val="18"/>
                <w:szCs w:val="18"/>
              </w:rPr>
              <w:t>LM.</w:t>
            </w:r>
          </w:p>
          <w:p w14:paraId="4435AA8C" w14:textId="77777777" w:rsidR="00A10EBE" w:rsidRPr="001D2289" w:rsidRDefault="00A10EBE" w:rsidP="001F7648">
            <w:pPr>
              <w:spacing w:after="0"/>
              <w:ind w:firstLine="0"/>
              <w:jc w:val="left"/>
              <w:rPr>
                <w:sz w:val="18"/>
                <w:szCs w:val="18"/>
              </w:rPr>
            </w:pPr>
            <w:r w:rsidRPr="001D2289">
              <w:rPr>
                <w:sz w:val="18"/>
                <w:szCs w:val="18"/>
              </w:rPr>
              <w:t>Finansējums tiek pārskaitīts iepirkuma konkursa rezultātā izvēlētām līgumorganizācijām.</w:t>
            </w:r>
          </w:p>
        </w:tc>
      </w:tr>
    </w:tbl>
    <w:p w14:paraId="7E1B27DE"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1220"/>
        <w:gridCol w:w="1127"/>
        <w:gridCol w:w="1165"/>
        <w:gridCol w:w="1165"/>
        <w:gridCol w:w="1330"/>
      </w:tblGrid>
      <w:tr w:rsidR="00886436" w:rsidRPr="001D2289" w14:paraId="611BC1CB" w14:textId="77777777" w:rsidTr="00535E90">
        <w:trPr>
          <w:tblHeader/>
          <w:jc w:val="center"/>
        </w:trPr>
        <w:tc>
          <w:tcPr>
            <w:tcW w:w="1685" w:type="pct"/>
            <w:tcBorders>
              <w:top w:val="single" w:sz="4" w:space="0" w:color="000000"/>
              <w:left w:val="single" w:sz="4" w:space="0" w:color="000000"/>
              <w:bottom w:val="single" w:sz="4" w:space="0" w:color="000000"/>
              <w:right w:val="single" w:sz="4" w:space="0" w:color="000000"/>
            </w:tcBorders>
          </w:tcPr>
          <w:p w14:paraId="72D57ACA" w14:textId="77777777" w:rsidR="00A10EBE" w:rsidRPr="001D2289" w:rsidRDefault="00A10EBE" w:rsidP="001F7648">
            <w:pPr>
              <w:spacing w:after="0"/>
              <w:ind w:firstLine="0"/>
              <w:jc w:val="center"/>
              <w:rPr>
                <w:sz w:val="18"/>
                <w:szCs w:val="18"/>
              </w:rPr>
            </w:pPr>
          </w:p>
        </w:tc>
        <w:tc>
          <w:tcPr>
            <w:tcW w:w="673" w:type="pct"/>
            <w:hideMark/>
          </w:tcPr>
          <w:p w14:paraId="02D47D1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622" w:type="pct"/>
            <w:hideMark/>
          </w:tcPr>
          <w:p w14:paraId="2CCE950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643" w:type="pct"/>
            <w:hideMark/>
          </w:tcPr>
          <w:p w14:paraId="0C37C23B" w14:textId="0082937F"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643" w:type="pct"/>
            <w:hideMark/>
          </w:tcPr>
          <w:p w14:paraId="5222FAA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734" w:type="pct"/>
            <w:hideMark/>
          </w:tcPr>
          <w:p w14:paraId="22F66209"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2371CE5F"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E67060" w14:textId="77777777" w:rsidR="00A10EBE" w:rsidRPr="001D2289" w:rsidRDefault="00A10EBE" w:rsidP="001F7648">
            <w:pPr>
              <w:spacing w:after="0"/>
              <w:ind w:firstLine="0"/>
              <w:jc w:val="center"/>
              <w:rPr>
                <w:sz w:val="18"/>
                <w:szCs w:val="18"/>
              </w:rPr>
            </w:pPr>
            <w:r w:rsidRPr="001D2289">
              <w:rPr>
                <w:bCs/>
                <w:sz w:val="18"/>
                <w:szCs w:val="18"/>
                <w:lang w:eastAsia="lv-LV"/>
              </w:rPr>
              <w:t xml:space="preserve">Personām ar redzes vai dzirdes invaliditāti, no prettiesiskām darbībām cietušiem bērniem, no psihoaktīvām vielām un procesiem atkarīgiem bērniem un pieaugušajiem, cilvēku tirdzniecības upuriem, personām </w:t>
            </w:r>
            <w:r w:rsidRPr="001D2289">
              <w:rPr>
                <w:sz w:val="18"/>
              </w:rPr>
              <w:t>pēc onkoloģiskas slimības ārstēšanās kursa beigām un  to tuviniekiem</w:t>
            </w:r>
            <w:r w:rsidRPr="001D2289">
              <w:rPr>
                <w:bCs/>
                <w:sz w:val="18"/>
                <w:szCs w:val="18"/>
                <w:lang w:eastAsia="lv-LV"/>
              </w:rPr>
              <w:t>, kā arī bērniem, kuriem nepieciešama paliatīvā aprūpe, un ar viņu vienā mājsaimniecībā dzīvojošiem ģimenes vai audžuģimenes locekļiem nodrošināta sociālā rehabilitācija</w:t>
            </w:r>
          </w:p>
        </w:tc>
      </w:tr>
      <w:tr w:rsidR="00886436" w:rsidRPr="001D2289" w14:paraId="5CE47753"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6006CE87" w14:textId="77777777" w:rsidR="00A10EBE" w:rsidRPr="001D2289" w:rsidRDefault="00A10EBE" w:rsidP="001F7648">
            <w:pPr>
              <w:spacing w:after="0"/>
              <w:ind w:left="35" w:firstLine="0"/>
              <w:rPr>
                <w:sz w:val="18"/>
                <w:vertAlign w:val="superscript"/>
              </w:rPr>
            </w:pPr>
            <w:r w:rsidRPr="001D2289">
              <w:rPr>
                <w:sz w:val="18"/>
              </w:rPr>
              <w:t>Personas ar redzes invaliditāti  (unikālais skaits)</w:t>
            </w:r>
          </w:p>
        </w:tc>
        <w:tc>
          <w:tcPr>
            <w:tcW w:w="673" w:type="pct"/>
            <w:tcBorders>
              <w:top w:val="single" w:sz="4" w:space="0" w:color="auto"/>
              <w:left w:val="single" w:sz="4" w:space="0" w:color="auto"/>
              <w:bottom w:val="single" w:sz="4" w:space="0" w:color="auto"/>
              <w:right w:val="single" w:sz="4" w:space="0" w:color="auto"/>
            </w:tcBorders>
            <w:hideMark/>
          </w:tcPr>
          <w:p w14:paraId="002E0958" w14:textId="77777777" w:rsidR="00A10EBE" w:rsidRPr="001D2289" w:rsidRDefault="00A10EBE" w:rsidP="001F7648">
            <w:pPr>
              <w:spacing w:after="0"/>
              <w:ind w:firstLine="0"/>
              <w:jc w:val="center"/>
              <w:rPr>
                <w:sz w:val="18"/>
              </w:rPr>
            </w:pPr>
            <w:r w:rsidRPr="001D2289">
              <w:rPr>
                <w:sz w:val="18"/>
              </w:rPr>
              <w:t>392</w:t>
            </w:r>
          </w:p>
        </w:tc>
        <w:tc>
          <w:tcPr>
            <w:tcW w:w="622" w:type="pct"/>
            <w:tcBorders>
              <w:top w:val="single" w:sz="4" w:space="0" w:color="000000"/>
              <w:left w:val="single" w:sz="4" w:space="0" w:color="000000"/>
              <w:bottom w:val="single" w:sz="4" w:space="0" w:color="000000"/>
              <w:right w:val="single" w:sz="4" w:space="0" w:color="000000"/>
            </w:tcBorders>
            <w:hideMark/>
          </w:tcPr>
          <w:p w14:paraId="01292D2B" w14:textId="77777777" w:rsidR="00A10EBE" w:rsidRPr="001D2289" w:rsidRDefault="00A10EBE" w:rsidP="001F7648">
            <w:pPr>
              <w:spacing w:after="0"/>
              <w:ind w:firstLine="0"/>
              <w:jc w:val="center"/>
              <w:rPr>
                <w:sz w:val="18"/>
              </w:rPr>
            </w:pPr>
            <w:r w:rsidRPr="001D2289">
              <w:rPr>
                <w:sz w:val="18"/>
              </w:rPr>
              <w:t>388</w:t>
            </w:r>
          </w:p>
        </w:tc>
        <w:tc>
          <w:tcPr>
            <w:tcW w:w="643" w:type="pct"/>
            <w:tcBorders>
              <w:top w:val="single" w:sz="4" w:space="0" w:color="000000"/>
              <w:left w:val="single" w:sz="4" w:space="0" w:color="000000"/>
              <w:bottom w:val="single" w:sz="4" w:space="0" w:color="000000"/>
              <w:right w:val="single" w:sz="4" w:space="0" w:color="000000"/>
            </w:tcBorders>
            <w:hideMark/>
          </w:tcPr>
          <w:p w14:paraId="23B686F1" w14:textId="77777777" w:rsidR="00A10EBE" w:rsidRPr="001D2289" w:rsidRDefault="00A10EBE" w:rsidP="001F7648">
            <w:pPr>
              <w:spacing w:after="0"/>
              <w:ind w:firstLine="0"/>
              <w:jc w:val="center"/>
              <w:rPr>
                <w:sz w:val="18"/>
                <w:vertAlign w:val="superscript"/>
              </w:rPr>
            </w:pPr>
            <w:r w:rsidRPr="001D2289">
              <w:rPr>
                <w:sz w:val="18"/>
              </w:rPr>
              <w:t>406</w:t>
            </w:r>
          </w:p>
        </w:tc>
        <w:tc>
          <w:tcPr>
            <w:tcW w:w="643" w:type="pct"/>
            <w:tcBorders>
              <w:top w:val="single" w:sz="4" w:space="0" w:color="000000"/>
              <w:left w:val="single" w:sz="4" w:space="0" w:color="000000"/>
              <w:bottom w:val="single" w:sz="4" w:space="0" w:color="000000"/>
              <w:right w:val="single" w:sz="4" w:space="0" w:color="000000"/>
            </w:tcBorders>
            <w:hideMark/>
          </w:tcPr>
          <w:p w14:paraId="2C6395DE" w14:textId="77777777" w:rsidR="00A10EBE" w:rsidRPr="001D2289" w:rsidRDefault="00A10EBE" w:rsidP="001F7648">
            <w:pPr>
              <w:spacing w:after="0"/>
              <w:ind w:firstLine="0"/>
              <w:jc w:val="center"/>
              <w:rPr>
                <w:sz w:val="18"/>
                <w:vertAlign w:val="superscript"/>
              </w:rPr>
            </w:pPr>
            <w:r w:rsidRPr="001D2289">
              <w:rPr>
                <w:sz w:val="18"/>
              </w:rPr>
              <w:t>406</w:t>
            </w:r>
          </w:p>
        </w:tc>
        <w:tc>
          <w:tcPr>
            <w:tcW w:w="734" w:type="pct"/>
            <w:tcBorders>
              <w:top w:val="single" w:sz="4" w:space="0" w:color="000000"/>
              <w:left w:val="single" w:sz="4" w:space="0" w:color="000000"/>
              <w:bottom w:val="single" w:sz="4" w:space="0" w:color="000000"/>
              <w:right w:val="single" w:sz="4" w:space="0" w:color="000000"/>
            </w:tcBorders>
            <w:hideMark/>
          </w:tcPr>
          <w:p w14:paraId="03793B4C" w14:textId="77777777" w:rsidR="00A10EBE" w:rsidRPr="001D2289" w:rsidRDefault="00A10EBE" w:rsidP="001F7648">
            <w:pPr>
              <w:spacing w:after="0"/>
              <w:ind w:firstLine="0"/>
              <w:jc w:val="center"/>
              <w:rPr>
                <w:sz w:val="18"/>
                <w:vertAlign w:val="superscript"/>
              </w:rPr>
            </w:pPr>
            <w:r w:rsidRPr="001D2289">
              <w:rPr>
                <w:sz w:val="18"/>
              </w:rPr>
              <w:t>406</w:t>
            </w:r>
          </w:p>
        </w:tc>
      </w:tr>
      <w:tr w:rsidR="00886436" w:rsidRPr="001D2289" w14:paraId="4BFFE55C"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tcPr>
          <w:p w14:paraId="43C28524" w14:textId="77777777" w:rsidR="00A10EBE" w:rsidRPr="001D2289" w:rsidRDefault="00A10EBE" w:rsidP="001F7648">
            <w:pPr>
              <w:spacing w:after="0"/>
              <w:ind w:left="35" w:firstLine="0"/>
              <w:rPr>
                <w:sz w:val="18"/>
                <w:szCs w:val="18"/>
                <w:vertAlign w:val="superscript"/>
              </w:rPr>
            </w:pPr>
            <w:r w:rsidRPr="001D2289">
              <w:rPr>
                <w:sz w:val="18"/>
                <w:szCs w:val="18"/>
              </w:rPr>
              <w:t>Sagatavota latviešu zīmju valodā adaptēta informācija (videoziņas) (skaits)</w:t>
            </w:r>
            <w:r w:rsidRPr="001D2289">
              <w:rPr>
                <w:sz w:val="18"/>
                <w:szCs w:val="18"/>
                <w:vertAlign w:val="superscript"/>
              </w:rPr>
              <w:t>1</w:t>
            </w:r>
          </w:p>
        </w:tc>
        <w:tc>
          <w:tcPr>
            <w:tcW w:w="673" w:type="pct"/>
            <w:tcBorders>
              <w:top w:val="single" w:sz="4" w:space="0" w:color="auto"/>
              <w:left w:val="single" w:sz="4" w:space="0" w:color="auto"/>
              <w:bottom w:val="single" w:sz="4" w:space="0" w:color="auto"/>
              <w:right w:val="single" w:sz="4" w:space="0" w:color="auto"/>
            </w:tcBorders>
          </w:tcPr>
          <w:p w14:paraId="187A95B0" w14:textId="77777777" w:rsidR="00A10EBE" w:rsidRPr="001D2289" w:rsidRDefault="00A10EBE" w:rsidP="001F7648">
            <w:pPr>
              <w:spacing w:after="0"/>
              <w:ind w:firstLine="0"/>
              <w:jc w:val="center"/>
              <w:rPr>
                <w:sz w:val="18"/>
              </w:rPr>
            </w:pPr>
            <w:r w:rsidRPr="001D2289">
              <w:rPr>
                <w:sz w:val="18"/>
              </w:rPr>
              <w:t>-</w:t>
            </w:r>
          </w:p>
        </w:tc>
        <w:tc>
          <w:tcPr>
            <w:tcW w:w="622" w:type="pct"/>
            <w:tcBorders>
              <w:top w:val="single" w:sz="4" w:space="0" w:color="000000"/>
              <w:left w:val="single" w:sz="4" w:space="0" w:color="000000"/>
              <w:bottom w:val="single" w:sz="4" w:space="0" w:color="000000"/>
              <w:right w:val="single" w:sz="4" w:space="0" w:color="000000"/>
            </w:tcBorders>
          </w:tcPr>
          <w:p w14:paraId="31CD5216" w14:textId="77777777" w:rsidR="00A10EBE" w:rsidRPr="001D2289" w:rsidRDefault="00A10EBE" w:rsidP="001F7648">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2CD2E4F8" w14:textId="77777777" w:rsidR="00A10EBE" w:rsidRPr="001D2289" w:rsidRDefault="00A10EBE" w:rsidP="001F7648">
            <w:pPr>
              <w:spacing w:after="0"/>
              <w:ind w:firstLine="0"/>
              <w:jc w:val="center"/>
              <w:rPr>
                <w:sz w:val="18"/>
              </w:rPr>
            </w:pPr>
            <w:r w:rsidRPr="001D2289">
              <w:rPr>
                <w:sz w:val="18"/>
              </w:rPr>
              <w:t>220</w:t>
            </w:r>
          </w:p>
        </w:tc>
        <w:tc>
          <w:tcPr>
            <w:tcW w:w="643" w:type="pct"/>
            <w:tcBorders>
              <w:top w:val="single" w:sz="4" w:space="0" w:color="000000"/>
              <w:left w:val="single" w:sz="4" w:space="0" w:color="000000"/>
              <w:bottom w:val="single" w:sz="4" w:space="0" w:color="000000"/>
              <w:right w:val="single" w:sz="4" w:space="0" w:color="000000"/>
            </w:tcBorders>
          </w:tcPr>
          <w:p w14:paraId="31A6C2CE" w14:textId="77777777" w:rsidR="00A10EBE" w:rsidRPr="001D2289" w:rsidRDefault="00A10EBE" w:rsidP="001F7648">
            <w:pPr>
              <w:spacing w:after="0"/>
              <w:ind w:firstLine="0"/>
              <w:jc w:val="center"/>
              <w:rPr>
                <w:sz w:val="18"/>
              </w:rPr>
            </w:pPr>
            <w:r w:rsidRPr="001D2289">
              <w:rPr>
                <w:sz w:val="18"/>
              </w:rPr>
              <w:t>220</w:t>
            </w:r>
          </w:p>
        </w:tc>
        <w:tc>
          <w:tcPr>
            <w:tcW w:w="734" w:type="pct"/>
            <w:tcBorders>
              <w:top w:val="single" w:sz="4" w:space="0" w:color="000000"/>
              <w:left w:val="single" w:sz="4" w:space="0" w:color="000000"/>
              <w:bottom w:val="single" w:sz="4" w:space="0" w:color="000000"/>
              <w:right w:val="single" w:sz="4" w:space="0" w:color="000000"/>
            </w:tcBorders>
          </w:tcPr>
          <w:p w14:paraId="658C21F7" w14:textId="77777777" w:rsidR="00A10EBE" w:rsidRPr="001D2289" w:rsidRDefault="00A10EBE" w:rsidP="001F7648">
            <w:pPr>
              <w:spacing w:after="0"/>
              <w:ind w:firstLine="0"/>
              <w:jc w:val="center"/>
              <w:rPr>
                <w:sz w:val="18"/>
              </w:rPr>
            </w:pPr>
            <w:r w:rsidRPr="001D2289">
              <w:rPr>
                <w:sz w:val="18"/>
              </w:rPr>
              <w:t>220</w:t>
            </w:r>
          </w:p>
        </w:tc>
      </w:tr>
      <w:tr w:rsidR="00886436" w:rsidRPr="001D2289" w14:paraId="6E316E62"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330ED217" w14:textId="77777777" w:rsidR="00A10EBE" w:rsidRPr="001D2289" w:rsidRDefault="00A10EBE" w:rsidP="001F7648">
            <w:pPr>
              <w:spacing w:after="0"/>
              <w:ind w:firstLine="0"/>
              <w:rPr>
                <w:sz w:val="18"/>
                <w:vertAlign w:val="superscript"/>
              </w:rPr>
            </w:pPr>
            <w:r w:rsidRPr="001D2289">
              <w:rPr>
                <w:sz w:val="18"/>
                <w:szCs w:val="18"/>
              </w:rPr>
              <w:t>Personas ar dzirdes invaliditāti</w:t>
            </w:r>
            <w:r w:rsidRPr="001D2289">
              <w:rPr>
                <w:sz w:val="18"/>
              </w:rPr>
              <w:t xml:space="preserve"> (unikālais skaits)</w:t>
            </w:r>
          </w:p>
        </w:tc>
        <w:tc>
          <w:tcPr>
            <w:tcW w:w="673" w:type="pct"/>
            <w:tcBorders>
              <w:top w:val="nil"/>
              <w:left w:val="single" w:sz="4" w:space="0" w:color="auto"/>
              <w:bottom w:val="single" w:sz="4" w:space="0" w:color="auto"/>
              <w:right w:val="single" w:sz="4" w:space="0" w:color="auto"/>
            </w:tcBorders>
            <w:hideMark/>
          </w:tcPr>
          <w:p w14:paraId="5A9E83C3" w14:textId="77777777" w:rsidR="00A10EBE" w:rsidRPr="001D2289" w:rsidRDefault="00A10EBE" w:rsidP="001F7648">
            <w:pPr>
              <w:spacing w:after="0"/>
              <w:ind w:firstLine="0"/>
              <w:jc w:val="center"/>
              <w:rPr>
                <w:sz w:val="18"/>
              </w:rPr>
            </w:pPr>
            <w:r w:rsidRPr="001D2289">
              <w:rPr>
                <w:sz w:val="18"/>
              </w:rPr>
              <w:t>974</w:t>
            </w:r>
          </w:p>
        </w:tc>
        <w:tc>
          <w:tcPr>
            <w:tcW w:w="622" w:type="pct"/>
            <w:tcBorders>
              <w:top w:val="single" w:sz="4" w:space="0" w:color="000000"/>
              <w:left w:val="single" w:sz="4" w:space="0" w:color="000000"/>
              <w:bottom w:val="single" w:sz="4" w:space="0" w:color="000000"/>
              <w:right w:val="single" w:sz="4" w:space="0" w:color="000000"/>
            </w:tcBorders>
            <w:hideMark/>
          </w:tcPr>
          <w:p w14:paraId="0E31ADA7" w14:textId="77777777" w:rsidR="00A10EBE" w:rsidRPr="001D2289" w:rsidRDefault="00A10EBE" w:rsidP="001F7648">
            <w:pPr>
              <w:spacing w:after="0"/>
              <w:ind w:firstLine="0"/>
              <w:jc w:val="center"/>
              <w:rPr>
                <w:sz w:val="18"/>
              </w:rPr>
            </w:pPr>
            <w:r w:rsidRPr="001D2289">
              <w:rPr>
                <w:sz w:val="18"/>
              </w:rPr>
              <w:t>876</w:t>
            </w:r>
          </w:p>
        </w:tc>
        <w:tc>
          <w:tcPr>
            <w:tcW w:w="643" w:type="pct"/>
            <w:tcBorders>
              <w:top w:val="single" w:sz="4" w:space="0" w:color="000000"/>
              <w:left w:val="single" w:sz="4" w:space="0" w:color="000000"/>
              <w:bottom w:val="single" w:sz="4" w:space="0" w:color="000000"/>
              <w:right w:val="single" w:sz="4" w:space="0" w:color="000000"/>
            </w:tcBorders>
            <w:hideMark/>
          </w:tcPr>
          <w:p w14:paraId="22DFA308" w14:textId="77777777" w:rsidR="00A10EBE" w:rsidRPr="001D2289" w:rsidRDefault="00A10EBE" w:rsidP="001F7648">
            <w:pPr>
              <w:spacing w:after="0"/>
              <w:ind w:firstLine="0"/>
              <w:jc w:val="center"/>
              <w:rPr>
                <w:sz w:val="18"/>
              </w:rPr>
            </w:pPr>
            <w:r w:rsidRPr="001D2289">
              <w:rPr>
                <w:sz w:val="18"/>
              </w:rPr>
              <w:t>790</w:t>
            </w:r>
          </w:p>
        </w:tc>
        <w:tc>
          <w:tcPr>
            <w:tcW w:w="643" w:type="pct"/>
            <w:tcBorders>
              <w:top w:val="single" w:sz="4" w:space="0" w:color="000000"/>
              <w:left w:val="single" w:sz="4" w:space="0" w:color="000000"/>
              <w:bottom w:val="single" w:sz="4" w:space="0" w:color="000000"/>
              <w:right w:val="single" w:sz="4" w:space="0" w:color="000000"/>
            </w:tcBorders>
            <w:hideMark/>
          </w:tcPr>
          <w:p w14:paraId="787E28B1" w14:textId="77777777" w:rsidR="00A10EBE" w:rsidRPr="001D2289" w:rsidRDefault="00A10EBE" w:rsidP="001F7648">
            <w:pPr>
              <w:spacing w:after="0"/>
              <w:ind w:firstLine="0"/>
              <w:jc w:val="center"/>
              <w:rPr>
                <w:sz w:val="18"/>
              </w:rPr>
            </w:pPr>
            <w:r w:rsidRPr="001D2289">
              <w:rPr>
                <w:sz w:val="18"/>
              </w:rPr>
              <w:t>790</w:t>
            </w:r>
          </w:p>
        </w:tc>
        <w:tc>
          <w:tcPr>
            <w:tcW w:w="734" w:type="pct"/>
            <w:tcBorders>
              <w:top w:val="single" w:sz="4" w:space="0" w:color="000000"/>
              <w:left w:val="single" w:sz="4" w:space="0" w:color="000000"/>
              <w:bottom w:val="single" w:sz="4" w:space="0" w:color="000000"/>
              <w:right w:val="single" w:sz="4" w:space="0" w:color="000000"/>
            </w:tcBorders>
            <w:hideMark/>
          </w:tcPr>
          <w:p w14:paraId="1AEC16BF" w14:textId="77777777" w:rsidR="00A10EBE" w:rsidRPr="001D2289" w:rsidRDefault="00A10EBE" w:rsidP="001F7648">
            <w:pPr>
              <w:spacing w:after="0"/>
              <w:ind w:firstLine="0"/>
              <w:jc w:val="center"/>
              <w:rPr>
                <w:sz w:val="18"/>
                <w:vertAlign w:val="superscript"/>
              </w:rPr>
            </w:pPr>
            <w:r w:rsidRPr="001D2289">
              <w:rPr>
                <w:sz w:val="18"/>
              </w:rPr>
              <w:t>790</w:t>
            </w:r>
          </w:p>
        </w:tc>
      </w:tr>
      <w:tr w:rsidR="00886436" w:rsidRPr="001D2289" w14:paraId="7C30FD9A"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79648D00" w14:textId="77777777" w:rsidR="00A10EBE" w:rsidRPr="001D2289" w:rsidRDefault="00A10EBE" w:rsidP="001F7648">
            <w:pPr>
              <w:spacing w:after="0"/>
              <w:ind w:firstLine="0"/>
              <w:rPr>
                <w:sz w:val="18"/>
              </w:rPr>
            </w:pPr>
            <w:r w:rsidRPr="001D2289">
              <w:rPr>
                <w:sz w:val="18"/>
              </w:rPr>
              <w:t>No prettiesiskām darbībām cietušie bērni vidēji gadā, kas saņēmuši pakalpojumu institūcijā  (skaits)</w:t>
            </w:r>
          </w:p>
        </w:tc>
        <w:tc>
          <w:tcPr>
            <w:tcW w:w="673" w:type="pct"/>
            <w:tcBorders>
              <w:top w:val="nil"/>
              <w:left w:val="single" w:sz="4" w:space="0" w:color="auto"/>
              <w:bottom w:val="single" w:sz="4" w:space="0" w:color="auto"/>
              <w:right w:val="single" w:sz="4" w:space="0" w:color="auto"/>
            </w:tcBorders>
            <w:hideMark/>
          </w:tcPr>
          <w:p w14:paraId="21822C51" w14:textId="77777777" w:rsidR="00A10EBE" w:rsidRPr="001D2289" w:rsidRDefault="00A10EBE" w:rsidP="001F7648">
            <w:pPr>
              <w:spacing w:after="0"/>
              <w:ind w:firstLine="0"/>
              <w:jc w:val="center"/>
              <w:rPr>
                <w:sz w:val="18"/>
              </w:rPr>
            </w:pPr>
            <w:r w:rsidRPr="001D2289">
              <w:rPr>
                <w:sz w:val="18"/>
              </w:rPr>
              <w:t>700</w:t>
            </w:r>
          </w:p>
        </w:tc>
        <w:tc>
          <w:tcPr>
            <w:tcW w:w="622" w:type="pct"/>
            <w:tcBorders>
              <w:top w:val="single" w:sz="4" w:space="0" w:color="000000"/>
              <w:left w:val="single" w:sz="4" w:space="0" w:color="000000"/>
              <w:bottom w:val="single" w:sz="4" w:space="0" w:color="000000"/>
              <w:right w:val="single" w:sz="4" w:space="0" w:color="000000"/>
            </w:tcBorders>
            <w:hideMark/>
          </w:tcPr>
          <w:p w14:paraId="19EAE7E2" w14:textId="77777777" w:rsidR="00A10EBE" w:rsidRPr="001D2289" w:rsidRDefault="00A10EBE" w:rsidP="001F7648">
            <w:pPr>
              <w:spacing w:after="0"/>
              <w:ind w:firstLine="0"/>
              <w:jc w:val="center"/>
              <w:rPr>
                <w:sz w:val="18"/>
              </w:rPr>
            </w:pPr>
            <w:r w:rsidRPr="001D2289">
              <w:rPr>
                <w:sz w:val="18"/>
              </w:rPr>
              <w:t xml:space="preserve">  1 000</w:t>
            </w:r>
          </w:p>
        </w:tc>
        <w:tc>
          <w:tcPr>
            <w:tcW w:w="643" w:type="pct"/>
            <w:tcBorders>
              <w:top w:val="single" w:sz="4" w:space="0" w:color="000000"/>
              <w:left w:val="single" w:sz="4" w:space="0" w:color="000000"/>
              <w:bottom w:val="single" w:sz="4" w:space="0" w:color="000000"/>
              <w:right w:val="single" w:sz="4" w:space="0" w:color="000000"/>
            </w:tcBorders>
            <w:hideMark/>
          </w:tcPr>
          <w:p w14:paraId="63CE9560" w14:textId="77777777" w:rsidR="00A10EBE" w:rsidRPr="001D2289" w:rsidRDefault="00A10EBE" w:rsidP="001F7648">
            <w:pPr>
              <w:spacing w:after="0"/>
              <w:ind w:left="196" w:hanging="259"/>
              <w:jc w:val="center"/>
              <w:rPr>
                <w:sz w:val="18"/>
              </w:rPr>
            </w:pPr>
            <w:r w:rsidRPr="001D2289">
              <w:rPr>
                <w:sz w:val="18"/>
              </w:rPr>
              <w:t>800</w:t>
            </w:r>
          </w:p>
        </w:tc>
        <w:tc>
          <w:tcPr>
            <w:tcW w:w="643" w:type="pct"/>
            <w:tcBorders>
              <w:top w:val="single" w:sz="4" w:space="0" w:color="000000"/>
              <w:left w:val="single" w:sz="4" w:space="0" w:color="000000"/>
              <w:bottom w:val="single" w:sz="4" w:space="0" w:color="000000"/>
              <w:right w:val="single" w:sz="4" w:space="0" w:color="000000"/>
            </w:tcBorders>
            <w:hideMark/>
          </w:tcPr>
          <w:p w14:paraId="074580A2" w14:textId="77777777" w:rsidR="00A10EBE" w:rsidRPr="001D2289" w:rsidRDefault="00A10EBE" w:rsidP="001F7648">
            <w:pPr>
              <w:spacing w:after="0"/>
              <w:ind w:left="196" w:hanging="259"/>
              <w:jc w:val="center"/>
              <w:rPr>
                <w:sz w:val="18"/>
              </w:rPr>
            </w:pPr>
            <w:r w:rsidRPr="001D2289">
              <w:rPr>
                <w:sz w:val="18"/>
              </w:rPr>
              <w:t>800</w:t>
            </w:r>
          </w:p>
        </w:tc>
        <w:tc>
          <w:tcPr>
            <w:tcW w:w="734" w:type="pct"/>
            <w:tcBorders>
              <w:top w:val="single" w:sz="4" w:space="0" w:color="000000"/>
              <w:left w:val="single" w:sz="4" w:space="0" w:color="000000"/>
              <w:bottom w:val="single" w:sz="4" w:space="0" w:color="000000"/>
              <w:right w:val="single" w:sz="4" w:space="0" w:color="000000"/>
            </w:tcBorders>
            <w:hideMark/>
          </w:tcPr>
          <w:p w14:paraId="10648AE4" w14:textId="77777777" w:rsidR="00A10EBE" w:rsidRPr="001D2289" w:rsidRDefault="00A10EBE" w:rsidP="001F7648">
            <w:pPr>
              <w:spacing w:after="0"/>
              <w:ind w:left="196" w:hanging="259"/>
              <w:jc w:val="center"/>
              <w:rPr>
                <w:sz w:val="18"/>
              </w:rPr>
            </w:pPr>
            <w:r w:rsidRPr="001D2289">
              <w:rPr>
                <w:sz w:val="18"/>
              </w:rPr>
              <w:t>800</w:t>
            </w:r>
          </w:p>
        </w:tc>
      </w:tr>
      <w:tr w:rsidR="00886436" w:rsidRPr="001D2289" w14:paraId="33D32589"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7E7E06A9" w14:textId="77777777" w:rsidR="00A10EBE" w:rsidRPr="001D2289" w:rsidRDefault="00A10EBE" w:rsidP="001F7648">
            <w:pPr>
              <w:spacing w:after="0"/>
              <w:ind w:firstLine="0"/>
              <w:rPr>
                <w:sz w:val="18"/>
              </w:rPr>
            </w:pPr>
            <w:r w:rsidRPr="001D2289">
              <w:rPr>
                <w:sz w:val="18"/>
              </w:rPr>
              <w:t>No prettiesiskām darbībām cietušo bērnu pavadoņi vidēji gadā, kas saņēmuši pakalpojumu institūcijā  (skaits)</w:t>
            </w:r>
          </w:p>
        </w:tc>
        <w:tc>
          <w:tcPr>
            <w:tcW w:w="673" w:type="pct"/>
            <w:tcBorders>
              <w:top w:val="nil"/>
              <w:left w:val="single" w:sz="4" w:space="0" w:color="auto"/>
              <w:bottom w:val="single" w:sz="4" w:space="0" w:color="auto"/>
              <w:right w:val="single" w:sz="4" w:space="0" w:color="auto"/>
            </w:tcBorders>
            <w:hideMark/>
          </w:tcPr>
          <w:p w14:paraId="43D27C34" w14:textId="77777777" w:rsidR="00A10EBE" w:rsidRPr="001D2289" w:rsidRDefault="00A10EBE" w:rsidP="001F7648">
            <w:pPr>
              <w:spacing w:after="0"/>
              <w:ind w:firstLine="0"/>
              <w:jc w:val="center"/>
              <w:rPr>
                <w:sz w:val="18"/>
              </w:rPr>
            </w:pPr>
            <w:r w:rsidRPr="001D2289">
              <w:rPr>
                <w:sz w:val="18"/>
              </w:rPr>
              <w:t>54</w:t>
            </w:r>
          </w:p>
        </w:tc>
        <w:tc>
          <w:tcPr>
            <w:tcW w:w="622" w:type="pct"/>
            <w:tcBorders>
              <w:top w:val="single" w:sz="4" w:space="0" w:color="000000"/>
              <w:left w:val="single" w:sz="4" w:space="0" w:color="000000"/>
              <w:bottom w:val="single" w:sz="4" w:space="0" w:color="000000"/>
              <w:right w:val="single" w:sz="4" w:space="0" w:color="000000"/>
            </w:tcBorders>
            <w:hideMark/>
          </w:tcPr>
          <w:p w14:paraId="7CF3A5A3" w14:textId="77777777" w:rsidR="00A10EBE" w:rsidRPr="001D2289" w:rsidRDefault="00A10EBE" w:rsidP="001F7648">
            <w:pPr>
              <w:spacing w:after="0"/>
              <w:ind w:firstLine="0"/>
              <w:jc w:val="center"/>
              <w:rPr>
                <w:sz w:val="18"/>
              </w:rPr>
            </w:pPr>
            <w:r w:rsidRPr="001D2289">
              <w:rPr>
                <w:sz w:val="18"/>
              </w:rPr>
              <w:t>110</w:t>
            </w:r>
          </w:p>
        </w:tc>
        <w:tc>
          <w:tcPr>
            <w:tcW w:w="643" w:type="pct"/>
            <w:tcBorders>
              <w:top w:val="single" w:sz="4" w:space="0" w:color="000000"/>
              <w:left w:val="single" w:sz="4" w:space="0" w:color="000000"/>
              <w:bottom w:val="single" w:sz="4" w:space="0" w:color="000000"/>
              <w:right w:val="single" w:sz="4" w:space="0" w:color="000000"/>
            </w:tcBorders>
            <w:hideMark/>
          </w:tcPr>
          <w:p w14:paraId="2A265ABF" w14:textId="77777777" w:rsidR="00A10EBE" w:rsidRPr="001D2289" w:rsidRDefault="00A10EBE" w:rsidP="001F7648">
            <w:pPr>
              <w:spacing w:after="0"/>
              <w:ind w:firstLine="0"/>
              <w:jc w:val="center"/>
              <w:rPr>
                <w:sz w:val="18"/>
              </w:rPr>
            </w:pPr>
            <w:r w:rsidRPr="001D2289">
              <w:rPr>
                <w:sz w:val="18"/>
              </w:rPr>
              <w:t>78</w:t>
            </w:r>
          </w:p>
        </w:tc>
        <w:tc>
          <w:tcPr>
            <w:tcW w:w="643" w:type="pct"/>
            <w:tcBorders>
              <w:top w:val="single" w:sz="4" w:space="0" w:color="000000"/>
              <w:left w:val="single" w:sz="4" w:space="0" w:color="000000"/>
              <w:bottom w:val="single" w:sz="4" w:space="0" w:color="000000"/>
              <w:right w:val="single" w:sz="4" w:space="0" w:color="000000"/>
            </w:tcBorders>
            <w:hideMark/>
          </w:tcPr>
          <w:p w14:paraId="1C742708" w14:textId="77777777" w:rsidR="00A10EBE" w:rsidRPr="001D2289" w:rsidRDefault="00A10EBE" w:rsidP="001F7648">
            <w:pPr>
              <w:spacing w:after="0"/>
              <w:ind w:firstLine="0"/>
              <w:jc w:val="center"/>
              <w:rPr>
                <w:sz w:val="18"/>
              </w:rPr>
            </w:pPr>
            <w:r w:rsidRPr="001D2289">
              <w:rPr>
                <w:sz w:val="18"/>
              </w:rPr>
              <w:t>78</w:t>
            </w:r>
          </w:p>
        </w:tc>
        <w:tc>
          <w:tcPr>
            <w:tcW w:w="734" w:type="pct"/>
            <w:tcBorders>
              <w:top w:val="single" w:sz="4" w:space="0" w:color="000000"/>
              <w:left w:val="single" w:sz="4" w:space="0" w:color="000000"/>
              <w:bottom w:val="single" w:sz="4" w:space="0" w:color="000000"/>
              <w:right w:val="single" w:sz="4" w:space="0" w:color="000000"/>
            </w:tcBorders>
            <w:hideMark/>
          </w:tcPr>
          <w:p w14:paraId="2F0A28FC" w14:textId="77777777" w:rsidR="00A10EBE" w:rsidRPr="001D2289" w:rsidRDefault="00A10EBE" w:rsidP="001F7648">
            <w:pPr>
              <w:spacing w:after="0"/>
              <w:ind w:firstLine="0"/>
              <w:jc w:val="center"/>
              <w:rPr>
                <w:sz w:val="18"/>
              </w:rPr>
            </w:pPr>
            <w:r w:rsidRPr="001D2289">
              <w:rPr>
                <w:sz w:val="18"/>
              </w:rPr>
              <w:t>78</w:t>
            </w:r>
          </w:p>
        </w:tc>
      </w:tr>
      <w:tr w:rsidR="00886436" w:rsidRPr="001D2289" w14:paraId="656B255F"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4653D861" w14:textId="77777777" w:rsidR="00A10EBE" w:rsidRPr="001D2289" w:rsidRDefault="00A10EBE" w:rsidP="001F7648">
            <w:pPr>
              <w:spacing w:after="0"/>
              <w:ind w:firstLine="0"/>
              <w:rPr>
                <w:sz w:val="18"/>
              </w:rPr>
            </w:pPr>
            <w:r w:rsidRPr="001D2289">
              <w:rPr>
                <w:sz w:val="18"/>
              </w:rPr>
              <w:t>No prettiesiskām darbībām cietušie bērni vidēji gadā, kas saņēmuši pakalpojumu dzīvesvietā (skaits)</w:t>
            </w:r>
          </w:p>
        </w:tc>
        <w:tc>
          <w:tcPr>
            <w:tcW w:w="673" w:type="pct"/>
            <w:tcBorders>
              <w:top w:val="nil"/>
              <w:left w:val="single" w:sz="4" w:space="0" w:color="auto"/>
              <w:bottom w:val="single" w:sz="4" w:space="0" w:color="auto"/>
              <w:right w:val="single" w:sz="4" w:space="0" w:color="auto"/>
            </w:tcBorders>
            <w:hideMark/>
          </w:tcPr>
          <w:p w14:paraId="19A0D263" w14:textId="77777777" w:rsidR="00A10EBE" w:rsidRPr="001D2289" w:rsidRDefault="00A10EBE" w:rsidP="001F7648">
            <w:pPr>
              <w:spacing w:after="0"/>
              <w:ind w:firstLine="0"/>
              <w:jc w:val="center"/>
              <w:rPr>
                <w:sz w:val="18"/>
              </w:rPr>
            </w:pPr>
            <w:r w:rsidRPr="001D2289">
              <w:rPr>
                <w:sz w:val="18"/>
              </w:rPr>
              <w:t>879</w:t>
            </w:r>
          </w:p>
        </w:tc>
        <w:tc>
          <w:tcPr>
            <w:tcW w:w="622" w:type="pct"/>
            <w:tcBorders>
              <w:top w:val="single" w:sz="4" w:space="0" w:color="000000"/>
              <w:left w:val="single" w:sz="4" w:space="0" w:color="000000"/>
              <w:bottom w:val="single" w:sz="4" w:space="0" w:color="000000"/>
              <w:right w:val="single" w:sz="4" w:space="0" w:color="000000"/>
            </w:tcBorders>
            <w:hideMark/>
          </w:tcPr>
          <w:p w14:paraId="49B3EEF0" w14:textId="77777777" w:rsidR="00A10EBE" w:rsidRPr="001D2289" w:rsidRDefault="00A10EBE" w:rsidP="001F7648">
            <w:pPr>
              <w:spacing w:after="0"/>
              <w:ind w:firstLine="0"/>
              <w:jc w:val="center"/>
              <w:rPr>
                <w:sz w:val="18"/>
              </w:rPr>
            </w:pPr>
            <w:r w:rsidRPr="001D2289">
              <w:rPr>
                <w:sz w:val="18"/>
              </w:rPr>
              <w:t>1 050</w:t>
            </w:r>
          </w:p>
        </w:tc>
        <w:tc>
          <w:tcPr>
            <w:tcW w:w="643" w:type="pct"/>
            <w:tcBorders>
              <w:top w:val="single" w:sz="4" w:space="0" w:color="000000"/>
              <w:left w:val="single" w:sz="4" w:space="0" w:color="000000"/>
              <w:bottom w:val="single" w:sz="4" w:space="0" w:color="000000"/>
              <w:right w:val="single" w:sz="4" w:space="0" w:color="000000"/>
            </w:tcBorders>
            <w:hideMark/>
          </w:tcPr>
          <w:p w14:paraId="16E25843" w14:textId="77777777" w:rsidR="00A10EBE" w:rsidRPr="001D2289" w:rsidRDefault="00A10EBE" w:rsidP="001F7648">
            <w:pPr>
              <w:spacing w:after="0"/>
              <w:ind w:left="360" w:hanging="281"/>
              <w:jc w:val="center"/>
              <w:rPr>
                <w:sz w:val="18"/>
              </w:rPr>
            </w:pPr>
            <w:r w:rsidRPr="001D2289">
              <w:rPr>
                <w:sz w:val="18"/>
              </w:rPr>
              <w:t>900</w:t>
            </w:r>
          </w:p>
        </w:tc>
        <w:tc>
          <w:tcPr>
            <w:tcW w:w="643" w:type="pct"/>
            <w:tcBorders>
              <w:top w:val="single" w:sz="4" w:space="0" w:color="000000"/>
              <w:left w:val="single" w:sz="4" w:space="0" w:color="000000"/>
              <w:bottom w:val="single" w:sz="4" w:space="0" w:color="000000"/>
              <w:right w:val="single" w:sz="4" w:space="0" w:color="000000"/>
            </w:tcBorders>
            <w:hideMark/>
          </w:tcPr>
          <w:p w14:paraId="0460CB79" w14:textId="77777777" w:rsidR="00A10EBE" w:rsidRPr="001D2289" w:rsidRDefault="00A10EBE" w:rsidP="001F7648">
            <w:pPr>
              <w:spacing w:after="0"/>
              <w:ind w:left="360" w:hanging="281"/>
              <w:jc w:val="center"/>
              <w:rPr>
                <w:sz w:val="18"/>
              </w:rPr>
            </w:pPr>
            <w:r w:rsidRPr="001D2289">
              <w:rPr>
                <w:sz w:val="18"/>
              </w:rPr>
              <w:t>900</w:t>
            </w:r>
          </w:p>
        </w:tc>
        <w:tc>
          <w:tcPr>
            <w:tcW w:w="734" w:type="pct"/>
            <w:tcBorders>
              <w:top w:val="single" w:sz="4" w:space="0" w:color="000000"/>
              <w:left w:val="single" w:sz="4" w:space="0" w:color="000000"/>
              <w:bottom w:val="single" w:sz="4" w:space="0" w:color="000000"/>
              <w:right w:val="single" w:sz="4" w:space="0" w:color="000000"/>
            </w:tcBorders>
            <w:hideMark/>
          </w:tcPr>
          <w:p w14:paraId="106A9F3A" w14:textId="77777777" w:rsidR="00A10EBE" w:rsidRPr="001D2289" w:rsidRDefault="00A10EBE" w:rsidP="001F7648">
            <w:pPr>
              <w:spacing w:after="0"/>
              <w:ind w:left="360" w:hanging="281"/>
              <w:jc w:val="center"/>
              <w:rPr>
                <w:sz w:val="18"/>
              </w:rPr>
            </w:pPr>
            <w:r w:rsidRPr="001D2289">
              <w:rPr>
                <w:sz w:val="18"/>
              </w:rPr>
              <w:t>900</w:t>
            </w:r>
          </w:p>
        </w:tc>
      </w:tr>
      <w:tr w:rsidR="00886436" w:rsidRPr="001D2289" w14:paraId="6E28091E" w14:textId="77777777" w:rsidTr="00535E90">
        <w:trPr>
          <w:jc w:val="center"/>
        </w:trPr>
        <w:tc>
          <w:tcPr>
            <w:tcW w:w="1685" w:type="pct"/>
            <w:tcBorders>
              <w:top w:val="single" w:sz="4" w:space="0" w:color="auto"/>
              <w:bottom w:val="single" w:sz="4" w:space="0" w:color="auto"/>
              <w:right w:val="single" w:sz="4" w:space="0" w:color="auto"/>
            </w:tcBorders>
            <w:shd w:val="clear" w:color="auto" w:fill="auto"/>
          </w:tcPr>
          <w:p w14:paraId="5A859B48" w14:textId="77777777" w:rsidR="00A10EBE" w:rsidRPr="001D2289" w:rsidRDefault="00A10EBE" w:rsidP="001F7648">
            <w:pPr>
              <w:spacing w:after="0"/>
              <w:ind w:firstLine="0"/>
              <w:rPr>
                <w:sz w:val="18"/>
                <w:vertAlign w:val="superscript"/>
              </w:rPr>
            </w:pPr>
            <w:r w:rsidRPr="001D2289">
              <w:rPr>
                <w:bCs/>
                <w:sz w:val="18"/>
                <w:szCs w:val="18"/>
              </w:rPr>
              <w:t>Bērni ar uzvedības traucējumiem, kas saņēmuši sociālās rehabilitācijas pakalpojumu institūcijā,  vidēji gadā (skaits)</w:t>
            </w:r>
            <w:r w:rsidRPr="001D2289">
              <w:rPr>
                <w:bCs/>
                <w:sz w:val="18"/>
                <w:szCs w:val="18"/>
                <w:vertAlign w:val="superscript"/>
              </w:rPr>
              <w:t>2</w:t>
            </w:r>
          </w:p>
        </w:tc>
        <w:tc>
          <w:tcPr>
            <w:tcW w:w="673" w:type="pct"/>
            <w:tcBorders>
              <w:top w:val="single" w:sz="4" w:space="0" w:color="000000"/>
              <w:left w:val="single" w:sz="4" w:space="0" w:color="000000"/>
              <w:bottom w:val="single" w:sz="4" w:space="0" w:color="000000"/>
              <w:right w:val="single" w:sz="4" w:space="0" w:color="000000"/>
            </w:tcBorders>
          </w:tcPr>
          <w:p w14:paraId="52A2F6F7" w14:textId="77777777" w:rsidR="00A10EBE" w:rsidRPr="001D2289" w:rsidRDefault="00A10EBE" w:rsidP="001F7648">
            <w:pPr>
              <w:spacing w:after="0"/>
              <w:ind w:firstLine="0"/>
              <w:jc w:val="center"/>
              <w:rPr>
                <w:sz w:val="18"/>
              </w:rPr>
            </w:pPr>
            <w:r w:rsidRPr="001D2289">
              <w:rPr>
                <w:b/>
                <w:sz w:val="18"/>
              </w:rPr>
              <w:t>-</w:t>
            </w:r>
          </w:p>
        </w:tc>
        <w:tc>
          <w:tcPr>
            <w:tcW w:w="622" w:type="pct"/>
            <w:tcBorders>
              <w:top w:val="single" w:sz="4" w:space="0" w:color="000000"/>
              <w:left w:val="single" w:sz="4" w:space="0" w:color="000000"/>
              <w:bottom w:val="single" w:sz="4" w:space="0" w:color="000000"/>
              <w:right w:val="single" w:sz="4" w:space="0" w:color="000000"/>
            </w:tcBorders>
          </w:tcPr>
          <w:p w14:paraId="50E94B74" w14:textId="77777777" w:rsidR="00A10EBE" w:rsidRPr="001D2289" w:rsidRDefault="00A10EBE" w:rsidP="001F7648">
            <w:pPr>
              <w:spacing w:after="0"/>
              <w:ind w:firstLine="0"/>
              <w:jc w:val="center"/>
              <w:rPr>
                <w:sz w:val="18"/>
              </w:rPr>
            </w:pPr>
            <w:r w:rsidRPr="001D2289">
              <w:rPr>
                <w:b/>
                <w:sz w:val="18"/>
                <w:szCs w:val="18"/>
                <w:lang w:eastAsia="lv-LV"/>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100864C" w14:textId="77777777" w:rsidR="00A10EBE" w:rsidRPr="001D2289" w:rsidRDefault="00A10EBE" w:rsidP="001F7648">
            <w:pPr>
              <w:spacing w:after="0"/>
              <w:ind w:left="360" w:hanging="281"/>
              <w:jc w:val="center"/>
              <w:rPr>
                <w:sz w:val="18"/>
              </w:rPr>
            </w:pPr>
            <w:r w:rsidRPr="001D2289">
              <w:rPr>
                <w:b/>
                <w:sz w:val="18"/>
                <w:szCs w:val="18"/>
              </w:rPr>
              <w:t>-</w:t>
            </w:r>
          </w:p>
        </w:tc>
        <w:tc>
          <w:tcPr>
            <w:tcW w:w="643" w:type="pct"/>
            <w:tcBorders>
              <w:top w:val="single" w:sz="4" w:space="0" w:color="auto"/>
              <w:left w:val="nil"/>
              <w:bottom w:val="single" w:sz="4" w:space="0" w:color="auto"/>
              <w:right w:val="single" w:sz="4" w:space="0" w:color="auto"/>
            </w:tcBorders>
            <w:shd w:val="clear" w:color="auto" w:fill="auto"/>
          </w:tcPr>
          <w:p w14:paraId="2C2CCD54" w14:textId="77777777" w:rsidR="00A10EBE" w:rsidRPr="001D2289" w:rsidRDefault="00A10EBE" w:rsidP="001F7648">
            <w:pPr>
              <w:spacing w:after="0"/>
              <w:ind w:left="360" w:hanging="281"/>
              <w:jc w:val="center"/>
              <w:rPr>
                <w:sz w:val="18"/>
              </w:rPr>
            </w:pPr>
            <w:r w:rsidRPr="001D2289">
              <w:rPr>
                <w:bCs/>
                <w:sz w:val="18"/>
                <w:szCs w:val="18"/>
              </w:rPr>
              <w:t>12</w:t>
            </w:r>
          </w:p>
        </w:tc>
        <w:tc>
          <w:tcPr>
            <w:tcW w:w="734" w:type="pct"/>
            <w:tcBorders>
              <w:top w:val="single" w:sz="4" w:space="0" w:color="auto"/>
              <w:left w:val="nil"/>
              <w:bottom w:val="single" w:sz="4" w:space="0" w:color="auto"/>
              <w:right w:val="single" w:sz="4" w:space="0" w:color="auto"/>
            </w:tcBorders>
            <w:shd w:val="clear" w:color="auto" w:fill="auto"/>
          </w:tcPr>
          <w:p w14:paraId="4DCDE070" w14:textId="77777777" w:rsidR="00A10EBE" w:rsidRPr="001D2289" w:rsidRDefault="00A10EBE" w:rsidP="001F7648">
            <w:pPr>
              <w:spacing w:after="0"/>
              <w:ind w:left="360" w:hanging="281"/>
              <w:jc w:val="center"/>
              <w:rPr>
                <w:sz w:val="18"/>
              </w:rPr>
            </w:pPr>
            <w:r w:rsidRPr="001D2289">
              <w:rPr>
                <w:bCs/>
                <w:sz w:val="18"/>
                <w:szCs w:val="18"/>
              </w:rPr>
              <w:t>18</w:t>
            </w:r>
          </w:p>
        </w:tc>
      </w:tr>
      <w:tr w:rsidR="00886436" w:rsidRPr="001D2289" w14:paraId="7CB00286" w14:textId="77777777" w:rsidTr="00535E90">
        <w:trPr>
          <w:jc w:val="center"/>
        </w:trPr>
        <w:tc>
          <w:tcPr>
            <w:tcW w:w="1685" w:type="pct"/>
            <w:tcBorders>
              <w:top w:val="single" w:sz="4" w:space="0" w:color="auto"/>
              <w:bottom w:val="single" w:sz="4" w:space="0" w:color="auto"/>
              <w:right w:val="single" w:sz="4" w:space="0" w:color="auto"/>
            </w:tcBorders>
            <w:shd w:val="clear" w:color="auto" w:fill="auto"/>
          </w:tcPr>
          <w:p w14:paraId="10F2BB56" w14:textId="77777777" w:rsidR="00A10EBE" w:rsidRPr="001D2289" w:rsidRDefault="00A10EBE" w:rsidP="001F7648">
            <w:pPr>
              <w:spacing w:after="0"/>
              <w:ind w:firstLine="0"/>
              <w:rPr>
                <w:sz w:val="18"/>
                <w:vertAlign w:val="superscript"/>
              </w:rPr>
            </w:pPr>
            <w:r w:rsidRPr="001D2289">
              <w:rPr>
                <w:bCs/>
                <w:sz w:val="18"/>
                <w:szCs w:val="18"/>
              </w:rPr>
              <w:t>Apmācīti speciālisti darbā ar bērniem, kuriem ir uzvedības traucējumi (skaits)</w:t>
            </w:r>
            <w:r w:rsidRPr="001D2289">
              <w:rPr>
                <w:bCs/>
                <w:sz w:val="18"/>
                <w:szCs w:val="18"/>
                <w:vertAlign w:val="superscript"/>
              </w:rPr>
              <w:t>3</w:t>
            </w:r>
          </w:p>
        </w:tc>
        <w:tc>
          <w:tcPr>
            <w:tcW w:w="673" w:type="pct"/>
            <w:tcBorders>
              <w:top w:val="single" w:sz="4" w:space="0" w:color="000000"/>
              <w:left w:val="single" w:sz="4" w:space="0" w:color="000000"/>
              <w:bottom w:val="single" w:sz="4" w:space="0" w:color="000000"/>
              <w:right w:val="single" w:sz="4" w:space="0" w:color="000000"/>
            </w:tcBorders>
          </w:tcPr>
          <w:p w14:paraId="4B099A66" w14:textId="77777777" w:rsidR="00A10EBE" w:rsidRPr="001D2289" w:rsidRDefault="00A10EBE" w:rsidP="001F7648">
            <w:pPr>
              <w:spacing w:after="0"/>
              <w:ind w:firstLine="0"/>
              <w:jc w:val="center"/>
              <w:rPr>
                <w:sz w:val="18"/>
              </w:rPr>
            </w:pPr>
            <w:r w:rsidRPr="001D2289">
              <w:rPr>
                <w:b/>
                <w:sz w:val="18"/>
              </w:rPr>
              <w:t>-</w:t>
            </w:r>
          </w:p>
        </w:tc>
        <w:tc>
          <w:tcPr>
            <w:tcW w:w="622" w:type="pct"/>
            <w:tcBorders>
              <w:top w:val="single" w:sz="4" w:space="0" w:color="000000"/>
              <w:left w:val="single" w:sz="4" w:space="0" w:color="000000"/>
              <w:bottom w:val="single" w:sz="4" w:space="0" w:color="000000"/>
              <w:right w:val="single" w:sz="4" w:space="0" w:color="000000"/>
            </w:tcBorders>
          </w:tcPr>
          <w:p w14:paraId="4A7511D2" w14:textId="77777777" w:rsidR="00A10EBE" w:rsidRPr="001D2289" w:rsidRDefault="00A10EBE" w:rsidP="001F7648">
            <w:pPr>
              <w:spacing w:after="0"/>
              <w:ind w:firstLine="0"/>
              <w:jc w:val="center"/>
              <w:rPr>
                <w:sz w:val="18"/>
              </w:rPr>
            </w:pPr>
            <w:r w:rsidRPr="001D2289">
              <w:rPr>
                <w:b/>
                <w:sz w:val="18"/>
                <w:szCs w:val="18"/>
                <w:lang w:eastAsia="lv-LV"/>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08398C2B" w14:textId="77777777" w:rsidR="00A10EBE" w:rsidRPr="001D2289" w:rsidRDefault="00A10EBE" w:rsidP="001F7648">
            <w:pPr>
              <w:spacing w:after="0"/>
              <w:ind w:left="360" w:hanging="281"/>
              <w:jc w:val="center"/>
              <w:rPr>
                <w:sz w:val="18"/>
              </w:rPr>
            </w:pPr>
            <w:r w:rsidRPr="001D2289">
              <w:rPr>
                <w:bCs/>
                <w:sz w:val="18"/>
                <w:szCs w:val="18"/>
              </w:rPr>
              <w:t>35</w:t>
            </w:r>
          </w:p>
        </w:tc>
        <w:tc>
          <w:tcPr>
            <w:tcW w:w="643" w:type="pct"/>
            <w:tcBorders>
              <w:top w:val="single" w:sz="4" w:space="0" w:color="auto"/>
              <w:left w:val="nil"/>
              <w:bottom w:val="single" w:sz="4" w:space="0" w:color="auto"/>
              <w:right w:val="single" w:sz="4" w:space="0" w:color="auto"/>
            </w:tcBorders>
            <w:shd w:val="clear" w:color="auto" w:fill="auto"/>
          </w:tcPr>
          <w:p w14:paraId="22C31029" w14:textId="77777777" w:rsidR="00A10EBE" w:rsidRPr="001D2289" w:rsidRDefault="00A10EBE" w:rsidP="001F7648">
            <w:pPr>
              <w:spacing w:after="0"/>
              <w:ind w:left="360" w:hanging="281"/>
              <w:jc w:val="center"/>
              <w:rPr>
                <w:sz w:val="18"/>
              </w:rPr>
            </w:pPr>
            <w:r w:rsidRPr="001D2289">
              <w:rPr>
                <w:b/>
                <w:sz w:val="18"/>
                <w:szCs w:val="18"/>
              </w:rPr>
              <w:t>-</w:t>
            </w:r>
          </w:p>
        </w:tc>
        <w:tc>
          <w:tcPr>
            <w:tcW w:w="734" w:type="pct"/>
            <w:tcBorders>
              <w:top w:val="single" w:sz="4" w:space="0" w:color="auto"/>
              <w:left w:val="nil"/>
              <w:bottom w:val="single" w:sz="4" w:space="0" w:color="auto"/>
              <w:right w:val="single" w:sz="4" w:space="0" w:color="auto"/>
            </w:tcBorders>
            <w:shd w:val="clear" w:color="auto" w:fill="auto"/>
          </w:tcPr>
          <w:p w14:paraId="304FB3C3" w14:textId="77777777" w:rsidR="00A10EBE" w:rsidRPr="001D2289" w:rsidRDefault="00A10EBE" w:rsidP="001F7648">
            <w:pPr>
              <w:spacing w:after="0"/>
              <w:ind w:left="360" w:hanging="281"/>
              <w:jc w:val="center"/>
              <w:rPr>
                <w:sz w:val="18"/>
              </w:rPr>
            </w:pPr>
            <w:r w:rsidRPr="001D2289">
              <w:rPr>
                <w:b/>
                <w:sz w:val="18"/>
                <w:szCs w:val="18"/>
              </w:rPr>
              <w:t>-</w:t>
            </w:r>
          </w:p>
        </w:tc>
      </w:tr>
      <w:tr w:rsidR="00886436" w:rsidRPr="001D2289" w14:paraId="4FC98459" w14:textId="77777777" w:rsidTr="00535E90">
        <w:trPr>
          <w:jc w:val="center"/>
        </w:trPr>
        <w:tc>
          <w:tcPr>
            <w:tcW w:w="1685" w:type="pct"/>
            <w:tcBorders>
              <w:top w:val="single" w:sz="4" w:space="0" w:color="auto"/>
              <w:bottom w:val="single" w:sz="4" w:space="0" w:color="auto"/>
              <w:right w:val="single" w:sz="4" w:space="0" w:color="auto"/>
            </w:tcBorders>
            <w:shd w:val="clear" w:color="auto" w:fill="auto"/>
          </w:tcPr>
          <w:p w14:paraId="075DC1D9" w14:textId="77777777" w:rsidR="00A10EBE" w:rsidRPr="001D2289" w:rsidRDefault="00A10EBE" w:rsidP="001F7648">
            <w:pPr>
              <w:spacing w:after="0"/>
              <w:ind w:firstLine="0"/>
              <w:rPr>
                <w:bCs/>
                <w:sz w:val="18"/>
                <w:szCs w:val="18"/>
                <w:vertAlign w:val="superscript"/>
              </w:rPr>
            </w:pPr>
            <w:r w:rsidRPr="001D2289">
              <w:rPr>
                <w:sz w:val="18"/>
                <w:szCs w:val="18"/>
              </w:rPr>
              <w:t>Apmācīto psihologu skaits,  kuri strādā ar bērniem, kuri cietuši no seksuālas vardarbības (skaits)</w:t>
            </w:r>
            <w:r w:rsidRPr="001D2289">
              <w:rPr>
                <w:sz w:val="18"/>
                <w:szCs w:val="18"/>
                <w:vertAlign w:val="superscript"/>
              </w:rPr>
              <w:t>3</w:t>
            </w:r>
          </w:p>
        </w:tc>
        <w:tc>
          <w:tcPr>
            <w:tcW w:w="673" w:type="pct"/>
            <w:tcBorders>
              <w:top w:val="single" w:sz="4" w:space="0" w:color="000000"/>
              <w:left w:val="single" w:sz="4" w:space="0" w:color="000000"/>
              <w:bottom w:val="single" w:sz="4" w:space="0" w:color="000000"/>
              <w:right w:val="single" w:sz="4" w:space="0" w:color="000000"/>
            </w:tcBorders>
          </w:tcPr>
          <w:p w14:paraId="32E25C5A" w14:textId="77777777" w:rsidR="00A10EBE" w:rsidRPr="001D2289" w:rsidRDefault="00A10EBE" w:rsidP="001F7648">
            <w:pPr>
              <w:spacing w:after="0"/>
              <w:ind w:firstLine="0"/>
              <w:jc w:val="center"/>
              <w:rPr>
                <w:b/>
                <w:sz w:val="18"/>
              </w:rPr>
            </w:pPr>
            <w:r w:rsidRPr="001D2289">
              <w:rPr>
                <w:b/>
                <w:sz w:val="18"/>
              </w:rPr>
              <w:t>-</w:t>
            </w:r>
          </w:p>
        </w:tc>
        <w:tc>
          <w:tcPr>
            <w:tcW w:w="622" w:type="pct"/>
            <w:tcBorders>
              <w:top w:val="single" w:sz="4" w:space="0" w:color="000000"/>
              <w:left w:val="single" w:sz="4" w:space="0" w:color="000000"/>
              <w:bottom w:val="single" w:sz="4" w:space="0" w:color="000000"/>
              <w:right w:val="single" w:sz="4" w:space="0" w:color="000000"/>
            </w:tcBorders>
          </w:tcPr>
          <w:p w14:paraId="30FDBD37" w14:textId="77777777" w:rsidR="00A10EBE" w:rsidRPr="001D2289" w:rsidRDefault="00A10EBE" w:rsidP="001F7648">
            <w:pPr>
              <w:spacing w:after="0"/>
              <w:ind w:firstLine="0"/>
              <w:jc w:val="center"/>
              <w:rPr>
                <w:b/>
                <w:sz w:val="18"/>
                <w:szCs w:val="18"/>
                <w:lang w:eastAsia="lv-LV"/>
              </w:rPr>
            </w:pPr>
            <w:r w:rsidRPr="001D2289">
              <w:rPr>
                <w:b/>
                <w:sz w:val="18"/>
                <w:szCs w:val="18"/>
                <w:lang w:eastAsia="lv-LV"/>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150BCA0" w14:textId="77777777" w:rsidR="00A10EBE" w:rsidRPr="001D2289" w:rsidRDefault="00A10EBE" w:rsidP="001F7648">
            <w:pPr>
              <w:spacing w:after="0"/>
              <w:ind w:left="360" w:hanging="281"/>
              <w:jc w:val="center"/>
              <w:rPr>
                <w:bCs/>
                <w:sz w:val="18"/>
                <w:szCs w:val="18"/>
              </w:rPr>
            </w:pPr>
            <w:r w:rsidRPr="001D2289">
              <w:rPr>
                <w:bCs/>
                <w:sz w:val="18"/>
                <w:szCs w:val="18"/>
              </w:rPr>
              <w:t>40</w:t>
            </w:r>
          </w:p>
        </w:tc>
        <w:tc>
          <w:tcPr>
            <w:tcW w:w="643" w:type="pct"/>
            <w:tcBorders>
              <w:top w:val="single" w:sz="4" w:space="0" w:color="auto"/>
              <w:left w:val="nil"/>
              <w:bottom w:val="single" w:sz="4" w:space="0" w:color="auto"/>
              <w:right w:val="single" w:sz="4" w:space="0" w:color="auto"/>
            </w:tcBorders>
            <w:shd w:val="clear" w:color="auto" w:fill="auto"/>
          </w:tcPr>
          <w:p w14:paraId="61611134" w14:textId="77777777" w:rsidR="00A10EBE" w:rsidRPr="001D2289" w:rsidRDefault="00A10EBE" w:rsidP="001F7648">
            <w:pPr>
              <w:spacing w:after="0"/>
              <w:ind w:left="360" w:hanging="281"/>
              <w:jc w:val="center"/>
              <w:rPr>
                <w:b/>
                <w:sz w:val="18"/>
                <w:szCs w:val="18"/>
              </w:rPr>
            </w:pPr>
            <w:r w:rsidRPr="001D2289">
              <w:rPr>
                <w:b/>
                <w:sz w:val="18"/>
                <w:szCs w:val="18"/>
              </w:rPr>
              <w:t>-</w:t>
            </w:r>
          </w:p>
        </w:tc>
        <w:tc>
          <w:tcPr>
            <w:tcW w:w="734" w:type="pct"/>
            <w:tcBorders>
              <w:top w:val="single" w:sz="4" w:space="0" w:color="auto"/>
              <w:left w:val="nil"/>
              <w:bottom w:val="single" w:sz="4" w:space="0" w:color="auto"/>
              <w:right w:val="single" w:sz="4" w:space="0" w:color="auto"/>
            </w:tcBorders>
            <w:shd w:val="clear" w:color="auto" w:fill="auto"/>
          </w:tcPr>
          <w:p w14:paraId="63DDD1E1" w14:textId="77777777" w:rsidR="00A10EBE" w:rsidRPr="001D2289" w:rsidRDefault="00A10EBE" w:rsidP="001F7648">
            <w:pPr>
              <w:spacing w:after="0"/>
              <w:ind w:left="360" w:hanging="281"/>
              <w:jc w:val="center"/>
              <w:rPr>
                <w:b/>
                <w:sz w:val="18"/>
                <w:szCs w:val="18"/>
              </w:rPr>
            </w:pPr>
            <w:r w:rsidRPr="001D2289">
              <w:rPr>
                <w:b/>
                <w:sz w:val="18"/>
                <w:szCs w:val="18"/>
              </w:rPr>
              <w:t>-</w:t>
            </w:r>
          </w:p>
        </w:tc>
      </w:tr>
      <w:tr w:rsidR="00886436" w:rsidRPr="001D2289" w14:paraId="1DDA2DA7"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00E71B7C" w14:textId="77777777" w:rsidR="00A10EBE" w:rsidRPr="001D2289" w:rsidRDefault="00A10EBE" w:rsidP="001F7648">
            <w:pPr>
              <w:spacing w:after="0"/>
              <w:ind w:firstLine="0"/>
              <w:rPr>
                <w:sz w:val="18"/>
                <w:vertAlign w:val="superscript"/>
              </w:rPr>
            </w:pPr>
            <w:r w:rsidRPr="001D2289">
              <w:rPr>
                <w:sz w:val="18"/>
              </w:rPr>
              <w:lastRenderedPageBreak/>
              <w:t>No psihoaktīvām vielām atkarīgie bērni vidēji gadā, kas saņēmuši pakalpojumu institūcijā (skaits)</w:t>
            </w:r>
          </w:p>
        </w:tc>
        <w:tc>
          <w:tcPr>
            <w:tcW w:w="673" w:type="pct"/>
            <w:tcBorders>
              <w:top w:val="nil"/>
              <w:left w:val="single" w:sz="4" w:space="0" w:color="auto"/>
              <w:bottom w:val="single" w:sz="4" w:space="0" w:color="auto"/>
              <w:right w:val="single" w:sz="4" w:space="0" w:color="auto"/>
            </w:tcBorders>
            <w:hideMark/>
          </w:tcPr>
          <w:p w14:paraId="3D160CA9" w14:textId="77777777" w:rsidR="00A10EBE" w:rsidRPr="001D2289" w:rsidRDefault="00A10EBE" w:rsidP="001F7648">
            <w:pPr>
              <w:spacing w:after="0"/>
              <w:ind w:firstLine="0"/>
              <w:jc w:val="center"/>
              <w:rPr>
                <w:sz w:val="18"/>
              </w:rPr>
            </w:pPr>
            <w:r w:rsidRPr="001D2289">
              <w:rPr>
                <w:sz w:val="18"/>
              </w:rPr>
              <w:t>4</w:t>
            </w:r>
          </w:p>
        </w:tc>
        <w:tc>
          <w:tcPr>
            <w:tcW w:w="622" w:type="pct"/>
            <w:tcBorders>
              <w:top w:val="single" w:sz="4" w:space="0" w:color="000000"/>
              <w:left w:val="single" w:sz="4" w:space="0" w:color="000000"/>
              <w:bottom w:val="single" w:sz="4" w:space="0" w:color="000000"/>
              <w:right w:val="single" w:sz="4" w:space="0" w:color="000000"/>
            </w:tcBorders>
            <w:hideMark/>
          </w:tcPr>
          <w:p w14:paraId="11F0741C" w14:textId="77777777" w:rsidR="00A10EBE" w:rsidRPr="001D2289" w:rsidRDefault="00A10EBE" w:rsidP="001F7648">
            <w:pPr>
              <w:spacing w:after="0"/>
              <w:ind w:firstLine="0"/>
              <w:jc w:val="center"/>
              <w:rPr>
                <w:sz w:val="18"/>
              </w:rPr>
            </w:pPr>
            <w:r w:rsidRPr="001D2289">
              <w:rPr>
                <w:sz w:val="18"/>
              </w:rPr>
              <w:t>10</w:t>
            </w:r>
          </w:p>
        </w:tc>
        <w:tc>
          <w:tcPr>
            <w:tcW w:w="643" w:type="pct"/>
            <w:tcBorders>
              <w:top w:val="single" w:sz="4" w:space="0" w:color="000000"/>
              <w:left w:val="single" w:sz="4" w:space="0" w:color="000000"/>
              <w:bottom w:val="single" w:sz="4" w:space="0" w:color="000000"/>
              <w:right w:val="single" w:sz="4" w:space="0" w:color="000000"/>
            </w:tcBorders>
            <w:hideMark/>
          </w:tcPr>
          <w:p w14:paraId="50A30467" w14:textId="77777777" w:rsidR="00A10EBE" w:rsidRPr="001D2289" w:rsidRDefault="00A10EBE" w:rsidP="001F7648">
            <w:pPr>
              <w:spacing w:after="0"/>
              <w:ind w:firstLine="0"/>
              <w:jc w:val="center"/>
              <w:rPr>
                <w:sz w:val="18"/>
              </w:rPr>
            </w:pPr>
            <w:r w:rsidRPr="001D2289">
              <w:rPr>
                <w:sz w:val="18"/>
              </w:rPr>
              <w:t>10</w:t>
            </w:r>
          </w:p>
        </w:tc>
        <w:tc>
          <w:tcPr>
            <w:tcW w:w="643" w:type="pct"/>
            <w:tcBorders>
              <w:top w:val="single" w:sz="4" w:space="0" w:color="000000"/>
              <w:left w:val="single" w:sz="4" w:space="0" w:color="000000"/>
              <w:bottom w:val="single" w:sz="4" w:space="0" w:color="000000"/>
              <w:right w:val="single" w:sz="4" w:space="0" w:color="000000"/>
            </w:tcBorders>
            <w:hideMark/>
          </w:tcPr>
          <w:p w14:paraId="18ECC008" w14:textId="77777777" w:rsidR="00A10EBE" w:rsidRPr="001D2289" w:rsidRDefault="00A10EBE" w:rsidP="001F7648">
            <w:pPr>
              <w:spacing w:after="0"/>
              <w:ind w:firstLine="0"/>
              <w:jc w:val="center"/>
              <w:rPr>
                <w:sz w:val="18"/>
              </w:rPr>
            </w:pPr>
            <w:r w:rsidRPr="001D2289">
              <w:rPr>
                <w:sz w:val="18"/>
              </w:rPr>
              <w:t>10</w:t>
            </w:r>
          </w:p>
        </w:tc>
        <w:tc>
          <w:tcPr>
            <w:tcW w:w="734" w:type="pct"/>
            <w:tcBorders>
              <w:top w:val="single" w:sz="4" w:space="0" w:color="000000"/>
              <w:left w:val="single" w:sz="4" w:space="0" w:color="000000"/>
              <w:bottom w:val="single" w:sz="4" w:space="0" w:color="000000"/>
              <w:right w:val="single" w:sz="4" w:space="0" w:color="000000"/>
            </w:tcBorders>
            <w:hideMark/>
          </w:tcPr>
          <w:p w14:paraId="4D8FB9DD" w14:textId="77777777" w:rsidR="00A10EBE" w:rsidRPr="001D2289" w:rsidRDefault="00A10EBE" w:rsidP="001F7648">
            <w:pPr>
              <w:spacing w:after="0"/>
              <w:ind w:firstLine="0"/>
              <w:jc w:val="center"/>
              <w:rPr>
                <w:sz w:val="18"/>
              </w:rPr>
            </w:pPr>
            <w:r w:rsidRPr="001D2289">
              <w:rPr>
                <w:sz w:val="18"/>
              </w:rPr>
              <w:t>10</w:t>
            </w:r>
          </w:p>
        </w:tc>
      </w:tr>
      <w:tr w:rsidR="00886436" w:rsidRPr="001D2289" w14:paraId="5E307B7E"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56161564" w14:textId="77777777" w:rsidR="00A10EBE" w:rsidRPr="001D2289" w:rsidRDefault="00A10EBE" w:rsidP="001F7648">
            <w:pPr>
              <w:spacing w:after="0"/>
              <w:ind w:firstLine="0"/>
              <w:rPr>
                <w:sz w:val="18"/>
                <w:vertAlign w:val="superscript"/>
              </w:rPr>
            </w:pPr>
            <w:r w:rsidRPr="001D2289">
              <w:rPr>
                <w:sz w:val="18"/>
              </w:rPr>
              <w:t>No psihoaktīvām vielām un procesiem atkarīgie bērni vidēji gadā, kas saņēmuši pakalpojumu dzīvesvietā (skaits)</w:t>
            </w:r>
          </w:p>
        </w:tc>
        <w:tc>
          <w:tcPr>
            <w:tcW w:w="673" w:type="pct"/>
            <w:tcBorders>
              <w:top w:val="nil"/>
              <w:left w:val="single" w:sz="4" w:space="0" w:color="auto"/>
              <w:bottom w:val="single" w:sz="4" w:space="0" w:color="auto"/>
              <w:right w:val="single" w:sz="4" w:space="0" w:color="auto"/>
            </w:tcBorders>
            <w:hideMark/>
          </w:tcPr>
          <w:p w14:paraId="283F803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195</w:t>
            </w:r>
          </w:p>
        </w:tc>
        <w:tc>
          <w:tcPr>
            <w:tcW w:w="622" w:type="pct"/>
            <w:tcBorders>
              <w:top w:val="single" w:sz="4" w:space="0" w:color="000000"/>
              <w:left w:val="single" w:sz="4" w:space="0" w:color="000000"/>
              <w:bottom w:val="single" w:sz="4" w:space="0" w:color="000000"/>
              <w:right w:val="single" w:sz="4" w:space="0" w:color="000000"/>
            </w:tcBorders>
            <w:hideMark/>
          </w:tcPr>
          <w:p w14:paraId="27274EA5" w14:textId="77777777" w:rsidR="00A10EBE" w:rsidRPr="001D2289" w:rsidRDefault="00A10EBE" w:rsidP="001F7648">
            <w:pPr>
              <w:spacing w:after="0"/>
              <w:ind w:firstLine="0"/>
              <w:jc w:val="center"/>
              <w:rPr>
                <w:bCs/>
                <w:sz w:val="18"/>
                <w:szCs w:val="18"/>
                <w:lang w:eastAsia="lv-LV"/>
              </w:rPr>
            </w:pPr>
            <w:r w:rsidRPr="001D2289">
              <w:rPr>
                <w:sz w:val="18"/>
              </w:rPr>
              <w:t>180</w:t>
            </w:r>
          </w:p>
        </w:tc>
        <w:tc>
          <w:tcPr>
            <w:tcW w:w="643" w:type="pct"/>
            <w:tcBorders>
              <w:top w:val="single" w:sz="4" w:space="0" w:color="000000"/>
              <w:left w:val="single" w:sz="4" w:space="0" w:color="000000"/>
              <w:bottom w:val="single" w:sz="4" w:space="0" w:color="000000"/>
              <w:right w:val="single" w:sz="4" w:space="0" w:color="000000"/>
            </w:tcBorders>
            <w:hideMark/>
          </w:tcPr>
          <w:p w14:paraId="2A00E968" w14:textId="77777777" w:rsidR="00A10EBE" w:rsidRPr="001D2289" w:rsidRDefault="00A10EBE" w:rsidP="001F7648">
            <w:pPr>
              <w:spacing w:after="0"/>
              <w:ind w:firstLine="0"/>
              <w:jc w:val="center"/>
              <w:rPr>
                <w:sz w:val="18"/>
              </w:rPr>
            </w:pPr>
            <w:r w:rsidRPr="001D2289">
              <w:rPr>
                <w:sz w:val="18"/>
              </w:rPr>
              <w:t>216</w:t>
            </w:r>
          </w:p>
        </w:tc>
        <w:tc>
          <w:tcPr>
            <w:tcW w:w="643" w:type="pct"/>
            <w:tcBorders>
              <w:top w:val="single" w:sz="4" w:space="0" w:color="000000"/>
              <w:left w:val="single" w:sz="4" w:space="0" w:color="000000"/>
              <w:bottom w:val="single" w:sz="4" w:space="0" w:color="000000"/>
              <w:right w:val="single" w:sz="4" w:space="0" w:color="000000"/>
            </w:tcBorders>
            <w:hideMark/>
          </w:tcPr>
          <w:p w14:paraId="00070FFB" w14:textId="77777777" w:rsidR="00A10EBE" w:rsidRPr="001D2289" w:rsidRDefault="00A10EBE" w:rsidP="001F7648">
            <w:pPr>
              <w:spacing w:after="0"/>
              <w:ind w:firstLine="0"/>
              <w:jc w:val="center"/>
              <w:rPr>
                <w:sz w:val="18"/>
              </w:rPr>
            </w:pPr>
            <w:r w:rsidRPr="001D2289">
              <w:rPr>
                <w:sz w:val="18"/>
              </w:rPr>
              <w:t>216</w:t>
            </w:r>
          </w:p>
        </w:tc>
        <w:tc>
          <w:tcPr>
            <w:tcW w:w="734" w:type="pct"/>
            <w:tcBorders>
              <w:top w:val="single" w:sz="4" w:space="0" w:color="000000"/>
              <w:left w:val="single" w:sz="4" w:space="0" w:color="000000"/>
              <w:bottom w:val="single" w:sz="4" w:space="0" w:color="000000"/>
              <w:right w:val="single" w:sz="4" w:space="0" w:color="000000"/>
            </w:tcBorders>
            <w:hideMark/>
          </w:tcPr>
          <w:p w14:paraId="29FCB174" w14:textId="77777777" w:rsidR="00A10EBE" w:rsidRPr="001D2289" w:rsidRDefault="00A10EBE" w:rsidP="001F7648">
            <w:pPr>
              <w:spacing w:after="0"/>
              <w:ind w:firstLine="0"/>
              <w:jc w:val="center"/>
              <w:rPr>
                <w:sz w:val="18"/>
              </w:rPr>
            </w:pPr>
            <w:r w:rsidRPr="001D2289">
              <w:rPr>
                <w:sz w:val="18"/>
              </w:rPr>
              <w:t>216</w:t>
            </w:r>
          </w:p>
        </w:tc>
      </w:tr>
      <w:tr w:rsidR="00886436" w:rsidRPr="001D2289" w14:paraId="786BE4F2"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tcPr>
          <w:p w14:paraId="04FE7BC6" w14:textId="77777777" w:rsidR="00A10EBE" w:rsidRPr="001D2289" w:rsidRDefault="00A10EBE" w:rsidP="001F7648">
            <w:pPr>
              <w:spacing w:after="0"/>
              <w:ind w:firstLine="0"/>
              <w:rPr>
                <w:sz w:val="18"/>
                <w:vertAlign w:val="superscript"/>
              </w:rPr>
            </w:pPr>
            <w:r w:rsidRPr="001D2289">
              <w:rPr>
                <w:sz w:val="18"/>
                <w:szCs w:val="18"/>
              </w:rPr>
              <w:t>Pusaudži ar atkarības problēmām un uzvedības traucējumiem, kas saņēmuši pakalpojumu dzīvesvietā (unikālais skaits)</w:t>
            </w:r>
            <w:r w:rsidRPr="001D2289">
              <w:rPr>
                <w:sz w:val="18"/>
                <w:szCs w:val="18"/>
                <w:vertAlign w:val="superscript"/>
              </w:rPr>
              <w:t>1</w:t>
            </w:r>
          </w:p>
        </w:tc>
        <w:tc>
          <w:tcPr>
            <w:tcW w:w="673" w:type="pct"/>
            <w:tcBorders>
              <w:top w:val="nil"/>
              <w:left w:val="single" w:sz="4" w:space="0" w:color="auto"/>
              <w:bottom w:val="single" w:sz="4" w:space="0" w:color="auto"/>
              <w:right w:val="single" w:sz="4" w:space="0" w:color="auto"/>
            </w:tcBorders>
          </w:tcPr>
          <w:p w14:paraId="31DF1D18"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22" w:type="pct"/>
            <w:tcBorders>
              <w:top w:val="single" w:sz="4" w:space="0" w:color="000000"/>
              <w:left w:val="single" w:sz="4" w:space="0" w:color="000000"/>
              <w:bottom w:val="single" w:sz="4" w:space="0" w:color="000000"/>
              <w:right w:val="single" w:sz="4" w:space="0" w:color="000000"/>
            </w:tcBorders>
          </w:tcPr>
          <w:p w14:paraId="576BE41B" w14:textId="77777777" w:rsidR="00A10EBE" w:rsidRPr="001D2289" w:rsidRDefault="00A10EBE" w:rsidP="001F7648">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611AB719" w14:textId="77777777" w:rsidR="00A10EBE" w:rsidRPr="001D2289" w:rsidRDefault="00A10EBE" w:rsidP="001F7648">
            <w:pPr>
              <w:spacing w:after="0"/>
              <w:ind w:firstLine="0"/>
              <w:jc w:val="center"/>
              <w:rPr>
                <w:sz w:val="18"/>
              </w:rPr>
            </w:pPr>
            <w:r w:rsidRPr="001D2289">
              <w:rPr>
                <w:sz w:val="18"/>
              </w:rPr>
              <w:t>83</w:t>
            </w:r>
          </w:p>
        </w:tc>
        <w:tc>
          <w:tcPr>
            <w:tcW w:w="643" w:type="pct"/>
            <w:tcBorders>
              <w:top w:val="single" w:sz="4" w:space="0" w:color="000000"/>
              <w:left w:val="single" w:sz="4" w:space="0" w:color="000000"/>
              <w:bottom w:val="single" w:sz="4" w:space="0" w:color="000000"/>
              <w:right w:val="single" w:sz="4" w:space="0" w:color="000000"/>
            </w:tcBorders>
          </w:tcPr>
          <w:p w14:paraId="58EF2B5F" w14:textId="77777777" w:rsidR="00A10EBE" w:rsidRPr="001D2289" w:rsidRDefault="00A10EBE" w:rsidP="001F7648">
            <w:pPr>
              <w:spacing w:after="0"/>
              <w:ind w:firstLine="0"/>
              <w:jc w:val="center"/>
              <w:rPr>
                <w:sz w:val="18"/>
              </w:rPr>
            </w:pPr>
            <w:r w:rsidRPr="001D2289">
              <w:rPr>
                <w:sz w:val="18"/>
              </w:rPr>
              <w:t>53</w:t>
            </w:r>
          </w:p>
        </w:tc>
        <w:tc>
          <w:tcPr>
            <w:tcW w:w="734" w:type="pct"/>
            <w:tcBorders>
              <w:top w:val="single" w:sz="4" w:space="0" w:color="000000"/>
              <w:left w:val="single" w:sz="4" w:space="0" w:color="000000"/>
              <w:bottom w:val="single" w:sz="4" w:space="0" w:color="000000"/>
              <w:right w:val="single" w:sz="4" w:space="0" w:color="000000"/>
            </w:tcBorders>
          </w:tcPr>
          <w:p w14:paraId="6A5FCDED" w14:textId="77777777" w:rsidR="00A10EBE" w:rsidRPr="001D2289" w:rsidRDefault="00A10EBE" w:rsidP="001F7648">
            <w:pPr>
              <w:spacing w:after="0"/>
              <w:ind w:firstLine="0"/>
              <w:jc w:val="center"/>
              <w:rPr>
                <w:sz w:val="18"/>
              </w:rPr>
            </w:pPr>
            <w:r w:rsidRPr="001D2289">
              <w:rPr>
                <w:sz w:val="18"/>
              </w:rPr>
              <w:t>53</w:t>
            </w:r>
          </w:p>
        </w:tc>
      </w:tr>
      <w:tr w:rsidR="00886436" w:rsidRPr="001D2289" w14:paraId="06FC3271"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tcPr>
          <w:p w14:paraId="5E3B0EAD" w14:textId="77777777" w:rsidR="00A10EBE" w:rsidRPr="001D2289" w:rsidRDefault="00A10EBE" w:rsidP="001F7648">
            <w:pPr>
              <w:spacing w:after="0"/>
              <w:ind w:firstLine="0"/>
              <w:rPr>
                <w:sz w:val="18"/>
                <w:szCs w:val="18"/>
                <w:vertAlign w:val="superscript"/>
              </w:rPr>
            </w:pPr>
            <w:r w:rsidRPr="001D2289">
              <w:rPr>
                <w:sz w:val="18"/>
                <w:szCs w:val="18"/>
              </w:rPr>
              <w:t>Pusaudži, kas saņēmuši sociālā mentora pakalpojumu (unikālais skaits)</w:t>
            </w:r>
            <w:r w:rsidRPr="001D2289">
              <w:rPr>
                <w:sz w:val="18"/>
                <w:szCs w:val="18"/>
                <w:vertAlign w:val="superscript"/>
              </w:rPr>
              <w:t>3</w:t>
            </w:r>
          </w:p>
        </w:tc>
        <w:tc>
          <w:tcPr>
            <w:tcW w:w="673" w:type="pct"/>
            <w:tcBorders>
              <w:top w:val="nil"/>
              <w:left w:val="single" w:sz="4" w:space="0" w:color="auto"/>
              <w:bottom w:val="single" w:sz="4" w:space="0" w:color="auto"/>
              <w:right w:val="single" w:sz="4" w:space="0" w:color="auto"/>
            </w:tcBorders>
          </w:tcPr>
          <w:p w14:paraId="1AAED8F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22" w:type="pct"/>
            <w:tcBorders>
              <w:top w:val="single" w:sz="4" w:space="0" w:color="000000"/>
              <w:left w:val="single" w:sz="4" w:space="0" w:color="000000"/>
              <w:bottom w:val="single" w:sz="4" w:space="0" w:color="000000"/>
              <w:right w:val="single" w:sz="4" w:space="0" w:color="000000"/>
            </w:tcBorders>
          </w:tcPr>
          <w:p w14:paraId="40C56413" w14:textId="77777777" w:rsidR="00A10EBE" w:rsidRPr="001D2289" w:rsidRDefault="00A10EBE" w:rsidP="001F7648">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6F9D1487" w14:textId="77777777" w:rsidR="00A10EBE" w:rsidRPr="001D2289" w:rsidRDefault="00A10EBE" w:rsidP="001F7648">
            <w:pPr>
              <w:spacing w:after="0"/>
              <w:ind w:firstLine="0"/>
              <w:jc w:val="center"/>
              <w:rPr>
                <w:sz w:val="18"/>
              </w:rPr>
            </w:pPr>
            <w:r w:rsidRPr="001D2289">
              <w:rPr>
                <w:sz w:val="18"/>
              </w:rPr>
              <w:t>25</w:t>
            </w:r>
          </w:p>
        </w:tc>
        <w:tc>
          <w:tcPr>
            <w:tcW w:w="643" w:type="pct"/>
            <w:tcBorders>
              <w:top w:val="single" w:sz="4" w:space="0" w:color="000000"/>
              <w:left w:val="single" w:sz="4" w:space="0" w:color="000000"/>
              <w:bottom w:val="single" w:sz="4" w:space="0" w:color="000000"/>
              <w:right w:val="single" w:sz="4" w:space="0" w:color="000000"/>
            </w:tcBorders>
          </w:tcPr>
          <w:p w14:paraId="782960E5" w14:textId="77777777" w:rsidR="00A10EBE" w:rsidRPr="001D2289" w:rsidRDefault="00A10EBE" w:rsidP="001F7648">
            <w:pPr>
              <w:spacing w:after="0"/>
              <w:ind w:firstLine="0"/>
              <w:jc w:val="center"/>
              <w:rPr>
                <w:sz w:val="18"/>
              </w:rPr>
            </w:pPr>
            <w:r w:rsidRPr="001D2289">
              <w:rPr>
                <w:sz w:val="18"/>
              </w:rPr>
              <w:t>-</w:t>
            </w:r>
          </w:p>
        </w:tc>
        <w:tc>
          <w:tcPr>
            <w:tcW w:w="734" w:type="pct"/>
            <w:tcBorders>
              <w:top w:val="single" w:sz="4" w:space="0" w:color="000000"/>
              <w:left w:val="single" w:sz="4" w:space="0" w:color="000000"/>
              <w:bottom w:val="single" w:sz="4" w:space="0" w:color="000000"/>
              <w:right w:val="single" w:sz="4" w:space="0" w:color="000000"/>
            </w:tcBorders>
          </w:tcPr>
          <w:p w14:paraId="66773A15" w14:textId="77777777" w:rsidR="00A10EBE" w:rsidRPr="001D2289" w:rsidRDefault="00A10EBE" w:rsidP="001F7648">
            <w:pPr>
              <w:spacing w:after="0"/>
              <w:ind w:firstLine="0"/>
              <w:jc w:val="center"/>
              <w:rPr>
                <w:sz w:val="18"/>
              </w:rPr>
            </w:pPr>
            <w:r w:rsidRPr="001D2289">
              <w:rPr>
                <w:sz w:val="18"/>
              </w:rPr>
              <w:t>-</w:t>
            </w:r>
          </w:p>
        </w:tc>
      </w:tr>
      <w:tr w:rsidR="00886436" w:rsidRPr="001D2289" w14:paraId="2CF2DA6B"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1427C15D" w14:textId="77777777" w:rsidR="00A10EBE" w:rsidRPr="001D2289" w:rsidRDefault="00A10EBE" w:rsidP="001F7648">
            <w:pPr>
              <w:spacing w:after="0"/>
              <w:ind w:firstLine="0"/>
              <w:rPr>
                <w:sz w:val="18"/>
                <w:vertAlign w:val="superscript"/>
              </w:rPr>
            </w:pPr>
            <w:r w:rsidRPr="001D2289">
              <w:rPr>
                <w:sz w:val="18"/>
              </w:rPr>
              <w:t>No psihoaktīvām vielām atkarīgas pilngadīgas personas vidēji gadā, kas saņēmušas pakalpojumu institūcijā (skaits)</w:t>
            </w:r>
          </w:p>
        </w:tc>
        <w:tc>
          <w:tcPr>
            <w:tcW w:w="673" w:type="pct"/>
            <w:tcBorders>
              <w:top w:val="nil"/>
              <w:left w:val="single" w:sz="4" w:space="0" w:color="auto"/>
              <w:bottom w:val="single" w:sz="4" w:space="0" w:color="auto"/>
              <w:right w:val="single" w:sz="4" w:space="0" w:color="auto"/>
            </w:tcBorders>
            <w:hideMark/>
          </w:tcPr>
          <w:p w14:paraId="5431DBFC" w14:textId="77777777" w:rsidR="00A10EBE" w:rsidRPr="001D2289" w:rsidRDefault="00A10EBE" w:rsidP="001F7648">
            <w:pPr>
              <w:spacing w:after="0"/>
              <w:ind w:firstLine="0"/>
              <w:jc w:val="center"/>
              <w:rPr>
                <w:sz w:val="18"/>
              </w:rPr>
            </w:pPr>
            <w:r w:rsidRPr="001D2289">
              <w:rPr>
                <w:sz w:val="18"/>
              </w:rPr>
              <w:t>9</w:t>
            </w:r>
          </w:p>
        </w:tc>
        <w:tc>
          <w:tcPr>
            <w:tcW w:w="622" w:type="pct"/>
            <w:tcBorders>
              <w:top w:val="single" w:sz="4" w:space="0" w:color="000000"/>
              <w:left w:val="single" w:sz="4" w:space="0" w:color="000000"/>
              <w:bottom w:val="single" w:sz="4" w:space="0" w:color="000000"/>
              <w:right w:val="single" w:sz="4" w:space="0" w:color="000000"/>
            </w:tcBorders>
            <w:hideMark/>
          </w:tcPr>
          <w:p w14:paraId="17D12C2A" w14:textId="77777777" w:rsidR="00A10EBE" w:rsidRPr="001D2289" w:rsidRDefault="00A10EBE" w:rsidP="001F7648">
            <w:pPr>
              <w:spacing w:after="0"/>
              <w:ind w:firstLine="0"/>
              <w:jc w:val="center"/>
              <w:rPr>
                <w:sz w:val="18"/>
              </w:rPr>
            </w:pPr>
            <w:r w:rsidRPr="001D2289">
              <w:rPr>
                <w:sz w:val="18"/>
              </w:rPr>
              <w:t>10</w:t>
            </w:r>
          </w:p>
        </w:tc>
        <w:tc>
          <w:tcPr>
            <w:tcW w:w="643" w:type="pct"/>
            <w:tcBorders>
              <w:top w:val="single" w:sz="4" w:space="0" w:color="000000"/>
              <w:left w:val="single" w:sz="4" w:space="0" w:color="000000"/>
              <w:bottom w:val="single" w:sz="4" w:space="0" w:color="000000"/>
              <w:right w:val="single" w:sz="4" w:space="0" w:color="000000"/>
            </w:tcBorders>
            <w:hideMark/>
          </w:tcPr>
          <w:p w14:paraId="4E980406" w14:textId="77777777" w:rsidR="00A10EBE" w:rsidRPr="001D2289" w:rsidRDefault="00A10EBE" w:rsidP="001F7648">
            <w:pPr>
              <w:spacing w:after="0"/>
              <w:ind w:firstLine="0"/>
              <w:jc w:val="center"/>
              <w:rPr>
                <w:sz w:val="18"/>
              </w:rPr>
            </w:pPr>
            <w:r w:rsidRPr="001D2289">
              <w:rPr>
                <w:sz w:val="18"/>
              </w:rPr>
              <w:t>10</w:t>
            </w:r>
          </w:p>
        </w:tc>
        <w:tc>
          <w:tcPr>
            <w:tcW w:w="643" w:type="pct"/>
            <w:tcBorders>
              <w:top w:val="single" w:sz="4" w:space="0" w:color="000000"/>
              <w:left w:val="single" w:sz="4" w:space="0" w:color="000000"/>
              <w:bottom w:val="single" w:sz="4" w:space="0" w:color="000000"/>
              <w:right w:val="single" w:sz="4" w:space="0" w:color="000000"/>
            </w:tcBorders>
            <w:hideMark/>
          </w:tcPr>
          <w:p w14:paraId="38DF3FEF" w14:textId="77777777" w:rsidR="00A10EBE" w:rsidRPr="001D2289" w:rsidRDefault="00A10EBE" w:rsidP="001F7648">
            <w:pPr>
              <w:spacing w:after="0"/>
              <w:ind w:firstLine="0"/>
              <w:jc w:val="center"/>
              <w:rPr>
                <w:sz w:val="18"/>
              </w:rPr>
            </w:pPr>
            <w:r w:rsidRPr="001D2289">
              <w:rPr>
                <w:sz w:val="18"/>
              </w:rPr>
              <w:t>10</w:t>
            </w:r>
          </w:p>
        </w:tc>
        <w:tc>
          <w:tcPr>
            <w:tcW w:w="734" w:type="pct"/>
            <w:tcBorders>
              <w:top w:val="single" w:sz="4" w:space="0" w:color="000000"/>
              <w:left w:val="single" w:sz="4" w:space="0" w:color="000000"/>
              <w:bottom w:val="single" w:sz="4" w:space="0" w:color="000000"/>
              <w:right w:val="single" w:sz="4" w:space="0" w:color="000000"/>
            </w:tcBorders>
            <w:hideMark/>
          </w:tcPr>
          <w:p w14:paraId="67A480EC" w14:textId="77777777" w:rsidR="00A10EBE" w:rsidRPr="001D2289" w:rsidRDefault="00A10EBE" w:rsidP="001F7648">
            <w:pPr>
              <w:spacing w:after="0"/>
              <w:ind w:firstLine="0"/>
              <w:jc w:val="center"/>
              <w:rPr>
                <w:sz w:val="18"/>
              </w:rPr>
            </w:pPr>
            <w:r w:rsidRPr="001D2289">
              <w:rPr>
                <w:sz w:val="18"/>
              </w:rPr>
              <w:t>10</w:t>
            </w:r>
          </w:p>
        </w:tc>
      </w:tr>
      <w:tr w:rsidR="00886436" w:rsidRPr="001D2289" w14:paraId="2D06B1A6"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7BB1F7EF" w14:textId="77777777" w:rsidR="00A10EBE" w:rsidRPr="001D2289" w:rsidRDefault="00A10EBE" w:rsidP="001F7648">
            <w:pPr>
              <w:spacing w:after="0"/>
              <w:ind w:firstLine="0"/>
              <w:rPr>
                <w:sz w:val="18"/>
              </w:rPr>
            </w:pPr>
            <w:r w:rsidRPr="001D2289">
              <w:rPr>
                <w:sz w:val="18"/>
              </w:rPr>
              <w:t>Cilvēku tirdzniecības upuri vidēji gadā, kas saņēmuši pakalpojumu (skaits)</w:t>
            </w:r>
          </w:p>
        </w:tc>
        <w:tc>
          <w:tcPr>
            <w:tcW w:w="673" w:type="pct"/>
            <w:tcBorders>
              <w:top w:val="nil"/>
              <w:left w:val="single" w:sz="4" w:space="0" w:color="auto"/>
              <w:bottom w:val="single" w:sz="4" w:space="0" w:color="auto"/>
              <w:right w:val="single" w:sz="4" w:space="0" w:color="auto"/>
            </w:tcBorders>
            <w:hideMark/>
          </w:tcPr>
          <w:p w14:paraId="75818D7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44</w:t>
            </w:r>
          </w:p>
        </w:tc>
        <w:tc>
          <w:tcPr>
            <w:tcW w:w="622" w:type="pct"/>
            <w:tcBorders>
              <w:top w:val="single" w:sz="4" w:space="0" w:color="000000"/>
              <w:left w:val="single" w:sz="4" w:space="0" w:color="000000"/>
              <w:bottom w:val="single" w:sz="4" w:space="0" w:color="000000"/>
              <w:right w:val="single" w:sz="4" w:space="0" w:color="000000"/>
            </w:tcBorders>
            <w:hideMark/>
          </w:tcPr>
          <w:p w14:paraId="061C57E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24</w:t>
            </w:r>
          </w:p>
        </w:tc>
        <w:tc>
          <w:tcPr>
            <w:tcW w:w="643" w:type="pct"/>
            <w:tcBorders>
              <w:top w:val="single" w:sz="4" w:space="0" w:color="000000"/>
              <w:left w:val="single" w:sz="4" w:space="0" w:color="000000"/>
              <w:bottom w:val="single" w:sz="4" w:space="0" w:color="000000"/>
              <w:right w:val="single" w:sz="4" w:space="0" w:color="000000"/>
            </w:tcBorders>
            <w:hideMark/>
          </w:tcPr>
          <w:p w14:paraId="0865451D" w14:textId="77777777" w:rsidR="00A10EBE" w:rsidRPr="001D2289" w:rsidRDefault="00A10EBE" w:rsidP="001F7648">
            <w:pPr>
              <w:spacing w:after="0"/>
              <w:ind w:firstLine="0"/>
              <w:jc w:val="center"/>
              <w:rPr>
                <w:sz w:val="18"/>
              </w:rPr>
            </w:pPr>
            <w:r w:rsidRPr="001D2289">
              <w:rPr>
                <w:sz w:val="18"/>
              </w:rPr>
              <w:t>24</w:t>
            </w:r>
          </w:p>
        </w:tc>
        <w:tc>
          <w:tcPr>
            <w:tcW w:w="643" w:type="pct"/>
            <w:tcBorders>
              <w:top w:val="single" w:sz="4" w:space="0" w:color="000000"/>
              <w:left w:val="single" w:sz="4" w:space="0" w:color="000000"/>
              <w:bottom w:val="single" w:sz="4" w:space="0" w:color="000000"/>
              <w:right w:val="single" w:sz="4" w:space="0" w:color="000000"/>
            </w:tcBorders>
            <w:hideMark/>
          </w:tcPr>
          <w:p w14:paraId="3019173E" w14:textId="77777777" w:rsidR="00A10EBE" w:rsidRPr="001D2289" w:rsidRDefault="00A10EBE" w:rsidP="001F7648">
            <w:pPr>
              <w:spacing w:after="0"/>
              <w:ind w:firstLine="0"/>
              <w:jc w:val="center"/>
              <w:rPr>
                <w:sz w:val="18"/>
              </w:rPr>
            </w:pPr>
            <w:r w:rsidRPr="001D2289">
              <w:rPr>
                <w:sz w:val="18"/>
              </w:rPr>
              <w:t>24</w:t>
            </w:r>
          </w:p>
        </w:tc>
        <w:tc>
          <w:tcPr>
            <w:tcW w:w="734" w:type="pct"/>
            <w:tcBorders>
              <w:top w:val="single" w:sz="4" w:space="0" w:color="000000"/>
              <w:left w:val="single" w:sz="4" w:space="0" w:color="000000"/>
              <w:bottom w:val="single" w:sz="4" w:space="0" w:color="000000"/>
              <w:right w:val="single" w:sz="4" w:space="0" w:color="000000"/>
            </w:tcBorders>
            <w:hideMark/>
          </w:tcPr>
          <w:p w14:paraId="4D9D77B8" w14:textId="77777777" w:rsidR="00A10EBE" w:rsidRPr="001D2289" w:rsidRDefault="00A10EBE" w:rsidP="001F7648">
            <w:pPr>
              <w:spacing w:after="0"/>
              <w:ind w:firstLine="0"/>
              <w:jc w:val="center"/>
              <w:rPr>
                <w:sz w:val="18"/>
              </w:rPr>
            </w:pPr>
            <w:r w:rsidRPr="001D2289">
              <w:rPr>
                <w:sz w:val="18"/>
              </w:rPr>
              <w:t>24</w:t>
            </w:r>
          </w:p>
        </w:tc>
      </w:tr>
      <w:tr w:rsidR="00886436" w:rsidRPr="001D2289" w14:paraId="076DC57B"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74DA050B" w14:textId="77777777" w:rsidR="00A10EBE" w:rsidRPr="001D2289" w:rsidRDefault="00A10EBE" w:rsidP="001F7648">
            <w:pPr>
              <w:spacing w:after="0"/>
              <w:ind w:firstLine="0"/>
              <w:rPr>
                <w:sz w:val="18"/>
                <w:vertAlign w:val="superscript"/>
              </w:rPr>
            </w:pPr>
            <w:r w:rsidRPr="001D2289">
              <w:rPr>
                <w:sz w:val="18"/>
              </w:rPr>
              <w:t>Personas pēc onkoloģiskas slimības ārstēšanās kursa beigām un  to tuvinieki, kuras saņēmušas psihosociālās rehabilitācijas pakalpojumu (unikālais skaits)</w:t>
            </w:r>
            <w:r w:rsidRPr="001D2289">
              <w:rPr>
                <w:sz w:val="18"/>
                <w:vertAlign w:val="superscript"/>
              </w:rPr>
              <w:t>7</w:t>
            </w:r>
          </w:p>
        </w:tc>
        <w:tc>
          <w:tcPr>
            <w:tcW w:w="673" w:type="pct"/>
            <w:tcBorders>
              <w:top w:val="nil"/>
              <w:left w:val="single" w:sz="4" w:space="0" w:color="auto"/>
              <w:bottom w:val="single" w:sz="4" w:space="0" w:color="auto"/>
              <w:right w:val="single" w:sz="4" w:space="0" w:color="auto"/>
            </w:tcBorders>
            <w:hideMark/>
          </w:tcPr>
          <w:p w14:paraId="6B006BB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229</w:t>
            </w:r>
          </w:p>
        </w:tc>
        <w:tc>
          <w:tcPr>
            <w:tcW w:w="622" w:type="pct"/>
            <w:tcBorders>
              <w:top w:val="single" w:sz="4" w:space="0" w:color="000000"/>
              <w:left w:val="single" w:sz="4" w:space="0" w:color="000000"/>
              <w:bottom w:val="single" w:sz="4" w:space="0" w:color="000000"/>
              <w:right w:val="single" w:sz="4" w:space="0" w:color="000000"/>
            </w:tcBorders>
            <w:hideMark/>
          </w:tcPr>
          <w:p w14:paraId="0A31E52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840</w:t>
            </w:r>
          </w:p>
        </w:tc>
        <w:tc>
          <w:tcPr>
            <w:tcW w:w="643" w:type="pct"/>
            <w:tcBorders>
              <w:top w:val="single" w:sz="4" w:space="0" w:color="000000"/>
              <w:left w:val="single" w:sz="4" w:space="0" w:color="000000"/>
              <w:bottom w:val="single" w:sz="4" w:space="0" w:color="000000"/>
              <w:right w:val="single" w:sz="4" w:space="0" w:color="000000"/>
            </w:tcBorders>
            <w:hideMark/>
          </w:tcPr>
          <w:p w14:paraId="37304176" w14:textId="77777777" w:rsidR="00A10EBE" w:rsidRPr="001D2289" w:rsidRDefault="00A10EBE" w:rsidP="001F7648">
            <w:pPr>
              <w:spacing w:after="0"/>
              <w:ind w:firstLine="0"/>
              <w:jc w:val="center"/>
              <w:rPr>
                <w:sz w:val="18"/>
                <w:vertAlign w:val="superscript"/>
              </w:rPr>
            </w:pPr>
            <w:r w:rsidRPr="001D2289">
              <w:rPr>
                <w:sz w:val="18"/>
              </w:rPr>
              <w:t>490</w:t>
            </w:r>
          </w:p>
        </w:tc>
        <w:tc>
          <w:tcPr>
            <w:tcW w:w="643" w:type="pct"/>
            <w:tcBorders>
              <w:top w:val="single" w:sz="4" w:space="0" w:color="000000"/>
              <w:left w:val="single" w:sz="4" w:space="0" w:color="000000"/>
              <w:bottom w:val="single" w:sz="4" w:space="0" w:color="000000"/>
              <w:right w:val="single" w:sz="4" w:space="0" w:color="000000"/>
            </w:tcBorders>
            <w:hideMark/>
          </w:tcPr>
          <w:p w14:paraId="514C2C39" w14:textId="77777777" w:rsidR="00A10EBE" w:rsidRPr="001D2289" w:rsidRDefault="00A10EBE" w:rsidP="001F7648">
            <w:pPr>
              <w:spacing w:after="0"/>
              <w:ind w:firstLine="0"/>
              <w:jc w:val="center"/>
              <w:rPr>
                <w:sz w:val="18"/>
              </w:rPr>
            </w:pPr>
            <w:r w:rsidRPr="001D2289">
              <w:rPr>
                <w:sz w:val="18"/>
              </w:rPr>
              <w:t>490</w:t>
            </w:r>
          </w:p>
        </w:tc>
        <w:tc>
          <w:tcPr>
            <w:tcW w:w="734" w:type="pct"/>
            <w:tcBorders>
              <w:top w:val="single" w:sz="4" w:space="0" w:color="000000"/>
              <w:left w:val="single" w:sz="4" w:space="0" w:color="000000"/>
              <w:bottom w:val="single" w:sz="4" w:space="0" w:color="000000"/>
              <w:right w:val="single" w:sz="4" w:space="0" w:color="000000"/>
            </w:tcBorders>
            <w:hideMark/>
          </w:tcPr>
          <w:p w14:paraId="7249772C" w14:textId="77777777" w:rsidR="00A10EBE" w:rsidRPr="001D2289" w:rsidRDefault="00A10EBE" w:rsidP="001F7648">
            <w:pPr>
              <w:spacing w:after="0"/>
              <w:ind w:firstLine="0"/>
              <w:jc w:val="center"/>
              <w:rPr>
                <w:sz w:val="18"/>
              </w:rPr>
            </w:pPr>
            <w:r w:rsidRPr="001D2289">
              <w:rPr>
                <w:sz w:val="18"/>
              </w:rPr>
              <w:t>490</w:t>
            </w:r>
          </w:p>
        </w:tc>
      </w:tr>
      <w:tr w:rsidR="00886436" w:rsidRPr="001D2289" w14:paraId="7D36039D"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193DA1C7" w14:textId="77777777" w:rsidR="00A10EBE" w:rsidRPr="001D2289" w:rsidRDefault="00A10EBE" w:rsidP="001F7648">
            <w:pPr>
              <w:spacing w:after="0"/>
              <w:ind w:firstLine="0"/>
              <w:rPr>
                <w:sz w:val="18"/>
              </w:rPr>
            </w:pPr>
            <w:r w:rsidRPr="001D2289">
              <w:rPr>
                <w:sz w:val="18"/>
                <w:szCs w:val="18"/>
                <w:shd w:val="clear" w:color="auto" w:fill="FFFFFF"/>
              </w:rPr>
              <w:t xml:space="preserve">Paliatīvā aprūpē esoši bērni, kuri saņēmuši psihosociālās rehabilitācijas pakalpojumu </w:t>
            </w:r>
            <w:r w:rsidRPr="001D2289">
              <w:rPr>
                <w:sz w:val="18"/>
                <w:szCs w:val="18"/>
              </w:rPr>
              <w:t>(unikālais skaits)</w:t>
            </w:r>
            <w:r w:rsidRPr="001D2289">
              <w:rPr>
                <w:sz w:val="18"/>
                <w:szCs w:val="18"/>
                <w:vertAlign w:val="superscript"/>
              </w:rPr>
              <w:t>7</w:t>
            </w:r>
          </w:p>
        </w:tc>
        <w:tc>
          <w:tcPr>
            <w:tcW w:w="673" w:type="pct"/>
            <w:tcBorders>
              <w:top w:val="nil"/>
              <w:left w:val="single" w:sz="4" w:space="0" w:color="auto"/>
              <w:bottom w:val="single" w:sz="4" w:space="0" w:color="auto"/>
              <w:right w:val="single" w:sz="4" w:space="0" w:color="auto"/>
            </w:tcBorders>
            <w:hideMark/>
          </w:tcPr>
          <w:p w14:paraId="6C741B9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337</w:t>
            </w:r>
          </w:p>
        </w:tc>
        <w:tc>
          <w:tcPr>
            <w:tcW w:w="622" w:type="pct"/>
            <w:tcBorders>
              <w:top w:val="single" w:sz="4" w:space="0" w:color="000000"/>
              <w:left w:val="single" w:sz="4" w:space="0" w:color="000000"/>
              <w:bottom w:val="single" w:sz="4" w:space="0" w:color="000000"/>
              <w:right w:val="single" w:sz="4" w:space="0" w:color="000000"/>
            </w:tcBorders>
            <w:hideMark/>
          </w:tcPr>
          <w:p w14:paraId="3D52866F" w14:textId="77777777" w:rsidR="00A10EBE" w:rsidRPr="001D2289" w:rsidRDefault="00A10EBE" w:rsidP="001F7648">
            <w:pPr>
              <w:spacing w:after="0"/>
              <w:ind w:firstLine="0"/>
              <w:jc w:val="center"/>
              <w:rPr>
                <w:bCs/>
                <w:sz w:val="18"/>
                <w:szCs w:val="18"/>
                <w:lang w:eastAsia="lv-LV"/>
              </w:rPr>
            </w:pPr>
            <w:r w:rsidRPr="001D2289">
              <w:rPr>
                <w:sz w:val="18"/>
              </w:rPr>
              <w:t>300</w:t>
            </w:r>
          </w:p>
        </w:tc>
        <w:tc>
          <w:tcPr>
            <w:tcW w:w="643" w:type="pct"/>
            <w:tcBorders>
              <w:top w:val="single" w:sz="4" w:space="0" w:color="000000"/>
              <w:left w:val="single" w:sz="4" w:space="0" w:color="000000"/>
              <w:bottom w:val="single" w:sz="4" w:space="0" w:color="000000"/>
              <w:right w:val="single" w:sz="4" w:space="0" w:color="000000"/>
            </w:tcBorders>
            <w:hideMark/>
          </w:tcPr>
          <w:p w14:paraId="21FC1470" w14:textId="77777777" w:rsidR="00A10EBE" w:rsidRPr="001D2289" w:rsidRDefault="00A10EBE" w:rsidP="001F7648">
            <w:pPr>
              <w:spacing w:after="0"/>
              <w:ind w:firstLine="0"/>
              <w:jc w:val="center"/>
              <w:rPr>
                <w:sz w:val="18"/>
              </w:rPr>
            </w:pPr>
            <w:r w:rsidRPr="001D2289">
              <w:rPr>
                <w:sz w:val="18"/>
              </w:rPr>
              <w:t>300</w:t>
            </w:r>
          </w:p>
        </w:tc>
        <w:tc>
          <w:tcPr>
            <w:tcW w:w="643" w:type="pct"/>
            <w:tcBorders>
              <w:top w:val="single" w:sz="4" w:space="0" w:color="000000"/>
              <w:left w:val="single" w:sz="4" w:space="0" w:color="000000"/>
              <w:bottom w:val="single" w:sz="4" w:space="0" w:color="000000"/>
              <w:right w:val="single" w:sz="4" w:space="0" w:color="000000"/>
            </w:tcBorders>
            <w:hideMark/>
          </w:tcPr>
          <w:p w14:paraId="5EA8C46F" w14:textId="77777777" w:rsidR="00A10EBE" w:rsidRPr="001D2289" w:rsidRDefault="00A10EBE" w:rsidP="001F7648">
            <w:pPr>
              <w:spacing w:after="0"/>
              <w:ind w:firstLine="0"/>
              <w:jc w:val="center"/>
              <w:rPr>
                <w:sz w:val="18"/>
              </w:rPr>
            </w:pPr>
            <w:r w:rsidRPr="001D2289">
              <w:rPr>
                <w:sz w:val="18"/>
              </w:rPr>
              <w:t>300</w:t>
            </w:r>
          </w:p>
        </w:tc>
        <w:tc>
          <w:tcPr>
            <w:tcW w:w="734" w:type="pct"/>
            <w:tcBorders>
              <w:top w:val="single" w:sz="4" w:space="0" w:color="000000"/>
              <w:left w:val="single" w:sz="4" w:space="0" w:color="000000"/>
              <w:bottom w:val="single" w:sz="4" w:space="0" w:color="000000"/>
              <w:right w:val="single" w:sz="4" w:space="0" w:color="000000"/>
            </w:tcBorders>
            <w:hideMark/>
          </w:tcPr>
          <w:p w14:paraId="0B84B590" w14:textId="77777777" w:rsidR="00A10EBE" w:rsidRPr="001D2289" w:rsidRDefault="00A10EBE" w:rsidP="001F7648">
            <w:pPr>
              <w:spacing w:after="0"/>
              <w:ind w:firstLine="0"/>
              <w:jc w:val="center"/>
              <w:rPr>
                <w:sz w:val="18"/>
              </w:rPr>
            </w:pPr>
            <w:r w:rsidRPr="001D2289">
              <w:rPr>
                <w:sz w:val="18"/>
              </w:rPr>
              <w:t>300</w:t>
            </w:r>
          </w:p>
        </w:tc>
      </w:tr>
      <w:tr w:rsidR="00886436" w:rsidRPr="001D2289" w14:paraId="1841E331"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1C35A7FB" w14:textId="77777777" w:rsidR="00A10EBE" w:rsidRPr="001D2289" w:rsidRDefault="00A10EBE" w:rsidP="001F7648">
            <w:pPr>
              <w:spacing w:after="0"/>
              <w:ind w:firstLine="0"/>
              <w:rPr>
                <w:sz w:val="18"/>
              </w:rPr>
            </w:pPr>
            <w:r w:rsidRPr="001D2289">
              <w:rPr>
                <w:sz w:val="18"/>
                <w:szCs w:val="18"/>
                <w:shd w:val="clear" w:color="auto" w:fill="FFFFFF"/>
              </w:rPr>
              <w:t xml:space="preserve">Paliatīvā aprūpē esošu bērnu ģimenes locekļi, kuri saņēmuši psihosociālās rehabilitācijas pakalpojumu </w:t>
            </w:r>
            <w:r w:rsidRPr="001D2289">
              <w:rPr>
                <w:sz w:val="18"/>
                <w:szCs w:val="18"/>
              </w:rPr>
              <w:t>(unikālais skaits)</w:t>
            </w:r>
            <w:r w:rsidRPr="001D2289">
              <w:rPr>
                <w:sz w:val="18"/>
                <w:szCs w:val="18"/>
                <w:vertAlign w:val="superscript"/>
              </w:rPr>
              <w:t>7</w:t>
            </w:r>
          </w:p>
        </w:tc>
        <w:tc>
          <w:tcPr>
            <w:tcW w:w="673" w:type="pct"/>
            <w:tcBorders>
              <w:top w:val="nil"/>
              <w:left w:val="single" w:sz="4" w:space="0" w:color="auto"/>
              <w:bottom w:val="single" w:sz="4" w:space="0" w:color="auto"/>
              <w:right w:val="single" w:sz="4" w:space="0" w:color="auto"/>
            </w:tcBorders>
            <w:hideMark/>
          </w:tcPr>
          <w:p w14:paraId="517A0B18"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925</w:t>
            </w:r>
          </w:p>
        </w:tc>
        <w:tc>
          <w:tcPr>
            <w:tcW w:w="622" w:type="pct"/>
            <w:tcBorders>
              <w:top w:val="single" w:sz="4" w:space="0" w:color="000000"/>
              <w:left w:val="single" w:sz="4" w:space="0" w:color="000000"/>
              <w:bottom w:val="single" w:sz="4" w:space="0" w:color="000000"/>
              <w:right w:val="single" w:sz="4" w:space="0" w:color="000000"/>
            </w:tcBorders>
            <w:hideMark/>
          </w:tcPr>
          <w:p w14:paraId="5208796D" w14:textId="77777777" w:rsidR="00A10EBE" w:rsidRPr="001D2289" w:rsidRDefault="00A10EBE" w:rsidP="001F7648">
            <w:pPr>
              <w:spacing w:after="0"/>
              <w:ind w:firstLine="0"/>
              <w:jc w:val="center"/>
              <w:rPr>
                <w:bCs/>
                <w:sz w:val="18"/>
                <w:szCs w:val="18"/>
                <w:lang w:eastAsia="lv-LV"/>
              </w:rPr>
            </w:pPr>
            <w:r w:rsidRPr="001D2289">
              <w:rPr>
                <w:sz w:val="18"/>
              </w:rPr>
              <w:t>900</w:t>
            </w:r>
          </w:p>
        </w:tc>
        <w:tc>
          <w:tcPr>
            <w:tcW w:w="643" w:type="pct"/>
            <w:tcBorders>
              <w:top w:val="single" w:sz="4" w:space="0" w:color="000000"/>
              <w:left w:val="single" w:sz="4" w:space="0" w:color="000000"/>
              <w:bottom w:val="single" w:sz="4" w:space="0" w:color="000000"/>
              <w:right w:val="single" w:sz="4" w:space="0" w:color="000000"/>
            </w:tcBorders>
            <w:hideMark/>
          </w:tcPr>
          <w:p w14:paraId="2A271F0B" w14:textId="77777777" w:rsidR="00A10EBE" w:rsidRPr="001D2289" w:rsidRDefault="00A10EBE" w:rsidP="001F7648">
            <w:pPr>
              <w:spacing w:after="0"/>
              <w:ind w:firstLine="0"/>
              <w:jc w:val="center"/>
              <w:rPr>
                <w:sz w:val="18"/>
              </w:rPr>
            </w:pPr>
            <w:r w:rsidRPr="001D2289">
              <w:rPr>
                <w:sz w:val="18"/>
              </w:rPr>
              <w:t>900</w:t>
            </w:r>
          </w:p>
        </w:tc>
        <w:tc>
          <w:tcPr>
            <w:tcW w:w="643" w:type="pct"/>
            <w:tcBorders>
              <w:top w:val="single" w:sz="4" w:space="0" w:color="000000"/>
              <w:left w:val="single" w:sz="4" w:space="0" w:color="000000"/>
              <w:bottom w:val="single" w:sz="4" w:space="0" w:color="000000"/>
              <w:right w:val="single" w:sz="4" w:space="0" w:color="000000"/>
            </w:tcBorders>
            <w:hideMark/>
          </w:tcPr>
          <w:p w14:paraId="39DEB7AC" w14:textId="77777777" w:rsidR="00A10EBE" w:rsidRPr="001D2289" w:rsidRDefault="00A10EBE" w:rsidP="001F7648">
            <w:pPr>
              <w:spacing w:after="0"/>
              <w:ind w:firstLine="0"/>
              <w:jc w:val="center"/>
              <w:rPr>
                <w:sz w:val="18"/>
              </w:rPr>
            </w:pPr>
            <w:r w:rsidRPr="001D2289">
              <w:rPr>
                <w:sz w:val="18"/>
              </w:rPr>
              <w:t>900</w:t>
            </w:r>
          </w:p>
        </w:tc>
        <w:tc>
          <w:tcPr>
            <w:tcW w:w="734" w:type="pct"/>
            <w:tcBorders>
              <w:top w:val="single" w:sz="4" w:space="0" w:color="000000"/>
              <w:left w:val="single" w:sz="4" w:space="0" w:color="000000"/>
              <w:bottom w:val="single" w:sz="4" w:space="0" w:color="000000"/>
              <w:right w:val="single" w:sz="4" w:space="0" w:color="000000"/>
            </w:tcBorders>
            <w:hideMark/>
          </w:tcPr>
          <w:p w14:paraId="303910AF" w14:textId="77777777" w:rsidR="00A10EBE" w:rsidRPr="001D2289" w:rsidRDefault="00A10EBE" w:rsidP="001F7648">
            <w:pPr>
              <w:spacing w:after="0"/>
              <w:ind w:firstLine="0"/>
              <w:jc w:val="center"/>
              <w:rPr>
                <w:sz w:val="18"/>
              </w:rPr>
            </w:pPr>
            <w:r w:rsidRPr="001D2289">
              <w:rPr>
                <w:sz w:val="18"/>
              </w:rPr>
              <w:t>900</w:t>
            </w:r>
          </w:p>
        </w:tc>
      </w:tr>
      <w:tr w:rsidR="00886436" w:rsidRPr="001D2289" w14:paraId="7DA2D488"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32B58B92" w14:textId="77777777" w:rsidR="00A10EBE" w:rsidRPr="001D2289" w:rsidRDefault="00A10EBE" w:rsidP="001F7648">
            <w:pPr>
              <w:spacing w:after="0"/>
              <w:ind w:firstLine="0"/>
              <w:rPr>
                <w:sz w:val="18"/>
              </w:rPr>
            </w:pPr>
            <w:r w:rsidRPr="001D2289">
              <w:rPr>
                <w:sz w:val="18"/>
                <w:szCs w:val="18"/>
              </w:rPr>
              <w:t>Izbraukumi gadā pie p</w:t>
            </w:r>
            <w:r w:rsidRPr="001D2289">
              <w:rPr>
                <w:sz w:val="18"/>
                <w:szCs w:val="18"/>
                <w:shd w:val="clear" w:color="auto" w:fill="FFFFFF"/>
              </w:rPr>
              <w:t xml:space="preserve">aliatīvā aprūpē esošiem bērniem un viņu ģimenes locekļiem </w:t>
            </w:r>
            <w:r w:rsidRPr="001D2289">
              <w:rPr>
                <w:sz w:val="18"/>
                <w:szCs w:val="18"/>
              </w:rPr>
              <w:t>(skaits)</w:t>
            </w:r>
            <w:r w:rsidRPr="001D2289">
              <w:rPr>
                <w:sz w:val="18"/>
                <w:szCs w:val="18"/>
                <w:vertAlign w:val="superscript"/>
              </w:rPr>
              <w:t>7</w:t>
            </w:r>
          </w:p>
        </w:tc>
        <w:tc>
          <w:tcPr>
            <w:tcW w:w="673" w:type="pct"/>
            <w:tcBorders>
              <w:top w:val="nil"/>
              <w:left w:val="single" w:sz="4" w:space="0" w:color="auto"/>
              <w:bottom w:val="single" w:sz="4" w:space="0" w:color="auto"/>
              <w:right w:val="single" w:sz="4" w:space="0" w:color="auto"/>
            </w:tcBorders>
            <w:hideMark/>
          </w:tcPr>
          <w:p w14:paraId="79B81F6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954</w:t>
            </w:r>
          </w:p>
        </w:tc>
        <w:tc>
          <w:tcPr>
            <w:tcW w:w="622" w:type="pct"/>
            <w:tcBorders>
              <w:top w:val="single" w:sz="4" w:space="0" w:color="000000"/>
              <w:left w:val="single" w:sz="4" w:space="0" w:color="000000"/>
              <w:bottom w:val="single" w:sz="4" w:space="0" w:color="000000"/>
              <w:right w:val="single" w:sz="4" w:space="0" w:color="000000"/>
            </w:tcBorders>
            <w:hideMark/>
          </w:tcPr>
          <w:p w14:paraId="279A8C10" w14:textId="77777777" w:rsidR="00A10EBE" w:rsidRPr="001D2289" w:rsidRDefault="00A10EBE" w:rsidP="001F7648">
            <w:pPr>
              <w:spacing w:after="0"/>
              <w:ind w:firstLine="0"/>
              <w:jc w:val="center"/>
              <w:rPr>
                <w:bCs/>
                <w:sz w:val="18"/>
                <w:szCs w:val="18"/>
                <w:lang w:eastAsia="lv-LV"/>
              </w:rPr>
            </w:pPr>
            <w:r w:rsidRPr="001D2289">
              <w:rPr>
                <w:sz w:val="18"/>
              </w:rPr>
              <w:t>1 200</w:t>
            </w:r>
          </w:p>
        </w:tc>
        <w:tc>
          <w:tcPr>
            <w:tcW w:w="643" w:type="pct"/>
            <w:tcBorders>
              <w:top w:val="single" w:sz="4" w:space="0" w:color="000000"/>
              <w:left w:val="single" w:sz="4" w:space="0" w:color="000000"/>
              <w:bottom w:val="single" w:sz="4" w:space="0" w:color="000000"/>
              <w:right w:val="single" w:sz="4" w:space="0" w:color="000000"/>
            </w:tcBorders>
            <w:hideMark/>
          </w:tcPr>
          <w:p w14:paraId="6EFC1834" w14:textId="77777777" w:rsidR="00A10EBE" w:rsidRPr="001D2289" w:rsidRDefault="00A10EBE" w:rsidP="001F7648">
            <w:pPr>
              <w:spacing w:after="0"/>
              <w:ind w:firstLine="0"/>
              <w:jc w:val="center"/>
              <w:rPr>
                <w:sz w:val="18"/>
              </w:rPr>
            </w:pPr>
            <w:r w:rsidRPr="001D2289">
              <w:rPr>
                <w:sz w:val="18"/>
              </w:rPr>
              <w:t>1 100</w:t>
            </w:r>
          </w:p>
        </w:tc>
        <w:tc>
          <w:tcPr>
            <w:tcW w:w="643" w:type="pct"/>
            <w:tcBorders>
              <w:top w:val="single" w:sz="4" w:space="0" w:color="000000"/>
              <w:left w:val="single" w:sz="4" w:space="0" w:color="000000"/>
              <w:bottom w:val="single" w:sz="4" w:space="0" w:color="000000"/>
              <w:right w:val="single" w:sz="4" w:space="0" w:color="000000"/>
            </w:tcBorders>
            <w:hideMark/>
          </w:tcPr>
          <w:p w14:paraId="58396D4A" w14:textId="77777777" w:rsidR="00A10EBE" w:rsidRPr="001D2289" w:rsidRDefault="00A10EBE" w:rsidP="001F7648">
            <w:pPr>
              <w:spacing w:after="0"/>
              <w:ind w:firstLine="0"/>
              <w:jc w:val="center"/>
              <w:rPr>
                <w:sz w:val="18"/>
              </w:rPr>
            </w:pPr>
            <w:r w:rsidRPr="001D2289">
              <w:rPr>
                <w:sz w:val="18"/>
              </w:rPr>
              <w:t>1 100</w:t>
            </w:r>
          </w:p>
        </w:tc>
        <w:tc>
          <w:tcPr>
            <w:tcW w:w="734" w:type="pct"/>
            <w:tcBorders>
              <w:top w:val="single" w:sz="4" w:space="0" w:color="000000"/>
              <w:left w:val="single" w:sz="4" w:space="0" w:color="000000"/>
              <w:bottom w:val="single" w:sz="4" w:space="0" w:color="000000"/>
              <w:right w:val="single" w:sz="4" w:space="0" w:color="000000"/>
            </w:tcBorders>
            <w:hideMark/>
          </w:tcPr>
          <w:p w14:paraId="2E228707" w14:textId="77777777" w:rsidR="00A10EBE" w:rsidRPr="001D2289" w:rsidRDefault="00A10EBE" w:rsidP="001F7648">
            <w:pPr>
              <w:spacing w:after="0"/>
              <w:ind w:firstLine="0"/>
              <w:jc w:val="center"/>
              <w:rPr>
                <w:sz w:val="18"/>
              </w:rPr>
            </w:pPr>
            <w:r w:rsidRPr="001D2289">
              <w:rPr>
                <w:sz w:val="18"/>
              </w:rPr>
              <w:t>1 100</w:t>
            </w:r>
          </w:p>
        </w:tc>
      </w:tr>
      <w:tr w:rsidR="00886436" w:rsidRPr="001D2289" w14:paraId="399E6BF5" w14:textId="77777777" w:rsidTr="00535E90">
        <w:trPr>
          <w:jc w:val="center"/>
        </w:trPr>
        <w:tc>
          <w:tcPr>
            <w:tcW w:w="1685" w:type="pct"/>
            <w:tcBorders>
              <w:top w:val="single" w:sz="4" w:space="0" w:color="auto"/>
              <w:left w:val="single" w:sz="4" w:space="0" w:color="auto"/>
              <w:bottom w:val="single" w:sz="4" w:space="0" w:color="auto"/>
              <w:right w:val="single" w:sz="4" w:space="0" w:color="000000"/>
            </w:tcBorders>
            <w:shd w:val="clear" w:color="auto" w:fill="auto"/>
            <w:vAlign w:val="center"/>
          </w:tcPr>
          <w:p w14:paraId="6AC06010" w14:textId="77777777" w:rsidR="00A10EBE" w:rsidRPr="001D2289" w:rsidRDefault="00A10EBE" w:rsidP="001F7648">
            <w:pPr>
              <w:spacing w:after="0"/>
              <w:ind w:firstLine="0"/>
              <w:rPr>
                <w:sz w:val="18"/>
                <w:vertAlign w:val="superscript"/>
              </w:rPr>
            </w:pPr>
            <w:r w:rsidRPr="001D2289">
              <w:rPr>
                <w:sz w:val="18"/>
              </w:rPr>
              <w:t>Personas, kas saņēmušas hospisa aprūpi, vidēji mēnesī</w:t>
            </w:r>
            <w:r w:rsidRPr="001D2289">
              <w:rPr>
                <w:sz w:val="18"/>
                <w:szCs w:val="18"/>
              </w:rPr>
              <w:t xml:space="preserve"> (skaits)</w:t>
            </w:r>
          </w:p>
        </w:tc>
        <w:tc>
          <w:tcPr>
            <w:tcW w:w="673" w:type="pct"/>
            <w:tcBorders>
              <w:top w:val="nil"/>
              <w:left w:val="single" w:sz="4" w:space="0" w:color="auto"/>
              <w:bottom w:val="single" w:sz="4" w:space="0" w:color="auto"/>
              <w:right w:val="single" w:sz="4" w:space="0" w:color="auto"/>
            </w:tcBorders>
          </w:tcPr>
          <w:p w14:paraId="71322CF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22" w:type="pct"/>
            <w:tcBorders>
              <w:top w:val="single" w:sz="4" w:space="0" w:color="000000"/>
              <w:left w:val="single" w:sz="4" w:space="0" w:color="000000"/>
              <w:bottom w:val="single" w:sz="4" w:space="0" w:color="000000"/>
              <w:right w:val="single" w:sz="4" w:space="0" w:color="000000"/>
            </w:tcBorders>
          </w:tcPr>
          <w:p w14:paraId="2CF4C452" w14:textId="77777777" w:rsidR="00A10EBE" w:rsidRPr="001D2289" w:rsidRDefault="00A10EBE" w:rsidP="001F7648">
            <w:pPr>
              <w:spacing w:after="0"/>
              <w:ind w:firstLine="0"/>
              <w:jc w:val="center"/>
              <w:rPr>
                <w:sz w:val="18"/>
              </w:rPr>
            </w:pPr>
            <w:r w:rsidRPr="001D2289">
              <w:rPr>
                <w:sz w:val="18"/>
              </w:rPr>
              <w:t>10</w:t>
            </w:r>
          </w:p>
        </w:tc>
        <w:tc>
          <w:tcPr>
            <w:tcW w:w="643" w:type="pct"/>
            <w:tcBorders>
              <w:top w:val="single" w:sz="4" w:space="0" w:color="auto"/>
              <w:left w:val="nil"/>
              <w:bottom w:val="single" w:sz="4" w:space="0" w:color="auto"/>
              <w:right w:val="single" w:sz="4" w:space="0" w:color="auto"/>
            </w:tcBorders>
            <w:shd w:val="clear" w:color="auto" w:fill="auto"/>
          </w:tcPr>
          <w:p w14:paraId="451C5288" w14:textId="4552FE7C" w:rsidR="00A10EBE" w:rsidRPr="001D2289" w:rsidRDefault="00562014" w:rsidP="001F7648">
            <w:pPr>
              <w:spacing w:after="0"/>
              <w:ind w:firstLine="0"/>
              <w:jc w:val="center"/>
              <w:rPr>
                <w:sz w:val="18"/>
              </w:rPr>
            </w:pPr>
            <w:r w:rsidRPr="001D2289">
              <w:rPr>
                <w:sz w:val="18"/>
              </w:rPr>
              <w:t>2</w:t>
            </w:r>
            <w:r w:rsidR="00ED1F48" w:rsidRPr="001D2289">
              <w:rPr>
                <w:sz w:val="18"/>
              </w:rPr>
              <w:t>5</w:t>
            </w:r>
          </w:p>
        </w:tc>
        <w:tc>
          <w:tcPr>
            <w:tcW w:w="643" w:type="pct"/>
            <w:tcBorders>
              <w:top w:val="single" w:sz="4" w:space="0" w:color="auto"/>
              <w:left w:val="nil"/>
              <w:bottom w:val="single" w:sz="4" w:space="0" w:color="auto"/>
              <w:right w:val="single" w:sz="4" w:space="0" w:color="auto"/>
            </w:tcBorders>
            <w:shd w:val="clear" w:color="auto" w:fill="auto"/>
          </w:tcPr>
          <w:p w14:paraId="6A9715F4" w14:textId="77777777" w:rsidR="00A10EBE" w:rsidRPr="001D2289" w:rsidRDefault="00A10EBE" w:rsidP="001F7648">
            <w:pPr>
              <w:spacing w:after="0"/>
              <w:ind w:firstLine="0"/>
              <w:jc w:val="center"/>
              <w:rPr>
                <w:sz w:val="18"/>
              </w:rPr>
            </w:pPr>
            <w:r w:rsidRPr="001D2289">
              <w:rPr>
                <w:sz w:val="18"/>
                <w:szCs w:val="18"/>
              </w:rPr>
              <w:t>25</w:t>
            </w:r>
          </w:p>
        </w:tc>
        <w:tc>
          <w:tcPr>
            <w:tcW w:w="734" w:type="pct"/>
            <w:tcBorders>
              <w:top w:val="single" w:sz="4" w:space="0" w:color="auto"/>
              <w:left w:val="nil"/>
              <w:bottom w:val="single" w:sz="4" w:space="0" w:color="auto"/>
              <w:right w:val="single" w:sz="4" w:space="0" w:color="auto"/>
            </w:tcBorders>
            <w:shd w:val="clear" w:color="auto" w:fill="auto"/>
          </w:tcPr>
          <w:p w14:paraId="413216B8" w14:textId="77777777" w:rsidR="00A10EBE" w:rsidRPr="001D2289" w:rsidRDefault="00A10EBE" w:rsidP="001F7648">
            <w:pPr>
              <w:spacing w:after="0"/>
              <w:ind w:firstLine="0"/>
              <w:jc w:val="center"/>
              <w:rPr>
                <w:sz w:val="18"/>
              </w:rPr>
            </w:pPr>
            <w:r w:rsidRPr="001D2289">
              <w:rPr>
                <w:sz w:val="18"/>
                <w:szCs w:val="18"/>
              </w:rPr>
              <w:t>25</w:t>
            </w:r>
          </w:p>
        </w:tc>
      </w:tr>
      <w:tr w:rsidR="00886436" w:rsidRPr="001D2289" w14:paraId="51684A53" w14:textId="77777777" w:rsidTr="00535E90">
        <w:trPr>
          <w:jc w:val="center"/>
        </w:trPr>
        <w:tc>
          <w:tcPr>
            <w:tcW w:w="1685" w:type="pct"/>
            <w:tcBorders>
              <w:top w:val="single" w:sz="4" w:space="0" w:color="auto"/>
              <w:left w:val="single" w:sz="4" w:space="0" w:color="auto"/>
              <w:bottom w:val="single" w:sz="4" w:space="0" w:color="auto"/>
              <w:right w:val="single" w:sz="4" w:space="0" w:color="000000"/>
            </w:tcBorders>
            <w:shd w:val="clear" w:color="auto" w:fill="auto"/>
            <w:vAlign w:val="center"/>
          </w:tcPr>
          <w:p w14:paraId="0DA06B0D" w14:textId="77777777" w:rsidR="00A10EBE" w:rsidRPr="001D2289" w:rsidRDefault="00A10EBE" w:rsidP="001F7648">
            <w:pPr>
              <w:spacing w:after="0"/>
              <w:ind w:firstLine="0"/>
              <w:rPr>
                <w:sz w:val="18"/>
                <w:vertAlign w:val="superscript"/>
              </w:rPr>
            </w:pPr>
            <w:r w:rsidRPr="001D2289">
              <w:rPr>
                <w:sz w:val="18"/>
                <w:szCs w:val="18"/>
              </w:rPr>
              <w:t>Hospisa aprūpes pakalpojuma ietvaros nodrošinātās klientu dienas (skaits)</w:t>
            </w:r>
            <w:r w:rsidRPr="001D2289">
              <w:rPr>
                <w:sz w:val="18"/>
                <w:szCs w:val="18"/>
                <w:vertAlign w:val="superscript"/>
              </w:rPr>
              <w:t>1</w:t>
            </w:r>
          </w:p>
        </w:tc>
        <w:tc>
          <w:tcPr>
            <w:tcW w:w="673" w:type="pct"/>
            <w:tcBorders>
              <w:top w:val="nil"/>
              <w:left w:val="single" w:sz="4" w:space="0" w:color="auto"/>
              <w:bottom w:val="single" w:sz="4" w:space="0" w:color="auto"/>
              <w:right w:val="single" w:sz="4" w:space="0" w:color="auto"/>
            </w:tcBorders>
          </w:tcPr>
          <w:p w14:paraId="5E378B6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22" w:type="pct"/>
            <w:tcBorders>
              <w:top w:val="single" w:sz="4" w:space="0" w:color="000000"/>
              <w:left w:val="single" w:sz="4" w:space="0" w:color="000000"/>
              <w:bottom w:val="single" w:sz="4" w:space="0" w:color="000000"/>
              <w:right w:val="single" w:sz="4" w:space="0" w:color="000000"/>
            </w:tcBorders>
          </w:tcPr>
          <w:p w14:paraId="13EC5C78" w14:textId="77777777" w:rsidR="00A10EBE" w:rsidRPr="001D2289" w:rsidRDefault="00A10EBE" w:rsidP="001F7648">
            <w:pPr>
              <w:spacing w:after="0"/>
              <w:ind w:firstLine="0"/>
              <w:jc w:val="center"/>
              <w:rPr>
                <w:sz w:val="18"/>
              </w:rPr>
            </w:pPr>
            <w:r w:rsidRPr="001D2289">
              <w:rPr>
                <w:sz w:val="18"/>
              </w:rPr>
              <w:t>-</w:t>
            </w:r>
          </w:p>
        </w:tc>
        <w:tc>
          <w:tcPr>
            <w:tcW w:w="643" w:type="pct"/>
            <w:tcBorders>
              <w:top w:val="nil"/>
              <w:left w:val="nil"/>
              <w:bottom w:val="single" w:sz="4" w:space="0" w:color="auto"/>
              <w:right w:val="single" w:sz="4" w:space="0" w:color="auto"/>
            </w:tcBorders>
            <w:shd w:val="clear" w:color="auto" w:fill="auto"/>
          </w:tcPr>
          <w:p w14:paraId="6DA41DD7" w14:textId="77777777" w:rsidR="00A10EBE" w:rsidRPr="001D2289" w:rsidRDefault="00A10EBE" w:rsidP="001F7648">
            <w:pPr>
              <w:spacing w:after="0"/>
              <w:ind w:firstLine="0"/>
              <w:jc w:val="center"/>
              <w:rPr>
                <w:sz w:val="18"/>
              </w:rPr>
            </w:pPr>
            <w:r w:rsidRPr="001D2289">
              <w:rPr>
                <w:sz w:val="18"/>
              </w:rPr>
              <w:t>9 000</w:t>
            </w:r>
          </w:p>
        </w:tc>
        <w:tc>
          <w:tcPr>
            <w:tcW w:w="643" w:type="pct"/>
            <w:tcBorders>
              <w:top w:val="nil"/>
              <w:left w:val="nil"/>
              <w:bottom w:val="single" w:sz="4" w:space="0" w:color="auto"/>
              <w:right w:val="single" w:sz="4" w:space="0" w:color="auto"/>
            </w:tcBorders>
            <w:shd w:val="clear" w:color="auto" w:fill="auto"/>
          </w:tcPr>
          <w:p w14:paraId="4C19AE6D" w14:textId="77777777" w:rsidR="00A10EBE" w:rsidRPr="001D2289" w:rsidRDefault="00A10EBE" w:rsidP="001F7648">
            <w:pPr>
              <w:spacing w:after="0"/>
              <w:ind w:firstLine="0"/>
              <w:jc w:val="center"/>
              <w:rPr>
                <w:sz w:val="18"/>
              </w:rPr>
            </w:pPr>
            <w:r w:rsidRPr="001D2289">
              <w:rPr>
                <w:sz w:val="18"/>
                <w:szCs w:val="18"/>
              </w:rPr>
              <w:t>9 000</w:t>
            </w:r>
          </w:p>
        </w:tc>
        <w:tc>
          <w:tcPr>
            <w:tcW w:w="734" w:type="pct"/>
            <w:tcBorders>
              <w:top w:val="nil"/>
              <w:left w:val="nil"/>
              <w:bottom w:val="single" w:sz="4" w:space="0" w:color="auto"/>
              <w:right w:val="single" w:sz="4" w:space="0" w:color="auto"/>
            </w:tcBorders>
            <w:shd w:val="clear" w:color="auto" w:fill="auto"/>
          </w:tcPr>
          <w:p w14:paraId="1045660A" w14:textId="77777777" w:rsidR="00A10EBE" w:rsidRPr="001D2289" w:rsidRDefault="00A10EBE" w:rsidP="001F7648">
            <w:pPr>
              <w:spacing w:after="0"/>
              <w:ind w:firstLine="0"/>
              <w:jc w:val="center"/>
              <w:rPr>
                <w:sz w:val="18"/>
              </w:rPr>
            </w:pPr>
            <w:r w:rsidRPr="001D2289">
              <w:rPr>
                <w:sz w:val="18"/>
                <w:szCs w:val="18"/>
              </w:rPr>
              <w:t>9 000</w:t>
            </w:r>
          </w:p>
        </w:tc>
      </w:tr>
      <w:tr w:rsidR="00886436" w:rsidRPr="001D2289" w14:paraId="2AAA122D" w14:textId="77777777" w:rsidTr="00535E90">
        <w:trPr>
          <w:jc w:val="center"/>
        </w:trPr>
        <w:tc>
          <w:tcPr>
            <w:tcW w:w="1685" w:type="pct"/>
            <w:tcBorders>
              <w:top w:val="single" w:sz="4" w:space="0" w:color="auto"/>
              <w:left w:val="single" w:sz="4" w:space="0" w:color="auto"/>
              <w:bottom w:val="single" w:sz="4" w:space="0" w:color="auto"/>
              <w:right w:val="single" w:sz="4" w:space="0" w:color="000000"/>
            </w:tcBorders>
            <w:shd w:val="clear" w:color="auto" w:fill="auto"/>
            <w:vAlign w:val="center"/>
          </w:tcPr>
          <w:p w14:paraId="28F830F0" w14:textId="77777777" w:rsidR="00A10EBE" w:rsidRPr="001D2289" w:rsidRDefault="00A10EBE" w:rsidP="001F7648">
            <w:pPr>
              <w:spacing w:after="0"/>
              <w:ind w:firstLine="0"/>
              <w:rPr>
                <w:sz w:val="18"/>
                <w:vertAlign w:val="superscript"/>
              </w:rPr>
            </w:pPr>
            <w:r w:rsidRPr="001D2289">
              <w:rPr>
                <w:sz w:val="18"/>
                <w:szCs w:val="18"/>
              </w:rPr>
              <w:t>Personas, kas saņēmušas hospisa aprūpi (unikālais skaits)</w:t>
            </w:r>
            <w:r w:rsidRPr="001D2289">
              <w:rPr>
                <w:sz w:val="18"/>
                <w:szCs w:val="18"/>
                <w:vertAlign w:val="superscript"/>
              </w:rPr>
              <w:t>1</w:t>
            </w:r>
          </w:p>
        </w:tc>
        <w:tc>
          <w:tcPr>
            <w:tcW w:w="673" w:type="pct"/>
            <w:tcBorders>
              <w:top w:val="nil"/>
              <w:left w:val="single" w:sz="4" w:space="0" w:color="auto"/>
              <w:bottom w:val="single" w:sz="4" w:space="0" w:color="auto"/>
              <w:right w:val="single" w:sz="4" w:space="0" w:color="auto"/>
            </w:tcBorders>
          </w:tcPr>
          <w:p w14:paraId="547A386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22" w:type="pct"/>
            <w:tcBorders>
              <w:top w:val="single" w:sz="4" w:space="0" w:color="000000"/>
              <w:left w:val="single" w:sz="4" w:space="0" w:color="000000"/>
              <w:bottom w:val="single" w:sz="4" w:space="0" w:color="000000"/>
              <w:right w:val="single" w:sz="4" w:space="0" w:color="000000"/>
            </w:tcBorders>
          </w:tcPr>
          <w:p w14:paraId="6FD2EA16" w14:textId="77777777" w:rsidR="00A10EBE" w:rsidRPr="001D2289" w:rsidRDefault="00A10EBE" w:rsidP="001F7648">
            <w:pPr>
              <w:spacing w:after="0"/>
              <w:ind w:firstLine="0"/>
              <w:jc w:val="center"/>
              <w:rPr>
                <w:sz w:val="18"/>
              </w:rPr>
            </w:pPr>
            <w:r w:rsidRPr="001D2289">
              <w:rPr>
                <w:sz w:val="18"/>
              </w:rPr>
              <w:t>-</w:t>
            </w:r>
          </w:p>
        </w:tc>
        <w:tc>
          <w:tcPr>
            <w:tcW w:w="643" w:type="pct"/>
            <w:tcBorders>
              <w:top w:val="nil"/>
              <w:left w:val="nil"/>
              <w:bottom w:val="single" w:sz="4" w:space="0" w:color="auto"/>
              <w:right w:val="single" w:sz="4" w:space="0" w:color="auto"/>
            </w:tcBorders>
            <w:shd w:val="clear" w:color="auto" w:fill="auto"/>
          </w:tcPr>
          <w:p w14:paraId="096B34F3" w14:textId="77777777" w:rsidR="00A10EBE" w:rsidRPr="001D2289" w:rsidRDefault="00A10EBE" w:rsidP="001F7648">
            <w:pPr>
              <w:spacing w:after="0"/>
              <w:ind w:firstLine="0"/>
              <w:jc w:val="center"/>
              <w:rPr>
                <w:sz w:val="18"/>
              </w:rPr>
            </w:pPr>
            <w:r w:rsidRPr="001D2289">
              <w:rPr>
                <w:sz w:val="18"/>
              </w:rPr>
              <w:t>250</w:t>
            </w:r>
          </w:p>
        </w:tc>
        <w:tc>
          <w:tcPr>
            <w:tcW w:w="643" w:type="pct"/>
            <w:tcBorders>
              <w:top w:val="nil"/>
              <w:left w:val="nil"/>
              <w:bottom w:val="single" w:sz="4" w:space="0" w:color="auto"/>
              <w:right w:val="single" w:sz="4" w:space="0" w:color="auto"/>
            </w:tcBorders>
            <w:shd w:val="clear" w:color="auto" w:fill="auto"/>
          </w:tcPr>
          <w:p w14:paraId="70DAF191" w14:textId="77777777" w:rsidR="00A10EBE" w:rsidRPr="001D2289" w:rsidRDefault="00A10EBE" w:rsidP="001F7648">
            <w:pPr>
              <w:spacing w:after="0"/>
              <w:ind w:firstLine="0"/>
              <w:jc w:val="center"/>
              <w:rPr>
                <w:sz w:val="18"/>
              </w:rPr>
            </w:pPr>
            <w:r w:rsidRPr="001D2289">
              <w:rPr>
                <w:sz w:val="18"/>
                <w:szCs w:val="18"/>
              </w:rPr>
              <w:t>250</w:t>
            </w:r>
          </w:p>
        </w:tc>
        <w:tc>
          <w:tcPr>
            <w:tcW w:w="734" w:type="pct"/>
            <w:tcBorders>
              <w:top w:val="nil"/>
              <w:left w:val="nil"/>
              <w:bottom w:val="single" w:sz="4" w:space="0" w:color="auto"/>
              <w:right w:val="single" w:sz="4" w:space="0" w:color="auto"/>
            </w:tcBorders>
            <w:shd w:val="clear" w:color="auto" w:fill="auto"/>
          </w:tcPr>
          <w:p w14:paraId="1A7236B9" w14:textId="77777777" w:rsidR="00A10EBE" w:rsidRPr="001D2289" w:rsidRDefault="00A10EBE" w:rsidP="001F7648">
            <w:pPr>
              <w:spacing w:after="0"/>
              <w:ind w:firstLine="0"/>
              <w:jc w:val="center"/>
              <w:rPr>
                <w:sz w:val="18"/>
              </w:rPr>
            </w:pPr>
            <w:r w:rsidRPr="001D2289">
              <w:rPr>
                <w:sz w:val="18"/>
                <w:szCs w:val="18"/>
              </w:rPr>
              <w:t>250</w:t>
            </w:r>
          </w:p>
        </w:tc>
      </w:tr>
      <w:tr w:rsidR="00886436" w:rsidRPr="001D2289" w14:paraId="564C8057"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882050" w14:textId="77777777" w:rsidR="00A10EBE" w:rsidRPr="001D2289" w:rsidRDefault="00A10EBE" w:rsidP="001F7648">
            <w:pPr>
              <w:spacing w:after="0"/>
              <w:ind w:firstLine="0"/>
              <w:jc w:val="center"/>
              <w:rPr>
                <w:sz w:val="18"/>
                <w:szCs w:val="18"/>
              </w:rPr>
            </w:pPr>
            <w:r w:rsidRPr="001D2289">
              <w:rPr>
                <w:bCs/>
                <w:sz w:val="18"/>
                <w:szCs w:val="18"/>
                <w:lang w:eastAsia="lv-LV"/>
              </w:rPr>
              <w:t>No vardarbības cietušām pilngadīgām personām un vardarbību veikušām pilngadīgām personām nodrošināta sociālā rehabilitācija</w:t>
            </w:r>
          </w:p>
        </w:tc>
      </w:tr>
      <w:tr w:rsidR="00886436" w:rsidRPr="001D2289" w14:paraId="6B1E53AA"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4FE47D4B" w14:textId="77777777" w:rsidR="00A10EBE" w:rsidRPr="001D2289" w:rsidRDefault="00A10EBE" w:rsidP="001F7648">
            <w:pPr>
              <w:spacing w:after="0"/>
              <w:ind w:left="33" w:firstLine="0"/>
              <w:rPr>
                <w:sz w:val="18"/>
              </w:rPr>
            </w:pPr>
            <w:r w:rsidRPr="001D2289">
              <w:rPr>
                <w:sz w:val="18"/>
              </w:rPr>
              <w:t>No vardarbības cietušās pilngadīgās personas, kuras saņēmušas pakalpojumu (unikālais skaits)</w:t>
            </w:r>
          </w:p>
        </w:tc>
        <w:tc>
          <w:tcPr>
            <w:tcW w:w="673" w:type="pct"/>
            <w:tcBorders>
              <w:top w:val="single" w:sz="4" w:space="0" w:color="000000"/>
              <w:left w:val="single" w:sz="4" w:space="0" w:color="000000"/>
              <w:bottom w:val="single" w:sz="4" w:space="0" w:color="000000"/>
              <w:right w:val="single" w:sz="4" w:space="0" w:color="000000"/>
            </w:tcBorders>
            <w:hideMark/>
          </w:tcPr>
          <w:p w14:paraId="0BA79179" w14:textId="77777777" w:rsidR="00A10EBE" w:rsidRPr="001D2289" w:rsidRDefault="00A10EBE" w:rsidP="001F7648">
            <w:pPr>
              <w:spacing w:after="0"/>
              <w:ind w:firstLine="0"/>
              <w:jc w:val="center"/>
              <w:rPr>
                <w:sz w:val="18"/>
              </w:rPr>
            </w:pPr>
            <w:r w:rsidRPr="001D2289">
              <w:rPr>
                <w:sz w:val="18"/>
              </w:rPr>
              <w:t>704</w:t>
            </w:r>
          </w:p>
        </w:tc>
        <w:tc>
          <w:tcPr>
            <w:tcW w:w="622" w:type="pct"/>
            <w:tcBorders>
              <w:top w:val="single" w:sz="4" w:space="0" w:color="000000"/>
              <w:left w:val="single" w:sz="4" w:space="0" w:color="000000"/>
              <w:bottom w:val="single" w:sz="4" w:space="0" w:color="000000"/>
              <w:right w:val="single" w:sz="4" w:space="0" w:color="000000"/>
            </w:tcBorders>
            <w:hideMark/>
          </w:tcPr>
          <w:p w14:paraId="36847FA9" w14:textId="77777777" w:rsidR="00A10EBE" w:rsidRPr="001D2289" w:rsidRDefault="00A10EBE" w:rsidP="001F7648">
            <w:pPr>
              <w:spacing w:after="0"/>
              <w:ind w:firstLine="0"/>
              <w:jc w:val="center"/>
              <w:rPr>
                <w:sz w:val="18"/>
              </w:rPr>
            </w:pPr>
            <w:r w:rsidRPr="001D2289">
              <w:rPr>
                <w:sz w:val="18"/>
              </w:rPr>
              <w:t>600</w:t>
            </w:r>
          </w:p>
        </w:tc>
        <w:tc>
          <w:tcPr>
            <w:tcW w:w="643" w:type="pct"/>
            <w:tcBorders>
              <w:top w:val="single" w:sz="4" w:space="0" w:color="000000"/>
              <w:left w:val="single" w:sz="4" w:space="0" w:color="000000"/>
              <w:bottom w:val="single" w:sz="4" w:space="0" w:color="000000"/>
              <w:right w:val="single" w:sz="4" w:space="0" w:color="000000"/>
            </w:tcBorders>
            <w:hideMark/>
          </w:tcPr>
          <w:p w14:paraId="142252C9" w14:textId="77777777" w:rsidR="00A10EBE" w:rsidRPr="001D2289" w:rsidRDefault="00A10EBE" w:rsidP="001F7648">
            <w:pPr>
              <w:spacing w:after="0"/>
              <w:ind w:firstLine="0"/>
              <w:jc w:val="center"/>
              <w:rPr>
                <w:sz w:val="18"/>
              </w:rPr>
            </w:pPr>
            <w:r w:rsidRPr="001D2289">
              <w:rPr>
                <w:sz w:val="18"/>
              </w:rPr>
              <w:t>709</w:t>
            </w:r>
          </w:p>
        </w:tc>
        <w:tc>
          <w:tcPr>
            <w:tcW w:w="643" w:type="pct"/>
            <w:tcBorders>
              <w:top w:val="single" w:sz="4" w:space="0" w:color="000000"/>
              <w:left w:val="single" w:sz="4" w:space="0" w:color="000000"/>
              <w:bottom w:val="single" w:sz="4" w:space="0" w:color="000000"/>
              <w:right w:val="single" w:sz="4" w:space="0" w:color="000000"/>
            </w:tcBorders>
            <w:hideMark/>
          </w:tcPr>
          <w:p w14:paraId="03CE9B13" w14:textId="77777777" w:rsidR="00A10EBE" w:rsidRPr="001D2289" w:rsidRDefault="00A10EBE" w:rsidP="001F7648">
            <w:pPr>
              <w:spacing w:after="0"/>
              <w:ind w:firstLine="0"/>
              <w:jc w:val="center"/>
              <w:rPr>
                <w:sz w:val="18"/>
              </w:rPr>
            </w:pPr>
            <w:r w:rsidRPr="001D2289">
              <w:rPr>
                <w:sz w:val="18"/>
              </w:rPr>
              <w:t>709</w:t>
            </w:r>
          </w:p>
        </w:tc>
        <w:tc>
          <w:tcPr>
            <w:tcW w:w="734" w:type="pct"/>
            <w:tcBorders>
              <w:top w:val="single" w:sz="4" w:space="0" w:color="000000"/>
              <w:left w:val="single" w:sz="4" w:space="0" w:color="000000"/>
              <w:bottom w:val="single" w:sz="4" w:space="0" w:color="000000"/>
              <w:right w:val="single" w:sz="4" w:space="0" w:color="000000"/>
            </w:tcBorders>
            <w:hideMark/>
          </w:tcPr>
          <w:p w14:paraId="281FE844" w14:textId="77777777" w:rsidR="00A10EBE" w:rsidRPr="001D2289" w:rsidRDefault="00A10EBE" w:rsidP="001F7648">
            <w:pPr>
              <w:spacing w:after="0"/>
              <w:ind w:firstLine="0"/>
              <w:jc w:val="center"/>
              <w:rPr>
                <w:sz w:val="18"/>
              </w:rPr>
            </w:pPr>
            <w:r w:rsidRPr="001D2289">
              <w:rPr>
                <w:sz w:val="18"/>
              </w:rPr>
              <w:t>709</w:t>
            </w:r>
          </w:p>
        </w:tc>
      </w:tr>
      <w:tr w:rsidR="00886436" w:rsidRPr="001D2289" w14:paraId="519E0CD6"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057C8E3B" w14:textId="77777777" w:rsidR="00A10EBE" w:rsidRPr="001D2289" w:rsidRDefault="00A10EBE" w:rsidP="001F7648">
            <w:pPr>
              <w:spacing w:after="0"/>
              <w:ind w:firstLine="0"/>
              <w:rPr>
                <w:sz w:val="18"/>
              </w:rPr>
            </w:pPr>
            <w:r w:rsidRPr="001D2289">
              <w:rPr>
                <w:sz w:val="18"/>
              </w:rPr>
              <w:t>Vardarbību veikušās pilngadīgās personas, kuras saņēmušas pakalpojumu (unikālais skaits)</w:t>
            </w:r>
          </w:p>
          <w:p w14:paraId="16692F73" w14:textId="77777777" w:rsidR="00A10EBE" w:rsidRPr="001D2289" w:rsidRDefault="00A10EBE" w:rsidP="001F7648">
            <w:pPr>
              <w:spacing w:after="0"/>
              <w:ind w:firstLine="0"/>
              <w:rPr>
                <w:sz w:val="18"/>
              </w:rPr>
            </w:pPr>
          </w:p>
        </w:tc>
        <w:tc>
          <w:tcPr>
            <w:tcW w:w="673" w:type="pct"/>
            <w:tcBorders>
              <w:top w:val="single" w:sz="4" w:space="0" w:color="000000"/>
              <w:left w:val="single" w:sz="4" w:space="0" w:color="000000"/>
              <w:bottom w:val="single" w:sz="4" w:space="0" w:color="000000"/>
              <w:right w:val="single" w:sz="4" w:space="0" w:color="000000"/>
            </w:tcBorders>
            <w:hideMark/>
          </w:tcPr>
          <w:p w14:paraId="5C4E033A" w14:textId="77777777" w:rsidR="00A10EBE" w:rsidRPr="001D2289" w:rsidRDefault="00A10EBE" w:rsidP="001F7648">
            <w:pPr>
              <w:spacing w:after="0"/>
              <w:ind w:firstLine="0"/>
              <w:jc w:val="center"/>
              <w:rPr>
                <w:sz w:val="18"/>
              </w:rPr>
            </w:pPr>
            <w:r w:rsidRPr="001D2289">
              <w:rPr>
                <w:sz w:val="18"/>
              </w:rPr>
              <w:t>441</w:t>
            </w:r>
          </w:p>
        </w:tc>
        <w:tc>
          <w:tcPr>
            <w:tcW w:w="622" w:type="pct"/>
            <w:tcBorders>
              <w:top w:val="single" w:sz="4" w:space="0" w:color="000000"/>
              <w:left w:val="single" w:sz="4" w:space="0" w:color="000000"/>
              <w:bottom w:val="single" w:sz="4" w:space="0" w:color="000000"/>
              <w:right w:val="single" w:sz="4" w:space="0" w:color="000000"/>
            </w:tcBorders>
            <w:hideMark/>
          </w:tcPr>
          <w:p w14:paraId="37DEA79B" w14:textId="77777777" w:rsidR="00A10EBE" w:rsidRPr="001D2289" w:rsidRDefault="00A10EBE" w:rsidP="001F7648">
            <w:pPr>
              <w:spacing w:after="0"/>
              <w:ind w:firstLine="0"/>
              <w:jc w:val="center"/>
              <w:rPr>
                <w:sz w:val="18"/>
              </w:rPr>
            </w:pPr>
            <w:r w:rsidRPr="001D2289">
              <w:rPr>
                <w:sz w:val="18"/>
              </w:rPr>
              <w:t>812</w:t>
            </w:r>
          </w:p>
        </w:tc>
        <w:tc>
          <w:tcPr>
            <w:tcW w:w="643" w:type="pct"/>
            <w:tcBorders>
              <w:top w:val="single" w:sz="4" w:space="0" w:color="000000"/>
              <w:left w:val="single" w:sz="4" w:space="0" w:color="000000"/>
              <w:bottom w:val="single" w:sz="4" w:space="0" w:color="000000"/>
              <w:right w:val="single" w:sz="4" w:space="0" w:color="000000"/>
            </w:tcBorders>
            <w:hideMark/>
          </w:tcPr>
          <w:p w14:paraId="73D0AF7C" w14:textId="77777777" w:rsidR="00A10EBE" w:rsidRPr="001D2289" w:rsidRDefault="00A10EBE" w:rsidP="001F7648">
            <w:pPr>
              <w:spacing w:after="0"/>
              <w:ind w:firstLine="0"/>
              <w:jc w:val="center"/>
              <w:rPr>
                <w:sz w:val="18"/>
                <w:vertAlign w:val="superscript"/>
              </w:rPr>
            </w:pPr>
            <w:r w:rsidRPr="001D2289">
              <w:rPr>
                <w:sz w:val="18"/>
              </w:rPr>
              <w:t>812</w:t>
            </w:r>
          </w:p>
        </w:tc>
        <w:tc>
          <w:tcPr>
            <w:tcW w:w="643" w:type="pct"/>
            <w:tcBorders>
              <w:top w:val="single" w:sz="4" w:space="0" w:color="000000"/>
              <w:left w:val="single" w:sz="4" w:space="0" w:color="000000"/>
              <w:bottom w:val="single" w:sz="4" w:space="0" w:color="000000"/>
              <w:right w:val="single" w:sz="4" w:space="0" w:color="000000"/>
            </w:tcBorders>
            <w:hideMark/>
          </w:tcPr>
          <w:p w14:paraId="27E92182" w14:textId="77777777" w:rsidR="00A10EBE" w:rsidRPr="001D2289" w:rsidRDefault="00A10EBE" w:rsidP="001F7648">
            <w:pPr>
              <w:spacing w:after="0"/>
              <w:ind w:firstLine="0"/>
              <w:jc w:val="center"/>
              <w:rPr>
                <w:sz w:val="18"/>
                <w:vertAlign w:val="superscript"/>
              </w:rPr>
            </w:pPr>
            <w:r w:rsidRPr="001D2289">
              <w:rPr>
                <w:sz w:val="18"/>
              </w:rPr>
              <w:t>812</w:t>
            </w:r>
          </w:p>
        </w:tc>
        <w:tc>
          <w:tcPr>
            <w:tcW w:w="734" w:type="pct"/>
            <w:tcBorders>
              <w:top w:val="single" w:sz="4" w:space="0" w:color="000000"/>
              <w:left w:val="single" w:sz="4" w:space="0" w:color="000000"/>
              <w:bottom w:val="single" w:sz="4" w:space="0" w:color="000000"/>
              <w:right w:val="single" w:sz="4" w:space="0" w:color="000000"/>
            </w:tcBorders>
            <w:hideMark/>
          </w:tcPr>
          <w:p w14:paraId="35B73CA3" w14:textId="77777777" w:rsidR="00A10EBE" w:rsidRPr="001D2289" w:rsidRDefault="00A10EBE" w:rsidP="001F7648">
            <w:pPr>
              <w:spacing w:after="0"/>
              <w:ind w:firstLine="0"/>
              <w:jc w:val="center"/>
              <w:rPr>
                <w:sz w:val="18"/>
              </w:rPr>
            </w:pPr>
            <w:r w:rsidRPr="001D2289">
              <w:rPr>
                <w:sz w:val="18"/>
              </w:rPr>
              <w:t>812</w:t>
            </w:r>
          </w:p>
        </w:tc>
      </w:tr>
      <w:tr w:rsidR="00886436" w:rsidRPr="001D2289" w14:paraId="5BA083F1"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375F3C7E" w14:textId="77777777" w:rsidR="00A10EBE" w:rsidRPr="001D2289" w:rsidRDefault="00A10EBE" w:rsidP="001F7648">
            <w:pPr>
              <w:spacing w:after="0"/>
              <w:ind w:firstLine="0"/>
              <w:jc w:val="center"/>
              <w:rPr>
                <w:sz w:val="18"/>
              </w:rPr>
            </w:pPr>
            <w:r w:rsidRPr="001D2289">
              <w:rPr>
                <w:sz w:val="18"/>
              </w:rPr>
              <w:t>Personām ar ilgstošiem vai īslaicīgiem funkcionāliem traucējumiem nodrošināti tehniskie palīglīdzekļi</w:t>
            </w:r>
          </w:p>
        </w:tc>
      </w:tr>
      <w:tr w:rsidR="00886436" w:rsidRPr="001D2289" w14:paraId="05DA6171"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37F28A0B" w14:textId="77777777" w:rsidR="00A10EBE" w:rsidRPr="001D2289" w:rsidRDefault="00A10EBE" w:rsidP="001F7648">
            <w:pPr>
              <w:spacing w:after="0"/>
              <w:ind w:firstLine="0"/>
              <w:rPr>
                <w:sz w:val="18"/>
                <w:szCs w:val="18"/>
              </w:rPr>
            </w:pPr>
            <w:r w:rsidRPr="001D2289">
              <w:rPr>
                <w:sz w:val="18"/>
                <w:szCs w:val="18"/>
              </w:rPr>
              <w:t>Personas, kuras saņēmušas tehniskos palīglīdzekļus (skaits)</w:t>
            </w:r>
          </w:p>
        </w:tc>
        <w:tc>
          <w:tcPr>
            <w:tcW w:w="673" w:type="pct"/>
            <w:tcBorders>
              <w:top w:val="single" w:sz="4" w:space="0" w:color="auto"/>
              <w:left w:val="single" w:sz="4" w:space="0" w:color="auto"/>
              <w:bottom w:val="single" w:sz="4" w:space="0" w:color="auto"/>
              <w:right w:val="single" w:sz="4" w:space="0" w:color="auto"/>
            </w:tcBorders>
            <w:hideMark/>
          </w:tcPr>
          <w:p w14:paraId="6EA6AB80" w14:textId="77777777" w:rsidR="00A10EBE" w:rsidRPr="001D2289" w:rsidRDefault="00A10EBE" w:rsidP="001F7648">
            <w:pPr>
              <w:spacing w:after="0"/>
              <w:ind w:firstLine="0"/>
              <w:jc w:val="center"/>
              <w:rPr>
                <w:bCs/>
                <w:sz w:val="18"/>
                <w:szCs w:val="18"/>
              </w:rPr>
            </w:pPr>
            <w:r w:rsidRPr="001D2289">
              <w:rPr>
                <w:bCs/>
                <w:sz w:val="18"/>
                <w:szCs w:val="18"/>
              </w:rPr>
              <w:t>19 615</w:t>
            </w:r>
          </w:p>
        </w:tc>
        <w:tc>
          <w:tcPr>
            <w:tcW w:w="622" w:type="pct"/>
            <w:tcBorders>
              <w:top w:val="single" w:sz="4" w:space="0" w:color="000000"/>
              <w:left w:val="single" w:sz="4" w:space="0" w:color="000000"/>
              <w:bottom w:val="single" w:sz="4" w:space="0" w:color="000000"/>
              <w:right w:val="single" w:sz="4" w:space="0" w:color="000000"/>
            </w:tcBorders>
          </w:tcPr>
          <w:p w14:paraId="0B0E2FBC" w14:textId="77777777" w:rsidR="00A10EBE" w:rsidRPr="001D2289" w:rsidRDefault="00A10EBE" w:rsidP="001F7648">
            <w:pPr>
              <w:spacing w:after="0"/>
              <w:ind w:firstLine="0"/>
              <w:jc w:val="center"/>
              <w:rPr>
                <w:sz w:val="18"/>
              </w:rPr>
            </w:pPr>
            <w:r w:rsidRPr="001D2289">
              <w:rPr>
                <w:sz w:val="18"/>
              </w:rPr>
              <w:t>20 644</w:t>
            </w:r>
          </w:p>
          <w:p w14:paraId="3A49F7DE" w14:textId="77777777" w:rsidR="00A10EBE" w:rsidRPr="001D2289" w:rsidRDefault="00A10EBE" w:rsidP="001F7648">
            <w:pPr>
              <w:spacing w:after="0"/>
              <w:ind w:firstLine="0"/>
              <w:jc w:val="center"/>
              <w:rPr>
                <w:sz w:val="18"/>
              </w:rPr>
            </w:pPr>
          </w:p>
        </w:tc>
        <w:tc>
          <w:tcPr>
            <w:tcW w:w="643" w:type="pct"/>
            <w:tcBorders>
              <w:top w:val="single" w:sz="4" w:space="0" w:color="000000"/>
              <w:left w:val="single" w:sz="4" w:space="0" w:color="000000"/>
              <w:bottom w:val="single" w:sz="4" w:space="0" w:color="000000"/>
              <w:right w:val="single" w:sz="4" w:space="0" w:color="000000"/>
            </w:tcBorders>
          </w:tcPr>
          <w:p w14:paraId="42B6DECF" w14:textId="77777777" w:rsidR="00A10EBE" w:rsidRPr="001D2289" w:rsidRDefault="00A10EBE" w:rsidP="001F7648">
            <w:pPr>
              <w:spacing w:after="0"/>
              <w:ind w:firstLine="0"/>
              <w:jc w:val="center"/>
              <w:rPr>
                <w:sz w:val="18"/>
              </w:rPr>
            </w:pPr>
            <w:r w:rsidRPr="001D2289">
              <w:rPr>
                <w:sz w:val="18"/>
              </w:rPr>
              <w:t>24 633</w:t>
            </w:r>
          </w:p>
        </w:tc>
        <w:tc>
          <w:tcPr>
            <w:tcW w:w="643" w:type="pct"/>
            <w:tcBorders>
              <w:top w:val="single" w:sz="4" w:space="0" w:color="000000"/>
              <w:left w:val="single" w:sz="4" w:space="0" w:color="000000"/>
              <w:bottom w:val="single" w:sz="4" w:space="0" w:color="000000"/>
              <w:right w:val="single" w:sz="4" w:space="0" w:color="000000"/>
            </w:tcBorders>
          </w:tcPr>
          <w:p w14:paraId="7C8E78E6" w14:textId="77777777" w:rsidR="00A10EBE" w:rsidRPr="001D2289" w:rsidRDefault="00A10EBE" w:rsidP="001F7648">
            <w:pPr>
              <w:spacing w:after="0"/>
              <w:ind w:firstLine="0"/>
              <w:jc w:val="center"/>
              <w:rPr>
                <w:sz w:val="18"/>
              </w:rPr>
            </w:pPr>
            <w:r w:rsidRPr="001D2289">
              <w:rPr>
                <w:sz w:val="18"/>
              </w:rPr>
              <w:t>26 064</w:t>
            </w:r>
          </w:p>
        </w:tc>
        <w:tc>
          <w:tcPr>
            <w:tcW w:w="734" w:type="pct"/>
            <w:tcBorders>
              <w:top w:val="single" w:sz="4" w:space="0" w:color="000000"/>
              <w:left w:val="single" w:sz="4" w:space="0" w:color="000000"/>
              <w:bottom w:val="single" w:sz="4" w:space="0" w:color="000000"/>
              <w:right w:val="single" w:sz="4" w:space="0" w:color="000000"/>
            </w:tcBorders>
            <w:hideMark/>
          </w:tcPr>
          <w:p w14:paraId="00C0F742" w14:textId="77777777" w:rsidR="00A10EBE" w:rsidRPr="001D2289" w:rsidRDefault="00A10EBE" w:rsidP="001F7648">
            <w:pPr>
              <w:spacing w:after="0"/>
              <w:ind w:firstLine="0"/>
              <w:jc w:val="center"/>
              <w:rPr>
                <w:sz w:val="18"/>
              </w:rPr>
            </w:pPr>
            <w:r w:rsidRPr="001D2289">
              <w:rPr>
                <w:sz w:val="18"/>
              </w:rPr>
              <w:t>26 064</w:t>
            </w:r>
          </w:p>
        </w:tc>
      </w:tr>
      <w:tr w:rsidR="00886436" w:rsidRPr="001D2289" w14:paraId="4F82E5D3"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25D8E3F3" w14:textId="77777777" w:rsidR="00A10EBE" w:rsidRPr="001D2289" w:rsidRDefault="00A10EBE" w:rsidP="001F7648">
            <w:pPr>
              <w:spacing w:after="0"/>
              <w:ind w:firstLine="0"/>
              <w:rPr>
                <w:sz w:val="18"/>
                <w:szCs w:val="18"/>
              </w:rPr>
            </w:pPr>
            <w:r w:rsidRPr="001D2289">
              <w:rPr>
                <w:sz w:val="18"/>
                <w:szCs w:val="18"/>
              </w:rPr>
              <w:t>Personas uz pārskata perioda beigām, kuras gaida rindā pēc tehniskajiem palīglīdzekļiem (skaits)</w:t>
            </w:r>
          </w:p>
        </w:tc>
        <w:tc>
          <w:tcPr>
            <w:tcW w:w="673" w:type="pct"/>
            <w:tcBorders>
              <w:top w:val="nil"/>
              <w:left w:val="single" w:sz="4" w:space="0" w:color="auto"/>
              <w:bottom w:val="single" w:sz="4" w:space="0" w:color="auto"/>
              <w:right w:val="single" w:sz="4" w:space="0" w:color="auto"/>
            </w:tcBorders>
            <w:hideMark/>
          </w:tcPr>
          <w:p w14:paraId="0CADB396" w14:textId="77777777" w:rsidR="00A10EBE" w:rsidRPr="001D2289" w:rsidRDefault="00A10EBE" w:rsidP="001F7648">
            <w:pPr>
              <w:spacing w:after="0"/>
              <w:ind w:firstLine="0"/>
              <w:jc w:val="center"/>
              <w:rPr>
                <w:sz w:val="18"/>
                <w:szCs w:val="18"/>
              </w:rPr>
            </w:pPr>
            <w:r w:rsidRPr="001D2289">
              <w:rPr>
                <w:sz w:val="18"/>
                <w:szCs w:val="18"/>
              </w:rPr>
              <w:t>6726</w:t>
            </w:r>
          </w:p>
        </w:tc>
        <w:tc>
          <w:tcPr>
            <w:tcW w:w="622" w:type="pct"/>
            <w:tcBorders>
              <w:top w:val="single" w:sz="4" w:space="0" w:color="000000"/>
              <w:left w:val="single" w:sz="4" w:space="0" w:color="000000"/>
              <w:bottom w:val="single" w:sz="4" w:space="0" w:color="000000"/>
              <w:right w:val="single" w:sz="4" w:space="0" w:color="000000"/>
            </w:tcBorders>
            <w:hideMark/>
          </w:tcPr>
          <w:p w14:paraId="7ECF2E8F" w14:textId="77777777" w:rsidR="00A10EBE" w:rsidRPr="001D2289" w:rsidRDefault="00A10EBE" w:rsidP="001F7648">
            <w:pPr>
              <w:spacing w:after="0"/>
              <w:ind w:firstLine="0"/>
              <w:jc w:val="center"/>
              <w:rPr>
                <w:sz w:val="18"/>
              </w:rPr>
            </w:pPr>
            <w:r w:rsidRPr="001D2289">
              <w:rPr>
                <w:sz w:val="18"/>
              </w:rPr>
              <w:t>13 688</w:t>
            </w:r>
          </w:p>
        </w:tc>
        <w:tc>
          <w:tcPr>
            <w:tcW w:w="643" w:type="pct"/>
            <w:tcBorders>
              <w:top w:val="single" w:sz="4" w:space="0" w:color="000000"/>
              <w:left w:val="single" w:sz="4" w:space="0" w:color="000000"/>
              <w:bottom w:val="single" w:sz="4" w:space="0" w:color="000000"/>
              <w:right w:val="single" w:sz="4" w:space="0" w:color="000000"/>
            </w:tcBorders>
          </w:tcPr>
          <w:p w14:paraId="6D3A1AD2" w14:textId="77777777" w:rsidR="00A10EBE" w:rsidRPr="001D2289" w:rsidRDefault="00A10EBE" w:rsidP="001F7648">
            <w:pPr>
              <w:spacing w:after="0"/>
              <w:ind w:firstLine="0"/>
              <w:jc w:val="center"/>
              <w:rPr>
                <w:sz w:val="18"/>
              </w:rPr>
            </w:pPr>
            <w:r w:rsidRPr="001D2289">
              <w:rPr>
                <w:sz w:val="18"/>
              </w:rPr>
              <w:t>3 408</w:t>
            </w:r>
          </w:p>
        </w:tc>
        <w:tc>
          <w:tcPr>
            <w:tcW w:w="643" w:type="pct"/>
            <w:tcBorders>
              <w:top w:val="single" w:sz="4" w:space="0" w:color="000000"/>
              <w:left w:val="single" w:sz="4" w:space="0" w:color="000000"/>
              <w:bottom w:val="single" w:sz="4" w:space="0" w:color="000000"/>
              <w:right w:val="single" w:sz="4" w:space="0" w:color="000000"/>
            </w:tcBorders>
          </w:tcPr>
          <w:p w14:paraId="6923DE0D" w14:textId="77777777" w:rsidR="00A10EBE" w:rsidRPr="001D2289" w:rsidRDefault="00A10EBE" w:rsidP="001F7648">
            <w:pPr>
              <w:spacing w:after="0"/>
              <w:ind w:firstLine="0"/>
              <w:jc w:val="center"/>
              <w:rPr>
                <w:sz w:val="18"/>
              </w:rPr>
            </w:pPr>
            <w:r w:rsidRPr="001D2289">
              <w:rPr>
                <w:sz w:val="18"/>
              </w:rPr>
              <w:t>3 408</w:t>
            </w:r>
          </w:p>
        </w:tc>
        <w:tc>
          <w:tcPr>
            <w:tcW w:w="734" w:type="pct"/>
            <w:tcBorders>
              <w:top w:val="single" w:sz="4" w:space="0" w:color="000000"/>
              <w:left w:val="single" w:sz="4" w:space="0" w:color="000000"/>
              <w:bottom w:val="single" w:sz="4" w:space="0" w:color="000000"/>
              <w:right w:val="single" w:sz="4" w:space="0" w:color="000000"/>
            </w:tcBorders>
            <w:hideMark/>
          </w:tcPr>
          <w:p w14:paraId="200A8AFE" w14:textId="77777777" w:rsidR="00A10EBE" w:rsidRPr="001D2289" w:rsidRDefault="00A10EBE" w:rsidP="001F7648">
            <w:pPr>
              <w:spacing w:after="0"/>
              <w:ind w:firstLine="0"/>
              <w:jc w:val="center"/>
              <w:rPr>
                <w:sz w:val="18"/>
              </w:rPr>
            </w:pPr>
            <w:r w:rsidRPr="001D2289">
              <w:rPr>
                <w:sz w:val="18"/>
              </w:rPr>
              <w:t>3 408</w:t>
            </w:r>
          </w:p>
        </w:tc>
      </w:tr>
      <w:tr w:rsidR="00886436" w:rsidRPr="001D2289" w14:paraId="4030F205"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6BB7A84A" w14:textId="77777777" w:rsidR="00A10EBE" w:rsidRPr="001D2289" w:rsidRDefault="00A10EBE" w:rsidP="001F7648">
            <w:pPr>
              <w:spacing w:after="0"/>
              <w:ind w:firstLine="0"/>
              <w:jc w:val="left"/>
              <w:rPr>
                <w:sz w:val="18"/>
                <w:szCs w:val="18"/>
              </w:rPr>
            </w:pPr>
            <w:r w:rsidRPr="001D2289">
              <w:rPr>
                <w:sz w:val="18"/>
                <w:szCs w:val="18"/>
              </w:rPr>
              <w:t>Iepirktie tehniskie palīglīdzekļi (skaits)</w:t>
            </w:r>
          </w:p>
        </w:tc>
        <w:tc>
          <w:tcPr>
            <w:tcW w:w="673" w:type="pct"/>
            <w:tcBorders>
              <w:top w:val="nil"/>
              <w:left w:val="single" w:sz="4" w:space="0" w:color="auto"/>
              <w:bottom w:val="single" w:sz="4" w:space="0" w:color="auto"/>
              <w:right w:val="single" w:sz="4" w:space="0" w:color="auto"/>
            </w:tcBorders>
            <w:hideMark/>
          </w:tcPr>
          <w:p w14:paraId="7FC01A83" w14:textId="77777777" w:rsidR="00A10EBE" w:rsidRPr="001D2289" w:rsidRDefault="00A10EBE" w:rsidP="001F7648">
            <w:pPr>
              <w:spacing w:after="0"/>
              <w:ind w:firstLine="0"/>
              <w:jc w:val="center"/>
              <w:rPr>
                <w:sz w:val="18"/>
                <w:szCs w:val="18"/>
              </w:rPr>
            </w:pPr>
            <w:r w:rsidRPr="001D2289">
              <w:rPr>
                <w:sz w:val="18"/>
                <w:szCs w:val="18"/>
              </w:rPr>
              <w:t>23 552</w:t>
            </w:r>
          </w:p>
        </w:tc>
        <w:tc>
          <w:tcPr>
            <w:tcW w:w="622" w:type="pct"/>
            <w:tcBorders>
              <w:top w:val="single" w:sz="4" w:space="0" w:color="000000"/>
              <w:left w:val="single" w:sz="4" w:space="0" w:color="000000"/>
              <w:bottom w:val="single" w:sz="4" w:space="0" w:color="000000"/>
              <w:right w:val="single" w:sz="4" w:space="0" w:color="000000"/>
            </w:tcBorders>
            <w:hideMark/>
          </w:tcPr>
          <w:p w14:paraId="07C608B5" w14:textId="77777777" w:rsidR="00A10EBE" w:rsidRPr="001D2289" w:rsidRDefault="00A10EBE" w:rsidP="001F7648">
            <w:pPr>
              <w:spacing w:after="0"/>
              <w:ind w:firstLine="0"/>
              <w:jc w:val="center"/>
              <w:rPr>
                <w:sz w:val="18"/>
              </w:rPr>
            </w:pPr>
            <w:r w:rsidRPr="001D2289">
              <w:rPr>
                <w:sz w:val="18"/>
              </w:rPr>
              <w:t>22 320</w:t>
            </w:r>
          </w:p>
        </w:tc>
        <w:tc>
          <w:tcPr>
            <w:tcW w:w="643" w:type="pct"/>
            <w:tcBorders>
              <w:top w:val="single" w:sz="4" w:space="0" w:color="000000"/>
              <w:left w:val="single" w:sz="4" w:space="0" w:color="000000"/>
              <w:bottom w:val="single" w:sz="4" w:space="0" w:color="000000"/>
              <w:right w:val="single" w:sz="4" w:space="0" w:color="000000"/>
            </w:tcBorders>
          </w:tcPr>
          <w:p w14:paraId="5348B7A2" w14:textId="77777777" w:rsidR="00A10EBE" w:rsidRPr="001D2289" w:rsidRDefault="00A10EBE" w:rsidP="001F7648">
            <w:pPr>
              <w:spacing w:after="0"/>
              <w:ind w:firstLine="0"/>
              <w:jc w:val="center"/>
              <w:rPr>
                <w:sz w:val="18"/>
              </w:rPr>
            </w:pPr>
            <w:r w:rsidRPr="001D2289">
              <w:rPr>
                <w:sz w:val="18"/>
              </w:rPr>
              <w:t>30 222</w:t>
            </w:r>
          </w:p>
        </w:tc>
        <w:tc>
          <w:tcPr>
            <w:tcW w:w="643" w:type="pct"/>
            <w:tcBorders>
              <w:top w:val="single" w:sz="4" w:space="0" w:color="000000"/>
              <w:left w:val="single" w:sz="4" w:space="0" w:color="000000"/>
              <w:bottom w:val="single" w:sz="4" w:space="0" w:color="000000"/>
              <w:right w:val="single" w:sz="4" w:space="0" w:color="000000"/>
            </w:tcBorders>
          </w:tcPr>
          <w:p w14:paraId="27B99E51" w14:textId="77777777" w:rsidR="00A10EBE" w:rsidRPr="001D2289" w:rsidRDefault="00A10EBE" w:rsidP="001F7648">
            <w:pPr>
              <w:spacing w:after="0"/>
              <w:ind w:firstLine="0"/>
              <w:jc w:val="center"/>
              <w:rPr>
                <w:sz w:val="18"/>
              </w:rPr>
            </w:pPr>
            <w:r w:rsidRPr="001D2289">
              <w:rPr>
                <w:sz w:val="18"/>
              </w:rPr>
              <w:t>31 975</w:t>
            </w:r>
          </w:p>
        </w:tc>
        <w:tc>
          <w:tcPr>
            <w:tcW w:w="734" w:type="pct"/>
            <w:tcBorders>
              <w:top w:val="single" w:sz="4" w:space="0" w:color="000000"/>
              <w:left w:val="single" w:sz="4" w:space="0" w:color="000000"/>
              <w:bottom w:val="single" w:sz="4" w:space="0" w:color="000000"/>
              <w:right w:val="single" w:sz="4" w:space="0" w:color="000000"/>
            </w:tcBorders>
            <w:hideMark/>
          </w:tcPr>
          <w:p w14:paraId="16FB4273" w14:textId="77777777" w:rsidR="00A10EBE" w:rsidRPr="001D2289" w:rsidRDefault="00A10EBE" w:rsidP="001F7648">
            <w:pPr>
              <w:spacing w:after="0"/>
              <w:ind w:firstLine="0"/>
              <w:jc w:val="center"/>
              <w:rPr>
                <w:sz w:val="18"/>
              </w:rPr>
            </w:pPr>
            <w:r w:rsidRPr="001D2289">
              <w:rPr>
                <w:sz w:val="18"/>
              </w:rPr>
              <w:t>31 975</w:t>
            </w:r>
          </w:p>
        </w:tc>
      </w:tr>
      <w:tr w:rsidR="00886436" w:rsidRPr="001D2289" w14:paraId="0D9866BF"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30C18528" w14:textId="77777777" w:rsidR="00A10EBE" w:rsidRPr="001D2289" w:rsidRDefault="00A10EBE" w:rsidP="001F7648">
            <w:pPr>
              <w:spacing w:after="0"/>
              <w:ind w:firstLine="0"/>
              <w:jc w:val="left"/>
              <w:rPr>
                <w:sz w:val="18"/>
                <w:szCs w:val="18"/>
              </w:rPr>
            </w:pPr>
            <w:r w:rsidRPr="001D2289">
              <w:rPr>
                <w:sz w:val="18"/>
                <w:szCs w:val="18"/>
              </w:rPr>
              <w:t>Izsniegtie tehniskie palīglīdzekļi (skaits), t.sk.:</w:t>
            </w:r>
          </w:p>
        </w:tc>
        <w:tc>
          <w:tcPr>
            <w:tcW w:w="673" w:type="pct"/>
            <w:tcBorders>
              <w:top w:val="nil"/>
              <w:left w:val="single" w:sz="4" w:space="0" w:color="auto"/>
              <w:bottom w:val="single" w:sz="4" w:space="0" w:color="auto"/>
              <w:right w:val="single" w:sz="4" w:space="0" w:color="auto"/>
            </w:tcBorders>
            <w:hideMark/>
          </w:tcPr>
          <w:p w14:paraId="0B1E131F" w14:textId="77777777" w:rsidR="00A10EBE" w:rsidRPr="001D2289" w:rsidRDefault="00A10EBE" w:rsidP="001F7648">
            <w:pPr>
              <w:spacing w:after="0"/>
              <w:ind w:firstLine="0"/>
              <w:jc w:val="center"/>
              <w:rPr>
                <w:sz w:val="18"/>
                <w:szCs w:val="18"/>
              </w:rPr>
            </w:pPr>
            <w:r w:rsidRPr="001D2289">
              <w:rPr>
                <w:sz w:val="18"/>
                <w:szCs w:val="18"/>
              </w:rPr>
              <w:t>24 350</w:t>
            </w:r>
          </w:p>
        </w:tc>
        <w:tc>
          <w:tcPr>
            <w:tcW w:w="622" w:type="pct"/>
            <w:tcBorders>
              <w:top w:val="single" w:sz="4" w:space="0" w:color="000000"/>
              <w:left w:val="single" w:sz="4" w:space="0" w:color="000000"/>
              <w:bottom w:val="single" w:sz="4" w:space="0" w:color="000000"/>
              <w:right w:val="single" w:sz="4" w:space="0" w:color="000000"/>
            </w:tcBorders>
            <w:hideMark/>
          </w:tcPr>
          <w:p w14:paraId="1BD03999" w14:textId="77777777" w:rsidR="00A10EBE" w:rsidRPr="001D2289" w:rsidRDefault="00A10EBE" w:rsidP="001F7648">
            <w:pPr>
              <w:spacing w:after="0"/>
              <w:ind w:firstLine="0"/>
              <w:jc w:val="center"/>
              <w:rPr>
                <w:sz w:val="18"/>
              </w:rPr>
            </w:pPr>
            <w:r w:rsidRPr="001D2289">
              <w:rPr>
                <w:sz w:val="18"/>
              </w:rPr>
              <w:t>25 114</w:t>
            </w:r>
          </w:p>
        </w:tc>
        <w:tc>
          <w:tcPr>
            <w:tcW w:w="643" w:type="pct"/>
            <w:tcBorders>
              <w:top w:val="single" w:sz="4" w:space="0" w:color="000000"/>
              <w:left w:val="single" w:sz="4" w:space="0" w:color="000000"/>
              <w:bottom w:val="single" w:sz="4" w:space="0" w:color="000000"/>
              <w:right w:val="single" w:sz="4" w:space="0" w:color="000000"/>
            </w:tcBorders>
          </w:tcPr>
          <w:p w14:paraId="1E3E51F0" w14:textId="77777777" w:rsidR="00A10EBE" w:rsidRPr="001D2289" w:rsidRDefault="00A10EBE" w:rsidP="001F7648">
            <w:pPr>
              <w:spacing w:after="0"/>
              <w:ind w:firstLine="0"/>
              <w:jc w:val="center"/>
              <w:rPr>
                <w:sz w:val="18"/>
              </w:rPr>
            </w:pPr>
            <w:r w:rsidRPr="001D2289">
              <w:rPr>
                <w:sz w:val="18"/>
              </w:rPr>
              <w:t>31 682</w:t>
            </w:r>
          </w:p>
        </w:tc>
        <w:tc>
          <w:tcPr>
            <w:tcW w:w="643" w:type="pct"/>
            <w:tcBorders>
              <w:top w:val="single" w:sz="4" w:space="0" w:color="000000"/>
              <w:left w:val="single" w:sz="4" w:space="0" w:color="000000"/>
              <w:bottom w:val="single" w:sz="4" w:space="0" w:color="000000"/>
              <w:right w:val="single" w:sz="4" w:space="0" w:color="000000"/>
            </w:tcBorders>
          </w:tcPr>
          <w:p w14:paraId="57DA363C" w14:textId="77777777" w:rsidR="00A10EBE" w:rsidRPr="001D2289" w:rsidRDefault="00A10EBE" w:rsidP="001F7648">
            <w:pPr>
              <w:spacing w:after="0"/>
              <w:ind w:firstLine="0"/>
              <w:jc w:val="center"/>
              <w:rPr>
                <w:sz w:val="18"/>
              </w:rPr>
            </w:pPr>
            <w:r w:rsidRPr="001D2289">
              <w:rPr>
                <w:sz w:val="18"/>
              </w:rPr>
              <w:t>33 385</w:t>
            </w:r>
          </w:p>
        </w:tc>
        <w:tc>
          <w:tcPr>
            <w:tcW w:w="734" w:type="pct"/>
            <w:tcBorders>
              <w:top w:val="single" w:sz="4" w:space="0" w:color="000000"/>
              <w:left w:val="single" w:sz="4" w:space="0" w:color="000000"/>
              <w:bottom w:val="single" w:sz="4" w:space="0" w:color="000000"/>
              <w:right w:val="single" w:sz="4" w:space="0" w:color="000000"/>
            </w:tcBorders>
            <w:hideMark/>
          </w:tcPr>
          <w:p w14:paraId="695F71AA" w14:textId="77777777" w:rsidR="00A10EBE" w:rsidRPr="001D2289" w:rsidRDefault="00A10EBE" w:rsidP="001F7648">
            <w:pPr>
              <w:spacing w:after="0"/>
              <w:ind w:firstLine="0"/>
              <w:jc w:val="center"/>
              <w:rPr>
                <w:sz w:val="18"/>
              </w:rPr>
            </w:pPr>
            <w:r w:rsidRPr="001D2289">
              <w:rPr>
                <w:sz w:val="18"/>
              </w:rPr>
              <w:t>33 385</w:t>
            </w:r>
          </w:p>
        </w:tc>
      </w:tr>
      <w:tr w:rsidR="00886436" w:rsidRPr="001D2289" w14:paraId="440B1E8B"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2AAA54A7" w14:textId="77777777" w:rsidR="00A10EBE" w:rsidRPr="001D2289" w:rsidRDefault="00A10EBE" w:rsidP="00A11DAB">
            <w:pPr>
              <w:spacing w:before="20" w:after="20"/>
              <w:ind w:left="311" w:firstLine="0"/>
              <w:rPr>
                <w:i/>
                <w:iCs/>
                <w:sz w:val="18"/>
                <w:szCs w:val="18"/>
              </w:rPr>
            </w:pPr>
            <w:r w:rsidRPr="001D2289">
              <w:rPr>
                <w:i/>
                <w:iCs/>
                <w:sz w:val="18"/>
                <w:szCs w:val="18"/>
              </w:rPr>
              <w:t>steidzamības kārtā izsniegtie</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7E4509" w14:textId="77777777" w:rsidR="00A10EBE" w:rsidRPr="001D2289" w:rsidRDefault="00A10EBE" w:rsidP="001F7648">
            <w:pPr>
              <w:spacing w:after="0"/>
              <w:ind w:firstLine="0"/>
              <w:jc w:val="center"/>
              <w:rPr>
                <w:i/>
                <w:iCs/>
                <w:sz w:val="18"/>
                <w:szCs w:val="18"/>
              </w:rPr>
            </w:pPr>
            <w:r w:rsidRPr="001D2289">
              <w:rPr>
                <w:i/>
                <w:iCs/>
                <w:sz w:val="18"/>
                <w:szCs w:val="18"/>
              </w:rPr>
              <w:t>5 264</w:t>
            </w:r>
          </w:p>
        </w:tc>
        <w:tc>
          <w:tcPr>
            <w:tcW w:w="622" w:type="pct"/>
            <w:tcBorders>
              <w:top w:val="single" w:sz="4" w:space="0" w:color="000000"/>
              <w:left w:val="single" w:sz="4" w:space="0" w:color="000000"/>
              <w:bottom w:val="single" w:sz="4" w:space="0" w:color="000000"/>
              <w:right w:val="single" w:sz="4" w:space="0" w:color="000000"/>
            </w:tcBorders>
            <w:hideMark/>
          </w:tcPr>
          <w:p w14:paraId="7E2B5736" w14:textId="77777777" w:rsidR="00A10EBE" w:rsidRPr="001D2289" w:rsidRDefault="00A10EBE" w:rsidP="001F7648">
            <w:pPr>
              <w:spacing w:after="0"/>
              <w:ind w:firstLine="0"/>
              <w:jc w:val="center"/>
              <w:rPr>
                <w:i/>
                <w:iCs/>
                <w:sz w:val="18"/>
              </w:rPr>
            </w:pPr>
            <w:r w:rsidRPr="001D2289">
              <w:rPr>
                <w:i/>
                <w:iCs/>
                <w:sz w:val="18"/>
              </w:rPr>
              <w:t>5 180</w:t>
            </w:r>
          </w:p>
        </w:tc>
        <w:tc>
          <w:tcPr>
            <w:tcW w:w="643" w:type="pct"/>
            <w:tcBorders>
              <w:top w:val="single" w:sz="4" w:space="0" w:color="000000"/>
              <w:left w:val="single" w:sz="4" w:space="0" w:color="000000"/>
              <w:bottom w:val="single" w:sz="4" w:space="0" w:color="000000"/>
              <w:right w:val="single" w:sz="4" w:space="0" w:color="000000"/>
            </w:tcBorders>
          </w:tcPr>
          <w:p w14:paraId="5FBDB6DD" w14:textId="77777777" w:rsidR="00A10EBE" w:rsidRPr="001D2289" w:rsidRDefault="00A10EBE" w:rsidP="001F7648">
            <w:pPr>
              <w:spacing w:after="0"/>
              <w:ind w:firstLine="0"/>
              <w:jc w:val="center"/>
              <w:rPr>
                <w:i/>
                <w:iCs/>
                <w:sz w:val="18"/>
              </w:rPr>
            </w:pPr>
            <w:r w:rsidRPr="001D2289">
              <w:rPr>
                <w:i/>
                <w:iCs/>
                <w:sz w:val="18"/>
              </w:rPr>
              <w:t>5180</w:t>
            </w:r>
          </w:p>
        </w:tc>
        <w:tc>
          <w:tcPr>
            <w:tcW w:w="643" w:type="pct"/>
            <w:tcBorders>
              <w:top w:val="single" w:sz="4" w:space="0" w:color="000000"/>
              <w:left w:val="single" w:sz="4" w:space="0" w:color="000000"/>
              <w:bottom w:val="single" w:sz="4" w:space="0" w:color="000000"/>
              <w:right w:val="single" w:sz="4" w:space="0" w:color="000000"/>
            </w:tcBorders>
          </w:tcPr>
          <w:p w14:paraId="0C1D2D0E" w14:textId="77777777" w:rsidR="00A10EBE" w:rsidRPr="001D2289" w:rsidRDefault="00A10EBE" w:rsidP="001F7648">
            <w:pPr>
              <w:spacing w:after="0"/>
              <w:ind w:firstLine="0"/>
              <w:jc w:val="center"/>
              <w:rPr>
                <w:i/>
                <w:iCs/>
                <w:sz w:val="18"/>
              </w:rPr>
            </w:pPr>
            <w:r w:rsidRPr="001D2289">
              <w:rPr>
                <w:i/>
                <w:iCs/>
                <w:sz w:val="18"/>
              </w:rPr>
              <w:t>5180</w:t>
            </w:r>
          </w:p>
        </w:tc>
        <w:tc>
          <w:tcPr>
            <w:tcW w:w="734" w:type="pct"/>
            <w:tcBorders>
              <w:top w:val="single" w:sz="4" w:space="0" w:color="000000"/>
              <w:left w:val="single" w:sz="4" w:space="0" w:color="000000"/>
              <w:bottom w:val="single" w:sz="4" w:space="0" w:color="000000"/>
              <w:right w:val="single" w:sz="4" w:space="0" w:color="000000"/>
            </w:tcBorders>
            <w:hideMark/>
          </w:tcPr>
          <w:p w14:paraId="565633B9" w14:textId="77777777" w:rsidR="00A10EBE" w:rsidRPr="001D2289" w:rsidRDefault="00A10EBE" w:rsidP="001F7648">
            <w:pPr>
              <w:spacing w:after="0"/>
              <w:ind w:firstLine="0"/>
              <w:jc w:val="center"/>
              <w:rPr>
                <w:i/>
                <w:iCs/>
                <w:sz w:val="18"/>
              </w:rPr>
            </w:pPr>
            <w:r w:rsidRPr="001D2289">
              <w:rPr>
                <w:i/>
                <w:iCs/>
                <w:sz w:val="18"/>
              </w:rPr>
              <w:t>5180</w:t>
            </w:r>
          </w:p>
        </w:tc>
      </w:tr>
      <w:tr w:rsidR="00886436" w:rsidRPr="001D2289" w14:paraId="6F7CB358" w14:textId="77777777" w:rsidTr="00535E90">
        <w:trPr>
          <w:trHeight w:val="215"/>
          <w:jc w:val="center"/>
        </w:trPr>
        <w:tc>
          <w:tcPr>
            <w:tcW w:w="1685" w:type="pct"/>
            <w:tcBorders>
              <w:top w:val="single" w:sz="4" w:space="0" w:color="000000"/>
              <w:left w:val="single" w:sz="4" w:space="0" w:color="000000"/>
              <w:bottom w:val="single" w:sz="4" w:space="0" w:color="000000"/>
              <w:right w:val="single" w:sz="4" w:space="0" w:color="000000"/>
            </w:tcBorders>
            <w:hideMark/>
          </w:tcPr>
          <w:p w14:paraId="799F8845" w14:textId="77777777" w:rsidR="00A10EBE" w:rsidRPr="001D2289" w:rsidRDefault="00A10EBE" w:rsidP="00A11DAB">
            <w:pPr>
              <w:spacing w:before="20" w:after="20"/>
              <w:ind w:left="311" w:firstLine="0"/>
              <w:rPr>
                <w:i/>
                <w:iCs/>
                <w:sz w:val="18"/>
                <w:szCs w:val="18"/>
              </w:rPr>
            </w:pPr>
            <w:r w:rsidRPr="001D2289">
              <w:rPr>
                <w:i/>
                <w:iCs/>
                <w:sz w:val="18"/>
                <w:szCs w:val="18"/>
              </w:rPr>
              <w:t>atkārtoti izsniegtie</w:t>
            </w:r>
          </w:p>
        </w:tc>
        <w:tc>
          <w:tcPr>
            <w:tcW w:w="673" w:type="pct"/>
            <w:tcBorders>
              <w:top w:val="nil"/>
              <w:left w:val="single" w:sz="4" w:space="0" w:color="auto"/>
              <w:bottom w:val="single" w:sz="4" w:space="0" w:color="auto"/>
              <w:right w:val="single" w:sz="4" w:space="0" w:color="auto"/>
            </w:tcBorders>
            <w:shd w:val="clear" w:color="auto" w:fill="FFFFFF"/>
            <w:vAlign w:val="center"/>
            <w:hideMark/>
          </w:tcPr>
          <w:p w14:paraId="783BADBB" w14:textId="77777777" w:rsidR="00A10EBE" w:rsidRPr="001D2289" w:rsidRDefault="00A10EBE" w:rsidP="001F7648">
            <w:pPr>
              <w:spacing w:after="0"/>
              <w:ind w:firstLine="0"/>
              <w:jc w:val="center"/>
              <w:rPr>
                <w:i/>
                <w:iCs/>
                <w:sz w:val="18"/>
                <w:szCs w:val="18"/>
              </w:rPr>
            </w:pPr>
            <w:r w:rsidRPr="001D2289">
              <w:rPr>
                <w:i/>
                <w:iCs/>
                <w:sz w:val="18"/>
                <w:szCs w:val="18"/>
              </w:rPr>
              <w:t>480</w:t>
            </w:r>
          </w:p>
        </w:tc>
        <w:tc>
          <w:tcPr>
            <w:tcW w:w="622" w:type="pct"/>
            <w:tcBorders>
              <w:top w:val="single" w:sz="4" w:space="0" w:color="000000"/>
              <w:left w:val="single" w:sz="4" w:space="0" w:color="000000"/>
              <w:bottom w:val="single" w:sz="4" w:space="0" w:color="000000"/>
              <w:right w:val="single" w:sz="4" w:space="0" w:color="000000"/>
            </w:tcBorders>
            <w:hideMark/>
          </w:tcPr>
          <w:p w14:paraId="2484EA14" w14:textId="77777777" w:rsidR="00A10EBE" w:rsidRPr="001D2289" w:rsidRDefault="00A10EBE" w:rsidP="001F7648">
            <w:pPr>
              <w:spacing w:after="0"/>
              <w:ind w:firstLine="0"/>
              <w:jc w:val="center"/>
              <w:rPr>
                <w:i/>
                <w:iCs/>
                <w:sz w:val="18"/>
              </w:rPr>
            </w:pPr>
            <w:r w:rsidRPr="001D2289">
              <w:rPr>
                <w:i/>
                <w:iCs/>
                <w:sz w:val="18"/>
              </w:rPr>
              <w:t>2 801</w:t>
            </w:r>
          </w:p>
        </w:tc>
        <w:tc>
          <w:tcPr>
            <w:tcW w:w="643" w:type="pct"/>
            <w:tcBorders>
              <w:top w:val="single" w:sz="4" w:space="0" w:color="000000"/>
              <w:left w:val="single" w:sz="4" w:space="0" w:color="000000"/>
              <w:bottom w:val="single" w:sz="4" w:space="0" w:color="000000"/>
              <w:right w:val="single" w:sz="4" w:space="0" w:color="000000"/>
            </w:tcBorders>
          </w:tcPr>
          <w:p w14:paraId="1A14C095" w14:textId="77777777" w:rsidR="00A10EBE" w:rsidRPr="001D2289" w:rsidRDefault="00A10EBE" w:rsidP="001F7648">
            <w:pPr>
              <w:spacing w:after="0"/>
              <w:ind w:firstLine="0"/>
              <w:jc w:val="center"/>
              <w:rPr>
                <w:i/>
                <w:iCs/>
                <w:sz w:val="18"/>
              </w:rPr>
            </w:pPr>
            <w:r w:rsidRPr="001D2289">
              <w:rPr>
                <w:i/>
                <w:iCs/>
                <w:sz w:val="18"/>
              </w:rPr>
              <w:t>500</w:t>
            </w:r>
          </w:p>
        </w:tc>
        <w:tc>
          <w:tcPr>
            <w:tcW w:w="643" w:type="pct"/>
            <w:tcBorders>
              <w:top w:val="single" w:sz="4" w:space="0" w:color="000000"/>
              <w:left w:val="single" w:sz="4" w:space="0" w:color="000000"/>
              <w:bottom w:val="single" w:sz="4" w:space="0" w:color="000000"/>
              <w:right w:val="single" w:sz="4" w:space="0" w:color="000000"/>
            </w:tcBorders>
          </w:tcPr>
          <w:p w14:paraId="292CDA43" w14:textId="77777777" w:rsidR="00A10EBE" w:rsidRPr="001D2289" w:rsidRDefault="00A10EBE" w:rsidP="001F7648">
            <w:pPr>
              <w:spacing w:after="0"/>
              <w:ind w:firstLine="0"/>
              <w:jc w:val="center"/>
              <w:rPr>
                <w:i/>
                <w:iCs/>
                <w:sz w:val="18"/>
              </w:rPr>
            </w:pPr>
            <w:r w:rsidRPr="001D2289">
              <w:rPr>
                <w:i/>
                <w:iCs/>
                <w:sz w:val="18"/>
                <w:szCs w:val="18"/>
              </w:rPr>
              <w:t>500</w:t>
            </w:r>
          </w:p>
        </w:tc>
        <w:tc>
          <w:tcPr>
            <w:tcW w:w="734" w:type="pct"/>
            <w:tcBorders>
              <w:top w:val="single" w:sz="4" w:space="0" w:color="000000"/>
              <w:left w:val="single" w:sz="4" w:space="0" w:color="000000"/>
              <w:bottom w:val="single" w:sz="4" w:space="0" w:color="000000"/>
              <w:right w:val="single" w:sz="4" w:space="0" w:color="000000"/>
            </w:tcBorders>
            <w:hideMark/>
          </w:tcPr>
          <w:p w14:paraId="38BE16C7" w14:textId="77777777" w:rsidR="00A10EBE" w:rsidRPr="001D2289" w:rsidRDefault="00A10EBE" w:rsidP="001F7648">
            <w:pPr>
              <w:spacing w:after="0"/>
              <w:ind w:firstLine="0"/>
              <w:jc w:val="center"/>
              <w:rPr>
                <w:i/>
                <w:iCs/>
                <w:sz w:val="18"/>
              </w:rPr>
            </w:pPr>
            <w:r w:rsidRPr="001D2289">
              <w:rPr>
                <w:i/>
                <w:iCs/>
                <w:sz w:val="18"/>
              </w:rPr>
              <w:t>500</w:t>
            </w:r>
          </w:p>
        </w:tc>
      </w:tr>
      <w:tr w:rsidR="00886436" w:rsidRPr="001D2289" w14:paraId="539EB862" w14:textId="77777777" w:rsidTr="00535E90">
        <w:trPr>
          <w:trHeight w:val="103"/>
          <w:jc w:val="center"/>
        </w:trPr>
        <w:tc>
          <w:tcPr>
            <w:tcW w:w="1685" w:type="pct"/>
            <w:tcBorders>
              <w:top w:val="single" w:sz="4" w:space="0" w:color="000000"/>
              <w:left w:val="single" w:sz="4" w:space="0" w:color="000000"/>
              <w:bottom w:val="single" w:sz="4" w:space="0" w:color="000000"/>
              <w:right w:val="single" w:sz="4" w:space="0" w:color="000000"/>
            </w:tcBorders>
            <w:hideMark/>
          </w:tcPr>
          <w:p w14:paraId="1DF93C1E" w14:textId="77777777" w:rsidR="00A10EBE" w:rsidRPr="001D2289" w:rsidRDefault="00A10EBE" w:rsidP="00A11DAB">
            <w:pPr>
              <w:spacing w:before="20" w:after="20"/>
              <w:ind w:left="312" w:firstLine="0"/>
              <w:rPr>
                <w:i/>
                <w:iCs/>
                <w:sz w:val="18"/>
                <w:szCs w:val="18"/>
              </w:rPr>
            </w:pPr>
            <w:r w:rsidRPr="001D2289">
              <w:rPr>
                <w:i/>
                <w:iCs/>
                <w:sz w:val="18"/>
                <w:szCs w:val="18"/>
              </w:rPr>
              <w:t>saremontētie un tehniski apkoptie</w:t>
            </w:r>
          </w:p>
        </w:tc>
        <w:tc>
          <w:tcPr>
            <w:tcW w:w="673" w:type="pct"/>
            <w:tcBorders>
              <w:top w:val="nil"/>
              <w:left w:val="single" w:sz="4" w:space="0" w:color="auto"/>
              <w:bottom w:val="single" w:sz="4" w:space="0" w:color="auto"/>
              <w:right w:val="single" w:sz="4" w:space="0" w:color="auto"/>
            </w:tcBorders>
            <w:shd w:val="clear" w:color="auto" w:fill="FFFFFF"/>
            <w:hideMark/>
          </w:tcPr>
          <w:p w14:paraId="7D841C31" w14:textId="77777777" w:rsidR="00A10EBE" w:rsidRPr="001D2289" w:rsidRDefault="00A10EBE" w:rsidP="00A11DAB">
            <w:pPr>
              <w:spacing w:after="0"/>
              <w:ind w:firstLine="0"/>
              <w:jc w:val="center"/>
              <w:rPr>
                <w:i/>
                <w:iCs/>
                <w:sz w:val="18"/>
                <w:szCs w:val="18"/>
              </w:rPr>
            </w:pPr>
            <w:r w:rsidRPr="001D2289">
              <w:rPr>
                <w:i/>
                <w:iCs/>
                <w:sz w:val="18"/>
                <w:szCs w:val="18"/>
              </w:rPr>
              <w:t>989</w:t>
            </w:r>
          </w:p>
        </w:tc>
        <w:tc>
          <w:tcPr>
            <w:tcW w:w="622" w:type="pct"/>
            <w:tcBorders>
              <w:top w:val="single" w:sz="4" w:space="0" w:color="000000"/>
              <w:left w:val="single" w:sz="4" w:space="0" w:color="000000"/>
              <w:bottom w:val="single" w:sz="4" w:space="0" w:color="000000"/>
              <w:right w:val="single" w:sz="4" w:space="0" w:color="000000"/>
            </w:tcBorders>
            <w:hideMark/>
          </w:tcPr>
          <w:p w14:paraId="503A8713" w14:textId="77777777" w:rsidR="00A10EBE" w:rsidRPr="001D2289" w:rsidRDefault="00A10EBE" w:rsidP="001F7648">
            <w:pPr>
              <w:spacing w:after="0"/>
              <w:ind w:firstLine="0"/>
              <w:jc w:val="center"/>
              <w:rPr>
                <w:i/>
                <w:iCs/>
                <w:sz w:val="18"/>
              </w:rPr>
            </w:pPr>
            <w:r w:rsidRPr="001D2289">
              <w:rPr>
                <w:i/>
                <w:iCs/>
                <w:sz w:val="18"/>
              </w:rPr>
              <w:t>910</w:t>
            </w:r>
          </w:p>
        </w:tc>
        <w:tc>
          <w:tcPr>
            <w:tcW w:w="643" w:type="pct"/>
            <w:tcBorders>
              <w:top w:val="single" w:sz="4" w:space="0" w:color="000000"/>
              <w:left w:val="single" w:sz="4" w:space="0" w:color="000000"/>
              <w:bottom w:val="single" w:sz="4" w:space="0" w:color="000000"/>
              <w:right w:val="single" w:sz="4" w:space="0" w:color="000000"/>
            </w:tcBorders>
          </w:tcPr>
          <w:p w14:paraId="705CC6BB" w14:textId="77777777" w:rsidR="00A10EBE" w:rsidRPr="001D2289" w:rsidRDefault="00A10EBE" w:rsidP="001F7648">
            <w:pPr>
              <w:spacing w:after="0"/>
              <w:ind w:firstLine="0"/>
              <w:jc w:val="center"/>
              <w:rPr>
                <w:i/>
                <w:iCs/>
                <w:sz w:val="18"/>
              </w:rPr>
            </w:pPr>
            <w:r w:rsidRPr="001D2289">
              <w:rPr>
                <w:i/>
                <w:iCs/>
                <w:sz w:val="18"/>
              </w:rPr>
              <w:t>910</w:t>
            </w:r>
          </w:p>
        </w:tc>
        <w:tc>
          <w:tcPr>
            <w:tcW w:w="643" w:type="pct"/>
            <w:tcBorders>
              <w:top w:val="single" w:sz="4" w:space="0" w:color="000000"/>
              <w:left w:val="single" w:sz="4" w:space="0" w:color="000000"/>
              <w:bottom w:val="single" w:sz="4" w:space="0" w:color="000000"/>
              <w:right w:val="single" w:sz="4" w:space="0" w:color="000000"/>
            </w:tcBorders>
          </w:tcPr>
          <w:p w14:paraId="3240E42D" w14:textId="77777777" w:rsidR="00A10EBE" w:rsidRPr="001D2289" w:rsidRDefault="00A10EBE" w:rsidP="001F7648">
            <w:pPr>
              <w:spacing w:after="0"/>
              <w:ind w:firstLine="0"/>
              <w:jc w:val="center"/>
              <w:rPr>
                <w:i/>
                <w:iCs/>
                <w:sz w:val="18"/>
              </w:rPr>
            </w:pPr>
            <w:r w:rsidRPr="001D2289">
              <w:rPr>
                <w:i/>
                <w:iCs/>
                <w:sz w:val="18"/>
              </w:rPr>
              <w:t>910</w:t>
            </w:r>
          </w:p>
        </w:tc>
        <w:tc>
          <w:tcPr>
            <w:tcW w:w="734" w:type="pct"/>
            <w:tcBorders>
              <w:top w:val="single" w:sz="4" w:space="0" w:color="000000"/>
              <w:left w:val="single" w:sz="4" w:space="0" w:color="000000"/>
              <w:bottom w:val="single" w:sz="4" w:space="0" w:color="000000"/>
              <w:right w:val="single" w:sz="4" w:space="0" w:color="000000"/>
            </w:tcBorders>
            <w:hideMark/>
          </w:tcPr>
          <w:p w14:paraId="7E7E7014" w14:textId="77777777" w:rsidR="00A10EBE" w:rsidRPr="001D2289" w:rsidRDefault="00A10EBE" w:rsidP="001F7648">
            <w:pPr>
              <w:spacing w:after="0"/>
              <w:ind w:firstLine="0"/>
              <w:jc w:val="center"/>
              <w:rPr>
                <w:i/>
                <w:iCs/>
                <w:sz w:val="18"/>
              </w:rPr>
            </w:pPr>
            <w:r w:rsidRPr="001D2289">
              <w:rPr>
                <w:i/>
                <w:iCs/>
                <w:sz w:val="18"/>
              </w:rPr>
              <w:t>910</w:t>
            </w:r>
          </w:p>
        </w:tc>
      </w:tr>
      <w:tr w:rsidR="00886436" w:rsidRPr="001D2289" w14:paraId="2A40E2D3"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B147107" w14:textId="77777777" w:rsidR="00A10EBE" w:rsidRPr="001D2289" w:rsidRDefault="00A10EBE" w:rsidP="001F7648">
            <w:pPr>
              <w:spacing w:after="0"/>
              <w:ind w:firstLine="0"/>
              <w:jc w:val="center"/>
              <w:rPr>
                <w:sz w:val="18"/>
              </w:rPr>
            </w:pPr>
            <w:r w:rsidRPr="001D2289">
              <w:rPr>
                <w:sz w:val="18"/>
              </w:rPr>
              <w:t>Personām ar garīga rakstura traucējumiem nodrošināti institucionālai aprūpei alternatīvi pakalpojumi</w:t>
            </w:r>
          </w:p>
        </w:tc>
      </w:tr>
      <w:tr w:rsidR="00886436" w:rsidRPr="001D2289" w14:paraId="72D71A70"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164A84DB" w14:textId="77777777" w:rsidR="00A10EBE" w:rsidRPr="001D2289" w:rsidRDefault="00A10EBE" w:rsidP="00A11DAB">
            <w:pPr>
              <w:spacing w:before="20" w:after="20"/>
              <w:ind w:firstLine="0"/>
              <w:rPr>
                <w:sz w:val="18"/>
                <w:szCs w:val="18"/>
              </w:rPr>
            </w:pPr>
            <w:r w:rsidRPr="001D2289">
              <w:rPr>
                <w:sz w:val="18"/>
                <w:szCs w:val="18"/>
              </w:rPr>
              <w:t>Personas vidēji gadā, kas saņēmušās grupu mājas (dzīvokļa) pakalpojumu (skaits)</w:t>
            </w:r>
          </w:p>
        </w:tc>
        <w:tc>
          <w:tcPr>
            <w:tcW w:w="673" w:type="pct"/>
            <w:tcBorders>
              <w:top w:val="nil"/>
              <w:left w:val="single" w:sz="4" w:space="0" w:color="auto"/>
              <w:bottom w:val="single" w:sz="4" w:space="0" w:color="auto"/>
              <w:right w:val="single" w:sz="4" w:space="0" w:color="auto"/>
            </w:tcBorders>
            <w:hideMark/>
          </w:tcPr>
          <w:p w14:paraId="43D794FC" w14:textId="77777777" w:rsidR="00A10EBE" w:rsidRPr="001D2289" w:rsidRDefault="00A10EBE" w:rsidP="001F7648">
            <w:pPr>
              <w:spacing w:after="0"/>
              <w:ind w:firstLine="0"/>
              <w:jc w:val="center"/>
              <w:rPr>
                <w:sz w:val="18"/>
                <w:szCs w:val="18"/>
              </w:rPr>
            </w:pPr>
            <w:r w:rsidRPr="001D2289">
              <w:rPr>
                <w:sz w:val="18"/>
                <w:szCs w:val="18"/>
              </w:rPr>
              <w:t>71</w:t>
            </w:r>
          </w:p>
        </w:tc>
        <w:tc>
          <w:tcPr>
            <w:tcW w:w="622" w:type="pct"/>
            <w:tcBorders>
              <w:top w:val="single" w:sz="4" w:space="0" w:color="000000"/>
              <w:left w:val="single" w:sz="4" w:space="0" w:color="000000"/>
              <w:bottom w:val="single" w:sz="4" w:space="0" w:color="000000"/>
              <w:right w:val="single" w:sz="4" w:space="0" w:color="000000"/>
            </w:tcBorders>
            <w:hideMark/>
          </w:tcPr>
          <w:p w14:paraId="407B4FB4" w14:textId="77777777" w:rsidR="00A10EBE" w:rsidRPr="001D2289" w:rsidRDefault="00A10EBE" w:rsidP="001F7648">
            <w:pPr>
              <w:spacing w:after="0"/>
              <w:ind w:firstLine="0"/>
              <w:jc w:val="center"/>
              <w:rPr>
                <w:sz w:val="18"/>
              </w:rPr>
            </w:pPr>
            <w:r w:rsidRPr="001D2289">
              <w:rPr>
                <w:sz w:val="18"/>
              </w:rPr>
              <w:t>85</w:t>
            </w:r>
          </w:p>
        </w:tc>
        <w:tc>
          <w:tcPr>
            <w:tcW w:w="643" w:type="pct"/>
            <w:tcBorders>
              <w:top w:val="single" w:sz="4" w:space="0" w:color="000000"/>
              <w:left w:val="single" w:sz="4" w:space="0" w:color="000000"/>
              <w:bottom w:val="single" w:sz="4" w:space="0" w:color="000000"/>
              <w:right w:val="single" w:sz="4" w:space="0" w:color="000000"/>
            </w:tcBorders>
            <w:hideMark/>
          </w:tcPr>
          <w:p w14:paraId="55AD8328" w14:textId="77777777" w:rsidR="00A10EBE" w:rsidRPr="001D2289" w:rsidRDefault="00A10EBE" w:rsidP="001F7648">
            <w:pPr>
              <w:spacing w:after="0"/>
              <w:ind w:firstLine="0"/>
              <w:jc w:val="center"/>
              <w:rPr>
                <w:sz w:val="18"/>
              </w:rPr>
            </w:pPr>
            <w:r w:rsidRPr="001D2289">
              <w:rPr>
                <w:sz w:val="18"/>
              </w:rPr>
              <w:t>80</w:t>
            </w:r>
          </w:p>
        </w:tc>
        <w:tc>
          <w:tcPr>
            <w:tcW w:w="643" w:type="pct"/>
            <w:tcBorders>
              <w:top w:val="single" w:sz="4" w:space="0" w:color="000000"/>
              <w:left w:val="single" w:sz="4" w:space="0" w:color="000000"/>
              <w:bottom w:val="single" w:sz="4" w:space="0" w:color="000000"/>
              <w:right w:val="single" w:sz="4" w:space="0" w:color="000000"/>
            </w:tcBorders>
            <w:hideMark/>
          </w:tcPr>
          <w:p w14:paraId="7C8D7C68" w14:textId="77777777" w:rsidR="00A10EBE" w:rsidRPr="001D2289" w:rsidRDefault="00A10EBE" w:rsidP="001F7648">
            <w:pPr>
              <w:spacing w:after="0"/>
              <w:ind w:firstLine="0"/>
              <w:jc w:val="center"/>
              <w:rPr>
                <w:sz w:val="18"/>
              </w:rPr>
            </w:pPr>
            <w:r w:rsidRPr="001D2289">
              <w:rPr>
                <w:sz w:val="18"/>
              </w:rPr>
              <w:t>85</w:t>
            </w:r>
          </w:p>
        </w:tc>
        <w:tc>
          <w:tcPr>
            <w:tcW w:w="734" w:type="pct"/>
            <w:tcBorders>
              <w:top w:val="single" w:sz="4" w:space="0" w:color="000000"/>
              <w:left w:val="single" w:sz="4" w:space="0" w:color="000000"/>
              <w:bottom w:val="single" w:sz="4" w:space="0" w:color="000000"/>
              <w:right w:val="single" w:sz="4" w:space="0" w:color="000000"/>
            </w:tcBorders>
            <w:hideMark/>
          </w:tcPr>
          <w:p w14:paraId="5AEA8AAE" w14:textId="77777777" w:rsidR="00A10EBE" w:rsidRPr="001D2289" w:rsidRDefault="00A10EBE" w:rsidP="001F7648">
            <w:pPr>
              <w:spacing w:after="0"/>
              <w:ind w:firstLine="0"/>
              <w:jc w:val="center"/>
              <w:rPr>
                <w:sz w:val="18"/>
              </w:rPr>
            </w:pPr>
            <w:r w:rsidRPr="001D2289">
              <w:rPr>
                <w:sz w:val="18"/>
              </w:rPr>
              <w:t>85</w:t>
            </w:r>
          </w:p>
        </w:tc>
      </w:tr>
      <w:tr w:rsidR="00886436" w:rsidRPr="001D2289" w14:paraId="60D49E98"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411E23BD" w14:textId="77777777" w:rsidR="00A10EBE" w:rsidRPr="001D2289" w:rsidRDefault="00A10EBE" w:rsidP="00A11DAB">
            <w:pPr>
              <w:spacing w:before="20" w:after="20"/>
              <w:ind w:firstLine="0"/>
              <w:rPr>
                <w:sz w:val="18"/>
                <w:szCs w:val="18"/>
              </w:rPr>
            </w:pPr>
            <w:r w:rsidRPr="001D2289">
              <w:rPr>
                <w:sz w:val="18"/>
                <w:szCs w:val="18"/>
              </w:rPr>
              <w:lastRenderedPageBreak/>
              <w:t>Personas vidēji gadā, kas saņēmušās dienas centra pakalpojumu (skaits)</w:t>
            </w:r>
          </w:p>
        </w:tc>
        <w:tc>
          <w:tcPr>
            <w:tcW w:w="673" w:type="pct"/>
            <w:tcBorders>
              <w:top w:val="nil"/>
              <w:left w:val="single" w:sz="4" w:space="0" w:color="auto"/>
              <w:bottom w:val="single" w:sz="4" w:space="0" w:color="auto"/>
              <w:right w:val="single" w:sz="4" w:space="0" w:color="auto"/>
            </w:tcBorders>
            <w:hideMark/>
          </w:tcPr>
          <w:p w14:paraId="3C4DD69D" w14:textId="77777777" w:rsidR="00A10EBE" w:rsidRPr="001D2289" w:rsidRDefault="00A10EBE" w:rsidP="001F7648">
            <w:pPr>
              <w:spacing w:after="0"/>
              <w:ind w:firstLine="0"/>
              <w:jc w:val="center"/>
              <w:rPr>
                <w:sz w:val="18"/>
                <w:szCs w:val="18"/>
              </w:rPr>
            </w:pPr>
            <w:r w:rsidRPr="001D2289">
              <w:rPr>
                <w:sz w:val="18"/>
                <w:szCs w:val="18"/>
              </w:rPr>
              <w:t>22</w:t>
            </w:r>
          </w:p>
        </w:tc>
        <w:tc>
          <w:tcPr>
            <w:tcW w:w="622" w:type="pct"/>
            <w:tcBorders>
              <w:top w:val="single" w:sz="4" w:space="0" w:color="000000"/>
              <w:left w:val="single" w:sz="4" w:space="0" w:color="000000"/>
              <w:bottom w:val="single" w:sz="4" w:space="0" w:color="000000"/>
              <w:right w:val="single" w:sz="4" w:space="0" w:color="000000"/>
            </w:tcBorders>
            <w:hideMark/>
          </w:tcPr>
          <w:p w14:paraId="112F0D6B" w14:textId="77777777" w:rsidR="00A10EBE" w:rsidRPr="001D2289" w:rsidRDefault="00A10EBE" w:rsidP="001F7648">
            <w:pPr>
              <w:spacing w:after="0"/>
              <w:ind w:firstLine="0"/>
              <w:jc w:val="center"/>
              <w:rPr>
                <w:sz w:val="18"/>
              </w:rPr>
            </w:pPr>
            <w:r w:rsidRPr="001D2289">
              <w:rPr>
                <w:sz w:val="18"/>
              </w:rPr>
              <w:t>40</w:t>
            </w:r>
          </w:p>
        </w:tc>
        <w:tc>
          <w:tcPr>
            <w:tcW w:w="643" w:type="pct"/>
            <w:tcBorders>
              <w:top w:val="single" w:sz="4" w:space="0" w:color="000000"/>
              <w:left w:val="single" w:sz="4" w:space="0" w:color="000000"/>
              <w:bottom w:val="single" w:sz="4" w:space="0" w:color="000000"/>
              <w:right w:val="single" w:sz="4" w:space="0" w:color="000000"/>
            </w:tcBorders>
            <w:hideMark/>
          </w:tcPr>
          <w:p w14:paraId="5522872E" w14:textId="77777777" w:rsidR="00A10EBE" w:rsidRPr="001D2289" w:rsidRDefault="00A10EBE" w:rsidP="001F7648">
            <w:pPr>
              <w:spacing w:after="0"/>
              <w:ind w:firstLine="0"/>
              <w:jc w:val="center"/>
              <w:rPr>
                <w:sz w:val="18"/>
              </w:rPr>
            </w:pPr>
            <w:r w:rsidRPr="001D2289">
              <w:rPr>
                <w:sz w:val="18"/>
              </w:rPr>
              <w:t>40</w:t>
            </w:r>
          </w:p>
        </w:tc>
        <w:tc>
          <w:tcPr>
            <w:tcW w:w="643" w:type="pct"/>
            <w:tcBorders>
              <w:top w:val="single" w:sz="4" w:space="0" w:color="000000"/>
              <w:left w:val="single" w:sz="4" w:space="0" w:color="000000"/>
              <w:bottom w:val="single" w:sz="4" w:space="0" w:color="000000"/>
              <w:right w:val="single" w:sz="4" w:space="0" w:color="000000"/>
            </w:tcBorders>
            <w:hideMark/>
          </w:tcPr>
          <w:p w14:paraId="28A8CA3A" w14:textId="77777777" w:rsidR="00A10EBE" w:rsidRPr="001D2289" w:rsidRDefault="00A10EBE" w:rsidP="001F7648">
            <w:pPr>
              <w:spacing w:after="0"/>
              <w:ind w:firstLine="0"/>
              <w:jc w:val="center"/>
              <w:rPr>
                <w:sz w:val="18"/>
              </w:rPr>
            </w:pPr>
            <w:r w:rsidRPr="001D2289">
              <w:rPr>
                <w:sz w:val="18"/>
              </w:rPr>
              <w:t>40</w:t>
            </w:r>
          </w:p>
        </w:tc>
        <w:tc>
          <w:tcPr>
            <w:tcW w:w="734" w:type="pct"/>
            <w:tcBorders>
              <w:top w:val="single" w:sz="4" w:space="0" w:color="000000"/>
              <w:left w:val="single" w:sz="4" w:space="0" w:color="000000"/>
              <w:bottom w:val="single" w:sz="4" w:space="0" w:color="000000"/>
              <w:right w:val="single" w:sz="4" w:space="0" w:color="000000"/>
            </w:tcBorders>
            <w:hideMark/>
          </w:tcPr>
          <w:p w14:paraId="6E62D6BA" w14:textId="77777777" w:rsidR="00A10EBE" w:rsidRPr="001D2289" w:rsidRDefault="00A10EBE" w:rsidP="001F7648">
            <w:pPr>
              <w:spacing w:after="0"/>
              <w:ind w:firstLine="0"/>
              <w:jc w:val="center"/>
              <w:rPr>
                <w:sz w:val="18"/>
              </w:rPr>
            </w:pPr>
            <w:r w:rsidRPr="001D2289">
              <w:rPr>
                <w:sz w:val="18"/>
              </w:rPr>
              <w:t>40</w:t>
            </w:r>
          </w:p>
        </w:tc>
      </w:tr>
      <w:tr w:rsidR="00886436" w:rsidRPr="001D2289" w14:paraId="30E7271D"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57D52554" w14:textId="77777777" w:rsidR="00A10EBE" w:rsidRPr="001D2289" w:rsidRDefault="00A10EBE" w:rsidP="001F7648">
            <w:pPr>
              <w:spacing w:after="0"/>
              <w:ind w:firstLine="0"/>
              <w:rPr>
                <w:sz w:val="18"/>
                <w:szCs w:val="18"/>
                <w:vertAlign w:val="superscript"/>
              </w:rPr>
            </w:pPr>
            <w:r w:rsidRPr="001D2289">
              <w:rPr>
                <w:sz w:val="18"/>
                <w:szCs w:val="18"/>
                <w:lang w:eastAsia="lv-LV"/>
              </w:rPr>
              <w:t>Valsts atbalsts pašvaldībām par personām nodrošinātiem sociāliem pakalpojumiem personu dzīvesvietā (unikālais skaits)</w:t>
            </w:r>
          </w:p>
        </w:tc>
        <w:tc>
          <w:tcPr>
            <w:tcW w:w="673" w:type="pct"/>
            <w:tcBorders>
              <w:top w:val="nil"/>
              <w:left w:val="single" w:sz="4" w:space="0" w:color="auto"/>
              <w:bottom w:val="single" w:sz="4" w:space="0" w:color="auto"/>
              <w:right w:val="single" w:sz="4" w:space="0" w:color="auto"/>
            </w:tcBorders>
            <w:hideMark/>
          </w:tcPr>
          <w:p w14:paraId="2705E7E0" w14:textId="77777777" w:rsidR="00A10EBE" w:rsidRPr="001D2289" w:rsidRDefault="00A10EBE" w:rsidP="001F7648">
            <w:pPr>
              <w:spacing w:after="0"/>
              <w:ind w:firstLine="0"/>
              <w:jc w:val="center"/>
              <w:rPr>
                <w:sz w:val="18"/>
                <w:szCs w:val="18"/>
              </w:rPr>
            </w:pPr>
            <w:r w:rsidRPr="001D2289">
              <w:rPr>
                <w:sz w:val="18"/>
                <w:szCs w:val="18"/>
              </w:rPr>
              <w:t>7</w:t>
            </w:r>
          </w:p>
        </w:tc>
        <w:tc>
          <w:tcPr>
            <w:tcW w:w="622" w:type="pct"/>
            <w:tcBorders>
              <w:top w:val="single" w:sz="4" w:space="0" w:color="000000"/>
              <w:left w:val="single" w:sz="4" w:space="0" w:color="000000"/>
              <w:bottom w:val="single" w:sz="4" w:space="0" w:color="000000"/>
              <w:right w:val="single" w:sz="4" w:space="0" w:color="000000"/>
            </w:tcBorders>
            <w:hideMark/>
          </w:tcPr>
          <w:p w14:paraId="289D467B" w14:textId="77777777" w:rsidR="00A10EBE" w:rsidRPr="001D2289" w:rsidRDefault="00A10EBE" w:rsidP="001F7648">
            <w:pPr>
              <w:spacing w:after="0"/>
              <w:ind w:firstLine="0"/>
              <w:jc w:val="center"/>
              <w:rPr>
                <w:sz w:val="18"/>
              </w:rPr>
            </w:pPr>
            <w:r w:rsidRPr="001D2289">
              <w:rPr>
                <w:sz w:val="18"/>
              </w:rPr>
              <w:t>20</w:t>
            </w:r>
          </w:p>
        </w:tc>
        <w:tc>
          <w:tcPr>
            <w:tcW w:w="643" w:type="pct"/>
            <w:tcBorders>
              <w:top w:val="single" w:sz="4" w:space="0" w:color="000000"/>
              <w:left w:val="single" w:sz="4" w:space="0" w:color="000000"/>
              <w:bottom w:val="single" w:sz="4" w:space="0" w:color="000000"/>
              <w:right w:val="single" w:sz="4" w:space="0" w:color="000000"/>
            </w:tcBorders>
            <w:hideMark/>
          </w:tcPr>
          <w:p w14:paraId="34A5A8D0" w14:textId="77777777" w:rsidR="00A10EBE" w:rsidRPr="001D2289" w:rsidRDefault="00A10EBE" w:rsidP="001F7648">
            <w:pPr>
              <w:spacing w:after="0"/>
              <w:ind w:firstLine="0"/>
              <w:jc w:val="center"/>
              <w:rPr>
                <w:sz w:val="18"/>
              </w:rPr>
            </w:pPr>
            <w:r w:rsidRPr="001D2289">
              <w:rPr>
                <w:sz w:val="18"/>
              </w:rPr>
              <w:t>15</w:t>
            </w:r>
          </w:p>
        </w:tc>
        <w:tc>
          <w:tcPr>
            <w:tcW w:w="643" w:type="pct"/>
            <w:tcBorders>
              <w:top w:val="single" w:sz="4" w:space="0" w:color="000000"/>
              <w:left w:val="single" w:sz="4" w:space="0" w:color="000000"/>
              <w:bottom w:val="single" w:sz="4" w:space="0" w:color="000000"/>
              <w:right w:val="single" w:sz="4" w:space="0" w:color="000000"/>
            </w:tcBorders>
            <w:hideMark/>
          </w:tcPr>
          <w:p w14:paraId="5249FC04" w14:textId="77777777" w:rsidR="00A10EBE" w:rsidRPr="001D2289" w:rsidRDefault="00A10EBE" w:rsidP="001F7648">
            <w:pPr>
              <w:spacing w:after="0"/>
              <w:ind w:firstLine="0"/>
              <w:jc w:val="center"/>
              <w:rPr>
                <w:sz w:val="18"/>
              </w:rPr>
            </w:pPr>
            <w:r w:rsidRPr="001D2289">
              <w:rPr>
                <w:sz w:val="18"/>
              </w:rPr>
              <w:t>20</w:t>
            </w:r>
          </w:p>
        </w:tc>
        <w:tc>
          <w:tcPr>
            <w:tcW w:w="734" w:type="pct"/>
            <w:tcBorders>
              <w:top w:val="single" w:sz="4" w:space="0" w:color="000000"/>
              <w:left w:val="single" w:sz="4" w:space="0" w:color="000000"/>
              <w:bottom w:val="single" w:sz="4" w:space="0" w:color="000000"/>
              <w:right w:val="single" w:sz="4" w:space="0" w:color="000000"/>
            </w:tcBorders>
            <w:hideMark/>
          </w:tcPr>
          <w:p w14:paraId="7B561817" w14:textId="77777777" w:rsidR="00A10EBE" w:rsidRPr="001D2289" w:rsidRDefault="00A10EBE" w:rsidP="001F7648">
            <w:pPr>
              <w:spacing w:after="0"/>
              <w:ind w:firstLine="0"/>
              <w:jc w:val="center"/>
              <w:rPr>
                <w:sz w:val="18"/>
              </w:rPr>
            </w:pPr>
            <w:r w:rsidRPr="001D2289">
              <w:rPr>
                <w:sz w:val="18"/>
              </w:rPr>
              <w:t>25</w:t>
            </w:r>
          </w:p>
        </w:tc>
      </w:tr>
      <w:tr w:rsidR="00886436" w:rsidRPr="001D2289" w14:paraId="20CD630E"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2ED447A5" w14:textId="77777777" w:rsidR="00A10EBE" w:rsidRPr="001D2289" w:rsidRDefault="00A10EBE" w:rsidP="001F7648">
            <w:pPr>
              <w:spacing w:after="0"/>
              <w:ind w:firstLine="0"/>
              <w:jc w:val="center"/>
              <w:rPr>
                <w:sz w:val="18"/>
              </w:rPr>
            </w:pPr>
            <w:r w:rsidRPr="001D2289">
              <w:rPr>
                <w:bCs/>
                <w:sz w:val="18"/>
              </w:rPr>
              <w:t xml:space="preserve">Personām ar smagiem un ļoti smagiem </w:t>
            </w:r>
            <w:r w:rsidRPr="001D2289">
              <w:rPr>
                <w:sz w:val="18"/>
              </w:rPr>
              <w:t>garīga</w:t>
            </w:r>
            <w:r w:rsidRPr="001D2289">
              <w:rPr>
                <w:bCs/>
                <w:sz w:val="18"/>
              </w:rPr>
              <w:t xml:space="preserve"> rakstura traucējumiem nodrošināti ilgstošās sociālās aprūpes un sociālās rehabilitācijas pakalpojumi</w:t>
            </w:r>
          </w:p>
        </w:tc>
      </w:tr>
      <w:tr w:rsidR="00886436" w:rsidRPr="001D2289" w14:paraId="02101A6C" w14:textId="77777777" w:rsidTr="00535E90">
        <w:trPr>
          <w:trHeight w:val="1221"/>
          <w:jc w:val="center"/>
        </w:trPr>
        <w:tc>
          <w:tcPr>
            <w:tcW w:w="1685" w:type="pct"/>
            <w:tcBorders>
              <w:top w:val="single" w:sz="4" w:space="0" w:color="000000"/>
              <w:left w:val="single" w:sz="4" w:space="0" w:color="000000"/>
              <w:bottom w:val="single" w:sz="4" w:space="0" w:color="000000"/>
              <w:right w:val="single" w:sz="4" w:space="0" w:color="000000"/>
            </w:tcBorders>
            <w:hideMark/>
          </w:tcPr>
          <w:p w14:paraId="025DC8F6" w14:textId="77777777" w:rsidR="00A10EBE" w:rsidRPr="001D2289" w:rsidRDefault="00A10EBE" w:rsidP="001F7648">
            <w:pPr>
              <w:spacing w:after="0"/>
              <w:ind w:firstLine="0"/>
              <w:rPr>
                <w:sz w:val="18"/>
                <w:vertAlign w:val="superscript"/>
              </w:rPr>
            </w:pPr>
            <w:r w:rsidRPr="001D2289">
              <w:rPr>
                <w:sz w:val="18"/>
              </w:rPr>
              <w:t>Personas vidēji gadā, kuras saņēmušas valsts apmaksātos ilgstošas sociālās aprūpes un sociālās rehabilitācijas pakalpojumus līgumorganizācijās (skaits)</w:t>
            </w:r>
          </w:p>
        </w:tc>
        <w:tc>
          <w:tcPr>
            <w:tcW w:w="673" w:type="pct"/>
            <w:tcBorders>
              <w:top w:val="nil"/>
              <w:left w:val="single" w:sz="4" w:space="0" w:color="auto"/>
              <w:bottom w:val="single" w:sz="4" w:space="0" w:color="auto"/>
              <w:right w:val="single" w:sz="4" w:space="0" w:color="auto"/>
            </w:tcBorders>
            <w:hideMark/>
          </w:tcPr>
          <w:p w14:paraId="62F333AC" w14:textId="77777777" w:rsidR="00A10EBE" w:rsidRPr="001D2289" w:rsidRDefault="00A10EBE" w:rsidP="001F7648">
            <w:pPr>
              <w:ind w:firstLine="0"/>
              <w:jc w:val="center"/>
              <w:rPr>
                <w:sz w:val="18"/>
                <w:szCs w:val="18"/>
              </w:rPr>
            </w:pPr>
            <w:r w:rsidRPr="001D2289">
              <w:rPr>
                <w:sz w:val="18"/>
                <w:szCs w:val="18"/>
              </w:rPr>
              <w:t>895</w:t>
            </w:r>
          </w:p>
        </w:tc>
        <w:tc>
          <w:tcPr>
            <w:tcW w:w="622" w:type="pct"/>
            <w:tcBorders>
              <w:top w:val="single" w:sz="4" w:space="0" w:color="000000"/>
              <w:left w:val="single" w:sz="4" w:space="0" w:color="000000"/>
              <w:bottom w:val="single" w:sz="4" w:space="0" w:color="000000"/>
              <w:right w:val="single" w:sz="4" w:space="0" w:color="000000"/>
            </w:tcBorders>
            <w:hideMark/>
          </w:tcPr>
          <w:p w14:paraId="27123111" w14:textId="77777777" w:rsidR="00A10EBE" w:rsidRPr="001D2289" w:rsidRDefault="00A10EBE" w:rsidP="001F7648">
            <w:pPr>
              <w:spacing w:after="0"/>
              <w:ind w:firstLine="0"/>
              <w:jc w:val="center"/>
              <w:rPr>
                <w:sz w:val="18"/>
              </w:rPr>
            </w:pPr>
            <w:r w:rsidRPr="001D2289">
              <w:rPr>
                <w:sz w:val="18"/>
              </w:rPr>
              <w:t>861</w:t>
            </w:r>
          </w:p>
        </w:tc>
        <w:tc>
          <w:tcPr>
            <w:tcW w:w="643" w:type="pct"/>
            <w:tcBorders>
              <w:top w:val="single" w:sz="4" w:space="0" w:color="000000"/>
              <w:left w:val="single" w:sz="4" w:space="0" w:color="000000"/>
              <w:bottom w:val="single" w:sz="4" w:space="0" w:color="000000"/>
              <w:right w:val="single" w:sz="4" w:space="0" w:color="000000"/>
            </w:tcBorders>
            <w:hideMark/>
          </w:tcPr>
          <w:p w14:paraId="7FF13303" w14:textId="77777777" w:rsidR="00A10EBE" w:rsidRPr="001D2289" w:rsidRDefault="00A10EBE" w:rsidP="001F7648">
            <w:pPr>
              <w:spacing w:after="0"/>
              <w:ind w:firstLine="0"/>
              <w:jc w:val="center"/>
              <w:rPr>
                <w:sz w:val="18"/>
                <w:vertAlign w:val="superscript"/>
              </w:rPr>
            </w:pPr>
            <w:r w:rsidRPr="001D2289">
              <w:rPr>
                <w:sz w:val="18"/>
              </w:rPr>
              <w:t>850</w:t>
            </w:r>
          </w:p>
        </w:tc>
        <w:tc>
          <w:tcPr>
            <w:tcW w:w="643" w:type="pct"/>
            <w:tcBorders>
              <w:top w:val="single" w:sz="4" w:space="0" w:color="000000"/>
              <w:left w:val="single" w:sz="4" w:space="0" w:color="000000"/>
              <w:bottom w:val="single" w:sz="4" w:space="0" w:color="000000"/>
              <w:right w:val="single" w:sz="4" w:space="0" w:color="000000"/>
            </w:tcBorders>
            <w:hideMark/>
          </w:tcPr>
          <w:p w14:paraId="633EF220" w14:textId="77777777" w:rsidR="00A10EBE" w:rsidRPr="001D2289" w:rsidRDefault="00A10EBE" w:rsidP="001F7648">
            <w:pPr>
              <w:spacing w:after="0"/>
              <w:ind w:firstLine="0"/>
              <w:jc w:val="center"/>
              <w:rPr>
                <w:sz w:val="18"/>
                <w:vertAlign w:val="superscript"/>
              </w:rPr>
            </w:pPr>
            <w:r w:rsidRPr="001D2289">
              <w:rPr>
                <w:sz w:val="18"/>
              </w:rPr>
              <w:t>850</w:t>
            </w:r>
          </w:p>
        </w:tc>
        <w:tc>
          <w:tcPr>
            <w:tcW w:w="734" w:type="pct"/>
            <w:tcBorders>
              <w:top w:val="single" w:sz="4" w:space="0" w:color="000000"/>
              <w:left w:val="single" w:sz="4" w:space="0" w:color="000000"/>
              <w:bottom w:val="single" w:sz="4" w:space="0" w:color="000000"/>
              <w:right w:val="single" w:sz="4" w:space="0" w:color="000000"/>
            </w:tcBorders>
            <w:hideMark/>
          </w:tcPr>
          <w:p w14:paraId="00DB8F2B" w14:textId="77777777" w:rsidR="00A10EBE" w:rsidRPr="001D2289" w:rsidRDefault="00A10EBE" w:rsidP="001F7648">
            <w:pPr>
              <w:spacing w:after="0"/>
              <w:ind w:firstLine="0"/>
              <w:jc w:val="center"/>
              <w:rPr>
                <w:sz w:val="18"/>
              </w:rPr>
            </w:pPr>
            <w:r w:rsidRPr="001D2289">
              <w:rPr>
                <w:sz w:val="18"/>
              </w:rPr>
              <w:t>850</w:t>
            </w:r>
          </w:p>
        </w:tc>
      </w:tr>
      <w:tr w:rsidR="00886436" w:rsidRPr="001D2289" w14:paraId="286FCB9D"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3ED264BF" w14:textId="77777777" w:rsidR="00A10EBE" w:rsidRPr="001D2289" w:rsidRDefault="00A10EBE" w:rsidP="001F7648">
            <w:pPr>
              <w:spacing w:after="0"/>
              <w:ind w:firstLine="0"/>
              <w:jc w:val="center"/>
              <w:rPr>
                <w:sz w:val="18"/>
              </w:rPr>
            </w:pPr>
            <w:r w:rsidRPr="001D2289">
              <w:rPr>
                <w:sz w:val="18"/>
              </w:rPr>
              <w:t>Personām ar invaliditāti nodrošināti atbalsta pasākumi saskaņā ar Invaliditātes likumu</w:t>
            </w:r>
          </w:p>
        </w:tc>
      </w:tr>
      <w:tr w:rsidR="00886436" w:rsidRPr="001D2289" w14:paraId="2847D3FA"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63E3178E" w14:textId="77777777" w:rsidR="00A10EBE" w:rsidRPr="001D2289" w:rsidRDefault="00A10EBE" w:rsidP="001F7648">
            <w:pPr>
              <w:spacing w:after="0"/>
              <w:ind w:firstLine="0"/>
              <w:rPr>
                <w:sz w:val="18"/>
              </w:rPr>
            </w:pPr>
            <w:r w:rsidRPr="001D2289">
              <w:rPr>
                <w:sz w:val="18"/>
                <w:szCs w:val="18"/>
              </w:rPr>
              <w:t>Psihologa pakalpojumus saņēmušās personas līdz 18 gadiem, kurām invaliditāte noteikta pirmreizēji un kuras dzīvo ģimenē (skaits)</w:t>
            </w:r>
          </w:p>
        </w:tc>
        <w:tc>
          <w:tcPr>
            <w:tcW w:w="673" w:type="pct"/>
            <w:tcBorders>
              <w:top w:val="single" w:sz="4" w:space="0" w:color="000000"/>
              <w:left w:val="single" w:sz="4" w:space="0" w:color="000000"/>
              <w:bottom w:val="single" w:sz="4" w:space="0" w:color="000000"/>
              <w:right w:val="single" w:sz="4" w:space="0" w:color="000000"/>
            </w:tcBorders>
            <w:hideMark/>
          </w:tcPr>
          <w:p w14:paraId="1A0B9468" w14:textId="77777777" w:rsidR="00A10EBE" w:rsidRPr="001D2289" w:rsidRDefault="00A10EBE" w:rsidP="001F7648">
            <w:pPr>
              <w:spacing w:after="0"/>
              <w:ind w:firstLine="0"/>
              <w:jc w:val="center"/>
              <w:rPr>
                <w:sz w:val="18"/>
              </w:rPr>
            </w:pPr>
            <w:r w:rsidRPr="001D2289">
              <w:rPr>
                <w:sz w:val="18"/>
              </w:rPr>
              <w:t>12</w:t>
            </w:r>
          </w:p>
        </w:tc>
        <w:tc>
          <w:tcPr>
            <w:tcW w:w="622" w:type="pct"/>
            <w:tcBorders>
              <w:top w:val="single" w:sz="4" w:space="0" w:color="000000"/>
              <w:left w:val="single" w:sz="4" w:space="0" w:color="000000"/>
              <w:bottom w:val="single" w:sz="4" w:space="0" w:color="000000"/>
              <w:right w:val="single" w:sz="4" w:space="0" w:color="000000"/>
            </w:tcBorders>
            <w:hideMark/>
          </w:tcPr>
          <w:p w14:paraId="494909E3" w14:textId="77777777" w:rsidR="00A10EBE" w:rsidRPr="001D2289" w:rsidRDefault="00A10EBE" w:rsidP="001F7648">
            <w:pPr>
              <w:spacing w:after="0"/>
              <w:ind w:firstLine="0"/>
              <w:jc w:val="center"/>
              <w:rPr>
                <w:sz w:val="18"/>
              </w:rPr>
            </w:pPr>
            <w:r w:rsidRPr="001D2289">
              <w:rPr>
                <w:sz w:val="18"/>
              </w:rPr>
              <w:t>5</w:t>
            </w:r>
          </w:p>
        </w:tc>
        <w:tc>
          <w:tcPr>
            <w:tcW w:w="643" w:type="pct"/>
            <w:tcBorders>
              <w:top w:val="single" w:sz="4" w:space="0" w:color="000000"/>
              <w:left w:val="single" w:sz="4" w:space="0" w:color="000000"/>
              <w:bottom w:val="single" w:sz="4" w:space="0" w:color="000000"/>
              <w:right w:val="single" w:sz="4" w:space="0" w:color="000000"/>
            </w:tcBorders>
            <w:hideMark/>
          </w:tcPr>
          <w:p w14:paraId="120D1479" w14:textId="77777777" w:rsidR="00A10EBE" w:rsidRPr="001D2289" w:rsidRDefault="00A10EBE" w:rsidP="001F7648">
            <w:pPr>
              <w:spacing w:after="0"/>
              <w:ind w:firstLine="0"/>
              <w:jc w:val="center"/>
              <w:rPr>
                <w:sz w:val="18"/>
              </w:rPr>
            </w:pPr>
            <w:r w:rsidRPr="001D2289">
              <w:rPr>
                <w:sz w:val="18"/>
              </w:rPr>
              <w:t>5</w:t>
            </w:r>
          </w:p>
        </w:tc>
        <w:tc>
          <w:tcPr>
            <w:tcW w:w="643" w:type="pct"/>
            <w:tcBorders>
              <w:top w:val="single" w:sz="4" w:space="0" w:color="000000"/>
              <w:left w:val="single" w:sz="4" w:space="0" w:color="000000"/>
              <w:bottom w:val="single" w:sz="4" w:space="0" w:color="000000"/>
              <w:right w:val="single" w:sz="4" w:space="0" w:color="000000"/>
            </w:tcBorders>
            <w:hideMark/>
          </w:tcPr>
          <w:p w14:paraId="1AD7129E" w14:textId="77777777" w:rsidR="00A10EBE" w:rsidRPr="001D2289" w:rsidRDefault="00A10EBE" w:rsidP="001F7648">
            <w:pPr>
              <w:spacing w:after="0"/>
              <w:ind w:firstLine="0"/>
              <w:jc w:val="center"/>
              <w:rPr>
                <w:sz w:val="18"/>
              </w:rPr>
            </w:pPr>
            <w:r w:rsidRPr="001D2289">
              <w:rPr>
                <w:sz w:val="18"/>
              </w:rPr>
              <w:t>5</w:t>
            </w:r>
          </w:p>
        </w:tc>
        <w:tc>
          <w:tcPr>
            <w:tcW w:w="734" w:type="pct"/>
            <w:tcBorders>
              <w:top w:val="single" w:sz="4" w:space="0" w:color="000000"/>
              <w:left w:val="single" w:sz="4" w:space="0" w:color="000000"/>
              <w:bottom w:val="single" w:sz="4" w:space="0" w:color="000000"/>
              <w:right w:val="single" w:sz="4" w:space="0" w:color="000000"/>
            </w:tcBorders>
            <w:hideMark/>
          </w:tcPr>
          <w:p w14:paraId="47F1F4C4" w14:textId="77777777" w:rsidR="00A10EBE" w:rsidRPr="001D2289" w:rsidRDefault="00A10EBE" w:rsidP="001F7648">
            <w:pPr>
              <w:spacing w:after="0"/>
              <w:ind w:firstLine="0"/>
              <w:jc w:val="center"/>
              <w:rPr>
                <w:sz w:val="18"/>
              </w:rPr>
            </w:pPr>
            <w:r w:rsidRPr="001D2289">
              <w:rPr>
                <w:sz w:val="18"/>
              </w:rPr>
              <w:t>5</w:t>
            </w:r>
          </w:p>
        </w:tc>
      </w:tr>
      <w:tr w:rsidR="00886436" w:rsidRPr="001D2289" w14:paraId="2325D87C"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669BF050" w14:textId="77777777" w:rsidR="00A10EBE" w:rsidRPr="001D2289" w:rsidRDefault="00A10EBE" w:rsidP="001F7648">
            <w:pPr>
              <w:spacing w:after="0"/>
              <w:ind w:firstLine="0"/>
              <w:rPr>
                <w:sz w:val="18"/>
              </w:rPr>
            </w:pPr>
            <w:r w:rsidRPr="001D2289">
              <w:rPr>
                <w:sz w:val="18"/>
                <w:szCs w:val="18"/>
              </w:rPr>
              <w:t>Surdotulka pakalpojumu izglītības programmas apguvei saņēmušās personas (skaits)</w:t>
            </w:r>
          </w:p>
        </w:tc>
        <w:tc>
          <w:tcPr>
            <w:tcW w:w="673" w:type="pct"/>
            <w:tcBorders>
              <w:top w:val="single" w:sz="4" w:space="0" w:color="000000"/>
              <w:left w:val="single" w:sz="4" w:space="0" w:color="000000"/>
              <w:bottom w:val="single" w:sz="4" w:space="0" w:color="000000"/>
              <w:right w:val="single" w:sz="4" w:space="0" w:color="000000"/>
            </w:tcBorders>
            <w:hideMark/>
          </w:tcPr>
          <w:p w14:paraId="075F2CBE" w14:textId="77777777" w:rsidR="00A10EBE" w:rsidRPr="001D2289" w:rsidRDefault="00A10EBE" w:rsidP="001F7648">
            <w:pPr>
              <w:spacing w:after="0"/>
              <w:ind w:firstLine="0"/>
              <w:jc w:val="center"/>
              <w:rPr>
                <w:sz w:val="18"/>
              </w:rPr>
            </w:pPr>
            <w:r w:rsidRPr="001D2289">
              <w:rPr>
                <w:sz w:val="18"/>
              </w:rPr>
              <w:t>25</w:t>
            </w:r>
          </w:p>
        </w:tc>
        <w:tc>
          <w:tcPr>
            <w:tcW w:w="622" w:type="pct"/>
            <w:tcBorders>
              <w:top w:val="single" w:sz="4" w:space="0" w:color="000000"/>
              <w:left w:val="single" w:sz="4" w:space="0" w:color="000000"/>
              <w:bottom w:val="single" w:sz="4" w:space="0" w:color="000000"/>
              <w:right w:val="single" w:sz="4" w:space="0" w:color="000000"/>
            </w:tcBorders>
            <w:hideMark/>
          </w:tcPr>
          <w:p w14:paraId="69443C47" w14:textId="77777777" w:rsidR="00A10EBE" w:rsidRPr="001D2289" w:rsidRDefault="00A10EBE" w:rsidP="001F7648">
            <w:pPr>
              <w:spacing w:after="0"/>
              <w:ind w:firstLine="0"/>
              <w:jc w:val="center"/>
              <w:rPr>
                <w:sz w:val="18"/>
              </w:rPr>
            </w:pPr>
            <w:r w:rsidRPr="001D2289">
              <w:rPr>
                <w:sz w:val="18"/>
              </w:rPr>
              <w:t>35</w:t>
            </w:r>
          </w:p>
        </w:tc>
        <w:tc>
          <w:tcPr>
            <w:tcW w:w="643" w:type="pct"/>
            <w:tcBorders>
              <w:top w:val="single" w:sz="4" w:space="0" w:color="000000"/>
              <w:left w:val="single" w:sz="4" w:space="0" w:color="000000"/>
              <w:bottom w:val="single" w:sz="4" w:space="0" w:color="000000"/>
              <w:right w:val="single" w:sz="4" w:space="0" w:color="000000"/>
            </w:tcBorders>
            <w:hideMark/>
          </w:tcPr>
          <w:p w14:paraId="79C96607" w14:textId="77777777" w:rsidR="00A10EBE" w:rsidRPr="001D2289" w:rsidRDefault="00A10EBE" w:rsidP="001F7648">
            <w:pPr>
              <w:spacing w:after="0"/>
              <w:ind w:firstLine="0"/>
              <w:jc w:val="center"/>
              <w:rPr>
                <w:sz w:val="18"/>
              </w:rPr>
            </w:pPr>
            <w:r w:rsidRPr="001D2289">
              <w:rPr>
                <w:sz w:val="18"/>
              </w:rPr>
              <w:t>30</w:t>
            </w:r>
          </w:p>
        </w:tc>
        <w:tc>
          <w:tcPr>
            <w:tcW w:w="643" w:type="pct"/>
            <w:tcBorders>
              <w:top w:val="single" w:sz="4" w:space="0" w:color="000000"/>
              <w:left w:val="single" w:sz="4" w:space="0" w:color="000000"/>
              <w:bottom w:val="single" w:sz="4" w:space="0" w:color="000000"/>
              <w:right w:val="single" w:sz="4" w:space="0" w:color="000000"/>
            </w:tcBorders>
            <w:hideMark/>
          </w:tcPr>
          <w:p w14:paraId="3E5C0C82" w14:textId="77777777" w:rsidR="00A10EBE" w:rsidRPr="001D2289" w:rsidRDefault="00A10EBE" w:rsidP="001F7648">
            <w:pPr>
              <w:spacing w:after="0"/>
              <w:ind w:firstLine="0"/>
              <w:jc w:val="center"/>
              <w:rPr>
                <w:sz w:val="18"/>
              </w:rPr>
            </w:pPr>
            <w:r w:rsidRPr="001D2289">
              <w:rPr>
                <w:sz w:val="18"/>
              </w:rPr>
              <w:t>30</w:t>
            </w:r>
          </w:p>
        </w:tc>
        <w:tc>
          <w:tcPr>
            <w:tcW w:w="734" w:type="pct"/>
            <w:tcBorders>
              <w:top w:val="single" w:sz="4" w:space="0" w:color="000000"/>
              <w:left w:val="single" w:sz="4" w:space="0" w:color="000000"/>
              <w:bottom w:val="single" w:sz="4" w:space="0" w:color="000000"/>
              <w:right w:val="single" w:sz="4" w:space="0" w:color="000000"/>
            </w:tcBorders>
            <w:hideMark/>
          </w:tcPr>
          <w:p w14:paraId="6C58BBB4" w14:textId="77777777" w:rsidR="00A10EBE" w:rsidRPr="001D2289" w:rsidRDefault="00A10EBE" w:rsidP="001F7648">
            <w:pPr>
              <w:spacing w:after="0"/>
              <w:ind w:firstLine="0"/>
              <w:jc w:val="center"/>
              <w:rPr>
                <w:sz w:val="18"/>
              </w:rPr>
            </w:pPr>
            <w:r w:rsidRPr="001D2289">
              <w:rPr>
                <w:sz w:val="18"/>
              </w:rPr>
              <w:t>30</w:t>
            </w:r>
          </w:p>
        </w:tc>
      </w:tr>
      <w:tr w:rsidR="00886436" w:rsidRPr="001D2289" w14:paraId="15EA9E26"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7DEEDCB1" w14:textId="77777777" w:rsidR="00A10EBE" w:rsidRPr="001D2289" w:rsidRDefault="00A10EBE" w:rsidP="001F7648">
            <w:pPr>
              <w:spacing w:after="0"/>
              <w:ind w:firstLine="0"/>
              <w:rPr>
                <w:sz w:val="18"/>
              </w:rPr>
            </w:pPr>
            <w:r w:rsidRPr="001D2289">
              <w:rPr>
                <w:sz w:val="18"/>
                <w:szCs w:val="18"/>
              </w:rPr>
              <w:t>Surdotulka pakalpojumu saskarsmes nodrošināšanai saņēmušās personas (skaits)</w:t>
            </w:r>
          </w:p>
        </w:tc>
        <w:tc>
          <w:tcPr>
            <w:tcW w:w="673" w:type="pct"/>
            <w:tcBorders>
              <w:top w:val="single" w:sz="4" w:space="0" w:color="000000"/>
              <w:left w:val="single" w:sz="4" w:space="0" w:color="000000"/>
              <w:bottom w:val="single" w:sz="4" w:space="0" w:color="000000"/>
              <w:right w:val="single" w:sz="4" w:space="0" w:color="000000"/>
            </w:tcBorders>
            <w:hideMark/>
          </w:tcPr>
          <w:p w14:paraId="4F9575B9" w14:textId="77777777" w:rsidR="00A10EBE" w:rsidRPr="001D2289" w:rsidRDefault="00A10EBE" w:rsidP="001F7648">
            <w:pPr>
              <w:spacing w:after="0"/>
              <w:ind w:firstLine="0"/>
              <w:jc w:val="center"/>
              <w:rPr>
                <w:sz w:val="18"/>
              </w:rPr>
            </w:pPr>
            <w:r w:rsidRPr="001D2289">
              <w:rPr>
                <w:sz w:val="18"/>
              </w:rPr>
              <w:t>1 177</w:t>
            </w:r>
          </w:p>
        </w:tc>
        <w:tc>
          <w:tcPr>
            <w:tcW w:w="622" w:type="pct"/>
            <w:tcBorders>
              <w:top w:val="single" w:sz="4" w:space="0" w:color="000000"/>
              <w:left w:val="single" w:sz="4" w:space="0" w:color="000000"/>
              <w:bottom w:val="single" w:sz="4" w:space="0" w:color="000000"/>
              <w:right w:val="single" w:sz="4" w:space="0" w:color="000000"/>
            </w:tcBorders>
            <w:hideMark/>
          </w:tcPr>
          <w:p w14:paraId="33D22B20" w14:textId="77777777" w:rsidR="00A10EBE" w:rsidRPr="001D2289" w:rsidRDefault="00A10EBE" w:rsidP="001F7648">
            <w:pPr>
              <w:spacing w:after="0"/>
              <w:ind w:firstLine="0"/>
              <w:jc w:val="center"/>
              <w:rPr>
                <w:sz w:val="18"/>
              </w:rPr>
            </w:pPr>
            <w:r w:rsidRPr="001D2289">
              <w:rPr>
                <w:sz w:val="18"/>
              </w:rPr>
              <w:t>1 200</w:t>
            </w:r>
          </w:p>
        </w:tc>
        <w:tc>
          <w:tcPr>
            <w:tcW w:w="643" w:type="pct"/>
            <w:tcBorders>
              <w:top w:val="single" w:sz="4" w:space="0" w:color="000000"/>
              <w:left w:val="single" w:sz="4" w:space="0" w:color="000000"/>
              <w:bottom w:val="single" w:sz="4" w:space="0" w:color="000000"/>
              <w:right w:val="single" w:sz="4" w:space="0" w:color="000000"/>
            </w:tcBorders>
            <w:hideMark/>
          </w:tcPr>
          <w:p w14:paraId="20CD3A33" w14:textId="77777777" w:rsidR="00A10EBE" w:rsidRPr="001D2289" w:rsidRDefault="00A10EBE" w:rsidP="001F7648">
            <w:pPr>
              <w:spacing w:after="0"/>
              <w:ind w:firstLine="0"/>
              <w:jc w:val="center"/>
              <w:rPr>
                <w:sz w:val="18"/>
              </w:rPr>
            </w:pPr>
            <w:r w:rsidRPr="001D2289">
              <w:rPr>
                <w:sz w:val="18"/>
              </w:rPr>
              <w:t>1 200</w:t>
            </w:r>
          </w:p>
        </w:tc>
        <w:tc>
          <w:tcPr>
            <w:tcW w:w="643" w:type="pct"/>
            <w:tcBorders>
              <w:top w:val="single" w:sz="4" w:space="0" w:color="000000"/>
              <w:left w:val="single" w:sz="4" w:space="0" w:color="000000"/>
              <w:bottom w:val="single" w:sz="4" w:space="0" w:color="000000"/>
              <w:right w:val="single" w:sz="4" w:space="0" w:color="000000"/>
            </w:tcBorders>
            <w:hideMark/>
          </w:tcPr>
          <w:p w14:paraId="7C3E8C9E" w14:textId="77777777" w:rsidR="00A10EBE" w:rsidRPr="001D2289" w:rsidRDefault="00A10EBE" w:rsidP="001F7648">
            <w:pPr>
              <w:spacing w:after="0"/>
              <w:ind w:firstLine="0"/>
              <w:jc w:val="center"/>
              <w:rPr>
                <w:sz w:val="18"/>
              </w:rPr>
            </w:pPr>
            <w:r w:rsidRPr="001D2289">
              <w:rPr>
                <w:sz w:val="18"/>
              </w:rPr>
              <w:t>1 200</w:t>
            </w:r>
          </w:p>
        </w:tc>
        <w:tc>
          <w:tcPr>
            <w:tcW w:w="734" w:type="pct"/>
            <w:tcBorders>
              <w:top w:val="single" w:sz="4" w:space="0" w:color="000000"/>
              <w:left w:val="single" w:sz="4" w:space="0" w:color="000000"/>
              <w:bottom w:val="single" w:sz="4" w:space="0" w:color="000000"/>
              <w:right w:val="single" w:sz="4" w:space="0" w:color="000000"/>
            </w:tcBorders>
            <w:hideMark/>
          </w:tcPr>
          <w:p w14:paraId="06A57E4A" w14:textId="77777777" w:rsidR="00A10EBE" w:rsidRPr="001D2289" w:rsidRDefault="00A10EBE" w:rsidP="001F7648">
            <w:pPr>
              <w:spacing w:after="0"/>
              <w:ind w:firstLine="0"/>
              <w:jc w:val="center"/>
              <w:rPr>
                <w:sz w:val="18"/>
              </w:rPr>
            </w:pPr>
            <w:r w:rsidRPr="001D2289">
              <w:rPr>
                <w:sz w:val="18"/>
              </w:rPr>
              <w:t>1200</w:t>
            </w:r>
          </w:p>
        </w:tc>
      </w:tr>
      <w:tr w:rsidR="00886436" w:rsidRPr="001D2289" w14:paraId="65FEC9CE" w14:textId="77777777" w:rsidTr="005939E9">
        <w:trPr>
          <w:trHeight w:val="249"/>
          <w:jc w:val="center"/>
        </w:trPr>
        <w:tc>
          <w:tcPr>
            <w:tcW w:w="1685" w:type="pct"/>
            <w:tcBorders>
              <w:top w:val="single" w:sz="4" w:space="0" w:color="000000"/>
              <w:left w:val="single" w:sz="4" w:space="0" w:color="000000"/>
              <w:bottom w:val="single" w:sz="4" w:space="0" w:color="000000"/>
              <w:right w:val="single" w:sz="4" w:space="0" w:color="000000"/>
            </w:tcBorders>
            <w:hideMark/>
          </w:tcPr>
          <w:p w14:paraId="64C1D34C" w14:textId="083822E5" w:rsidR="00A10EBE" w:rsidRPr="001D2289" w:rsidRDefault="00A10EBE" w:rsidP="001F7648">
            <w:pPr>
              <w:spacing w:after="0"/>
              <w:ind w:firstLine="0"/>
              <w:rPr>
                <w:sz w:val="18"/>
                <w:vertAlign w:val="superscript"/>
              </w:rPr>
            </w:pPr>
            <w:bookmarkStart w:id="25" w:name="_Hlk132374913"/>
            <w:r w:rsidRPr="001D2289">
              <w:rPr>
                <w:sz w:val="18"/>
                <w:szCs w:val="18"/>
              </w:rPr>
              <w:t>Asistenta pakalpojumu saņēmušie bērni ar invaliditāti (skaits)</w:t>
            </w:r>
            <w:bookmarkEnd w:id="25"/>
            <w:r w:rsidR="007C5CF2" w:rsidRPr="001D2289">
              <w:rPr>
                <w:sz w:val="18"/>
                <w:szCs w:val="18"/>
                <w:vertAlign w:val="superscript"/>
              </w:rPr>
              <w:t>6</w:t>
            </w:r>
          </w:p>
        </w:tc>
        <w:tc>
          <w:tcPr>
            <w:tcW w:w="673" w:type="pct"/>
            <w:tcBorders>
              <w:top w:val="single" w:sz="4" w:space="0" w:color="000000"/>
              <w:left w:val="single" w:sz="4" w:space="0" w:color="000000"/>
              <w:bottom w:val="single" w:sz="4" w:space="0" w:color="000000"/>
              <w:right w:val="single" w:sz="4" w:space="0" w:color="000000"/>
            </w:tcBorders>
            <w:hideMark/>
          </w:tcPr>
          <w:p w14:paraId="7AD3ECFD" w14:textId="77777777" w:rsidR="00A10EBE" w:rsidRPr="001D2289" w:rsidRDefault="00A10EBE" w:rsidP="001F7648">
            <w:pPr>
              <w:spacing w:after="0"/>
              <w:ind w:firstLine="0"/>
              <w:jc w:val="center"/>
              <w:rPr>
                <w:sz w:val="18"/>
              </w:rPr>
            </w:pPr>
            <w:r w:rsidRPr="001D2289">
              <w:rPr>
                <w:sz w:val="18"/>
              </w:rPr>
              <w:t>1 409</w:t>
            </w:r>
          </w:p>
        </w:tc>
        <w:tc>
          <w:tcPr>
            <w:tcW w:w="622" w:type="pct"/>
            <w:tcBorders>
              <w:top w:val="single" w:sz="4" w:space="0" w:color="000000"/>
              <w:left w:val="single" w:sz="4" w:space="0" w:color="000000"/>
              <w:bottom w:val="single" w:sz="4" w:space="0" w:color="000000"/>
              <w:right w:val="single" w:sz="4" w:space="0" w:color="000000"/>
            </w:tcBorders>
            <w:hideMark/>
          </w:tcPr>
          <w:p w14:paraId="2F3792B5" w14:textId="77777777" w:rsidR="00A10EBE" w:rsidRPr="001D2289" w:rsidRDefault="00A10EBE" w:rsidP="001F7648">
            <w:pPr>
              <w:spacing w:after="0"/>
              <w:ind w:firstLine="0"/>
              <w:jc w:val="center"/>
              <w:rPr>
                <w:sz w:val="18"/>
              </w:rPr>
            </w:pPr>
            <w:r w:rsidRPr="001D2289">
              <w:rPr>
                <w:sz w:val="18"/>
              </w:rPr>
              <w:t>2 100</w:t>
            </w:r>
          </w:p>
        </w:tc>
        <w:tc>
          <w:tcPr>
            <w:tcW w:w="643" w:type="pct"/>
            <w:tcBorders>
              <w:top w:val="single" w:sz="4" w:space="0" w:color="000000"/>
              <w:left w:val="single" w:sz="4" w:space="0" w:color="000000"/>
              <w:bottom w:val="single" w:sz="4" w:space="0" w:color="000000"/>
              <w:right w:val="single" w:sz="4" w:space="0" w:color="000000"/>
            </w:tcBorders>
          </w:tcPr>
          <w:p w14:paraId="0203F9B5" w14:textId="57FB3287" w:rsidR="00A10EBE" w:rsidRPr="001D2289" w:rsidRDefault="00B4301B" w:rsidP="001F7648">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6D8F40F6" w14:textId="5ACE385D" w:rsidR="00A10EBE" w:rsidRPr="001D2289" w:rsidRDefault="00B4301B" w:rsidP="001F7648">
            <w:pPr>
              <w:spacing w:after="0"/>
              <w:ind w:firstLine="0"/>
              <w:jc w:val="center"/>
              <w:rPr>
                <w:sz w:val="18"/>
                <w:vertAlign w:val="superscript"/>
              </w:rPr>
            </w:pPr>
            <w:r w:rsidRPr="001D2289">
              <w:rPr>
                <w:sz w:val="18"/>
                <w:vertAlign w:val="superscript"/>
              </w:rPr>
              <w:t>-</w:t>
            </w:r>
          </w:p>
        </w:tc>
        <w:tc>
          <w:tcPr>
            <w:tcW w:w="734" w:type="pct"/>
            <w:tcBorders>
              <w:top w:val="single" w:sz="4" w:space="0" w:color="000000"/>
              <w:left w:val="single" w:sz="4" w:space="0" w:color="000000"/>
              <w:bottom w:val="single" w:sz="4" w:space="0" w:color="000000"/>
              <w:right w:val="single" w:sz="4" w:space="0" w:color="000000"/>
            </w:tcBorders>
          </w:tcPr>
          <w:p w14:paraId="2BBBFDA7" w14:textId="34552107" w:rsidR="00A10EBE" w:rsidRPr="001D2289" w:rsidRDefault="00B4301B" w:rsidP="001F7648">
            <w:pPr>
              <w:spacing w:after="0"/>
              <w:ind w:firstLine="0"/>
              <w:jc w:val="center"/>
              <w:rPr>
                <w:sz w:val="18"/>
                <w:vertAlign w:val="superscript"/>
              </w:rPr>
            </w:pPr>
            <w:r w:rsidRPr="001D2289">
              <w:rPr>
                <w:sz w:val="18"/>
                <w:vertAlign w:val="superscript"/>
              </w:rPr>
              <w:t>-</w:t>
            </w:r>
          </w:p>
        </w:tc>
      </w:tr>
      <w:tr w:rsidR="004F2A87" w:rsidRPr="001D2289" w14:paraId="3F0D38F7" w14:textId="77777777" w:rsidTr="005939E9">
        <w:trPr>
          <w:trHeight w:val="249"/>
          <w:jc w:val="center"/>
        </w:trPr>
        <w:tc>
          <w:tcPr>
            <w:tcW w:w="1685" w:type="pct"/>
            <w:tcBorders>
              <w:top w:val="single" w:sz="4" w:space="0" w:color="000000"/>
              <w:left w:val="single" w:sz="4" w:space="0" w:color="000000"/>
              <w:bottom w:val="single" w:sz="4" w:space="0" w:color="000000"/>
              <w:right w:val="single" w:sz="4" w:space="0" w:color="000000"/>
            </w:tcBorders>
          </w:tcPr>
          <w:p w14:paraId="36D66D78" w14:textId="534D05D2" w:rsidR="004F2A87" w:rsidRPr="001D2289" w:rsidRDefault="004F2A87" w:rsidP="004F2A87">
            <w:pPr>
              <w:spacing w:after="0"/>
              <w:ind w:firstLine="0"/>
              <w:rPr>
                <w:sz w:val="18"/>
              </w:rPr>
            </w:pPr>
            <w:r w:rsidRPr="001D2289">
              <w:rPr>
                <w:sz w:val="18"/>
                <w:szCs w:val="18"/>
              </w:rPr>
              <w:t xml:space="preserve">Asistenta pakalpojumu saņēmušie bērni ar invaliditāti vidēji </w:t>
            </w:r>
            <w:r w:rsidR="00A107C6" w:rsidRPr="001D2289">
              <w:rPr>
                <w:sz w:val="18"/>
                <w:szCs w:val="18"/>
              </w:rPr>
              <w:t>mēnesī</w:t>
            </w:r>
            <w:r w:rsidRPr="001D2289">
              <w:rPr>
                <w:sz w:val="18"/>
                <w:szCs w:val="18"/>
              </w:rPr>
              <w:t xml:space="preserve"> (skaits)</w:t>
            </w:r>
            <w:r w:rsidR="007C5CF2" w:rsidRPr="001D2289">
              <w:rPr>
                <w:sz w:val="18"/>
                <w:szCs w:val="18"/>
                <w:vertAlign w:val="superscript"/>
              </w:rPr>
              <w:t>1</w:t>
            </w:r>
          </w:p>
        </w:tc>
        <w:tc>
          <w:tcPr>
            <w:tcW w:w="673" w:type="pct"/>
            <w:tcBorders>
              <w:top w:val="single" w:sz="4" w:space="0" w:color="000000"/>
              <w:left w:val="single" w:sz="4" w:space="0" w:color="000000"/>
              <w:bottom w:val="single" w:sz="4" w:space="0" w:color="000000"/>
              <w:right w:val="single" w:sz="4" w:space="0" w:color="000000"/>
            </w:tcBorders>
          </w:tcPr>
          <w:p w14:paraId="5B326644" w14:textId="009076DF" w:rsidR="004F2A87" w:rsidRPr="001D2289" w:rsidRDefault="004F2A87" w:rsidP="004F2A87">
            <w:pPr>
              <w:spacing w:after="0"/>
              <w:ind w:firstLine="0"/>
              <w:jc w:val="center"/>
              <w:rPr>
                <w:sz w:val="18"/>
              </w:rPr>
            </w:pPr>
            <w:r w:rsidRPr="001D2289">
              <w:rPr>
                <w:sz w:val="18"/>
              </w:rPr>
              <w:t>-</w:t>
            </w:r>
          </w:p>
        </w:tc>
        <w:tc>
          <w:tcPr>
            <w:tcW w:w="622" w:type="pct"/>
            <w:tcBorders>
              <w:top w:val="single" w:sz="4" w:space="0" w:color="000000"/>
              <w:left w:val="single" w:sz="4" w:space="0" w:color="000000"/>
              <w:bottom w:val="single" w:sz="4" w:space="0" w:color="000000"/>
              <w:right w:val="single" w:sz="4" w:space="0" w:color="000000"/>
            </w:tcBorders>
          </w:tcPr>
          <w:p w14:paraId="378A1818" w14:textId="36F68FAF" w:rsidR="004F2A87" w:rsidRPr="001D2289" w:rsidRDefault="004F2A87" w:rsidP="004F2A87">
            <w:pPr>
              <w:spacing w:after="0"/>
              <w:ind w:firstLine="0"/>
              <w:jc w:val="center"/>
              <w:rPr>
                <w:sz w:val="18"/>
              </w:rPr>
            </w:pPr>
            <w:r w:rsidRPr="001D2289">
              <w:rPr>
                <w:sz w:val="18"/>
                <w:szCs w:val="18"/>
                <w:lang w:eastAsia="lv-LV"/>
              </w:rPr>
              <w:t>-</w:t>
            </w:r>
          </w:p>
        </w:tc>
        <w:tc>
          <w:tcPr>
            <w:tcW w:w="643" w:type="pct"/>
            <w:tcBorders>
              <w:top w:val="single" w:sz="4" w:space="0" w:color="000000"/>
              <w:left w:val="single" w:sz="4" w:space="0" w:color="000000"/>
              <w:bottom w:val="single" w:sz="4" w:space="0" w:color="000000"/>
              <w:right w:val="single" w:sz="4" w:space="0" w:color="000000"/>
            </w:tcBorders>
          </w:tcPr>
          <w:p w14:paraId="47CB1EF2" w14:textId="0EDE3705" w:rsidR="004F2A87" w:rsidRPr="001D2289" w:rsidRDefault="004F2A87" w:rsidP="004F2A87">
            <w:pPr>
              <w:spacing w:after="0"/>
              <w:ind w:firstLine="0"/>
              <w:jc w:val="center"/>
              <w:rPr>
                <w:sz w:val="18"/>
              </w:rPr>
            </w:pPr>
            <w:r w:rsidRPr="001D2289">
              <w:rPr>
                <w:sz w:val="18"/>
              </w:rPr>
              <w:t>1 719</w:t>
            </w:r>
          </w:p>
        </w:tc>
        <w:tc>
          <w:tcPr>
            <w:tcW w:w="643" w:type="pct"/>
            <w:tcBorders>
              <w:top w:val="single" w:sz="4" w:space="0" w:color="000000"/>
              <w:left w:val="single" w:sz="4" w:space="0" w:color="000000"/>
              <w:bottom w:val="single" w:sz="4" w:space="0" w:color="000000"/>
              <w:right w:val="single" w:sz="4" w:space="0" w:color="000000"/>
            </w:tcBorders>
          </w:tcPr>
          <w:p w14:paraId="566EF5AA" w14:textId="7DF169B8" w:rsidR="004F2A87" w:rsidRPr="001D2289" w:rsidRDefault="004F2A87" w:rsidP="004F2A87">
            <w:pPr>
              <w:spacing w:after="0"/>
              <w:ind w:firstLine="0"/>
              <w:jc w:val="center"/>
              <w:rPr>
                <w:sz w:val="18"/>
                <w:vertAlign w:val="superscript"/>
              </w:rPr>
            </w:pPr>
            <w:r w:rsidRPr="001D2289">
              <w:rPr>
                <w:sz w:val="18"/>
              </w:rPr>
              <w:t>1 719</w:t>
            </w:r>
          </w:p>
        </w:tc>
        <w:tc>
          <w:tcPr>
            <w:tcW w:w="734" w:type="pct"/>
            <w:tcBorders>
              <w:top w:val="single" w:sz="4" w:space="0" w:color="000000"/>
              <w:left w:val="single" w:sz="4" w:space="0" w:color="000000"/>
              <w:bottom w:val="single" w:sz="4" w:space="0" w:color="000000"/>
              <w:right w:val="single" w:sz="4" w:space="0" w:color="000000"/>
            </w:tcBorders>
          </w:tcPr>
          <w:p w14:paraId="79D36D18" w14:textId="3171ACCF" w:rsidR="004F2A87" w:rsidRPr="001D2289" w:rsidRDefault="004F2A87" w:rsidP="004F2A87">
            <w:pPr>
              <w:spacing w:after="0"/>
              <w:ind w:firstLine="0"/>
              <w:jc w:val="center"/>
              <w:rPr>
                <w:sz w:val="18"/>
                <w:vertAlign w:val="superscript"/>
              </w:rPr>
            </w:pPr>
            <w:r w:rsidRPr="001D2289">
              <w:rPr>
                <w:sz w:val="18"/>
              </w:rPr>
              <w:t>1 719</w:t>
            </w:r>
          </w:p>
        </w:tc>
      </w:tr>
      <w:tr w:rsidR="004F2A87" w:rsidRPr="001D2289" w14:paraId="1DE55E49" w14:textId="77777777" w:rsidTr="005939E9">
        <w:trPr>
          <w:trHeight w:val="249"/>
          <w:jc w:val="center"/>
        </w:trPr>
        <w:tc>
          <w:tcPr>
            <w:tcW w:w="1685" w:type="pct"/>
            <w:tcBorders>
              <w:top w:val="single" w:sz="4" w:space="0" w:color="000000"/>
              <w:left w:val="single" w:sz="4" w:space="0" w:color="000000"/>
              <w:bottom w:val="single" w:sz="4" w:space="0" w:color="000000"/>
              <w:right w:val="single" w:sz="4" w:space="0" w:color="000000"/>
            </w:tcBorders>
            <w:hideMark/>
          </w:tcPr>
          <w:p w14:paraId="7A90D161" w14:textId="25DBB8A2" w:rsidR="004F2A87" w:rsidRPr="001D2289" w:rsidRDefault="004F2A87" w:rsidP="004F2A87">
            <w:pPr>
              <w:spacing w:after="0"/>
              <w:ind w:firstLine="0"/>
              <w:rPr>
                <w:sz w:val="18"/>
                <w:szCs w:val="18"/>
                <w:vertAlign w:val="superscript"/>
              </w:rPr>
            </w:pPr>
            <w:bookmarkStart w:id="26" w:name="_Hlk132375109"/>
            <w:r w:rsidRPr="001D2289">
              <w:rPr>
                <w:sz w:val="18"/>
                <w:szCs w:val="18"/>
              </w:rPr>
              <w:t>Pavadoņa pakalpojumu saņēmušie bērni ar invaliditāti (skaits)</w:t>
            </w:r>
            <w:bookmarkEnd w:id="26"/>
            <w:r w:rsidR="007C5CF2" w:rsidRPr="001D2289">
              <w:rPr>
                <w:sz w:val="18"/>
                <w:szCs w:val="18"/>
                <w:vertAlign w:val="superscript"/>
              </w:rPr>
              <w:t>8</w:t>
            </w:r>
          </w:p>
        </w:tc>
        <w:tc>
          <w:tcPr>
            <w:tcW w:w="673" w:type="pct"/>
            <w:tcBorders>
              <w:top w:val="single" w:sz="4" w:space="0" w:color="000000"/>
              <w:left w:val="single" w:sz="4" w:space="0" w:color="000000"/>
              <w:bottom w:val="single" w:sz="4" w:space="0" w:color="000000"/>
              <w:right w:val="single" w:sz="4" w:space="0" w:color="000000"/>
            </w:tcBorders>
            <w:hideMark/>
          </w:tcPr>
          <w:p w14:paraId="20BD6582" w14:textId="77777777" w:rsidR="004F2A87" w:rsidRPr="001D2289" w:rsidRDefault="004F2A87" w:rsidP="004F2A87">
            <w:pPr>
              <w:spacing w:after="0"/>
              <w:ind w:firstLine="0"/>
              <w:jc w:val="center"/>
              <w:rPr>
                <w:sz w:val="18"/>
              </w:rPr>
            </w:pPr>
            <w:r w:rsidRPr="001D2289">
              <w:rPr>
                <w:sz w:val="18"/>
              </w:rPr>
              <w:t>39</w:t>
            </w:r>
          </w:p>
        </w:tc>
        <w:tc>
          <w:tcPr>
            <w:tcW w:w="622" w:type="pct"/>
            <w:tcBorders>
              <w:top w:val="single" w:sz="4" w:space="0" w:color="000000"/>
              <w:left w:val="single" w:sz="4" w:space="0" w:color="000000"/>
              <w:bottom w:val="single" w:sz="4" w:space="0" w:color="000000"/>
              <w:right w:val="single" w:sz="4" w:space="0" w:color="000000"/>
            </w:tcBorders>
            <w:hideMark/>
          </w:tcPr>
          <w:p w14:paraId="1CEBFC07" w14:textId="77777777" w:rsidR="004F2A87" w:rsidRPr="001D2289" w:rsidRDefault="004F2A87" w:rsidP="004F2A87">
            <w:pPr>
              <w:spacing w:after="0"/>
              <w:ind w:firstLine="0"/>
              <w:jc w:val="center"/>
              <w:rPr>
                <w:sz w:val="18"/>
                <w:szCs w:val="18"/>
                <w:lang w:eastAsia="lv-LV"/>
              </w:rPr>
            </w:pPr>
            <w:r w:rsidRPr="001D2289">
              <w:rPr>
                <w:sz w:val="18"/>
                <w:szCs w:val="18"/>
                <w:lang w:eastAsia="lv-LV"/>
              </w:rPr>
              <w:t>630</w:t>
            </w:r>
          </w:p>
        </w:tc>
        <w:tc>
          <w:tcPr>
            <w:tcW w:w="643" w:type="pct"/>
            <w:tcBorders>
              <w:top w:val="single" w:sz="4" w:space="0" w:color="000000"/>
              <w:left w:val="single" w:sz="4" w:space="0" w:color="000000"/>
              <w:bottom w:val="single" w:sz="4" w:space="0" w:color="000000"/>
              <w:right w:val="single" w:sz="4" w:space="0" w:color="000000"/>
            </w:tcBorders>
          </w:tcPr>
          <w:p w14:paraId="24305D2E" w14:textId="40E0C9D5" w:rsidR="004F2A87" w:rsidRPr="001D2289" w:rsidRDefault="004F2A87" w:rsidP="004F2A87">
            <w:pPr>
              <w:spacing w:after="0"/>
              <w:ind w:firstLine="0"/>
              <w:jc w:val="center"/>
              <w:rPr>
                <w:sz w:val="18"/>
                <w:vertAlign w:val="superscript"/>
              </w:rPr>
            </w:pPr>
            <w:r w:rsidRPr="001D2289">
              <w:rPr>
                <w:sz w:val="18"/>
                <w:vertAlign w:val="superscript"/>
              </w:rPr>
              <w:t>-</w:t>
            </w:r>
          </w:p>
        </w:tc>
        <w:tc>
          <w:tcPr>
            <w:tcW w:w="643" w:type="pct"/>
            <w:tcBorders>
              <w:top w:val="single" w:sz="4" w:space="0" w:color="000000"/>
              <w:left w:val="single" w:sz="4" w:space="0" w:color="000000"/>
              <w:bottom w:val="single" w:sz="4" w:space="0" w:color="000000"/>
              <w:right w:val="single" w:sz="4" w:space="0" w:color="000000"/>
            </w:tcBorders>
          </w:tcPr>
          <w:p w14:paraId="6E736FDF" w14:textId="0AABC461" w:rsidR="004F2A87" w:rsidRPr="001D2289" w:rsidRDefault="004F2A87" w:rsidP="004F2A87">
            <w:pPr>
              <w:spacing w:after="0"/>
              <w:ind w:firstLine="0"/>
              <w:jc w:val="center"/>
              <w:rPr>
                <w:sz w:val="18"/>
                <w:vertAlign w:val="superscript"/>
              </w:rPr>
            </w:pPr>
            <w:r w:rsidRPr="001D2289">
              <w:rPr>
                <w:sz w:val="18"/>
                <w:vertAlign w:val="superscript"/>
              </w:rPr>
              <w:t>-</w:t>
            </w:r>
          </w:p>
        </w:tc>
        <w:tc>
          <w:tcPr>
            <w:tcW w:w="734" w:type="pct"/>
            <w:tcBorders>
              <w:top w:val="single" w:sz="4" w:space="0" w:color="000000"/>
              <w:left w:val="single" w:sz="4" w:space="0" w:color="000000"/>
              <w:bottom w:val="single" w:sz="4" w:space="0" w:color="000000"/>
              <w:right w:val="single" w:sz="4" w:space="0" w:color="000000"/>
            </w:tcBorders>
          </w:tcPr>
          <w:p w14:paraId="5D97A6C3" w14:textId="7A99621A" w:rsidR="004F2A87" w:rsidRPr="001D2289" w:rsidRDefault="004F2A87" w:rsidP="004F2A87">
            <w:pPr>
              <w:spacing w:after="0"/>
              <w:ind w:firstLine="0"/>
              <w:jc w:val="center"/>
              <w:rPr>
                <w:sz w:val="18"/>
                <w:vertAlign w:val="superscript"/>
              </w:rPr>
            </w:pPr>
            <w:r w:rsidRPr="001D2289">
              <w:rPr>
                <w:sz w:val="18"/>
                <w:vertAlign w:val="superscript"/>
              </w:rPr>
              <w:t>-</w:t>
            </w:r>
          </w:p>
        </w:tc>
      </w:tr>
      <w:tr w:rsidR="004F2A87" w:rsidRPr="001D2289" w14:paraId="7B2762A2" w14:textId="77777777" w:rsidTr="00535E90">
        <w:trPr>
          <w:trHeight w:val="249"/>
          <w:jc w:val="center"/>
        </w:trPr>
        <w:tc>
          <w:tcPr>
            <w:tcW w:w="1685" w:type="pct"/>
            <w:tcBorders>
              <w:top w:val="single" w:sz="4" w:space="0" w:color="000000"/>
              <w:left w:val="single" w:sz="4" w:space="0" w:color="000000"/>
              <w:bottom w:val="single" w:sz="4" w:space="0" w:color="000000"/>
              <w:right w:val="single" w:sz="4" w:space="0" w:color="000000"/>
            </w:tcBorders>
          </w:tcPr>
          <w:p w14:paraId="057D5652" w14:textId="0D1FBF10" w:rsidR="004F2A87" w:rsidRPr="001D2289" w:rsidRDefault="004F2A87" w:rsidP="004F2A87">
            <w:pPr>
              <w:spacing w:after="0"/>
              <w:ind w:firstLine="0"/>
              <w:rPr>
                <w:sz w:val="18"/>
              </w:rPr>
            </w:pPr>
            <w:bookmarkStart w:id="27" w:name="_Hlk132375131"/>
            <w:r w:rsidRPr="001D2289">
              <w:rPr>
                <w:sz w:val="18"/>
                <w:szCs w:val="18"/>
              </w:rPr>
              <w:t xml:space="preserve">Pavadoņa pakalpojumu saņēmušie bērni ar invaliditāti vidēji </w:t>
            </w:r>
            <w:r w:rsidR="00A107C6" w:rsidRPr="001D2289">
              <w:rPr>
                <w:sz w:val="18"/>
                <w:szCs w:val="18"/>
              </w:rPr>
              <w:t>mēnesī</w:t>
            </w:r>
            <w:r w:rsidRPr="001D2289">
              <w:rPr>
                <w:sz w:val="18"/>
                <w:szCs w:val="18"/>
              </w:rPr>
              <w:t xml:space="preserve"> (skaits)</w:t>
            </w:r>
            <w:bookmarkEnd w:id="27"/>
            <w:r w:rsidR="007C5CF2" w:rsidRPr="001D2289">
              <w:rPr>
                <w:sz w:val="18"/>
                <w:szCs w:val="18"/>
                <w:vertAlign w:val="superscript"/>
              </w:rPr>
              <w:t>1</w:t>
            </w:r>
          </w:p>
        </w:tc>
        <w:tc>
          <w:tcPr>
            <w:tcW w:w="673" w:type="pct"/>
            <w:tcBorders>
              <w:top w:val="single" w:sz="4" w:space="0" w:color="000000"/>
              <w:left w:val="single" w:sz="4" w:space="0" w:color="000000"/>
              <w:bottom w:val="single" w:sz="4" w:space="0" w:color="000000"/>
              <w:right w:val="single" w:sz="4" w:space="0" w:color="000000"/>
            </w:tcBorders>
          </w:tcPr>
          <w:p w14:paraId="34654455" w14:textId="50554E26" w:rsidR="004F2A87" w:rsidRPr="001D2289" w:rsidRDefault="004F2A87" w:rsidP="004F2A87">
            <w:pPr>
              <w:spacing w:after="0"/>
              <w:ind w:firstLine="0"/>
              <w:jc w:val="center"/>
              <w:rPr>
                <w:sz w:val="18"/>
              </w:rPr>
            </w:pPr>
            <w:r w:rsidRPr="001D2289">
              <w:rPr>
                <w:sz w:val="18"/>
              </w:rPr>
              <w:t>-</w:t>
            </w:r>
          </w:p>
        </w:tc>
        <w:tc>
          <w:tcPr>
            <w:tcW w:w="622" w:type="pct"/>
            <w:tcBorders>
              <w:top w:val="single" w:sz="4" w:space="0" w:color="000000"/>
              <w:left w:val="single" w:sz="4" w:space="0" w:color="000000"/>
              <w:bottom w:val="single" w:sz="4" w:space="0" w:color="000000"/>
              <w:right w:val="single" w:sz="4" w:space="0" w:color="000000"/>
            </w:tcBorders>
          </w:tcPr>
          <w:p w14:paraId="2BFB41BA" w14:textId="73A3D700" w:rsidR="004F2A87" w:rsidRPr="001D2289" w:rsidRDefault="004F2A87" w:rsidP="004F2A87">
            <w:pPr>
              <w:spacing w:after="0"/>
              <w:ind w:firstLine="0"/>
              <w:jc w:val="center"/>
              <w:rPr>
                <w:sz w:val="18"/>
                <w:szCs w:val="18"/>
                <w:lang w:eastAsia="lv-LV"/>
              </w:rPr>
            </w:pPr>
            <w:r w:rsidRPr="001D2289">
              <w:rPr>
                <w:sz w:val="18"/>
                <w:szCs w:val="18"/>
                <w:lang w:eastAsia="lv-LV"/>
              </w:rPr>
              <w:t>-</w:t>
            </w:r>
          </w:p>
        </w:tc>
        <w:tc>
          <w:tcPr>
            <w:tcW w:w="643" w:type="pct"/>
            <w:tcBorders>
              <w:top w:val="single" w:sz="4" w:space="0" w:color="000000"/>
              <w:left w:val="single" w:sz="4" w:space="0" w:color="000000"/>
              <w:bottom w:val="single" w:sz="4" w:space="0" w:color="000000"/>
              <w:right w:val="single" w:sz="4" w:space="0" w:color="000000"/>
            </w:tcBorders>
          </w:tcPr>
          <w:p w14:paraId="61155608" w14:textId="7E59CF27" w:rsidR="004F2A87" w:rsidRPr="001D2289" w:rsidRDefault="004F2A87" w:rsidP="004F2A87">
            <w:pPr>
              <w:spacing w:after="0"/>
              <w:ind w:firstLine="0"/>
              <w:jc w:val="center"/>
              <w:rPr>
                <w:sz w:val="18"/>
              </w:rPr>
            </w:pPr>
            <w:r w:rsidRPr="001D2289">
              <w:rPr>
                <w:sz w:val="18"/>
              </w:rPr>
              <w:t>293</w:t>
            </w:r>
          </w:p>
        </w:tc>
        <w:tc>
          <w:tcPr>
            <w:tcW w:w="643" w:type="pct"/>
            <w:tcBorders>
              <w:top w:val="single" w:sz="4" w:space="0" w:color="000000"/>
              <w:left w:val="single" w:sz="4" w:space="0" w:color="000000"/>
              <w:bottom w:val="single" w:sz="4" w:space="0" w:color="000000"/>
              <w:right w:val="single" w:sz="4" w:space="0" w:color="000000"/>
            </w:tcBorders>
          </w:tcPr>
          <w:p w14:paraId="0A926C77" w14:textId="566D1051" w:rsidR="004F2A87" w:rsidRPr="001D2289" w:rsidRDefault="004F2A87" w:rsidP="004F2A87">
            <w:pPr>
              <w:spacing w:after="0"/>
              <w:ind w:firstLine="0"/>
              <w:jc w:val="center"/>
              <w:rPr>
                <w:sz w:val="18"/>
              </w:rPr>
            </w:pPr>
            <w:r w:rsidRPr="001D2289">
              <w:rPr>
                <w:sz w:val="18"/>
              </w:rPr>
              <w:t>293</w:t>
            </w:r>
          </w:p>
        </w:tc>
        <w:tc>
          <w:tcPr>
            <w:tcW w:w="734" w:type="pct"/>
            <w:tcBorders>
              <w:top w:val="single" w:sz="4" w:space="0" w:color="000000"/>
              <w:left w:val="single" w:sz="4" w:space="0" w:color="000000"/>
              <w:bottom w:val="single" w:sz="4" w:space="0" w:color="000000"/>
              <w:right w:val="single" w:sz="4" w:space="0" w:color="000000"/>
            </w:tcBorders>
          </w:tcPr>
          <w:p w14:paraId="2E57D8DD" w14:textId="3117C4B9" w:rsidR="004F2A87" w:rsidRPr="001D2289" w:rsidRDefault="004F2A87" w:rsidP="004F2A87">
            <w:pPr>
              <w:spacing w:after="0"/>
              <w:ind w:firstLine="0"/>
              <w:jc w:val="center"/>
              <w:rPr>
                <w:sz w:val="18"/>
              </w:rPr>
            </w:pPr>
            <w:r w:rsidRPr="001D2289">
              <w:rPr>
                <w:sz w:val="18"/>
              </w:rPr>
              <w:t>293</w:t>
            </w:r>
          </w:p>
        </w:tc>
      </w:tr>
      <w:tr w:rsidR="004F2A87" w:rsidRPr="001D2289" w14:paraId="69A13023"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035EC906" w14:textId="77777777" w:rsidR="004F2A87" w:rsidRPr="001D2289" w:rsidRDefault="004F2A87" w:rsidP="004F2A87">
            <w:pPr>
              <w:spacing w:after="0"/>
              <w:ind w:firstLine="0"/>
              <w:rPr>
                <w:sz w:val="18"/>
                <w:vertAlign w:val="superscript"/>
              </w:rPr>
            </w:pPr>
            <w:r w:rsidRPr="001D2289">
              <w:rPr>
                <w:sz w:val="18"/>
                <w:szCs w:val="18"/>
              </w:rPr>
              <w:t>Asistenta pakalpojumu saņēmušās personas ar I grupas invaliditāti ar pārvietošanās grūtībām vai garīga rakstura traucējumiem (skaits)</w:t>
            </w:r>
            <w:r w:rsidRPr="001D2289">
              <w:rPr>
                <w:sz w:val="18"/>
                <w:szCs w:val="18"/>
                <w:vertAlign w:val="superscript"/>
              </w:rPr>
              <w:t>4</w:t>
            </w:r>
          </w:p>
        </w:tc>
        <w:tc>
          <w:tcPr>
            <w:tcW w:w="673" w:type="pct"/>
            <w:tcBorders>
              <w:top w:val="single" w:sz="4" w:space="0" w:color="000000"/>
              <w:left w:val="single" w:sz="4" w:space="0" w:color="000000"/>
              <w:bottom w:val="single" w:sz="4" w:space="0" w:color="000000"/>
              <w:right w:val="single" w:sz="4" w:space="0" w:color="000000"/>
            </w:tcBorders>
            <w:hideMark/>
          </w:tcPr>
          <w:p w14:paraId="6652AEFD" w14:textId="77777777" w:rsidR="004F2A87" w:rsidRPr="001D2289" w:rsidRDefault="004F2A87" w:rsidP="004F2A87">
            <w:pPr>
              <w:spacing w:after="0"/>
              <w:ind w:firstLine="0"/>
              <w:jc w:val="center"/>
              <w:rPr>
                <w:sz w:val="18"/>
              </w:rPr>
            </w:pPr>
            <w:r w:rsidRPr="001D2289">
              <w:rPr>
                <w:sz w:val="18"/>
              </w:rPr>
              <w:t>5 326</w:t>
            </w:r>
          </w:p>
        </w:tc>
        <w:tc>
          <w:tcPr>
            <w:tcW w:w="622" w:type="pct"/>
            <w:tcBorders>
              <w:top w:val="single" w:sz="4" w:space="0" w:color="000000"/>
              <w:left w:val="single" w:sz="4" w:space="0" w:color="000000"/>
              <w:bottom w:val="single" w:sz="4" w:space="0" w:color="000000"/>
              <w:right w:val="single" w:sz="4" w:space="0" w:color="000000"/>
            </w:tcBorders>
            <w:hideMark/>
          </w:tcPr>
          <w:p w14:paraId="0D100883" w14:textId="77777777" w:rsidR="004F2A87" w:rsidRPr="001D2289" w:rsidRDefault="004F2A87" w:rsidP="004F2A87">
            <w:pPr>
              <w:spacing w:after="0"/>
              <w:ind w:firstLine="0"/>
              <w:jc w:val="center"/>
              <w:rPr>
                <w:sz w:val="18"/>
              </w:rPr>
            </w:pPr>
            <w:r w:rsidRPr="001D2289">
              <w:rPr>
                <w:sz w:val="18"/>
              </w:rPr>
              <w:t>4 555</w:t>
            </w:r>
          </w:p>
        </w:tc>
        <w:tc>
          <w:tcPr>
            <w:tcW w:w="643" w:type="pct"/>
            <w:tcBorders>
              <w:top w:val="single" w:sz="4" w:space="0" w:color="000000"/>
              <w:left w:val="single" w:sz="4" w:space="0" w:color="000000"/>
              <w:bottom w:val="single" w:sz="4" w:space="0" w:color="000000"/>
              <w:right w:val="single" w:sz="4" w:space="0" w:color="000000"/>
            </w:tcBorders>
          </w:tcPr>
          <w:p w14:paraId="3B2352F2" w14:textId="77777777" w:rsidR="004F2A87" w:rsidRPr="001D2289" w:rsidRDefault="004F2A87" w:rsidP="004F2A87">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5531E115" w14:textId="77777777" w:rsidR="004F2A87" w:rsidRPr="001D2289" w:rsidRDefault="004F2A87" w:rsidP="004F2A87">
            <w:pPr>
              <w:spacing w:after="0"/>
              <w:ind w:firstLine="0"/>
              <w:jc w:val="center"/>
              <w:rPr>
                <w:sz w:val="18"/>
              </w:rPr>
            </w:pPr>
            <w:r w:rsidRPr="001D2289">
              <w:rPr>
                <w:sz w:val="18"/>
              </w:rPr>
              <w:t>-</w:t>
            </w:r>
          </w:p>
        </w:tc>
        <w:tc>
          <w:tcPr>
            <w:tcW w:w="734" w:type="pct"/>
            <w:tcBorders>
              <w:top w:val="single" w:sz="4" w:space="0" w:color="000000"/>
              <w:left w:val="single" w:sz="4" w:space="0" w:color="000000"/>
              <w:bottom w:val="single" w:sz="4" w:space="0" w:color="000000"/>
              <w:right w:val="single" w:sz="4" w:space="0" w:color="000000"/>
            </w:tcBorders>
            <w:hideMark/>
          </w:tcPr>
          <w:p w14:paraId="7594D44B" w14:textId="77777777" w:rsidR="004F2A87" w:rsidRPr="001D2289" w:rsidRDefault="004F2A87" w:rsidP="004F2A87">
            <w:pPr>
              <w:spacing w:after="0"/>
              <w:ind w:firstLine="0"/>
              <w:jc w:val="center"/>
              <w:rPr>
                <w:sz w:val="18"/>
              </w:rPr>
            </w:pPr>
            <w:r w:rsidRPr="001D2289">
              <w:rPr>
                <w:sz w:val="18"/>
              </w:rPr>
              <w:t>-</w:t>
            </w:r>
          </w:p>
        </w:tc>
      </w:tr>
      <w:tr w:rsidR="004F2A87" w:rsidRPr="001D2289" w14:paraId="30BADF8D"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67C0A852" w14:textId="77777777" w:rsidR="004F2A87" w:rsidRPr="001D2289" w:rsidRDefault="004F2A87" w:rsidP="004F2A87">
            <w:pPr>
              <w:spacing w:after="0"/>
              <w:ind w:firstLine="0"/>
              <w:rPr>
                <w:sz w:val="18"/>
                <w:vertAlign w:val="superscript"/>
              </w:rPr>
            </w:pPr>
            <w:r w:rsidRPr="001D2289">
              <w:rPr>
                <w:sz w:val="18"/>
                <w:szCs w:val="18"/>
              </w:rPr>
              <w:t>Asistenta pakalpojumu saņēmušās personas ar II grupas invaliditāti ar garīga rakstura traucējumiem (skaits)</w:t>
            </w:r>
            <w:r w:rsidRPr="001D2289">
              <w:rPr>
                <w:sz w:val="18"/>
                <w:szCs w:val="18"/>
                <w:vertAlign w:val="superscript"/>
              </w:rPr>
              <w:t>4</w:t>
            </w:r>
          </w:p>
        </w:tc>
        <w:tc>
          <w:tcPr>
            <w:tcW w:w="673" w:type="pct"/>
            <w:tcBorders>
              <w:top w:val="single" w:sz="4" w:space="0" w:color="000000"/>
              <w:left w:val="single" w:sz="4" w:space="0" w:color="000000"/>
              <w:bottom w:val="single" w:sz="4" w:space="0" w:color="000000"/>
              <w:right w:val="single" w:sz="4" w:space="0" w:color="000000"/>
            </w:tcBorders>
            <w:hideMark/>
          </w:tcPr>
          <w:p w14:paraId="65064A6C" w14:textId="77777777" w:rsidR="004F2A87" w:rsidRPr="001D2289" w:rsidRDefault="004F2A87" w:rsidP="004F2A87">
            <w:pPr>
              <w:spacing w:after="0"/>
              <w:ind w:firstLine="0"/>
              <w:jc w:val="center"/>
              <w:rPr>
                <w:sz w:val="18"/>
              </w:rPr>
            </w:pPr>
            <w:r w:rsidRPr="001D2289">
              <w:rPr>
                <w:sz w:val="18"/>
              </w:rPr>
              <w:t>5 382</w:t>
            </w:r>
          </w:p>
        </w:tc>
        <w:tc>
          <w:tcPr>
            <w:tcW w:w="622" w:type="pct"/>
            <w:tcBorders>
              <w:top w:val="single" w:sz="4" w:space="0" w:color="000000"/>
              <w:left w:val="single" w:sz="4" w:space="0" w:color="000000"/>
              <w:bottom w:val="single" w:sz="4" w:space="0" w:color="000000"/>
              <w:right w:val="single" w:sz="4" w:space="0" w:color="000000"/>
            </w:tcBorders>
            <w:hideMark/>
          </w:tcPr>
          <w:p w14:paraId="3D61FC02" w14:textId="77777777" w:rsidR="004F2A87" w:rsidRPr="001D2289" w:rsidRDefault="004F2A87" w:rsidP="004F2A87">
            <w:pPr>
              <w:spacing w:after="0"/>
              <w:ind w:firstLine="0"/>
              <w:jc w:val="center"/>
              <w:rPr>
                <w:sz w:val="18"/>
              </w:rPr>
            </w:pPr>
            <w:r w:rsidRPr="001D2289">
              <w:rPr>
                <w:sz w:val="18"/>
              </w:rPr>
              <w:t>4 376</w:t>
            </w:r>
          </w:p>
        </w:tc>
        <w:tc>
          <w:tcPr>
            <w:tcW w:w="643" w:type="pct"/>
            <w:tcBorders>
              <w:top w:val="single" w:sz="4" w:space="0" w:color="000000"/>
              <w:left w:val="single" w:sz="4" w:space="0" w:color="000000"/>
              <w:bottom w:val="single" w:sz="4" w:space="0" w:color="000000"/>
              <w:right w:val="single" w:sz="4" w:space="0" w:color="000000"/>
            </w:tcBorders>
          </w:tcPr>
          <w:p w14:paraId="730DAC58" w14:textId="77777777" w:rsidR="004F2A87" w:rsidRPr="001D2289" w:rsidRDefault="004F2A87" w:rsidP="004F2A87">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6E99A114" w14:textId="77777777" w:rsidR="004F2A87" w:rsidRPr="001D2289" w:rsidRDefault="004F2A87" w:rsidP="004F2A87">
            <w:pPr>
              <w:spacing w:after="0"/>
              <w:ind w:firstLine="0"/>
              <w:jc w:val="center"/>
              <w:rPr>
                <w:sz w:val="18"/>
              </w:rPr>
            </w:pPr>
            <w:r w:rsidRPr="001D2289">
              <w:rPr>
                <w:sz w:val="18"/>
              </w:rPr>
              <w:t>-</w:t>
            </w:r>
          </w:p>
        </w:tc>
        <w:tc>
          <w:tcPr>
            <w:tcW w:w="734" w:type="pct"/>
            <w:tcBorders>
              <w:top w:val="single" w:sz="4" w:space="0" w:color="000000"/>
              <w:left w:val="single" w:sz="4" w:space="0" w:color="000000"/>
              <w:bottom w:val="single" w:sz="4" w:space="0" w:color="000000"/>
              <w:right w:val="single" w:sz="4" w:space="0" w:color="000000"/>
            </w:tcBorders>
            <w:hideMark/>
          </w:tcPr>
          <w:p w14:paraId="16C578E0" w14:textId="77777777" w:rsidR="004F2A87" w:rsidRPr="001D2289" w:rsidRDefault="004F2A87" w:rsidP="004F2A87">
            <w:pPr>
              <w:spacing w:after="0"/>
              <w:ind w:firstLine="0"/>
              <w:jc w:val="center"/>
              <w:rPr>
                <w:sz w:val="18"/>
              </w:rPr>
            </w:pPr>
            <w:r w:rsidRPr="001D2289">
              <w:rPr>
                <w:sz w:val="18"/>
              </w:rPr>
              <w:t>-</w:t>
            </w:r>
          </w:p>
        </w:tc>
      </w:tr>
      <w:tr w:rsidR="004F2A87" w:rsidRPr="001D2289" w14:paraId="56E92C48" w14:textId="77777777" w:rsidTr="00535E90">
        <w:trPr>
          <w:trHeight w:val="896"/>
          <w:jc w:val="center"/>
        </w:trPr>
        <w:tc>
          <w:tcPr>
            <w:tcW w:w="1685" w:type="pct"/>
            <w:tcBorders>
              <w:top w:val="single" w:sz="4" w:space="0" w:color="000000"/>
              <w:left w:val="single" w:sz="4" w:space="0" w:color="000000"/>
              <w:bottom w:val="single" w:sz="4" w:space="0" w:color="000000"/>
              <w:right w:val="single" w:sz="4" w:space="0" w:color="000000"/>
            </w:tcBorders>
          </w:tcPr>
          <w:p w14:paraId="0C1EE437" w14:textId="2FC8921E" w:rsidR="004F2A87" w:rsidRPr="001D2289" w:rsidRDefault="004F2A87" w:rsidP="004F2A87">
            <w:pPr>
              <w:spacing w:after="0"/>
              <w:ind w:firstLine="0"/>
              <w:rPr>
                <w:sz w:val="18"/>
                <w:szCs w:val="18"/>
                <w:vertAlign w:val="superscript"/>
              </w:rPr>
            </w:pPr>
            <w:r w:rsidRPr="001D2289">
              <w:rPr>
                <w:sz w:val="18"/>
                <w:szCs w:val="18"/>
              </w:rPr>
              <w:t xml:space="preserve">Asistenta pakalpojumu saņēmušās personas ar I un II invaliditātes grupu ar pārvietošanās grūtībām vai garīga rakstura traucējumiem </w:t>
            </w:r>
            <w:r w:rsidRPr="001D2289">
              <w:rPr>
                <w:sz w:val="18"/>
              </w:rPr>
              <w:t xml:space="preserve">vidēji </w:t>
            </w:r>
            <w:r w:rsidR="00A107C6" w:rsidRPr="001D2289">
              <w:rPr>
                <w:sz w:val="18"/>
              </w:rPr>
              <w:t>mēnesī</w:t>
            </w:r>
            <w:r w:rsidRPr="001D2289">
              <w:rPr>
                <w:sz w:val="18"/>
                <w:szCs w:val="18"/>
              </w:rPr>
              <w:t xml:space="preserve"> (skaits)</w:t>
            </w:r>
            <w:r w:rsidRPr="001D2289">
              <w:rPr>
                <w:sz w:val="18"/>
                <w:szCs w:val="18"/>
                <w:vertAlign w:val="superscript"/>
              </w:rPr>
              <w:t>4</w:t>
            </w:r>
          </w:p>
        </w:tc>
        <w:tc>
          <w:tcPr>
            <w:tcW w:w="673" w:type="pct"/>
            <w:tcBorders>
              <w:top w:val="single" w:sz="4" w:space="0" w:color="000000"/>
              <w:left w:val="single" w:sz="4" w:space="0" w:color="000000"/>
              <w:bottom w:val="single" w:sz="4" w:space="0" w:color="000000"/>
              <w:right w:val="single" w:sz="4" w:space="0" w:color="000000"/>
            </w:tcBorders>
          </w:tcPr>
          <w:p w14:paraId="1825CA1B" w14:textId="77777777" w:rsidR="004F2A87" w:rsidRPr="001D2289" w:rsidRDefault="004F2A87" w:rsidP="004F2A87">
            <w:pPr>
              <w:spacing w:after="0"/>
              <w:ind w:firstLine="0"/>
              <w:jc w:val="center"/>
              <w:rPr>
                <w:sz w:val="18"/>
              </w:rPr>
            </w:pPr>
            <w:r w:rsidRPr="001D2289">
              <w:rPr>
                <w:sz w:val="18"/>
              </w:rPr>
              <w:t>-</w:t>
            </w:r>
          </w:p>
        </w:tc>
        <w:tc>
          <w:tcPr>
            <w:tcW w:w="622" w:type="pct"/>
            <w:tcBorders>
              <w:top w:val="single" w:sz="4" w:space="0" w:color="000000"/>
              <w:left w:val="single" w:sz="4" w:space="0" w:color="000000"/>
              <w:bottom w:val="single" w:sz="4" w:space="0" w:color="000000"/>
              <w:right w:val="single" w:sz="4" w:space="0" w:color="000000"/>
            </w:tcBorders>
          </w:tcPr>
          <w:p w14:paraId="7CC72327" w14:textId="77777777" w:rsidR="004F2A87" w:rsidRPr="001D2289" w:rsidRDefault="004F2A87" w:rsidP="004F2A87">
            <w:pPr>
              <w:spacing w:after="0"/>
              <w:ind w:firstLine="0"/>
              <w:jc w:val="center"/>
              <w:rPr>
                <w:sz w:val="18"/>
              </w:rPr>
            </w:pPr>
            <w:r w:rsidRPr="001D2289">
              <w:rPr>
                <w:sz w:val="18"/>
              </w:rPr>
              <w:t>-</w:t>
            </w:r>
          </w:p>
        </w:tc>
        <w:tc>
          <w:tcPr>
            <w:tcW w:w="643" w:type="pct"/>
            <w:tcBorders>
              <w:top w:val="single" w:sz="4" w:space="0" w:color="000000"/>
              <w:left w:val="single" w:sz="4" w:space="0" w:color="000000"/>
              <w:bottom w:val="single" w:sz="4" w:space="0" w:color="000000"/>
              <w:right w:val="single" w:sz="4" w:space="0" w:color="000000"/>
            </w:tcBorders>
          </w:tcPr>
          <w:p w14:paraId="7E9C9BF4" w14:textId="77777777" w:rsidR="004F2A87" w:rsidRPr="001D2289" w:rsidRDefault="004F2A87" w:rsidP="004F2A87">
            <w:pPr>
              <w:spacing w:after="0"/>
              <w:ind w:firstLine="0"/>
              <w:jc w:val="center"/>
              <w:rPr>
                <w:sz w:val="18"/>
                <w:vertAlign w:val="superscript"/>
              </w:rPr>
            </w:pPr>
            <w:r w:rsidRPr="001D2289">
              <w:rPr>
                <w:sz w:val="18"/>
              </w:rPr>
              <w:t>10 585</w:t>
            </w:r>
          </w:p>
        </w:tc>
        <w:tc>
          <w:tcPr>
            <w:tcW w:w="643" w:type="pct"/>
            <w:tcBorders>
              <w:top w:val="single" w:sz="4" w:space="0" w:color="000000"/>
              <w:left w:val="single" w:sz="4" w:space="0" w:color="000000"/>
              <w:bottom w:val="single" w:sz="4" w:space="0" w:color="000000"/>
              <w:right w:val="single" w:sz="4" w:space="0" w:color="000000"/>
            </w:tcBorders>
          </w:tcPr>
          <w:p w14:paraId="5917EB88" w14:textId="77777777" w:rsidR="004F2A87" w:rsidRPr="001D2289" w:rsidRDefault="004F2A87" w:rsidP="004F2A87">
            <w:pPr>
              <w:spacing w:after="0"/>
              <w:ind w:firstLine="0"/>
              <w:jc w:val="center"/>
              <w:rPr>
                <w:sz w:val="18"/>
                <w:vertAlign w:val="superscript"/>
              </w:rPr>
            </w:pPr>
            <w:r w:rsidRPr="001D2289">
              <w:rPr>
                <w:sz w:val="18"/>
              </w:rPr>
              <w:t>10 585</w:t>
            </w:r>
          </w:p>
        </w:tc>
        <w:tc>
          <w:tcPr>
            <w:tcW w:w="734" w:type="pct"/>
            <w:tcBorders>
              <w:top w:val="single" w:sz="4" w:space="0" w:color="000000"/>
              <w:left w:val="single" w:sz="4" w:space="0" w:color="000000"/>
              <w:bottom w:val="single" w:sz="4" w:space="0" w:color="000000"/>
              <w:right w:val="single" w:sz="4" w:space="0" w:color="000000"/>
            </w:tcBorders>
          </w:tcPr>
          <w:p w14:paraId="05B39F0B" w14:textId="77777777" w:rsidR="004F2A87" w:rsidRPr="001D2289" w:rsidRDefault="004F2A87" w:rsidP="004F2A87">
            <w:pPr>
              <w:spacing w:after="0"/>
              <w:ind w:firstLine="0"/>
              <w:jc w:val="center"/>
              <w:rPr>
                <w:sz w:val="18"/>
                <w:vertAlign w:val="superscript"/>
              </w:rPr>
            </w:pPr>
            <w:r w:rsidRPr="001D2289">
              <w:rPr>
                <w:sz w:val="18"/>
              </w:rPr>
              <w:t>10 585</w:t>
            </w:r>
          </w:p>
        </w:tc>
      </w:tr>
      <w:tr w:rsidR="004F2A87" w:rsidRPr="001D2289" w14:paraId="69B6D967"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4A54A457" w14:textId="3C9A49DD" w:rsidR="004F2A87" w:rsidRPr="001D2289" w:rsidRDefault="004F2A87" w:rsidP="004F2A87">
            <w:pPr>
              <w:spacing w:after="0"/>
              <w:ind w:firstLine="0"/>
              <w:rPr>
                <w:sz w:val="18"/>
                <w:szCs w:val="18"/>
                <w:vertAlign w:val="superscript"/>
              </w:rPr>
            </w:pPr>
            <w:r w:rsidRPr="001D2289">
              <w:rPr>
                <w:sz w:val="18"/>
                <w:szCs w:val="18"/>
              </w:rPr>
              <w:t>Asistenta pakalpojumam izmantotās stundas (skaits)</w:t>
            </w:r>
          </w:p>
        </w:tc>
        <w:tc>
          <w:tcPr>
            <w:tcW w:w="673" w:type="pct"/>
            <w:tcBorders>
              <w:top w:val="single" w:sz="4" w:space="0" w:color="000000"/>
              <w:left w:val="single" w:sz="4" w:space="0" w:color="000000"/>
              <w:bottom w:val="single" w:sz="4" w:space="0" w:color="000000"/>
              <w:right w:val="single" w:sz="4" w:space="0" w:color="000000"/>
            </w:tcBorders>
            <w:hideMark/>
          </w:tcPr>
          <w:p w14:paraId="2C3183CF" w14:textId="77777777" w:rsidR="004F2A87" w:rsidRPr="001D2289" w:rsidRDefault="004F2A87" w:rsidP="004F2A87">
            <w:pPr>
              <w:spacing w:after="0"/>
              <w:ind w:firstLine="0"/>
              <w:jc w:val="center"/>
              <w:rPr>
                <w:sz w:val="18"/>
              </w:rPr>
            </w:pPr>
            <w:r w:rsidRPr="001D2289">
              <w:rPr>
                <w:sz w:val="18"/>
              </w:rPr>
              <w:t>3 100 655</w:t>
            </w:r>
          </w:p>
        </w:tc>
        <w:tc>
          <w:tcPr>
            <w:tcW w:w="622" w:type="pct"/>
            <w:tcBorders>
              <w:top w:val="single" w:sz="4" w:space="0" w:color="000000"/>
              <w:left w:val="single" w:sz="4" w:space="0" w:color="000000"/>
              <w:bottom w:val="single" w:sz="4" w:space="0" w:color="000000"/>
              <w:right w:val="single" w:sz="4" w:space="0" w:color="000000"/>
            </w:tcBorders>
            <w:hideMark/>
          </w:tcPr>
          <w:p w14:paraId="029A6CC0" w14:textId="77777777" w:rsidR="004F2A87" w:rsidRPr="001D2289" w:rsidRDefault="004F2A87" w:rsidP="004F2A87">
            <w:pPr>
              <w:spacing w:after="0"/>
              <w:ind w:firstLine="0"/>
              <w:jc w:val="center"/>
              <w:rPr>
                <w:sz w:val="18"/>
                <w:szCs w:val="18"/>
                <w:lang w:eastAsia="lv-LV"/>
              </w:rPr>
            </w:pPr>
            <w:r w:rsidRPr="001D2289">
              <w:rPr>
                <w:sz w:val="18"/>
                <w:szCs w:val="18"/>
                <w:lang w:eastAsia="lv-LV"/>
              </w:rPr>
              <w:t>7 939 701</w:t>
            </w:r>
          </w:p>
        </w:tc>
        <w:tc>
          <w:tcPr>
            <w:tcW w:w="643" w:type="pct"/>
            <w:tcBorders>
              <w:top w:val="single" w:sz="4" w:space="0" w:color="000000"/>
              <w:left w:val="single" w:sz="4" w:space="0" w:color="000000"/>
              <w:bottom w:val="single" w:sz="4" w:space="0" w:color="000000"/>
              <w:right w:val="single" w:sz="4" w:space="0" w:color="000000"/>
            </w:tcBorders>
            <w:hideMark/>
          </w:tcPr>
          <w:p w14:paraId="794ABF56" w14:textId="3EA34892" w:rsidR="004F2A87" w:rsidRPr="001D2289" w:rsidRDefault="004F2A87" w:rsidP="004F2A87">
            <w:pPr>
              <w:spacing w:after="0"/>
              <w:ind w:firstLine="0"/>
              <w:jc w:val="center"/>
              <w:rPr>
                <w:sz w:val="18"/>
                <w:vertAlign w:val="superscript"/>
              </w:rPr>
            </w:pPr>
            <w:r w:rsidRPr="001D2289">
              <w:rPr>
                <w:sz w:val="18"/>
              </w:rPr>
              <w:t>8 716 895</w:t>
            </w:r>
          </w:p>
        </w:tc>
        <w:tc>
          <w:tcPr>
            <w:tcW w:w="643" w:type="pct"/>
            <w:tcBorders>
              <w:top w:val="single" w:sz="4" w:space="0" w:color="000000"/>
              <w:left w:val="single" w:sz="4" w:space="0" w:color="000000"/>
              <w:bottom w:val="single" w:sz="4" w:space="0" w:color="000000"/>
              <w:right w:val="single" w:sz="4" w:space="0" w:color="000000"/>
            </w:tcBorders>
            <w:hideMark/>
          </w:tcPr>
          <w:p w14:paraId="439B5249" w14:textId="77777777" w:rsidR="004F2A87" w:rsidRPr="001D2289" w:rsidRDefault="004F2A87" w:rsidP="004F2A87">
            <w:pPr>
              <w:spacing w:after="0"/>
              <w:ind w:firstLine="0"/>
              <w:jc w:val="center"/>
              <w:rPr>
                <w:sz w:val="18"/>
                <w:vertAlign w:val="superscript"/>
              </w:rPr>
            </w:pPr>
            <w:r w:rsidRPr="001D2289">
              <w:rPr>
                <w:sz w:val="18"/>
              </w:rPr>
              <w:t>8 559 258</w:t>
            </w:r>
          </w:p>
        </w:tc>
        <w:tc>
          <w:tcPr>
            <w:tcW w:w="734" w:type="pct"/>
            <w:tcBorders>
              <w:top w:val="single" w:sz="4" w:space="0" w:color="000000"/>
              <w:left w:val="single" w:sz="4" w:space="0" w:color="000000"/>
              <w:bottom w:val="single" w:sz="4" w:space="0" w:color="000000"/>
              <w:right w:val="single" w:sz="4" w:space="0" w:color="000000"/>
            </w:tcBorders>
            <w:hideMark/>
          </w:tcPr>
          <w:p w14:paraId="38B097A8" w14:textId="77777777" w:rsidR="004F2A87" w:rsidRPr="001D2289" w:rsidRDefault="004F2A87" w:rsidP="004F2A87">
            <w:pPr>
              <w:spacing w:after="0"/>
              <w:ind w:firstLine="0"/>
              <w:jc w:val="center"/>
              <w:rPr>
                <w:sz w:val="18"/>
                <w:vertAlign w:val="superscript"/>
              </w:rPr>
            </w:pPr>
            <w:r w:rsidRPr="001D2289">
              <w:rPr>
                <w:sz w:val="18"/>
              </w:rPr>
              <w:t>8 559 258</w:t>
            </w:r>
          </w:p>
        </w:tc>
      </w:tr>
      <w:tr w:rsidR="004F2A87" w:rsidRPr="001D2289" w14:paraId="56C6052B"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26BF284D" w14:textId="06106946" w:rsidR="004F2A87" w:rsidRPr="001D2289" w:rsidRDefault="004F2A87" w:rsidP="004F2A87">
            <w:pPr>
              <w:spacing w:after="0"/>
              <w:ind w:firstLine="0"/>
              <w:rPr>
                <w:sz w:val="18"/>
                <w:szCs w:val="18"/>
                <w:vertAlign w:val="superscript"/>
              </w:rPr>
            </w:pPr>
            <w:r w:rsidRPr="001D2289">
              <w:rPr>
                <w:sz w:val="18"/>
                <w:szCs w:val="18"/>
              </w:rPr>
              <w:t>Pavadoņa pakalpojumam izmantotās stundas (skaits)</w:t>
            </w:r>
          </w:p>
        </w:tc>
        <w:tc>
          <w:tcPr>
            <w:tcW w:w="673" w:type="pct"/>
            <w:tcBorders>
              <w:top w:val="single" w:sz="4" w:space="0" w:color="000000"/>
              <w:left w:val="single" w:sz="4" w:space="0" w:color="000000"/>
              <w:bottom w:val="single" w:sz="4" w:space="0" w:color="000000"/>
              <w:right w:val="single" w:sz="4" w:space="0" w:color="000000"/>
            </w:tcBorders>
            <w:hideMark/>
          </w:tcPr>
          <w:p w14:paraId="0E79CA52" w14:textId="77777777" w:rsidR="004F2A87" w:rsidRPr="001D2289" w:rsidRDefault="004F2A87" w:rsidP="004F2A87">
            <w:pPr>
              <w:spacing w:after="0"/>
              <w:ind w:firstLine="0"/>
              <w:jc w:val="center"/>
              <w:rPr>
                <w:sz w:val="18"/>
              </w:rPr>
            </w:pPr>
            <w:r w:rsidRPr="001D2289">
              <w:rPr>
                <w:sz w:val="18"/>
              </w:rPr>
              <w:t>7 519</w:t>
            </w:r>
          </w:p>
        </w:tc>
        <w:tc>
          <w:tcPr>
            <w:tcW w:w="622" w:type="pct"/>
            <w:tcBorders>
              <w:top w:val="single" w:sz="4" w:space="0" w:color="000000"/>
              <w:left w:val="single" w:sz="4" w:space="0" w:color="000000"/>
              <w:bottom w:val="single" w:sz="4" w:space="0" w:color="000000"/>
              <w:right w:val="single" w:sz="4" w:space="0" w:color="000000"/>
            </w:tcBorders>
            <w:hideMark/>
          </w:tcPr>
          <w:p w14:paraId="7153760A" w14:textId="77777777" w:rsidR="004F2A87" w:rsidRPr="001D2289" w:rsidRDefault="004F2A87" w:rsidP="004F2A87">
            <w:pPr>
              <w:spacing w:after="0"/>
              <w:ind w:firstLine="0"/>
              <w:jc w:val="center"/>
              <w:rPr>
                <w:sz w:val="18"/>
                <w:szCs w:val="18"/>
                <w:lang w:eastAsia="lv-LV"/>
              </w:rPr>
            </w:pPr>
            <w:r w:rsidRPr="001D2289">
              <w:rPr>
                <w:sz w:val="18"/>
                <w:szCs w:val="18"/>
                <w:lang w:eastAsia="lv-LV"/>
              </w:rPr>
              <w:t>453 600</w:t>
            </w:r>
          </w:p>
        </w:tc>
        <w:tc>
          <w:tcPr>
            <w:tcW w:w="643" w:type="pct"/>
            <w:tcBorders>
              <w:top w:val="single" w:sz="4" w:space="0" w:color="000000"/>
              <w:left w:val="single" w:sz="4" w:space="0" w:color="000000"/>
              <w:bottom w:val="single" w:sz="4" w:space="0" w:color="000000"/>
              <w:right w:val="single" w:sz="4" w:space="0" w:color="000000"/>
            </w:tcBorders>
            <w:hideMark/>
          </w:tcPr>
          <w:p w14:paraId="29E45E10" w14:textId="77777777" w:rsidR="004F2A87" w:rsidRPr="001D2289" w:rsidRDefault="004F2A87" w:rsidP="004F2A87">
            <w:pPr>
              <w:spacing w:after="0"/>
              <w:ind w:firstLine="0"/>
              <w:jc w:val="center"/>
              <w:rPr>
                <w:sz w:val="18"/>
                <w:vertAlign w:val="superscript"/>
              </w:rPr>
            </w:pPr>
            <w:r w:rsidRPr="001D2289">
              <w:rPr>
                <w:sz w:val="18"/>
              </w:rPr>
              <w:t>196 425</w:t>
            </w:r>
          </w:p>
        </w:tc>
        <w:tc>
          <w:tcPr>
            <w:tcW w:w="643" w:type="pct"/>
            <w:tcBorders>
              <w:top w:val="single" w:sz="4" w:space="0" w:color="000000"/>
              <w:left w:val="single" w:sz="4" w:space="0" w:color="000000"/>
              <w:bottom w:val="single" w:sz="4" w:space="0" w:color="000000"/>
              <w:right w:val="single" w:sz="4" w:space="0" w:color="000000"/>
            </w:tcBorders>
            <w:hideMark/>
          </w:tcPr>
          <w:p w14:paraId="38F94C2D" w14:textId="77777777" w:rsidR="004F2A87" w:rsidRPr="001D2289" w:rsidRDefault="004F2A87" w:rsidP="004F2A87">
            <w:pPr>
              <w:spacing w:after="0"/>
              <w:ind w:firstLine="0"/>
              <w:jc w:val="center"/>
              <w:rPr>
                <w:sz w:val="18"/>
                <w:vertAlign w:val="superscript"/>
              </w:rPr>
            </w:pPr>
            <w:r w:rsidRPr="001D2289">
              <w:rPr>
                <w:sz w:val="18"/>
              </w:rPr>
              <w:t>196 425</w:t>
            </w:r>
          </w:p>
        </w:tc>
        <w:tc>
          <w:tcPr>
            <w:tcW w:w="734" w:type="pct"/>
            <w:tcBorders>
              <w:top w:val="single" w:sz="4" w:space="0" w:color="000000"/>
              <w:left w:val="single" w:sz="4" w:space="0" w:color="000000"/>
              <w:bottom w:val="single" w:sz="4" w:space="0" w:color="000000"/>
              <w:right w:val="single" w:sz="4" w:space="0" w:color="000000"/>
            </w:tcBorders>
            <w:hideMark/>
          </w:tcPr>
          <w:p w14:paraId="4EEC354F" w14:textId="77777777" w:rsidR="004F2A87" w:rsidRPr="001D2289" w:rsidRDefault="004F2A87" w:rsidP="004F2A87">
            <w:pPr>
              <w:spacing w:after="0"/>
              <w:ind w:firstLine="0"/>
              <w:jc w:val="center"/>
              <w:rPr>
                <w:sz w:val="18"/>
                <w:vertAlign w:val="superscript"/>
              </w:rPr>
            </w:pPr>
            <w:r w:rsidRPr="001D2289">
              <w:rPr>
                <w:sz w:val="18"/>
              </w:rPr>
              <w:t>196 425</w:t>
            </w:r>
          </w:p>
        </w:tc>
      </w:tr>
      <w:tr w:rsidR="004F2A87" w:rsidRPr="001D2289" w14:paraId="5E987394" w14:textId="77777777" w:rsidTr="00535E9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5C12AED" w14:textId="77777777" w:rsidR="004F2A87" w:rsidRPr="001D2289" w:rsidRDefault="004F2A87" w:rsidP="004F2A87">
            <w:pPr>
              <w:spacing w:after="0"/>
              <w:ind w:firstLine="0"/>
              <w:jc w:val="center"/>
              <w:rPr>
                <w:sz w:val="18"/>
              </w:rPr>
            </w:pPr>
            <w:r w:rsidRPr="001D2289">
              <w:rPr>
                <w:sz w:val="18"/>
              </w:rPr>
              <w:t>Nodrošināta izdevumu atmaksa pašvaldībām par nepilngadīga patvēruma meklētāja, kurš ir bez vecāku pavadības, izmitināšanu bērnu aprūpes iestādē</w:t>
            </w:r>
          </w:p>
        </w:tc>
      </w:tr>
      <w:tr w:rsidR="004F2A87" w:rsidRPr="001D2289" w14:paraId="0990799F" w14:textId="77777777" w:rsidTr="00535E90">
        <w:trPr>
          <w:jc w:val="center"/>
        </w:trPr>
        <w:tc>
          <w:tcPr>
            <w:tcW w:w="1685" w:type="pct"/>
            <w:tcBorders>
              <w:top w:val="single" w:sz="4" w:space="0" w:color="000000"/>
              <w:left w:val="single" w:sz="4" w:space="0" w:color="000000"/>
              <w:bottom w:val="single" w:sz="4" w:space="0" w:color="000000"/>
              <w:right w:val="single" w:sz="4" w:space="0" w:color="000000"/>
            </w:tcBorders>
            <w:hideMark/>
          </w:tcPr>
          <w:p w14:paraId="1996D86C" w14:textId="77777777" w:rsidR="004F2A87" w:rsidRPr="001D2289" w:rsidRDefault="004F2A87" w:rsidP="004F2A87">
            <w:pPr>
              <w:spacing w:after="0"/>
              <w:ind w:firstLine="0"/>
              <w:rPr>
                <w:sz w:val="18"/>
                <w:vertAlign w:val="superscript"/>
              </w:rPr>
            </w:pPr>
            <w:r w:rsidRPr="001D2289">
              <w:rPr>
                <w:sz w:val="18"/>
              </w:rPr>
              <w:t>Personas, par kurām atmaksāti izdevumi (skaits)</w:t>
            </w:r>
            <w:r w:rsidRPr="001D2289">
              <w:rPr>
                <w:sz w:val="18"/>
                <w:vertAlign w:val="superscript"/>
              </w:rPr>
              <w:t>5</w:t>
            </w:r>
          </w:p>
        </w:tc>
        <w:tc>
          <w:tcPr>
            <w:tcW w:w="673" w:type="pct"/>
            <w:tcBorders>
              <w:top w:val="single" w:sz="4" w:space="0" w:color="000000"/>
              <w:left w:val="single" w:sz="4" w:space="0" w:color="000000"/>
              <w:bottom w:val="single" w:sz="4" w:space="0" w:color="000000"/>
              <w:right w:val="single" w:sz="4" w:space="0" w:color="000000"/>
            </w:tcBorders>
            <w:hideMark/>
          </w:tcPr>
          <w:p w14:paraId="4AF9710A" w14:textId="77777777" w:rsidR="004F2A87" w:rsidRPr="001D2289" w:rsidRDefault="004F2A87" w:rsidP="004F2A87">
            <w:pPr>
              <w:spacing w:after="0"/>
              <w:ind w:firstLine="0"/>
              <w:jc w:val="center"/>
              <w:rPr>
                <w:bCs/>
                <w:sz w:val="18"/>
              </w:rPr>
            </w:pPr>
            <w:r w:rsidRPr="001D2289">
              <w:rPr>
                <w:bCs/>
                <w:sz w:val="18"/>
              </w:rPr>
              <w:t>-</w:t>
            </w:r>
          </w:p>
        </w:tc>
        <w:tc>
          <w:tcPr>
            <w:tcW w:w="622" w:type="pct"/>
            <w:tcBorders>
              <w:top w:val="single" w:sz="4" w:space="0" w:color="000000"/>
              <w:left w:val="single" w:sz="4" w:space="0" w:color="000000"/>
              <w:bottom w:val="single" w:sz="4" w:space="0" w:color="000000"/>
              <w:right w:val="single" w:sz="4" w:space="0" w:color="000000"/>
            </w:tcBorders>
            <w:hideMark/>
          </w:tcPr>
          <w:p w14:paraId="5E726340" w14:textId="77777777" w:rsidR="004F2A87" w:rsidRPr="001D2289" w:rsidRDefault="004F2A87" w:rsidP="004F2A87">
            <w:pPr>
              <w:spacing w:after="0"/>
              <w:ind w:firstLine="0"/>
              <w:jc w:val="center"/>
              <w:rPr>
                <w:bCs/>
                <w:sz w:val="18"/>
                <w:szCs w:val="18"/>
              </w:rPr>
            </w:pPr>
            <w:r w:rsidRPr="001D2289">
              <w:rPr>
                <w:bCs/>
                <w:sz w:val="18"/>
                <w:szCs w:val="18"/>
                <w:lang w:eastAsia="lv-LV"/>
              </w:rPr>
              <w:t>3</w:t>
            </w:r>
          </w:p>
        </w:tc>
        <w:tc>
          <w:tcPr>
            <w:tcW w:w="643" w:type="pct"/>
            <w:tcBorders>
              <w:top w:val="single" w:sz="4" w:space="0" w:color="000000"/>
              <w:left w:val="single" w:sz="4" w:space="0" w:color="000000"/>
              <w:bottom w:val="single" w:sz="4" w:space="0" w:color="000000"/>
              <w:right w:val="single" w:sz="4" w:space="0" w:color="000000"/>
            </w:tcBorders>
            <w:hideMark/>
          </w:tcPr>
          <w:p w14:paraId="65566730" w14:textId="77777777" w:rsidR="004F2A87" w:rsidRPr="001D2289" w:rsidRDefault="004F2A87" w:rsidP="004F2A87">
            <w:pPr>
              <w:spacing w:after="0"/>
              <w:ind w:firstLine="0"/>
              <w:jc w:val="center"/>
              <w:rPr>
                <w:bCs/>
                <w:sz w:val="18"/>
                <w:szCs w:val="18"/>
              </w:rPr>
            </w:pPr>
            <w:r w:rsidRPr="001D2289">
              <w:rPr>
                <w:bCs/>
                <w:sz w:val="18"/>
                <w:szCs w:val="18"/>
                <w:lang w:eastAsia="lv-LV"/>
              </w:rPr>
              <w:t>3</w:t>
            </w:r>
          </w:p>
        </w:tc>
        <w:tc>
          <w:tcPr>
            <w:tcW w:w="643" w:type="pct"/>
            <w:tcBorders>
              <w:top w:val="single" w:sz="4" w:space="0" w:color="000000"/>
              <w:left w:val="single" w:sz="4" w:space="0" w:color="000000"/>
              <w:bottom w:val="single" w:sz="4" w:space="0" w:color="000000"/>
              <w:right w:val="single" w:sz="4" w:space="0" w:color="000000"/>
            </w:tcBorders>
            <w:hideMark/>
          </w:tcPr>
          <w:p w14:paraId="3EC18D94" w14:textId="77777777" w:rsidR="004F2A87" w:rsidRPr="001D2289" w:rsidRDefault="004F2A87" w:rsidP="004F2A87">
            <w:pPr>
              <w:spacing w:after="0"/>
              <w:ind w:firstLine="0"/>
              <w:jc w:val="center"/>
              <w:rPr>
                <w:bCs/>
                <w:sz w:val="18"/>
                <w:szCs w:val="18"/>
              </w:rPr>
            </w:pPr>
            <w:r w:rsidRPr="001D2289">
              <w:rPr>
                <w:bCs/>
                <w:sz w:val="18"/>
                <w:szCs w:val="18"/>
              </w:rPr>
              <w:t>3</w:t>
            </w:r>
          </w:p>
        </w:tc>
        <w:tc>
          <w:tcPr>
            <w:tcW w:w="734" w:type="pct"/>
            <w:tcBorders>
              <w:top w:val="single" w:sz="4" w:space="0" w:color="000000"/>
              <w:left w:val="single" w:sz="4" w:space="0" w:color="000000"/>
              <w:bottom w:val="single" w:sz="4" w:space="0" w:color="000000"/>
              <w:right w:val="single" w:sz="4" w:space="0" w:color="000000"/>
            </w:tcBorders>
            <w:hideMark/>
          </w:tcPr>
          <w:p w14:paraId="22614B3F" w14:textId="77777777" w:rsidR="004F2A87" w:rsidRPr="001D2289" w:rsidRDefault="004F2A87" w:rsidP="004F2A87">
            <w:pPr>
              <w:spacing w:after="0"/>
              <w:ind w:firstLine="0"/>
              <w:jc w:val="center"/>
              <w:rPr>
                <w:bCs/>
                <w:sz w:val="18"/>
                <w:szCs w:val="18"/>
              </w:rPr>
            </w:pPr>
            <w:r w:rsidRPr="001D2289">
              <w:rPr>
                <w:bCs/>
                <w:sz w:val="18"/>
                <w:szCs w:val="18"/>
              </w:rPr>
              <w:t>3</w:t>
            </w:r>
          </w:p>
        </w:tc>
      </w:tr>
      <w:tr w:rsidR="004F2A87" w:rsidRPr="001D2289" w14:paraId="54A2136B" w14:textId="77777777" w:rsidTr="00535E9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6720D" w14:textId="77777777" w:rsidR="004F2A87" w:rsidRPr="001D2289" w:rsidRDefault="004F2A87" w:rsidP="004F2A87">
            <w:pPr>
              <w:spacing w:after="0"/>
              <w:ind w:firstLine="0"/>
              <w:jc w:val="center"/>
              <w:rPr>
                <w:bCs/>
                <w:sz w:val="18"/>
                <w:szCs w:val="18"/>
              </w:rPr>
            </w:pPr>
            <w:r w:rsidRPr="001D2289">
              <w:rPr>
                <w:bCs/>
                <w:sz w:val="18"/>
                <w:szCs w:val="18"/>
              </w:rPr>
              <w:t xml:space="preserve">Sniegts atbalsts pašvaldībām GMI un </w:t>
            </w:r>
            <w:r w:rsidRPr="001D2289">
              <w:rPr>
                <w:bCs/>
                <w:sz w:val="18"/>
                <w:szCs w:val="18"/>
                <w:lang w:eastAsia="lv-LV"/>
              </w:rPr>
              <w:t>mājokļa pabalsta</w:t>
            </w:r>
            <w:r w:rsidRPr="001D2289">
              <w:rPr>
                <w:bCs/>
                <w:sz w:val="18"/>
                <w:szCs w:val="18"/>
              </w:rPr>
              <w:t xml:space="preserve"> nodrošināšanai</w:t>
            </w:r>
          </w:p>
        </w:tc>
      </w:tr>
      <w:tr w:rsidR="004F2A87" w:rsidRPr="001D2289" w14:paraId="2E602A28" w14:textId="77777777" w:rsidTr="00535E90">
        <w:trPr>
          <w:jc w:val="center"/>
        </w:trPr>
        <w:tc>
          <w:tcPr>
            <w:tcW w:w="1685" w:type="pct"/>
            <w:tcBorders>
              <w:top w:val="single" w:sz="4" w:space="0" w:color="auto"/>
              <w:left w:val="single" w:sz="4" w:space="0" w:color="auto"/>
              <w:bottom w:val="single" w:sz="4" w:space="0" w:color="auto"/>
              <w:right w:val="single" w:sz="4" w:space="0" w:color="auto"/>
            </w:tcBorders>
            <w:shd w:val="clear" w:color="auto" w:fill="auto"/>
          </w:tcPr>
          <w:p w14:paraId="68CFE0A3" w14:textId="77777777" w:rsidR="004F2A87" w:rsidRPr="001D2289" w:rsidRDefault="004F2A87" w:rsidP="004F2A87">
            <w:pPr>
              <w:spacing w:after="0"/>
              <w:ind w:firstLine="0"/>
              <w:rPr>
                <w:sz w:val="18"/>
                <w:vertAlign w:val="superscript"/>
              </w:rPr>
            </w:pPr>
            <w:r w:rsidRPr="001D2289">
              <w:rPr>
                <w:sz w:val="18"/>
                <w:szCs w:val="18"/>
              </w:rPr>
              <w:t>GMI pabalsta saņēmēji, kuriem nodrošināts valsts līdzfinansējums (skaits)</w:t>
            </w:r>
            <w:r w:rsidRPr="001D2289">
              <w:rPr>
                <w:sz w:val="18"/>
                <w:szCs w:val="18"/>
                <w:vertAlign w:val="superscript"/>
              </w:rPr>
              <w:t>1</w:t>
            </w:r>
          </w:p>
        </w:tc>
        <w:tc>
          <w:tcPr>
            <w:tcW w:w="673" w:type="pct"/>
            <w:tcBorders>
              <w:top w:val="single" w:sz="4" w:space="0" w:color="000000"/>
              <w:left w:val="single" w:sz="4" w:space="0" w:color="000000"/>
              <w:bottom w:val="single" w:sz="4" w:space="0" w:color="000000"/>
              <w:right w:val="single" w:sz="4" w:space="0" w:color="000000"/>
            </w:tcBorders>
          </w:tcPr>
          <w:p w14:paraId="09E9B538" w14:textId="77777777" w:rsidR="004F2A87" w:rsidRPr="001D2289" w:rsidRDefault="004F2A87" w:rsidP="004F2A87">
            <w:pPr>
              <w:spacing w:after="0"/>
              <w:ind w:firstLine="0"/>
              <w:jc w:val="center"/>
              <w:rPr>
                <w:bCs/>
                <w:sz w:val="18"/>
              </w:rPr>
            </w:pPr>
            <w:r w:rsidRPr="001D2289">
              <w:rPr>
                <w:bCs/>
                <w:sz w:val="18"/>
              </w:rPr>
              <w:t>-</w:t>
            </w:r>
          </w:p>
        </w:tc>
        <w:tc>
          <w:tcPr>
            <w:tcW w:w="622" w:type="pct"/>
            <w:tcBorders>
              <w:top w:val="single" w:sz="4" w:space="0" w:color="000000"/>
              <w:left w:val="single" w:sz="4" w:space="0" w:color="000000"/>
              <w:bottom w:val="single" w:sz="4" w:space="0" w:color="000000"/>
              <w:right w:val="single" w:sz="4" w:space="0" w:color="000000"/>
            </w:tcBorders>
          </w:tcPr>
          <w:p w14:paraId="65D9DD50" w14:textId="77777777" w:rsidR="004F2A87" w:rsidRPr="001D2289" w:rsidRDefault="004F2A87" w:rsidP="004F2A87">
            <w:pPr>
              <w:spacing w:after="0"/>
              <w:ind w:firstLine="0"/>
              <w:jc w:val="center"/>
              <w:rPr>
                <w:bCs/>
                <w:sz w:val="18"/>
                <w:szCs w:val="18"/>
                <w:lang w:eastAsia="lv-LV"/>
              </w:rPr>
            </w:pPr>
            <w:r w:rsidRPr="001D2289">
              <w:rPr>
                <w:bCs/>
                <w:sz w:val="18"/>
                <w:szCs w:val="18"/>
                <w:lang w:eastAsia="lv-LV"/>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20C3A33" w14:textId="77777777" w:rsidR="004F2A87" w:rsidRPr="001D2289" w:rsidRDefault="004F2A87" w:rsidP="004F2A87">
            <w:pPr>
              <w:spacing w:after="0"/>
              <w:ind w:firstLine="0"/>
              <w:jc w:val="center"/>
              <w:rPr>
                <w:bCs/>
                <w:sz w:val="18"/>
                <w:szCs w:val="18"/>
                <w:lang w:eastAsia="lv-LV"/>
              </w:rPr>
            </w:pPr>
            <w:r w:rsidRPr="001D2289">
              <w:rPr>
                <w:sz w:val="18"/>
                <w:szCs w:val="18"/>
              </w:rPr>
              <w:t>29 379</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A21A532" w14:textId="77777777" w:rsidR="004F2A87" w:rsidRPr="001D2289" w:rsidRDefault="004F2A87" w:rsidP="004F2A87">
            <w:pPr>
              <w:spacing w:after="0"/>
              <w:ind w:firstLine="0"/>
              <w:jc w:val="center"/>
              <w:rPr>
                <w:bCs/>
                <w:sz w:val="18"/>
                <w:szCs w:val="18"/>
              </w:rPr>
            </w:pPr>
            <w:r w:rsidRPr="001D2289">
              <w:rPr>
                <w:sz w:val="18"/>
                <w:szCs w:val="18"/>
              </w:rPr>
              <w:t>29 379</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57CB53F1" w14:textId="77777777" w:rsidR="004F2A87" w:rsidRPr="001D2289" w:rsidRDefault="004F2A87" w:rsidP="004F2A87">
            <w:pPr>
              <w:spacing w:after="0"/>
              <w:ind w:firstLine="0"/>
              <w:jc w:val="center"/>
              <w:rPr>
                <w:bCs/>
                <w:sz w:val="18"/>
                <w:szCs w:val="18"/>
              </w:rPr>
            </w:pPr>
            <w:r w:rsidRPr="001D2289">
              <w:rPr>
                <w:sz w:val="18"/>
                <w:szCs w:val="18"/>
              </w:rPr>
              <w:t>29 379</w:t>
            </w:r>
          </w:p>
        </w:tc>
      </w:tr>
      <w:tr w:rsidR="004F2A87" w:rsidRPr="001D2289" w14:paraId="131CE4BE" w14:textId="77777777" w:rsidTr="00535E90">
        <w:trPr>
          <w:jc w:val="center"/>
        </w:trPr>
        <w:tc>
          <w:tcPr>
            <w:tcW w:w="1685" w:type="pct"/>
            <w:tcBorders>
              <w:top w:val="single" w:sz="2" w:space="0" w:color="auto"/>
              <w:bottom w:val="single" w:sz="2" w:space="0" w:color="auto"/>
              <w:right w:val="single" w:sz="4" w:space="0" w:color="auto"/>
            </w:tcBorders>
            <w:shd w:val="clear" w:color="auto" w:fill="auto"/>
          </w:tcPr>
          <w:p w14:paraId="3A3DFFB2" w14:textId="77777777" w:rsidR="004F2A87" w:rsidRPr="001D2289" w:rsidRDefault="004F2A87" w:rsidP="004F2A87">
            <w:pPr>
              <w:spacing w:after="0"/>
              <w:ind w:firstLine="0"/>
              <w:rPr>
                <w:sz w:val="18"/>
                <w:vertAlign w:val="superscript"/>
              </w:rPr>
            </w:pPr>
            <w:r w:rsidRPr="001D2289">
              <w:rPr>
                <w:sz w:val="18"/>
                <w:szCs w:val="18"/>
              </w:rPr>
              <w:t>Mājokļa pabalsta saņēmēji, kuriem nodrošināts valsts līdzfinansējums (skaits)</w:t>
            </w:r>
            <w:r w:rsidRPr="001D2289">
              <w:rPr>
                <w:sz w:val="18"/>
                <w:szCs w:val="18"/>
                <w:vertAlign w:val="superscript"/>
              </w:rPr>
              <w:t>1</w:t>
            </w:r>
          </w:p>
        </w:tc>
        <w:tc>
          <w:tcPr>
            <w:tcW w:w="673" w:type="pct"/>
            <w:tcBorders>
              <w:top w:val="single" w:sz="4" w:space="0" w:color="000000"/>
              <w:left w:val="single" w:sz="4" w:space="0" w:color="000000"/>
              <w:bottom w:val="single" w:sz="4" w:space="0" w:color="000000"/>
              <w:right w:val="single" w:sz="4" w:space="0" w:color="000000"/>
            </w:tcBorders>
          </w:tcPr>
          <w:p w14:paraId="77872E38" w14:textId="77777777" w:rsidR="004F2A87" w:rsidRPr="001D2289" w:rsidRDefault="004F2A87" w:rsidP="004F2A87">
            <w:pPr>
              <w:spacing w:after="0"/>
              <w:ind w:firstLine="0"/>
              <w:jc w:val="center"/>
              <w:rPr>
                <w:bCs/>
                <w:sz w:val="18"/>
              </w:rPr>
            </w:pPr>
            <w:r w:rsidRPr="001D2289">
              <w:rPr>
                <w:bCs/>
                <w:sz w:val="18"/>
              </w:rPr>
              <w:t>-</w:t>
            </w:r>
          </w:p>
        </w:tc>
        <w:tc>
          <w:tcPr>
            <w:tcW w:w="622" w:type="pct"/>
            <w:tcBorders>
              <w:top w:val="single" w:sz="4" w:space="0" w:color="000000"/>
              <w:left w:val="single" w:sz="4" w:space="0" w:color="000000"/>
              <w:bottom w:val="single" w:sz="4" w:space="0" w:color="000000"/>
              <w:right w:val="single" w:sz="4" w:space="0" w:color="000000"/>
            </w:tcBorders>
          </w:tcPr>
          <w:p w14:paraId="18052364" w14:textId="77777777" w:rsidR="004F2A87" w:rsidRPr="001D2289" w:rsidRDefault="004F2A87" w:rsidP="004F2A87">
            <w:pPr>
              <w:spacing w:after="0"/>
              <w:ind w:firstLine="0"/>
              <w:jc w:val="center"/>
              <w:rPr>
                <w:bCs/>
                <w:sz w:val="18"/>
                <w:szCs w:val="18"/>
                <w:lang w:eastAsia="lv-LV"/>
              </w:rPr>
            </w:pPr>
            <w:r w:rsidRPr="001D2289">
              <w:rPr>
                <w:bCs/>
                <w:sz w:val="18"/>
                <w:szCs w:val="18"/>
                <w:lang w:eastAsia="lv-LV"/>
              </w:rPr>
              <w:t>-</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82B6F59" w14:textId="77777777" w:rsidR="004F2A87" w:rsidRPr="001D2289" w:rsidRDefault="004F2A87" w:rsidP="004F2A87">
            <w:pPr>
              <w:spacing w:after="0"/>
              <w:ind w:firstLine="0"/>
              <w:jc w:val="center"/>
              <w:rPr>
                <w:bCs/>
                <w:sz w:val="18"/>
                <w:szCs w:val="18"/>
                <w:lang w:eastAsia="lv-LV"/>
              </w:rPr>
            </w:pPr>
            <w:r w:rsidRPr="001D2289">
              <w:rPr>
                <w:sz w:val="18"/>
                <w:szCs w:val="18"/>
              </w:rPr>
              <w:t>71 407</w:t>
            </w:r>
          </w:p>
        </w:tc>
        <w:tc>
          <w:tcPr>
            <w:tcW w:w="643" w:type="pct"/>
            <w:tcBorders>
              <w:top w:val="single" w:sz="4" w:space="0" w:color="auto"/>
              <w:left w:val="nil"/>
              <w:bottom w:val="single" w:sz="4" w:space="0" w:color="auto"/>
              <w:right w:val="single" w:sz="4" w:space="0" w:color="auto"/>
            </w:tcBorders>
            <w:shd w:val="clear" w:color="auto" w:fill="auto"/>
          </w:tcPr>
          <w:p w14:paraId="555B6FC3" w14:textId="77777777" w:rsidR="004F2A87" w:rsidRPr="001D2289" w:rsidRDefault="004F2A87" w:rsidP="004F2A87">
            <w:pPr>
              <w:spacing w:after="0"/>
              <w:ind w:firstLine="0"/>
              <w:jc w:val="center"/>
              <w:rPr>
                <w:bCs/>
                <w:sz w:val="18"/>
                <w:szCs w:val="18"/>
              </w:rPr>
            </w:pPr>
            <w:r w:rsidRPr="001D2289">
              <w:rPr>
                <w:sz w:val="18"/>
                <w:szCs w:val="18"/>
              </w:rPr>
              <w:t>71 407</w:t>
            </w:r>
          </w:p>
        </w:tc>
        <w:tc>
          <w:tcPr>
            <w:tcW w:w="734" w:type="pct"/>
            <w:tcBorders>
              <w:top w:val="single" w:sz="4" w:space="0" w:color="auto"/>
              <w:left w:val="nil"/>
              <w:bottom w:val="single" w:sz="4" w:space="0" w:color="auto"/>
              <w:right w:val="single" w:sz="4" w:space="0" w:color="auto"/>
            </w:tcBorders>
            <w:shd w:val="clear" w:color="auto" w:fill="auto"/>
          </w:tcPr>
          <w:p w14:paraId="2FDB8227" w14:textId="77777777" w:rsidR="004F2A87" w:rsidRPr="001D2289" w:rsidRDefault="004F2A87" w:rsidP="004F2A87">
            <w:pPr>
              <w:spacing w:after="0"/>
              <w:ind w:firstLine="0"/>
              <w:jc w:val="center"/>
              <w:rPr>
                <w:bCs/>
                <w:sz w:val="18"/>
                <w:szCs w:val="18"/>
              </w:rPr>
            </w:pPr>
            <w:r w:rsidRPr="001D2289">
              <w:rPr>
                <w:sz w:val="18"/>
                <w:szCs w:val="18"/>
              </w:rPr>
              <w:t>71 407</w:t>
            </w:r>
          </w:p>
        </w:tc>
      </w:tr>
    </w:tbl>
    <w:p w14:paraId="568006F1"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0897350E" w14:textId="77777777" w:rsidR="00A10EBE" w:rsidRPr="001D2289" w:rsidRDefault="00A10EBE" w:rsidP="00A10EBE">
      <w:pPr>
        <w:spacing w:after="0"/>
        <w:ind w:firstLine="425"/>
        <w:rPr>
          <w:bCs/>
          <w:iCs/>
          <w:sz w:val="18"/>
          <w:szCs w:val="18"/>
          <w:lang w:eastAsia="lv-LV"/>
        </w:rPr>
      </w:pPr>
      <w:r w:rsidRPr="001D2289">
        <w:rPr>
          <w:sz w:val="18"/>
          <w:szCs w:val="18"/>
          <w:vertAlign w:val="superscript"/>
        </w:rPr>
        <w:t xml:space="preserve">1 </w:t>
      </w:r>
      <w:r w:rsidRPr="001D2289">
        <w:rPr>
          <w:bCs/>
          <w:iCs/>
          <w:sz w:val="18"/>
          <w:szCs w:val="18"/>
          <w:lang w:eastAsia="lv-LV"/>
        </w:rPr>
        <w:t>Rādītāju uzsāk mērīt ar 2023. gadu.</w:t>
      </w:r>
    </w:p>
    <w:p w14:paraId="2BDB03F9" w14:textId="77777777" w:rsidR="00A10EBE" w:rsidRPr="001D2289" w:rsidRDefault="00A10EBE" w:rsidP="00A10EBE">
      <w:pPr>
        <w:spacing w:after="0"/>
        <w:ind w:firstLine="425"/>
        <w:rPr>
          <w:bCs/>
          <w:iCs/>
          <w:sz w:val="18"/>
          <w:szCs w:val="18"/>
          <w:lang w:eastAsia="lv-LV"/>
        </w:rPr>
      </w:pPr>
      <w:r w:rsidRPr="001D2289">
        <w:rPr>
          <w:bCs/>
          <w:iCs/>
          <w:sz w:val="18"/>
          <w:szCs w:val="18"/>
          <w:vertAlign w:val="superscript"/>
          <w:lang w:eastAsia="lv-LV"/>
        </w:rPr>
        <w:t xml:space="preserve">2 </w:t>
      </w:r>
      <w:r w:rsidRPr="001D2289">
        <w:rPr>
          <w:bCs/>
          <w:iCs/>
          <w:sz w:val="18"/>
          <w:szCs w:val="18"/>
          <w:lang w:eastAsia="lv-LV"/>
        </w:rPr>
        <w:t>Rādītāju uzsāk mērīt ar 2024. gadu.</w:t>
      </w:r>
    </w:p>
    <w:p w14:paraId="0C342F8B" w14:textId="77777777" w:rsidR="00A10EBE" w:rsidRPr="001D2289" w:rsidRDefault="00A10EBE" w:rsidP="00A10EBE">
      <w:pPr>
        <w:spacing w:after="0"/>
        <w:ind w:firstLine="425"/>
        <w:rPr>
          <w:bCs/>
          <w:iCs/>
          <w:sz w:val="18"/>
          <w:szCs w:val="18"/>
          <w:lang w:eastAsia="lv-LV"/>
        </w:rPr>
      </w:pPr>
      <w:r w:rsidRPr="001D2289">
        <w:rPr>
          <w:bCs/>
          <w:iCs/>
          <w:sz w:val="18"/>
          <w:szCs w:val="18"/>
          <w:vertAlign w:val="superscript"/>
          <w:lang w:eastAsia="lv-LV"/>
        </w:rPr>
        <w:t>3</w:t>
      </w:r>
      <w:r w:rsidRPr="001D2289">
        <w:rPr>
          <w:bCs/>
          <w:iCs/>
          <w:sz w:val="18"/>
          <w:szCs w:val="18"/>
          <w:lang w:eastAsia="lv-LV"/>
        </w:rPr>
        <w:t xml:space="preserve"> Rādītājs tiek mērīts tikai 2023. gadā.</w:t>
      </w:r>
    </w:p>
    <w:p w14:paraId="491090EE" w14:textId="77777777" w:rsidR="00A10EBE" w:rsidRPr="001D2289" w:rsidRDefault="00A10EBE" w:rsidP="0027513B">
      <w:pPr>
        <w:spacing w:after="0"/>
        <w:ind w:firstLine="425"/>
        <w:rPr>
          <w:sz w:val="18"/>
          <w:szCs w:val="18"/>
          <w:vertAlign w:val="superscript"/>
          <w:lang w:eastAsia="lv-LV"/>
        </w:rPr>
      </w:pPr>
      <w:r w:rsidRPr="001D2289">
        <w:rPr>
          <w:sz w:val="18"/>
          <w:szCs w:val="18"/>
          <w:vertAlign w:val="superscript"/>
        </w:rPr>
        <w:lastRenderedPageBreak/>
        <w:t xml:space="preserve">4 </w:t>
      </w:r>
      <w:r w:rsidRPr="001D2289">
        <w:rPr>
          <w:sz w:val="18"/>
          <w:szCs w:val="18"/>
        </w:rPr>
        <w:t>Rādītājs “Asistenta pakalpojumu saņēmušās personas ar I grupas invaliditāti ar pārvietošanās grūtībām vai garīga rakstura traucējumiem (skaits)” un “Asistenta pakalpojumu saņēmušās personas ar II grupas invaliditāti ar pārvietošanās grūtībām un garīga rakstura traucējumiem (skaits)” ar 2023. gadu tiek aizstāts ar rādītāju “Asistenta pakalpojumu saņēmušās personas ar I un II invaliditātes grupu ar pārvietošanās grūtībām vai garīga rakstura traucējumiem (skaits)”. Abi rezultatīvie rādītāji tiek apvienoti vienā, jo pakalpojuma uzskaite un plānošana nenotiek, nodalot pakalpojuma saņēmējus pēc invaliditātes grupas.</w:t>
      </w:r>
    </w:p>
    <w:p w14:paraId="1B94E576" w14:textId="77777777" w:rsidR="00A10EBE" w:rsidRPr="001D2289" w:rsidRDefault="00A10EBE" w:rsidP="0027513B">
      <w:pPr>
        <w:spacing w:after="0"/>
        <w:ind w:firstLine="425"/>
        <w:rPr>
          <w:bCs/>
          <w:iCs/>
          <w:sz w:val="18"/>
          <w:szCs w:val="18"/>
          <w:lang w:eastAsia="lv-LV"/>
        </w:rPr>
      </w:pPr>
      <w:r w:rsidRPr="001D2289">
        <w:rPr>
          <w:sz w:val="18"/>
          <w:szCs w:val="18"/>
          <w:vertAlign w:val="superscript"/>
          <w:lang w:eastAsia="lv-LV"/>
        </w:rPr>
        <w:t xml:space="preserve">5 </w:t>
      </w:r>
      <w:r w:rsidRPr="001D2289">
        <w:rPr>
          <w:bCs/>
          <w:iCs/>
          <w:sz w:val="18"/>
          <w:szCs w:val="18"/>
          <w:lang w:eastAsia="lv-LV"/>
        </w:rPr>
        <w:t>Rezultatīvajam rādītājam 2021. gadā tika plānota vērtība “3”, bet izpilde ir 0, jo</w:t>
      </w:r>
      <w:r w:rsidRPr="001D2289">
        <w:t xml:space="preserve"> </w:t>
      </w:r>
      <w:r w:rsidRPr="001D2289">
        <w:rPr>
          <w:bCs/>
          <w:iCs/>
          <w:sz w:val="18"/>
          <w:szCs w:val="18"/>
          <w:lang w:eastAsia="lv-LV"/>
        </w:rPr>
        <w:t>netika saņemts nevienas pašvaldības pieprasījums par izdevumu segšanu nepilngadīga patvēruma meklētāja, kurš ir bez vecāku pavadības, izmitināšanu bērnu aprūpes iestādē.</w:t>
      </w:r>
    </w:p>
    <w:p w14:paraId="3A33A208" w14:textId="50EEEBA3" w:rsidR="00A10EBE" w:rsidRPr="001D2289" w:rsidRDefault="00A10EBE" w:rsidP="0027513B">
      <w:pPr>
        <w:pStyle w:val="liknoteik"/>
        <w:spacing w:before="0" w:beforeAutospacing="0" w:after="0" w:afterAutospacing="0"/>
        <w:ind w:firstLine="426"/>
        <w:jc w:val="both"/>
        <w:rPr>
          <w:bCs/>
          <w:sz w:val="18"/>
          <w:szCs w:val="18"/>
        </w:rPr>
      </w:pPr>
      <w:r w:rsidRPr="001D2289">
        <w:rPr>
          <w:sz w:val="18"/>
          <w:vertAlign w:val="superscript"/>
        </w:rPr>
        <w:t xml:space="preserve">6 </w:t>
      </w:r>
      <w:bookmarkStart w:id="28" w:name="_Hlk132375321"/>
      <w:bookmarkStart w:id="29" w:name="_Hlk132375092"/>
      <w:r w:rsidR="007C5CF2" w:rsidRPr="001D2289">
        <w:rPr>
          <w:sz w:val="18"/>
        </w:rPr>
        <w:t>Rādītājs “Asistenta pakalpojumu saņēmušie bērni ar invaliditāti (skaits)”</w:t>
      </w:r>
      <w:r w:rsidR="0027513B" w:rsidRPr="001D2289">
        <w:rPr>
          <w:sz w:val="18"/>
        </w:rPr>
        <w:t xml:space="preserve"> ar 2023. gadu tiek aizstāts ar rādītāju “Asistenta pakalpojumu saņēmušie bērni ar invaliditāti vidēji mēnesī (skaits)”</w:t>
      </w:r>
      <w:bookmarkEnd w:id="28"/>
      <w:r w:rsidR="0027513B" w:rsidRPr="001D2289">
        <w:rPr>
          <w:sz w:val="18"/>
        </w:rPr>
        <w:t>.</w:t>
      </w:r>
      <w:bookmarkEnd w:id="29"/>
    </w:p>
    <w:p w14:paraId="69DBCF4A" w14:textId="78D29EC8" w:rsidR="00A10EBE" w:rsidRPr="001D2289" w:rsidRDefault="00A10EBE" w:rsidP="0027513B">
      <w:pPr>
        <w:pStyle w:val="liknoteik"/>
        <w:spacing w:before="0" w:beforeAutospacing="0" w:after="0" w:afterAutospacing="0"/>
        <w:ind w:firstLine="426"/>
        <w:jc w:val="both"/>
        <w:rPr>
          <w:bCs/>
          <w:iCs/>
          <w:sz w:val="18"/>
          <w:szCs w:val="18"/>
        </w:rPr>
      </w:pPr>
      <w:bookmarkStart w:id="30" w:name="_Hlk132375078"/>
      <w:r w:rsidRPr="001D2289">
        <w:rPr>
          <w:bCs/>
          <w:iCs/>
          <w:sz w:val="18"/>
          <w:szCs w:val="18"/>
          <w:vertAlign w:val="superscript"/>
        </w:rPr>
        <w:t>7</w:t>
      </w:r>
      <w:r w:rsidRPr="001D2289">
        <w:rPr>
          <w:bCs/>
          <w:iCs/>
          <w:sz w:val="18"/>
          <w:szCs w:val="18"/>
        </w:rPr>
        <w:t xml:space="preserve"> Rādītāja nosaukums ar 2023.gadu redakcionāli precizēts (būtība nemainās).</w:t>
      </w:r>
    </w:p>
    <w:bookmarkEnd w:id="30"/>
    <w:p w14:paraId="4322654D" w14:textId="0F62A31F" w:rsidR="0027513B" w:rsidRPr="001D2289" w:rsidRDefault="0027513B" w:rsidP="0027513B">
      <w:pPr>
        <w:pStyle w:val="liknoteik"/>
        <w:spacing w:before="0" w:beforeAutospacing="0" w:after="0" w:afterAutospacing="0"/>
        <w:ind w:firstLine="426"/>
        <w:jc w:val="both"/>
        <w:rPr>
          <w:bCs/>
          <w:sz w:val="18"/>
          <w:szCs w:val="18"/>
        </w:rPr>
      </w:pPr>
      <w:r w:rsidRPr="001D2289">
        <w:rPr>
          <w:bCs/>
          <w:iCs/>
          <w:sz w:val="18"/>
          <w:szCs w:val="18"/>
          <w:vertAlign w:val="superscript"/>
        </w:rPr>
        <w:t>8</w:t>
      </w:r>
      <w:r w:rsidRPr="001D2289">
        <w:rPr>
          <w:bCs/>
          <w:iCs/>
          <w:sz w:val="18"/>
          <w:szCs w:val="18"/>
        </w:rPr>
        <w:t xml:space="preserve"> Rādītājs “</w:t>
      </w:r>
      <w:r w:rsidRPr="001D2289">
        <w:rPr>
          <w:sz w:val="18"/>
          <w:szCs w:val="18"/>
        </w:rPr>
        <w:t>Pavadoņa pakalpojumu saņēmušie bērni ar invaliditāti (skaits)</w:t>
      </w:r>
      <w:r w:rsidRPr="001D2289">
        <w:rPr>
          <w:bCs/>
          <w:iCs/>
          <w:sz w:val="18"/>
          <w:szCs w:val="18"/>
        </w:rPr>
        <w:t>” ar 2023. gadu tiek aizstāts ar rādītāju “Pavadoņa pakalpojumu saņēmušie bērni ar invaliditāti vidēji mēnesī (skaits)”.</w:t>
      </w:r>
    </w:p>
    <w:p w14:paraId="30AC478A" w14:textId="2B4920F5" w:rsidR="00A10EBE" w:rsidRPr="001D2289" w:rsidRDefault="00A10EBE" w:rsidP="00535E90">
      <w:pPr>
        <w:spacing w:before="240" w:after="160"/>
        <w:ind w:firstLine="0"/>
        <w:jc w:val="center"/>
        <w:rPr>
          <w:b/>
          <w:lang w:eastAsia="lv-LV"/>
        </w:rPr>
      </w:pPr>
      <w:r w:rsidRPr="001D2289">
        <w:rPr>
          <w:b/>
          <w:lang w:eastAsia="lv-LV"/>
        </w:rPr>
        <w:t>Finansiālie rādītāji no 2021. līdz 2025.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1BDA13D4" w14:textId="77777777" w:rsidTr="001F7648">
        <w:trPr>
          <w:trHeight w:val="283"/>
          <w:tblHeader/>
          <w:jc w:val="right"/>
        </w:trPr>
        <w:tc>
          <w:tcPr>
            <w:tcW w:w="3378" w:type="dxa"/>
            <w:tcBorders>
              <w:bottom w:val="single" w:sz="4" w:space="0" w:color="auto"/>
            </w:tcBorders>
            <w:vAlign w:val="center"/>
          </w:tcPr>
          <w:p w14:paraId="5C41440F" w14:textId="77777777" w:rsidR="00CD1A37" w:rsidRPr="001D2289" w:rsidRDefault="00CD1A37" w:rsidP="00CD1A37">
            <w:pPr>
              <w:spacing w:after="0"/>
              <w:ind w:firstLine="0"/>
              <w:jc w:val="center"/>
              <w:rPr>
                <w:sz w:val="18"/>
              </w:rPr>
            </w:pPr>
          </w:p>
        </w:tc>
        <w:tc>
          <w:tcPr>
            <w:tcW w:w="1131" w:type="dxa"/>
          </w:tcPr>
          <w:p w14:paraId="4EDCE5DD"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0B6B3724"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2B2F0A1D" w14:textId="50287A94"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46A3D08E" w14:textId="3BF359AE"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15849F25" w14:textId="01C440DB"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158F2B2E" w14:textId="77777777" w:rsidTr="001F7648">
        <w:trPr>
          <w:trHeight w:val="119"/>
          <w:jc w:val="right"/>
        </w:trPr>
        <w:tc>
          <w:tcPr>
            <w:tcW w:w="3378" w:type="dxa"/>
            <w:tcBorders>
              <w:top w:val="single" w:sz="4" w:space="0" w:color="auto"/>
              <w:left w:val="single" w:sz="4" w:space="0" w:color="auto"/>
              <w:bottom w:val="single" w:sz="4" w:space="0" w:color="auto"/>
              <w:right w:val="single" w:sz="4" w:space="0" w:color="auto"/>
            </w:tcBorders>
            <w:shd w:val="clear" w:color="auto" w:fill="D9D9D9"/>
            <w:vAlign w:val="center"/>
          </w:tcPr>
          <w:p w14:paraId="18376723"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C6942" w14:textId="77777777" w:rsidR="00A10EBE" w:rsidRPr="001D2289" w:rsidRDefault="00A10EBE" w:rsidP="001F7648">
            <w:pPr>
              <w:spacing w:after="0"/>
              <w:ind w:firstLine="0"/>
              <w:jc w:val="right"/>
              <w:rPr>
                <w:sz w:val="18"/>
                <w:szCs w:val="18"/>
              </w:rPr>
            </w:pPr>
            <w:r w:rsidRPr="001D2289">
              <w:rPr>
                <w:sz w:val="18"/>
                <w:szCs w:val="18"/>
              </w:rPr>
              <w:t>46 453 203</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EBDA6" w14:textId="77777777" w:rsidR="00A10EBE" w:rsidRPr="001D2289" w:rsidRDefault="00A10EBE" w:rsidP="001F7648">
            <w:pPr>
              <w:spacing w:after="0"/>
              <w:ind w:firstLine="0"/>
              <w:jc w:val="right"/>
              <w:rPr>
                <w:sz w:val="18"/>
                <w:szCs w:val="18"/>
              </w:rPr>
            </w:pPr>
            <w:r w:rsidRPr="001D2289">
              <w:rPr>
                <w:sz w:val="18"/>
                <w:szCs w:val="18"/>
              </w:rPr>
              <w:t>73 745 291</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E7DBD" w14:textId="77777777" w:rsidR="00A10EBE" w:rsidRPr="001D2289" w:rsidRDefault="00A10EBE" w:rsidP="001F7648">
            <w:pPr>
              <w:spacing w:after="0"/>
              <w:ind w:firstLine="0"/>
              <w:jc w:val="right"/>
              <w:rPr>
                <w:sz w:val="18"/>
                <w:szCs w:val="18"/>
              </w:rPr>
            </w:pPr>
            <w:r w:rsidRPr="001D2289">
              <w:rPr>
                <w:sz w:val="18"/>
                <w:szCs w:val="18"/>
              </w:rPr>
              <w:t>93 307 151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FCAC634" w14:textId="77777777" w:rsidR="00A10EBE" w:rsidRPr="001D2289" w:rsidRDefault="00A10EBE" w:rsidP="001F7648">
            <w:pPr>
              <w:spacing w:after="0"/>
              <w:ind w:firstLine="0"/>
              <w:jc w:val="right"/>
              <w:rPr>
                <w:sz w:val="18"/>
                <w:szCs w:val="18"/>
              </w:rPr>
            </w:pPr>
            <w:r w:rsidRPr="001D2289">
              <w:rPr>
                <w:sz w:val="18"/>
                <w:szCs w:val="18"/>
              </w:rPr>
              <w:t>90 337 652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1228D30" w14:textId="77777777" w:rsidR="00A10EBE" w:rsidRPr="001D2289" w:rsidRDefault="00A10EBE" w:rsidP="001F7648">
            <w:pPr>
              <w:spacing w:after="0"/>
              <w:ind w:firstLine="0"/>
              <w:jc w:val="right"/>
              <w:rPr>
                <w:sz w:val="18"/>
                <w:szCs w:val="18"/>
              </w:rPr>
            </w:pPr>
            <w:r w:rsidRPr="001D2289">
              <w:rPr>
                <w:sz w:val="18"/>
                <w:szCs w:val="18"/>
              </w:rPr>
              <w:t>90 737 728</w:t>
            </w:r>
          </w:p>
        </w:tc>
      </w:tr>
      <w:tr w:rsidR="00886436" w:rsidRPr="001D2289" w14:paraId="1DBF66FE" w14:textId="77777777" w:rsidTr="001F7648">
        <w:trPr>
          <w:trHeight w:val="283"/>
          <w:jc w:val="right"/>
        </w:trPr>
        <w:tc>
          <w:tcPr>
            <w:tcW w:w="3378" w:type="dxa"/>
            <w:tcBorders>
              <w:top w:val="single" w:sz="4" w:space="0" w:color="auto"/>
            </w:tcBorders>
            <w:vAlign w:val="center"/>
          </w:tcPr>
          <w:p w14:paraId="307834CA"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Borders>
              <w:top w:val="single" w:sz="4" w:space="0" w:color="auto"/>
            </w:tcBorders>
          </w:tcPr>
          <w:p w14:paraId="0E8E0240" w14:textId="77777777" w:rsidR="00A10EBE" w:rsidRPr="001D2289" w:rsidRDefault="00A10EBE" w:rsidP="001F7648">
            <w:pPr>
              <w:spacing w:after="0"/>
              <w:ind w:firstLine="0"/>
              <w:jc w:val="center"/>
              <w:rPr>
                <w:sz w:val="18"/>
              </w:rPr>
            </w:pPr>
            <w:r w:rsidRPr="001D2289">
              <w:rPr>
                <w:b/>
                <w:bCs/>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8F9150F" w14:textId="77777777" w:rsidR="00A10EBE" w:rsidRPr="001D2289" w:rsidRDefault="00A10EBE" w:rsidP="001F7648">
            <w:pPr>
              <w:spacing w:after="0"/>
              <w:ind w:firstLine="0"/>
              <w:jc w:val="right"/>
              <w:rPr>
                <w:sz w:val="18"/>
                <w:szCs w:val="18"/>
              </w:rPr>
            </w:pPr>
            <w:r w:rsidRPr="001D2289">
              <w:rPr>
                <w:sz w:val="18"/>
                <w:szCs w:val="18"/>
              </w:rPr>
              <w:t>27 292 088</w:t>
            </w:r>
          </w:p>
        </w:tc>
        <w:tc>
          <w:tcPr>
            <w:tcW w:w="1132" w:type="dxa"/>
            <w:tcBorders>
              <w:top w:val="nil"/>
              <w:left w:val="single" w:sz="4" w:space="0" w:color="auto"/>
              <w:bottom w:val="single" w:sz="4" w:space="0" w:color="auto"/>
              <w:right w:val="single" w:sz="4" w:space="0" w:color="auto"/>
            </w:tcBorders>
            <w:shd w:val="clear" w:color="000000" w:fill="FFFFFF"/>
          </w:tcPr>
          <w:p w14:paraId="06A9C90E" w14:textId="77777777" w:rsidR="00A10EBE" w:rsidRPr="001D2289" w:rsidRDefault="00A10EBE" w:rsidP="001F7648">
            <w:pPr>
              <w:spacing w:after="0"/>
              <w:ind w:firstLine="0"/>
              <w:jc w:val="right"/>
              <w:rPr>
                <w:sz w:val="18"/>
                <w:szCs w:val="18"/>
              </w:rPr>
            </w:pPr>
            <w:r w:rsidRPr="001D2289">
              <w:rPr>
                <w:sz w:val="18"/>
                <w:szCs w:val="18"/>
              </w:rPr>
              <w:t>19 561 860</w:t>
            </w:r>
          </w:p>
        </w:tc>
        <w:tc>
          <w:tcPr>
            <w:tcW w:w="1132" w:type="dxa"/>
            <w:tcBorders>
              <w:top w:val="nil"/>
              <w:left w:val="nil"/>
              <w:bottom w:val="single" w:sz="4" w:space="0" w:color="auto"/>
              <w:right w:val="single" w:sz="4" w:space="0" w:color="auto"/>
            </w:tcBorders>
            <w:shd w:val="clear" w:color="auto" w:fill="auto"/>
          </w:tcPr>
          <w:p w14:paraId="3A92C114" w14:textId="77777777" w:rsidR="00A10EBE" w:rsidRPr="001D2289" w:rsidRDefault="00A10EBE" w:rsidP="001F7648">
            <w:pPr>
              <w:spacing w:after="0"/>
              <w:ind w:firstLine="0"/>
              <w:jc w:val="right"/>
              <w:rPr>
                <w:sz w:val="18"/>
                <w:szCs w:val="18"/>
              </w:rPr>
            </w:pPr>
            <w:r w:rsidRPr="001D2289">
              <w:rPr>
                <w:sz w:val="18"/>
                <w:szCs w:val="18"/>
              </w:rPr>
              <w:t>-2 969 499</w:t>
            </w:r>
          </w:p>
        </w:tc>
        <w:tc>
          <w:tcPr>
            <w:tcW w:w="1132" w:type="dxa"/>
            <w:tcBorders>
              <w:top w:val="nil"/>
              <w:left w:val="nil"/>
              <w:bottom w:val="single" w:sz="4" w:space="0" w:color="auto"/>
              <w:right w:val="single" w:sz="4" w:space="0" w:color="auto"/>
            </w:tcBorders>
            <w:shd w:val="clear" w:color="auto" w:fill="auto"/>
          </w:tcPr>
          <w:p w14:paraId="2B05EF70" w14:textId="77777777" w:rsidR="00A10EBE" w:rsidRPr="001D2289" w:rsidRDefault="00A10EBE" w:rsidP="001F7648">
            <w:pPr>
              <w:spacing w:after="0"/>
              <w:ind w:firstLine="0"/>
              <w:jc w:val="right"/>
              <w:rPr>
                <w:b/>
                <w:sz w:val="18"/>
                <w:szCs w:val="18"/>
              </w:rPr>
            </w:pPr>
            <w:r w:rsidRPr="001D2289">
              <w:rPr>
                <w:sz w:val="18"/>
                <w:szCs w:val="18"/>
              </w:rPr>
              <w:t>400 076</w:t>
            </w:r>
          </w:p>
        </w:tc>
      </w:tr>
      <w:tr w:rsidR="00886436" w:rsidRPr="001D2289" w14:paraId="60886F65" w14:textId="77777777" w:rsidTr="001F7648">
        <w:trPr>
          <w:trHeight w:val="283"/>
          <w:jc w:val="right"/>
        </w:trPr>
        <w:tc>
          <w:tcPr>
            <w:tcW w:w="3378" w:type="dxa"/>
            <w:tcBorders>
              <w:bottom w:val="single" w:sz="4" w:space="0" w:color="auto"/>
            </w:tcBorders>
            <w:vAlign w:val="center"/>
          </w:tcPr>
          <w:p w14:paraId="52DEE6CE" w14:textId="77777777" w:rsidR="00A10EBE" w:rsidRPr="001D2289" w:rsidRDefault="00A10EBE" w:rsidP="001F7648">
            <w:pPr>
              <w:spacing w:after="0"/>
              <w:ind w:firstLine="0"/>
              <w:rPr>
                <w:sz w:val="18"/>
              </w:rPr>
            </w:pPr>
            <w:r w:rsidRPr="001D2289">
              <w:rPr>
                <w:sz w:val="18"/>
                <w:lang w:eastAsia="lv-LV"/>
              </w:rPr>
              <w:t>Kopējie izdevumi</w:t>
            </w:r>
            <w:r w:rsidRPr="001D2289">
              <w:rPr>
                <w:sz w:val="18"/>
              </w:rPr>
              <w:t>, % (+/–) pret iepriekšējo gadu</w:t>
            </w:r>
          </w:p>
        </w:tc>
        <w:tc>
          <w:tcPr>
            <w:tcW w:w="1131" w:type="dxa"/>
            <w:tcBorders>
              <w:bottom w:val="single" w:sz="4" w:space="0" w:color="auto"/>
            </w:tcBorders>
          </w:tcPr>
          <w:p w14:paraId="4C494015" w14:textId="77777777" w:rsidR="00A10EBE" w:rsidRPr="001D2289" w:rsidRDefault="00A10EBE" w:rsidP="001F7648">
            <w:pPr>
              <w:spacing w:after="0"/>
              <w:ind w:firstLine="0"/>
              <w:jc w:val="center"/>
              <w:rPr>
                <w:sz w:val="18"/>
              </w:rPr>
            </w:pPr>
            <w:r w:rsidRPr="001D2289">
              <w:rPr>
                <w:b/>
                <w:bCs/>
                <w:sz w:val="18"/>
              </w:rPr>
              <w:t>×</w:t>
            </w:r>
          </w:p>
        </w:tc>
        <w:tc>
          <w:tcPr>
            <w:tcW w:w="1132" w:type="dxa"/>
            <w:tcBorders>
              <w:top w:val="nil"/>
              <w:left w:val="single" w:sz="4" w:space="0" w:color="auto"/>
              <w:bottom w:val="single" w:sz="4" w:space="0" w:color="auto"/>
              <w:right w:val="single" w:sz="4" w:space="0" w:color="auto"/>
            </w:tcBorders>
            <w:shd w:val="clear" w:color="auto" w:fill="auto"/>
          </w:tcPr>
          <w:p w14:paraId="312C37E7" w14:textId="77777777" w:rsidR="00A10EBE" w:rsidRPr="001D2289" w:rsidRDefault="00A10EBE" w:rsidP="001F7648">
            <w:pPr>
              <w:spacing w:after="0"/>
              <w:ind w:firstLine="0"/>
              <w:jc w:val="right"/>
              <w:rPr>
                <w:sz w:val="18"/>
                <w:szCs w:val="18"/>
              </w:rPr>
            </w:pPr>
            <w:r w:rsidRPr="001D2289">
              <w:rPr>
                <w:sz w:val="18"/>
                <w:szCs w:val="18"/>
              </w:rPr>
              <w:t>58,8</w:t>
            </w:r>
          </w:p>
        </w:tc>
        <w:tc>
          <w:tcPr>
            <w:tcW w:w="1132" w:type="dxa"/>
            <w:tcBorders>
              <w:top w:val="nil"/>
              <w:left w:val="single" w:sz="4" w:space="0" w:color="auto"/>
              <w:bottom w:val="single" w:sz="4" w:space="0" w:color="auto"/>
              <w:right w:val="single" w:sz="4" w:space="0" w:color="auto"/>
            </w:tcBorders>
            <w:shd w:val="clear" w:color="000000" w:fill="FFFFFF"/>
          </w:tcPr>
          <w:p w14:paraId="08695D55" w14:textId="77777777" w:rsidR="00A10EBE" w:rsidRPr="001D2289" w:rsidRDefault="00A10EBE" w:rsidP="001F7648">
            <w:pPr>
              <w:spacing w:after="0"/>
              <w:ind w:firstLine="0"/>
              <w:jc w:val="right"/>
              <w:rPr>
                <w:sz w:val="18"/>
                <w:szCs w:val="18"/>
              </w:rPr>
            </w:pPr>
            <w:r w:rsidRPr="001D2289">
              <w:rPr>
                <w:sz w:val="18"/>
                <w:szCs w:val="18"/>
              </w:rPr>
              <w:t>26,5</w:t>
            </w:r>
          </w:p>
        </w:tc>
        <w:tc>
          <w:tcPr>
            <w:tcW w:w="1132" w:type="dxa"/>
            <w:tcBorders>
              <w:top w:val="nil"/>
              <w:left w:val="nil"/>
              <w:bottom w:val="single" w:sz="4" w:space="0" w:color="auto"/>
              <w:right w:val="single" w:sz="4" w:space="0" w:color="auto"/>
            </w:tcBorders>
            <w:shd w:val="clear" w:color="auto" w:fill="auto"/>
          </w:tcPr>
          <w:p w14:paraId="4D2E3323" w14:textId="77777777" w:rsidR="00A10EBE" w:rsidRPr="001D2289" w:rsidRDefault="00A10EBE" w:rsidP="001F7648">
            <w:pPr>
              <w:spacing w:after="0"/>
              <w:ind w:firstLine="0"/>
              <w:jc w:val="right"/>
              <w:rPr>
                <w:sz w:val="18"/>
                <w:szCs w:val="18"/>
              </w:rPr>
            </w:pPr>
            <w:r w:rsidRPr="001D2289">
              <w:rPr>
                <w:sz w:val="18"/>
                <w:szCs w:val="18"/>
              </w:rPr>
              <w:t>-3,2</w:t>
            </w:r>
          </w:p>
        </w:tc>
        <w:tc>
          <w:tcPr>
            <w:tcW w:w="1132" w:type="dxa"/>
            <w:tcBorders>
              <w:top w:val="nil"/>
              <w:left w:val="nil"/>
              <w:bottom w:val="single" w:sz="4" w:space="0" w:color="auto"/>
              <w:right w:val="single" w:sz="4" w:space="0" w:color="auto"/>
            </w:tcBorders>
            <w:shd w:val="clear" w:color="auto" w:fill="auto"/>
          </w:tcPr>
          <w:p w14:paraId="006C9478" w14:textId="77777777" w:rsidR="00A10EBE" w:rsidRPr="001D2289" w:rsidRDefault="00A10EBE" w:rsidP="001F7648">
            <w:pPr>
              <w:spacing w:after="0"/>
              <w:ind w:firstLine="0"/>
              <w:jc w:val="right"/>
              <w:rPr>
                <w:b/>
                <w:sz w:val="18"/>
                <w:szCs w:val="18"/>
              </w:rPr>
            </w:pPr>
            <w:r w:rsidRPr="001D2289">
              <w:rPr>
                <w:sz w:val="18"/>
                <w:szCs w:val="18"/>
              </w:rPr>
              <w:t>0,4</w:t>
            </w:r>
          </w:p>
        </w:tc>
      </w:tr>
    </w:tbl>
    <w:p w14:paraId="6D26718C" w14:textId="0A138FCA" w:rsidR="00A10EBE" w:rsidRPr="001D2289" w:rsidRDefault="00A10EBE" w:rsidP="00535E90">
      <w:pPr>
        <w:spacing w:before="240" w:after="160"/>
        <w:ind w:firstLine="0"/>
        <w:jc w:val="center"/>
        <w:rPr>
          <w:b/>
          <w:lang w:eastAsia="lv-LV"/>
        </w:rPr>
      </w:pPr>
      <w:r w:rsidRPr="001D2289">
        <w:rPr>
          <w:b/>
          <w:lang w:eastAsia="lv-LV"/>
        </w:rPr>
        <w:t>Izmaiņas izdevumos, salīdzinot 2023. gada p</w:t>
      </w:r>
      <w:r w:rsidR="00CD1A37" w:rsidRPr="001D2289">
        <w:rPr>
          <w:b/>
          <w:lang w:eastAsia="lv-LV"/>
        </w:rPr>
        <w:t>lānu</w:t>
      </w:r>
      <w:r w:rsidRPr="001D2289">
        <w:rPr>
          <w:b/>
          <w:lang w:eastAsia="lv-LV"/>
        </w:rPr>
        <w:t xml:space="preserve"> ar 2022. gada plānu</w:t>
      </w:r>
    </w:p>
    <w:p w14:paraId="76DEF6D3"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414"/>
        <w:gridCol w:w="1134"/>
      </w:tblGrid>
      <w:tr w:rsidR="00886436" w:rsidRPr="001D2289" w14:paraId="3CAF36E8" w14:textId="77777777" w:rsidTr="00535E90">
        <w:trPr>
          <w:trHeight w:val="142"/>
          <w:tblHeader/>
          <w:jc w:val="center"/>
        </w:trPr>
        <w:tc>
          <w:tcPr>
            <w:tcW w:w="2890" w:type="pct"/>
            <w:vAlign w:val="center"/>
          </w:tcPr>
          <w:p w14:paraId="62AFFD4D"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704" w:type="pct"/>
            <w:vAlign w:val="center"/>
          </w:tcPr>
          <w:p w14:paraId="14956E88"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780" w:type="pct"/>
            <w:vAlign w:val="center"/>
          </w:tcPr>
          <w:p w14:paraId="43BE1F0A"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625" w:type="pct"/>
            <w:vAlign w:val="center"/>
          </w:tcPr>
          <w:p w14:paraId="6FB98EFB"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1D9D3300" w14:textId="77777777" w:rsidTr="00535E90">
        <w:trPr>
          <w:trHeight w:val="142"/>
          <w:jc w:val="center"/>
        </w:trPr>
        <w:tc>
          <w:tcPr>
            <w:tcW w:w="2890" w:type="pct"/>
            <w:shd w:val="clear" w:color="auto" w:fill="D9D9D9"/>
          </w:tcPr>
          <w:p w14:paraId="28DA48B6"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704" w:type="pct"/>
            <w:shd w:val="clear" w:color="auto" w:fill="D9D9D9"/>
          </w:tcPr>
          <w:p w14:paraId="59242D35" w14:textId="77777777" w:rsidR="00A10EBE" w:rsidRPr="001D2289" w:rsidRDefault="00A10EBE" w:rsidP="001F7648">
            <w:pPr>
              <w:spacing w:after="0"/>
              <w:ind w:firstLine="0"/>
              <w:jc w:val="right"/>
              <w:rPr>
                <w:b/>
                <w:sz w:val="18"/>
                <w:szCs w:val="18"/>
              </w:rPr>
            </w:pPr>
            <w:r w:rsidRPr="001D2289">
              <w:rPr>
                <w:b/>
                <w:sz w:val="18"/>
                <w:szCs w:val="18"/>
              </w:rPr>
              <w:t>8 494 759</w:t>
            </w:r>
          </w:p>
        </w:tc>
        <w:tc>
          <w:tcPr>
            <w:tcW w:w="780" w:type="pct"/>
            <w:shd w:val="clear" w:color="auto" w:fill="D9D9D9"/>
          </w:tcPr>
          <w:p w14:paraId="5BE721D8" w14:textId="77777777" w:rsidR="00A10EBE" w:rsidRPr="001D2289" w:rsidRDefault="00A10EBE" w:rsidP="001F7648">
            <w:pPr>
              <w:spacing w:after="0"/>
              <w:ind w:firstLine="0"/>
              <w:jc w:val="right"/>
              <w:rPr>
                <w:b/>
                <w:sz w:val="18"/>
                <w:szCs w:val="18"/>
              </w:rPr>
            </w:pPr>
            <w:r w:rsidRPr="001D2289">
              <w:rPr>
                <w:b/>
                <w:sz w:val="18"/>
                <w:szCs w:val="18"/>
              </w:rPr>
              <w:t>28 056 619</w:t>
            </w:r>
          </w:p>
        </w:tc>
        <w:tc>
          <w:tcPr>
            <w:tcW w:w="625" w:type="pct"/>
            <w:shd w:val="clear" w:color="auto" w:fill="D9D9D9"/>
          </w:tcPr>
          <w:p w14:paraId="4D0A4245" w14:textId="77777777" w:rsidR="00A10EBE" w:rsidRPr="001D2289" w:rsidRDefault="00A10EBE" w:rsidP="001F7648">
            <w:pPr>
              <w:spacing w:after="0"/>
              <w:ind w:firstLine="0"/>
              <w:jc w:val="right"/>
              <w:rPr>
                <w:b/>
                <w:sz w:val="18"/>
                <w:szCs w:val="18"/>
              </w:rPr>
            </w:pPr>
            <w:r w:rsidRPr="001D2289">
              <w:rPr>
                <w:b/>
                <w:sz w:val="18"/>
                <w:szCs w:val="18"/>
              </w:rPr>
              <w:t>19 561 860</w:t>
            </w:r>
          </w:p>
        </w:tc>
      </w:tr>
      <w:tr w:rsidR="00886436" w:rsidRPr="001D2289" w14:paraId="2FB53139" w14:textId="77777777" w:rsidTr="00535E90">
        <w:trPr>
          <w:trHeight w:val="142"/>
          <w:jc w:val="center"/>
        </w:trPr>
        <w:tc>
          <w:tcPr>
            <w:tcW w:w="5000" w:type="pct"/>
            <w:gridSpan w:val="4"/>
          </w:tcPr>
          <w:p w14:paraId="32BA49FD"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EAF3E23" w14:textId="77777777" w:rsidTr="00535E90">
        <w:trPr>
          <w:trHeight w:val="125"/>
          <w:jc w:val="center"/>
        </w:trPr>
        <w:tc>
          <w:tcPr>
            <w:tcW w:w="2890" w:type="pct"/>
            <w:shd w:val="clear" w:color="auto" w:fill="F2F2F2"/>
            <w:vAlign w:val="center"/>
          </w:tcPr>
          <w:p w14:paraId="552E2807" w14:textId="77777777" w:rsidR="00A10EBE" w:rsidRPr="001D2289" w:rsidRDefault="00A10EBE" w:rsidP="001F7648">
            <w:pPr>
              <w:spacing w:after="0"/>
              <w:ind w:firstLine="0"/>
              <w:rPr>
                <w:iCs/>
                <w:sz w:val="18"/>
                <w:szCs w:val="18"/>
                <w:u w:val="single"/>
                <w:lang w:eastAsia="lv-LV"/>
              </w:rPr>
            </w:pPr>
            <w:r w:rsidRPr="001D2289">
              <w:rPr>
                <w:iCs/>
                <w:sz w:val="18"/>
                <w:szCs w:val="18"/>
                <w:u w:val="single"/>
                <w:lang w:eastAsia="lv-LV"/>
              </w:rPr>
              <w:t>Prioritāri pasākumi</w:t>
            </w:r>
          </w:p>
        </w:tc>
        <w:tc>
          <w:tcPr>
            <w:tcW w:w="704" w:type="pct"/>
            <w:shd w:val="clear" w:color="auto" w:fill="F2F2F2"/>
          </w:tcPr>
          <w:p w14:paraId="66C289F4"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shd w:val="clear" w:color="auto" w:fill="F2F2F2"/>
          </w:tcPr>
          <w:p w14:paraId="503347AE" w14:textId="77777777" w:rsidR="00A10EBE" w:rsidRPr="001D2289" w:rsidRDefault="00A10EBE" w:rsidP="001F7648">
            <w:pPr>
              <w:spacing w:after="0"/>
              <w:ind w:firstLine="0"/>
              <w:jc w:val="right"/>
              <w:rPr>
                <w:sz w:val="18"/>
                <w:szCs w:val="18"/>
              </w:rPr>
            </w:pPr>
            <w:r w:rsidRPr="001D2289">
              <w:rPr>
                <w:sz w:val="18"/>
                <w:szCs w:val="18"/>
              </w:rPr>
              <w:t>19 254 246</w:t>
            </w:r>
          </w:p>
        </w:tc>
        <w:tc>
          <w:tcPr>
            <w:tcW w:w="625" w:type="pct"/>
            <w:shd w:val="clear" w:color="auto" w:fill="F2F2F2"/>
          </w:tcPr>
          <w:p w14:paraId="5A51C995" w14:textId="77777777" w:rsidR="00A10EBE" w:rsidRPr="001D2289" w:rsidRDefault="00A10EBE" w:rsidP="001F7648">
            <w:pPr>
              <w:spacing w:after="0"/>
              <w:ind w:firstLine="0"/>
              <w:jc w:val="right"/>
              <w:rPr>
                <w:sz w:val="18"/>
                <w:szCs w:val="18"/>
              </w:rPr>
            </w:pPr>
            <w:r w:rsidRPr="001D2289">
              <w:rPr>
                <w:sz w:val="18"/>
                <w:szCs w:val="18"/>
              </w:rPr>
              <w:t>19 254 246</w:t>
            </w:r>
          </w:p>
        </w:tc>
      </w:tr>
      <w:tr w:rsidR="00886436" w:rsidRPr="001D2289" w14:paraId="3B9E0971" w14:textId="77777777" w:rsidTr="00535E90">
        <w:trPr>
          <w:trHeight w:val="131"/>
          <w:jc w:val="center"/>
        </w:trPr>
        <w:tc>
          <w:tcPr>
            <w:tcW w:w="2890" w:type="pct"/>
            <w:vAlign w:val="center"/>
          </w:tcPr>
          <w:p w14:paraId="73EF727E" w14:textId="743C4DBF"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“Atbalsts minimālo ienākumu palielināšanai” īstenošana ar 01.07.2023. </w:t>
            </w:r>
            <w:r w:rsidR="00535E90" w:rsidRPr="001D2289">
              <w:rPr>
                <w:i/>
                <w:sz w:val="18"/>
                <w:szCs w:val="18"/>
                <w:lang w:eastAsia="lv-LV"/>
              </w:rPr>
              <w:t>–</w:t>
            </w:r>
            <w:r w:rsidRPr="001D2289">
              <w:rPr>
                <w:i/>
                <w:sz w:val="18"/>
                <w:szCs w:val="18"/>
                <w:lang w:eastAsia="lv-LV"/>
              </w:rPr>
              <w:t xml:space="preserve"> mērķdotācijas pašvaldībām GMI un mājokļa pabalsta nodrošināšanai 30% apmērā, naudas summas personiskiem izdevumiem ilgstošas sociālās aprūpes un sociālās rehabilitācijas līguminstitūciju klientiem nodrošināšana (MK 13.01.2023. sēdes prot. Nr.2 1.§ 2.punkts)</w:t>
            </w:r>
          </w:p>
        </w:tc>
        <w:tc>
          <w:tcPr>
            <w:tcW w:w="704" w:type="pct"/>
          </w:tcPr>
          <w:p w14:paraId="44084B4D"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0D3DA8CF" w14:textId="77777777" w:rsidR="00A10EBE" w:rsidRPr="001D2289" w:rsidRDefault="00A10EBE" w:rsidP="001F7648">
            <w:pPr>
              <w:spacing w:after="0"/>
              <w:ind w:firstLine="0"/>
              <w:jc w:val="right"/>
              <w:rPr>
                <w:sz w:val="18"/>
                <w:szCs w:val="18"/>
              </w:rPr>
            </w:pPr>
            <w:r w:rsidRPr="001D2289">
              <w:rPr>
                <w:sz w:val="18"/>
                <w:szCs w:val="18"/>
              </w:rPr>
              <w:t>5 616 412</w:t>
            </w:r>
          </w:p>
        </w:tc>
        <w:tc>
          <w:tcPr>
            <w:tcW w:w="625" w:type="pct"/>
          </w:tcPr>
          <w:p w14:paraId="1181CCE4" w14:textId="77777777" w:rsidR="00A10EBE" w:rsidRPr="001D2289" w:rsidRDefault="00A10EBE" w:rsidP="001F7648">
            <w:pPr>
              <w:spacing w:after="0"/>
              <w:ind w:firstLine="0"/>
              <w:jc w:val="right"/>
              <w:rPr>
                <w:sz w:val="18"/>
                <w:szCs w:val="18"/>
              </w:rPr>
            </w:pPr>
            <w:r w:rsidRPr="001D2289">
              <w:rPr>
                <w:sz w:val="18"/>
                <w:szCs w:val="18"/>
              </w:rPr>
              <w:t>5 616 412</w:t>
            </w:r>
          </w:p>
        </w:tc>
      </w:tr>
      <w:tr w:rsidR="00886436" w:rsidRPr="001D2289" w14:paraId="2222C265" w14:textId="77777777" w:rsidTr="00535E90">
        <w:trPr>
          <w:trHeight w:val="131"/>
          <w:jc w:val="center"/>
        </w:trPr>
        <w:tc>
          <w:tcPr>
            <w:tcW w:w="2890" w:type="pct"/>
            <w:vAlign w:val="center"/>
          </w:tcPr>
          <w:p w14:paraId="38DCF9E2" w14:textId="5694262E"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“Pakalpojuma “Hospisa aprūpe mājās pilngadīgām personām un atbalsts viņu ģimenes locekļiem” nodrošināšana” īstenošana ar 01.04.2023. </w:t>
            </w:r>
            <w:r w:rsidR="00535E90" w:rsidRPr="001D2289">
              <w:rPr>
                <w:i/>
                <w:sz w:val="18"/>
                <w:szCs w:val="18"/>
                <w:lang w:eastAsia="lv-LV"/>
              </w:rPr>
              <w:t>–</w:t>
            </w:r>
            <w:r w:rsidRPr="001D2289">
              <w:rPr>
                <w:i/>
                <w:sz w:val="18"/>
                <w:szCs w:val="18"/>
                <w:lang w:eastAsia="lv-LV"/>
              </w:rPr>
              <w:t xml:space="preserve"> pakalpojuma pieejamības nodrošināšana (MK 13.01.2023. sēdes prot. Nr.2 1.§ 2.p</w:t>
            </w:r>
            <w:r w:rsidR="00535E90" w:rsidRPr="001D2289">
              <w:rPr>
                <w:i/>
                <w:sz w:val="18"/>
                <w:szCs w:val="18"/>
                <w:lang w:eastAsia="lv-LV"/>
              </w:rPr>
              <w:t>.</w:t>
            </w:r>
            <w:r w:rsidRPr="001D2289">
              <w:rPr>
                <w:i/>
                <w:sz w:val="18"/>
                <w:szCs w:val="18"/>
                <w:lang w:eastAsia="lv-LV"/>
              </w:rPr>
              <w:t>)</w:t>
            </w:r>
          </w:p>
        </w:tc>
        <w:tc>
          <w:tcPr>
            <w:tcW w:w="704" w:type="pct"/>
          </w:tcPr>
          <w:p w14:paraId="106B3808"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7C515814" w14:textId="77777777" w:rsidR="00A10EBE" w:rsidRPr="001D2289" w:rsidRDefault="00A10EBE" w:rsidP="001F7648">
            <w:pPr>
              <w:spacing w:after="0"/>
              <w:ind w:firstLine="0"/>
              <w:jc w:val="right"/>
              <w:rPr>
                <w:sz w:val="18"/>
                <w:szCs w:val="18"/>
              </w:rPr>
            </w:pPr>
            <w:r w:rsidRPr="001D2289">
              <w:rPr>
                <w:sz w:val="18"/>
                <w:szCs w:val="18"/>
              </w:rPr>
              <w:t>408 698</w:t>
            </w:r>
          </w:p>
        </w:tc>
        <w:tc>
          <w:tcPr>
            <w:tcW w:w="625" w:type="pct"/>
          </w:tcPr>
          <w:p w14:paraId="57ACFAEA" w14:textId="77777777" w:rsidR="00A10EBE" w:rsidRPr="001D2289" w:rsidRDefault="00A10EBE" w:rsidP="001F7648">
            <w:pPr>
              <w:spacing w:after="0"/>
              <w:ind w:firstLine="0"/>
              <w:jc w:val="right"/>
              <w:rPr>
                <w:sz w:val="18"/>
                <w:szCs w:val="18"/>
              </w:rPr>
            </w:pPr>
            <w:r w:rsidRPr="001D2289">
              <w:rPr>
                <w:sz w:val="18"/>
                <w:szCs w:val="18"/>
              </w:rPr>
              <w:t>408 698</w:t>
            </w:r>
          </w:p>
        </w:tc>
      </w:tr>
      <w:tr w:rsidR="00886436" w:rsidRPr="001D2289" w14:paraId="5C417D0D" w14:textId="77777777" w:rsidTr="00535E90">
        <w:trPr>
          <w:trHeight w:val="131"/>
          <w:jc w:val="center"/>
        </w:trPr>
        <w:tc>
          <w:tcPr>
            <w:tcW w:w="2890" w:type="pct"/>
            <w:vAlign w:val="center"/>
          </w:tcPr>
          <w:p w14:paraId="2A8858EF" w14:textId="3D64DC3B"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“Ārpusģimenes aprūpes atbalsta pakalpojumu pilnveide, tai skaitā bērniem īpašās situācijās” īstenošana </w:t>
            </w:r>
            <w:r w:rsidR="00535E90" w:rsidRPr="001D2289">
              <w:rPr>
                <w:i/>
                <w:sz w:val="18"/>
                <w:szCs w:val="18"/>
                <w:lang w:eastAsia="lv-LV"/>
              </w:rPr>
              <w:t>–</w:t>
            </w:r>
            <w:r w:rsidRPr="001D2289">
              <w:rPr>
                <w:i/>
                <w:sz w:val="18"/>
                <w:szCs w:val="18"/>
                <w:lang w:eastAsia="lv-LV"/>
              </w:rPr>
              <w:t xml:space="preserve"> speciālistu apmācības darbā ar bērniem, kuriem ir uzvedības traucējumi (MK 13.01.2023. sēdes prot. Nr.2 1.§ 2.punkts)</w:t>
            </w:r>
          </w:p>
        </w:tc>
        <w:tc>
          <w:tcPr>
            <w:tcW w:w="704" w:type="pct"/>
          </w:tcPr>
          <w:p w14:paraId="4BC8A429"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6B4EA2D7" w14:textId="77777777" w:rsidR="00A10EBE" w:rsidRPr="001D2289" w:rsidRDefault="00A10EBE" w:rsidP="001F7648">
            <w:pPr>
              <w:spacing w:after="0"/>
              <w:ind w:firstLine="0"/>
              <w:jc w:val="right"/>
              <w:rPr>
                <w:sz w:val="18"/>
                <w:szCs w:val="18"/>
              </w:rPr>
            </w:pPr>
            <w:r w:rsidRPr="001D2289">
              <w:rPr>
                <w:sz w:val="18"/>
                <w:szCs w:val="18"/>
              </w:rPr>
              <w:t>96 577</w:t>
            </w:r>
          </w:p>
        </w:tc>
        <w:tc>
          <w:tcPr>
            <w:tcW w:w="625" w:type="pct"/>
          </w:tcPr>
          <w:p w14:paraId="42CA0C2A" w14:textId="77777777" w:rsidR="00A10EBE" w:rsidRPr="001D2289" w:rsidRDefault="00A10EBE" w:rsidP="001F7648">
            <w:pPr>
              <w:spacing w:after="0"/>
              <w:ind w:firstLine="0"/>
              <w:jc w:val="right"/>
              <w:rPr>
                <w:sz w:val="18"/>
                <w:szCs w:val="18"/>
              </w:rPr>
            </w:pPr>
            <w:r w:rsidRPr="001D2289">
              <w:rPr>
                <w:sz w:val="18"/>
                <w:szCs w:val="18"/>
              </w:rPr>
              <w:t>96 577</w:t>
            </w:r>
          </w:p>
        </w:tc>
      </w:tr>
      <w:tr w:rsidR="00886436" w:rsidRPr="001D2289" w14:paraId="333AB834" w14:textId="77777777" w:rsidTr="00535E90">
        <w:trPr>
          <w:trHeight w:val="131"/>
          <w:jc w:val="center"/>
        </w:trPr>
        <w:tc>
          <w:tcPr>
            <w:tcW w:w="2890" w:type="pct"/>
            <w:vAlign w:val="center"/>
          </w:tcPr>
          <w:p w14:paraId="576734BD" w14:textId="76E44EBB"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“Pakalpojumi vardarbībā cietušām personām un bērniem ar atkarību un  uzvedības traucējumiem” īstenošana </w:t>
            </w:r>
            <w:r w:rsidR="00535E90" w:rsidRPr="001D2289">
              <w:rPr>
                <w:i/>
                <w:sz w:val="18"/>
                <w:szCs w:val="18"/>
                <w:lang w:eastAsia="lv-LV"/>
              </w:rPr>
              <w:t>–</w:t>
            </w:r>
            <w:r w:rsidRPr="001D2289">
              <w:rPr>
                <w:i/>
                <w:sz w:val="18"/>
                <w:szCs w:val="18"/>
                <w:lang w:eastAsia="lv-LV"/>
              </w:rPr>
              <w:t xml:space="preserve"> sociālās rehabilitācijas pakalpojumu nodrošināšana no vardarbības cietušām  pilngadīgām personām,</w:t>
            </w:r>
            <w:r w:rsidRPr="001D2289">
              <w:t xml:space="preserve"> </w:t>
            </w:r>
            <w:r w:rsidRPr="001D2289">
              <w:rPr>
                <w:i/>
                <w:sz w:val="18"/>
                <w:szCs w:val="18"/>
                <w:lang w:eastAsia="lv-LV"/>
              </w:rPr>
              <w:t>bērniem ar atkarībām un mācību nodrošināšanai psihologiem un mentoriem (MK 13.01.2023. sēdes prot. Nr.2 1.§ 2.punkts)</w:t>
            </w:r>
          </w:p>
        </w:tc>
        <w:tc>
          <w:tcPr>
            <w:tcW w:w="704" w:type="pct"/>
          </w:tcPr>
          <w:p w14:paraId="2D5F0869"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31D25E24" w14:textId="77777777" w:rsidR="00A10EBE" w:rsidRPr="001D2289" w:rsidRDefault="00A10EBE" w:rsidP="001F7648">
            <w:pPr>
              <w:spacing w:after="0"/>
              <w:ind w:firstLine="0"/>
              <w:jc w:val="right"/>
              <w:rPr>
                <w:sz w:val="18"/>
                <w:szCs w:val="18"/>
              </w:rPr>
            </w:pPr>
            <w:r w:rsidRPr="001D2289">
              <w:rPr>
                <w:sz w:val="18"/>
                <w:szCs w:val="18"/>
              </w:rPr>
              <w:t>423 770</w:t>
            </w:r>
          </w:p>
        </w:tc>
        <w:tc>
          <w:tcPr>
            <w:tcW w:w="625" w:type="pct"/>
          </w:tcPr>
          <w:p w14:paraId="6E72552E" w14:textId="77777777" w:rsidR="00A10EBE" w:rsidRPr="001D2289" w:rsidRDefault="00A10EBE" w:rsidP="001F7648">
            <w:pPr>
              <w:spacing w:after="0"/>
              <w:ind w:firstLine="0"/>
              <w:jc w:val="right"/>
              <w:rPr>
                <w:sz w:val="18"/>
                <w:szCs w:val="18"/>
              </w:rPr>
            </w:pPr>
            <w:r w:rsidRPr="001D2289">
              <w:rPr>
                <w:sz w:val="18"/>
                <w:szCs w:val="18"/>
              </w:rPr>
              <w:t>423 770</w:t>
            </w:r>
          </w:p>
        </w:tc>
      </w:tr>
      <w:tr w:rsidR="00886436" w:rsidRPr="001D2289" w14:paraId="7E9C06B0" w14:textId="77777777" w:rsidTr="00535E90">
        <w:trPr>
          <w:trHeight w:val="131"/>
          <w:jc w:val="center"/>
        </w:trPr>
        <w:tc>
          <w:tcPr>
            <w:tcW w:w="2890" w:type="pct"/>
            <w:vAlign w:val="center"/>
          </w:tcPr>
          <w:p w14:paraId="6EB96B58" w14:textId="277B2AA3"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“Tehnisko palīglīdzekļu pakalpojuma nodrošināšanai (rindu mazināšanai)” īstenošana </w:t>
            </w:r>
            <w:r w:rsidR="00535E90" w:rsidRPr="001D2289">
              <w:rPr>
                <w:i/>
                <w:sz w:val="18"/>
                <w:szCs w:val="18"/>
                <w:lang w:eastAsia="lv-LV"/>
              </w:rPr>
              <w:t>–</w:t>
            </w:r>
            <w:r w:rsidRPr="001D2289">
              <w:rPr>
                <w:i/>
                <w:sz w:val="18"/>
                <w:szCs w:val="18"/>
                <w:lang w:eastAsia="lv-LV"/>
              </w:rPr>
              <w:t xml:space="preserve"> papildu tehnisko palīglīdzekļu izsniegšanai, lai mazinātu personu skaitu rindā pēc tehniskajiem palīglīdzekļiem (MK 13.01.2023. sēdes prot. Nr.2 1.§ 2.punkts)</w:t>
            </w:r>
          </w:p>
        </w:tc>
        <w:tc>
          <w:tcPr>
            <w:tcW w:w="704" w:type="pct"/>
          </w:tcPr>
          <w:p w14:paraId="5A58019C"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7D429436" w14:textId="77777777" w:rsidR="00A10EBE" w:rsidRPr="001D2289" w:rsidRDefault="00A10EBE" w:rsidP="001F7648">
            <w:pPr>
              <w:spacing w:after="0"/>
              <w:ind w:firstLine="0"/>
              <w:jc w:val="right"/>
              <w:rPr>
                <w:sz w:val="18"/>
                <w:szCs w:val="18"/>
              </w:rPr>
            </w:pPr>
            <w:r w:rsidRPr="001D2289">
              <w:rPr>
                <w:sz w:val="18"/>
                <w:szCs w:val="18"/>
              </w:rPr>
              <w:t>4 400 000</w:t>
            </w:r>
          </w:p>
        </w:tc>
        <w:tc>
          <w:tcPr>
            <w:tcW w:w="625" w:type="pct"/>
          </w:tcPr>
          <w:p w14:paraId="7E3CD3F3" w14:textId="77777777" w:rsidR="00A10EBE" w:rsidRPr="001D2289" w:rsidRDefault="00A10EBE" w:rsidP="001F7648">
            <w:pPr>
              <w:spacing w:after="0"/>
              <w:ind w:firstLine="0"/>
              <w:jc w:val="right"/>
              <w:rPr>
                <w:sz w:val="18"/>
                <w:szCs w:val="18"/>
              </w:rPr>
            </w:pPr>
            <w:r w:rsidRPr="001D2289">
              <w:rPr>
                <w:sz w:val="18"/>
                <w:szCs w:val="18"/>
              </w:rPr>
              <w:t>4 400 000</w:t>
            </w:r>
          </w:p>
        </w:tc>
      </w:tr>
      <w:tr w:rsidR="00886436" w:rsidRPr="001D2289" w14:paraId="1DAFFCFF" w14:textId="77777777" w:rsidTr="00535E90">
        <w:trPr>
          <w:trHeight w:val="131"/>
          <w:jc w:val="center"/>
        </w:trPr>
        <w:tc>
          <w:tcPr>
            <w:tcW w:w="2890" w:type="pct"/>
            <w:vAlign w:val="center"/>
          </w:tcPr>
          <w:p w14:paraId="42B9800E" w14:textId="3E730DF7"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“Atlīdzības palielināšana asistenta un pavadoņa pakalpojuma sniedzējiem” īstenošana </w:t>
            </w:r>
            <w:r w:rsidR="00535E90" w:rsidRPr="001D2289">
              <w:rPr>
                <w:i/>
                <w:sz w:val="18"/>
                <w:szCs w:val="18"/>
                <w:lang w:eastAsia="lv-LV"/>
              </w:rPr>
              <w:t>–</w:t>
            </w:r>
            <w:r w:rsidRPr="001D2289">
              <w:rPr>
                <w:i/>
                <w:sz w:val="18"/>
                <w:szCs w:val="18"/>
                <w:lang w:eastAsia="lv-LV"/>
              </w:rPr>
              <w:t xml:space="preserve"> asistentu un pavadoņu atlīdzības palielinājuma nodrošināšana no 4,50 euro/h uz 5,11 euro/h (MK 13.01.2023. sēdes prot. Nr.2 1.§ 2.punkts)</w:t>
            </w:r>
          </w:p>
        </w:tc>
        <w:tc>
          <w:tcPr>
            <w:tcW w:w="704" w:type="pct"/>
          </w:tcPr>
          <w:p w14:paraId="61726523"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7C9ED790" w14:textId="77777777" w:rsidR="00A10EBE" w:rsidRPr="001D2289" w:rsidRDefault="00A10EBE" w:rsidP="001F7648">
            <w:pPr>
              <w:spacing w:after="0"/>
              <w:ind w:firstLine="0"/>
              <w:jc w:val="right"/>
              <w:rPr>
                <w:sz w:val="18"/>
                <w:szCs w:val="18"/>
              </w:rPr>
            </w:pPr>
            <w:r w:rsidRPr="001D2289">
              <w:rPr>
                <w:sz w:val="18"/>
                <w:szCs w:val="18"/>
              </w:rPr>
              <w:t>5 633 724</w:t>
            </w:r>
          </w:p>
        </w:tc>
        <w:tc>
          <w:tcPr>
            <w:tcW w:w="625" w:type="pct"/>
          </w:tcPr>
          <w:p w14:paraId="74C0A612" w14:textId="77777777" w:rsidR="00A10EBE" w:rsidRPr="001D2289" w:rsidRDefault="00A10EBE" w:rsidP="001F7648">
            <w:pPr>
              <w:spacing w:after="0"/>
              <w:ind w:firstLine="0"/>
              <w:jc w:val="right"/>
              <w:rPr>
                <w:sz w:val="18"/>
                <w:szCs w:val="18"/>
              </w:rPr>
            </w:pPr>
            <w:r w:rsidRPr="001D2289">
              <w:rPr>
                <w:sz w:val="18"/>
                <w:szCs w:val="18"/>
              </w:rPr>
              <w:t>5 633 724</w:t>
            </w:r>
          </w:p>
        </w:tc>
      </w:tr>
      <w:tr w:rsidR="00886436" w:rsidRPr="001D2289" w14:paraId="3BA3F2F3" w14:textId="77777777" w:rsidTr="00535E90">
        <w:trPr>
          <w:trHeight w:val="131"/>
          <w:jc w:val="center"/>
        </w:trPr>
        <w:tc>
          <w:tcPr>
            <w:tcW w:w="2890" w:type="pct"/>
            <w:vAlign w:val="center"/>
          </w:tcPr>
          <w:p w14:paraId="0389913E" w14:textId="0D052759"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“Valsts finansēto sociālās rehabilitācijas pakalpojumu pieejamības nodrošināšana” īstenošana </w:t>
            </w:r>
            <w:r w:rsidR="00535E90" w:rsidRPr="001D2289">
              <w:rPr>
                <w:i/>
                <w:sz w:val="18"/>
                <w:szCs w:val="18"/>
                <w:lang w:eastAsia="lv-LV"/>
              </w:rPr>
              <w:t>–</w:t>
            </w:r>
            <w:r w:rsidRPr="001D2289">
              <w:rPr>
                <w:i/>
                <w:sz w:val="18"/>
                <w:szCs w:val="18"/>
                <w:lang w:eastAsia="lv-LV"/>
              </w:rPr>
              <w:t xml:space="preserve"> valsts finansēto sociālās rehabilitācijas pakalpojumu cenu pārskatīšana un pakalpojumu pieejamības nodrošināšana (MK 13.01.2023. sēdes prot. Nr.2 1.§ 2.punkts)</w:t>
            </w:r>
          </w:p>
        </w:tc>
        <w:tc>
          <w:tcPr>
            <w:tcW w:w="704" w:type="pct"/>
          </w:tcPr>
          <w:p w14:paraId="4F959964"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392A6F10" w14:textId="77777777" w:rsidR="00A10EBE" w:rsidRPr="001D2289" w:rsidRDefault="00A10EBE" w:rsidP="001F7648">
            <w:pPr>
              <w:spacing w:after="0"/>
              <w:ind w:firstLine="0"/>
              <w:jc w:val="right"/>
              <w:rPr>
                <w:sz w:val="18"/>
                <w:szCs w:val="18"/>
              </w:rPr>
            </w:pPr>
            <w:r w:rsidRPr="001D2289">
              <w:rPr>
                <w:sz w:val="18"/>
                <w:szCs w:val="18"/>
              </w:rPr>
              <w:t>2 500 000</w:t>
            </w:r>
          </w:p>
        </w:tc>
        <w:tc>
          <w:tcPr>
            <w:tcW w:w="625" w:type="pct"/>
          </w:tcPr>
          <w:p w14:paraId="2BF39B92" w14:textId="77777777" w:rsidR="00A10EBE" w:rsidRPr="001D2289" w:rsidRDefault="00A10EBE" w:rsidP="001F7648">
            <w:pPr>
              <w:spacing w:after="0"/>
              <w:ind w:firstLine="0"/>
              <w:jc w:val="right"/>
              <w:rPr>
                <w:sz w:val="18"/>
                <w:szCs w:val="18"/>
              </w:rPr>
            </w:pPr>
            <w:r w:rsidRPr="001D2289">
              <w:rPr>
                <w:sz w:val="18"/>
                <w:szCs w:val="18"/>
              </w:rPr>
              <w:t>2 500 000</w:t>
            </w:r>
          </w:p>
        </w:tc>
      </w:tr>
      <w:tr w:rsidR="00886436" w:rsidRPr="001D2289" w14:paraId="592C5CEF" w14:textId="77777777" w:rsidTr="00535E90">
        <w:trPr>
          <w:trHeight w:val="131"/>
          <w:jc w:val="center"/>
        </w:trPr>
        <w:tc>
          <w:tcPr>
            <w:tcW w:w="2890" w:type="pct"/>
            <w:vAlign w:val="center"/>
          </w:tcPr>
          <w:p w14:paraId="1BAC35FD"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Prioritārā pasākuma “Ārstniecības personu darba samaksas pieauguma nodrošināšana” īstenošana ar 01.04.2023. (MK 13.01.2023. sēdes prot. Nr.2 1.§ 2.punkts)</w:t>
            </w:r>
          </w:p>
        </w:tc>
        <w:tc>
          <w:tcPr>
            <w:tcW w:w="704" w:type="pct"/>
          </w:tcPr>
          <w:p w14:paraId="389FD8FE"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tcPr>
          <w:p w14:paraId="675456F2" w14:textId="77777777" w:rsidR="00A10EBE" w:rsidRPr="001D2289" w:rsidRDefault="00A10EBE" w:rsidP="001F7648">
            <w:pPr>
              <w:spacing w:after="0"/>
              <w:ind w:firstLine="0"/>
              <w:jc w:val="right"/>
              <w:rPr>
                <w:sz w:val="18"/>
                <w:szCs w:val="18"/>
              </w:rPr>
            </w:pPr>
            <w:r w:rsidRPr="001D2289">
              <w:rPr>
                <w:sz w:val="18"/>
                <w:szCs w:val="18"/>
              </w:rPr>
              <w:t>175 065</w:t>
            </w:r>
          </w:p>
        </w:tc>
        <w:tc>
          <w:tcPr>
            <w:tcW w:w="625" w:type="pct"/>
          </w:tcPr>
          <w:p w14:paraId="2998777A" w14:textId="77777777" w:rsidR="00A10EBE" w:rsidRPr="001D2289" w:rsidRDefault="00A10EBE" w:rsidP="001F7648">
            <w:pPr>
              <w:spacing w:after="0"/>
              <w:ind w:firstLine="0"/>
              <w:jc w:val="right"/>
              <w:rPr>
                <w:sz w:val="18"/>
                <w:szCs w:val="18"/>
              </w:rPr>
            </w:pPr>
            <w:r w:rsidRPr="001D2289">
              <w:rPr>
                <w:sz w:val="18"/>
                <w:szCs w:val="18"/>
              </w:rPr>
              <w:t>175 065</w:t>
            </w:r>
          </w:p>
        </w:tc>
      </w:tr>
      <w:tr w:rsidR="00886436" w:rsidRPr="001D2289" w14:paraId="6183873E" w14:textId="77777777" w:rsidTr="00535E90">
        <w:trPr>
          <w:trHeight w:val="131"/>
          <w:jc w:val="center"/>
        </w:trPr>
        <w:tc>
          <w:tcPr>
            <w:tcW w:w="2890" w:type="pct"/>
            <w:shd w:val="clear" w:color="auto" w:fill="F2F2F2"/>
            <w:vAlign w:val="center"/>
          </w:tcPr>
          <w:p w14:paraId="15F61FF5" w14:textId="77777777" w:rsidR="00A10EBE" w:rsidRPr="001D2289" w:rsidRDefault="00A10EBE" w:rsidP="001F7648">
            <w:pPr>
              <w:spacing w:after="0"/>
              <w:ind w:firstLine="0"/>
              <w:rPr>
                <w:i/>
                <w:sz w:val="18"/>
                <w:szCs w:val="18"/>
                <w:lang w:eastAsia="lv-LV"/>
              </w:rPr>
            </w:pPr>
            <w:r w:rsidRPr="001D2289">
              <w:rPr>
                <w:sz w:val="18"/>
                <w:szCs w:val="18"/>
                <w:u w:val="single"/>
                <w:lang w:eastAsia="lv-LV"/>
              </w:rPr>
              <w:t>Vienreizēji pasākumi</w:t>
            </w:r>
          </w:p>
        </w:tc>
        <w:tc>
          <w:tcPr>
            <w:tcW w:w="704" w:type="pct"/>
            <w:shd w:val="clear" w:color="auto" w:fill="F2F2F2" w:themeFill="background1" w:themeFillShade="F2"/>
          </w:tcPr>
          <w:p w14:paraId="1E34B965" w14:textId="77777777" w:rsidR="00A10EBE" w:rsidRPr="001D2289" w:rsidRDefault="00A10EBE" w:rsidP="001F7648">
            <w:pPr>
              <w:spacing w:after="0"/>
              <w:ind w:firstLine="0"/>
              <w:jc w:val="right"/>
              <w:rPr>
                <w:sz w:val="18"/>
                <w:szCs w:val="18"/>
              </w:rPr>
            </w:pPr>
            <w:r w:rsidRPr="001D2289">
              <w:rPr>
                <w:sz w:val="18"/>
                <w:szCs w:val="18"/>
              </w:rPr>
              <w:t>4 943 851</w:t>
            </w:r>
          </w:p>
        </w:tc>
        <w:tc>
          <w:tcPr>
            <w:tcW w:w="780" w:type="pct"/>
            <w:shd w:val="clear" w:color="auto" w:fill="F2F2F2" w:themeFill="background1" w:themeFillShade="F2"/>
          </w:tcPr>
          <w:p w14:paraId="67B924CA" w14:textId="77777777" w:rsidR="00A10EBE" w:rsidRPr="001D2289" w:rsidRDefault="00A10EBE" w:rsidP="001F7648">
            <w:pPr>
              <w:spacing w:after="0"/>
              <w:ind w:firstLine="0"/>
              <w:jc w:val="right"/>
              <w:rPr>
                <w:sz w:val="18"/>
                <w:szCs w:val="18"/>
              </w:rPr>
            </w:pPr>
            <w:r w:rsidRPr="001D2289">
              <w:rPr>
                <w:sz w:val="18"/>
                <w:szCs w:val="18"/>
              </w:rPr>
              <w:t>6 793 630</w:t>
            </w:r>
          </w:p>
        </w:tc>
        <w:tc>
          <w:tcPr>
            <w:tcW w:w="625" w:type="pct"/>
            <w:shd w:val="clear" w:color="auto" w:fill="F2F2F2" w:themeFill="background1" w:themeFillShade="F2"/>
          </w:tcPr>
          <w:p w14:paraId="44C55610" w14:textId="77777777" w:rsidR="00A10EBE" w:rsidRPr="001D2289" w:rsidRDefault="00A10EBE" w:rsidP="001F7648">
            <w:pPr>
              <w:spacing w:after="0"/>
              <w:ind w:firstLine="0"/>
              <w:jc w:val="right"/>
              <w:rPr>
                <w:sz w:val="18"/>
                <w:szCs w:val="18"/>
              </w:rPr>
            </w:pPr>
            <w:r w:rsidRPr="001D2289">
              <w:rPr>
                <w:sz w:val="18"/>
                <w:szCs w:val="18"/>
              </w:rPr>
              <w:t>1 849 779</w:t>
            </w:r>
          </w:p>
        </w:tc>
      </w:tr>
      <w:tr w:rsidR="00886436" w:rsidRPr="001D2289" w14:paraId="360160A3" w14:textId="77777777" w:rsidTr="00535E90">
        <w:trPr>
          <w:trHeight w:val="131"/>
          <w:jc w:val="center"/>
        </w:trPr>
        <w:tc>
          <w:tcPr>
            <w:tcW w:w="2890" w:type="pct"/>
            <w:shd w:val="clear" w:color="auto" w:fill="auto"/>
            <w:vAlign w:val="center"/>
          </w:tcPr>
          <w:p w14:paraId="0DE830CA"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projekta “Hospisa aprūpe mājās pilngadīgām personām un atbalsts viņu ģimenes locekļiem” īstenošanai 2023. gada pirmajam ceturksnim - pakalpojuma pieejamības nodrošināšana (MK 13.12.2022. sēdes prot.</w:t>
            </w:r>
            <w:r w:rsidRPr="001D2289">
              <w:t xml:space="preserve"> </w:t>
            </w:r>
            <w:r w:rsidRPr="001D2289">
              <w:rPr>
                <w:i/>
                <w:sz w:val="18"/>
                <w:szCs w:val="18"/>
                <w:lang w:eastAsia="lv-LV"/>
              </w:rPr>
              <w:t xml:space="preserve">Nr.64 77.§ 3.punkts) </w:t>
            </w:r>
          </w:p>
        </w:tc>
        <w:tc>
          <w:tcPr>
            <w:tcW w:w="704" w:type="pct"/>
            <w:shd w:val="clear" w:color="auto" w:fill="auto"/>
          </w:tcPr>
          <w:p w14:paraId="1FA47201"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shd w:val="clear" w:color="auto" w:fill="auto"/>
          </w:tcPr>
          <w:p w14:paraId="02B641D2" w14:textId="77777777" w:rsidR="00A10EBE" w:rsidRPr="001D2289" w:rsidRDefault="00A10EBE" w:rsidP="001F7648">
            <w:pPr>
              <w:spacing w:after="0"/>
              <w:ind w:firstLine="0"/>
              <w:jc w:val="right"/>
              <w:rPr>
                <w:sz w:val="18"/>
                <w:szCs w:val="18"/>
              </w:rPr>
            </w:pPr>
            <w:r w:rsidRPr="001D2289">
              <w:rPr>
                <w:sz w:val="18"/>
                <w:szCs w:val="18"/>
              </w:rPr>
              <w:t>187 350</w:t>
            </w:r>
          </w:p>
        </w:tc>
        <w:tc>
          <w:tcPr>
            <w:tcW w:w="625" w:type="pct"/>
            <w:shd w:val="clear" w:color="auto" w:fill="auto"/>
          </w:tcPr>
          <w:p w14:paraId="2507C445" w14:textId="77777777" w:rsidR="00A10EBE" w:rsidRPr="001D2289" w:rsidRDefault="00A10EBE" w:rsidP="001F7648">
            <w:pPr>
              <w:spacing w:after="0"/>
              <w:ind w:firstLine="0"/>
              <w:jc w:val="right"/>
              <w:rPr>
                <w:sz w:val="18"/>
                <w:szCs w:val="18"/>
              </w:rPr>
            </w:pPr>
            <w:r w:rsidRPr="001D2289">
              <w:rPr>
                <w:sz w:val="18"/>
                <w:szCs w:val="18"/>
              </w:rPr>
              <w:t>187 350</w:t>
            </w:r>
          </w:p>
        </w:tc>
      </w:tr>
      <w:tr w:rsidR="00886436" w:rsidRPr="001D2289" w14:paraId="22D48A4B" w14:textId="77777777" w:rsidTr="00535E90">
        <w:trPr>
          <w:trHeight w:val="131"/>
          <w:jc w:val="center"/>
        </w:trPr>
        <w:tc>
          <w:tcPr>
            <w:tcW w:w="2890" w:type="pct"/>
            <w:vAlign w:val="center"/>
          </w:tcPr>
          <w:p w14:paraId="6DE52853"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kompensētu pašvaldībām izdevumus 50% apmērā no faktiskajiem izdevumiem mājokļa pabalsta izmaksu nodrošināšanai un nodrošinātu pašvaldībām avansa maksājumu (6 231 216 euro) un kompensētu pašvaldībām administrēšanas izmaksas, kas pašvaldībām radušās saistībā ar mājokļa pabalsta iesnieguma izskatīšanu un lēmuma pieņemšanu (375 064 euro), pārdalot finansējumu no budžeta resora “74. Gadskārtējā valsts budžeta izpildes procesā pārdalāmais finansējums” valsts budžeta programmas 15.00.00 “Finansējums Energoresursu cenu ārkārtēja pieauguma samazinājuma pasākumu likumā noteikto terminēto atbalsta pasākumu īstenošanai” (MK 18.01.2023. rīk. Nr.19)</w:t>
            </w:r>
          </w:p>
        </w:tc>
        <w:tc>
          <w:tcPr>
            <w:tcW w:w="704" w:type="pct"/>
            <w:shd w:val="clear" w:color="auto" w:fill="auto"/>
          </w:tcPr>
          <w:p w14:paraId="0B48F390" w14:textId="77777777" w:rsidR="00A10EBE" w:rsidRPr="001D2289" w:rsidRDefault="00A10EBE" w:rsidP="001F7648">
            <w:pPr>
              <w:spacing w:after="0"/>
              <w:ind w:firstLine="0"/>
              <w:jc w:val="center"/>
              <w:rPr>
                <w:sz w:val="18"/>
                <w:szCs w:val="18"/>
              </w:rPr>
            </w:pPr>
            <w:r w:rsidRPr="001D2289">
              <w:rPr>
                <w:sz w:val="18"/>
                <w:szCs w:val="18"/>
              </w:rPr>
              <w:t>-</w:t>
            </w:r>
          </w:p>
        </w:tc>
        <w:tc>
          <w:tcPr>
            <w:tcW w:w="780" w:type="pct"/>
            <w:shd w:val="clear" w:color="auto" w:fill="auto"/>
          </w:tcPr>
          <w:p w14:paraId="08B49516" w14:textId="77777777" w:rsidR="00A10EBE" w:rsidRPr="001D2289" w:rsidRDefault="00A10EBE" w:rsidP="001F7648">
            <w:pPr>
              <w:spacing w:after="0"/>
              <w:ind w:firstLine="0"/>
              <w:jc w:val="right"/>
              <w:rPr>
                <w:sz w:val="18"/>
                <w:szCs w:val="18"/>
              </w:rPr>
            </w:pPr>
            <w:r w:rsidRPr="001D2289">
              <w:rPr>
                <w:sz w:val="18"/>
                <w:szCs w:val="18"/>
              </w:rPr>
              <w:t>6 606 280</w:t>
            </w:r>
          </w:p>
        </w:tc>
        <w:tc>
          <w:tcPr>
            <w:tcW w:w="625" w:type="pct"/>
            <w:shd w:val="clear" w:color="auto" w:fill="auto"/>
          </w:tcPr>
          <w:p w14:paraId="12C82232" w14:textId="77777777" w:rsidR="00A10EBE" w:rsidRPr="001D2289" w:rsidRDefault="00A10EBE" w:rsidP="001F7648">
            <w:pPr>
              <w:spacing w:after="0"/>
              <w:ind w:firstLine="0"/>
              <w:jc w:val="right"/>
              <w:rPr>
                <w:sz w:val="18"/>
                <w:szCs w:val="18"/>
              </w:rPr>
            </w:pPr>
            <w:r w:rsidRPr="001D2289">
              <w:rPr>
                <w:sz w:val="18"/>
                <w:szCs w:val="18"/>
              </w:rPr>
              <w:t>6 606 280</w:t>
            </w:r>
          </w:p>
        </w:tc>
      </w:tr>
      <w:tr w:rsidR="00886436" w:rsidRPr="001D2289" w14:paraId="28F4F785" w14:textId="77777777" w:rsidTr="00535E90">
        <w:trPr>
          <w:trHeight w:val="131"/>
          <w:jc w:val="center"/>
        </w:trPr>
        <w:tc>
          <w:tcPr>
            <w:tcW w:w="2890" w:type="pct"/>
            <w:vAlign w:val="center"/>
          </w:tcPr>
          <w:p w14:paraId="4ECA2694"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Izdevumu samazinājums 2022. gada prioritāram pasākumam “Mērķdotācijas sociālajiem darbiniekiem” - </w:t>
            </w:r>
            <w:r w:rsidRPr="001D2289">
              <w:rPr>
                <w:bCs/>
                <w:i/>
                <w:iCs/>
                <w:sz w:val="18"/>
                <w:szCs w:val="18"/>
              </w:rPr>
              <w:t>sociālo darbinieku finansiālai motivēšanai atbilstoši sasniegtajiem darba rezultātiem</w:t>
            </w:r>
            <w:r w:rsidRPr="001D2289">
              <w:rPr>
                <w:i/>
                <w:sz w:val="18"/>
                <w:szCs w:val="18"/>
                <w:lang w:eastAsia="lv-LV"/>
              </w:rPr>
              <w:t>, jo finansējums tika piešķirts 2022. gadam (MK 24.09.2021. sēdes prot. Nr.63 1.§ 2.punkts)</w:t>
            </w:r>
          </w:p>
        </w:tc>
        <w:tc>
          <w:tcPr>
            <w:tcW w:w="704" w:type="pct"/>
          </w:tcPr>
          <w:p w14:paraId="3C36D29C" w14:textId="77777777" w:rsidR="00A10EBE" w:rsidRPr="001D2289" w:rsidRDefault="00A10EBE" w:rsidP="001F7648">
            <w:pPr>
              <w:spacing w:after="0"/>
              <w:ind w:firstLine="0"/>
              <w:jc w:val="right"/>
              <w:rPr>
                <w:sz w:val="18"/>
                <w:szCs w:val="18"/>
              </w:rPr>
            </w:pPr>
            <w:r w:rsidRPr="001D2289">
              <w:rPr>
                <w:sz w:val="18"/>
                <w:szCs w:val="18"/>
              </w:rPr>
              <w:t>1 918 583</w:t>
            </w:r>
          </w:p>
        </w:tc>
        <w:tc>
          <w:tcPr>
            <w:tcW w:w="780" w:type="pct"/>
          </w:tcPr>
          <w:p w14:paraId="1E3A7228" w14:textId="77777777" w:rsidR="00A10EBE" w:rsidRPr="001D2289" w:rsidRDefault="00A10EBE" w:rsidP="001F7648">
            <w:pPr>
              <w:spacing w:after="0"/>
              <w:ind w:firstLine="0"/>
              <w:jc w:val="center"/>
              <w:rPr>
                <w:sz w:val="18"/>
                <w:szCs w:val="18"/>
              </w:rPr>
            </w:pPr>
            <w:r w:rsidRPr="001D2289">
              <w:rPr>
                <w:sz w:val="18"/>
                <w:szCs w:val="18"/>
              </w:rPr>
              <w:t>-</w:t>
            </w:r>
          </w:p>
        </w:tc>
        <w:tc>
          <w:tcPr>
            <w:tcW w:w="625" w:type="pct"/>
          </w:tcPr>
          <w:p w14:paraId="433A26F2" w14:textId="77777777" w:rsidR="00A10EBE" w:rsidRPr="001D2289" w:rsidRDefault="00A10EBE" w:rsidP="001F7648">
            <w:pPr>
              <w:spacing w:after="0"/>
              <w:ind w:firstLine="0"/>
              <w:jc w:val="right"/>
              <w:rPr>
                <w:sz w:val="18"/>
                <w:szCs w:val="18"/>
              </w:rPr>
            </w:pPr>
            <w:r w:rsidRPr="001D2289">
              <w:rPr>
                <w:sz w:val="18"/>
                <w:szCs w:val="18"/>
              </w:rPr>
              <w:t>-1 918 583</w:t>
            </w:r>
          </w:p>
        </w:tc>
      </w:tr>
      <w:tr w:rsidR="00886436" w:rsidRPr="001D2289" w14:paraId="4A20FAFE" w14:textId="77777777" w:rsidTr="00535E90">
        <w:trPr>
          <w:trHeight w:val="131"/>
          <w:jc w:val="center"/>
        </w:trPr>
        <w:tc>
          <w:tcPr>
            <w:tcW w:w="2890" w:type="pct"/>
            <w:vAlign w:val="center"/>
          </w:tcPr>
          <w:p w14:paraId="58C8687B"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“Tehnisko palīglīdzekļu iegādei – rindas mazināšanai”, jo finansējums  tika piešķirts 2022. gadam (MK 24.09.2021. sēdes prot. Nr.63 1.§ 2.punkts)</w:t>
            </w:r>
          </w:p>
        </w:tc>
        <w:tc>
          <w:tcPr>
            <w:tcW w:w="704" w:type="pct"/>
          </w:tcPr>
          <w:p w14:paraId="1B5D153F" w14:textId="77777777" w:rsidR="00A10EBE" w:rsidRPr="001D2289" w:rsidRDefault="00A10EBE" w:rsidP="001F7648">
            <w:pPr>
              <w:spacing w:after="0"/>
              <w:ind w:firstLine="0"/>
              <w:jc w:val="right"/>
              <w:rPr>
                <w:sz w:val="18"/>
                <w:szCs w:val="18"/>
              </w:rPr>
            </w:pPr>
            <w:r w:rsidRPr="001D2289">
              <w:rPr>
                <w:sz w:val="18"/>
                <w:szCs w:val="18"/>
              </w:rPr>
              <w:t>475 153</w:t>
            </w:r>
          </w:p>
        </w:tc>
        <w:tc>
          <w:tcPr>
            <w:tcW w:w="780" w:type="pct"/>
          </w:tcPr>
          <w:p w14:paraId="5D04CE34" w14:textId="77777777" w:rsidR="00A10EBE" w:rsidRPr="001D2289" w:rsidRDefault="00A10EBE" w:rsidP="001F7648">
            <w:pPr>
              <w:spacing w:after="0"/>
              <w:ind w:firstLine="0"/>
              <w:jc w:val="center"/>
              <w:rPr>
                <w:sz w:val="18"/>
                <w:szCs w:val="18"/>
              </w:rPr>
            </w:pPr>
            <w:r w:rsidRPr="001D2289">
              <w:rPr>
                <w:sz w:val="18"/>
                <w:szCs w:val="18"/>
              </w:rPr>
              <w:t>-</w:t>
            </w:r>
          </w:p>
        </w:tc>
        <w:tc>
          <w:tcPr>
            <w:tcW w:w="625" w:type="pct"/>
          </w:tcPr>
          <w:p w14:paraId="1C678333" w14:textId="77777777" w:rsidR="00A10EBE" w:rsidRPr="001D2289" w:rsidRDefault="00A10EBE" w:rsidP="001F7648">
            <w:pPr>
              <w:spacing w:after="0"/>
              <w:ind w:firstLine="0"/>
              <w:jc w:val="right"/>
              <w:rPr>
                <w:sz w:val="18"/>
                <w:szCs w:val="18"/>
              </w:rPr>
            </w:pPr>
            <w:r w:rsidRPr="001D2289">
              <w:rPr>
                <w:sz w:val="18"/>
                <w:szCs w:val="18"/>
              </w:rPr>
              <w:t>-475 153</w:t>
            </w:r>
          </w:p>
        </w:tc>
      </w:tr>
      <w:tr w:rsidR="00886436" w:rsidRPr="001D2289" w14:paraId="0F3C2FDB" w14:textId="77777777" w:rsidTr="00535E90">
        <w:trPr>
          <w:trHeight w:val="131"/>
          <w:jc w:val="center"/>
        </w:trPr>
        <w:tc>
          <w:tcPr>
            <w:tcW w:w="2890" w:type="pct"/>
            <w:vAlign w:val="center"/>
          </w:tcPr>
          <w:p w14:paraId="6E49B657"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“Sociālo pakalpojumu klāsta pilnveidošana” - Suņa - pavadoņa pakalpojuma nodrošināšanai un</w:t>
            </w:r>
            <w:r w:rsidRPr="001D2289">
              <w:t xml:space="preserve"> </w:t>
            </w:r>
            <w:r w:rsidRPr="001D2289">
              <w:rPr>
                <w:i/>
                <w:sz w:val="18"/>
                <w:szCs w:val="18"/>
                <w:lang w:eastAsia="lv-LV"/>
              </w:rPr>
              <w:t>Hospisa aprūpes nodrošināšanai mājās pilngadīgām personām un atbalstam viņu ģimenes locekļiem, jo finansējums  tika piešķirts 2022. gadam (MK 24.09.2021. sēdes prot. Nr.63 1.§ 2.punkts)</w:t>
            </w:r>
          </w:p>
        </w:tc>
        <w:tc>
          <w:tcPr>
            <w:tcW w:w="704" w:type="pct"/>
          </w:tcPr>
          <w:p w14:paraId="1CE5202B" w14:textId="77777777" w:rsidR="00A10EBE" w:rsidRPr="001D2289" w:rsidRDefault="00A10EBE" w:rsidP="001F7648">
            <w:pPr>
              <w:spacing w:after="0"/>
              <w:ind w:firstLine="0"/>
              <w:jc w:val="right"/>
              <w:rPr>
                <w:sz w:val="18"/>
                <w:szCs w:val="18"/>
              </w:rPr>
            </w:pPr>
            <w:r w:rsidRPr="001D2289">
              <w:rPr>
                <w:sz w:val="18"/>
                <w:szCs w:val="18"/>
              </w:rPr>
              <w:t>541 386</w:t>
            </w:r>
          </w:p>
        </w:tc>
        <w:tc>
          <w:tcPr>
            <w:tcW w:w="780" w:type="pct"/>
          </w:tcPr>
          <w:p w14:paraId="1D0FCF24" w14:textId="77777777" w:rsidR="00A10EBE" w:rsidRPr="001D2289" w:rsidRDefault="00A10EBE" w:rsidP="001F7648">
            <w:pPr>
              <w:spacing w:after="0"/>
              <w:ind w:firstLine="0"/>
              <w:jc w:val="center"/>
              <w:rPr>
                <w:sz w:val="18"/>
                <w:szCs w:val="18"/>
              </w:rPr>
            </w:pPr>
            <w:r w:rsidRPr="001D2289">
              <w:rPr>
                <w:sz w:val="18"/>
                <w:szCs w:val="18"/>
              </w:rPr>
              <w:t>-</w:t>
            </w:r>
          </w:p>
        </w:tc>
        <w:tc>
          <w:tcPr>
            <w:tcW w:w="625" w:type="pct"/>
          </w:tcPr>
          <w:p w14:paraId="028A506E" w14:textId="77777777" w:rsidR="00A10EBE" w:rsidRPr="001D2289" w:rsidRDefault="00A10EBE" w:rsidP="001F7648">
            <w:pPr>
              <w:spacing w:after="0"/>
              <w:ind w:firstLine="0"/>
              <w:jc w:val="right"/>
              <w:rPr>
                <w:sz w:val="18"/>
                <w:szCs w:val="18"/>
              </w:rPr>
            </w:pPr>
            <w:r w:rsidRPr="001D2289">
              <w:rPr>
                <w:sz w:val="18"/>
                <w:szCs w:val="18"/>
              </w:rPr>
              <w:t>- 541 386</w:t>
            </w:r>
          </w:p>
        </w:tc>
      </w:tr>
      <w:tr w:rsidR="00886436" w:rsidRPr="001D2289" w14:paraId="6646C166" w14:textId="77777777" w:rsidTr="00535E90">
        <w:trPr>
          <w:trHeight w:val="131"/>
          <w:jc w:val="center"/>
        </w:trPr>
        <w:tc>
          <w:tcPr>
            <w:tcW w:w="2890" w:type="pct"/>
            <w:vAlign w:val="center"/>
          </w:tcPr>
          <w:p w14:paraId="13049844"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“Tehnisko palīglīdzekļu pieejamības uzlabošana atbilstoši personu ar funkcionāliem traucējumiem vajadzībām”, jo likumā “Par valsts budžetu 2022. gadam” 2.lasījumā Saeimā finansējums tika piešķirts 2022. gadam</w:t>
            </w:r>
          </w:p>
        </w:tc>
        <w:tc>
          <w:tcPr>
            <w:tcW w:w="704" w:type="pct"/>
          </w:tcPr>
          <w:p w14:paraId="3252198F" w14:textId="77777777" w:rsidR="00A10EBE" w:rsidRPr="001D2289" w:rsidRDefault="00A10EBE" w:rsidP="001F7648">
            <w:pPr>
              <w:spacing w:after="0"/>
              <w:ind w:firstLine="0"/>
              <w:jc w:val="right"/>
              <w:rPr>
                <w:sz w:val="18"/>
                <w:szCs w:val="18"/>
              </w:rPr>
            </w:pPr>
            <w:r w:rsidRPr="001D2289">
              <w:rPr>
                <w:sz w:val="18"/>
                <w:szCs w:val="18"/>
              </w:rPr>
              <w:t>1 738 729</w:t>
            </w:r>
          </w:p>
        </w:tc>
        <w:tc>
          <w:tcPr>
            <w:tcW w:w="780" w:type="pct"/>
          </w:tcPr>
          <w:p w14:paraId="12AB46EA" w14:textId="77777777" w:rsidR="00A10EBE" w:rsidRPr="001D2289" w:rsidRDefault="00A10EBE" w:rsidP="001F7648">
            <w:pPr>
              <w:spacing w:after="0"/>
              <w:ind w:firstLine="0"/>
              <w:jc w:val="center"/>
              <w:rPr>
                <w:sz w:val="18"/>
                <w:szCs w:val="18"/>
              </w:rPr>
            </w:pPr>
            <w:r w:rsidRPr="001D2289">
              <w:rPr>
                <w:sz w:val="18"/>
                <w:szCs w:val="18"/>
              </w:rPr>
              <w:t>-</w:t>
            </w:r>
          </w:p>
        </w:tc>
        <w:tc>
          <w:tcPr>
            <w:tcW w:w="625" w:type="pct"/>
          </w:tcPr>
          <w:p w14:paraId="4FCC28D1" w14:textId="77777777" w:rsidR="00A10EBE" w:rsidRPr="001D2289" w:rsidRDefault="00A10EBE" w:rsidP="001F7648">
            <w:pPr>
              <w:spacing w:after="0"/>
              <w:ind w:firstLine="0"/>
              <w:jc w:val="right"/>
              <w:rPr>
                <w:sz w:val="18"/>
                <w:szCs w:val="18"/>
              </w:rPr>
            </w:pPr>
            <w:r w:rsidRPr="001D2289">
              <w:rPr>
                <w:sz w:val="18"/>
                <w:szCs w:val="18"/>
              </w:rPr>
              <w:t>-1 738 729</w:t>
            </w:r>
          </w:p>
        </w:tc>
      </w:tr>
      <w:tr w:rsidR="00886436" w:rsidRPr="001D2289" w14:paraId="64BFE26E" w14:textId="77777777" w:rsidTr="00535E90">
        <w:trPr>
          <w:trHeight w:val="131"/>
          <w:jc w:val="center"/>
        </w:trPr>
        <w:tc>
          <w:tcPr>
            <w:tcW w:w="2890" w:type="pct"/>
            <w:vAlign w:val="center"/>
          </w:tcPr>
          <w:p w14:paraId="43766056"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“Mērķdotācija Daugavpils valstspilsētas pašvaldībai tehniskā projekta “Sanatorijas kompleksa “Mežciems”, Daugavas ielā 131, Daugavpilī, restaurācija un vēsturiskās teritorijas revitalizācija” izstrādei”, jo likumā “Par valsts budžetu 2022. gadam” 2.lasījumā Saeimā finansējums tika piešķirts 2022. gadam</w:t>
            </w:r>
          </w:p>
        </w:tc>
        <w:tc>
          <w:tcPr>
            <w:tcW w:w="704" w:type="pct"/>
          </w:tcPr>
          <w:p w14:paraId="2F5AADDE" w14:textId="77777777" w:rsidR="00A10EBE" w:rsidRPr="001D2289" w:rsidRDefault="00A10EBE" w:rsidP="001F7648">
            <w:pPr>
              <w:spacing w:after="0"/>
              <w:ind w:firstLine="0"/>
              <w:jc w:val="right"/>
              <w:rPr>
                <w:sz w:val="18"/>
                <w:szCs w:val="18"/>
              </w:rPr>
            </w:pPr>
            <w:r w:rsidRPr="001D2289">
              <w:rPr>
                <w:sz w:val="18"/>
                <w:szCs w:val="18"/>
              </w:rPr>
              <w:t>270 000</w:t>
            </w:r>
          </w:p>
        </w:tc>
        <w:tc>
          <w:tcPr>
            <w:tcW w:w="780" w:type="pct"/>
          </w:tcPr>
          <w:p w14:paraId="44CCE355" w14:textId="77777777" w:rsidR="00A10EBE" w:rsidRPr="001D2289" w:rsidRDefault="00A10EBE" w:rsidP="001F7648">
            <w:pPr>
              <w:spacing w:after="0"/>
              <w:ind w:firstLine="0"/>
              <w:jc w:val="center"/>
              <w:rPr>
                <w:sz w:val="18"/>
                <w:szCs w:val="18"/>
              </w:rPr>
            </w:pPr>
            <w:r w:rsidRPr="001D2289">
              <w:rPr>
                <w:sz w:val="18"/>
                <w:szCs w:val="18"/>
              </w:rPr>
              <w:t>-</w:t>
            </w:r>
          </w:p>
        </w:tc>
        <w:tc>
          <w:tcPr>
            <w:tcW w:w="625" w:type="pct"/>
          </w:tcPr>
          <w:p w14:paraId="033A0AE0" w14:textId="77777777" w:rsidR="00A10EBE" w:rsidRPr="001D2289" w:rsidRDefault="00A10EBE" w:rsidP="001F7648">
            <w:pPr>
              <w:spacing w:after="0"/>
              <w:ind w:firstLine="0"/>
              <w:jc w:val="right"/>
              <w:rPr>
                <w:sz w:val="18"/>
                <w:szCs w:val="18"/>
              </w:rPr>
            </w:pPr>
            <w:r w:rsidRPr="001D2289">
              <w:rPr>
                <w:sz w:val="18"/>
                <w:szCs w:val="18"/>
              </w:rPr>
              <w:t>-270 000</w:t>
            </w:r>
          </w:p>
        </w:tc>
      </w:tr>
      <w:tr w:rsidR="00886436" w:rsidRPr="001D2289" w14:paraId="17AB87AC" w14:textId="77777777" w:rsidTr="00535E90">
        <w:trPr>
          <w:trHeight w:val="142"/>
          <w:jc w:val="center"/>
        </w:trPr>
        <w:tc>
          <w:tcPr>
            <w:tcW w:w="2890" w:type="pct"/>
            <w:shd w:val="clear" w:color="auto" w:fill="F2F2F2"/>
            <w:vAlign w:val="center"/>
          </w:tcPr>
          <w:p w14:paraId="305E7280"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704" w:type="pct"/>
            <w:shd w:val="clear" w:color="auto" w:fill="F2F2F2"/>
          </w:tcPr>
          <w:p w14:paraId="325B6F7E" w14:textId="77777777" w:rsidR="00A10EBE" w:rsidRPr="001D2289" w:rsidRDefault="00A10EBE" w:rsidP="001F7648">
            <w:pPr>
              <w:spacing w:after="0"/>
              <w:ind w:firstLine="0"/>
              <w:jc w:val="right"/>
              <w:rPr>
                <w:sz w:val="18"/>
                <w:szCs w:val="18"/>
              </w:rPr>
            </w:pPr>
            <w:r w:rsidRPr="001D2289">
              <w:rPr>
                <w:sz w:val="18"/>
                <w:szCs w:val="18"/>
              </w:rPr>
              <w:t>3 550 908</w:t>
            </w:r>
          </w:p>
        </w:tc>
        <w:tc>
          <w:tcPr>
            <w:tcW w:w="780" w:type="pct"/>
            <w:shd w:val="clear" w:color="auto" w:fill="F2F2F2"/>
          </w:tcPr>
          <w:p w14:paraId="78D10A30" w14:textId="77777777" w:rsidR="00A10EBE" w:rsidRPr="001D2289" w:rsidRDefault="00A10EBE" w:rsidP="001F7648">
            <w:pPr>
              <w:spacing w:after="0"/>
              <w:ind w:firstLine="0"/>
              <w:jc w:val="right"/>
              <w:rPr>
                <w:sz w:val="18"/>
                <w:szCs w:val="18"/>
              </w:rPr>
            </w:pPr>
            <w:r w:rsidRPr="001D2289">
              <w:rPr>
                <w:sz w:val="18"/>
                <w:szCs w:val="18"/>
              </w:rPr>
              <w:t>2 008 743</w:t>
            </w:r>
          </w:p>
        </w:tc>
        <w:tc>
          <w:tcPr>
            <w:tcW w:w="625" w:type="pct"/>
            <w:shd w:val="clear" w:color="auto" w:fill="F2F2F2"/>
          </w:tcPr>
          <w:p w14:paraId="0680D657" w14:textId="77777777" w:rsidR="00A10EBE" w:rsidRPr="001D2289" w:rsidRDefault="00A10EBE" w:rsidP="001F7648">
            <w:pPr>
              <w:spacing w:after="0"/>
              <w:ind w:firstLine="0"/>
              <w:jc w:val="right"/>
              <w:rPr>
                <w:sz w:val="18"/>
                <w:szCs w:val="18"/>
              </w:rPr>
            </w:pPr>
            <w:r w:rsidRPr="001D2289">
              <w:rPr>
                <w:sz w:val="18"/>
                <w:szCs w:val="18"/>
              </w:rPr>
              <w:t>-1 542 165</w:t>
            </w:r>
          </w:p>
        </w:tc>
      </w:tr>
      <w:tr w:rsidR="00886436" w:rsidRPr="001D2289" w14:paraId="35E23BBB" w14:textId="77777777" w:rsidTr="00535E90">
        <w:trPr>
          <w:trHeight w:val="142"/>
          <w:jc w:val="center"/>
        </w:trPr>
        <w:tc>
          <w:tcPr>
            <w:tcW w:w="2890" w:type="pct"/>
            <w:vAlign w:val="center"/>
          </w:tcPr>
          <w:p w14:paraId="2A809093"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2021. – 2023. gada prioritārā pasākuma “Asistenta pakalpojuma pārskatīšana” īstenošanai, pilnveidojot asistenta pakalpojumu pašvaldībā (MK 22.09.2020. sēdes prot. Nr.55 38.§ 20.1.1 apakšpunkts)</w:t>
            </w:r>
          </w:p>
        </w:tc>
        <w:tc>
          <w:tcPr>
            <w:tcW w:w="704" w:type="pct"/>
          </w:tcPr>
          <w:p w14:paraId="21372EFF" w14:textId="77777777" w:rsidR="00A10EBE" w:rsidRPr="001D2289" w:rsidRDefault="00A10EBE" w:rsidP="001F7648">
            <w:pPr>
              <w:spacing w:after="0"/>
              <w:ind w:firstLine="0"/>
              <w:jc w:val="center"/>
              <w:rPr>
                <w:iCs/>
                <w:sz w:val="18"/>
                <w:szCs w:val="18"/>
              </w:rPr>
            </w:pPr>
            <w:r w:rsidRPr="001D2289">
              <w:rPr>
                <w:iCs/>
                <w:sz w:val="18"/>
                <w:szCs w:val="18"/>
              </w:rPr>
              <w:t>-</w:t>
            </w:r>
          </w:p>
        </w:tc>
        <w:tc>
          <w:tcPr>
            <w:tcW w:w="780" w:type="pct"/>
          </w:tcPr>
          <w:p w14:paraId="5D12AD13" w14:textId="77777777" w:rsidR="00A10EBE" w:rsidRPr="001D2289" w:rsidRDefault="00A10EBE" w:rsidP="001F7648">
            <w:pPr>
              <w:spacing w:after="0"/>
              <w:ind w:firstLine="0"/>
              <w:jc w:val="right"/>
              <w:rPr>
                <w:iCs/>
                <w:sz w:val="18"/>
                <w:szCs w:val="18"/>
              </w:rPr>
            </w:pPr>
            <w:r w:rsidRPr="001D2289">
              <w:rPr>
                <w:iCs/>
                <w:sz w:val="18"/>
                <w:szCs w:val="18"/>
              </w:rPr>
              <w:t>2 008 743</w:t>
            </w:r>
          </w:p>
        </w:tc>
        <w:tc>
          <w:tcPr>
            <w:tcW w:w="625" w:type="pct"/>
          </w:tcPr>
          <w:p w14:paraId="308693D6" w14:textId="77777777" w:rsidR="00A10EBE" w:rsidRPr="001D2289" w:rsidRDefault="00A10EBE" w:rsidP="001F7648">
            <w:pPr>
              <w:spacing w:after="0"/>
              <w:ind w:firstLine="0"/>
              <w:jc w:val="right"/>
              <w:rPr>
                <w:iCs/>
                <w:sz w:val="18"/>
                <w:szCs w:val="18"/>
              </w:rPr>
            </w:pPr>
            <w:r w:rsidRPr="001D2289">
              <w:rPr>
                <w:iCs/>
                <w:sz w:val="18"/>
                <w:szCs w:val="18"/>
              </w:rPr>
              <w:t>2 008 743</w:t>
            </w:r>
          </w:p>
        </w:tc>
      </w:tr>
      <w:tr w:rsidR="00886436" w:rsidRPr="001D2289" w14:paraId="28F81E7C" w14:textId="77777777" w:rsidTr="00535E90">
        <w:trPr>
          <w:trHeight w:val="2060"/>
          <w:jc w:val="center"/>
        </w:trPr>
        <w:tc>
          <w:tcPr>
            <w:tcW w:w="2890" w:type="pct"/>
            <w:vAlign w:val="center"/>
          </w:tcPr>
          <w:p w14:paraId="431A373F" w14:textId="77777777" w:rsidR="00A10EBE" w:rsidRPr="001D2289" w:rsidRDefault="00A10EBE" w:rsidP="00535E90">
            <w:pPr>
              <w:spacing w:after="0"/>
              <w:ind w:firstLine="0"/>
              <w:rPr>
                <w:i/>
                <w:sz w:val="18"/>
                <w:szCs w:val="18"/>
                <w:lang w:eastAsia="lv-LV"/>
              </w:rPr>
            </w:pPr>
            <w:r w:rsidRPr="001D2289">
              <w:rPr>
                <w:i/>
                <w:sz w:val="18"/>
                <w:szCs w:val="18"/>
                <w:lang w:eastAsia="lv-LV"/>
              </w:rPr>
              <w:t>Izdevumu samazinājums 2022.-2024. gada prioritāram pasākumam “Atalgojuma paaugstināšana aprūpētājiem ilgstošas sociālās aprūpes un sociālās rehabilitācijas institūcijās” – mērķdotācijai pašvaldībām ilgstošas sociālās aprūpes un sociālās rehabilitācijas institūcijās, kas ir pašvaldības dibinātas vai tādas, kurām noslēgts līgums ar pašvaldību par pakalpojumu sniegšanu, konkurētspējīga atalgojuma vai atalgojuma pieauguma nodrošināšanai aprūpētājiem saistībā ar to, ka 2023. gadā valsts mērķdotācija pašvaldībām noteikta 50% apmērā (2022. gadā – 100%)</w:t>
            </w:r>
            <w:r w:rsidRPr="001D2289" w:rsidDel="00603192">
              <w:rPr>
                <w:i/>
                <w:sz w:val="18"/>
                <w:szCs w:val="18"/>
                <w:lang w:eastAsia="lv-LV"/>
              </w:rPr>
              <w:t xml:space="preserve"> </w:t>
            </w:r>
            <w:r w:rsidRPr="001D2289">
              <w:rPr>
                <w:i/>
                <w:sz w:val="18"/>
                <w:szCs w:val="18"/>
                <w:lang w:eastAsia="lv-LV"/>
              </w:rPr>
              <w:t>(MK 24.09.2021. sēdes prot. Nr.63 1.§ 2.punkts)</w:t>
            </w:r>
          </w:p>
        </w:tc>
        <w:tc>
          <w:tcPr>
            <w:tcW w:w="704" w:type="pct"/>
          </w:tcPr>
          <w:p w14:paraId="5FC63C35" w14:textId="77777777" w:rsidR="00A10EBE" w:rsidRPr="001D2289" w:rsidRDefault="00A10EBE" w:rsidP="001F7648">
            <w:pPr>
              <w:spacing w:after="0"/>
              <w:ind w:firstLine="0"/>
              <w:jc w:val="right"/>
              <w:rPr>
                <w:iCs/>
                <w:sz w:val="18"/>
                <w:szCs w:val="18"/>
              </w:rPr>
            </w:pPr>
            <w:r w:rsidRPr="001D2289">
              <w:rPr>
                <w:sz w:val="18"/>
                <w:szCs w:val="18"/>
              </w:rPr>
              <w:t>3 350 908</w:t>
            </w:r>
          </w:p>
        </w:tc>
        <w:tc>
          <w:tcPr>
            <w:tcW w:w="780" w:type="pct"/>
          </w:tcPr>
          <w:p w14:paraId="5300B2AA" w14:textId="77777777" w:rsidR="00A10EBE" w:rsidRPr="001D2289" w:rsidRDefault="00A10EBE" w:rsidP="001F7648">
            <w:pPr>
              <w:spacing w:after="0"/>
              <w:ind w:firstLine="0"/>
              <w:jc w:val="center"/>
              <w:rPr>
                <w:iCs/>
                <w:sz w:val="18"/>
                <w:szCs w:val="18"/>
              </w:rPr>
            </w:pPr>
            <w:r w:rsidRPr="001D2289">
              <w:rPr>
                <w:sz w:val="18"/>
                <w:szCs w:val="18"/>
              </w:rPr>
              <w:t>-</w:t>
            </w:r>
          </w:p>
        </w:tc>
        <w:tc>
          <w:tcPr>
            <w:tcW w:w="625" w:type="pct"/>
          </w:tcPr>
          <w:p w14:paraId="5CD315CC" w14:textId="77777777" w:rsidR="00A10EBE" w:rsidRPr="001D2289" w:rsidRDefault="00A10EBE" w:rsidP="001F7648">
            <w:pPr>
              <w:spacing w:after="0"/>
              <w:ind w:firstLine="0"/>
              <w:jc w:val="right"/>
              <w:rPr>
                <w:iCs/>
                <w:sz w:val="18"/>
                <w:szCs w:val="18"/>
              </w:rPr>
            </w:pPr>
            <w:r w:rsidRPr="001D2289">
              <w:rPr>
                <w:sz w:val="18"/>
                <w:szCs w:val="18"/>
              </w:rPr>
              <w:t>-3 350 908</w:t>
            </w:r>
          </w:p>
        </w:tc>
      </w:tr>
      <w:tr w:rsidR="00886436" w:rsidRPr="001D2289" w14:paraId="22258E14" w14:textId="77777777" w:rsidTr="00535E90">
        <w:trPr>
          <w:trHeight w:val="142"/>
          <w:jc w:val="center"/>
        </w:trPr>
        <w:tc>
          <w:tcPr>
            <w:tcW w:w="2890" w:type="pct"/>
            <w:vAlign w:val="center"/>
          </w:tcPr>
          <w:p w14:paraId="51B639B0"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 2024. gada prioritāram pasākumam “Sociālās rehabilitācijas pakalpojuma pieejamības nodrošināšana dzīvesvietā bērniem, kuri ir atkarīgi no apreibinošām vielām vai procesiem” (MK 24.09.2021. sēdes prot. Nr.63 1.§ 2.punkts)</w:t>
            </w:r>
          </w:p>
        </w:tc>
        <w:tc>
          <w:tcPr>
            <w:tcW w:w="704" w:type="pct"/>
          </w:tcPr>
          <w:p w14:paraId="56CFE915" w14:textId="77777777" w:rsidR="00A10EBE" w:rsidRPr="001D2289" w:rsidRDefault="00A10EBE" w:rsidP="001F7648">
            <w:pPr>
              <w:spacing w:after="0"/>
              <w:ind w:firstLine="0"/>
              <w:jc w:val="right"/>
              <w:rPr>
                <w:iCs/>
                <w:sz w:val="18"/>
                <w:szCs w:val="18"/>
              </w:rPr>
            </w:pPr>
            <w:r w:rsidRPr="001D2289">
              <w:rPr>
                <w:sz w:val="18"/>
                <w:szCs w:val="18"/>
              </w:rPr>
              <w:t>200 000</w:t>
            </w:r>
          </w:p>
        </w:tc>
        <w:tc>
          <w:tcPr>
            <w:tcW w:w="780" w:type="pct"/>
          </w:tcPr>
          <w:p w14:paraId="012DA3CC" w14:textId="77777777" w:rsidR="00A10EBE" w:rsidRPr="001D2289" w:rsidRDefault="00A10EBE" w:rsidP="001F7648">
            <w:pPr>
              <w:spacing w:after="0"/>
              <w:ind w:firstLine="0"/>
              <w:jc w:val="center"/>
              <w:rPr>
                <w:iCs/>
                <w:sz w:val="18"/>
                <w:szCs w:val="18"/>
              </w:rPr>
            </w:pPr>
            <w:r w:rsidRPr="001D2289">
              <w:rPr>
                <w:sz w:val="18"/>
                <w:szCs w:val="18"/>
              </w:rPr>
              <w:t>-</w:t>
            </w:r>
          </w:p>
        </w:tc>
        <w:tc>
          <w:tcPr>
            <w:tcW w:w="625" w:type="pct"/>
          </w:tcPr>
          <w:p w14:paraId="4EF1826E" w14:textId="77777777" w:rsidR="00A10EBE" w:rsidRPr="001D2289" w:rsidRDefault="00A10EBE" w:rsidP="001F7648">
            <w:pPr>
              <w:spacing w:after="0"/>
              <w:ind w:firstLine="0"/>
              <w:jc w:val="right"/>
              <w:rPr>
                <w:iCs/>
                <w:sz w:val="18"/>
                <w:szCs w:val="18"/>
              </w:rPr>
            </w:pPr>
            <w:r w:rsidRPr="001D2289">
              <w:rPr>
                <w:sz w:val="18"/>
                <w:szCs w:val="18"/>
              </w:rPr>
              <w:t>-200 000</w:t>
            </w:r>
          </w:p>
        </w:tc>
      </w:tr>
    </w:tbl>
    <w:p w14:paraId="15C86B96" w14:textId="77777777" w:rsidR="00A10EBE" w:rsidRPr="001D2289" w:rsidRDefault="00A10EBE" w:rsidP="00A10EBE">
      <w:pPr>
        <w:widowControl w:val="0"/>
        <w:spacing w:before="240" w:after="240"/>
        <w:ind w:firstLine="0"/>
        <w:jc w:val="center"/>
        <w:rPr>
          <w:b/>
        </w:rPr>
      </w:pPr>
      <w:r w:rsidRPr="001D2289">
        <w:rPr>
          <w:b/>
        </w:rPr>
        <w:t>05.03.00 Aprūpe valsts sociālās aprūpes institūcijās</w:t>
      </w:r>
    </w:p>
    <w:p w14:paraId="44D4168F" w14:textId="77777777" w:rsidR="00A10EBE" w:rsidRPr="001D2289" w:rsidRDefault="00A10EBE" w:rsidP="00A10EBE">
      <w:pPr>
        <w:ind w:firstLine="0"/>
        <w:jc w:val="left"/>
        <w:rPr>
          <w:u w:val="single"/>
        </w:rPr>
      </w:pPr>
      <w:r w:rsidRPr="001D2289">
        <w:rPr>
          <w:u w:val="single"/>
        </w:rPr>
        <w:lastRenderedPageBreak/>
        <w:t>Apakšprogrammas mērķis:</w:t>
      </w:r>
    </w:p>
    <w:p w14:paraId="17724737" w14:textId="77777777" w:rsidR="00A10EBE" w:rsidRPr="001D2289" w:rsidRDefault="00A10EBE" w:rsidP="00A10EBE">
      <w:pPr>
        <w:ind w:firstLine="0"/>
      </w:pPr>
      <w:r w:rsidRPr="001D2289">
        <w:tab/>
        <w:t>sniegt ilgstošās sociālās aprūpes un sociālās rehabilitācijas pakalpojumus tām sabiedrības grupām, kurām ir objektīvas pašaprūpes problēmas, paplašinot klientu iespējas neatkarīgas dzīves prasmju apguvei.</w:t>
      </w:r>
    </w:p>
    <w:p w14:paraId="1622C59A" w14:textId="77777777" w:rsidR="00A10EBE" w:rsidRPr="001D2289" w:rsidRDefault="00A10EBE" w:rsidP="00A10EBE">
      <w:pPr>
        <w:ind w:firstLine="0"/>
        <w:jc w:val="left"/>
        <w:rPr>
          <w:u w:val="single"/>
        </w:rPr>
      </w:pPr>
      <w:r w:rsidRPr="001D2289">
        <w:rPr>
          <w:u w:val="single"/>
        </w:rPr>
        <w:t>Galvenās aktivitātes:</w:t>
      </w:r>
    </w:p>
    <w:tbl>
      <w:tblPr>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1275"/>
        <w:gridCol w:w="3119"/>
        <w:gridCol w:w="4252"/>
      </w:tblGrid>
      <w:tr w:rsidR="00886436" w:rsidRPr="001D2289" w14:paraId="2B2C3BE9" w14:textId="77777777" w:rsidTr="001F7648">
        <w:trPr>
          <w:tblHeader/>
        </w:trPr>
        <w:tc>
          <w:tcPr>
            <w:tcW w:w="419" w:type="dxa"/>
          </w:tcPr>
          <w:p w14:paraId="4F035666" w14:textId="77777777" w:rsidR="00A10EBE" w:rsidRPr="001D2289" w:rsidRDefault="00A10EBE" w:rsidP="001F7648">
            <w:pPr>
              <w:spacing w:after="0"/>
              <w:ind w:left="-116" w:right="-110" w:firstLine="0"/>
              <w:jc w:val="center"/>
              <w:rPr>
                <w:b/>
                <w:bCs/>
                <w:sz w:val="18"/>
                <w:szCs w:val="18"/>
                <w:lang w:eastAsia="lv-LV"/>
              </w:rPr>
            </w:pPr>
            <w:r w:rsidRPr="001D2289">
              <w:rPr>
                <w:b/>
                <w:bCs/>
                <w:sz w:val="18"/>
                <w:szCs w:val="18"/>
                <w:lang w:eastAsia="lv-LV"/>
              </w:rPr>
              <w:t>Nr.</w:t>
            </w:r>
          </w:p>
        </w:tc>
        <w:tc>
          <w:tcPr>
            <w:tcW w:w="1275" w:type="dxa"/>
            <w:vAlign w:val="center"/>
          </w:tcPr>
          <w:p w14:paraId="4E165C66" w14:textId="77777777" w:rsidR="00A10EBE" w:rsidRPr="001D2289" w:rsidRDefault="00A10EBE" w:rsidP="001F7648">
            <w:pPr>
              <w:spacing w:after="0"/>
              <w:ind w:firstLine="0"/>
              <w:jc w:val="center"/>
              <w:rPr>
                <w:rFonts w:eastAsia="MS Mincho"/>
                <w:b/>
                <w:bCs/>
                <w:sz w:val="18"/>
                <w:szCs w:val="18"/>
                <w:lang w:eastAsia="ja-JP"/>
              </w:rPr>
            </w:pPr>
            <w:r w:rsidRPr="001D2289">
              <w:rPr>
                <w:rFonts w:eastAsia="MS Mincho"/>
                <w:b/>
                <w:bCs/>
                <w:sz w:val="18"/>
                <w:szCs w:val="18"/>
                <w:lang w:eastAsia="ja-JP"/>
              </w:rPr>
              <w:t>Pakalpojums</w:t>
            </w:r>
          </w:p>
        </w:tc>
        <w:tc>
          <w:tcPr>
            <w:tcW w:w="3119" w:type="dxa"/>
            <w:vAlign w:val="center"/>
          </w:tcPr>
          <w:p w14:paraId="4AE38A9F" w14:textId="77777777" w:rsidR="00A10EBE" w:rsidRPr="001D2289" w:rsidRDefault="00A10EBE" w:rsidP="001F7648">
            <w:pPr>
              <w:spacing w:after="0"/>
              <w:ind w:firstLine="0"/>
              <w:jc w:val="center"/>
              <w:rPr>
                <w:rFonts w:eastAsia="MS Mincho"/>
                <w:b/>
                <w:bCs/>
                <w:sz w:val="18"/>
                <w:szCs w:val="18"/>
                <w:lang w:eastAsia="ja-JP"/>
              </w:rPr>
            </w:pPr>
            <w:r w:rsidRPr="001D2289">
              <w:rPr>
                <w:rFonts w:eastAsia="MS Mincho"/>
                <w:b/>
                <w:bCs/>
                <w:sz w:val="18"/>
                <w:szCs w:val="18"/>
                <w:lang w:eastAsia="ja-JP"/>
              </w:rPr>
              <w:t>Mērķa grupa</w:t>
            </w:r>
          </w:p>
        </w:tc>
        <w:tc>
          <w:tcPr>
            <w:tcW w:w="4252" w:type="dxa"/>
            <w:vAlign w:val="center"/>
          </w:tcPr>
          <w:p w14:paraId="1649E03D" w14:textId="77777777" w:rsidR="00A10EBE" w:rsidRPr="001D2289" w:rsidRDefault="00A10EBE" w:rsidP="001F7648">
            <w:pPr>
              <w:spacing w:after="0"/>
              <w:ind w:firstLine="0"/>
              <w:jc w:val="center"/>
              <w:rPr>
                <w:rFonts w:eastAsia="MS Mincho"/>
                <w:b/>
                <w:bCs/>
                <w:sz w:val="18"/>
                <w:szCs w:val="18"/>
                <w:lang w:eastAsia="ja-JP"/>
              </w:rPr>
            </w:pPr>
            <w:r w:rsidRPr="001D2289">
              <w:rPr>
                <w:rFonts w:eastAsia="MS Mincho"/>
                <w:b/>
                <w:bCs/>
                <w:sz w:val="18"/>
                <w:szCs w:val="18"/>
                <w:lang w:eastAsia="ja-JP"/>
              </w:rPr>
              <w:t>Pakalpojuma saturs</w:t>
            </w:r>
          </w:p>
        </w:tc>
      </w:tr>
      <w:tr w:rsidR="00886436" w:rsidRPr="001D2289" w14:paraId="103121FF" w14:textId="77777777" w:rsidTr="001F7648">
        <w:tc>
          <w:tcPr>
            <w:tcW w:w="419" w:type="dxa"/>
            <w:vMerge w:val="restart"/>
            <w:tcBorders>
              <w:top w:val="single" w:sz="4" w:space="0" w:color="000000"/>
              <w:left w:val="single" w:sz="4" w:space="0" w:color="000000"/>
              <w:right w:val="single" w:sz="4" w:space="0" w:color="000000"/>
            </w:tcBorders>
          </w:tcPr>
          <w:p w14:paraId="5B031284" w14:textId="77777777" w:rsidR="00A10EBE" w:rsidRPr="001D2289" w:rsidRDefault="00A10EBE" w:rsidP="001F7648">
            <w:pPr>
              <w:spacing w:after="0"/>
              <w:ind w:firstLine="0"/>
              <w:jc w:val="left"/>
              <w:rPr>
                <w:sz w:val="18"/>
                <w:szCs w:val="18"/>
                <w:lang w:eastAsia="lv-LV"/>
              </w:rPr>
            </w:pPr>
            <w:r w:rsidRPr="001D2289">
              <w:rPr>
                <w:sz w:val="18"/>
                <w:szCs w:val="18"/>
                <w:lang w:eastAsia="lv-LV"/>
              </w:rPr>
              <w:t>1.</w:t>
            </w:r>
          </w:p>
        </w:tc>
        <w:tc>
          <w:tcPr>
            <w:tcW w:w="1275" w:type="dxa"/>
            <w:vMerge w:val="restart"/>
            <w:tcBorders>
              <w:top w:val="single" w:sz="4" w:space="0" w:color="000000"/>
              <w:left w:val="single" w:sz="4" w:space="0" w:color="000000"/>
              <w:right w:val="single" w:sz="4" w:space="0" w:color="000000"/>
            </w:tcBorders>
          </w:tcPr>
          <w:p w14:paraId="1FEA26A0"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Ilgstoša sociālā aprūpe un sociālā rehabilitācija institūcijā</w:t>
            </w:r>
          </w:p>
        </w:tc>
        <w:tc>
          <w:tcPr>
            <w:tcW w:w="3119" w:type="dxa"/>
            <w:tcBorders>
              <w:top w:val="single" w:sz="4" w:space="0" w:color="000000"/>
              <w:left w:val="single" w:sz="4" w:space="0" w:color="000000"/>
              <w:bottom w:val="single" w:sz="4" w:space="0" w:color="000000"/>
              <w:right w:val="single" w:sz="4" w:space="0" w:color="000000"/>
            </w:tcBorders>
          </w:tcPr>
          <w:p w14:paraId="74D88557"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Bāreņi un bez vecāku gādības palikušie bērni vecumā līdz 2 gadiem — uz laiku, līdz tiek uzsākta aprūpe pie aizbildņa vai audžuģimenē, vai atgriežas ģimenē, bet kopumā ne ilgāk kā sešus mēnešus</w:t>
            </w:r>
          </w:p>
        </w:tc>
        <w:tc>
          <w:tcPr>
            <w:tcW w:w="4252" w:type="dxa"/>
            <w:vMerge w:val="restart"/>
            <w:tcBorders>
              <w:top w:val="single" w:sz="4" w:space="0" w:color="000000"/>
              <w:left w:val="single" w:sz="4" w:space="0" w:color="000000"/>
              <w:right w:val="single" w:sz="4" w:space="0" w:color="000000"/>
            </w:tcBorders>
          </w:tcPr>
          <w:p w14:paraId="318043CE"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Pastāvīga dzīvesvieta,</w:t>
            </w:r>
          </w:p>
          <w:p w14:paraId="20B61094"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diennakts aprūpe,</w:t>
            </w:r>
          </w:p>
          <w:p w14:paraId="03A6AFF9"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sociālā rehabilitācija,</w:t>
            </w:r>
          </w:p>
          <w:p w14:paraId="2CB98B65"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iespējas atpūtai un nodarbībām,</w:t>
            </w:r>
          </w:p>
          <w:p w14:paraId="65257469"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atbalsts klienta problēmu risināšanā,</w:t>
            </w:r>
          </w:p>
          <w:p w14:paraId="68EFCE5D"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reģistrācija pie ģimenes ārsta,</w:t>
            </w:r>
          </w:p>
          <w:p w14:paraId="52CCA70B"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ģimenes ārsta un citu speciālistu nozīmētā ārstēšanas plāna izpilde, u.c.</w:t>
            </w:r>
          </w:p>
        </w:tc>
      </w:tr>
      <w:tr w:rsidR="00886436" w:rsidRPr="001D2289" w14:paraId="0AA6EE2A" w14:textId="77777777" w:rsidTr="001F7648">
        <w:tc>
          <w:tcPr>
            <w:tcW w:w="419" w:type="dxa"/>
            <w:vMerge/>
            <w:tcBorders>
              <w:left w:val="single" w:sz="4" w:space="0" w:color="000000"/>
              <w:right w:val="single" w:sz="4" w:space="0" w:color="000000"/>
            </w:tcBorders>
          </w:tcPr>
          <w:p w14:paraId="47F1F4AD" w14:textId="77777777" w:rsidR="00A10EBE" w:rsidRPr="001D2289" w:rsidRDefault="00A10EBE" w:rsidP="001F7648">
            <w:pPr>
              <w:spacing w:after="0"/>
              <w:ind w:firstLine="0"/>
              <w:jc w:val="left"/>
              <w:rPr>
                <w:sz w:val="18"/>
                <w:szCs w:val="18"/>
                <w:lang w:eastAsia="lv-LV"/>
              </w:rPr>
            </w:pPr>
          </w:p>
        </w:tc>
        <w:tc>
          <w:tcPr>
            <w:tcW w:w="1275" w:type="dxa"/>
            <w:vMerge/>
            <w:tcBorders>
              <w:left w:val="single" w:sz="4" w:space="0" w:color="000000"/>
              <w:right w:val="single" w:sz="4" w:space="0" w:color="000000"/>
            </w:tcBorders>
          </w:tcPr>
          <w:p w14:paraId="28445DCD" w14:textId="77777777" w:rsidR="00A10EBE" w:rsidRPr="001D2289" w:rsidRDefault="00A10EBE" w:rsidP="001F7648">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61CF49DA" w14:textId="77777777" w:rsidR="00A10EBE" w:rsidRPr="001D2289" w:rsidRDefault="00A10EBE" w:rsidP="001F7648">
            <w:pPr>
              <w:spacing w:after="0"/>
              <w:ind w:firstLine="0"/>
              <w:rPr>
                <w:sz w:val="22"/>
              </w:rPr>
            </w:pPr>
            <w:r w:rsidRPr="001D2289">
              <w:rPr>
                <w:sz w:val="18"/>
                <w:szCs w:val="18"/>
                <w:shd w:val="clear" w:color="auto" w:fill="FFFFFF"/>
              </w:rPr>
              <w:t>Bērni ar smagiem un ļoti smagiem garīgās attīstības traucējumiem vai bērniem ar smagiem un ļoti smagiem fiziskās attīstības traucējumiem, kā arī bērniem ar kombinētiem smagiem un ļoti smagiem garīgās un fiziskās attīstības traucējumiem vecumā līdz 4 gadiem, kuriem funkcionālo traucējumu dēļ nav iespējams nodrošināt aprūpi ģimenē, pie aizbildņa vai audžuģimenē</w:t>
            </w:r>
          </w:p>
        </w:tc>
        <w:tc>
          <w:tcPr>
            <w:tcW w:w="4252" w:type="dxa"/>
            <w:vMerge/>
            <w:tcBorders>
              <w:left w:val="single" w:sz="4" w:space="0" w:color="000000"/>
              <w:right w:val="single" w:sz="4" w:space="0" w:color="000000"/>
            </w:tcBorders>
          </w:tcPr>
          <w:p w14:paraId="68511BDD" w14:textId="77777777" w:rsidR="00A10EBE" w:rsidRPr="001D2289" w:rsidRDefault="00A10EBE" w:rsidP="001F7648">
            <w:pPr>
              <w:spacing w:after="0"/>
              <w:ind w:firstLine="0"/>
              <w:jc w:val="left"/>
              <w:rPr>
                <w:rFonts w:eastAsia="MS Mincho"/>
                <w:sz w:val="18"/>
                <w:szCs w:val="18"/>
                <w:lang w:eastAsia="ja-JP"/>
              </w:rPr>
            </w:pPr>
          </w:p>
        </w:tc>
      </w:tr>
      <w:tr w:rsidR="00886436" w:rsidRPr="001D2289" w14:paraId="03DED7C3" w14:textId="77777777" w:rsidTr="001F7648">
        <w:tc>
          <w:tcPr>
            <w:tcW w:w="419" w:type="dxa"/>
            <w:vMerge/>
            <w:tcBorders>
              <w:left w:val="single" w:sz="4" w:space="0" w:color="000000"/>
              <w:right w:val="single" w:sz="4" w:space="0" w:color="000000"/>
            </w:tcBorders>
          </w:tcPr>
          <w:p w14:paraId="410B84EB" w14:textId="77777777" w:rsidR="00A10EBE" w:rsidRPr="001D2289" w:rsidRDefault="00A10EBE" w:rsidP="001F7648">
            <w:pPr>
              <w:spacing w:after="0"/>
              <w:ind w:firstLine="0"/>
              <w:jc w:val="left"/>
              <w:rPr>
                <w:sz w:val="18"/>
                <w:szCs w:val="18"/>
                <w:lang w:eastAsia="lv-LV"/>
              </w:rPr>
            </w:pPr>
          </w:p>
        </w:tc>
        <w:tc>
          <w:tcPr>
            <w:tcW w:w="1275" w:type="dxa"/>
            <w:vMerge/>
            <w:tcBorders>
              <w:left w:val="single" w:sz="4" w:space="0" w:color="000000"/>
              <w:right w:val="single" w:sz="4" w:space="0" w:color="000000"/>
            </w:tcBorders>
          </w:tcPr>
          <w:p w14:paraId="71F70608" w14:textId="77777777" w:rsidR="00A10EBE" w:rsidRPr="001D2289" w:rsidRDefault="00A10EBE" w:rsidP="001F7648">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2CAF58DE"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Bērni ar invaliditāti un smagiem garīga rakstura traucējumiem vecumā no 4 līdz 18 gadiem</w:t>
            </w:r>
          </w:p>
        </w:tc>
        <w:tc>
          <w:tcPr>
            <w:tcW w:w="4252" w:type="dxa"/>
            <w:vMerge/>
            <w:tcBorders>
              <w:left w:val="single" w:sz="4" w:space="0" w:color="000000"/>
              <w:right w:val="single" w:sz="4" w:space="0" w:color="000000"/>
            </w:tcBorders>
          </w:tcPr>
          <w:p w14:paraId="5DF10F25" w14:textId="77777777" w:rsidR="00A10EBE" w:rsidRPr="001D2289" w:rsidRDefault="00A10EBE" w:rsidP="001F7648">
            <w:pPr>
              <w:spacing w:after="0"/>
              <w:ind w:firstLine="0"/>
              <w:jc w:val="left"/>
              <w:rPr>
                <w:rFonts w:eastAsia="MS Mincho"/>
                <w:sz w:val="18"/>
                <w:szCs w:val="18"/>
                <w:lang w:eastAsia="ja-JP"/>
              </w:rPr>
            </w:pPr>
          </w:p>
        </w:tc>
      </w:tr>
      <w:tr w:rsidR="00886436" w:rsidRPr="001D2289" w14:paraId="67A33B50" w14:textId="77777777" w:rsidTr="001F7648">
        <w:tc>
          <w:tcPr>
            <w:tcW w:w="419" w:type="dxa"/>
            <w:vMerge/>
            <w:tcBorders>
              <w:left w:val="single" w:sz="4" w:space="0" w:color="000000"/>
              <w:bottom w:val="single" w:sz="4" w:space="0" w:color="000000"/>
              <w:right w:val="single" w:sz="4" w:space="0" w:color="000000"/>
            </w:tcBorders>
          </w:tcPr>
          <w:p w14:paraId="1707F4BC" w14:textId="77777777" w:rsidR="00A10EBE" w:rsidRPr="001D2289" w:rsidRDefault="00A10EBE" w:rsidP="001F7648">
            <w:pPr>
              <w:spacing w:after="0"/>
              <w:ind w:firstLine="0"/>
              <w:jc w:val="left"/>
              <w:rPr>
                <w:sz w:val="18"/>
                <w:szCs w:val="18"/>
                <w:lang w:eastAsia="lv-LV"/>
              </w:rPr>
            </w:pPr>
          </w:p>
        </w:tc>
        <w:tc>
          <w:tcPr>
            <w:tcW w:w="1275" w:type="dxa"/>
            <w:vMerge/>
            <w:tcBorders>
              <w:left w:val="single" w:sz="4" w:space="0" w:color="000000"/>
              <w:bottom w:val="single" w:sz="4" w:space="0" w:color="000000"/>
              <w:right w:val="single" w:sz="4" w:space="0" w:color="000000"/>
            </w:tcBorders>
          </w:tcPr>
          <w:p w14:paraId="2744A02C" w14:textId="77777777" w:rsidR="00A10EBE" w:rsidRPr="001D2289" w:rsidRDefault="00A10EBE" w:rsidP="001F7648">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0EC18397"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Pieaugušas personas ar smagiem un ļoti smagiem garīga rakstura traucējumiem un neredzīgas personas (personas ar I un II grupas invaliditāti)</w:t>
            </w:r>
          </w:p>
        </w:tc>
        <w:tc>
          <w:tcPr>
            <w:tcW w:w="4252" w:type="dxa"/>
            <w:vMerge/>
            <w:tcBorders>
              <w:left w:val="single" w:sz="4" w:space="0" w:color="000000"/>
              <w:bottom w:val="single" w:sz="4" w:space="0" w:color="000000"/>
              <w:right w:val="single" w:sz="4" w:space="0" w:color="000000"/>
            </w:tcBorders>
          </w:tcPr>
          <w:p w14:paraId="30E1F5E6" w14:textId="77777777" w:rsidR="00A10EBE" w:rsidRPr="001D2289" w:rsidRDefault="00A10EBE" w:rsidP="001F7648">
            <w:pPr>
              <w:spacing w:after="0"/>
              <w:ind w:firstLine="0"/>
              <w:jc w:val="left"/>
              <w:rPr>
                <w:rFonts w:eastAsia="MS Mincho"/>
                <w:sz w:val="18"/>
                <w:szCs w:val="18"/>
                <w:lang w:eastAsia="ja-JP"/>
              </w:rPr>
            </w:pPr>
          </w:p>
        </w:tc>
      </w:tr>
      <w:tr w:rsidR="00886436" w:rsidRPr="001D2289" w14:paraId="580AC59D" w14:textId="77777777" w:rsidTr="001F7648">
        <w:tc>
          <w:tcPr>
            <w:tcW w:w="419" w:type="dxa"/>
            <w:tcBorders>
              <w:top w:val="single" w:sz="4" w:space="0" w:color="000000"/>
              <w:left w:val="single" w:sz="4" w:space="0" w:color="000000"/>
              <w:bottom w:val="single" w:sz="4" w:space="0" w:color="000000"/>
              <w:right w:val="single" w:sz="4" w:space="0" w:color="000000"/>
            </w:tcBorders>
          </w:tcPr>
          <w:p w14:paraId="7C276631" w14:textId="77777777" w:rsidR="00A10EBE" w:rsidRPr="001D2289" w:rsidRDefault="00A10EBE" w:rsidP="001F7648">
            <w:pPr>
              <w:spacing w:after="0"/>
              <w:ind w:firstLine="0"/>
              <w:jc w:val="left"/>
              <w:rPr>
                <w:sz w:val="18"/>
                <w:szCs w:val="18"/>
                <w:lang w:eastAsia="lv-LV"/>
              </w:rPr>
            </w:pPr>
            <w:r w:rsidRPr="001D2289">
              <w:rPr>
                <w:sz w:val="18"/>
                <w:szCs w:val="18"/>
                <w:lang w:eastAsia="lv-LV"/>
              </w:rPr>
              <w:t>2.</w:t>
            </w:r>
          </w:p>
        </w:tc>
        <w:tc>
          <w:tcPr>
            <w:tcW w:w="1275" w:type="dxa"/>
            <w:tcBorders>
              <w:top w:val="single" w:sz="4" w:space="0" w:color="000000"/>
              <w:left w:val="single" w:sz="4" w:space="0" w:color="000000"/>
              <w:bottom w:val="single" w:sz="4" w:space="0" w:color="000000"/>
              <w:right w:val="single" w:sz="4" w:space="0" w:color="000000"/>
            </w:tcBorders>
          </w:tcPr>
          <w:p w14:paraId="0E8868DB"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„Pusceļa mājas” pakalpojumi</w:t>
            </w:r>
          </w:p>
          <w:p w14:paraId="222B4133" w14:textId="77777777" w:rsidR="00A10EBE" w:rsidRPr="001D2289" w:rsidRDefault="00A10EBE" w:rsidP="001F7648">
            <w:pPr>
              <w:spacing w:after="0"/>
              <w:ind w:firstLine="0"/>
              <w:jc w:val="left"/>
              <w:rPr>
                <w:rFonts w:eastAsia="MS Mincho"/>
                <w:sz w:val="18"/>
                <w:szCs w:val="18"/>
                <w:lang w:eastAsia="ja-JP"/>
              </w:rPr>
            </w:pPr>
          </w:p>
        </w:tc>
        <w:tc>
          <w:tcPr>
            <w:tcW w:w="3119" w:type="dxa"/>
            <w:tcBorders>
              <w:top w:val="single" w:sz="4" w:space="0" w:color="000000"/>
              <w:left w:val="single" w:sz="4" w:space="0" w:color="000000"/>
              <w:bottom w:val="single" w:sz="4" w:space="0" w:color="000000"/>
              <w:right w:val="single" w:sz="4" w:space="0" w:color="000000"/>
            </w:tcBorders>
          </w:tcPr>
          <w:p w14:paraId="7070F85F"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 xml:space="preserve">Personas ar smagiem un ļoti smagiem garīga rakstura traucējumiem (personas ar I un II grupas invaliditāti) </w:t>
            </w:r>
          </w:p>
        </w:tc>
        <w:tc>
          <w:tcPr>
            <w:tcW w:w="4252" w:type="dxa"/>
            <w:tcBorders>
              <w:top w:val="single" w:sz="4" w:space="0" w:color="000000"/>
              <w:left w:val="single" w:sz="4" w:space="0" w:color="000000"/>
              <w:bottom w:val="single" w:sz="4" w:space="0" w:color="000000"/>
              <w:right w:val="single" w:sz="4" w:space="0" w:color="000000"/>
            </w:tcBorders>
          </w:tcPr>
          <w:p w14:paraId="38F55337"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“Pusceļa mājas” ir VSAC struktūrvienības, kuras sniedz sociālās rehabilitācijas pakalpojumus centru klientiem.</w:t>
            </w:r>
          </w:p>
          <w:p w14:paraId="368644D1" w14:textId="77777777" w:rsidR="00A10EBE" w:rsidRPr="001D2289" w:rsidRDefault="00A10EBE" w:rsidP="001F7648">
            <w:pPr>
              <w:spacing w:after="0"/>
              <w:ind w:firstLine="0"/>
              <w:rPr>
                <w:rFonts w:eastAsia="MS Mincho"/>
                <w:sz w:val="18"/>
                <w:szCs w:val="18"/>
                <w:lang w:eastAsia="ja-JP"/>
              </w:rPr>
            </w:pPr>
            <w:r w:rsidRPr="001D2289">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14:paraId="304C0103" w14:textId="77777777" w:rsidR="00A10EBE" w:rsidRPr="001D2289" w:rsidRDefault="00A10EBE" w:rsidP="00A10EBE">
      <w:pPr>
        <w:spacing w:before="120"/>
        <w:ind w:firstLine="0"/>
      </w:pPr>
      <w:r w:rsidRPr="001D2289">
        <w:rPr>
          <w:u w:val="single"/>
        </w:rPr>
        <w:t>Apakšprogrammas izpildītāji</w:t>
      </w:r>
      <w:r w:rsidRPr="001D2289">
        <w:t>: 4 VSAC – VSAC “Kurzeme”, VSAC “Latgale”, VSAC “Rīga”, VSAC “Zemgale” (turpmāk – centri).</w:t>
      </w:r>
    </w:p>
    <w:p w14:paraId="6ECF95EC"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133"/>
        <w:gridCol w:w="1133"/>
        <w:gridCol w:w="1057"/>
        <w:gridCol w:w="1077"/>
        <w:gridCol w:w="1126"/>
      </w:tblGrid>
      <w:tr w:rsidR="00886436" w:rsidRPr="001D2289" w14:paraId="1A76785F" w14:textId="77777777" w:rsidTr="001F7648">
        <w:trPr>
          <w:trHeight w:val="411"/>
          <w:tblHeader/>
          <w:jc w:val="center"/>
        </w:trPr>
        <w:tc>
          <w:tcPr>
            <w:tcW w:w="1952" w:type="pct"/>
          </w:tcPr>
          <w:p w14:paraId="2CB763AA" w14:textId="77777777" w:rsidR="00A10EBE" w:rsidRPr="001D2289" w:rsidRDefault="00A10EBE" w:rsidP="001F7648">
            <w:pPr>
              <w:spacing w:after="0"/>
              <w:ind w:firstLine="0"/>
              <w:jc w:val="center"/>
              <w:rPr>
                <w:sz w:val="18"/>
                <w:szCs w:val="18"/>
              </w:rPr>
            </w:pPr>
          </w:p>
        </w:tc>
        <w:tc>
          <w:tcPr>
            <w:tcW w:w="625" w:type="pct"/>
          </w:tcPr>
          <w:p w14:paraId="12773E03"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625" w:type="pct"/>
          </w:tcPr>
          <w:p w14:paraId="0392B6FC"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583" w:type="pct"/>
          </w:tcPr>
          <w:p w14:paraId="2E82965F" w14:textId="2340DA08"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594" w:type="pct"/>
          </w:tcPr>
          <w:p w14:paraId="62CF968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621" w:type="pct"/>
          </w:tcPr>
          <w:p w14:paraId="50CE6E9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38F507E0" w14:textId="77777777" w:rsidTr="001F7648">
        <w:trPr>
          <w:trHeight w:val="247"/>
          <w:jc w:val="center"/>
        </w:trPr>
        <w:tc>
          <w:tcPr>
            <w:tcW w:w="5000" w:type="pct"/>
            <w:gridSpan w:val="6"/>
            <w:shd w:val="clear" w:color="auto" w:fill="D9D9D9"/>
            <w:vAlign w:val="center"/>
          </w:tcPr>
          <w:p w14:paraId="4DF4873D" w14:textId="77777777" w:rsidR="00A10EBE" w:rsidRPr="001D2289" w:rsidRDefault="00A10EBE" w:rsidP="001F7648">
            <w:pPr>
              <w:spacing w:after="0"/>
              <w:ind w:firstLine="0"/>
              <w:jc w:val="center"/>
              <w:rPr>
                <w:sz w:val="18"/>
                <w:szCs w:val="18"/>
              </w:rPr>
            </w:pPr>
            <w:r w:rsidRPr="001D2289">
              <w:rPr>
                <w:sz w:val="18"/>
                <w:szCs w:val="18"/>
                <w:lang w:eastAsia="lv-LV"/>
              </w:rPr>
              <w:t>Personām ar smagiem un ļoti smagiem garīga rakstura traucējumiem nodrošināti ilgstošās sociālās aprūpes un sociālās rehabilitācijas pakalpojumi</w:t>
            </w:r>
          </w:p>
        </w:tc>
      </w:tr>
      <w:tr w:rsidR="00886436" w:rsidRPr="001D2289" w14:paraId="3DE8A881" w14:textId="77777777" w:rsidTr="001F7648">
        <w:trPr>
          <w:trHeight w:val="760"/>
          <w:jc w:val="center"/>
        </w:trPr>
        <w:tc>
          <w:tcPr>
            <w:tcW w:w="1952" w:type="pct"/>
          </w:tcPr>
          <w:p w14:paraId="2B3BF89D" w14:textId="77777777" w:rsidR="00A10EBE" w:rsidRPr="001D2289" w:rsidRDefault="00A10EBE" w:rsidP="001F7648">
            <w:pPr>
              <w:spacing w:after="0"/>
              <w:ind w:firstLine="0"/>
              <w:rPr>
                <w:sz w:val="18"/>
              </w:rPr>
            </w:pPr>
            <w:r w:rsidRPr="001D2289">
              <w:rPr>
                <w:sz w:val="18"/>
                <w:szCs w:val="18"/>
              </w:rPr>
              <w:t>Personas, kuras saņem valsts apmaksātos ilgstošās sociālās aprūpes un sociālās rehabilitācijas pakalpojumus VSAC, t.sk. “pusceļa mājās”, vidēji gadā (skaits)</w:t>
            </w:r>
          </w:p>
        </w:tc>
        <w:tc>
          <w:tcPr>
            <w:tcW w:w="625" w:type="pct"/>
          </w:tcPr>
          <w:p w14:paraId="36BD6984" w14:textId="77777777" w:rsidR="00A10EBE" w:rsidRPr="001D2289" w:rsidRDefault="00A10EBE" w:rsidP="001F7648">
            <w:pPr>
              <w:spacing w:after="0"/>
              <w:ind w:firstLine="0"/>
              <w:jc w:val="center"/>
              <w:rPr>
                <w:sz w:val="18"/>
              </w:rPr>
            </w:pPr>
            <w:r w:rsidRPr="001D2289">
              <w:rPr>
                <w:sz w:val="18"/>
              </w:rPr>
              <w:t>3 551</w:t>
            </w:r>
          </w:p>
        </w:tc>
        <w:tc>
          <w:tcPr>
            <w:tcW w:w="625" w:type="pct"/>
          </w:tcPr>
          <w:p w14:paraId="1B85B590" w14:textId="77777777" w:rsidR="00A10EBE" w:rsidRPr="001D2289" w:rsidRDefault="00A10EBE" w:rsidP="001F7648">
            <w:pPr>
              <w:spacing w:after="0"/>
              <w:ind w:firstLine="0"/>
              <w:jc w:val="center"/>
              <w:rPr>
                <w:sz w:val="18"/>
              </w:rPr>
            </w:pPr>
            <w:r w:rsidRPr="001D2289">
              <w:rPr>
                <w:sz w:val="18"/>
              </w:rPr>
              <w:t>3 650</w:t>
            </w:r>
          </w:p>
        </w:tc>
        <w:tc>
          <w:tcPr>
            <w:tcW w:w="583" w:type="pct"/>
            <w:tcBorders>
              <w:top w:val="single" w:sz="4" w:space="0" w:color="000000"/>
              <w:left w:val="single" w:sz="4" w:space="0" w:color="000000"/>
              <w:bottom w:val="single" w:sz="4" w:space="0" w:color="000000"/>
              <w:right w:val="single" w:sz="4" w:space="0" w:color="000000"/>
            </w:tcBorders>
          </w:tcPr>
          <w:p w14:paraId="73930929" w14:textId="77777777" w:rsidR="00A10EBE" w:rsidRPr="001D2289" w:rsidRDefault="00A10EBE" w:rsidP="001F7648">
            <w:pPr>
              <w:spacing w:after="0"/>
              <w:ind w:firstLine="0"/>
              <w:jc w:val="center"/>
              <w:rPr>
                <w:sz w:val="18"/>
              </w:rPr>
            </w:pPr>
            <w:r w:rsidRPr="001D2289">
              <w:rPr>
                <w:sz w:val="18"/>
              </w:rPr>
              <w:t>3 613</w:t>
            </w:r>
          </w:p>
        </w:tc>
        <w:tc>
          <w:tcPr>
            <w:tcW w:w="594" w:type="pct"/>
            <w:tcBorders>
              <w:top w:val="single" w:sz="4" w:space="0" w:color="000000"/>
              <w:left w:val="single" w:sz="4" w:space="0" w:color="000000"/>
              <w:bottom w:val="single" w:sz="4" w:space="0" w:color="000000"/>
              <w:right w:val="single" w:sz="4" w:space="0" w:color="000000"/>
            </w:tcBorders>
          </w:tcPr>
          <w:p w14:paraId="6AD35E68" w14:textId="77777777" w:rsidR="00A10EBE" w:rsidRPr="001D2289" w:rsidRDefault="00A10EBE" w:rsidP="001F7648">
            <w:pPr>
              <w:spacing w:after="0"/>
              <w:ind w:firstLine="0"/>
              <w:jc w:val="center"/>
              <w:rPr>
                <w:sz w:val="18"/>
              </w:rPr>
            </w:pPr>
            <w:r w:rsidRPr="001D2289">
              <w:rPr>
                <w:sz w:val="18"/>
              </w:rPr>
              <w:t>3 550</w:t>
            </w:r>
          </w:p>
        </w:tc>
        <w:tc>
          <w:tcPr>
            <w:tcW w:w="621" w:type="pct"/>
            <w:tcBorders>
              <w:top w:val="single" w:sz="4" w:space="0" w:color="000000"/>
              <w:left w:val="single" w:sz="4" w:space="0" w:color="000000"/>
              <w:bottom w:val="single" w:sz="4" w:space="0" w:color="000000"/>
              <w:right w:val="single" w:sz="4" w:space="0" w:color="000000"/>
            </w:tcBorders>
          </w:tcPr>
          <w:p w14:paraId="49D9A701" w14:textId="77777777" w:rsidR="00A10EBE" w:rsidRPr="001D2289" w:rsidRDefault="00A10EBE" w:rsidP="001F7648">
            <w:pPr>
              <w:spacing w:after="0"/>
              <w:ind w:firstLine="0"/>
              <w:jc w:val="center"/>
              <w:rPr>
                <w:sz w:val="18"/>
              </w:rPr>
            </w:pPr>
            <w:r w:rsidRPr="001D2289">
              <w:rPr>
                <w:sz w:val="18"/>
              </w:rPr>
              <w:t xml:space="preserve"> 3500</w:t>
            </w:r>
          </w:p>
        </w:tc>
      </w:tr>
      <w:tr w:rsidR="00886436" w:rsidRPr="001D2289" w14:paraId="1AA6F384" w14:textId="77777777" w:rsidTr="001F7648">
        <w:trPr>
          <w:trHeight w:val="625"/>
          <w:jc w:val="center"/>
        </w:trPr>
        <w:tc>
          <w:tcPr>
            <w:tcW w:w="1952" w:type="pct"/>
            <w:tcBorders>
              <w:top w:val="single" w:sz="4" w:space="0" w:color="000000"/>
              <w:left w:val="single" w:sz="4" w:space="0" w:color="000000"/>
              <w:bottom w:val="single" w:sz="4" w:space="0" w:color="000000"/>
              <w:right w:val="single" w:sz="4" w:space="0" w:color="000000"/>
            </w:tcBorders>
          </w:tcPr>
          <w:p w14:paraId="21954038" w14:textId="77777777" w:rsidR="00A10EBE" w:rsidRPr="001D2289" w:rsidRDefault="00A10EBE" w:rsidP="001F7648">
            <w:pPr>
              <w:spacing w:after="0"/>
              <w:ind w:firstLine="0"/>
              <w:rPr>
                <w:sz w:val="18"/>
              </w:rPr>
            </w:pPr>
            <w:r w:rsidRPr="001D2289">
              <w:rPr>
                <w:sz w:val="18"/>
                <w:szCs w:val="18"/>
              </w:rPr>
              <w:t>Personas, kas uz pārskata perioda beigām ir pieprasījušas, taču nav nodrošinātas ar valsts finansēto sociālās aprūpes pakalpojumu (skaits)</w:t>
            </w:r>
          </w:p>
        </w:tc>
        <w:tc>
          <w:tcPr>
            <w:tcW w:w="625" w:type="pct"/>
            <w:tcBorders>
              <w:top w:val="single" w:sz="4" w:space="0" w:color="000000"/>
              <w:left w:val="single" w:sz="4" w:space="0" w:color="000000"/>
              <w:bottom w:val="single" w:sz="4" w:space="0" w:color="000000"/>
              <w:right w:val="single" w:sz="4" w:space="0" w:color="000000"/>
            </w:tcBorders>
          </w:tcPr>
          <w:p w14:paraId="75CD78A3" w14:textId="77777777" w:rsidR="00A10EBE" w:rsidRPr="001D2289" w:rsidRDefault="00A10EBE" w:rsidP="001F7648">
            <w:pPr>
              <w:spacing w:after="0"/>
              <w:ind w:firstLine="0"/>
              <w:jc w:val="center"/>
              <w:rPr>
                <w:sz w:val="18"/>
              </w:rPr>
            </w:pPr>
            <w:r w:rsidRPr="001D2289">
              <w:rPr>
                <w:sz w:val="18"/>
              </w:rPr>
              <w:t>249</w:t>
            </w:r>
          </w:p>
        </w:tc>
        <w:tc>
          <w:tcPr>
            <w:tcW w:w="625" w:type="pct"/>
            <w:tcBorders>
              <w:top w:val="single" w:sz="4" w:space="0" w:color="000000"/>
              <w:left w:val="single" w:sz="4" w:space="0" w:color="000000"/>
              <w:bottom w:val="single" w:sz="4" w:space="0" w:color="000000"/>
              <w:right w:val="single" w:sz="4" w:space="0" w:color="000000"/>
            </w:tcBorders>
          </w:tcPr>
          <w:p w14:paraId="6699EC50" w14:textId="77777777" w:rsidR="00A10EBE" w:rsidRPr="001D2289" w:rsidRDefault="00A10EBE" w:rsidP="001F7648">
            <w:pPr>
              <w:spacing w:after="0"/>
              <w:ind w:firstLine="0"/>
              <w:jc w:val="center"/>
              <w:rPr>
                <w:sz w:val="18"/>
              </w:rPr>
            </w:pPr>
            <w:r w:rsidRPr="001D2289">
              <w:rPr>
                <w:sz w:val="18"/>
                <w:szCs w:val="18"/>
                <w:lang w:eastAsia="lv-LV"/>
              </w:rPr>
              <w:t>300</w:t>
            </w:r>
          </w:p>
        </w:tc>
        <w:tc>
          <w:tcPr>
            <w:tcW w:w="583" w:type="pct"/>
            <w:tcBorders>
              <w:top w:val="single" w:sz="4" w:space="0" w:color="000000"/>
              <w:left w:val="single" w:sz="4" w:space="0" w:color="000000"/>
              <w:bottom w:val="single" w:sz="4" w:space="0" w:color="000000"/>
              <w:right w:val="single" w:sz="4" w:space="0" w:color="000000"/>
            </w:tcBorders>
          </w:tcPr>
          <w:p w14:paraId="3A0BB6DE" w14:textId="77777777" w:rsidR="00A10EBE" w:rsidRPr="001D2289" w:rsidRDefault="00A10EBE" w:rsidP="001F7648">
            <w:pPr>
              <w:spacing w:after="0"/>
              <w:ind w:firstLine="0"/>
              <w:jc w:val="center"/>
              <w:rPr>
                <w:sz w:val="18"/>
              </w:rPr>
            </w:pPr>
            <w:r w:rsidRPr="001D2289">
              <w:rPr>
                <w:sz w:val="18"/>
                <w:szCs w:val="18"/>
                <w:lang w:eastAsia="lv-LV"/>
              </w:rPr>
              <w:t>300</w:t>
            </w:r>
          </w:p>
        </w:tc>
        <w:tc>
          <w:tcPr>
            <w:tcW w:w="594" w:type="pct"/>
            <w:tcBorders>
              <w:top w:val="single" w:sz="4" w:space="0" w:color="000000"/>
              <w:left w:val="single" w:sz="4" w:space="0" w:color="000000"/>
              <w:bottom w:val="single" w:sz="4" w:space="0" w:color="000000"/>
              <w:right w:val="single" w:sz="4" w:space="0" w:color="000000"/>
            </w:tcBorders>
          </w:tcPr>
          <w:p w14:paraId="6E733B83" w14:textId="77777777" w:rsidR="00A10EBE" w:rsidRPr="001D2289" w:rsidRDefault="00A10EBE" w:rsidP="001F7648">
            <w:pPr>
              <w:spacing w:after="0"/>
              <w:ind w:firstLine="0"/>
              <w:jc w:val="center"/>
              <w:rPr>
                <w:sz w:val="18"/>
              </w:rPr>
            </w:pPr>
            <w:r w:rsidRPr="001D2289">
              <w:rPr>
                <w:sz w:val="18"/>
              </w:rPr>
              <w:t>250</w:t>
            </w:r>
          </w:p>
        </w:tc>
        <w:tc>
          <w:tcPr>
            <w:tcW w:w="621" w:type="pct"/>
            <w:tcBorders>
              <w:top w:val="single" w:sz="4" w:space="0" w:color="000000"/>
              <w:left w:val="single" w:sz="4" w:space="0" w:color="000000"/>
              <w:bottom w:val="single" w:sz="4" w:space="0" w:color="000000"/>
              <w:right w:val="single" w:sz="4" w:space="0" w:color="000000"/>
            </w:tcBorders>
          </w:tcPr>
          <w:p w14:paraId="55BEFAC3" w14:textId="77777777" w:rsidR="00A10EBE" w:rsidRPr="001D2289" w:rsidRDefault="00A10EBE" w:rsidP="001F7648">
            <w:pPr>
              <w:spacing w:after="0"/>
              <w:ind w:firstLine="0"/>
              <w:jc w:val="center"/>
              <w:rPr>
                <w:sz w:val="18"/>
              </w:rPr>
            </w:pPr>
            <w:r w:rsidRPr="001D2289">
              <w:rPr>
                <w:sz w:val="18"/>
              </w:rPr>
              <w:t>200</w:t>
            </w:r>
          </w:p>
        </w:tc>
      </w:tr>
      <w:tr w:rsidR="00886436" w:rsidRPr="001D2289" w14:paraId="3B98CA58" w14:textId="77777777" w:rsidTr="001F7648">
        <w:trPr>
          <w:trHeight w:val="1463"/>
          <w:jc w:val="center"/>
        </w:trPr>
        <w:tc>
          <w:tcPr>
            <w:tcW w:w="1952" w:type="pct"/>
            <w:tcBorders>
              <w:top w:val="single" w:sz="4" w:space="0" w:color="000000"/>
              <w:left w:val="single" w:sz="4" w:space="0" w:color="000000"/>
              <w:bottom w:val="single" w:sz="4" w:space="0" w:color="000000"/>
              <w:right w:val="single" w:sz="4" w:space="0" w:color="000000"/>
            </w:tcBorders>
          </w:tcPr>
          <w:p w14:paraId="11D8DF48" w14:textId="77777777" w:rsidR="00A10EBE" w:rsidRPr="001D2289" w:rsidRDefault="00A10EBE" w:rsidP="001F7648">
            <w:pPr>
              <w:spacing w:after="0"/>
              <w:ind w:firstLine="0"/>
              <w:rPr>
                <w:sz w:val="18"/>
              </w:rPr>
            </w:pPr>
            <w:r w:rsidRPr="001D2289">
              <w:rPr>
                <w:sz w:val="18"/>
                <w:szCs w:val="18"/>
              </w:rPr>
              <w:t>Personu, kuras ilgstošās sociālās aprūpes un sociālās rehabilitācijas pakalpojumus saņem VSAC, īpatsvars ilgstošās sociālās aprūpes un sociālās rehabilitācijas pakalpojumu, ko apmaksā no valsts budžeta, saņēmēju kopskaitā, ieskaitot pakalpojuma saņēmējus līgumorganizācijās (%)</w:t>
            </w:r>
          </w:p>
        </w:tc>
        <w:tc>
          <w:tcPr>
            <w:tcW w:w="625" w:type="pct"/>
            <w:tcBorders>
              <w:top w:val="single" w:sz="4" w:space="0" w:color="000000"/>
              <w:left w:val="single" w:sz="4" w:space="0" w:color="000000"/>
              <w:bottom w:val="single" w:sz="4" w:space="0" w:color="000000"/>
              <w:right w:val="single" w:sz="4" w:space="0" w:color="000000"/>
            </w:tcBorders>
          </w:tcPr>
          <w:p w14:paraId="47FA75D8" w14:textId="77777777" w:rsidR="00A10EBE" w:rsidRPr="001D2289" w:rsidRDefault="00A10EBE" w:rsidP="001F7648">
            <w:pPr>
              <w:spacing w:after="0"/>
              <w:ind w:firstLine="0"/>
              <w:jc w:val="center"/>
              <w:rPr>
                <w:sz w:val="18"/>
              </w:rPr>
            </w:pPr>
            <w:r w:rsidRPr="001D2289">
              <w:rPr>
                <w:sz w:val="18"/>
              </w:rPr>
              <w:t>79,9</w:t>
            </w:r>
          </w:p>
        </w:tc>
        <w:tc>
          <w:tcPr>
            <w:tcW w:w="625" w:type="pct"/>
            <w:tcBorders>
              <w:top w:val="single" w:sz="4" w:space="0" w:color="000000"/>
              <w:left w:val="single" w:sz="4" w:space="0" w:color="000000"/>
              <w:bottom w:val="single" w:sz="4" w:space="0" w:color="000000"/>
              <w:right w:val="single" w:sz="4" w:space="0" w:color="000000"/>
            </w:tcBorders>
          </w:tcPr>
          <w:p w14:paraId="6E87AB25" w14:textId="77777777" w:rsidR="00A10EBE" w:rsidRPr="001D2289" w:rsidRDefault="00A10EBE" w:rsidP="001F7648">
            <w:pPr>
              <w:spacing w:after="0"/>
              <w:ind w:firstLine="0"/>
              <w:jc w:val="center"/>
              <w:rPr>
                <w:sz w:val="18"/>
              </w:rPr>
            </w:pPr>
            <w:r w:rsidRPr="001D2289">
              <w:rPr>
                <w:sz w:val="18"/>
                <w:szCs w:val="18"/>
                <w:lang w:eastAsia="lv-LV"/>
              </w:rPr>
              <w:t>80,9</w:t>
            </w:r>
          </w:p>
        </w:tc>
        <w:tc>
          <w:tcPr>
            <w:tcW w:w="583" w:type="pct"/>
            <w:tcBorders>
              <w:top w:val="single" w:sz="4" w:space="0" w:color="000000"/>
              <w:left w:val="single" w:sz="4" w:space="0" w:color="000000"/>
              <w:bottom w:val="single" w:sz="4" w:space="0" w:color="000000"/>
              <w:right w:val="single" w:sz="4" w:space="0" w:color="000000"/>
            </w:tcBorders>
          </w:tcPr>
          <w:p w14:paraId="65BD95D0" w14:textId="77777777" w:rsidR="00A10EBE" w:rsidRPr="001D2289" w:rsidRDefault="00A10EBE" w:rsidP="001F7648">
            <w:pPr>
              <w:spacing w:after="0"/>
              <w:ind w:firstLine="0"/>
              <w:jc w:val="center"/>
              <w:rPr>
                <w:sz w:val="18"/>
              </w:rPr>
            </w:pPr>
            <w:r w:rsidRPr="001D2289">
              <w:rPr>
                <w:sz w:val="18"/>
              </w:rPr>
              <w:t>80,7</w:t>
            </w:r>
          </w:p>
        </w:tc>
        <w:tc>
          <w:tcPr>
            <w:tcW w:w="594" w:type="pct"/>
            <w:tcBorders>
              <w:top w:val="single" w:sz="4" w:space="0" w:color="000000"/>
              <w:left w:val="single" w:sz="4" w:space="0" w:color="000000"/>
              <w:bottom w:val="single" w:sz="4" w:space="0" w:color="000000"/>
              <w:right w:val="single" w:sz="4" w:space="0" w:color="000000"/>
            </w:tcBorders>
          </w:tcPr>
          <w:p w14:paraId="352931A4" w14:textId="77777777" w:rsidR="00A10EBE" w:rsidRPr="001D2289" w:rsidRDefault="00A10EBE" w:rsidP="001F7648">
            <w:pPr>
              <w:spacing w:after="0"/>
              <w:ind w:firstLine="0"/>
              <w:jc w:val="center"/>
              <w:rPr>
                <w:sz w:val="18"/>
              </w:rPr>
            </w:pPr>
            <w:r w:rsidRPr="001D2289">
              <w:rPr>
                <w:sz w:val="18"/>
              </w:rPr>
              <w:t>80,5</w:t>
            </w:r>
          </w:p>
        </w:tc>
        <w:tc>
          <w:tcPr>
            <w:tcW w:w="621" w:type="pct"/>
            <w:tcBorders>
              <w:top w:val="single" w:sz="4" w:space="0" w:color="000000"/>
              <w:left w:val="single" w:sz="4" w:space="0" w:color="000000"/>
              <w:bottom w:val="single" w:sz="4" w:space="0" w:color="000000"/>
              <w:right w:val="single" w:sz="4" w:space="0" w:color="000000"/>
            </w:tcBorders>
          </w:tcPr>
          <w:p w14:paraId="08623BB2" w14:textId="77777777" w:rsidR="00A10EBE" w:rsidRPr="001D2289" w:rsidRDefault="00A10EBE" w:rsidP="001F7648">
            <w:pPr>
              <w:spacing w:after="0"/>
              <w:ind w:firstLine="0"/>
              <w:jc w:val="center"/>
              <w:rPr>
                <w:sz w:val="18"/>
              </w:rPr>
            </w:pPr>
            <w:r w:rsidRPr="001D2289">
              <w:rPr>
                <w:sz w:val="18"/>
              </w:rPr>
              <w:t>81,4</w:t>
            </w:r>
          </w:p>
        </w:tc>
      </w:tr>
      <w:tr w:rsidR="00886436" w:rsidRPr="001D2289" w14:paraId="7E1DC384" w14:textId="77777777" w:rsidTr="001F7648">
        <w:trPr>
          <w:trHeight w:val="625"/>
          <w:jc w:val="center"/>
        </w:trPr>
        <w:tc>
          <w:tcPr>
            <w:tcW w:w="1952" w:type="pct"/>
            <w:tcBorders>
              <w:top w:val="single" w:sz="4" w:space="0" w:color="000000"/>
              <w:left w:val="single" w:sz="4" w:space="0" w:color="000000"/>
              <w:bottom w:val="single" w:sz="4" w:space="0" w:color="000000"/>
              <w:right w:val="single" w:sz="4" w:space="0" w:color="000000"/>
            </w:tcBorders>
          </w:tcPr>
          <w:p w14:paraId="6F977206" w14:textId="77777777" w:rsidR="00A10EBE" w:rsidRPr="001D2289" w:rsidRDefault="00A10EBE" w:rsidP="001F7648">
            <w:pPr>
              <w:spacing w:after="0"/>
              <w:ind w:firstLine="0"/>
              <w:rPr>
                <w:sz w:val="18"/>
              </w:rPr>
            </w:pPr>
            <w:r w:rsidRPr="001D2289">
              <w:rPr>
                <w:sz w:val="18"/>
                <w:szCs w:val="18"/>
              </w:rPr>
              <w:lastRenderedPageBreak/>
              <w:t>Personu, kuras saņem pusceļa mājas pakalpojumus, īpatsvars VSAC pakalpojumu saņēmēju kopskaitā (%)</w:t>
            </w:r>
          </w:p>
        </w:tc>
        <w:tc>
          <w:tcPr>
            <w:tcW w:w="625" w:type="pct"/>
            <w:tcBorders>
              <w:top w:val="single" w:sz="4" w:space="0" w:color="000000"/>
              <w:left w:val="single" w:sz="4" w:space="0" w:color="000000"/>
              <w:bottom w:val="single" w:sz="4" w:space="0" w:color="000000"/>
              <w:right w:val="single" w:sz="4" w:space="0" w:color="000000"/>
            </w:tcBorders>
          </w:tcPr>
          <w:p w14:paraId="1FFE4B24" w14:textId="77777777" w:rsidR="00A10EBE" w:rsidRPr="001D2289" w:rsidRDefault="00A10EBE" w:rsidP="001F7648">
            <w:pPr>
              <w:spacing w:after="0"/>
              <w:ind w:firstLine="0"/>
              <w:jc w:val="center"/>
              <w:rPr>
                <w:sz w:val="18"/>
              </w:rPr>
            </w:pPr>
            <w:r w:rsidRPr="001D2289">
              <w:rPr>
                <w:sz w:val="18"/>
              </w:rPr>
              <w:t>3,2</w:t>
            </w:r>
          </w:p>
        </w:tc>
        <w:tc>
          <w:tcPr>
            <w:tcW w:w="625" w:type="pct"/>
            <w:tcBorders>
              <w:top w:val="single" w:sz="4" w:space="0" w:color="000000"/>
              <w:left w:val="single" w:sz="4" w:space="0" w:color="000000"/>
              <w:bottom w:val="single" w:sz="4" w:space="0" w:color="000000"/>
              <w:right w:val="single" w:sz="4" w:space="0" w:color="000000"/>
            </w:tcBorders>
          </w:tcPr>
          <w:p w14:paraId="79955A66" w14:textId="77777777" w:rsidR="00A10EBE" w:rsidRPr="001D2289" w:rsidRDefault="00A10EBE" w:rsidP="001F7648">
            <w:pPr>
              <w:spacing w:after="0"/>
              <w:ind w:firstLine="0"/>
              <w:jc w:val="center"/>
              <w:rPr>
                <w:sz w:val="18"/>
              </w:rPr>
            </w:pPr>
            <w:r w:rsidRPr="001D2289">
              <w:rPr>
                <w:sz w:val="18"/>
                <w:szCs w:val="18"/>
                <w:lang w:eastAsia="lv-LV"/>
              </w:rPr>
              <w:t>3,3</w:t>
            </w:r>
          </w:p>
        </w:tc>
        <w:tc>
          <w:tcPr>
            <w:tcW w:w="583" w:type="pct"/>
            <w:tcBorders>
              <w:top w:val="single" w:sz="4" w:space="0" w:color="000000"/>
              <w:left w:val="single" w:sz="4" w:space="0" w:color="000000"/>
              <w:bottom w:val="single" w:sz="4" w:space="0" w:color="000000"/>
              <w:right w:val="single" w:sz="4" w:space="0" w:color="000000"/>
            </w:tcBorders>
          </w:tcPr>
          <w:p w14:paraId="71B9EF57" w14:textId="77777777" w:rsidR="00A10EBE" w:rsidRPr="001D2289" w:rsidRDefault="00A10EBE" w:rsidP="001F7648">
            <w:pPr>
              <w:spacing w:after="0"/>
              <w:ind w:firstLine="0"/>
              <w:jc w:val="center"/>
              <w:rPr>
                <w:sz w:val="18"/>
              </w:rPr>
            </w:pPr>
            <w:r w:rsidRPr="001D2289">
              <w:rPr>
                <w:sz w:val="18"/>
                <w:szCs w:val="18"/>
                <w:lang w:eastAsia="lv-LV"/>
              </w:rPr>
              <w:t>3,0</w:t>
            </w:r>
          </w:p>
        </w:tc>
        <w:tc>
          <w:tcPr>
            <w:tcW w:w="594" w:type="pct"/>
            <w:tcBorders>
              <w:top w:val="single" w:sz="4" w:space="0" w:color="000000"/>
              <w:left w:val="single" w:sz="4" w:space="0" w:color="000000"/>
              <w:bottom w:val="single" w:sz="4" w:space="0" w:color="000000"/>
              <w:right w:val="single" w:sz="4" w:space="0" w:color="000000"/>
            </w:tcBorders>
          </w:tcPr>
          <w:p w14:paraId="051FD937" w14:textId="77777777" w:rsidR="00A10EBE" w:rsidRPr="001D2289" w:rsidRDefault="00A10EBE" w:rsidP="001F7648">
            <w:pPr>
              <w:spacing w:after="0"/>
              <w:ind w:firstLine="0"/>
              <w:jc w:val="center"/>
              <w:rPr>
                <w:sz w:val="18"/>
              </w:rPr>
            </w:pPr>
            <w:r w:rsidRPr="001D2289">
              <w:rPr>
                <w:sz w:val="18"/>
              </w:rPr>
              <w:t>3,0</w:t>
            </w:r>
          </w:p>
        </w:tc>
        <w:tc>
          <w:tcPr>
            <w:tcW w:w="621" w:type="pct"/>
            <w:tcBorders>
              <w:top w:val="single" w:sz="4" w:space="0" w:color="000000"/>
              <w:left w:val="single" w:sz="4" w:space="0" w:color="000000"/>
              <w:bottom w:val="single" w:sz="4" w:space="0" w:color="000000"/>
              <w:right w:val="single" w:sz="4" w:space="0" w:color="000000"/>
            </w:tcBorders>
          </w:tcPr>
          <w:p w14:paraId="31DCC928" w14:textId="77777777" w:rsidR="00A10EBE" w:rsidRPr="001D2289" w:rsidRDefault="00A10EBE" w:rsidP="001F7648">
            <w:pPr>
              <w:spacing w:after="0"/>
              <w:ind w:firstLine="0"/>
              <w:jc w:val="center"/>
              <w:rPr>
                <w:sz w:val="18"/>
              </w:rPr>
            </w:pPr>
            <w:r w:rsidRPr="001D2289">
              <w:rPr>
                <w:sz w:val="18"/>
              </w:rPr>
              <w:t>3,1</w:t>
            </w:r>
          </w:p>
        </w:tc>
      </w:tr>
      <w:tr w:rsidR="00886436" w:rsidRPr="001D2289" w14:paraId="4FB2CB42" w14:textId="77777777" w:rsidTr="001F7648">
        <w:trPr>
          <w:trHeight w:val="198"/>
          <w:jc w:val="center"/>
        </w:trPr>
        <w:tc>
          <w:tcPr>
            <w:tcW w:w="5000" w:type="pct"/>
            <w:gridSpan w:val="6"/>
            <w:shd w:val="clear" w:color="auto" w:fill="D9D9D9"/>
            <w:vAlign w:val="center"/>
          </w:tcPr>
          <w:p w14:paraId="56E2A3CD" w14:textId="77777777" w:rsidR="00A10EBE" w:rsidRPr="001D2289" w:rsidRDefault="00A10EBE" w:rsidP="001F7648">
            <w:pPr>
              <w:spacing w:after="0"/>
              <w:ind w:firstLine="0"/>
              <w:jc w:val="center"/>
              <w:rPr>
                <w:sz w:val="18"/>
                <w:szCs w:val="18"/>
              </w:rPr>
            </w:pPr>
            <w:r w:rsidRPr="001D2289">
              <w:rPr>
                <w:sz w:val="18"/>
                <w:szCs w:val="18"/>
                <w:lang w:eastAsia="lv-LV"/>
              </w:rPr>
              <w:t>Efektīva un klientorientēta VSAC darbība</w:t>
            </w:r>
          </w:p>
        </w:tc>
      </w:tr>
      <w:tr w:rsidR="00886436" w:rsidRPr="001D2289" w14:paraId="2751F10C" w14:textId="77777777" w:rsidTr="001F7648">
        <w:trPr>
          <w:trHeight w:val="327"/>
          <w:jc w:val="center"/>
        </w:trPr>
        <w:tc>
          <w:tcPr>
            <w:tcW w:w="1952" w:type="pct"/>
          </w:tcPr>
          <w:p w14:paraId="192C9060" w14:textId="77777777" w:rsidR="00A10EBE" w:rsidRPr="001D2289" w:rsidRDefault="00A10EBE" w:rsidP="001F7648">
            <w:pPr>
              <w:spacing w:after="0"/>
              <w:ind w:firstLine="0"/>
              <w:rPr>
                <w:sz w:val="18"/>
              </w:rPr>
            </w:pPr>
            <w:r w:rsidRPr="001D2289">
              <w:rPr>
                <w:sz w:val="18"/>
                <w:szCs w:val="18"/>
                <w:lang w:eastAsia="lv-LV"/>
              </w:rPr>
              <w:t>Higiēnas prasībām atbilstošas vietas VSAC (maksimālais skaits)</w:t>
            </w:r>
          </w:p>
        </w:tc>
        <w:tc>
          <w:tcPr>
            <w:tcW w:w="625" w:type="pct"/>
          </w:tcPr>
          <w:p w14:paraId="5DAB6DD8" w14:textId="77777777" w:rsidR="00A10EBE" w:rsidRPr="001D2289" w:rsidRDefault="00A10EBE" w:rsidP="001F7648">
            <w:pPr>
              <w:spacing w:after="0"/>
              <w:ind w:firstLine="0"/>
              <w:jc w:val="center"/>
              <w:rPr>
                <w:sz w:val="18"/>
              </w:rPr>
            </w:pPr>
            <w:r w:rsidRPr="001D2289">
              <w:rPr>
                <w:sz w:val="18"/>
              </w:rPr>
              <w:t>3 568</w:t>
            </w:r>
          </w:p>
        </w:tc>
        <w:tc>
          <w:tcPr>
            <w:tcW w:w="625" w:type="pct"/>
          </w:tcPr>
          <w:p w14:paraId="14A1CF70" w14:textId="77777777" w:rsidR="00A10EBE" w:rsidRPr="001D2289" w:rsidRDefault="00A10EBE" w:rsidP="001F7648">
            <w:pPr>
              <w:spacing w:after="0"/>
              <w:ind w:firstLine="0"/>
              <w:jc w:val="center"/>
              <w:rPr>
                <w:sz w:val="18"/>
              </w:rPr>
            </w:pPr>
            <w:r w:rsidRPr="001D2289">
              <w:rPr>
                <w:sz w:val="18"/>
                <w:szCs w:val="18"/>
                <w:lang w:eastAsia="lv-LV"/>
              </w:rPr>
              <w:t>3 560</w:t>
            </w:r>
          </w:p>
        </w:tc>
        <w:tc>
          <w:tcPr>
            <w:tcW w:w="583" w:type="pct"/>
            <w:tcBorders>
              <w:top w:val="single" w:sz="4" w:space="0" w:color="000000"/>
              <w:left w:val="single" w:sz="4" w:space="0" w:color="000000"/>
              <w:bottom w:val="single" w:sz="4" w:space="0" w:color="000000"/>
              <w:right w:val="single" w:sz="4" w:space="0" w:color="000000"/>
            </w:tcBorders>
          </w:tcPr>
          <w:p w14:paraId="1E9FB89B" w14:textId="77777777" w:rsidR="00A10EBE" w:rsidRPr="001D2289" w:rsidRDefault="00A10EBE" w:rsidP="001F7648">
            <w:pPr>
              <w:spacing w:after="0"/>
              <w:ind w:firstLine="0"/>
              <w:jc w:val="center"/>
              <w:rPr>
                <w:sz w:val="18"/>
              </w:rPr>
            </w:pPr>
            <w:r w:rsidRPr="001D2289">
              <w:rPr>
                <w:sz w:val="18"/>
                <w:szCs w:val="18"/>
                <w:lang w:eastAsia="lv-LV"/>
              </w:rPr>
              <w:t>3 531</w:t>
            </w:r>
          </w:p>
        </w:tc>
        <w:tc>
          <w:tcPr>
            <w:tcW w:w="594" w:type="pct"/>
            <w:tcBorders>
              <w:top w:val="single" w:sz="4" w:space="0" w:color="000000"/>
              <w:left w:val="single" w:sz="4" w:space="0" w:color="000000"/>
              <w:bottom w:val="single" w:sz="4" w:space="0" w:color="000000"/>
              <w:right w:val="single" w:sz="4" w:space="0" w:color="000000"/>
            </w:tcBorders>
          </w:tcPr>
          <w:p w14:paraId="7079DFA2" w14:textId="77777777" w:rsidR="00A10EBE" w:rsidRPr="001D2289" w:rsidRDefault="00A10EBE" w:rsidP="001F7648">
            <w:pPr>
              <w:spacing w:after="0"/>
              <w:ind w:firstLine="0"/>
              <w:jc w:val="center"/>
              <w:rPr>
                <w:sz w:val="18"/>
                <w:szCs w:val="18"/>
                <w:lang w:eastAsia="lv-LV"/>
              </w:rPr>
            </w:pPr>
            <w:r w:rsidRPr="001D2289">
              <w:rPr>
                <w:sz w:val="18"/>
                <w:szCs w:val="18"/>
                <w:lang w:eastAsia="lv-LV"/>
              </w:rPr>
              <w:t>3 531</w:t>
            </w:r>
          </w:p>
        </w:tc>
        <w:tc>
          <w:tcPr>
            <w:tcW w:w="621" w:type="pct"/>
            <w:tcBorders>
              <w:top w:val="single" w:sz="4" w:space="0" w:color="000000"/>
              <w:left w:val="single" w:sz="4" w:space="0" w:color="000000"/>
              <w:bottom w:val="single" w:sz="4" w:space="0" w:color="000000"/>
              <w:right w:val="single" w:sz="4" w:space="0" w:color="000000"/>
            </w:tcBorders>
            <w:shd w:val="clear" w:color="auto" w:fill="auto"/>
          </w:tcPr>
          <w:p w14:paraId="0E853514" w14:textId="77777777" w:rsidR="00A10EBE" w:rsidRPr="001D2289" w:rsidRDefault="00A10EBE" w:rsidP="001F7648">
            <w:pPr>
              <w:spacing w:after="0"/>
              <w:ind w:firstLine="0"/>
              <w:jc w:val="center"/>
              <w:rPr>
                <w:sz w:val="18"/>
                <w:szCs w:val="18"/>
                <w:lang w:eastAsia="lv-LV"/>
              </w:rPr>
            </w:pPr>
            <w:r w:rsidRPr="001D2289">
              <w:rPr>
                <w:sz w:val="18"/>
                <w:szCs w:val="18"/>
                <w:lang w:eastAsia="lv-LV"/>
              </w:rPr>
              <w:t>3 500</w:t>
            </w:r>
          </w:p>
        </w:tc>
      </w:tr>
      <w:tr w:rsidR="00886436" w:rsidRPr="001D2289" w14:paraId="44FB4EFD" w14:textId="77777777" w:rsidTr="001F7648">
        <w:trPr>
          <w:trHeight w:val="567"/>
          <w:jc w:val="center"/>
        </w:trPr>
        <w:tc>
          <w:tcPr>
            <w:tcW w:w="5000" w:type="pct"/>
            <w:gridSpan w:val="6"/>
            <w:tcBorders>
              <w:top w:val="single" w:sz="4" w:space="0" w:color="auto"/>
              <w:bottom w:val="single" w:sz="4" w:space="0" w:color="auto"/>
              <w:right w:val="single" w:sz="4" w:space="0" w:color="auto"/>
            </w:tcBorders>
            <w:shd w:val="clear" w:color="auto" w:fill="D9D9D9" w:themeFill="background1" w:themeFillShade="D9"/>
          </w:tcPr>
          <w:p w14:paraId="0D99165B" w14:textId="77777777" w:rsidR="00A10EBE" w:rsidRPr="001D2289" w:rsidRDefault="00A10EBE" w:rsidP="001F7648">
            <w:pPr>
              <w:spacing w:after="0"/>
              <w:ind w:firstLine="0"/>
              <w:jc w:val="center"/>
              <w:rPr>
                <w:sz w:val="18"/>
                <w:szCs w:val="18"/>
                <w:lang w:eastAsia="lv-LV"/>
              </w:rPr>
            </w:pPr>
            <w:r w:rsidRPr="001D2289">
              <w:rPr>
                <w:sz w:val="18"/>
                <w:szCs w:val="18"/>
              </w:rPr>
              <w:t xml:space="preserve">Nodrošinātas supervīzijas VSAC darbiniekiem, lai uzlabotu ilgstošas sociālās aprūpes un sociālās rehabilitācijas pakalpojumu kvalitāti un klientu drošību, un </w:t>
            </w:r>
            <w:r w:rsidRPr="001D2289">
              <w:rPr>
                <w:sz w:val="18"/>
                <w:szCs w:val="18"/>
                <w:lang w:eastAsia="lv-LV"/>
              </w:rPr>
              <w:t>atbalsts</w:t>
            </w:r>
            <w:r w:rsidRPr="001D2289">
              <w:rPr>
                <w:sz w:val="18"/>
                <w:szCs w:val="18"/>
              </w:rPr>
              <w:t xml:space="preserve"> darbiniekiem, kuri strādā ar bērniem un aktīvi iesaistās bāreņu un bez vecāku gādības palikušo bērnu pārejas uz citām ārpusģimenes aprūpes formām vai adopcijas veicināšanā</w:t>
            </w:r>
          </w:p>
        </w:tc>
      </w:tr>
      <w:tr w:rsidR="00886436" w:rsidRPr="001D2289" w14:paraId="1E898EE9" w14:textId="77777777" w:rsidTr="001F7648">
        <w:trPr>
          <w:trHeight w:val="426"/>
          <w:jc w:val="center"/>
        </w:trPr>
        <w:tc>
          <w:tcPr>
            <w:tcW w:w="1952" w:type="pct"/>
            <w:tcBorders>
              <w:top w:val="single" w:sz="4" w:space="0" w:color="auto"/>
              <w:bottom w:val="single" w:sz="4" w:space="0" w:color="auto"/>
              <w:right w:val="single" w:sz="4" w:space="0" w:color="auto"/>
            </w:tcBorders>
            <w:shd w:val="clear" w:color="auto" w:fill="FFFFFF" w:themeFill="background1"/>
          </w:tcPr>
          <w:p w14:paraId="78122702" w14:textId="544E69BE" w:rsidR="00A10EBE" w:rsidRPr="001D2289" w:rsidRDefault="00A10EBE" w:rsidP="001F7648">
            <w:pPr>
              <w:spacing w:after="0"/>
              <w:ind w:firstLine="0"/>
              <w:rPr>
                <w:sz w:val="18"/>
                <w:szCs w:val="18"/>
                <w:vertAlign w:val="superscript"/>
                <w:lang w:eastAsia="lv-LV"/>
              </w:rPr>
            </w:pPr>
            <w:bookmarkStart w:id="31" w:name="_Hlk132375343"/>
            <w:r w:rsidRPr="001D2289">
              <w:rPr>
                <w:sz w:val="18"/>
                <w:szCs w:val="18"/>
              </w:rPr>
              <w:t>Supervīzijas pakalpojumu (21 stundas apjomā) saņēmušās personas (skaits)</w:t>
            </w:r>
            <w:bookmarkEnd w:id="31"/>
            <w:r w:rsidR="0027513B" w:rsidRPr="001D2289">
              <w:rPr>
                <w:sz w:val="18"/>
                <w:szCs w:val="18"/>
                <w:vertAlign w:val="superscript"/>
              </w:rPr>
              <w:t>1</w:t>
            </w:r>
          </w:p>
        </w:tc>
        <w:tc>
          <w:tcPr>
            <w:tcW w:w="625" w:type="pct"/>
          </w:tcPr>
          <w:p w14:paraId="6B6F7587" w14:textId="77777777" w:rsidR="00A10EBE" w:rsidRPr="001D2289" w:rsidRDefault="00A10EBE" w:rsidP="001F7648">
            <w:pPr>
              <w:spacing w:after="0"/>
              <w:ind w:firstLine="0"/>
              <w:jc w:val="center"/>
              <w:rPr>
                <w:sz w:val="18"/>
              </w:rPr>
            </w:pPr>
            <w:r w:rsidRPr="001D2289">
              <w:rPr>
                <w:sz w:val="18"/>
              </w:rPr>
              <w:t>498</w:t>
            </w:r>
          </w:p>
        </w:tc>
        <w:tc>
          <w:tcPr>
            <w:tcW w:w="625" w:type="pct"/>
          </w:tcPr>
          <w:p w14:paraId="2DFCBB59" w14:textId="77777777" w:rsidR="00A10EBE" w:rsidRPr="001D2289" w:rsidRDefault="00A10EBE" w:rsidP="001F7648">
            <w:pPr>
              <w:spacing w:after="0"/>
              <w:ind w:firstLine="0"/>
              <w:jc w:val="center"/>
              <w:rPr>
                <w:sz w:val="18"/>
                <w:szCs w:val="18"/>
                <w:lang w:eastAsia="lv-LV"/>
              </w:rPr>
            </w:pPr>
            <w:r w:rsidRPr="001D2289">
              <w:rPr>
                <w:sz w:val="18"/>
                <w:szCs w:val="18"/>
                <w:lang w:eastAsia="lv-LV"/>
              </w:rPr>
              <w:t>454</w:t>
            </w:r>
          </w:p>
        </w:tc>
        <w:tc>
          <w:tcPr>
            <w:tcW w:w="583" w:type="pct"/>
            <w:tcBorders>
              <w:top w:val="single" w:sz="4" w:space="0" w:color="000000"/>
              <w:left w:val="single" w:sz="4" w:space="0" w:color="000000"/>
              <w:bottom w:val="single" w:sz="4" w:space="0" w:color="000000"/>
              <w:right w:val="single" w:sz="4" w:space="0" w:color="000000"/>
            </w:tcBorders>
          </w:tcPr>
          <w:p w14:paraId="53AC102F" w14:textId="2319CA5E" w:rsidR="00A10EBE" w:rsidRPr="001D2289" w:rsidRDefault="00DA3CCD" w:rsidP="001F7648">
            <w:pPr>
              <w:spacing w:after="0"/>
              <w:ind w:firstLine="0"/>
              <w:jc w:val="center"/>
              <w:rPr>
                <w:sz w:val="18"/>
                <w:szCs w:val="18"/>
                <w:lang w:eastAsia="lv-LV"/>
              </w:rPr>
            </w:pPr>
            <w:r w:rsidRPr="001D2289">
              <w:rPr>
                <w:sz w:val="18"/>
                <w:szCs w:val="18"/>
                <w:lang w:eastAsia="lv-LV"/>
              </w:rPr>
              <w:t>-</w:t>
            </w:r>
          </w:p>
        </w:tc>
        <w:tc>
          <w:tcPr>
            <w:tcW w:w="594" w:type="pct"/>
            <w:tcBorders>
              <w:top w:val="single" w:sz="4" w:space="0" w:color="000000"/>
              <w:left w:val="single" w:sz="4" w:space="0" w:color="000000"/>
              <w:bottom w:val="single" w:sz="4" w:space="0" w:color="000000"/>
              <w:right w:val="single" w:sz="4" w:space="0" w:color="000000"/>
            </w:tcBorders>
          </w:tcPr>
          <w:p w14:paraId="0AF5C686" w14:textId="7130CCBA" w:rsidR="00A10EBE" w:rsidRPr="001D2289" w:rsidRDefault="00DA3CCD" w:rsidP="001F7648">
            <w:pPr>
              <w:spacing w:after="0"/>
              <w:ind w:firstLine="0"/>
              <w:jc w:val="center"/>
              <w:rPr>
                <w:sz w:val="18"/>
                <w:szCs w:val="18"/>
                <w:lang w:eastAsia="lv-LV"/>
              </w:rPr>
            </w:pPr>
            <w:r w:rsidRPr="001D2289">
              <w:rPr>
                <w:sz w:val="18"/>
                <w:szCs w:val="18"/>
                <w:lang w:eastAsia="lv-LV"/>
              </w:rPr>
              <w:t>-</w:t>
            </w:r>
          </w:p>
        </w:tc>
        <w:tc>
          <w:tcPr>
            <w:tcW w:w="621" w:type="pct"/>
            <w:tcBorders>
              <w:top w:val="single" w:sz="4" w:space="0" w:color="000000"/>
              <w:left w:val="single" w:sz="4" w:space="0" w:color="000000"/>
              <w:bottom w:val="single" w:sz="4" w:space="0" w:color="000000"/>
              <w:right w:val="single" w:sz="4" w:space="0" w:color="000000"/>
            </w:tcBorders>
          </w:tcPr>
          <w:p w14:paraId="11CDC84B" w14:textId="5A23AD4B" w:rsidR="00A10EBE" w:rsidRPr="001D2289" w:rsidRDefault="00DA3CCD" w:rsidP="001F7648">
            <w:pPr>
              <w:spacing w:after="0"/>
              <w:ind w:firstLine="0"/>
              <w:jc w:val="center"/>
              <w:rPr>
                <w:sz w:val="18"/>
                <w:szCs w:val="18"/>
                <w:lang w:eastAsia="lv-LV"/>
              </w:rPr>
            </w:pPr>
            <w:r w:rsidRPr="001D2289">
              <w:rPr>
                <w:sz w:val="18"/>
                <w:szCs w:val="18"/>
                <w:lang w:eastAsia="lv-LV"/>
              </w:rPr>
              <w:t>-</w:t>
            </w:r>
          </w:p>
        </w:tc>
      </w:tr>
      <w:tr w:rsidR="00886436" w:rsidRPr="001D2289" w14:paraId="22EE8D7B" w14:textId="77777777" w:rsidTr="001F7648">
        <w:trPr>
          <w:trHeight w:val="426"/>
          <w:jc w:val="center"/>
        </w:trPr>
        <w:tc>
          <w:tcPr>
            <w:tcW w:w="1952" w:type="pct"/>
            <w:tcBorders>
              <w:top w:val="single" w:sz="4" w:space="0" w:color="auto"/>
              <w:bottom w:val="single" w:sz="4" w:space="0" w:color="auto"/>
              <w:right w:val="single" w:sz="4" w:space="0" w:color="auto"/>
            </w:tcBorders>
            <w:shd w:val="clear" w:color="auto" w:fill="FFFFFF" w:themeFill="background1"/>
          </w:tcPr>
          <w:p w14:paraId="1A168E74" w14:textId="0A8E6723" w:rsidR="00DA3CCD" w:rsidRPr="001D2289" w:rsidRDefault="00DA3CCD" w:rsidP="00DA3CCD">
            <w:pPr>
              <w:spacing w:after="0"/>
              <w:ind w:firstLine="0"/>
              <w:rPr>
                <w:sz w:val="18"/>
                <w:vertAlign w:val="superscript"/>
              </w:rPr>
            </w:pPr>
            <w:bookmarkStart w:id="32" w:name="_Hlk132375361"/>
            <w:r w:rsidRPr="001D2289">
              <w:rPr>
                <w:sz w:val="18"/>
                <w:szCs w:val="18"/>
              </w:rPr>
              <w:t>Supervīzijas pakalpojumu saņēmušās personas (skaits)</w:t>
            </w:r>
            <w:bookmarkEnd w:id="32"/>
            <w:r w:rsidR="0027513B" w:rsidRPr="001D2289">
              <w:rPr>
                <w:sz w:val="18"/>
                <w:szCs w:val="18"/>
                <w:vertAlign w:val="superscript"/>
              </w:rPr>
              <w:t>2</w:t>
            </w:r>
          </w:p>
        </w:tc>
        <w:tc>
          <w:tcPr>
            <w:tcW w:w="625" w:type="pct"/>
          </w:tcPr>
          <w:p w14:paraId="6E63CA1C" w14:textId="61D76DAB" w:rsidR="00DA3CCD" w:rsidRPr="001D2289" w:rsidRDefault="00DA3CCD" w:rsidP="00DA3CCD">
            <w:pPr>
              <w:spacing w:after="0"/>
              <w:ind w:firstLine="0"/>
              <w:jc w:val="center"/>
              <w:rPr>
                <w:sz w:val="18"/>
              </w:rPr>
            </w:pPr>
            <w:r w:rsidRPr="001D2289">
              <w:rPr>
                <w:sz w:val="18"/>
              </w:rPr>
              <w:t>-</w:t>
            </w:r>
          </w:p>
        </w:tc>
        <w:tc>
          <w:tcPr>
            <w:tcW w:w="625" w:type="pct"/>
          </w:tcPr>
          <w:p w14:paraId="054D8970" w14:textId="20972C37" w:rsidR="00DA3CCD" w:rsidRPr="001D2289" w:rsidRDefault="00DA3CCD" w:rsidP="00DA3CCD">
            <w:pPr>
              <w:spacing w:after="0"/>
              <w:ind w:firstLine="0"/>
              <w:jc w:val="center"/>
              <w:rPr>
                <w:sz w:val="18"/>
                <w:szCs w:val="18"/>
                <w:lang w:eastAsia="lv-LV"/>
              </w:rPr>
            </w:pPr>
            <w:r w:rsidRPr="001D2289">
              <w:rPr>
                <w:sz w:val="18"/>
                <w:szCs w:val="18"/>
                <w:lang w:eastAsia="lv-LV"/>
              </w:rPr>
              <w:t>-</w:t>
            </w:r>
          </w:p>
        </w:tc>
        <w:tc>
          <w:tcPr>
            <w:tcW w:w="583" w:type="pct"/>
            <w:tcBorders>
              <w:top w:val="single" w:sz="4" w:space="0" w:color="000000"/>
              <w:left w:val="single" w:sz="4" w:space="0" w:color="000000"/>
              <w:bottom w:val="single" w:sz="4" w:space="0" w:color="000000"/>
              <w:right w:val="single" w:sz="4" w:space="0" w:color="000000"/>
            </w:tcBorders>
          </w:tcPr>
          <w:p w14:paraId="0A9E4B82" w14:textId="6F3A7921" w:rsidR="00DA3CCD" w:rsidRPr="001D2289" w:rsidRDefault="00DA3CCD" w:rsidP="00DA3CCD">
            <w:pPr>
              <w:spacing w:after="0"/>
              <w:ind w:firstLine="0"/>
              <w:jc w:val="center"/>
              <w:rPr>
                <w:sz w:val="18"/>
                <w:szCs w:val="18"/>
                <w:lang w:eastAsia="lv-LV"/>
              </w:rPr>
            </w:pPr>
            <w:r w:rsidRPr="001D2289">
              <w:rPr>
                <w:sz w:val="18"/>
                <w:szCs w:val="18"/>
                <w:lang w:eastAsia="lv-LV"/>
              </w:rPr>
              <w:t>454</w:t>
            </w:r>
          </w:p>
        </w:tc>
        <w:tc>
          <w:tcPr>
            <w:tcW w:w="594" w:type="pct"/>
            <w:tcBorders>
              <w:top w:val="single" w:sz="4" w:space="0" w:color="000000"/>
              <w:left w:val="single" w:sz="4" w:space="0" w:color="000000"/>
              <w:bottom w:val="single" w:sz="4" w:space="0" w:color="000000"/>
              <w:right w:val="single" w:sz="4" w:space="0" w:color="000000"/>
            </w:tcBorders>
          </w:tcPr>
          <w:p w14:paraId="75C36814" w14:textId="3145E565" w:rsidR="00DA3CCD" w:rsidRPr="001D2289" w:rsidRDefault="00DA3CCD" w:rsidP="00DA3CCD">
            <w:pPr>
              <w:spacing w:after="0"/>
              <w:ind w:firstLine="0"/>
              <w:jc w:val="center"/>
              <w:rPr>
                <w:sz w:val="18"/>
                <w:szCs w:val="18"/>
                <w:lang w:eastAsia="lv-LV"/>
              </w:rPr>
            </w:pPr>
            <w:r w:rsidRPr="001D2289">
              <w:rPr>
                <w:sz w:val="18"/>
                <w:szCs w:val="18"/>
                <w:lang w:eastAsia="lv-LV"/>
              </w:rPr>
              <w:t>454</w:t>
            </w:r>
          </w:p>
        </w:tc>
        <w:tc>
          <w:tcPr>
            <w:tcW w:w="621" w:type="pct"/>
            <w:tcBorders>
              <w:top w:val="single" w:sz="4" w:space="0" w:color="000000"/>
              <w:left w:val="single" w:sz="4" w:space="0" w:color="000000"/>
              <w:bottom w:val="single" w:sz="4" w:space="0" w:color="000000"/>
              <w:right w:val="single" w:sz="4" w:space="0" w:color="000000"/>
            </w:tcBorders>
          </w:tcPr>
          <w:p w14:paraId="647CCDC3" w14:textId="617E17A6" w:rsidR="00DA3CCD" w:rsidRPr="001D2289" w:rsidRDefault="00DA3CCD" w:rsidP="00DA3CCD">
            <w:pPr>
              <w:spacing w:after="0"/>
              <w:ind w:firstLine="0"/>
              <w:jc w:val="center"/>
              <w:rPr>
                <w:sz w:val="18"/>
                <w:szCs w:val="18"/>
                <w:lang w:eastAsia="lv-LV"/>
              </w:rPr>
            </w:pPr>
            <w:r w:rsidRPr="001D2289">
              <w:rPr>
                <w:sz w:val="18"/>
                <w:szCs w:val="18"/>
                <w:lang w:eastAsia="lv-LV"/>
              </w:rPr>
              <w:t>454</w:t>
            </w:r>
          </w:p>
        </w:tc>
      </w:tr>
      <w:tr w:rsidR="00886436" w:rsidRPr="001D2289" w14:paraId="069CDB74" w14:textId="77777777" w:rsidTr="001F7648">
        <w:trPr>
          <w:trHeight w:val="198"/>
          <w:jc w:val="center"/>
        </w:trPr>
        <w:tc>
          <w:tcPr>
            <w:tcW w:w="5000" w:type="pct"/>
            <w:gridSpan w:val="6"/>
            <w:tcBorders>
              <w:top w:val="single" w:sz="4" w:space="0" w:color="auto"/>
              <w:bottom w:val="single" w:sz="4" w:space="0" w:color="auto"/>
            </w:tcBorders>
            <w:shd w:val="clear" w:color="auto" w:fill="D9D9D9" w:themeFill="background1" w:themeFillShade="D9"/>
          </w:tcPr>
          <w:p w14:paraId="1E3C33D3" w14:textId="77777777" w:rsidR="00DA3CCD" w:rsidRPr="001D2289" w:rsidRDefault="00DA3CCD" w:rsidP="00DA3CCD">
            <w:pPr>
              <w:spacing w:after="0"/>
              <w:ind w:firstLine="0"/>
              <w:jc w:val="center"/>
              <w:rPr>
                <w:sz w:val="18"/>
                <w:szCs w:val="18"/>
                <w:lang w:eastAsia="lv-LV"/>
              </w:rPr>
            </w:pPr>
            <w:r w:rsidRPr="001D2289">
              <w:rPr>
                <w:sz w:val="18"/>
                <w:szCs w:val="18"/>
                <w:lang w:eastAsia="lv-LV"/>
              </w:rPr>
              <w:t>Uzlabots  ēku un telpu tehniskais stāvoklis</w:t>
            </w:r>
          </w:p>
        </w:tc>
      </w:tr>
      <w:tr w:rsidR="00886436" w:rsidRPr="001D2289" w14:paraId="3C351CBB" w14:textId="77777777" w:rsidTr="001F7648">
        <w:trPr>
          <w:trHeight w:val="411"/>
          <w:jc w:val="center"/>
        </w:trPr>
        <w:tc>
          <w:tcPr>
            <w:tcW w:w="1952" w:type="pct"/>
            <w:tcBorders>
              <w:top w:val="single" w:sz="4" w:space="0" w:color="auto"/>
              <w:bottom w:val="single" w:sz="4" w:space="0" w:color="auto"/>
              <w:right w:val="single" w:sz="4" w:space="0" w:color="auto"/>
            </w:tcBorders>
            <w:shd w:val="clear" w:color="auto" w:fill="FFFFFF" w:themeFill="background1"/>
          </w:tcPr>
          <w:p w14:paraId="4A9BB4A7" w14:textId="77777777" w:rsidR="00DA3CCD" w:rsidRPr="001D2289" w:rsidRDefault="00DA3CCD" w:rsidP="00DA3CCD">
            <w:pPr>
              <w:spacing w:after="0"/>
              <w:ind w:firstLine="0"/>
              <w:rPr>
                <w:sz w:val="18"/>
                <w:szCs w:val="18"/>
              </w:rPr>
            </w:pPr>
            <w:r w:rsidRPr="001D2289">
              <w:rPr>
                <w:sz w:val="18"/>
                <w:szCs w:val="18"/>
              </w:rPr>
              <w:t>Filiāles, kurās veikti ēku un telpu atjaunošanas pasākumi  (skaits)</w:t>
            </w:r>
          </w:p>
        </w:tc>
        <w:tc>
          <w:tcPr>
            <w:tcW w:w="625" w:type="pct"/>
          </w:tcPr>
          <w:p w14:paraId="526E3765" w14:textId="77777777" w:rsidR="00DA3CCD" w:rsidRPr="001D2289" w:rsidRDefault="00DA3CCD" w:rsidP="00DA3CCD">
            <w:pPr>
              <w:spacing w:after="0"/>
              <w:ind w:firstLine="0"/>
              <w:jc w:val="center"/>
              <w:rPr>
                <w:sz w:val="18"/>
              </w:rPr>
            </w:pPr>
            <w:r w:rsidRPr="001D2289">
              <w:rPr>
                <w:sz w:val="18"/>
              </w:rPr>
              <w:t>2</w:t>
            </w:r>
          </w:p>
        </w:tc>
        <w:tc>
          <w:tcPr>
            <w:tcW w:w="625" w:type="pct"/>
          </w:tcPr>
          <w:p w14:paraId="694FF787" w14:textId="77777777" w:rsidR="00DA3CCD" w:rsidRPr="001D2289" w:rsidRDefault="00DA3CCD" w:rsidP="00DA3CCD">
            <w:pPr>
              <w:spacing w:after="0"/>
              <w:ind w:firstLine="0"/>
              <w:jc w:val="center"/>
              <w:rPr>
                <w:sz w:val="18"/>
                <w:szCs w:val="18"/>
                <w:lang w:eastAsia="lv-LV"/>
              </w:rPr>
            </w:pPr>
            <w:r w:rsidRPr="001D2289">
              <w:rPr>
                <w:sz w:val="18"/>
                <w:szCs w:val="18"/>
                <w:lang w:eastAsia="lv-LV"/>
              </w:rPr>
              <w:t>1</w:t>
            </w:r>
          </w:p>
        </w:tc>
        <w:tc>
          <w:tcPr>
            <w:tcW w:w="583" w:type="pct"/>
            <w:tcBorders>
              <w:top w:val="single" w:sz="4" w:space="0" w:color="000000"/>
              <w:left w:val="single" w:sz="4" w:space="0" w:color="000000"/>
              <w:bottom w:val="single" w:sz="4" w:space="0" w:color="000000"/>
              <w:right w:val="single" w:sz="4" w:space="0" w:color="000000"/>
            </w:tcBorders>
          </w:tcPr>
          <w:p w14:paraId="3BD7EE14" w14:textId="77777777" w:rsidR="00DA3CCD" w:rsidRPr="001D2289" w:rsidRDefault="00DA3CCD" w:rsidP="00DA3CCD">
            <w:pPr>
              <w:spacing w:after="0"/>
              <w:ind w:firstLine="0"/>
              <w:jc w:val="center"/>
              <w:rPr>
                <w:sz w:val="18"/>
                <w:szCs w:val="18"/>
                <w:lang w:eastAsia="lv-LV"/>
              </w:rPr>
            </w:pPr>
            <w:r w:rsidRPr="001D2289">
              <w:rPr>
                <w:sz w:val="18"/>
                <w:szCs w:val="18"/>
                <w:lang w:eastAsia="lv-LV"/>
              </w:rPr>
              <w:t>1</w:t>
            </w:r>
          </w:p>
        </w:tc>
        <w:tc>
          <w:tcPr>
            <w:tcW w:w="594" w:type="pct"/>
            <w:tcBorders>
              <w:top w:val="single" w:sz="4" w:space="0" w:color="000000"/>
              <w:left w:val="single" w:sz="4" w:space="0" w:color="000000"/>
              <w:bottom w:val="single" w:sz="4" w:space="0" w:color="000000"/>
              <w:right w:val="single" w:sz="4" w:space="0" w:color="000000"/>
            </w:tcBorders>
          </w:tcPr>
          <w:p w14:paraId="65D54EA7" w14:textId="77777777" w:rsidR="00DA3CCD" w:rsidRPr="001D2289" w:rsidRDefault="00DA3CCD" w:rsidP="00DA3CCD">
            <w:pPr>
              <w:spacing w:after="0"/>
              <w:ind w:firstLine="0"/>
              <w:jc w:val="center"/>
              <w:rPr>
                <w:sz w:val="18"/>
                <w:szCs w:val="18"/>
                <w:lang w:eastAsia="lv-LV"/>
              </w:rPr>
            </w:pPr>
            <w:r w:rsidRPr="001D2289">
              <w:rPr>
                <w:sz w:val="18"/>
                <w:szCs w:val="18"/>
                <w:lang w:eastAsia="lv-LV"/>
              </w:rPr>
              <w:t>1</w:t>
            </w:r>
          </w:p>
        </w:tc>
        <w:tc>
          <w:tcPr>
            <w:tcW w:w="621" w:type="pct"/>
            <w:tcBorders>
              <w:top w:val="single" w:sz="4" w:space="0" w:color="000000"/>
              <w:left w:val="single" w:sz="4" w:space="0" w:color="000000"/>
              <w:bottom w:val="single" w:sz="4" w:space="0" w:color="000000"/>
              <w:right w:val="single" w:sz="4" w:space="0" w:color="000000"/>
            </w:tcBorders>
          </w:tcPr>
          <w:p w14:paraId="43375142" w14:textId="77777777" w:rsidR="00DA3CCD" w:rsidRPr="001D2289" w:rsidRDefault="00DA3CCD" w:rsidP="00DA3CCD">
            <w:pPr>
              <w:spacing w:after="0"/>
              <w:ind w:firstLine="0"/>
              <w:jc w:val="center"/>
              <w:rPr>
                <w:sz w:val="18"/>
                <w:szCs w:val="18"/>
                <w:lang w:eastAsia="lv-LV"/>
              </w:rPr>
            </w:pPr>
            <w:r w:rsidRPr="001D2289">
              <w:rPr>
                <w:sz w:val="18"/>
                <w:szCs w:val="18"/>
                <w:lang w:eastAsia="lv-LV"/>
              </w:rPr>
              <w:t>1</w:t>
            </w:r>
          </w:p>
        </w:tc>
      </w:tr>
    </w:tbl>
    <w:p w14:paraId="1E057200" w14:textId="77777777" w:rsidR="00FC5AD2" w:rsidRPr="001D2289" w:rsidRDefault="00FC5AD2" w:rsidP="00FC5AD2">
      <w:pPr>
        <w:spacing w:after="0"/>
        <w:ind w:firstLine="425"/>
        <w:rPr>
          <w:sz w:val="18"/>
          <w:szCs w:val="18"/>
          <w:lang w:eastAsia="lv-LV"/>
        </w:rPr>
      </w:pPr>
      <w:r w:rsidRPr="001D2289">
        <w:rPr>
          <w:sz w:val="18"/>
          <w:szCs w:val="18"/>
          <w:lang w:eastAsia="lv-LV"/>
        </w:rPr>
        <w:t>Piezīmes.</w:t>
      </w:r>
    </w:p>
    <w:p w14:paraId="79775D01" w14:textId="16B86B31" w:rsidR="0063528B" w:rsidRPr="001D2289" w:rsidRDefault="00FC5AD2" w:rsidP="00B51188">
      <w:pPr>
        <w:spacing w:after="0"/>
        <w:ind w:firstLine="425"/>
        <w:rPr>
          <w:bCs/>
          <w:iCs/>
          <w:sz w:val="18"/>
          <w:szCs w:val="18"/>
          <w:lang w:eastAsia="lv-LV"/>
        </w:rPr>
      </w:pPr>
      <w:r w:rsidRPr="001D2289">
        <w:rPr>
          <w:sz w:val="18"/>
          <w:szCs w:val="18"/>
          <w:vertAlign w:val="superscript"/>
        </w:rPr>
        <w:t xml:space="preserve">1 </w:t>
      </w:r>
      <w:r w:rsidR="0027513B" w:rsidRPr="001D2289">
        <w:rPr>
          <w:bCs/>
          <w:iCs/>
          <w:sz w:val="18"/>
          <w:szCs w:val="18"/>
          <w:lang w:eastAsia="lv-LV"/>
        </w:rPr>
        <w:t>Rādītājs “Supervīzijas pakalpojumu (21 stundas apjomā) saņēmušās personas (skaits)” ar 2023. gadu tiek aizstāts ar rādītāju “</w:t>
      </w:r>
      <w:r w:rsidR="0027513B" w:rsidRPr="001D2289">
        <w:rPr>
          <w:sz w:val="18"/>
          <w:szCs w:val="18"/>
        </w:rPr>
        <w:t>Supervīzijas pakalpojumu saņēmušās personas (skaits)</w:t>
      </w:r>
      <w:r w:rsidR="0027513B" w:rsidRPr="001D2289">
        <w:rPr>
          <w:bCs/>
          <w:iCs/>
          <w:sz w:val="18"/>
          <w:szCs w:val="18"/>
          <w:lang w:eastAsia="lv-LV"/>
        </w:rPr>
        <w:t>”</w:t>
      </w:r>
      <w:r w:rsidR="00B51188" w:rsidRPr="001D2289">
        <w:rPr>
          <w:bCs/>
          <w:iCs/>
          <w:sz w:val="18"/>
          <w:szCs w:val="18"/>
          <w:lang w:eastAsia="lv-LV"/>
        </w:rPr>
        <w:t xml:space="preserve">.  </w:t>
      </w:r>
    </w:p>
    <w:p w14:paraId="12F0F2F8" w14:textId="4227C549" w:rsidR="0027513B" w:rsidRPr="001D2289" w:rsidRDefault="0027513B" w:rsidP="0027513B">
      <w:pPr>
        <w:spacing w:after="0"/>
        <w:ind w:firstLine="425"/>
        <w:rPr>
          <w:bCs/>
          <w:iCs/>
          <w:sz w:val="18"/>
          <w:szCs w:val="18"/>
          <w:lang w:eastAsia="lv-LV"/>
        </w:rPr>
      </w:pPr>
      <w:r w:rsidRPr="001D2289">
        <w:rPr>
          <w:sz w:val="18"/>
          <w:szCs w:val="18"/>
          <w:vertAlign w:val="superscript"/>
        </w:rPr>
        <w:t xml:space="preserve">2 </w:t>
      </w:r>
      <w:r w:rsidRPr="001D2289">
        <w:rPr>
          <w:bCs/>
          <w:iCs/>
          <w:sz w:val="18"/>
          <w:szCs w:val="18"/>
          <w:lang w:eastAsia="lv-LV"/>
        </w:rPr>
        <w:t xml:space="preserve">Rādītāju uzsāk mērīt ar 2023. gadu.  </w:t>
      </w:r>
    </w:p>
    <w:p w14:paraId="10AAB2B3" w14:textId="77777777" w:rsidR="0027513B" w:rsidRPr="001D2289" w:rsidRDefault="0027513B" w:rsidP="00B51188">
      <w:pPr>
        <w:spacing w:after="0"/>
        <w:ind w:firstLine="425"/>
        <w:rPr>
          <w:bCs/>
          <w:iCs/>
          <w:sz w:val="18"/>
          <w:szCs w:val="18"/>
          <w:lang w:eastAsia="lv-LV"/>
        </w:rPr>
      </w:pPr>
    </w:p>
    <w:p w14:paraId="5C9BFDE9" w14:textId="42FF0D3B"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04"/>
      </w:tblGrid>
      <w:tr w:rsidR="00886436" w:rsidRPr="001D2289" w14:paraId="750B47DF" w14:textId="77777777" w:rsidTr="001F7648">
        <w:trPr>
          <w:trHeight w:val="283"/>
          <w:tblHeader/>
          <w:jc w:val="center"/>
        </w:trPr>
        <w:tc>
          <w:tcPr>
            <w:tcW w:w="3397" w:type="dxa"/>
            <w:vAlign w:val="center"/>
          </w:tcPr>
          <w:p w14:paraId="6768B486" w14:textId="77777777" w:rsidR="00CD1A37" w:rsidRPr="001D2289" w:rsidRDefault="00CD1A37" w:rsidP="00CD1A37">
            <w:pPr>
              <w:spacing w:after="0"/>
              <w:ind w:firstLine="0"/>
              <w:jc w:val="center"/>
              <w:rPr>
                <w:sz w:val="18"/>
              </w:rPr>
            </w:pPr>
          </w:p>
        </w:tc>
        <w:tc>
          <w:tcPr>
            <w:tcW w:w="1134" w:type="dxa"/>
          </w:tcPr>
          <w:p w14:paraId="36E27390"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4" w:type="dxa"/>
          </w:tcPr>
          <w:p w14:paraId="287830F5"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4" w:type="dxa"/>
          </w:tcPr>
          <w:p w14:paraId="25FAF215" w14:textId="3718E23E"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4" w:type="dxa"/>
          </w:tcPr>
          <w:p w14:paraId="2725E99F" w14:textId="50AC23FD"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04" w:type="dxa"/>
          </w:tcPr>
          <w:p w14:paraId="74803201" w14:textId="76ED74FA"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339B3048" w14:textId="77777777" w:rsidTr="001F7648">
        <w:trPr>
          <w:trHeight w:val="142"/>
          <w:jc w:val="center"/>
        </w:trPr>
        <w:tc>
          <w:tcPr>
            <w:tcW w:w="3397" w:type="dxa"/>
            <w:shd w:val="clear" w:color="auto" w:fill="D9D9D9"/>
            <w:vAlign w:val="center"/>
          </w:tcPr>
          <w:p w14:paraId="4CD12B6D"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BC05A" w14:textId="77777777" w:rsidR="00A10EBE" w:rsidRPr="001D2289" w:rsidRDefault="00A10EBE" w:rsidP="001F7648">
            <w:pPr>
              <w:spacing w:after="0"/>
              <w:ind w:firstLine="0"/>
              <w:jc w:val="right"/>
              <w:rPr>
                <w:sz w:val="18"/>
                <w:szCs w:val="18"/>
              </w:rPr>
            </w:pPr>
            <w:r w:rsidRPr="001D2289">
              <w:rPr>
                <w:sz w:val="18"/>
                <w:szCs w:val="18"/>
              </w:rPr>
              <w:t>51 171 567</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98F08AD" w14:textId="77777777" w:rsidR="00A10EBE" w:rsidRPr="001D2289" w:rsidRDefault="00A10EBE" w:rsidP="001F7648">
            <w:pPr>
              <w:spacing w:after="0"/>
              <w:ind w:firstLine="0"/>
              <w:jc w:val="right"/>
              <w:rPr>
                <w:sz w:val="18"/>
                <w:szCs w:val="18"/>
              </w:rPr>
            </w:pPr>
            <w:r w:rsidRPr="001D2289">
              <w:rPr>
                <w:sz w:val="18"/>
                <w:szCs w:val="18"/>
              </w:rPr>
              <w:t>58 842 542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C8F5E" w14:textId="77777777" w:rsidR="00A10EBE" w:rsidRPr="001D2289" w:rsidRDefault="00A10EBE" w:rsidP="001F7648">
            <w:pPr>
              <w:spacing w:after="0"/>
              <w:ind w:firstLine="0"/>
              <w:jc w:val="right"/>
              <w:rPr>
                <w:sz w:val="18"/>
                <w:szCs w:val="18"/>
              </w:rPr>
            </w:pPr>
            <w:r w:rsidRPr="001D2289">
              <w:rPr>
                <w:sz w:val="18"/>
                <w:szCs w:val="18"/>
              </w:rPr>
              <w:t>64 521 884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724DDAB" w14:textId="77777777" w:rsidR="00A10EBE" w:rsidRPr="001D2289" w:rsidRDefault="00A10EBE" w:rsidP="001F7648">
            <w:pPr>
              <w:spacing w:after="0"/>
              <w:ind w:firstLine="0"/>
              <w:jc w:val="right"/>
              <w:rPr>
                <w:sz w:val="18"/>
                <w:szCs w:val="18"/>
              </w:rPr>
            </w:pPr>
            <w:r w:rsidRPr="001D2289">
              <w:rPr>
                <w:sz w:val="18"/>
                <w:szCs w:val="18"/>
              </w:rPr>
              <w:t>63 193 275</w:t>
            </w:r>
          </w:p>
        </w:tc>
        <w:tc>
          <w:tcPr>
            <w:tcW w:w="1104" w:type="dxa"/>
            <w:tcBorders>
              <w:top w:val="single" w:sz="4" w:space="0" w:color="auto"/>
              <w:left w:val="nil"/>
              <w:bottom w:val="single" w:sz="4" w:space="0" w:color="auto"/>
              <w:right w:val="single" w:sz="4" w:space="0" w:color="auto"/>
            </w:tcBorders>
            <w:shd w:val="clear" w:color="auto" w:fill="D9D9D9" w:themeFill="background1" w:themeFillShade="D9"/>
          </w:tcPr>
          <w:p w14:paraId="3C58BEC4" w14:textId="77777777" w:rsidR="00A10EBE" w:rsidRPr="001D2289" w:rsidRDefault="00A10EBE" w:rsidP="001F7648">
            <w:pPr>
              <w:spacing w:after="0"/>
              <w:ind w:firstLine="0"/>
              <w:jc w:val="right"/>
              <w:rPr>
                <w:sz w:val="18"/>
                <w:szCs w:val="18"/>
              </w:rPr>
            </w:pPr>
            <w:r w:rsidRPr="001D2289">
              <w:rPr>
                <w:sz w:val="18"/>
                <w:szCs w:val="18"/>
              </w:rPr>
              <w:t>63 193 275</w:t>
            </w:r>
          </w:p>
        </w:tc>
      </w:tr>
      <w:tr w:rsidR="00886436" w:rsidRPr="001D2289" w14:paraId="0390AC76" w14:textId="77777777" w:rsidTr="001F7648">
        <w:trPr>
          <w:trHeight w:val="283"/>
          <w:jc w:val="center"/>
        </w:trPr>
        <w:tc>
          <w:tcPr>
            <w:tcW w:w="3397" w:type="dxa"/>
            <w:vAlign w:val="center"/>
          </w:tcPr>
          <w:p w14:paraId="63981425"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4" w:type="dxa"/>
            <w:tcBorders>
              <w:top w:val="single" w:sz="4" w:space="0" w:color="auto"/>
            </w:tcBorders>
          </w:tcPr>
          <w:p w14:paraId="5C49AF0C" w14:textId="77777777" w:rsidR="00A10EBE" w:rsidRPr="001D2289" w:rsidRDefault="00A10EBE" w:rsidP="001F7648">
            <w:pPr>
              <w:spacing w:after="0"/>
              <w:ind w:firstLine="0"/>
              <w:jc w:val="center"/>
              <w:rPr>
                <w:sz w:val="18"/>
                <w:szCs w:val="18"/>
              </w:rPr>
            </w:pPr>
            <w:r w:rsidRPr="001D2289">
              <w:rPr>
                <w:b/>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CD56E0" w14:textId="77777777" w:rsidR="00A10EBE" w:rsidRPr="001D2289" w:rsidRDefault="00A10EBE" w:rsidP="001F7648">
            <w:pPr>
              <w:spacing w:after="0"/>
              <w:ind w:firstLine="0"/>
              <w:jc w:val="right"/>
              <w:rPr>
                <w:sz w:val="18"/>
                <w:szCs w:val="18"/>
              </w:rPr>
            </w:pPr>
            <w:r w:rsidRPr="001D2289">
              <w:rPr>
                <w:sz w:val="18"/>
                <w:szCs w:val="18"/>
              </w:rPr>
              <w:t>7 670 975</w:t>
            </w:r>
          </w:p>
        </w:tc>
        <w:tc>
          <w:tcPr>
            <w:tcW w:w="1134" w:type="dxa"/>
            <w:tcBorders>
              <w:top w:val="nil"/>
              <w:left w:val="single" w:sz="4" w:space="0" w:color="auto"/>
              <w:bottom w:val="single" w:sz="4" w:space="0" w:color="auto"/>
              <w:right w:val="single" w:sz="4" w:space="0" w:color="auto"/>
            </w:tcBorders>
            <w:shd w:val="clear" w:color="000000" w:fill="FFFFFF"/>
          </w:tcPr>
          <w:p w14:paraId="0D8A77FD" w14:textId="77777777" w:rsidR="00A10EBE" w:rsidRPr="001D2289" w:rsidRDefault="00A10EBE" w:rsidP="001F7648">
            <w:pPr>
              <w:spacing w:after="0"/>
              <w:ind w:firstLine="0"/>
              <w:jc w:val="right"/>
              <w:rPr>
                <w:sz w:val="18"/>
                <w:szCs w:val="18"/>
              </w:rPr>
            </w:pPr>
            <w:r w:rsidRPr="001D2289">
              <w:rPr>
                <w:sz w:val="18"/>
                <w:szCs w:val="18"/>
              </w:rPr>
              <w:t>5 679 342</w:t>
            </w:r>
          </w:p>
        </w:tc>
        <w:tc>
          <w:tcPr>
            <w:tcW w:w="1134" w:type="dxa"/>
            <w:tcBorders>
              <w:top w:val="nil"/>
              <w:left w:val="nil"/>
              <w:bottom w:val="single" w:sz="4" w:space="0" w:color="auto"/>
              <w:right w:val="single" w:sz="4" w:space="0" w:color="auto"/>
            </w:tcBorders>
            <w:shd w:val="clear" w:color="000000" w:fill="FFFFFF"/>
          </w:tcPr>
          <w:p w14:paraId="1429E99F" w14:textId="77777777" w:rsidR="00A10EBE" w:rsidRPr="001D2289" w:rsidRDefault="00A10EBE" w:rsidP="001F7648">
            <w:pPr>
              <w:spacing w:after="0"/>
              <w:ind w:firstLine="0"/>
              <w:jc w:val="right"/>
              <w:rPr>
                <w:sz w:val="18"/>
                <w:szCs w:val="18"/>
              </w:rPr>
            </w:pPr>
            <w:r w:rsidRPr="001D2289">
              <w:rPr>
                <w:sz w:val="18"/>
                <w:szCs w:val="18"/>
              </w:rPr>
              <w:t>-1 328 609</w:t>
            </w:r>
          </w:p>
        </w:tc>
        <w:tc>
          <w:tcPr>
            <w:tcW w:w="1104" w:type="dxa"/>
            <w:tcBorders>
              <w:top w:val="nil"/>
              <w:left w:val="nil"/>
              <w:bottom w:val="single" w:sz="4" w:space="0" w:color="auto"/>
              <w:right w:val="single" w:sz="4" w:space="0" w:color="auto"/>
            </w:tcBorders>
            <w:shd w:val="clear" w:color="000000" w:fill="FFFFFF"/>
          </w:tcPr>
          <w:p w14:paraId="26F441E5"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38027A5C" w14:textId="77777777" w:rsidTr="001F7648">
        <w:trPr>
          <w:trHeight w:val="283"/>
          <w:jc w:val="center"/>
        </w:trPr>
        <w:tc>
          <w:tcPr>
            <w:tcW w:w="3397" w:type="dxa"/>
            <w:vAlign w:val="center"/>
          </w:tcPr>
          <w:p w14:paraId="6034DC2B" w14:textId="77777777" w:rsidR="00A10EBE" w:rsidRPr="001D2289" w:rsidRDefault="00A10EBE" w:rsidP="001F7648">
            <w:pPr>
              <w:spacing w:after="0"/>
              <w:ind w:firstLine="0"/>
              <w:rPr>
                <w:sz w:val="18"/>
              </w:rPr>
            </w:pPr>
            <w:r w:rsidRPr="001D2289">
              <w:rPr>
                <w:sz w:val="18"/>
                <w:lang w:eastAsia="lv-LV"/>
              </w:rPr>
              <w:t>Kopējie izdevumi</w:t>
            </w:r>
            <w:r w:rsidRPr="001D2289">
              <w:rPr>
                <w:sz w:val="18"/>
              </w:rPr>
              <w:t>, % (+/–) pret iepriekšējo gadu</w:t>
            </w:r>
          </w:p>
        </w:tc>
        <w:tc>
          <w:tcPr>
            <w:tcW w:w="1134" w:type="dxa"/>
            <w:tcBorders>
              <w:bottom w:val="single" w:sz="4" w:space="0" w:color="auto"/>
            </w:tcBorders>
          </w:tcPr>
          <w:p w14:paraId="66EF4B64" w14:textId="77777777" w:rsidR="00A10EBE" w:rsidRPr="001D2289" w:rsidRDefault="00A10EBE" w:rsidP="001F7648">
            <w:pPr>
              <w:spacing w:after="0"/>
              <w:ind w:firstLine="0"/>
              <w:jc w:val="center"/>
              <w:rPr>
                <w:sz w:val="18"/>
                <w:szCs w:val="18"/>
              </w:rPr>
            </w:pPr>
            <w:r w:rsidRPr="001D2289">
              <w:rPr>
                <w:b/>
                <w:bCs/>
                <w:sz w:val="18"/>
                <w:szCs w:val="18"/>
              </w:rPr>
              <w:t>×</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52C1924" w14:textId="77777777" w:rsidR="00A10EBE" w:rsidRPr="001D2289" w:rsidRDefault="00A10EBE" w:rsidP="001F7648">
            <w:pPr>
              <w:spacing w:after="0"/>
              <w:ind w:firstLine="0"/>
              <w:jc w:val="right"/>
              <w:rPr>
                <w:sz w:val="18"/>
                <w:szCs w:val="18"/>
              </w:rPr>
            </w:pPr>
            <w:r w:rsidRPr="001D2289">
              <w:rPr>
                <w:sz w:val="18"/>
                <w:szCs w:val="18"/>
              </w:rPr>
              <w:t>15,0</w:t>
            </w:r>
          </w:p>
        </w:tc>
        <w:tc>
          <w:tcPr>
            <w:tcW w:w="1134" w:type="dxa"/>
            <w:tcBorders>
              <w:top w:val="nil"/>
              <w:left w:val="single" w:sz="4" w:space="0" w:color="auto"/>
              <w:bottom w:val="single" w:sz="4" w:space="0" w:color="auto"/>
              <w:right w:val="single" w:sz="4" w:space="0" w:color="auto"/>
            </w:tcBorders>
            <w:shd w:val="clear" w:color="000000" w:fill="FFFFFF"/>
          </w:tcPr>
          <w:p w14:paraId="07CD3D71" w14:textId="77777777" w:rsidR="00A10EBE" w:rsidRPr="001D2289" w:rsidRDefault="00A10EBE" w:rsidP="001F7648">
            <w:pPr>
              <w:spacing w:after="0"/>
              <w:ind w:firstLine="0"/>
              <w:jc w:val="right"/>
              <w:rPr>
                <w:sz w:val="18"/>
                <w:szCs w:val="18"/>
              </w:rPr>
            </w:pPr>
            <w:r w:rsidRPr="001D2289">
              <w:rPr>
                <w:sz w:val="18"/>
                <w:szCs w:val="18"/>
              </w:rPr>
              <w:t>9,7</w:t>
            </w:r>
          </w:p>
        </w:tc>
        <w:tc>
          <w:tcPr>
            <w:tcW w:w="1134" w:type="dxa"/>
            <w:tcBorders>
              <w:top w:val="nil"/>
              <w:left w:val="nil"/>
              <w:bottom w:val="single" w:sz="4" w:space="0" w:color="auto"/>
              <w:right w:val="single" w:sz="4" w:space="0" w:color="auto"/>
            </w:tcBorders>
            <w:shd w:val="clear" w:color="000000" w:fill="FFFFFF"/>
          </w:tcPr>
          <w:p w14:paraId="67BAD6D7" w14:textId="77777777" w:rsidR="00A10EBE" w:rsidRPr="001D2289" w:rsidRDefault="00A10EBE" w:rsidP="001F7648">
            <w:pPr>
              <w:spacing w:after="0"/>
              <w:ind w:firstLine="0"/>
              <w:jc w:val="right"/>
              <w:rPr>
                <w:sz w:val="18"/>
                <w:szCs w:val="18"/>
              </w:rPr>
            </w:pPr>
            <w:r w:rsidRPr="001D2289">
              <w:rPr>
                <w:sz w:val="18"/>
                <w:szCs w:val="18"/>
              </w:rPr>
              <w:t>-2,1</w:t>
            </w:r>
          </w:p>
        </w:tc>
        <w:tc>
          <w:tcPr>
            <w:tcW w:w="1104" w:type="dxa"/>
            <w:tcBorders>
              <w:top w:val="nil"/>
              <w:left w:val="nil"/>
              <w:bottom w:val="single" w:sz="4" w:space="0" w:color="auto"/>
              <w:right w:val="single" w:sz="4" w:space="0" w:color="auto"/>
            </w:tcBorders>
            <w:shd w:val="clear" w:color="000000" w:fill="FFFFFF"/>
          </w:tcPr>
          <w:p w14:paraId="05D0D831"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56E15940" w14:textId="77777777" w:rsidTr="001F7648">
        <w:trPr>
          <w:trHeight w:val="142"/>
          <w:jc w:val="center"/>
        </w:trPr>
        <w:tc>
          <w:tcPr>
            <w:tcW w:w="3397" w:type="dxa"/>
          </w:tcPr>
          <w:p w14:paraId="521CFBDB" w14:textId="77777777" w:rsidR="00A10EBE" w:rsidRPr="001D2289" w:rsidRDefault="00A10EBE" w:rsidP="001F7648">
            <w:pPr>
              <w:spacing w:after="0"/>
              <w:ind w:firstLine="0"/>
              <w:rPr>
                <w:sz w:val="18"/>
                <w:szCs w:val="18"/>
                <w:lang w:eastAsia="lv-LV"/>
              </w:rPr>
            </w:pPr>
            <w:r w:rsidRPr="001D2289">
              <w:rPr>
                <w:sz w:val="18"/>
                <w:szCs w:val="18"/>
              </w:rPr>
              <w:t xml:space="preserve">Atlīdzība, </w:t>
            </w:r>
            <w:r w:rsidRPr="001D2289">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F6D1A2" w14:textId="77777777" w:rsidR="00A10EBE" w:rsidRPr="001D2289" w:rsidRDefault="00A10EBE" w:rsidP="001F7648">
            <w:pPr>
              <w:spacing w:after="0"/>
              <w:ind w:firstLine="0"/>
              <w:jc w:val="right"/>
              <w:rPr>
                <w:sz w:val="18"/>
                <w:szCs w:val="18"/>
              </w:rPr>
            </w:pPr>
            <w:r w:rsidRPr="001D2289">
              <w:rPr>
                <w:sz w:val="18"/>
                <w:szCs w:val="18"/>
              </w:rPr>
              <w:t>36 209 637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3D4FBDB" w14:textId="77777777" w:rsidR="00A10EBE" w:rsidRPr="001D2289" w:rsidRDefault="00A10EBE" w:rsidP="001F7648">
            <w:pPr>
              <w:spacing w:after="0"/>
              <w:ind w:firstLine="0"/>
              <w:jc w:val="right"/>
              <w:rPr>
                <w:sz w:val="18"/>
                <w:szCs w:val="18"/>
              </w:rPr>
            </w:pPr>
            <w:r w:rsidRPr="001D2289">
              <w:rPr>
                <w:sz w:val="18"/>
                <w:szCs w:val="18"/>
              </w:rPr>
              <w:t>39 249 761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CCEEFC0" w14:textId="77777777" w:rsidR="00A10EBE" w:rsidRPr="001D2289" w:rsidRDefault="00A10EBE" w:rsidP="001F7648">
            <w:pPr>
              <w:spacing w:after="0"/>
              <w:ind w:firstLine="0"/>
              <w:jc w:val="right"/>
              <w:rPr>
                <w:sz w:val="18"/>
                <w:szCs w:val="18"/>
              </w:rPr>
            </w:pPr>
            <w:r w:rsidRPr="001D2289">
              <w:rPr>
                <w:sz w:val="18"/>
                <w:szCs w:val="18"/>
              </w:rPr>
              <w:t>45 565 214</w:t>
            </w:r>
          </w:p>
        </w:tc>
        <w:tc>
          <w:tcPr>
            <w:tcW w:w="1134" w:type="dxa"/>
            <w:tcBorders>
              <w:top w:val="nil"/>
              <w:left w:val="nil"/>
              <w:bottom w:val="single" w:sz="4" w:space="0" w:color="auto"/>
              <w:right w:val="single" w:sz="4" w:space="0" w:color="auto"/>
            </w:tcBorders>
            <w:shd w:val="clear" w:color="auto" w:fill="FFFFFF" w:themeFill="background1"/>
          </w:tcPr>
          <w:p w14:paraId="29D087DF" w14:textId="77777777" w:rsidR="00A10EBE" w:rsidRPr="001D2289" w:rsidRDefault="00A10EBE" w:rsidP="001F7648">
            <w:pPr>
              <w:spacing w:after="0"/>
              <w:ind w:firstLine="0"/>
              <w:jc w:val="right"/>
              <w:rPr>
                <w:sz w:val="18"/>
                <w:szCs w:val="18"/>
              </w:rPr>
            </w:pPr>
            <w:r w:rsidRPr="001D2289">
              <w:rPr>
                <w:sz w:val="18"/>
                <w:szCs w:val="18"/>
              </w:rPr>
              <w:t>49 394 692</w:t>
            </w:r>
          </w:p>
        </w:tc>
        <w:tc>
          <w:tcPr>
            <w:tcW w:w="1104" w:type="dxa"/>
            <w:tcBorders>
              <w:top w:val="nil"/>
              <w:left w:val="nil"/>
              <w:bottom w:val="single" w:sz="4" w:space="0" w:color="auto"/>
              <w:right w:val="single" w:sz="4" w:space="0" w:color="auto"/>
            </w:tcBorders>
            <w:shd w:val="clear" w:color="auto" w:fill="FFFFFF" w:themeFill="background1"/>
          </w:tcPr>
          <w:p w14:paraId="3FF937E0" w14:textId="77777777" w:rsidR="00A10EBE" w:rsidRPr="001D2289" w:rsidRDefault="00A10EBE" w:rsidP="001F7648">
            <w:pPr>
              <w:spacing w:after="0"/>
              <w:ind w:firstLine="0"/>
              <w:jc w:val="right"/>
              <w:rPr>
                <w:sz w:val="18"/>
                <w:szCs w:val="18"/>
              </w:rPr>
            </w:pPr>
            <w:r w:rsidRPr="001D2289">
              <w:rPr>
                <w:sz w:val="18"/>
                <w:szCs w:val="18"/>
              </w:rPr>
              <w:t>49 394 692</w:t>
            </w:r>
          </w:p>
        </w:tc>
      </w:tr>
      <w:tr w:rsidR="00886436" w:rsidRPr="001D2289" w14:paraId="39E0AD39" w14:textId="77777777" w:rsidTr="001F7648">
        <w:trPr>
          <w:trHeight w:val="110"/>
          <w:jc w:val="center"/>
        </w:trPr>
        <w:tc>
          <w:tcPr>
            <w:tcW w:w="3397" w:type="dxa"/>
          </w:tcPr>
          <w:p w14:paraId="1E29D407" w14:textId="77777777" w:rsidR="00A10EBE" w:rsidRPr="001D2289" w:rsidRDefault="00A10EBE" w:rsidP="001F7648">
            <w:pPr>
              <w:spacing w:after="0"/>
              <w:ind w:firstLine="0"/>
              <w:rPr>
                <w:sz w:val="18"/>
                <w:szCs w:val="18"/>
                <w:lang w:eastAsia="lv-LV"/>
              </w:rPr>
            </w:pPr>
            <w:r w:rsidRPr="001D2289">
              <w:rPr>
                <w:sz w:val="18"/>
                <w:szCs w:val="18"/>
              </w:rPr>
              <w:t>Vidējais amata vietu skaits gadā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B7D9F9" w14:textId="77777777" w:rsidR="00A10EBE" w:rsidRPr="001D2289" w:rsidRDefault="00A10EBE" w:rsidP="001F7648">
            <w:pPr>
              <w:spacing w:after="0"/>
              <w:ind w:firstLine="0"/>
              <w:jc w:val="right"/>
              <w:rPr>
                <w:sz w:val="18"/>
                <w:szCs w:val="18"/>
              </w:rPr>
            </w:pPr>
            <w:r w:rsidRPr="001D2289">
              <w:rPr>
                <w:sz w:val="18"/>
                <w:szCs w:val="18"/>
              </w:rPr>
              <w:t>2 726,3</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931FF99" w14:textId="77777777" w:rsidR="00A10EBE" w:rsidRPr="001D2289" w:rsidRDefault="00A10EBE" w:rsidP="001F7648">
            <w:pPr>
              <w:spacing w:after="0"/>
              <w:ind w:firstLine="0"/>
              <w:jc w:val="right"/>
              <w:rPr>
                <w:sz w:val="18"/>
                <w:szCs w:val="18"/>
              </w:rPr>
            </w:pPr>
            <w:r w:rsidRPr="001D2289">
              <w:rPr>
                <w:sz w:val="18"/>
                <w:szCs w:val="18"/>
              </w:rPr>
              <w:t>2 889</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E2757C3" w14:textId="77777777" w:rsidR="00A10EBE" w:rsidRPr="001D2289" w:rsidRDefault="00A10EBE" w:rsidP="001F7648">
            <w:pPr>
              <w:spacing w:after="0"/>
              <w:ind w:firstLine="0"/>
              <w:jc w:val="right"/>
              <w:rPr>
                <w:sz w:val="18"/>
                <w:szCs w:val="18"/>
                <w:vertAlign w:val="superscript"/>
              </w:rPr>
            </w:pPr>
            <w:r w:rsidRPr="001D2289">
              <w:rPr>
                <w:sz w:val="18"/>
                <w:szCs w:val="18"/>
              </w:rPr>
              <w:t>2 882</w:t>
            </w:r>
            <w:r w:rsidRPr="001D2289">
              <w:rPr>
                <w:sz w:val="18"/>
                <w:szCs w:val="18"/>
                <w:vertAlign w:val="superscript"/>
              </w:rPr>
              <w:t>1</w:t>
            </w:r>
          </w:p>
        </w:tc>
        <w:tc>
          <w:tcPr>
            <w:tcW w:w="1134" w:type="dxa"/>
            <w:tcBorders>
              <w:top w:val="nil"/>
              <w:left w:val="nil"/>
              <w:bottom w:val="single" w:sz="4" w:space="0" w:color="auto"/>
              <w:right w:val="single" w:sz="4" w:space="0" w:color="auto"/>
            </w:tcBorders>
            <w:shd w:val="clear" w:color="auto" w:fill="FFFFFF" w:themeFill="background1"/>
          </w:tcPr>
          <w:p w14:paraId="565EC31B" w14:textId="77777777" w:rsidR="00A10EBE" w:rsidRPr="001D2289" w:rsidRDefault="00A10EBE" w:rsidP="001F7648">
            <w:pPr>
              <w:spacing w:after="0"/>
              <w:ind w:firstLine="0"/>
              <w:jc w:val="right"/>
              <w:rPr>
                <w:sz w:val="18"/>
                <w:szCs w:val="18"/>
                <w:vertAlign w:val="superscript"/>
              </w:rPr>
            </w:pPr>
            <w:r w:rsidRPr="001D2289">
              <w:rPr>
                <w:sz w:val="18"/>
                <w:szCs w:val="18"/>
              </w:rPr>
              <w:t>2 882</w:t>
            </w:r>
            <w:r w:rsidRPr="001D2289">
              <w:rPr>
                <w:sz w:val="18"/>
                <w:szCs w:val="18"/>
                <w:vertAlign w:val="superscript"/>
              </w:rPr>
              <w:t>1</w:t>
            </w:r>
          </w:p>
        </w:tc>
        <w:tc>
          <w:tcPr>
            <w:tcW w:w="1104" w:type="dxa"/>
            <w:tcBorders>
              <w:top w:val="nil"/>
              <w:left w:val="nil"/>
              <w:bottom w:val="single" w:sz="4" w:space="0" w:color="auto"/>
              <w:right w:val="single" w:sz="4" w:space="0" w:color="auto"/>
            </w:tcBorders>
            <w:shd w:val="clear" w:color="auto" w:fill="FFFFFF" w:themeFill="background1"/>
          </w:tcPr>
          <w:p w14:paraId="0C6FD8E6" w14:textId="77777777" w:rsidR="00A10EBE" w:rsidRPr="001D2289" w:rsidRDefault="00A10EBE" w:rsidP="001F7648">
            <w:pPr>
              <w:spacing w:after="0"/>
              <w:ind w:firstLine="0"/>
              <w:jc w:val="right"/>
              <w:rPr>
                <w:sz w:val="18"/>
                <w:szCs w:val="18"/>
                <w:vertAlign w:val="superscript"/>
              </w:rPr>
            </w:pPr>
            <w:r w:rsidRPr="001D2289">
              <w:rPr>
                <w:sz w:val="18"/>
                <w:szCs w:val="18"/>
              </w:rPr>
              <w:t>2 882</w:t>
            </w:r>
            <w:r w:rsidRPr="001D2289">
              <w:rPr>
                <w:sz w:val="18"/>
                <w:szCs w:val="18"/>
                <w:vertAlign w:val="superscript"/>
              </w:rPr>
              <w:t>1</w:t>
            </w:r>
          </w:p>
        </w:tc>
      </w:tr>
      <w:tr w:rsidR="00886436" w:rsidRPr="001D2289" w14:paraId="103753F1" w14:textId="77777777" w:rsidTr="001F7648">
        <w:trPr>
          <w:trHeight w:val="183"/>
          <w:jc w:val="center"/>
        </w:trPr>
        <w:tc>
          <w:tcPr>
            <w:tcW w:w="3397" w:type="dxa"/>
          </w:tcPr>
          <w:p w14:paraId="7B6229FD" w14:textId="77777777" w:rsidR="00A10EBE" w:rsidRPr="001D2289" w:rsidRDefault="00A10EBE" w:rsidP="001F7648">
            <w:pPr>
              <w:spacing w:after="0"/>
              <w:ind w:firstLine="0"/>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F1B748" w14:textId="77777777" w:rsidR="00A10EBE" w:rsidRPr="001D2289" w:rsidRDefault="00A10EBE" w:rsidP="001F7648">
            <w:pPr>
              <w:spacing w:after="0"/>
              <w:ind w:firstLine="0"/>
              <w:jc w:val="right"/>
              <w:rPr>
                <w:sz w:val="18"/>
                <w:szCs w:val="18"/>
              </w:rPr>
            </w:pPr>
            <w:r w:rsidRPr="001D2289">
              <w:rPr>
                <w:sz w:val="18"/>
                <w:szCs w:val="18"/>
              </w:rPr>
              <w:t>1 103</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7114668" w14:textId="77777777" w:rsidR="00A10EBE" w:rsidRPr="001D2289" w:rsidRDefault="00A10EBE" w:rsidP="001F7648">
            <w:pPr>
              <w:spacing w:after="0"/>
              <w:ind w:firstLine="0"/>
              <w:jc w:val="right"/>
              <w:rPr>
                <w:sz w:val="18"/>
                <w:szCs w:val="18"/>
              </w:rPr>
            </w:pPr>
            <w:r w:rsidRPr="001D2289">
              <w:rPr>
                <w:sz w:val="18"/>
                <w:szCs w:val="18"/>
              </w:rPr>
              <w:t>1 127,7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CC6EA5B" w14:textId="77777777" w:rsidR="00A10EBE" w:rsidRPr="001D2289" w:rsidRDefault="00A10EBE" w:rsidP="001F7648">
            <w:pPr>
              <w:spacing w:after="0"/>
              <w:ind w:firstLine="0"/>
              <w:jc w:val="right"/>
              <w:rPr>
                <w:sz w:val="18"/>
                <w:szCs w:val="18"/>
              </w:rPr>
            </w:pPr>
            <w:r w:rsidRPr="001D2289">
              <w:rPr>
                <w:sz w:val="18"/>
                <w:szCs w:val="18"/>
              </w:rPr>
              <w:t>1 313,1</w:t>
            </w:r>
          </w:p>
        </w:tc>
        <w:tc>
          <w:tcPr>
            <w:tcW w:w="1134" w:type="dxa"/>
            <w:tcBorders>
              <w:top w:val="nil"/>
              <w:left w:val="nil"/>
              <w:bottom w:val="single" w:sz="4" w:space="0" w:color="auto"/>
              <w:right w:val="single" w:sz="4" w:space="0" w:color="auto"/>
            </w:tcBorders>
            <w:shd w:val="clear" w:color="auto" w:fill="FFFFFF" w:themeFill="background1"/>
          </w:tcPr>
          <w:p w14:paraId="26199886" w14:textId="77777777" w:rsidR="00A10EBE" w:rsidRPr="001D2289" w:rsidRDefault="00A10EBE" w:rsidP="001F7648">
            <w:pPr>
              <w:spacing w:after="0"/>
              <w:ind w:firstLine="0"/>
              <w:jc w:val="right"/>
              <w:rPr>
                <w:sz w:val="18"/>
                <w:szCs w:val="18"/>
              </w:rPr>
            </w:pPr>
            <w:r w:rsidRPr="001D2289">
              <w:rPr>
                <w:sz w:val="18"/>
                <w:szCs w:val="18"/>
              </w:rPr>
              <w:t>1 423,8</w:t>
            </w:r>
          </w:p>
        </w:tc>
        <w:tc>
          <w:tcPr>
            <w:tcW w:w="1104" w:type="dxa"/>
            <w:tcBorders>
              <w:top w:val="nil"/>
              <w:left w:val="nil"/>
              <w:bottom w:val="single" w:sz="4" w:space="0" w:color="auto"/>
              <w:right w:val="single" w:sz="4" w:space="0" w:color="auto"/>
            </w:tcBorders>
            <w:shd w:val="clear" w:color="auto" w:fill="FFFFFF" w:themeFill="background1"/>
          </w:tcPr>
          <w:p w14:paraId="3EFD2313" w14:textId="77777777" w:rsidR="00A10EBE" w:rsidRPr="001D2289" w:rsidRDefault="00A10EBE" w:rsidP="001F7648">
            <w:pPr>
              <w:spacing w:after="0"/>
              <w:ind w:firstLine="0"/>
              <w:jc w:val="right"/>
              <w:rPr>
                <w:sz w:val="18"/>
                <w:szCs w:val="18"/>
              </w:rPr>
            </w:pPr>
            <w:r w:rsidRPr="001D2289">
              <w:rPr>
                <w:sz w:val="18"/>
                <w:szCs w:val="18"/>
              </w:rPr>
              <w:t>1 423,8</w:t>
            </w:r>
          </w:p>
        </w:tc>
      </w:tr>
      <w:tr w:rsidR="00886436" w:rsidRPr="001D2289" w14:paraId="424BEB5E" w14:textId="77777777" w:rsidTr="001F7648">
        <w:trPr>
          <w:trHeight w:val="416"/>
          <w:jc w:val="center"/>
        </w:trPr>
        <w:tc>
          <w:tcPr>
            <w:tcW w:w="3397" w:type="dxa"/>
            <w:vAlign w:val="center"/>
          </w:tcPr>
          <w:p w14:paraId="359BF554"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B1F7ADF" w14:textId="77777777" w:rsidR="00A10EBE" w:rsidRPr="001D2289" w:rsidRDefault="00A10EBE" w:rsidP="001F7648">
            <w:pPr>
              <w:spacing w:after="0"/>
              <w:ind w:firstLine="0"/>
              <w:jc w:val="right"/>
              <w:rPr>
                <w:sz w:val="18"/>
                <w:szCs w:val="18"/>
              </w:rPr>
            </w:pPr>
            <w:r w:rsidRPr="001D2289">
              <w:rPr>
                <w:sz w:val="18"/>
                <w:szCs w:val="18"/>
              </w:rPr>
              <w:t>123 809</w:t>
            </w:r>
          </w:p>
        </w:tc>
        <w:tc>
          <w:tcPr>
            <w:tcW w:w="1134" w:type="dxa"/>
            <w:tcBorders>
              <w:top w:val="nil"/>
              <w:left w:val="nil"/>
              <w:bottom w:val="single" w:sz="4" w:space="0" w:color="auto"/>
              <w:right w:val="single" w:sz="4" w:space="0" w:color="auto"/>
            </w:tcBorders>
            <w:shd w:val="clear" w:color="auto" w:fill="FFFFFF" w:themeFill="background1"/>
          </w:tcPr>
          <w:p w14:paraId="41B9914E" w14:textId="77777777" w:rsidR="00A10EBE" w:rsidRPr="001D2289" w:rsidRDefault="00A10EBE" w:rsidP="001F7648">
            <w:pPr>
              <w:spacing w:after="0"/>
              <w:ind w:firstLine="0"/>
              <w:jc w:val="right"/>
              <w:rPr>
                <w:sz w:val="18"/>
                <w:szCs w:val="18"/>
              </w:rPr>
            </w:pPr>
            <w:r w:rsidRPr="001D2289">
              <w:rPr>
                <w:sz w:val="18"/>
                <w:szCs w:val="18"/>
              </w:rPr>
              <w:t>153 874</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7084471" w14:textId="77777777" w:rsidR="00A10EBE" w:rsidRPr="001D2289" w:rsidRDefault="00A10EBE" w:rsidP="001F7648">
            <w:pPr>
              <w:spacing w:after="0"/>
              <w:ind w:firstLine="0"/>
              <w:jc w:val="right"/>
              <w:rPr>
                <w:sz w:val="18"/>
                <w:szCs w:val="18"/>
              </w:rPr>
            </w:pPr>
            <w:r w:rsidRPr="001D2289">
              <w:rPr>
                <w:sz w:val="18"/>
                <w:szCs w:val="18"/>
              </w:rPr>
              <w:t>153 874</w:t>
            </w:r>
          </w:p>
        </w:tc>
        <w:tc>
          <w:tcPr>
            <w:tcW w:w="1134" w:type="dxa"/>
            <w:tcBorders>
              <w:top w:val="nil"/>
              <w:left w:val="nil"/>
              <w:bottom w:val="single" w:sz="4" w:space="0" w:color="auto"/>
              <w:right w:val="single" w:sz="4" w:space="0" w:color="auto"/>
            </w:tcBorders>
            <w:shd w:val="clear" w:color="auto" w:fill="FFFFFF" w:themeFill="background1"/>
          </w:tcPr>
          <w:p w14:paraId="63365421" w14:textId="77777777" w:rsidR="00A10EBE" w:rsidRPr="001D2289" w:rsidRDefault="00A10EBE" w:rsidP="001F7648">
            <w:pPr>
              <w:spacing w:after="0"/>
              <w:ind w:firstLine="0"/>
              <w:jc w:val="right"/>
              <w:rPr>
                <w:sz w:val="18"/>
                <w:szCs w:val="18"/>
              </w:rPr>
            </w:pPr>
            <w:r w:rsidRPr="001D2289">
              <w:rPr>
                <w:sz w:val="18"/>
                <w:szCs w:val="18"/>
              </w:rPr>
              <w:t>153 874</w:t>
            </w:r>
          </w:p>
        </w:tc>
        <w:tc>
          <w:tcPr>
            <w:tcW w:w="1104" w:type="dxa"/>
            <w:tcBorders>
              <w:top w:val="nil"/>
              <w:left w:val="nil"/>
              <w:bottom w:val="single" w:sz="4" w:space="0" w:color="auto"/>
              <w:right w:val="single" w:sz="4" w:space="0" w:color="auto"/>
            </w:tcBorders>
            <w:shd w:val="clear" w:color="auto" w:fill="FFFFFF" w:themeFill="background1"/>
          </w:tcPr>
          <w:p w14:paraId="36464EDB" w14:textId="77777777" w:rsidR="00A10EBE" w:rsidRPr="001D2289" w:rsidRDefault="00A10EBE" w:rsidP="001F7648">
            <w:pPr>
              <w:spacing w:after="0"/>
              <w:ind w:firstLine="0"/>
              <w:jc w:val="right"/>
              <w:rPr>
                <w:sz w:val="18"/>
                <w:szCs w:val="18"/>
              </w:rPr>
            </w:pPr>
            <w:r w:rsidRPr="001D2289">
              <w:rPr>
                <w:sz w:val="18"/>
                <w:szCs w:val="18"/>
              </w:rPr>
              <w:t>153 874</w:t>
            </w:r>
          </w:p>
        </w:tc>
      </w:tr>
    </w:tbl>
    <w:p w14:paraId="75915DBF" w14:textId="77777777" w:rsidR="00A10EBE" w:rsidRPr="001D2289" w:rsidRDefault="00A10EBE" w:rsidP="00A10EBE">
      <w:pPr>
        <w:spacing w:after="0"/>
        <w:ind w:firstLine="425"/>
        <w:rPr>
          <w:sz w:val="18"/>
          <w:szCs w:val="18"/>
          <w:lang w:eastAsia="lv-LV"/>
        </w:rPr>
      </w:pPr>
      <w:bookmarkStart w:id="33" w:name="_Hlk125364034"/>
      <w:r w:rsidRPr="001D2289">
        <w:rPr>
          <w:sz w:val="18"/>
          <w:szCs w:val="18"/>
          <w:lang w:eastAsia="lv-LV"/>
        </w:rPr>
        <w:t>Piezīmes.</w:t>
      </w:r>
    </w:p>
    <w:p w14:paraId="64C6581A" w14:textId="77777777" w:rsidR="00A10EBE" w:rsidRPr="001D2289" w:rsidRDefault="00A10EBE" w:rsidP="00A10EBE">
      <w:pPr>
        <w:spacing w:after="0"/>
        <w:ind w:firstLine="425"/>
        <w:rPr>
          <w:iCs/>
          <w:sz w:val="18"/>
          <w:szCs w:val="18"/>
        </w:rPr>
      </w:pPr>
      <w:r w:rsidRPr="001D2289">
        <w:rPr>
          <w:sz w:val="18"/>
          <w:szCs w:val="18"/>
          <w:vertAlign w:val="superscript"/>
          <w:lang w:eastAsia="lv-LV"/>
        </w:rPr>
        <w:t xml:space="preserve">1 </w:t>
      </w:r>
      <w:r w:rsidRPr="001D2289">
        <w:rPr>
          <w:iCs/>
          <w:sz w:val="18"/>
          <w:szCs w:val="18"/>
        </w:rPr>
        <w:t xml:space="preserve">2023. gadā </w:t>
      </w:r>
      <w:bookmarkEnd w:id="33"/>
      <w:r w:rsidRPr="001D2289">
        <w:rPr>
          <w:iCs/>
          <w:sz w:val="18"/>
          <w:szCs w:val="18"/>
        </w:rPr>
        <w:t>un turpmāk ik gadu veiktas izmaiņas amata vietu skaitā, samazinot 7 ilgstoši vakantās amata vietas (nepārdalot finansējumu, bet to novirzot VSAC nodarbināto atlīdzības palielināšanai), tai skaitā:</w:t>
      </w:r>
    </w:p>
    <w:p w14:paraId="282ED70E" w14:textId="77777777" w:rsidR="00A10EBE" w:rsidRPr="001D2289" w:rsidRDefault="00A10EBE" w:rsidP="00A10EBE">
      <w:pPr>
        <w:pStyle w:val="ListParagraph"/>
        <w:numPr>
          <w:ilvl w:val="0"/>
          <w:numId w:val="35"/>
        </w:numPr>
        <w:ind w:left="567" w:hanging="141"/>
        <w:jc w:val="both"/>
        <w:rPr>
          <w:iCs/>
          <w:sz w:val="18"/>
          <w:szCs w:val="18"/>
        </w:rPr>
      </w:pPr>
      <w:r w:rsidRPr="001D2289">
        <w:rPr>
          <w:iCs/>
          <w:sz w:val="18"/>
          <w:szCs w:val="18"/>
        </w:rPr>
        <w:t>veicot 2 amata vietu pārdali apakšprogrammai 97.02.00 “Nozares centralizēto funkciju izpilde”, izveidojot 1 jaunu vadošo IS sistēmanalītiķa un 1 jaunu lietotāju atbalsta speciālista amata vietu;</w:t>
      </w:r>
    </w:p>
    <w:p w14:paraId="27FD065C" w14:textId="77777777" w:rsidR="00A10EBE" w:rsidRPr="001D2289" w:rsidRDefault="00A10EBE" w:rsidP="00A10EBE">
      <w:pPr>
        <w:pStyle w:val="ListParagraph"/>
        <w:numPr>
          <w:ilvl w:val="0"/>
          <w:numId w:val="35"/>
        </w:numPr>
        <w:ind w:left="567" w:hanging="141"/>
        <w:jc w:val="both"/>
        <w:rPr>
          <w:iCs/>
          <w:sz w:val="18"/>
          <w:szCs w:val="18"/>
        </w:rPr>
      </w:pPr>
      <w:r w:rsidRPr="001D2289">
        <w:rPr>
          <w:iCs/>
          <w:sz w:val="18"/>
          <w:szCs w:val="18"/>
        </w:rPr>
        <w:t>veicot 2 amata vietu pārdali apakšprogrammai 97.01.00 “Nozares centralizēto funkciju izpilde”, izveidojot 2 jaunas ekspertu amata vietas saistībā ar prioritārā pasākuma “Atbalsts minimālo ienākumu palielināšanai īstenošanu”.</w:t>
      </w:r>
    </w:p>
    <w:p w14:paraId="30E9BBD5" w14:textId="77777777" w:rsidR="00A10EBE" w:rsidRPr="001D2289" w:rsidRDefault="00A10EBE" w:rsidP="00A10EBE">
      <w:pPr>
        <w:pStyle w:val="ListParagraph"/>
        <w:numPr>
          <w:ilvl w:val="0"/>
          <w:numId w:val="35"/>
        </w:numPr>
        <w:ind w:left="567" w:hanging="141"/>
        <w:jc w:val="both"/>
        <w:rPr>
          <w:iCs/>
          <w:sz w:val="18"/>
          <w:szCs w:val="18"/>
        </w:rPr>
      </w:pPr>
      <w:r w:rsidRPr="001D2289">
        <w:rPr>
          <w:iCs/>
          <w:sz w:val="18"/>
          <w:szCs w:val="18"/>
        </w:rPr>
        <w:t>samazinot 3 veļas mazgātāju amata vietas.</w:t>
      </w:r>
    </w:p>
    <w:p w14:paraId="11D7AE01" w14:textId="329FDFD8"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CD1A37" w:rsidRPr="001D2289">
        <w:rPr>
          <w:b/>
          <w:lang w:eastAsia="lv-LV"/>
        </w:rPr>
        <w:t>lānu</w:t>
      </w:r>
      <w:r w:rsidRPr="001D2289">
        <w:rPr>
          <w:b/>
          <w:lang w:eastAsia="lv-LV"/>
        </w:rPr>
        <w:t xml:space="preserve"> ar 2022. gada plānu</w:t>
      </w:r>
    </w:p>
    <w:p w14:paraId="1A3B04C1"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05AED4E6" w14:textId="77777777" w:rsidTr="001F7648">
        <w:trPr>
          <w:trHeight w:val="142"/>
          <w:tblHeader/>
          <w:jc w:val="center"/>
        </w:trPr>
        <w:tc>
          <w:tcPr>
            <w:tcW w:w="5241" w:type="dxa"/>
            <w:vAlign w:val="center"/>
          </w:tcPr>
          <w:p w14:paraId="65320FEA"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4C997FDD"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37CB24CA"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074F3B9E"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1DDE6A1D" w14:textId="77777777" w:rsidTr="001F7648">
        <w:trPr>
          <w:trHeight w:val="142"/>
          <w:jc w:val="center"/>
        </w:trPr>
        <w:tc>
          <w:tcPr>
            <w:tcW w:w="5241" w:type="dxa"/>
            <w:shd w:val="clear" w:color="auto" w:fill="D9D9D9"/>
          </w:tcPr>
          <w:p w14:paraId="1F2A2D62"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01BDA6D" w14:textId="77777777" w:rsidR="00A10EBE" w:rsidRPr="001D2289" w:rsidRDefault="00A10EBE" w:rsidP="001F7648">
            <w:pPr>
              <w:spacing w:after="0"/>
              <w:ind w:firstLine="0"/>
              <w:jc w:val="right"/>
              <w:rPr>
                <w:b/>
                <w:sz w:val="18"/>
                <w:szCs w:val="18"/>
              </w:rPr>
            </w:pPr>
            <w:r w:rsidRPr="001D2289">
              <w:rPr>
                <w:b/>
                <w:sz w:val="18"/>
                <w:szCs w:val="18"/>
              </w:rPr>
              <w:t>7 819 000</w:t>
            </w:r>
          </w:p>
        </w:tc>
        <w:tc>
          <w:tcPr>
            <w:tcW w:w="1277" w:type="dxa"/>
            <w:shd w:val="clear" w:color="auto" w:fill="D9D9D9"/>
          </w:tcPr>
          <w:p w14:paraId="37974890" w14:textId="77777777" w:rsidR="00A10EBE" w:rsidRPr="001D2289" w:rsidRDefault="00A10EBE" w:rsidP="001F7648">
            <w:pPr>
              <w:spacing w:after="0"/>
              <w:ind w:firstLine="0"/>
              <w:jc w:val="right"/>
              <w:rPr>
                <w:b/>
                <w:sz w:val="18"/>
                <w:szCs w:val="18"/>
              </w:rPr>
            </w:pPr>
            <w:r w:rsidRPr="001D2289">
              <w:rPr>
                <w:b/>
                <w:iCs/>
                <w:sz w:val="18"/>
                <w:szCs w:val="18"/>
              </w:rPr>
              <w:t>13 498 342</w:t>
            </w:r>
          </w:p>
        </w:tc>
        <w:tc>
          <w:tcPr>
            <w:tcW w:w="1277" w:type="dxa"/>
            <w:shd w:val="clear" w:color="auto" w:fill="D9D9D9"/>
          </w:tcPr>
          <w:p w14:paraId="41C7824C" w14:textId="77777777" w:rsidR="00A10EBE" w:rsidRPr="001D2289" w:rsidRDefault="00A10EBE" w:rsidP="001F7648">
            <w:pPr>
              <w:spacing w:after="0"/>
              <w:ind w:firstLine="0"/>
              <w:jc w:val="right"/>
              <w:rPr>
                <w:b/>
                <w:sz w:val="18"/>
                <w:szCs w:val="18"/>
              </w:rPr>
            </w:pPr>
            <w:r w:rsidRPr="001D2289">
              <w:rPr>
                <w:b/>
                <w:sz w:val="18"/>
                <w:szCs w:val="18"/>
              </w:rPr>
              <w:t>5 679 342</w:t>
            </w:r>
          </w:p>
        </w:tc>
      </w:tr>
      <w:tr w:rsidR="00886436" w:rsidRPr="001D2289" w14:paraId="38879CA1" w14:textId="77777777" w:rsidTr="001F7648">
        <w:trPr>
          <w:trHeight w:val="142"/>
          <w:jc w:val="center"/>
        </w:trPr>
        <w:tc>
          <w:tcPr>
            <w:tcW w:w="9072" w:type="dxa"/>
            <w:gridSpan w:val="4"/>
          </w:tcPr>
          <w:p w14:paraId="78999F77"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6E4711E5" w14:textId="77777777" w:rsidTr="001F7648">
        <w:trPr>
          <w:trHeight w:val="142"/>
          <w:jc w:val="center"/>
        </w:trPr>
        <w:tc>
          <w:tcPr>
            <w:tcW w:w="5241" w:type="dxa"/>
            <w:shd w:val="clear" w:color="auto" w:fill="F2F2F2"/>
            <w:vAlign w:val="center"/>
          </w:tcPr>
          <w:p w14:paraId="4590A4D4" w14:textId="77777777" w:rsidR="00A10EBE" w:rsidRPr="001D2289" w:rsidRDefault="00A10EBE" w:rsidP="001F7648">
            <w:pPr>
              <w:spacing w:after="0"/>
              <w:ind w:firstLine="0"/>
              <w:rPr>
                <w:iCs/>
                <w:sz w:val="18"/>
                <w:szCs w:val="18"/>
                <w:u w:val="single"/>
                <w:lang w:eastAsia="lv-LV"/>
              </w:rPr>
            </w:pPr>
            <w:r w:rsidRPr="001D2289">
              <w:rPr>
                <w:iCs/>
                <w:sz w:val="18"/>
                <w:szCs w:val="18"/>
                <w:u w:val="single"/>
                <w:lang w:eastAsia="lv-LV"/>
              </w:rPr>
              <w:t>Prioritāri pasākumi</w:t>
            </w:r>
          </w:p>
        </w:tc>
        <w:tc>
          <w:tcPr>
            <w:tcW w:w="1277" w:type="dxa"/>
            <w:shd w:val="clear" w:color="auto" w:fill="F2F2F2"/>
          </w:tcPr>
          <w:p w14:paraId="591038C6"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shd w:val="clear" w:color="auto" w:fill="F2F2F2"/>
          </w:tcPr>
          <w:p w14:paraId="5E5EE303" w14:textId="77777777" w:rsidR="00A10EBE" w:rsidRPr="001D2289" w:rsidRDefault="00A10EBE" w:rsidP="001F7648">
            <w:pPr>
              <w:spacing w:after="0"/>
              <w:ind w:firstLine="0"/>
              <w:jc w:val="right"/>
              <w:rPr>
                <w:iCs/>
                <w:sz w:val="18"/>
                <w:szCs w:val="18"/>
              </w:rPr>
            </w:pPr>
            <w:r w:rsidRPr="001D2289">
              <w:rPr>
                <w:iCs/>
                <w:sz w:val="18"/>
                <w:szCs w:val="18"/>
              </w:rPr>
              <w:t>5 515 949</w:t>
            </w:r>
          </w:p>
        </w:tc>
        <w:tc>
          <w:tcPr>
            <w:tcW w:w="1277" w:type="dxa"/>
            <w:shd w:val="clear" w:color="auto" w:fill="F2F2F2"/>
          </w:tcPr>
          <w:p w14:paraId="7937D72F" w14:textId="77777777" w:rsidR="00A10EBE" w:rsidRPr="001D2289" w:rsidRDefault="00A10EBE" w:rsidP="001F7648">
            <w:pPr>
              <w:spacing w:after="0"/>
              <w:ind w:firstLine="0"/>
              <w:jc w:val="right"/>
              <w:rPr>
                <w:iCs/>
                <w:sz w:val="18"/>
              </w:rPr>
            </w:pPr>
            <w:r w:rsidRPr="001D2289">
              <w:rPr>
                <w:iCs/>
                <w:sz w:val="18"/>
              </w:rPr>
              <w:t>5 515 949</w:t>
            </w:r>
          </w:p>
        </w:tc>
      </w:tr>
      <w:tr w:rsidR="00886436" w:rsidRPr="001D2289" w14:paraId="5DDE99C1" w14:textId="77777777" w:rsidTr="001F7648">
        <w:trPr>
          <w:trHeight w:val="142"/>
          <w:jc w:val="center"/>
        </w:trPr>
        <w:tc>
          <w:tcPr>
            <w:tcW w:w="5241" w:type="dxa"/>
            <w:vAlign w:val="center"/>
          </w:tcPr>
          <w:p w14:paraId="378666B8"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īstenošana ar 01.07.2023. - naudas summas personiskiem izdevumiem valsts sociālās aprūpes centru klientiem nodrošināšana (MK 13.01.2023. sēdes prot. Nr.2 1.§ 2.punkts)</w:t>
            </w:r>
          </w:p>
        </w:tc>
        <w:tc>
          <w:tcPr>
            <w:tcW w:w="1277" w:type="dxa"/>
            <w:shd w:val="clear" w:color="auto" w:fill="FFFFFF" w:themeFill="background1"/>
          </w:tcPr>
          <w:p w14:paraId="3A1F634E"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shd w:val="clear" w:color="auto" w:fill="FFFFFF" w:themeFill="background1"/>
          </w:tcPr>
          <w:p w14:paraId="61318598" w14:textId="77777777" w:rsidR="00A10EBE" w:rsidRPr="001D2289" w:rsidRDefault="00A10EBE" w:rsidP="001F7648">
            <w:pPr>
              <w:spacing w:after="0"/>
              <w:ind w:firstLine="0"/>
              <w:jc w:val="right"/>
              <w:rPr>
                <w:iCs/>
                <w:sz w:val="18"/>
                <w:szCs w:val="18"/>
              </w:rPr>
            </w:pPr>
            <w:r w:rsidRPr="001D2289">
              <w:rPr>
                <w:iCs/>
                <w:sz w:val="18"/>
                <w:szCs w:val="18"/>
              </w:rPr>
              <w:t>55 335</w:t>
            </w:r>
          </w:p>
        </w:tc>
        <w:tc>
          <w:tcPr>
            <w:tcW w:w="1277" w:type="dxa"/>
            <w:shd w:val="clear" w:color="auto" w:fill="FFFFFF" w:themeFill="background1"/>
          </w:tcPr>
          <w:p w14:paraId="43DF0564" w14:textId="77777777" w:rsidR="00A10EBE" w:rsidRPr="001D2289" w:rsidRDefault="00A10EBE" w:rsidP="001F7648">
            <w:pPr>
              <w:spacing w:after="0"/>
              <w:ind w:firstLine="0"/>
              <w:jc w:val="right"/>
              <w:rPr>
                <w:iCs/>
                <w:sz w:val="18"/>
                <w:szCs w:val="18"/>
              </w:rPr>
            </w:pPr>
            <w:r w:rsidRPr="001D2289">
              <w:rPr>
                <w:iCs/>
                <w:sz w:val="18"/>
                <w:szCs w:val="18"/>
              </w:rPr>
              <w:t>55 335</w:t>
            </w:r>
          </w:p>
        </w:tc>
      </w:tr>
      <w:tr w:rsidR="00886436" w:rsidRPr="001D2289" w14:paraId="31F98390" w14:textId="77777777" w:rsidTr="001F7648">
        <w:trPr>
          <w:trHeight w:val="142"/>
          <w:jc w:val="center"/>
        </w:trPr>
        <w:tc>
          <w:tcPr>
            <w:tcW w:w="5241" w:type="dxa"/>
            <w:vAlign w:val="center"/>
          </w:tcPr>
          <w:p w14:paraId="3FBD6571"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“Valsts pārvaldes kapacitātes stiprināšana, nodrošinot stratēģiski svarīgo amata grupu atlīdzību” īstenošana ar 01.04.2023. (MK 13.01.2023. sēdes prot. Nr.2 1.§ 2.punkts) </w:t>
            </w:r>
          </w:p>
        </w:tc>
        <w:tc>
          <w:tcPr>
            <w:tcW w:w="1277" w:type="dxa"/>
            <w:shd w:val="clear" w:color="auto" w:fill="FFFFFF" w:themeFill="background1"/>
          </w:tcPr>
          <w:p w14:paraId="5FE98235"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shd w:val="clear" w:color="auto" w:fill="FFFFFF" w:themeFill="background1"/>
          </w:tcPr>
          <w:p w14:paraId="1C350326" w14:textId="77777777" w:rsidR="00A10EBE" w:rsidRPr="001D2289" w:rsidRDefault="00A10EBE" w:rsidP="001F7648">
            <w:pPr>
              <w:spacing w:after="0"/>
              <w:ind w:firstLine="0"/>
              <w:jc w:val="right"/>
              <w:rPr>
                <w:iCs/>
                <w:sz w:val="18"/>
                <w:szCs w:val="18"/>
              </w:rPr>
            </w:pPr>
            <w:r w:rsidRPr="001D2289">
              <w:rPr>
                <w:iCs/>
                <w:sz w:val="18"/>
                <w:szCs w:val="18"/>
              </w:rPr>
              <w:t>5 023 467</w:t>
            </w:r>
          </w:p>
        </w:tc>
        <w:tc>
          <w:tcPr>
            <w:tcW w:w="1277" w:type="dxa"/>
            <w:shd w:val="clear" w:color="auto" w:fill="FFFFFF" w:themeFill="background1"/>
          </w:tcPr>
          <w:p w14:paraId="38C67EC1" w14:textId="77777777" w:rsidR="00A10EBE" w:rsidRPr="001D2289" w:rsidRDefault="00A10EBE" w:rsidP="001F7648">
            <w:pPr>
              <w:spacing w:after="0"/>
              <w:ind w:firstLine="0"/>
              <w:jc w:val="right"/>
              <w:rPr>
                <w:iCs/>
                <w:sz w:val="18"/>
                <w:szCs w:val="18"/>
              </w:rPr>
            </w:pPr>
            <w:r w:rsidRPr="001D2289">
              <w:rPr>
                <w:iCs/>
                <w:sz w:val="18"/>
                <w:szCs w:val="18"/>
              </w:rPr>
              <w:t>5 023 467</w:t>
            </w:r>
          </w:p>
        </w:tc>
      </w:tr>
      <w:tr w:rsidR="00886436" w:rsidRPr="001D2289" w14:paraId="4B447060" w14:textId="77777777" w:rsidTr="001F7648">
        <w:trPr>
          <w:trHeight w:val="142"/>
          <w:jc w:val="center"/>
        </w:trPr>
        <w:tc>
          <w:tcPr>
            <w:tcW w:w="5241" w:type="dxa"/>
            <w:vAlign w:val="center"/>
          </w:tcPr>
          <w:p w14:paraId="4C38EFCC"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“Ārstniecības personu darba samaksas pieauguma nodrošināšana” īstenošana ar 01.04.2023. (MK 13.01.2023. sēdes prot. Nr.2 1.§ 2.punkts)</w:t>
            </w:r>
          </w:p>
        </w:tc>
        <w:tc>
          <w:tcPr>
            <w:tcW w:w="1277" w:type="dxa"/>
          </w:tcPr>
          <w:p w14:paraId="3F543FB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1E1C80A9" w14:textId="77777777" w:rsidR="00A10EBE" w:rsidRPr="001D2289" w:rsidRDefault="00A10EBE" w:rsidP="001F7648">
            <w:pPr>
              <w:spacing w:after="0"/>
              <w:ind w:firstLine="0"/>
              <w:jc w:val="right"/>
              <w:rPr>
                <w:iCs/>
                <w:sz w:val="18"/>
                <w:szCs w:val="18"/>
              </w:rPr>
            </w:pPr>
            <w:r w:rsidRPr="001D2289">
              <w:rPr>
                <w:iCs/>
                <w:sz w:val="18"/>
                <w:szCs w:val="18"/>
              </w:rPr>
              <w:t>437 147</w:t>
            </w:r>
          </w:p>
        </w:tc>
        <w:tc>
          <w:tcPr>
            <w:tcW w:w="1277" w:type="dxa"/>
          </w:tcPr>
          <w:p w14:paraId="46808393" w14:textId="77777777" w:rsidR="00A10EBE" w:rsidRPr="001D2289" w:rsidRDefault="00A10EBE" w:rsidP="001F7648">
            <w:pPr>
              <w:spacing w:after="0"/>
              <w:ind w:firstLine="0"/>
              <w:jc w:val="right"/>
              <w:rPr>
                <w:iCs/>
                <w:sz w:val="18"/>
              </w:rPr>
            </w:pPr>
            <w:r w:rsidRPr="001D2289">
              <w:rPr>
                <w:iCs/>
                <w:sz w:val="18"/>
              </w:rPr>
              <w:t>437 147</w:t>
            </w:r>
          </w:p>
        </w:tc>
      </w:tr>
      <w:tr w:rsidR="00886436" w:rsidRPr="001D2289" w14:paraId="1A3F5D61" w14:textId="77777777" w:rsidTr="001F7648">
        <w:trPr>
          <w:trHeight w:val="142"/>
          <w:jc w:val="center"/>
        </w:trPr>
        <w:tc>
          <w:tcPr>
            <w:tcW w:w="5241" w:type="dxa"/>
            <w:shd w:val="clear" w:color="auto" w:fill="F2F2F2"/>
            <w:vAlign w:val="center"/>
          </w:tcPr>
          <w:p w14:paraId="1B97E1C7" w14:textId="77777777" w:rsidR="00A10EBE" w:rsidRPr="001D2289" w:rsidRDefault="00A10EBE" w:rsidP="001F7648">
            <w:pPr>
              <w:spacing w:after="0"/>
              <w:ind w:firstLine="0"/>
              <w:rPr>
                <w:i/>
                <w:sz w:val="18"/>
                <w:szCs w:val="18"/>
                <w:lang w:eastAsia="lv-LV"/>
              </w:rPr>
            </w:pPr>
            <w:r w:rsidRPr="001D2289">
              <w:rPr>
                <w:sz w:val="18"/>
                <w:szCs w:val="18"/>
                <w:u w:val="single"/>
                <w:lang w:eastAsia="lv-LV"/>
              </w:rPr>
              <w:lastRenderedPageBreak/>
              <w:t>Vienreizēji pasākumi</w:t>
            </w:r>
          </w:p>
        </w:tc>
        <w:tc>
          <w:tcPr>
            <w:tcW w:w="1277" w:type="dxa"/>
            <w:shd w:val="clear" w:color="auto" w:fill="F2F2F2"/>
          </w:tcPr>
          <w:p w14:paraId="2CBD4D09" w14:textId="77777777" w:rsidR="00A10EBE" w:rsidRPr="001D2289" w:rsidRDefault="00A10EBE" w:rsidP="001F7648">
            <w:pPr>
              <w:spacing w:after="0"/>
              <w:ind w:firstLine="0"/>
              <w:jc w:val="right"/>
              <w:rPr>
                <w:iCs/>
                <w:sz w:val="18"/>
                <w:szCs w:val="18"/>
              </w:rPr>
            </w:pPr>
            <w:r w:rsidRPr="001D2289">
              <w:rPr>
                <w:iCs/>
                <w:sz w:val="18"/>
                <w:szCs w:val="18"/>
              </w:rPr>
              <w:t>7 410 868</w:t>
            </w:r>
          </w:p>
        </w:tc>
        <w:tc>
          <w:tcPr>
            <w:tcW w:w="1277" w:type="dxa"/>
            <w:shd w:val="clear" w:color="auto" w:fill="F2F2F2"/>
          </w:tcPr>
          <w:p w14:paraId="75411F85" w14:textId="77777777" w:rsidR="00A10EBE" w:rsidRPr="001D2289" w:rsidRDefault="00A10EBE" w:rsidP="001F7648">
            <w:pPr>
              <w:spacing w:after="0"/>
              <w:ind w:firstLine="0"/>
              <w:jc w:val="right"/>
              <w:rPr>
                <w:iCs/>
                <w:sz w:val="18"/>
                <w:szCs w:val="18"/>
              </w:rPr>
            </w:pPr>
            <w:r w:rsidRPr="001D2289">
              <w:rPr>
                <w:iCs/>
                <w:sz w:val="18"/>
                <w:szCs w:val="18"/>
              </w:rPr>
              <w:t>5 213 422</w:t>
            </w:r>
          </w:p>
        </w:tc>
        <w:tc>
          <w:tcPr>
            <w:tcW w:w="1277" w:type="dxa"/>
            <w:shd w:val="clear" w:color="auto" w:fill="F2F2F2"/>
          </w:tcPr>
          <w:p w14:paraId="5E631592" w14:textId="77777777" w:rsidR="00A10EBE" w:rsidRPr="001D2289" w:rsidRDefault="00A10EBE" w:rsidP="001F7648">
            <w:pPr>
              <w:spacing w:after="0"/>
              <w:ind w:firstLine="0"/>
              <w:jc w:val="right"/>
              <w:rPr>
                <w:iCs/>
                <w:sz w:val="18"/>
              </w:rPr>
            </w:pPr>
            <w:r w:rsidRPr="001D2289">
              <w:rPr>
                <w:iCs/>
                <w:sz w:val="18"/>
                <w:szCs w:val="18"/>
              </w:rPr>
              <w:t>-2 197 446</w:t>
            </w:r>
          </w:p>
        </w:tc>
      </w:tr>
      <w:tr w:rsidR="00886436" w:rsidRPr="001D2289" w14:paraId="6D687A6F" w14:textId="77777777" w:rsidTr="001F7648">
        <w:trPr>
          <w:trHeight w:val="142"/>
          <w:jc w:val="center"/>
        </w:trPr>
        <w:tc>
          <w:tcPr>
            <w:tcW w:w="5241" w:type="dxa"/>
            <w:shd w:val="clear" w:color="auto" w:fill="auto"/>
            <w:vAlign w:val="center"/>
          </w:tcPr>
          <w:p w14:paraId="0BEE15D4"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un ēdināšanai kompensēšana (tai skaitā energoresursiem 1 676 402  euro un ēdināšanai 3 537 020 euro) (MK 13.01.2023. sēdes prot. Nr.2 1.§ 6.punkts)</w:t>
            </w:r>
          </w:p>
        </w:tc>
        <w:tc>
          <w:tcPr>
            <w:tcW w:w="1277" w:type="dxa"/>
            <w:shd w:val="clear" w:color="auto" w:fill="auto"/>
          </w:tcPr>
          <w:p w14:paraId="47C81359"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shd w:val="clear" w:color="auto" w:fill="auto"/>
          </w:tcPr>
          <w:p w14:paraId="619B130C" w14:textId="77777777" w:rsidR="00A10EBE" w:rsidRPr="001D2289" w:rsidRDefault="00A10EBE" w:rsidP="001F7648">
            <w:pPr>
              <w:spacing w:after="0"/>
              <w:ind w:firstLine="0"/>
              <w:jc w:val="right"/>
              <w:rPr>
                <w:iCs/>
                <w:sz w:val="18"/>
                <w:szCs w:val="18"/>
              </w:rPr>
            </w:pPr>
            <w:r w:rsidRPr="001D2289">
              <w:rPr>
                <w:iCs/>
                <w:sz w:val="18"/>
                <w:szCs w:val="18"/>
              </w:rPr>
              <w:t>5 213 422</w:t>
            </w:r>
          </w:p>
        </w:tc>
        <w:tc>
          <w:tcPr>
            <w:tcW w:w="1277" w:type="dxa"/>
            <w:shd w:val="clear" w:color="auto" w:fill="auto"/>
          </w:tcPr>
          <w:p w14:paraId="1536ABC6" w14:textId="77777777" w:rsidR="00A10EBE" w:rsidRPr="001D2289" w:rsidRDefault="00A10EBE" w:rsidP="001F7648">
            <w:pPr>
              <w:spacing w:after="0"/>
              <w:ind w:firstLine="0"/>
              <w:jc w:val="right"/>
              <w:rPr>
                <w:iCs/>
                <w:sz w:val="18"/>
                <w:szCs w:val="18"/>
              </w:rPr>
            </w:pPr>
            <w:r w:rsidRPr="001D2289">
              <w:rPr>
                <w:iCs/>
                <w:sz w:val="18"/>
                <w:szCs w:val="18"/>
              </w:rPr>
              <w:t>5 213 422</w:t>
            </w:r>
          </w:p>
        </w:tc>
      </w:tr>
      <w:tr w:rsidR="00886436" w:rsidRPr="001D2289" w14:paraId="3CBDD186" w14:textId="77777777" w:rsidTr="001F7648">
        <w:trPr>
          <w:trHeight w:val="142"/>
          <w:jc w:val="center"/>
        </w:trPr>
        <w:tc>
          <w:tcPr>
            <w:tcW w:w="5241" w:type="dxa"/>
            <w:vAlign w:val="center"/>
          </w:tcPr>
          <w:p w14:paraId="5C2DD44E" w14:textId="77777777" w:rsidR="00A10EBE" w:rsidRPr="001D2289" w:rsidRDefault="00A10EBE" w:rsidP="001F7648">
            <w:pPr>
              <w:spacing w:after="0"/>
              <w:ind w:firstLine="0"/>
              <w:rPr>
                <w:sz w:val="18"/>
                <w:szCs w:val="18"/>
                <w:u w:val="single"/>
                <w:lang w:eastAsia="lv-LV"/>
              </w:rPr>
            </w:pPr>
            <w:r w:rsidRPr="001D2289">
              <w:rPr>
                <w:i/>
                <w:sz w:val="18"/>
                <w:szCs w:val="18"/>
                <w:lang w:eastAsia="lv-LV"/>
              </w:rPr>
              <w:t>Izdevumu samazinājums 2022. gada prioritāram pasākumam “Piemaksu nodrošināšana valsts sociālās aprūpes centros nodarbinātajiem”, jo finansējums  tika piešķirts 2022. gadam (MK 24.09.2021. sēdes prot. Nr.63 1.§ 2.punkts)</w:t>
            </w:r>
          </w:p>
        </w:tc>
        <w:tc>
          <w:tcPr>
            <w:tcW w:w="1277" w:type="dxa"/>
            <w:shd w:val="clear" w:color="auto" w:fill="FFFFFF" w:themeFill="background1"/>
          </w:tcPr>
          <w:p w14:paraId="6536A866" w14:textId="77777777" w:rsidR="00A10EBE" w:rsidRPr="001D2289" w:rsidRDefault="00A10EBE" w:rsidP="001F7648">
            <w:pPr>
              <w:spacing w:after="0"/>
              <w:ind w:firstLine="0"/>
              <w:jc w:val="right"/>
              <w:rPr>
                <w:iCs/>
                <w:sz w:val="18"/>
                <w:szCs w:val="18"/>
              </w:rPr>
            </w:pPr>
            <w:r w:rsidRPr="001D2289">
              <w:rPr>
                <w:iCs/>
                <w:sz w:val="18"/>
                <w:szCs w:val="18"/>
              </w:rPr>
              <w:t>1 410 868</w:t>
            </w:r>
          </w:p>
        </w:tc>
        <w:tc>
          <w:tcPr>
            <w:tcW w:w="1277" w:type="dxa"/>
            <w:shd w:val="clear" w:color="auto" w:fill="FFFFFF" w:themeFill="background1"/>
          </w:tcPr>
          <w:p w14:paraId="7CE738C1"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shd w:val="clear" w:color="auto" w:fill="FFFFFF" w:themeFill="background1"/>
          </w:tcPr>
          <w:p w14:paraId="4D792CF0" w14:textId="77777777" w:rsidR="00A10EBE" w:rsidRPr="001D2289" w:rsidRDefault="00A10EBE" w:rsidP="001F7648">
            <w:pPr>
              <w:spacing w:after="0"/>
              <w:ind w:firstLine="0"/>
              <w:jc w:val="right"/>
              <w:rPr>
                <w:iCs/>
                <w:sz w:val="18"/>
              </w:rPr>
            </w:pPr>
            <w:r w:rsidRPr="001D2289">
              <w:rPr>
                <w:iCs/>
                <w:sz w:val="18"/>
                <w:szCs w:val="18"/>
              </w:rPr>
              <w:t>-1 410 868</w:t>
            </w:r>
          </w:p>
        </w:tc>
      </w:tr>
      <w:tr w:rsidR="00886436" w:rsidRPr="001D2289" w14:paraId="155D96E0" w14:textId="77777777" w:rsidTr="001F7648">
        <w:trPr>
          <w:trHeight w:val="142"/>
          <w:jc w:val="center"/>
        </w:trPr>
        <w:tc>
          <w:tcPr>
            <w:tcW w:w="5241" w:type="dxa"/>
            <w:vAlign w:val="center"/>
          </w:tcPr>
          <w:p w14:paraId="591BCF74"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“Valsts sociālo aprūpes centru infrastruktūras sakārtošana”, jo finansējums tika piešķirts 2022. gadam (MK 24.09.2021. sēdes prot. Nr.63 1.§ 2.punkts)</w:t>
            </w:r>
          </w:p>
        </w:tc>
        <w:tc>
          <w:tcPr>
            <w:tcW w:w="1277" w:type="dxa"/>
          </w:tcPr>
          <w:p w14:paraId="1AF283D0" w14:textId="77777777" w:rsidR="00A10EBE" w:rsidRPr="001D2289" w:rsidRDefault="00A10EBE" w:rsidP="001F7648">
            <w:pPr>
              <w:spacing w:after="0"/>
              <w:ind w:firstLine="0"/>
              <w:jc w:val="right"/>
              <w:rPr>
                <w:iCs/>
                <w:sz w:val="18"/>
                <w:szCs w:val="18"/>
              </w:rPr>
            </w:pPr>
            <w:r w:rsidRPr="001D2289">
              <w:rPr>
                <w:iCs/>
                <w:sz w:val="18"/>
                <w:szCs w:val="18"/>
              </w:rPr>
              <w:t>6 000 000</w:t>
            </w:r>
          </w:p>
        </w:tc>
        <w:tc>
          <w:tcPr>
            <w:tcW w:w="1277" w:type="dxa"/>
          </w:tcPr>
          <w:p w14:paraId="64B780E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6ED8FC8D" w14:textId="77777777" w:rsidR="00A10EBE" w:rsidRPr="001D2289" w:rsidRDefault="00A10EBE" w:rsidP="001F7648">
            <w:pPr>
              <w:spacing w:after="0"/>
              <w:ind w:firstLine="0"/>
              <w:jc w:val="right"/>
              <w:rPr>
                <w:iCs/>
                <w:sz w:val="18"/>
              </w:rPr>
            </w:pPr>
            <w:r w:rsidRPr="001D2289">
              <w:rPr>
                <w:iCs/>
                <w:sz w:val="18"/>
              </w:rPr>
              <w:t>-6 000 000</w:t>
            </w:r>
          </w:p>
        </w:tc>
      </w:tr>
      <w:tr w:rsidR="00886436" w:rsidRPr="001D2289" w14:paraId="6A8C92D0" w14:textId="77777777" w:rsidTr="001F7648">
        <w:trPr>
          <w:trHeight w:val="142"/>
          <w:jc w:val="center"/>
        </w:trPr>
        <w:tc>
          <w:tcPr>
            <w:tcW w:w="5241" w:type="dxa"/>
            <w:shd w:val="clear" w:color="auto" w:fill="F2F2F2"/>
            <w:vAlign w:val="center"/>
          </w:tcPr>
          <w:p w14:paraId="4271C759" w14:textId="77777777" w:rsidR="00A10EBE" w:rsidRPr="001D2289" w:rsidRDefault="00A10EBE" w:rsidP="001F7648">
            <w:pPr>
              <w:spacing w:after="20"/>
              <w:ind w:firstLine="0"/>
              <w:rPr>
                <w:sz w:val="18"/>
                <w:szCs w:val="18"/>
                <w:u w:val="single"/>
                <w:lang w:eastAsia="lv-LV"/>
              </w:rPr>
            </w:pPr>
            <w:r w:rsidRPr="001D2289">
              <w:rPr>
                <w:sz w:val="18"/>
                <w:szCs w:val="18"/>
                <w:u w:val="single"/>
                <w:lang w:eastAsia="lv-LV"/>
              </w:rPr>
              <w:t>Citas izmaiņas</w:t>
            </w:r>
          </w:p>
        </w:tc>
        <w:tc>
          <w:tcPr>
            <w:tcW w:w="1277" w:type="dxa"/>
            <w:shd w:val="clear" w:color="auto" w:fill="F2F2F2"/>
          </w:tcPr>
          <w:p w14:paraId="21F96F1C" w14:textId="77777777" w:rsidR="00A10EBE" w:rsidRPr="001D2289" w:rsidRDefault="00A10EBE" w:rsidP="001F7648">
            <w:pPr>
              <w:spacing w:after="0"/>
              <w:ind w:firstLine="0"/>
              <w:jc w:val="right"/>
              <w:rPr>
                <w:iCs/>
                <w:sz w:val="18"/>
                <w:szCs w:val="18"/>
              </w:rPr>
            </w:pPr>
            <w:r w:rsidRPr="001D2289">
              <w:rPr>
                <w:iCs/>
                <w:sz w:val="18"/>
                <w:szCs w:val="18"/>
              </w:rPr>
              <w:t>408 132</w:t>
            </w:r>
          </w:p>
        </w:tc>
        <w:tc>
          <w:tcPr>
            <w:tcW w:w="1277" w:type="dxa"/>
            <w:shd w:val="clear" w:color="auto" w:fill="F2F2F2"/>
          </w:tcPr>
          <w:p w14:paraId="79284D79" w14:textId="77777777" w:rsidR="00A10EBE" w:rsidRPr="001D2289" w:rsidRDefault="00A10EBE" w:rsidP="001F7648">
            <w:pPr>
              <w:spacing w:after="0"/>
              <w:ind w:firstLine="0"/>
              <w:jc w:val="right"/>
              <w:rPr>
                <w:iCs/>
                <w:sz w:val="18"/>
                <w:szCs w:val="18"/>
              </w:rPr>
            </w:pPr>
            <w:r w:rsidRPr="001D2289">
              <w:rPr>
                <w:iCs/>
                <w:sz w:val="18"/>
                <w:szCs w:val="18"/>
              </w:rPr>
              <w:t>2 768 971</w:t>
            </w:r>
          </w:p>
        </w:tc>
        <w:tc>
          <w:tcPr>
            <w:tcW w:w="1277" w:type="dxa"/>
            <w:shd w:val="clear" w:color="auto" w:fill="F2F2F2"/>
          </w:tcPr>
          <w:p w14:paraId="1A312607" w14:textId="77777777" w:rsidR="00A10EBE" w:rsidRPr="001D2289" w:rsidRDefault="00A10EBE" w:rsidP="001F7648">
            <w:pPr>
              <w:spacing w:after="0"/>
              <w:ind w:firstLine="0"/>
              <w:jc w:val="right"/>
              <w:rPr>
                <w:iCs/>
                <w:sz w:val="18"/>
                <w:szCs w:val="18"/>
              </w:rPr>
            </w:pPr>
            <w:r w:rsidRPr="001D2289">
              <w:rPr>
                <w:iCs/>
                <w:sz w:val="18"/>
                <w:szCs w:val="18"/>
              </w:rPr>
              <w:t>2 360 839</w:t>
            </w:r>
          </w:p>
        </w:tc>
      </w:tr>
      <w:tr w:rsidR="00886436" w:rsidRPr="001D2289" w14:paraId="1FBDD5A6" w14:textId="77777777" w:rsidTr="001F7648">
        <w:trPr>
          <w:trHeight w:val="142"/>
          <w:jc w:val="center"/>
        </w:trPr>
        <w:tc>
          <w:tcPr>
            <w:tcW w:w="5241" w:type="dxa"/>
            <w:vAlign w:val="center"/>
          </w:tcPr>
          <w:p w14:paraId="2DE91F36" w14:textId="77777777" w:rsidR="00A10EBE" w:rsidRPr="001D2289" w:rsidRDefault="00A10EBE" w:rsidP="00535E90">
            <w:pPr>
              <w:spacing w:after="0"/>
              <w:ind w:firstLine="0"/>
              <w:rPr>
                <w:i/>
                <w:sz w:val="18"/>
                <w:szCs w:val="18"/>
                <w:lang w:eastAsia="lv-LV"/>
              </w:rPr>
            </w:pPr>
            <w:r w:rsidRPr="001D2289">
              <w:rPr>
                <w:i/>
                <w:sz w:val="18"/>
                <w:szCs w:val="18"/>
                <w:lang w:eastAsia="lv-LV"/>
              </w:rPr>
              <w:t>Izdevumu palielinājums, lai segtu ar maksas pakalpojumu sniegšanu saistītos izdevumus, saistībā ar prognozēto ieņēmumu no klientu pensijām un pabalstiem apmēra pieaugumu</w:t>
            </w:r>
          </w:p>
        </w:tc>
        <w:tc>
          <w:tcPr>
            <w:tcW w:w="1277" w:type="dxa"/>
          </w:tcPr>
          <w:p w14:paraId="635F38C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5712F6AC" w14:textId="77777777" w:rsidR="00A10EBE" w:rsidRPr="001D2289" w:rsidRDefault="00A10EBE" w:rsidP="001F7648">
            <w:pPr>
              <w:spacing w:after="0"/>
              <w:ind w:firstLine="0"/>
              <w:jc w:val="right"/>
              <w:rPr>
                <w:iCs/>
                <w:sz w:val="18"/>
                <w:szCs w:val="18"/>
              </w:rPr>
            </w:pPr>
            <w:r w:rsidRPr="001D2289">
              <w:rPr>
                <w:iCs/>
                <w:sz w:val="18"/>
                <w:szCs w:val="18"/>
              </w:rPr>
              <w:t>1 642 537</w:t>
            </w:r>
          </w:p>
        </w:tc>
        <w:tc>
          <w:tcPr>
            <w:tcW w:w="1277" w:type="dxa"/>
          </w:tcPr>
          <w:p w14:paraId="0D8E1B66" w14:textId="77777777" w:rsidR="00A10EBE" w:rsidRPr="001D2289" w:rsidRDefault="00A10EBE" w:rsidP="001F7648">
            <w:pPr>
              <w:spacing w:after="0"/>
              <w:ind w:firstLine="0"/>
              <w:jc w:val="right"/>
              <w:rPr>
                <w:iCs/>
                <w:sz w:val="18"/>
              </w:rPr>
            </w:pPr>
            <w:r w:rsidRPr="001D2289">
              <w:rPr>
                <w:iCs/>
                <w:sz w:val="18"/>
              </w:rPr>
              <w:t>1 642 537</w:t>
            </w:r>
          </w:p>
        </w:tc>
      </w:tr>
      <w:tr w:rsidR="00886436" w:rsidRPr="001D2289" w14:paraId="2DE68A48" w14:textId="77777777" w:rsidTr="001F7648">
        <w:trPr>
          <w:trHeight w:val="142"/>
          <w:jc w:val="center"/>
        </w:trPr>
        <w:tc>
          <w:tcPr>
            <w:tcW w:w="5241" w:type="dxa"/>
          </w:tcPr>
          <w:p w14:paraId="50BA009E" w14:textId="77777777" w:rsidR="00A10EBE" w:rsidRPr="001D2289" w:rsidRDefault="00A10EBE" w:rsidP="00535E90">
            <w:pPr>
              <w:spacing w:after="0"/>
              <w:ind w:firstLine="0"/>
              <w:rPr>
                <w:sz w:val="18"/>
                <w:szCs w:val="18"/>
                <w:u w:val="single"/>
                <w:lang w:eastAsia="lv-LV"/>
              </w:rPr>
            </w:pPr>
            <w:bookmarkStart w:id="34" w:name="_Hlk83716627"/>
            <w:r w:rsidRPr="001D2289">
              <w:rPr>
                <w:i/>
                <w:sz w:val="18"/>
                <w:szCs w:val="18"/>
                <w:lang w:eastAsia="lv-LV"/>
              </w:rPr>
              <w:t>Izdevumu palielinājums minimālās mēneša darba algas palielināšanai 2023. gadā  no 500 euro uz 620 euro saskaņā ar Darba likuma pārejas noteikumu  26. punktu</w:t>
            </w:r>
          </w:p>
        </w:tc>
        <w:tc>
          <w:tcPr>
            <w:tcW w:w="1277" w:type="dxa"/>
          </w:tcPr>
          <w:p w14:paraId="0AB699E6"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1A3AC0A2" w14:textId="77777777" w:rsidR="00A10EBE" w:rsidRPr="001D2289" w:rsidRDefault="00A10EBE" w:rsidP="001F7648">
            <w:pPr>
              <w:spacing w:after="0"/>
              <w:ind w:firstLine="0"/>
              <w:jc w:val="right"/>
              <w:rPr>
                <w:iCs/>
                <w:sz w:val="18"/>
                <w:szCs w:val="18"/>
              </w:rPr>
            </w:pPr>
            <w:r w:rsidRPr="001D2289">
              <w:rPr>
                <w:iCs/>
                <w:sz w:val="18"/>
                <w:szCs w:val="18"/>
              </w:rPr>
              <w:t>1 126 280</w:t>
            </w:r>
          </w:p>
        </w:tc>
        <w:tc>
          <w:tcPr>
            <w:tcW w:w="1277" w:type="dxa"/>
          </w:tcPr>
          <w:p w14:paraId="5AFCC38B" w14:textId="77777777" w:rsidR="00A10EBE" w:rsidRPr="001D2289" w:rsidRDefault="00A10EBE" w:rsidP="001F7648">
            <w:pPr>
              <w:spacing w:after="0"/>
              <w:ind w:firstLine="0"/>
              <w:jc w:val="right"/>
              <w:rPr>
                <w:iCs/>
                <w:sz w:val="18"/>
                <w:szCs w:val="18"/>
              </w:rPr>
            </w:pPr>
            <w:r w:rsidRPr="001D2289">
              <w:rPr>
                <w:iCs/>
                <w:sz w:val="18"/>
                <w:szCs w:val="18"/>
              </w:rPr>
              <w:t>1 126 280</w:t>
            </w:r>
          </w:p>
        </w:tc>
      </w:tr>
      <w:tr w:rsidR="00886436" w:rsidRPr="001D2289" w14:paraId="48A9B49E" w14:textId="77777777" w:rsidTr="001F7648">
        <w:trPr>
          <w:trHeight w:val="142"/>
          <w:jc w:val="center"/>
        </w:trPr>
        <w:tc>
          <w:tcPr>
            <w:tcW w:w="5241" w:type="dxa"/>
          </w:tcPr>
          <w:p w14:paraId="0053BD62" w14:textId="77777777" w:rsidR="00A10EBE" w:rsidRPr="001D2289" w:rsidRDefault="00A10EBE" w:rsidP="00535E90">
            <w:pPr>
              <w:spacing w:after="0"/>
              <w:ind w:firstLine="0"/>
              <w:rPr>
                <w:i/>
                <w:sz w:val="18"/>
                <w:szCs w:val="18"/>
                <w:lang w:eastAsia="lv-LV"/>
              </w:rPr>
            </w:pPr>
            <w:r w:rsidRPr="001D2289">
              <w:rPr>
                <w:i/>
                <w:sz w:val="18"/>
                <w:szCs w:val="18"/>
                <w:lang w:eastAsia="lv-LV"/>
              </w:rPr>
              <w:t>Izdevumu palielinājums telpu remontdarbiem (MK 22.09.2020. sēdes prot. Nr.55 38.§ 2. un 40.punkts)</w:t>
            </w:r>
          </w:p>
        </w:tc>
        <w:tc>
          <w:tcPr>
            <w:tcW w:w="1277" w:type="dxa"/>
          </w:tcPr>
          <w:p w14:paraId="2795082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1B67B3AB" w14:textId="77777777" w:rsidR="00A10EBE" w:rsidRPr="001D2289" w:rsidRDefault="00A10EBE" w:rsidP="001F7648">
            <w:pPr>
              <w:spacing w:after="0"/>
              <w:ind w:firstLine="0"/>
              <w:jc w:val="right"/>
              <w:rPr>
                <w:iCs/>
                <w:sz w:val="18"/>
                <w:szCs w:val="18"/>
              </w:rPr>
            </w:pPr>
            <w:r w:rsidRPr="001D2289">
              <w:rPr>
                <w:iCs/>
                <w:sz w:val="18"/>
                <w:szCs w:val="18"/>
              </w:rPr>
              <w:t>154</w:t>
            </w:r>
          </w:p>
        </w:tc>
        <w:tc>
          <w:tcPr>
            <w:tcW w:w="1277" w:type="dxa"/>
          </w:tcPr>
          <w:p w14:paraId="746458A5" w14:textId="77777777" w:rsidR="00A10EBE" w:rsidRPr="001D2289" w:rsidRDefault="00A10EBE" w:rsidP="001F7648">
            <w:pPr>
              <w:spacing w:after="0"/>
              <w:ind w:firstLine="0"/>
              <w:jc w:val="right"/>
              <w:rPr>
                <w:iCs/>
                <w:sz w:val="18"/>
                <w:szCs w:val="18"/>
              </w:rPr>
            </w:pPr>
            <w:r w:rsidRPr="001D2289">
              <w:rPr>
                <w:iCs/>
                <w:sz w:val="18"/>
                <w:szCs w:val="18"/>
              </w:rPr>
              <w:t>154</w:t>
            </w:r>
          </w:p>
        </w:tc>
      </w:tr>
      <w:tr w:rsidR="00886436" w:rsidRPr="001D2289" w14:paraId="109DAD2D" w14:textId="77777777" w:rsidTr="001F7648">
        <w:trPr>
          <w:trHeight w:val="142"/>
          <w:jc w:val="center"/>
        </w:trPr>
        <w:tc>
          <w:tcPr>
            <w:tcW w:w="5241" w:type="dxa"/>
          </w:tcPr>
          <w:p w14:paraId="3182E2D9" w14:textId="77777777" w:rsidR="00A10EBE" w:rsidRPr="001D2289" w:rsidRDefault="00A10EBE" w:rsidP="00535E90">
            <w:pPr>
              <w:spacing w:after="0"/>
              <w:ind w:firstLine="0"/>
              <w:rPr>
                <w:i/>
                <w:sz w:val="18"/>
                <w:szCs w:val="18"/>
                <w:lang w:eastAsia="lv-LV"/>
              </w:rPr>
            </w:pPr>
            <w:r w:rsidRPr="001D2289">
              <w:rPr>
                <w:i/>
                <w:sz w:val="18"/>
                <w:szCs w:val="18"/>
                <w:lang w:eastAsia="lv-LV"/>
              </w:rPr>
              <w:t>Izdevumu samazinājums 2020. – 2022. gada prioritārā pasākuma “Pakalpojuma kvalitātes paaugstināšana valsts sociālās aprūpes centros” īstenošanai  (MK 17.09.2019. sēdes prot. Nr.42 34.§ 2.punkts)</w:t>
            </w:r>
          </w:p>
        </w:tc>
        <w:tc>
          <w:tcPr>
            <w:tcW w:w="1277" w:type="dxa"/>
          </w:tcPr>
          <w:p w14:paraId="05456352" w14:textId="77777777" w:rsidR="00A10EBE" w:rsidRPr="001D2289" w:rsidRDefault="00A10EBE" w:rsidP="001F7648">
            <w:pPr>
              <w:spacing w:after="0"/>
              <w:ind w:firstLine="0"/>
              <w:jc w:val="right"/>
              <w:rPr>
                <w:iCs/>
                <w:sz w:val="18"/>
                <w:szCs w:val="18"/>
              </w:rPr>
            </w:pPr>
            <w:r w:rsidRPr="001D2289">
              <w:rPr>
                <w:iCs/>
                <w:sz w:val="18"/>
                <w:szCs w:val="18"/>
              </w:rPr>
              <w:t>337 581</w:t>
            </w:r>
          </w:p>
        </w:tc>
        <w:tc>
          <w:tcPr>
            <w:tcW w:w="1277" w:type="dxa"/>
          </w:tcPr>
          <w:p w14:paraId="51FFF50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63676514" w14:textId="77777777" w:rsidR="00A10EBE" w:rsidRPr="001D2289" w:rsidRDefault="00A10EBE" w:rsidP="001F7648">
            <w:pPr>
              <w:spacing w:after="0"/>
              <w:ind w:firstLine="0"/>
              <w:jc w:val="right"/>
              <w:rPr>
                <w:iCs/>
                <w:sz w:val="18"/>
                <w:szCs w:val="18"/>
              </w:rPr>
            </w:pPr>
            <w:r w:rsidRPr="001D2289">
              <w:rPr>
                <w:iCs/>
                <w:sz w:val="18"/>
                <w:szCs w:val="18"/>
              </w:rPr>
              <w:t>-337 581</w:t>
            </w:r>
          </w:p>
        </w:tc>
      </w:tr>
      <w:tr w:rsidR="00886436" w:rsidRPr="001D2289" w14:paraId="1161BD2C" w14:textId="77777777" w:rsidTr="001F7648">
        <w:trPr>
          <w:trHeight w:val="142"/>
          <w:jc w:val="center"/>
        </w:trPr>
        <w:tc>
          <w:tcPr>
            <w:tcW w:w="5241" w:type="dxa"/>
          </w:tcPr>
          <w:p w14:paraId="5A5A7FE7" w14:textId="79BE5966" w:rsidR="00A10EBE" w:rsidRPr="001D2289" w:rsidRDefault="00A10EBE" w:rsidP="00535E90">
            <w:pPr>
              <w:spacing w:after="0"/>
              <w:ind w:left="593" w:firstLine="0"/>
              <w:rPr>
                <w:i/>
                <w:sz w:val="18"/>
                <w:szCs w:val="18"/>
                <w:lang w:eastAsia="lv-LV"/>
              </w:rPr>
            </w:pPr>
            <w:r w:rsidRPr="001D2289">
              <w:rPr>
                <w:i/>
                <w:sz w:val="18"/>
                <w:szCs w:val="18"/>
                <w:lang w:eastAsia="lv-LV"/>
              </w:rPr>
              <w:t>Iekšējā līdzekļu pārdale starp budžeta programmām (apakšprogrammām)</w:t>
            </w:r>
          </w:p>
        </w:tc>
        <w:tc>
          <w:tcPr>
            <w:tcW w:w="1277" w:type="dxa"/>
          </w:tcPr>
          <w:p w14:paraId="5CE9A505" w14:textId="77777777" w:rsidR="00A10EBE" w:rsidRPr="001D2289" w:rsidRDefault="00A10EBE" w:rsidP="001F7648">
            <w:pPr>
              <w:spacing w:after="0"/>
              <w:ind w:firstLine="0"/>
              <w:jc w:val="right"/>
              <w:rPr>
                <w:iCs/>
                <w:sz w:val="18"/>
                <w:szCs w:val="18"/>
              </w:rPr>
            </w:pPr>
            <w:r w:rsidRPr="001D2289">
              <w:rPr>
                <w:iCs/>
                <w:sz w:val="18"/>
                <w:szCs w:val="18"/>
              </w:rPr>
              <w:t>70 551</w:t>
            </w:r>
          </w:p>
        </w:tc>
        <w:tc>
          <w:tcPr>
            <w:tcW w:w="1277" w:type="dxa"/>
          </w:tcPr>
          <w:p w14:paraId="0A6CA46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04ECF438" w14:textId="77777777" w:rsidR="00A10EBE" w:rsidRPr="001D2289" w:rsidRDefault="00A10EBE" w:rsidP="001F7648">
            <w:pPr>
              <w:spacing w:after="0"/>
              <w:ind w:firstLine="0"/>
              <w:jc w:val="right"/>
              <w:rPr>
                <w:iCs/>
                <w:sz w:val="18"/>
                <w:szCs w:val="18"/>
              </w:rPr>
            </w:pPr>
            <w:r w:rsidRPr="001D2289">
              <w:rPr>
                <w:iCs/>
                <w:sz w:val="18"/>
                <w:szCs w:val="18"/>
              </w:rPr>
              <w:t>-70 551</w:t>
            </w:r>
          </w:p>
        </w:tc>
      </w:tr>
      <w:tr w:rsidR="00886436" w:rsidRPr="001D2289" w14:paraId="3AF82CA0" w14:textId="77777777" w:rsidTr="001F7648">
        <w:trPr>
          <w:trHeight w:val="142"/>
          <w:jc w:val="center"/>
        </w:trPr>
        <w:tc>
          <w:tcPr>
            <w:tcW w:w="5241" w:type="dxa"/>
          </w:tcPr>
          <w:p w14:paraId="6DA2F6A1" w14:textId="77777777" w:rsidR="00A10EBE" w:rsidRPr="001D2289" w:rsidRDefault="00A10EBE" w:rsidP="00535E90">
            <w:pPr>
              <w:spacing w:after="0"/>
              <w:ind w:firstLine="0"/>
              <w:rPr>
                <w:i/>
                <w:sz w:val="18"/>
                <w:szCs w:val="18"/>
                <w:lang w:eastAsia="lv-LV"/>
              </w:rPr>
            </w:pPr>
            <w:r w:rsidRPr="001D2289">
              <w:rPr>
                <w:i/>
                <w:sz w:val="18"/>
                <w:szCs w:val="18"/>
                <w:lang w:eastAsia="lv-LV"/>
              </w:rPr>
              <w:t>Izdevumu samazinājums valsts sociālās aprūpes centru esošās dokumentu pārvaldības sistēmas darbības uzturēšanai un apkalpošanai, pārdalot finansējumu uz pamatbudžeta apakšprogrammu 97.02.00 “Nozares centralizēto funkciju izpilde” centralizētās lietvedības sistēmas darbības nodrošināšanai (MK 11.10.2022. sēdes prot. Nr.52 5.§ 54.1.apakšpunkts)</w:t>
            </w:r>
          </w:p>
        </w:tc>
        <w:tc>
          <w:tcPr>
            <w:tcW w:w="1277" w:type="dxa"/>
          </w:tcPr>
          <w:p w14:paraId="1FDC80CA" w14:textId="77777777" w:rsidR="00A10EBE" w:rsidRPr="001D2289" w:rsidRDefault="00A10EBE" w:rsidP="001F7648">
            <w:pPr>
              <w:spacing w:after="0"/>
              <w:ind w:firstLine="0"/>
              <w:jc w:val="right"/>
              <w:rPr>
                <w:iCs/>
                <w:sz w:val="18"/>
                <w:szCs w:val="18"/>
              </w:rPr>
            </w:pPr>
            <w:r w:rsidRPr="001D2289">
              <w:rPr>
                <w:iCs/>
                <w:sz w:val="18"/>
                <w:szCs w:val="18"/>
              </w:rPr>
              <w:t>70 551</w:t>
            </w:r>
          </w:p>
        </w:tc>
        <w:tc>
          <w:tcPr>
            <w:tcW w:w="1277" w:type="dxa"/>
          </w:tcPr>
          <w:p w14:paraId="69459A6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2E4227A8" w14:textId="77777777" w:rsidR="00A10EBE" w:rsidRPr="001D2289" w:rsidRDefault="00A10EBE" w:rsidP="001F7648">
            <w:pPr>
              <w:spacing w:after="0"/>
              <w:ind w:firstLine="0"/>
              <w:jc w:val="right"/>
              <w:rPr>
                <w:iCs/>
                <w:sz w:val="18"/>
                <w:szCs w:val="18"/>
              </w:rPr>
            </w:pPr>
            <w:r w:rsidRPr="001D2289">
              <w:rPr>
                <w:iCs/>
                <w:sz w:val="18"/>
                <w:szCs w:val="18"/>
              </w:rPr>
              <w:t>-70 551</w:t>
            </w:r>
          </w:p>
        </w:tc>
      </w:tr>
    </w:tbl>
    <w:bookmarkEnd w:id="34"/>
    <w:p w14:paraId="5DD4D2BC" w14:textId="77777777" w:rsidR="00A10EBE" w:rsidRPr="001D2289" w:rsidRDefault="00A10EBE" w:rsidP="00A10EBE">
      <w:pPr>
        <w:widowControl w:val="0"/>
        <w:spacing w:before="240" w:after="240"/>
        <w:ind w:firstLine="0"/>
        <w:jc w:val="center"/>
        <w:rPr>
          <w:b/>
        </w:rPr>
      </w:pPr>
      <w:r w:rsidRPr="001D2289">
        <w:rPr>
          <w:b/>
        </w:rPr>
        <w:t>05.37.00 Sociālās integrācijas valsts aģentūras administrēšana un profesionālās un sociālās rehabilitācijas pakalpojumu nodrošināšana</w:t>
      </w:r>
    </w:p>
    <w:p w14:paraId="48A5639E" w14:textId="77777777" w:rsidR="00A10EBE" w:rsidRPr="001D2289" w:rsidRDefault="00A10EBE" w:rsidP="00A10EBE">
      <w:pPr>
        <w:spacing w:before="120"/>
        <w:ind w:firstLine="0"/>
        <w:jc w:val="left"/>
        <w:rPr>
          <w:u w:val="single"/>
        </w:rPr>
      </w:pPr>
      <w:r w:rsidRPr="001D2289">
        <w:rPr>
          <w:u w:val="single"/>
        </w:rPr>
        <w:t>Apakšprogrammas mērķis:</w:t>
      </w:r>
    </w:p>
    <w:p w14:paraId="0BEB7EC4" w14:textId="77777777" w:rsidR="00A10EBE" w:rsidRPr="001D2289" w:rsidRDefault="00A10EBE" w:rsidP="00A10EBE">
      <w:pPr>
        <w:spacing w:before="120"/>
        <w:ind w:firstLine="0"/>
      </w:pPr>
      <w:r w:rsidRPr="001D2289">
        <w:tab/>
        <w:t>sniegt profesionālās, sociālās rehabilitācijas un profesionālās piemērotības pakalpojumus personām ar invaliditāti un personām ar funkcionāliem traucējumiem.</w:t>
      </w:r>
    </w:p>
    <w:p w14:paraId="646ADAED" w14:textId="77777777" w:rsidR="00A10EBE" w:rsidRPr="001D2289" w:rsidRDefault="00A10EBE" w:rsidP="00A10EBE">
      <w:pPr>
        <w:spacing w:before="120"/>
        <w:ind w:firstLine="0"/>
        <w:jc w:val="left"/>
        <w:rPr>
          <w:u w:val="single"/>
        </w:rPr>
      </w:pPr>
      <w:r w:rsidRPr="001D2289">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1477"/>
        <w:gridCol w:w="2416"/>
        <w:gridCol w:w="4668"/>
      </w:tblGrid>
      <w:tr w:rsidR="00886436" w:rsidRPr="001D2289" w14:paraId="29EC972D" w14:textId="77777777" w:rsidTr="001F7648">
        <w:trPr>
          <w:tblHeader/>
        </w:trPr>
        <w:tc>
          <w:tcPr>
            <w:tcW w:w="276" w:type="pct"/>
            <w:tcBorders>
              <w:top w:val="single" w:sz="4" w:space="0" w:color="000000"/>
              <w:left w:val="single" w:sz="4" w:space="0" w:color="000000"/>
              <w:bottom w:val="single" w:sz="4" w:space="0" w:color="000000"/>
              <w:right w:val="single" w:sz="4" w:space="0" w:color="000000"/>
            </w:tcBorders>
            <w:hideMark/>
          </w:tcPr>
          <w:p w14:paraId="725D9900" w14:textId="77777777" w:rsidR="00A10EBE" w:rsidRPr="001D2289" w:rsidRDefault="00A10EBE" w:rsidP="001F7648">
            <w:pPr>
              <w:spacing w:after="0"/>
              <w:ind w:firstLine="0"/>
              <w:jc w:val="center"/>
              <w:rPr>
                <w:b/>
                <w:bCs/>
                <w:sz w:val="18"/>
              </w:rPr>
            </w:pPr>
            <w:r w:rsidRPr="001D2289">
              <w:rPr>
                <w:b/>
                <w:bCs/>
                <w:sz w:val="18"/>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0BC38C37" w14:textId="77777777" w:rsidR="00A10EBE" w:rsidRPr="001D2289" w:rsidRDefault="00A10EBE" w:rsidP="001F7648">
            <w:pPr>
              <w:spacing w:after="0"/>
              <w:ind w:firstLine="0"/>
              <w:jc w:val="center"/>
              <w:rPr>
                <w:rFonts w:eastAsia="MS Mincho"/>
                <w:b/>
                <w:bCs/>
                <w:sz w:val="18"/>
                <w:lang w:eastAsia="ja-JP"/>
              </w:rPr>
            </w:pPr>
            <w:r w:rsidRPr="001D2289">
              <w:rPr>
                <w:rFonts w:eastAsia="MS Mincho"/>
                <w:b/>
                <w:bCs/>
                <w:sz w:val="18"/>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67E6CD28" w14:textId="77777777" w:rsidR="00A10EBE" w:rsidRPr="001D2289" w:rsidRDefault="00A10EBE" w:rsidP="001F7648">
            <w:pPr>
              <w:spacing w:after="0"/>
              <w:ind w:firstLine="0"/>
              <w:jc w:val="center"/>
              <w:rPr>
                <w:rFonts w:eastAsia="MS Mincho"/>
                <w:b/>
                <w:bCs/>
                <w:sz w:val="18"/>
                <w:lang w:eastAsia="ja-JP"/>
              </w:rPr>
            </w:pPr>
            <w:r w:rsidRPr="001D2289">
              <w:rPr>
                <w:rFonts w:eastAsia="MS Mincho"/>
                <w:b/>
                <w:bCs/>
                <w:sz w:val="18"/>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1C5953B2" w14:textId="77777777" w:rsidR="00A10EBE" w:rsidRPr="001D2289" w:rsidRDefault="00A10EBE" w:rsidP="001F7648">
            <w:pPr>
              <w:spacing w:after="0"/>
              <w:ind w:firstLine="0"/>
              <w:jc w:val="center"/>
              <w:rPr>
                <w:rFonts w:eastAsia="MS Mincho"/>
                <w:b/>
                <w:bCs/>
                <w:sz w:val="18"/>
                <w:lang w:eastAsia="ja-JP"/>
              </w:rPr>
            </w:pPr>
            <w:r w:rsidRPr="001D2289">
              <w:rPr>
                <w:rFonts w:eastAsia="MS Mincho"/>
                <w:b/>
                <w:bCs/>
                <w:sz w:val="18"/>
                <w:lang w:eastAsia="ja-JP"/>
              </w:rPr>
              <w:t>Pakalpojuma saturs</w:t>
            </w:r>
          </w:p>
        </w:tc>
      </w:tr>
      <w:tr w:rsidR="00886436" w:rsidRPr="001D2289" w14:paraId="4A171969" w14:textId="77777777" w:rsidTr="001F7648">
        <w:tc>
          <w:tcPr>
            <w:tcW w:w="276" w:type="pct"/>
            <w:tcBorders>
              <w:top w:val="single" w:sz="4" w:space="0" w:color="000000"/>
              <w:left w:val="single" w:sz="4" w:space="0" w:color="000000"/>
              <w:bottom w:val="single" w:sz="4" w:space="0" w:color="000000"/>
              <w:right w:val="single" w:sz="4" w:space="0" w:color="000000"/>
            </w:tcBorders>
            <w:hideMark/>
          </w:tcPr>
          <w:p w14:paraId="74706612" w14:textId="77777777" w:rsidR="00A10EBE" w:rsidRPr="001D2289" w:rsidRDefault="00A10EBE" w:rsidP="001F7648">
            <w:pPr>
              <w:spacing w:after="0"/>
              <w:ind w:firstLine="0"/>
              <w:jc w:val="left"/>
              <w:rPr>
                <w:sz w:val="18"/>
              </w:rPr>
            </w:pPr>
            <w:r w:rsidRPr="001D2289">
              <w:rPr>
                <w:sz w:val="18"/>
              </w:rPr>
              <w:t>1.</w:t>
            </w:r>
          </w:p>
        </w:tc>
        <w:tc>
          <w:tcPr>
            <w:tcW w:w="815" w:type="pct"/>
            <w:tcBorders>
              <w:top w:val="single" w:sz="4" w:space="0" w:color="000000"/>
              <w:left w:val="single" w:sz="4" w:space="0" w:color="000000"/>
              <w:bottom w:val="single" w:sz="4" w:space="0" w:color="000000"/>
              <w:right w:val="single" w:sz="4" w:space="0" w:color="000000"/>
            </w:tcBorders>
            <w:hideMark/>
          </w:tcPr>
          <w:p w14:paraId="1708C0BF"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14:paraId="45D70AC5"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Persona darbspējīgā vecumā, ja tai ir noteikta invaliditāte, prognozējama invaliditāte vai funkcionāli traucējumi</w:t>
            </w:r>
          </w:p>
        </w:tc>
        <w:tc>
          <w:tcPr>
            <w:tcW w:w="2576" w:type="pct"/>
            <w:tcBorders>
              <w:top w:val="single" w:sz="4" w:space="0" w:color="000000"/>
              <w:left w:val="single" w:sz="4" w:space="0" w:color="000000"/>
              <w:bottom w:val="single" w:sz="4" w:space="0" w:color="000000"/>
              <w:right w:val="single" w:sz="4" w:space="0" w:color="000000"/>
            </w:tcBorders>
            <w:hideMark/>
          </w:tcPr>
          <w:p w14:paraId="65C507EC"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Pirms profesionālās apmācības programmu uzsākšanas Sociālās integrācijas valsts aģentūras (turpmāk – Aģentūra) speciālisti – ārsts, psihiatrs, psihologi, ergoterapeits, fizioterapeits, pedagogi, sociālais pedagogs, sociālais darbinieks, karjeras konsultants veic pretendentu profesionālās piemērotības noteikšanu, kuras laikā tiek noskaidrotas:</w:t>
            </w:r>
          </w:p>
          <w:p w14:paraId="52CDD933"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intereses un motivācija mācīties;</w:t>
            </w:r>
          </w:p>
          <w:p w14:paraId="3E126C05"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vispārējās spējas un zināšanas;</w:t>
            </w:r>
          </w:p>
          <w:p w14:paraId="63C6C445"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prasmes un iemaņas;</w:t>
            </w:r>
          </w:p>
          <w:p w14:paraId="5B647DB5"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veselības stāvokļa un funkcionālo traucējumu atbilstība izvēlētajai profesijai;</w:t>
            </w:r>
          </w:p>
          <w:p w14:paraId="39375F26"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intelektuālās spējas, kas ļauj prognozēt izglītojamā spējas apgūt mācību vielu;</w:t>
            </w:r>
          </w:p>
          <w:p w14:paraId="1C49F8D8"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cilvēka individuāli psihofizioloģiskās īpašības, to atbilstība izvēlētajai profesijai.</w:t>
            </w:r>
          </w:p>
          <w:p w14:paraId="5CDC273F"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xml:space="preserve">Profesionālās piemērotības noteikšanas laikā pretendenti speciālistu vadībā veic teorētiskus un praktiskus uzdevumus, individuālās un grupas pārrunas, kas ļauj prognozēt spējas uztvert, saprast, apgūt jaunu – gan vispārēju, gan profesijai </w:t>
            </w:r>
            <w:r w:rsidRPr="001D2289">
              <w:rPr>
                <w:rFonts w:eastAsia="MS Mincho"/>
                <w:sz w:val="18"/>
                <w:lang w:eastAsia="ja-JP"/>
              </w:rPr>
              <w:lastRenderedPageBreak/>
              <w:t>specifisku – informāciju, kā arī profesionāli svarīgo īpašību (piem., uzmanības noturīguma, precizitātes, pirkstu veiklības, roku spēcīgumu u.c.) izpausmes.</w:t>
            </w:r>
            <w:r w:rsidRPr="001D2289">
              <w:rPr>
                <w:rFonts w:eastAsia="MS Mincho"/>
                <w:sz w:val="18"/>
                <w:lang w:eastAsia="ja-JP"/>
              </w:rPr>
              <w:br/>
              <w:t>Profesionālās piemērotības noteikšanas laikā par valsts budžeta līdzekļiem, izvērtējot nepieciešamību, tiek nodrošināta:</w:t>
            </w:r>
          </w:p>
          <w:p w14:paraId="04DA7F3F"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dzīvošana dienesta viesnīcā;</w:t>
            </w:r>
          </w:p>
          <w:p w14:paraId="4D5041D1"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ēdināšana;</w:t>
            </w:r>
          </w:p>
          <w:p w14:paraId="1AF9D608"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 transports no dienesta viesnīcas uz skolu un otrādi u.c.</w:t>
            </w:r>
          </w:p>
          <w:p w14:paraId="7D94A1FB"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Pakalpojuma ietvaros profesionālās piemērotības noteikšanas pakalpojuma speciālisti nodrošina potenciālo klientu informēšanu, apzināšanu un motivēšanu.</w:t>
            </w:r>
          </w:p>
        </w:tc>
      </w:tr>
      <w:tr w:rsidR="00886436" w:rsidRPr="001D2289" w14:paraId="4F194B93" w14:textId="77777777" w:rsidTr="001F7648">
        <w:tc>
          <w:tcPr>
            <w:tcW w:w="276" w:type="pct"/>
            <w:tcBorders>
              <w:top w:val="single" w:sz="4" w:space="0" w:color="000000"/>
              <w:left w:val="single" w:sz="4" w:space="0" w:color="000000"/>
              <w:bottom w:val="single" w:sz="4" w:space="0" w:color="000000"/>
              <w:right w:val="single" w:sz="4" w:space="0" w:color="000000"/>
            </w:tcBorders>
            <w:hideMark/>
          </w:tcPr>
          <w:p w14:paraId="7336BB77" w14:textId="77777777" w:rsidR="00A10EBE" w:rsidRPr="001D2289" w:rsidRDefault="00A10EBE" w:rsidP="001F7648">
            <w:pPr>
              <w:spacing w:after="0"/>
              <w:ind w:firstLine="0"/>
              <w:jc w:val="left"/>
              <w:rPr>
                <w:sz w:val="18"/>
              </w:rPr>
            </w:pPr>
            <w:r w:rsidRPr="001D2289">
              <w:rPr>
                <w:sz w:val="18"/>
              </w:rPr>
              <w:lastRenderedPageBreak/>
              <w:t>2.</w:t>
            </w:r>
          </w:p>
        </w:tc>
        <w:tc>
          <w:tcPr>
            <w:tcW w:w="815" w:type="pct"/>
            <w:tcBorders>
              <w:top w:val="single" w:sz="4" w:space="0" w:color="000000"/>
              <w:left w:val="single" w:sz="4" w:space="0" w:color="000000"/>
              <w:bottom w:val="single" w:sz="4" w:space="0" w:color="000000"/>
              <w:right w:val="single" w:sz="4" w:space="0" w:color="000000"/>
            </w:tcBorders>
            <w:hideMark/>
          </w:tcPr>
          <w:p w14:paraId="15C2BAC5"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14:paraId="6A83D8D4"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Persona darbspējīgā vecumā, ja tai ir noteikta invaliditāte, prognozējama invaliditāte vai funkcionāli traucējumi</w:t>
            </w:r>
          </w:p>
        </w:tc>
        <w:tc>
          <w:tcPr>
            <w:tcW w:w="2576" w:type="pct"/>
            <w:tcBorders>
              <w:top w:val="single" w:sz="4" w:space="0" w:color="000000"/>
              <w:left w:val="single" w:sz="4" w:space="0" w:color="000000"/>
              <w:bottom w:val="single" w:sz="4" w:space="0" w:color="000000"/>
              <w:right w:val="single" w:sz="4" w:space="0" w:color="000000"/>
            </w:tcBorders>
            <w:hideMark/>
          </w:tcPr>
          <w:p w14:paraId="5F221EDF"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Pasākumu kopums, kas nodrošina profesijas apgūšanu atbilstoši personas funkcionālo traucējumu veidam, smaguma pakāpei un iepriekš iegūtās izglītības un kvalifikācijas līmenim.</w:t>
            </w:r>
          </w:p>
          <w:p w14:paraId="3B073365"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Aģentūrā – Jūrmalas profesionālajā vidusskolā un Koledžā var iegūt profesionālo pamatizglītību, arodizglītību, profesionālo vidējo izglītību, īsā cikla profesionālo augstāko izglītību, kā arī pārkvalificēties tālākizglītības un profesionālās pilnveides izglītības programmās.  Pirms mācībām Aģentūra novērtē personu ar invaliditāti vai prognozējamo invaliditāti profesionālo piemērotību (skatīt 1. pakalpojumu), ņemot vērā viņu intereses, spējas, iepriekš iegūto izglītību un veselības stāvokli utt. Profesionālās rehabilitācijas klientiem ir pieejama individuāla sociālā rehabilitācija darbspēju atjaunošanai (ergoterapeita, psihologa, sociālā darbinieka, medicīniskā u.c.  personāla atbalsts), veicinot personas atgriešanos vai noturēšanos darba tirgū. Izvērtējot nepieciešamību, tiek nodrošināta ēdināšana un izmitināšana dienesta viesnīcā, transports no dienesta viesnīcas uz skolu un otrādi, aprūpētāja atbalsts.</w:t>
            </w:r>
          </w:p>
          <w:p w14:paraId="1E4B7020"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Profesionālās rehabilitācijas klienti Aģentūrā var iegūt “B” kategorijas transportlīdzekļa vadītāja apliecību.</w:t>
            </w:r>
          </w:p>
        </w:tc>
      </w:tr>
      <w:tr w:rsidR="00886436" w:rsidRPr="001D2289" w14:paraId="2D152936" w14:textId="77777777" w:rsidTr="001F7648">
        <w:tc>
          <w:tcPr>
            <w:tcW w:w="276" w:type="pct"/>
            <w:tcBorders>
              <w:top w:val="single" w:sz="4" w:space="0" w:color="000000"/>
              <w:left w:val="single" w:sz="4" w:space="0" w:color="000000"/>
              <w:bottom w:val="single" w:sz="4" w:space="0" w:color="000000"/>
              <w:right w:val="single" w:sz="4" w:space="0" w:color="000000"/>
            </w:tcBorders>
            <w:hideMark/>
          </w:tcPr>
          <w:p w14:paraId="187518FA" w14:textId="77777777" w:rsidR="00A10EBE" w:rsidRPr="001D2289" w:rsidRDefault="00A10EBE" w:rsidP="001F7648">
            <w:pPr>
              <w:spacing w:after="0"/>
              <w:ind w:firstLine="0"/>
              <w:jc w:val="left"/>
              <w:rPr>
                <w:sz w:val="18"/>
              </w:rPr>
            </w:pPr>
            <w:r w:rsidRPr="001D2289">
              <w:rPr>
                <w:sz w:val="18"/>
              </w:rPr>
              <w:t>3.</w:t>
            </w:r>
          </w:p>
        </w:tc>
        <w:tc>
          <w:tcPr>
            <w:tcW w:w="815" w:type="pct"/>
            <w:tcBorders>
              <w:top w:val="single" w:sz="4" w:space="0" w:color="000000"/>
              <w:left w:val="single" w:sz="4" w:space="0" w:color="000000"/>
              <w:bottom w:val="single" w:sz="4" w:space="0" w:color="000000"/>
              <w:right w:val="single" w:sz="4" w:space="0" w:color="000000"/>
            </w:tcBorders>
            <w:hideMark/>
          </w:tcPr>
          <w:p w14:paraId="5F4BE8BD"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14:paraId="7E2C8428"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Personas ar funkcionēšanas traucējumiem darbspējīgā vecumā, ČAES avārijas seku likvidēšanas dalībnieki, ČAES avārijas seku rezultātā cietušās personas līdz 18 gadu vecumam, politiski represētās personas, personas ar funkcionēšanas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0CD6E925" w14:textId="77777777" w:rsidR="00A10EBE" w:rsidRPr="001D2289" w:rsidRDefault="00A10EBE" w:rsidP="001F7648">
            <w:pPr>
              <w:pStyle w:val="NoSpacing"/>
              <w:ind w:firstLine="0"/>
              <w:rPr>
                <w:sz w:val="18"/>
                <w:szCs w:val="18"/>
              </w:rPr>
            </w:pPr>
            <w:r w:rsidRPr="001D2289">
              <w:rPr>
                <w:sz w:val="18"/>
                <w:szCs w:val="18"/>
              </w:rPr>
              <w:t>Pasākumu kopums, kas vērsts uz klienta sociālās funkcionēšanas spēju atjaunošanu vai uzlabošanu, palīdz personai iemācīties sadzīvot ar funkcionēšanas traucējumiem, atgūt sociālo statusu un iekļauties sabiedriskās aktivitātēs, atgriezties darba dzīvē, novērst vai mazināt invaliditātes, darbnespējas un citu faktoru izraisītās negatīvās sociālās sekas personas dzīvē.</w:t>
            </w:r>
          </w:p>
          <w:p w14:paraId="2BBAF899" w14:textId="77777777" w:rsidR="00A10EBE" w:rsidRPr="001D2289" w:rsidRDefault="00A10EBE" w:rsidP="001F7648">
            <w:pPr>
              <w:pStyle w:val="NoSpacing"/>
              <w:ind w:firstLine="0"/>
              <w:rPr>
                <w:rFonts w:eastAsia="MS Mincho"/>
                <w:sz w:val="18"/>
                <w:szCs w:val="18"/>
                <w:lang w:eastAsia="ja-JP"/>
              </w:rPr>
            </w:pPr>
            <w:r w:rsidRPr="001D2289">
              <w:rPr>
                <w:sz w:val="18"/>
                <w:szCs w:val="18"/>
              </w:rPr>
              <w:t>Tā ietver individuāla sociālās rehabilitācijas plāna izveidi un realizāciju, izglītošanu vides pielāgotības un palīglīdzekļu lietošanas jomā, resursu apzināšanu un piesaisti, lai uzlabotu mobilitāti un patstāvīgas dzīves iemaņas.</w:t>
            </w:r>
            <w:r w:rsidRPr="001D2289">
              <w:rPr>
                <w:rFonts w:eastAsia="MS Mincho"/>
                <w:sz w:val="18"/>
                <w:szCs w:val="18"/>
                <w:lang w:eastAsia="ja-JP"/>
              </w:rPr>
              <w:t xml:space="preserve"> </w:t>
            </w:r>
          </w:p>
          <w:p w14:paraId="3EDFDC59" w14:textId="77777777" w:rsidR="00A10EBE" w:rsidRPr="001D2289" w:rsidRDefault="00A10EBE" w:rsidP="001F7648">
            <w:pPr>
              <w:pStyle w:val="NoSpacing"/>
              <w:ind w:firstLine="0"/>
              <w:rPr>
                <w:rFonts w:eastAsia="MS Mincho"/>
                <w:lang w:eastAsia="ja-JP"/>
              </w:rPr>
            </w:pPr>
            <w:r w:rsidRPr="001D2289">
              <w:rPr>
                <w:sz w:val="18"/>
                <w:szCs w:val="18"/>
              </w:rPr>
              <w:t xml:space="preserve">Sociālās rehabilitācijas pakalpojumu nodrošina multiprofesionālā speciālistu komanda </w:t>
            </w:r>
            <w:r w:rsidRPr="001D2289">
              <w:rPr>
                <w:sz w:val="18"/>
                <w:szCs w:val="18"/>
                <w:shd w:val="clear" w:color="auto" w:fill="F8F8F8"/>
              </w:rPr>
              <w:t xml:space="preserve">- </w:t>
            </w:r>
            <w:r w:rsidRPr="001D2289">
              <w:rPr>
                <w:rFonts w:eastAsia="MS Mincho"/>
                <w:sz w:val="18"/>
                <w:szCs w:val="18"/>
                <w:lang w:eastAsia="ja-JP"/>
              </w:rPr>
              <w:t>sociālais darbinieks, ārsts, funkcionālie speciālisti (fizioterapeits, ergoterapeits, uztura speciālists, audio logopēds, mākslas (deju) terapeits), psihologs, sociālais rehabilitētājs</w:t>
            </w:r>
            <w:r w:rsidRPr="001D2289">
              <w:rPr>
                <w:sz w:val="18"/>
                <w:szCs w:val="18"/>
                <w:shd w:val="clear" w:color="auto" w:fill="F8F8F8"/>
              </w:rPr>
              <w:t xml:space="preserve">, </w:t>
            </w:r>
            <w:r w:rsidRPr="001D2289">
              <w:rPr>
                <w:rFonts w:eastAsia="MS Mincho"/>
                <w:sz w:val="18"/>
                <w:szCs w:val="18"/>
                <w:lang w:eastAsia="ja-JP"/>
              </w:rPr>
              <w:t>kā arī fizikālās medicīnas procedūras. Pakalpojuma saņēmējam nodrošināta izmitināšana, ēdināšana, iespējas aktīvi un saturīgi pavadīt atpūtu, iekļautas informatīvi-izglītojošās lekcijas, medicīniskā uzraudzība rehabilitācijas kursa laikā u.c.</w:t>
            </w:r>
          </w:p>
        </w:tc>
      </w:tr>
      <w:tr w:rsidR="00886436" w:rsidRPr="001D2289" w14:paraId="14BD236C" w14:textId="77777777" w:rsidTr="001F7648">
        <w:tc>
          <w:tcPr>
            <w:tcW w:w="276" w:type="pct"/>
            <w:tcBorders>
              <w:top w:val="single" w:sz="4" w:space="0" w:color="000000"/>
              <w:left w:val="single" w:sz="4" w:space="0" w:color="000000"/>
              <w:bottom w:val="single" w:sz="4" w:space="0" w:color="000000"/>
              <w:right w:val="single" w:sz="4" w:space="0" w:color="000000"/>
            </w:tcBorders>
            <w:hideMark/>
          </w:tcPr>
          <w:p w14:paraId="1FDABF28" w14:textId="77777777" w:rsidR="00A10EBE" w:rsidRPr="001D2289" w:rsidRDefault="00A10EBE" w:rsidP="001F7648">
            <w:pPr>
              <w:spacing w:after="0"/>
              <w:ind w:firstLine="0"/>
              <w:jc w:val="left"/>
              <w:rPr>
                <w:sz w:val="18"/>
              </w:rPr>
            </w:pPr>
            <w:r w:rsidRPr="001D2289">
              <w:rPr>
                <w:sz w:val="18"/>
              </w:rPr>
              <w:t>4.</w:t>
            </w:r>
          </w:p>
        </w:tc>
        <w:tc>
          <w:tcPr>
            <w:tcW w:w="815" w:type="pct"/>
            <w:tcBorders>
              <w:top w:val="single" w:sz="4" w:space="0" w:color="000000"/>
              <w:left w:val="single" w:sz="4" w:space="0" w:color="000000"/>
              <w:bottom w:val="single" w:sz="4" w:space="0" w:color="000000"/>
              <w:right w:val="single" w:sz="4" w:space="0" w:color="000000"/>
            </w:tcBorders>
            <w:hideMark/>
          </w:tcPr>
          <w:p w14:paraId="25E42066" w14:textId="77777777" w:rsidR="00A10EBE" w:rsidRPr="001D2289" w:rsidRDefault="00A10EBE" w:rsidP="001F7648">
            <w:pPr>
              <w:spacing w:after="0"/>
              <w:ind w:firstLine="0"/>
              <w:jc w:val="left"/>
              <w:rPr>
                <w:rFonts w:eastAsia="MS Mincho"/>
                <w:sz w:val="18"/>
                <w:lang w:eastAsia="ja-JP"/>
              </w:rPr>
            </w:pPr>
            <w:r w:rsidRPr="001D2289">
              <w:rPr>
                <w:rFonts w:eastAsia="MS Mincho"/>
                <w:sz w:val="18"/>
                <w:lang w:eastAsia="ja-JP"/>
              </w:rPr>
              <w:t xml:space="preserve">Sociālā rehabilitācija </w:t>
            </w:r>
            <w:r w:rsidRPr="001D2289">
              <w:rPr>
                <w:sz w:val="18"/>
                <w:szCs w:val="18"/>
                <w:shd w:val="clear" w:color="auto" w:fill="FFFFFF"/>
              </w:rPr>
              <w:t>(</w:t>
            </w:r>
            <w:r w:rsidRPr="001D2289">
              <w:rPr>
                <w:rFonts w:eastAsia="MS Mincho"/>
                <w:sz w:val="18"/>
                <w:lang w:eastAsia="ja-JP"/>
              </w:rPr>
              <w:t xml:space="preserve">10 dienu kursa veidā, </w:t>
            </w:r>
            <w:r w:rsidRPr="001D2289">
              <w:rPr>
                <w:sz w:val="18"/>
                <w:szCs w:val="18"/>
                <w:shd w:val="clear" w:color="auto" w:fill="FFFFFF"/>
              </w:rPr>
              <w:t xml:space="preserve">ja nepieciešams, arī veselības aprūpes pakalpojumus) </w:t>
            </w:r>
            <w:r w:rsidRPr="001D2289">
              <w:rPr>
                <w:rFonts w:eastAsia="MS Mincho"/>
                <w:sz w:val="18"/>
                <w:lang w:eastAsia="ja-JP"/>
              </w:rPr>
              <w:t xml:space="preserve"> </w:t>
            </w:r>
          </w:p>
        </w:tc>
        <w:tc>
          <w:tcPr>
            <w:tcW w:w="1333" w:type="pct"/>
            <w:tcBorders>
              <w:top w:val="single" w:sz="4" w:space="0" w:color="000000"/>
              <w:left w:val="single" w:sz="4" w:space="0" w:color="000000"/>
              <w:bottom w:val="single" w:sz="4" w:space="0" w:color="000000"/>
              <w:right w:val="single" w:sz="4" w:space="0" w:color="000000"/>
            </w:tcBorders>
            <w:hideMark/>
          </w:tcPr>
          <w:p w14:paraId="3BBBABBE" w14:textId="77777777" w:rsidR="00A10EBE" w:rsidRPr="001D2289" w:rsidRDefault="00A10EBE" w:rsidP="001F7648">
            <w:pPr>
              <w:spacing w:after="0"/>
              <w:ind w:firstLine="0"/>
              <w:rPr>
                <w:rFonts w:eastAsia="MS Mincho"/>
                <w:sz w:val="18"/>
                <w:lang w:eastAsia="ja-JP"/>
              </w:rPr>
            </w:pPr>
            <w:r w:rsidRPr="001D2289">
              <w:rPr>
                <w:sz w:val="18"/>
                <w:szCs w:val="18"/>
                <w:shd w:val="clear" w:color="auto" w:fill="FFFFFF"/>
              </w:rPr>
              <w:t xml:space="preserve">Nacionālo bruņoto spēku karavīri un zemessargi, kuri atgriezušies no starptautiskajām operācijām vai no dalības Ziemeļatlantijas līguma organizācijas vai Eiropas Savienības ātrās reaģēšanas jūras spēku komponentēs, ja karavīrs pildījis dienesta pienākumus uz kuģa jūrā ne mazāk kā trīs mēnešus, šo karavīru un zemessargu laulātajiem un </w:t>
            </w:r>
            <w:r w:rsidRPr="001D2289">
              <w:rPr>
                <w:sz w:val="18"/>
                <w:szCs w:val="18"/>
                <w:shd w:val="clear" w:color="auto" w:fill="FFFFFF"/>
              </w:rPr>
              <w:lastRenderedPageBreak/>
              <w:t xml:space="preserve">bērniem, kuri nav sasnieguši 18 gadu vecumu vai nav pabeiguši vidējās izglītības iestādi, kā arī karavīru un zemessargu faktiskajiem partneriem, ar kuriem karavīram un zemessargam ir kopīgi bērni vai mājsaimniecība. </w:t>
            </w:r>
          </w:p>
        </w:tc>
        <w:tc>
          <w:tcPr>
            <w:tcW w:w="2576" w:type="pct"/>
            <w:tcBorders>
              <w:top w:val="single" w:sz="4" w:space="0" w:color="000000"/>
              <w:left w:val="single" w:sz="4" w:space="0" w:color="000000"/>
              <w:bottom w:val="single" w:sz="4" w:space="0" w:color="000000"/>
              <w:right w:val="single" w:sz="4" w:space="0" w:color="000000"/>
            </w:tcBorders>
            <w:hideMark/>
          </w:tcPr>
          <w:p w14:paraId="29B864D4" w14:textId="77777777" w:rsidR="00A10EBE" w:rsidRPr="001D2289" w:rsidRDefault="00A10EBE" w:rsidP="001F7648">
            <w:pPr>
              <w:pStyle w:val="NoSpacing"/>
              <w:ind w:firstLine="0"/>
              <w:rPr>
                <w:rFonts w:eastAsia="MS Mincho"/>
                <w:sz w:val="18"/>
                <w:szCs w:val="18"/>
                <w:lang w:eastAsia="ja-JP"/>
              </w:rPr>
            </w:pPr>
            <w:r w:rsidRPr="001D2289">
              <w:rPr>
                <w:rFonts w:eastAsia="MS Mincho"/>
                <w:sz w:val="18"/>
                <w:szCs w:val="18"/>
                <w:lang w:eastAsia="ja-JP"/>
              </w:rPr>
              <w:lastRenderedPageBreak/>
              <w:t>Pasākumu kopums, kas vērsts uz karavīru, zemessargu un to laulāto vai faktisko partneru, bērnu sociālās funkcionēšanas spēju uzlabošanu, saglabāšanu ģimenē un sabiedrībā, mazinot psihosociālās sekas, kas radušās vai pastāv risks rasties, ilgstošas karavīru un zemessargu prombūtnes rezultātā ģimenē vai sabiedrībā, stiprinot karavīru un zemessargu veselīgas savstarpējās attiecības ģimenē, sadarbības, uzticēšanās un komunikāciju prasmes.</w:t>
            </w:r>
            <w:r w:rsidRPr="001D2289">
              <w:rPr>
                <w:sz w:val="18"/>
                <w:szCs w:val="18"/>
              </w:rPr>
              <w:t xml:space="preserve"> Sociālās rehabilitācijas pakalpojumu nodrošina multiprofesionālā speciālistu komanda </w:t>
            </w:r>
            <w:r w:rsidRPr="001D2289">
              <w:rPr>
                <w:sz w:val="18"/>
                <w:szCs w:val="18"/>
                <w:shd w:val="clear" w:color="auto" w:fill="F8F8F8"/>
              </w:rPr>
              <w:t xml:space="preserve">- </w:t>
            </w:r>
            <w:r w:rsidRPr="001D2289">
              <w:rPr>
                <w:rFonts w:eastAsia="MS Mincho"/>
                <w:sz w:val="18"/>
                <w:szCs w:val="18"/>
                <w:lang w:eastAsia="ja-JP"/>
              </w:rPr>
              <w:t>ārsts, psihologs, funkcionālie speciālisti (fizioterapeits, ergoterapeits, uztura speciālists, audio logopēds, mākslas (deju) terapeits), sociālais rehabilitētājs</w:t>
            </w:r>
            <w:r w:rsidRPr="001D2289">
              <w:rPr>
                <w:sz w:val="18"/>
                <w:szCs w:val="18"/>
                <w:shd w:val="clear" w:color="auto" w:fill="F8F8F8"/>
              </w:rPr>
              <w:t xml:space="preserve">, </w:t>
            </w:r>
            <w:r w:rsidRPr="001D2289">
              <w:rPr>
                <w:rFonts w:eastAsia="MS Mincho"/>
                <w:sz w:val="18"/>
                <w:szCs w:val="18"/>
                <w:lang w:eastAsia="ja-JP"/>
              </w:rPr>
              <w:t xml:space="preserve">lai stabilizētu klienta funkcionēšanu un uzturētu  tā fiziskās spējas, tiek nodrošināti </w:t>
            </w:r>
            <w:r w:rsidRPr="001D2289">
              <w:rPr>
                <w:rFonts w:eastAsia="MS Mincho"/>
                <w:sz w:val="18"/>
                <w:szCs w:val="18"/>
                <w:lang w:eastAsia="ja-JP"/>
              </w:rPr>
              <w:lastRenderedPageBreak/>
              <w:t xml:space="preserve">rehabilitācijas pakalpojumi ar ārstniecības elementiem atbilstoši katra klienta </w:t>
            </w:r>
            <w:r w:rsidRPr="001D2289">
              <w:rPr>
                <w:sz w:val="18"/>
                <w:szCs w:val="18"/>
              </w:rPr>
              <w:t xml:space="preserve">individuālajām vajadzībām. </w:t>
            </w:r>
            <w:r w:rsidRPr="001D2289">
              <w:rPr>
                <w:rFonts w:eastAsia="MS Mincho"/>
                <w:sz w:val="18"/>
                <w:szCs w:val="18"/>
                <w:lang w:eastAsia="ja-JP"/>
              </w:rPr>
              <w:t>Pakalpojuma saņēmējiem nodrošināta izmitināšana, ēdināšana, iespējas aktīvi un saturīgi pavadīt brīvo laiku, iekļautas informatīvi-izglītojošās lekcijas, medicīniskā uzraudzība rehabilitācijas kursa laikā u.c.</w:t>
            </w:r>
          </w:p>
          <w:p w14:paraId="2200D376" w14:textId="77777777" w:rsidR="00A10EBE" w:rsidRPr="001D2289" w:rsidRDefault="00A10EBE" w:rsidP="001F7648">
            <w:pPr>
              <w:pStyle w:val="NoSpacing"/>
              <w:ind w:firstLine="0"/>
              <w:rPr>
                <w:sz w:val="18"/>
                <w:szCs w:val="18"/>
              </w:rPr>
            </w:pPr>
          </w:p>
        </w:tc>
      </w:tr>
      <w:tr w:rsidR="00886436" w:rsidRPr="001D2289" w14:paraId="14CDA798" w14:textId="77777777" w:rsidTr="001F7648">
        <w:tc>
          <w:tcPr>
            <w:tcW w:w="276" w:type="pct"/>
            <w:tcBorders>
              <w:top w:val="single" w:sz="4" w:space="0" w:color="000000"/>
              <w:left w:val="single" w:sz="4" w:space="0" w:color="000000"/>
              <w:bottom w:val="single" w:sz="4" w:space="0" w:color="000000"/>
              <w:right w:val="single" w:sz="4" w:space="0" w:color="000000"/>
            </w:tcBorders>
          </w:tcPr>
          <w:p w14:paraId="370499A3" w14:textId="77777777" w:rsidR="00A10EBE" w:rsidRPr="001D2289" w:rsidRDefault="00A10EBE" w:rsidP="001F7648">
            <w:pPr>
              <w:spacing w:after="0"/>
              <w:ind w:firstLine="0"/>
              <w:jc w:val="left"/>
              <w:rPr>
                <w:sz w:val="18"/>
              </w:rPr>
            </w:pPr>
            <w:r w:rsidRPr="001D2289">
              <w:rPr>
                <w:sz w:val="18"/>
              </w:rPr>
              <w:lastRenderedPageBreak/>
              <w:t>5.</w:t>
            </w:r>
          </w:p>
        </w:tc>
        <w:tc>
          <w:tcPr>
            <w:tcW w:w="815" w:type="pct"/>
            <w:tcBorders>
              <w:top w:val="single" w:sz="4" w:space="0" w:color="000000"/>
              <w:left w:val="single" w:sz="4" w:space="0" w:color="000000"/>
              <w:bottom w:val="single" w:sz="4" w:space="0" w:color="000000"/>
              <w:right w:val="single" w:sz="4" w:space="0" w:color="000000"/>
            </w:tcBorders>
          </w:tcPr>
          <w:p w14:paraId="4686CCEB" w14:textId="77777777" w:rsidR="00A10EBE" w:rsidRPr="001D2289" w:rsidRDefault="00A10EBE" w:rsidP="001F7648">
            <w:pPr>
              <w:spacing w:after="0"/>
              <w:ind w:firstLine="0"/>
              <w:jc w:val="left"/>
              <w:rPr>
                <w:rFonts w:eastAsia="MS Mincho"/>
                <w:sz w:val="18"/>
                <w:lang w:eastAsia="ja-JP"/>
              </w:rPr>
            </w:pPr>
            <w:r w:rsidRPr="001D2289">
              <w:rPr>
                <w:rFonts w:eastAsia="MS Mincho"/>
                <w:sz w:val="18"/>
                <w:lang w:eastAsia="ja-JP"/>
              </w:rPr>
              <w:t xml:space="preserve">Sociālā rehabilitācija </w:t>
            </w:r>
            <w:r w:rsidRPr="001D2289">
              <w:rPr>
                <w:sz w:val="18"/>
                <w:szCs w:val="18"/>
                <w:shd w:val="clear" w:color="auto" w:fill="FFFFFF"/>
              </w:rPr>
              <w:t>(</w:t>
            </w:r>
            <w:r w:rsidRPr="001D2289">
              <w:rPr>
                <w:rFonts w:eastAsia="MS Mincho"/>
                <w:sz w:val="18"/>
                <w:lang w:eastAsia="ja-JP"/>
              </w:rPr>
              <w:t xml:space="preserve">10 dienu kursa veidā, </w:t>
            </w:r>
            <w:r w:rsidRPr="001D2289">
              <w:rPr>
                <w:sz w:val="18"/>
                <w:szCs w:val="18"/>
                <w:shd w:val="clear" w:color="auto" w:fill="FFFFFF"/>
              </w:rPr>
              <w:t xml:space="preserve">ja nepieciešams, arī veselības aprūpes pakalpojumus) </w:t>
            </w:r>
            <w:r w:rsidRPr="001D2289">
              <w:rPr>
                <w:rFonts w:eastAsia="MS Mincho"/>
                <w:sz w:val="18"/>
                <w:lang w:eastAsia="ja-JP"/>
              </w:rPr>
              <w:t xml:space="preserve"> </w:t>
            </w:r>
          </w:p>
        </w:tc>
        <w:tc>
          <w:tcPr>
            <w:tcW w:w="1333" w:type="pct"/>
            <w:tcBorders>
              <w:top w:val="single" w:sz="4" w:space="0" w:color="000000"/>
              <w:left w:val="single" w:sz="4" w:space="0" w:color="000000"/>
              <w:bottom w:val="single" w:sz="4" w:space="0" w:color="000000"/>
              <w:right w:val="single" w:sz="4" w:space="0" w:color="000000"/>
            </w:tcBorders>
          </w:tcPr>
          <w:p w14:paraId="3C7030E2" w14:textId="77777777" w:rsidR="00A10EBE" w:rsidRPr="001D2289" w:rsidRDefault="00A10EBE" w:rsidP="001F7648">
            <w:pPr>
              <w:spacing w:after="0"/>
              <w:ind w:firstLine="0"/>
              <w:rPr>
                <w:sz w:val="18"/>
                <w:szCs w:val="18"/>
                <w:shd w:val="clear" w:color="auto" w:fill="FFFFFF"/>
              </w:rPr>
            </w:pPr>
            <w:r w:rsidRPr="001D2289">
              <w:rPr>
                <w:sz w:val="18"/>
                <w:szCs w:val="18"/>
                <w:shd w:val="clear" w:color="auto" w:fill="FFFFFF"/>
              </w:rPr>
              <w:t>Iekšlietu ministrijas sistēmas iestāžu amatpersonas ar speciālajām dienesta pakāpēm</w:t>
            </w:r>
          </w:p>
        </w:tc>
        <w:tc>
          <w:tcPr>
            <w:tcW w:w="2576" w:type="pct"/>
            <w:tcBorders>
              <w:top w:val="single" w:sz="4" w:space="0" w:color="000000"/>
              <w:left w:val="single" w:sz="4" w:space="0" w:color="000000"/>
              <w:bottom w:val="single" w:sz="4" w:space="0" w:color="000000"/>
              <w:right w:val="single" w:sz="4" w:space="0" w:color="000000"/>
            </w:tcBorders>
          </w:tcPr>
          <w:p w14:paraId="37101BF4" w14:textId="77777777" w:rsidR="00A10EBE" w:rsidRPr="001D2289" w:rsidRDefault="00A10EBE" w:rsidP="001F7648">
            <w:pPr>
              <w:pStyle w:val="NoSpacing"/>
              <w:ind w:firstLine="0"/>
              <w:rPr>
                <w:sz w:val="18"/>
                <w:szCs w:val="18"/>
              </w:rPr>
            </w:pPr>
            <w:r w:rsidRPr="001D2289">
              <w:rPr>
                <w:rFonts w:eastAsia="MS Mincho"/>
                <w:sz w:val="18"/>
                <w:szCs w:val="18"/>
                <w:lang w:eastAsia="ja-JP"/>
              </w:rPr>
              <w:t xml:space="preserve">Pasākumu kopums, kas vērsts uz </w:t>
            </w:r>
            <w:r w:rsidRPr="001D2289">
              <w:rPr>
                <w:sz w:val="18"/>
                <w:szCs w:val="18"/>
                <w:shd w:val="clear" w:color="auto" w:fill="FFFFFF"/>
              </w:rPr>
              <w:t xml:space="preserve">Iekšlietu ministrijas sistēmas iestāžu amatpersonu ar speciālajām dienesta pakāpēm un normatīvajos aktos par starptautisko palīdzību noteiktajiem civilajiem ekspertiem </w:t>
            </w:r>
            <w:r w:rsidRPr="001D2289">
              <w:rPr>
                <w:sz w:val="18"/>
                <w:szCs w:val="18"/>
              </w:rPr>
              <w:t>sociālās funkcionēšanas spēju atjaunošanu vai uzlabošanu, palīdz personai iemācīties sadzīvot ar funkcionēšanas traucējumiem, atgūt sociālo statusu un iekļauties sabiedriskās aktivitātēs, atgriezties darba dzīvē, novērst vai mazināt invaliditātes, darbnespējas un citu faktoru izraisītās negatīvās sociālās sekas personas dzīvē.</w:t>
            </w:r>
          </w:p>
          <w:p w14:paraId="000D2EEB" w14:textId="77777777" w:rsidR="00A10EBE" w:rsidRPr="001D2289" w:rsidRDefault="00A10EBE" w:rsidP="001F7648">
            <w:pPr>
              <w:pStyle w:val="NoSpacing"/>
              <w:ind w:firstLine="0"/>
              <w:rPr>
                <w:rFonts w:eastAsia="MS Mincho"/>
                <w:sz w:val="18"/>
                <w:szCs w:val="18"/>
                <w:lang w:eastAsia="ja-JP"/>
              </w:rPr>
            </w:pPr>
            <w:r w:rsidRPr="001D2289">
              <w:rPr>
                <w:sz w:val="18"/>
                <w:szCs w:val="18"/>
              </w:rPr>
              <w:t xml:space="preserve">Sociālās rehabilitācijas pakalpojumu nodrošina multiprofesionālā speciālistu komanda </w:t>
            </w:r>
            <w:r w:rsidRPr="001D2289">
              <w:rPr>
                <w:sz w:val="18"/>
                <w:szCs w:val="18"/>
                <w:shd w:val="clear" w:color="auto" w:fill="F8F8F8"/>
              </w:rPr>
              <w:t xml:space="preserve">- </w:t>
            </w:r>
            <w:r w:rsidRPr="001D2289">
              <w:rPr>
                <w:rFonts w:eastAsia="MS Mincho"/>
                <w:sz w:val="18"/>
                <w:szCs w:val="18"/>
                <w:lang w:eastAsia="ja-JP"/>
              </w:rPr>
              <w:t>ārsts, psihologs, funkcionālie speciālisti (fizioterapeits, ergoterapeits, uztura speciālists, audio logopēds, mākslas (deju) terapeits), sociālais rehabilitētājs</w:t>
            </w:r>
            <w:r w:rsidRPr="001D2289">
              <w:rPr>
                <w:sz w:val="18"/>
                <w:szCs w:val="18"/>
                <w:shd w:val="clear" w:color="auto" w:fill="F8F8F8"/>
              </w:rPr>
              <w:t xml:space="preserve">, </w:t>
            </w:r>
            <w:r w:rsidRPr="001D2289">
              <w:rPr>
                <w:rFonts w:eastAsia="MS Mincho"/>
                <w:sz w:val="18"/>
                <w:szCs w:val="18"/>
                <w:lang w:eastAsia="ja-JP"/>
              </w:rPr>
              <w:t xml:space="preserve">lai stabilizētu klienta funkcionēšanu un uzturētu  tā fiziskās spējas, tiek nodrošināti rehabilitācijas pakalpojumi ar ārstniecības elementiem atbilstoši katra klienta </w:t>
            </w:r>
            <w:r w:rsidRPr="001D2289">
              <w:rPr>
                <w:sz w:val="18"/>
                <w:szCs w:val="18"/>
              </w:rPr>
              <w:t xml:space="preserve">individuālajām vajadzībām. </w:t>
            </w:r>
            <w:r w:rsidRPr="001D2289">
              <w:rPr>
                <w:rFonts w:eastAsia="MS Mincho"/>
                <w:sz w:val="18"/>
                <w:szCs w:val="18"/>
                <w:lang w:eastAsia="ja-JP"/>
              </w:rPr>
              <w:t>Pakalpojuma saņēmējiem nodrošināta izmitināšana, ēdināšana, iespējas aktīvi un saturīgi pavadīt brīvo laiku, iekļautas informatīvi-izglītojošās lekcijas, medicīniskā uzraudzība rehabilitācijas kursa laikā u.c.</w:t>
            </w:r>
          </w:p>
        </w:tc>
      </w:tr>
      <w:tr w:rsidR="00886436" w:rsidRPr="001D2289" w14:paraId="5FD01DD4" w14:textId="77777777" w:rsidTr="001F7648">
        <w:tc>
          <w:tcPr>
            <w:tcW w:w="276" w:type="pct"/>
            <w:tcBorders>
              <w:top w:val="single" w:sz="4" w:space="0" w:color="000000"/>
              <w:left w:val="single" w:sz="4" w:space="0" w:color="000000"/>
              <w:bottom w:val="single" w:sz="4" w:space="0" w:color="000000"/>
              <w:right w:val="single" w:sz="4" w:space="0" w:color="000000"/>
            </w:tcBorders>
            <w:hideMark/>
          </w:tcPr>
          <w:p w14:paraId="30A32ADE" w14:textId="77777777" w:rsidR="00A10EBE" w:rsidRPr="001D2289" w:rsidRDefault="00A10EBE" w:rsidP="001F7648">
            <w:pPr>
              <w:spacing w:after="0"/>
              <w:ind w:firstLine="0"/>
              <w:jc w:val="left"/>
              <w:rPr>
                <w:sz w:val="18"/>
              </w:rPr>
            </w:pPr>
            <w:r w:rsidRPr="001D2289">
              <w:rPr>
                <w:sz w:val="18"/>
              </w:rPr>
              <w:t>6.</w:t>
            </w:r>
          </w:p>
        </w:tc>
        <w:tc>
          <w:tcPr>
            <w:tcW w:w="815" w:type="pct"/>
            <w:tcBorders>
              <w:top w:val="single" w:sz="4" w:space="0" w:color="000000"/>
              <w:left w:val="single" w:sz="4" w:space="0" w:color="000000"/>
              <w:bottom w:val="single" w:sz="4" w:space="0" w:color="000000"/>
              <w:right w:val="single" w:sz="4" w:space="0" w:color="000000"/>
            </w:tcBorders>
            <w:hideMark/>
          </w:tcPr>
          <w:p w14:paraId="7EB05411"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14:paraId="4D95FA80"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Sociālo pakalpojumu un sociālās palīdzības likuma 25. 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14:paraId="0DB7D0C0" w14:textId="77777777" w:rsidR="00A10EBE" w:rsidRPr="001D2289" w:rsidRDefault="00A10EBE" w:rsidP="001F7648">
            <w:pPr>
              <w:spacing w:after="0"/>
              <w:ind w:firstLine="0"/>
              <w:rPr>
                <w:rFonts w:eastAsia="MS Mincho"/>
                <w:sz w:val="18"/>
                <w:lang w:eastAsia="ja-JP"/>
              </w:rPr>
            </w:pPr>
            <w:r w:rsidRPr="001D2289">
              <w:rPr>
                <w:rFonts w:eastAsia="MS Mincho"/>
                <w:sz w:val="18"/>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14:paraId="20E55D59" w14:textId="77777777" w:rsidR="00A10EBE" w:rsidRPr="001D2289" w:rsidRDefault="00A10EBE" w:rsidP="00535E90">
      <w:pPr>
        <w:spacing w:before="360"/>
        <w:ind w:firstLine="720"/>
      </w:pPr>
      <w:r w:rsidRPr="001D2289">
        <w:t>Sociālās integrācijas valsts aģentūra koordinē šādu valsts finansēto sociālo pakalpojumu nodrošināšanu:</w:t>
      </w:r>
    </w:p>
    <w:p w14:paraId="1A3AE17F" w14:textId="77777777" w:rsidR="00A10EBE" w:rsidRPr="001D2289" w:rsidRDefault="00A10EBE" w:rsidP="00A10EBE">
      <w:pPr>
        <w:numPr>
          <w:ilvl w:val="0"/>
          <w:numId w:val="3"/>
        </w:numPr>
        <w:spacing w:before="120"/>
        <w:ind w:left="1077" w:hanging="357"/>
      </w:pPr>
      <w:r w:rsidRPr="001D2289">
        <w:t>sociālā rehabilitācija no psihoaktīvām vielām atkarīgiem bērniem;</w:t>
      </w:r>
    </w:p>
    <w:p w14:paraId="5FE98786" w14:textId="77777777" w:rsidR="00A10EBE" w:rsidRPr="001D2289" w:rsidRDefault="00A10EBE" w:rsidP="00A10EBE">
      <w:pPr>
        <w:numPr>
          <w:ilvl w:val="0"/>
          <w:numId w:val="3"/>
        </w:numPr>
        <w:spacing w:before="120"/>
        <w:ind w:left="1077" w:hanging="357"/>
      </w:pPr>
      <w:r w:rsidRPr="001D2289">
        <w:t>sociālā rehabilitācija no psihoaktīvām vielām atkarīgām pilngadīgām personām;</w:t>
      </w:r>
    </w:p>
    <w:p w14:paraId="1D00F6F9" w14:textId="77777777" w:rsidR="00A10EBE" w:rsidRPr="001D2289" w:rsidRDefault="00A10EBE" w:rsidP="00A10EBE">
      <w:pPr>
        <w:numPr>
          <w:ilvl w:val="0"/>
          <w:numId w:val="3"/>
        </w:numPr>
        <w:spacing w:before="120"/>
        <w:ind w:left="1077" w:hanging="357"/>
      </w:pPr>
      <w:r w:rsidRPr="001D2289">
        <w:t>sociālā rehabilitācija cilvēku tirdzniecības upuriem;</w:t>
      </w:r>
    </w:p>
    <w:p w14:paraId="490F7963" w14:textId="77777777" w:rsidR="00A10EBE" w:rsidRPr="001D2289" w:rsidRDefault="00A10EBE" w:rsidP="00A10EBE">
      <w:pPr>
        <w:numPr>
          <w:ilvl w:val="0"/>
          <w:numId w:val="3"/>
        </w:numPr>
        <w:spacing w:before="120"/>
        <w:ind w:left="1077" w:hanging="357"/>
      </w:pPr>
      <w:r w:rsidRPr="001D2289">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71B09704" w14:textId="77777777" w:rsidR="00A10EBE" w:rsidRPr="001D2289" w:rsidRDefault="00A10EBE" w:rsidP="00A10EBE">
      <w:pPr>
        <w:numPr>
          <w:ilvl w:val="0"/>
          <w:numId w:val="3"/>
        </w:numPr>
        <w:spacing w:before="120"/>
        <w:ind w:left="1077" w:hanging="357"/>
      </w:pPr>
      <w:r w:rsidRPr="001D2289">
        <w:t>ilgstoša sociālā aprūpe un sociālā rehabilitācija pilngadīgām personām ar smagiem garīga rakstura traucējumiem;</w:t>
      </w:r>
    </w:p>
    <w:p w14:paraId="1E9E5C4E" w14:textId="77777777" w:rsidR="00A10EBE" w:rsidRPr="001D2289" w:rsidRDefault="00A10EBE" w:rsidP="00A10EBE">
      <w:pPr>
        <w:numPr>
          <w:ilvl w:val="0"/>
          <w:numId w:val="3"/>
        </w:numPr>
        <w:spacing w:before="120"/>
        <w:ind w:left="1077" w:hanging="357"/>
      </w:pPr>
      <w:r w:rsidRPr="001D2289">
        <w:t>ilgstoša sociālā aprūpe un sociālā rehabilitācija pilngadīgām neredzīgām personām;</w:t>
      </w:r>
    </w:p>
    <w:p w14:paraId="3C47ECE2" w14:textId="77777777" w:rsidR="00A10EBE" w:rsidRPr="001D2289" w:rsidRDefault="00A10EBE" w:rsidP="00A10EBE">
      <w:pPr>
        <w:numPr>
          <w:ilvl w:val="0"/>
          <w:numId w:val="3"/>
        </w:numPr>
        <w:spacing w:before="120"/>
        <w:ind w:left="1077" w:hanging="357"/>
      </w:pPr>
      <w:r w:rsidRPr="001D2289">
        <w:t xml:space="preserve">sociālā rehabilitācija personām ar funkcionēšanas traucējumiem darbspējīgā vecumā, </w:t>
      </w:r>
      <w:r w:rsidRPr="001D2289">
        <w:rPr>
          <w:rFonts w:eastAsia="MS Mincho"/>
          <w:lang w:eastAsia="ja-JP"/>
        </w:rPr>
        <w:t>personām ar funkcionēšanas traucējumiem pēc darbspējas vecuma, kuras strādā, kā arī personām ar prognozējamu invaliditāti,</w:t>
      </w:r>
      <w:r w:rsidRPr="001D2289">
        <w:t xml:space="preserve"> politiski represētām personām, ČAES avārijas seku likvidēšanas dalībniekiem un ČAES avārijas seku rezultātā cietušām personām līdz 18 gadu vecumam.</w:t>
      </w:r>
    </w:p>
    <w:p w14:paraId="2E577E0F" w14:textId="77777777" w:rsidR="00A10EBE" w:rsidRPr="001D2289" w:rsidRDefault="00A10EBE" w:rsidP="00A10EBE">
      <w:pPr>
        <w:ind w:firstLine="0"/>
        <w:jc w:val="left"/>
      </w:pPr>
      <w:r w:rsidRPr="001D2289">
        <w:rPr>
          <w:u w:val="single"/>
        </w:rPr>
        <w:t>Apakšprogrammas izpildītājs</w:t>
      </w:r>
      <w:r w:rsidRPr="001D2289">
        <w:t>: Sociālās integrācijas valsts aģentūra.</w:t>
      </w:r>
    </w:p>
    <w:p w14:paraId="6D8BC4C3" w14:textId="77777777" w:rsidR="00A10EBE" w:rsidRPr="001D2289" w:rsidRDefault="00A10EBE" w:rsidP="00A10EBE">
      <w:pPr>
        <w:spacing w:before="240" w:after="240"/>
        <w:ind w:firstLine="0"/>
        <w:jc w:val="center"/>
        <w:rPr>
          <w:b/>
          <w:lang w:eastAsia="lv-LV"/>
        </w:rPr>
      </w:pPr>
      <w:r w:rsidRPr="001D2289">
        <w:rPr>
          <w:b/>
          <w:lang w:eastAsia="lv-LV"/>
        </w:rPr>
        <w:lastRenderedPageBreak/>
        <w:t>Darbības rezultāti un to rezultatīvie rādītāji no 2021. līdz 2025.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136"/>
        <w:gridCol w:w="1134"/>
        <w:gridCol w:w="1134"/>
        <w:gridCol w:w="1169"/>
        <w:gridCol w:w="1086"/>
      </w:tblGrid>
      <w:tr w:rsidR="00886436" w:rsidRPr="001D2289" w14:paraId="33A435C6" w14:textId="77777777" w:rsidTr="001F7648">
        <w:trPr>
          <w:tblHeader/>
          <w:jc w:val="center"/>
        </w:trPr>
        <w:tc>
          <w:tcPr>
            <w:tcW w:w="1877" w:type="pct"/>
          </w:tcPr>
          <w:p w14:paraId="26085957" w14:textId="77777777" w:rsidR="00A10EBE" w:rsidRPr="001D2289" w:rsidRDefault="00A10EBE" w:rsidP="001F7648">
            <w:pPr>
              <w:spacing w:after="0"/>
              <w:ind w:firstLine="0"/>
              <w:jc w:val="center"/>
              <w:rPr>
                <w:sz w:val="18"/>
                <w:szCs w:val="18"/>
              </w:rPr>
            </w:pPr>
          </w:p>
        </w:tc>
        <w:tc>
          <w:tcPr>
            <w:tcW w:w="627" w:type="pct"/>
          </w:tcPr>
          <w:p w14:paraId="295812A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626" w:type="pct"/>
          </w:tcPr>
          <w:p w14:paraId="32D18044"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626" w:type="pct"/>
          </w:tcPr>
          <w:p w14:paraId="2A328F7D" w14:textId="7CE6F67B"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645" w:type="pct"/>
          </w:tcPr>
          <w:p w14:paraId="70B77FA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599" w:type="pct"/>
          </w:tcPr>
          <w:p w14:paraId="4AA83FCB"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1A01F568" w14:textId="77777777" w:rsidTr="001F7648">
        <w:trPr>
          <w:jc w:val="center"/>
        </w:trPr>
        <w:tc>
          <w:tcPr>
            <w:tcW w:w="5000" w:type="pct"/>
            <w:gridSpan w:val="6"/>
            <w:shd w:val="clear" w:color="auto" w:fill="D9D9D9" w:themeFill="background1" w:themeFillShade="D9"/>
            <w:vAlign w:val="center"/>
          </w:tcPr>
          <w:p w14:paraId="3DAFBD67" w14:textId="77777777" w:rsidR="00A10EBE" w:rsidRPr="001D2289" w:rsidRDefault="00A10EBE" w:rsidP="001F7648">
            <w:pPr>
              <w:spacing w:after="0"/>
              <w:ind w:firstLine="0"/>
              <w:jc w:val="center"/>
              <w:rPr>
                <w:sz w:val="18"/>
                <w:szCs w:val="18"/>
              </w:rPr>
            </w:pPr>
            <w:r w:rsidRPr="001D2289">
              <w:rPr>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886436" w:rsidRPr="001D2289" w14:paraId="196DC998" w14:textId="77777777" w:rsidTr="001F7648">
        <w:trPr>
          <w:jc w:val="center"/>
        </w:trPr>
        <w:tc>
          <w:tcPr>
            <w:tcW w:w="1877" w:type="pct"/>
          </w:tcPr>
          <w:p w14:paraId="58305A37" w14:textId="77777777" w:rsidR="00A10EBE" w:rsidRPr="001D2289" w:rsidRDefault="00A10EBE" w:rsidP="001F7648">
            <w:pPr>
              <w:spacing w:after="0"/>
              <w:ind w:firstLine="0"/>
              <w:rPr>
                <w:sz w:val="18"/>
                <w:vertAlign w:val="superscript"/>
              </w:rPr>
            </w:pPr>
            <w:r w:rsidRPr="001D2289">
              <w:rPr>
                <w:sz w:val="18"/>
                <w:szCs w:val="18"/>
              </w:rPr>
              <w:t>Personas ar prognozējamu invaliditāti, invaliditāti un funkcionāliem traucējumiem, kurām noteikta pro</w:t>
            </w:r>
            <w:r w:rsidRPr="001D2289">
              <w:rPr>
                <w:sz w:val="18"/>
                <w:szCs w:val="18"/>
              </w:rPr>
              <w:softHyphen/>
              <w:t>fesionālā piemērotība (skaits)</w:t>
            </w:r>
            <w:r w:rsidRPr="001D2289">
              <w:rPr>
                <w:sz w:val="18"/>
                <w:szCs w:val="18"/>
                <w:vertAlign w:val="superscript"/>
              </w:rPr>
              <w:t>1</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201DC1A" w14:textId="77777777" w:rsidR="00A10EBE" w:rsidRPr="001D2289" w:rsidRDefault="00A10EBE" w:rsidP="001F7648">
            <w:pPr>
              <w:spacing w:after="0"/>
              <w:ind w:firstLine="0"/>
              <w:jc w:val="center"/>
              <w:rPr>
                <w:sz w:val="18"/>
                <w:szCs w:val="18"/>
              </w:rPr>
            </w:pPr>
            <w:r w:rsidRPr="001D2289">
              <w:rPr>
                <w:sz w:val="18"/>
                <w:szCs w:val="18"/>
              </w:rPr>
              <w:t>142</w:t>
            </w:r>
          </w:p>
        </w:tc>
        <w:tc>
          <w:tcPr>
            <w:tcW w:w="626" w:type="pct"/>
          </w:tcPr>
          <w:p w14:paraId="2C65AF68" w14:textId="77777777" w:rsidR="00A10EBE" w:rsidRPr="001D2289" w:rsidRDefault="00A10EBE" w:rsidP="001F7648">
            <w:pPr>
              <w:spacing w:after="0"/>
              <w:ind w:firstLine="0"/>
              <w:jc w:val="center"/>
              <w:rPr>
                <w:sz w:val="18"/>
              </w:rPr>
            </w:pPr>
            <w:r w:rsidRPr="001D2289">
              <w:rPr>
                <w:bCs/>
                <w:sz w:val="18"/>
                <w:szCs w:val="18"/>
                <w:lang w:eastAsia="lv-LV"/>
              </w:rPr>
              <w:t>350</w:t>
            </w:r>
          </w:p>
        </w:tc>
        <w:tc>
          <w:tcPr>
            <w:tcW w:w="626" w:type="pct"/>
          </w:tcPr>
          <w:p w14:paraId="5406FA14" w14:textId="77777777" w:rsidR="00A10EBE" w:rsidRPr="001D2289" w:rsidRDefault="00A10EBE" w:rsidP="001F7648">
            <w:pPr>
              <w:spacing w:after="0"/>
              <w:ind w:firstLine="0"/>
              <w:jc w:val="center"/>
              <w:rPr>
                <w:sz w:val="18"/>
              </w:rPr>
            </w:pPr>
            <w:r w:rsidRPr="001D2289">
              <w:rPr>
                <w:bCs/>
                <w:sz w:val="18"/>
                <w:szCs w:val="18"/>
                <w:lang w:eastAsia="lv-LV"/>
              </w:rPr>
              <w:t>350</w:t>
            </w:r>
          </w:p>
        </w:tc>
        <w:tc>
          <w:tcPr>
            <w:tcW w:w="645" w:type="pct"/>
          </w:tcPr>
          <w:p w14:paraId="2AB4AE2E" w14:textId="77777777" w:rsidR="00A10EBE" w:rsidRPr="001D2289" w:rsidRDefault="00A10EBE" w:rsidP="001F7648">
            <w:pPr>
              <w:spacing w:after="0"/>
              <w:ind w:firstLine="0"/>
              <w:jc w:val="center"/>
              <w:rPr>
                <w:sz w:val="18"/>
              </w:rPr>
            </w:pPr>
            <w:r w:rsidRPr="001D2289">
              <w:rPr>
                <w:sz w:val="18"/>
              </w:rPr>
              <w:t>350</w:t>
            </w:r>
          </w:p>
        </w:tc>
        <w:tc>
          <w:tcPr>
            <w:tcW w:w="599" w:type="pct"/>
          </w:tcPr>
          <w:p w14:paraId="708AD72D" w14:textId="77777777" w:rsidR="00A10EBE" w:rsidRPr="001D2289" w:rsidRDefault="00A10EBE" w:rsidP="001F7648">
            <w:pPr>
              <w:spacing w:after="0"/>
              <w:ind w:firstLine="0"/>
              <w:jc w:val="center"/>
              <w:rPr>
                <w:sz w:val="18"/>
              </w:rPr>
            </w:pPr>
            <w:r w:rsidRPr="001D2289">
              <w:rPr>
                <w:sz w:val="18"/>
              </w:rPr>
              <w:t>350</w:t>
            </w:r>
          </w:p>
        </w:tc>
      </w:tr>
      <w:tr w:rsidR="00886436" w:rsidRPr="001D2289" w14:paraId="33B428A9" w14:textId="77777777" w:rsidTr="001F7648">
        <w:trPr>
          <w:jc w:val="center"/>
        </w:trPr>
        <w:tc>
          <w:tcPr>
            <w:tcW w:w="1877" w:type="pct"/>
          </w:tcPr>
          <w:p w14:paraId="23DB8398" w14:textId="77777777" w:rsidR="00A10EBE" w:rsidRPr="001D2289" w:rsidRDefault="00A10EBE" w:rsidP="001F7648">
            <w:pPr>
              <w:spacing w:after="0"/>
              <w:ind w:firstLine="0"/>
              <w:rPr>
                <w:sz w:val="18"/>
                <w:vertAlign w:val="superscript"/>
              </w:rPr>
            </w:pPr>
            <w:r w:rsidRPr="001D2289">
              <w:rPr>
                <w:sz w:val="18"/>
                <w:szCs w:val="18"/>
              </w:rPr>
              <w:t>Personas ar prognozējamu invaliditāti, invaliditāti un funkcionāliem traucējumiem, kuras saņēmušas profesionālās rehabilitācijas pakalpojumu (skaits)</w:t>
            </w:r>
            <w:r w:rsidRPr="001D2289">
              <w:rPr>
                <w:sz w:val="18"/>
                <w:szCs w:val="18"/>
                <w:vertAlign w:val="superscript"/>
              </w:rPr>
              <w:t>1</w:t>
            </w:r>
          </w:p>
        </w:tc>
        <w:tc>
          <w:tcPr>
            <w:tcW w:w="627" w:type="pct"/>
            <w:tcBorders>
              <w:top w:val="nil"/>
              <w:left w:val="single" w:sz="4" w:space="0" w:color="auto"/>
              <w:bottom w:val="single" w:sz="4" w:space="0" w:color="auto"/>
              <w:right w:val="single" w:sz="4" w:space="0" w:color="auto"/>
            </w:tcBorders>
            <w:shd w:val="clear" w:color="auto" w:fill="auto"/>
          </w:tcPr>
          <w:p w14:paraId="37541A9D" w14:textId="77777777" w:rsidR="00A10EBE" w:rsidRPr="001D2289" w:rsidRDefault="00A10EBE" w:rsidP="001F7648">
            <w:pPr>
              <w:spacing w:after="0"/>
              <w:ind w:firstLine="0"/>
              <w:jc w:val="center"/>
              <w:rPr>
                <w:sz w:val="18"/>
                <w:szCs w:val="18"/>
              </w:rPr>
            </w:pPr>
            <w:r w:rsidRPr="001D2289">
              <w:rPr>
                <w:sz w:val="18"/>
                <w:szCs w:val="18"/>
              </w:rPr>
              <w:t>162</w:t>
            </w:r>
          </w:p>
        </w:tc>
        <w:tc>
          <w:tcPr>
            <w:tcW w:w="626" w:type="pct"/>
          </w:tcPr>
          <w:p w14:paraId="308DBBF3" w14:textId="77777777" w:rsidR="00A10EBE" w:rsidRPr="001D2289" w:rsidRDefault="00A10EBE" w:rsidP="001F7648">
            <w:pPr>
              <w:spacing w:after="0"/>
              <w:ind w:firstLine="0"/>
              <w:jc w:val="center"/>
              <w:rPr>
                <w:sz w:val="18"/>
              </w:rPr>
            </w:pPr>
            <w:r w:rsidRPr="001D2289">
              <w:rPr>
                <w:bCs/>
                <w:sz w:val="18"/>
                <w:szCs w:val="18"/>
                <w:lang w:eastAsia="lv-LV"/>
              </w:rPr>
              <w:t>250</w:t>
            </w:r>
          </w:p>
        </w:tc>
        <w:tc>
          <w:tcPr>
            <w:tcW w:w="626" w:type="pct"/>
          </w:tcPr>
          <w:p w14:paraId="4870149F" w14:textId="77777777" w:rsidR="00A10EBE" w:rsidRPr="001D2289" w:rsidRDefault="00A10EBE" w:rsidP="001F7648">
            <w:pPr>
              <w:spacing w:after="0"/>
              <w:ind w:firstLine="0"/>
              <w:jc w:val="center"/>
              <w:rPr>
                <w:sz w:val="18"/>
              </w:rPr>
            </w:pPr>
            <w:r w:rsidRPr="001D2289">
              <w:rPr>
                <w:bCs/>
                <w:sz w:val="18"/>
                <w:szCs w:val="18"/>
                <w:lang w:eastAsia="lv-LV"/>
              </w:rPr>
              <w:t>255</w:t>
            </w:r>
          </w:p>
        </w:tc>
        <w:tc>
          <w:tcPr>
            <w:tcW w:w="645" w:type="pct"/>
          </w:tcPr>
          <w:p w14:paraId="0ED3EC36" w14:textId="77777777" w:rsidR="00A10EBE" w:rsidRPr="001D2289" w:rsidRDefault="00A10EBE" w:rsidP="001F7648">
            <w:pPr>
              <w:spacing w:after="0"/>
              <w:ind w:firstLine="0"/>
              <w:jc w:val="center"/>
              <w:rPr>
                <w:sz w:val="18"/>
              </w:rPr>
            </w:pPr>
            <w:r w:rsidRPr="001D2289">
              <w:rPr>
                <w:sz w:val="18"/>
              </w:rPr>
              <w:t>200</w:t>
            </w:r>
          </w:p>
        </w:tc>
        <w:tc>
          <w:tcPr>
            <w:tcW w:w="599" w:type="pct"/>
          </w:tcPr>
          <w:p w14:paraId="73197BED" w14:textId="77777777" w:rsidR="00A10EBE" w:rsidRPr="001D2289" w:rsidRDefault="00A10EBE" w:rsidP="001F7648">
            <w:pPr>
              <w:spacing w:after="0"/>
              <w:ind w:firstLine="0"/>
              <w:jc w:val="center"/>
              <w:rPr>
                <w:sz w:val="18"/>
              </w:rPr>
            </w:pPr>
            <w:r w:rsidRPr="001D2289">
              <w:rPr>
                <w:sz w:val="18"/>
              </w:rPr>
              <w:t>200</w:t>
            </w:r>
          </w:p>
        </w:tc>
      </w:tr>
      <w:tr w:rsidR="00886436" w:rsidRPr="001D2289" w14:paraId="0772DAAC" w14:textId="77777777" w:rsidTr="001F7648">
        <w:trPr>
          <w:jc w:val="center"/>
        </w:trPr>
        <w:tc>
          <w:tcPr>
            <w:tcW w:w="1877" w:type="pct"/>
          </w:tcPr>
          <w:p w14:paraId="2188B516" w14:textId="77777777" w:rsidR="00A10EBE" w:rsidRPr="001D2289" w:rsidRDefault="00A10EBE" w:rsidP="001F7648">
            <w:pPr>
              <w:spacing w:after="0"/>
              <w:ind w:firstLine="0"/>
              <w:rPr>
                <w:sz w:val="18"/>
              </w:rPr>
            </w:pPr>
            <w:r w:rsidRPr="001D2289">
              <w:rPr>
                <w:sz w:val="18"/>
                <w:szCs w:val="18"/>
              </w:rPr>
              <w:t>Personas, kuras studējušas profesijās, kuras nepieciešamas personu ar invaliditāti sociālās aizsardzības pasākumu veikšanai (surdotulki) (skaits)</w:t>
            </w:r>
          </w:p>
        </w:tc>
        <w:tc>
          <w:tcPr>
            <w:tcW w:w="627" w:type="pct"/>
            <w:tcBorders>
              <w:top w:val="nil"/>
              <w:left w:val="single" w:sz="4" w:space="0" w:color="auto"/>
              <w:bottom w:val="single" w:sz="4" w:space="0" w:color="auto"/>
              <w:right w:val="single" w:sz="4" w:space="0" w:color="auto"/>
            </w:tcBorders>
            <w:shd w:val="clear" w:color="auto" w:fill="auto"/>
          </w:tcPr>
          <w:p w14:paraId="1497D0BB" w14:textId="77777777" w:rsidR="00A10EBE" w:rsidRPr="001D2289" w:rsidRDefault="00A10EBE" w:rsidP="001F7648">
            <w:pPr>
              <w:spacing w:after="0"/>
              <w:ind w:firstLine="0"/>
              <w:jc w:val="center"/>
              <w:rPr>
                <w:sz w:val="18"/>
                <w:szCs w:val="18"/>
              </w:rPr>
            </w:pPr>
            <w:r w:rsidRPr="001D2289">
              <w:rPr>
                <w:sz w:val="18"/>
                <w:szCs w:val="18"/>
              </w:rPr>
              <w:t>13</w:t>
            </w:r>
          </w:p>
        </w:tc>
        <w:tc>
          <w:tcPr>
            <w:tcW w:w="626" w:type="pct"/>
          </w:tcPr>
          <w:p w14:paraId="1F2F5134" w14:textId="77777777" w:rsidR="00A10EBE" w:rsidRPr="001D2289" w:rsidRDefault="00A10EBE" w:rsidP="001F7648">
            <w:pPr>
              <w:spacing w:after="0"/>
              <w:ind w:firstLine="0"/>
              <w:jc w:val="center"/>
              <w:rPr>
                <w:sz w:val="18"/>
              </w:rPr>
            </w:pPr>
            <w:r w:rsidRPr="001D2289">
              <w:rPr>
                <w:bCs/>
                <w:sz w:val="18"/>
                <w:szCs w:val="18"/>
                <w:lang w:eastAsia="lv-LV"/>
              </w:rPr>
              <w:t>10</w:t>
            </w:r>
          </w:p>
        </w:tc>
        <w:tc>
          <w:tcPr>
            <w:tcW w:w="626" w:type="pct"/>
          </w:tcPr>
          <w:p w14:paraId="754B055D" w14:textId="77777777" w:rsidR="00A10EBE" w:rsidRPr="001D2289" w:rsidRDefault="00A10EBE" w:rsidP="001F7648">
            <w:pPr>
              <w:spacing w:after="0"/>
              <w:ind w:firstLine="0"/>
              <w:jc w:val="center"/>
              <w:rPr>
                <w:sz w:val="18"/>
              </w:rPr>
            </w:pPr>
            <w:r w:rsidRPr="001D2289">
              <w:rPr>
                <w:sz w:val="18"/>
              </w:rPr>
              <w:t>15</w:t>
            </w:r>
          </w:p>
        </w:tc>
        <w:tc>
          <w:tcPr>
            <w:tcW w:w="645" w:type="pct"/>
          </w:tcPr>
          <w:p w14:paraId="5A19B9F1" w14:textId="77777777" w:rsidR="00A10EBE" w:rsidRPr="001D2289" w:rsidRDefault="00A10EBE" w:rsidP="001F7648">
            <w:pPr>
              <w:spacing w:after="0"/>
              <w:ind w:firstLine="0"/>
              <w:jc w:val="center"/>
              <w:rPr>
                <w:sz w:val="18"/>
              </w:rPr>
            </w:pPr>
            <w:r w:rsidRPr="001D2289">
              <w:rPr>
                <w:sz w:val="18"/>
              </w:rPr>
              <w:t>10</w:t>
            </w:r>
          </w:p>
        </w:tc>
        <w:tc>
          <w:tcPr>
            <w:tcW w:w="599" w:type="pct"/>
          </w:tcPr>
          <w:p w14:paraId="27FF47D1" w14:textId="77777777" w:rsidR="00A10EBE" w:rsidRPr="001D2289" w:rsidRDefault="00A10EBE" w:rsidP="001F7648">
            <w:pPr>
              <w:spacing w:after="0"/>
              <w:ind w:firstLine="0"/>
              <w:jc w:val="center"/>
              <w:rPr>
                <w:sz w:val="18"/>
              </w:rPr>
            </w:pPr>
            <w:r w:rsidRPr="001D2289">
              <w:rPr>
                <w:sz w:val="18"/>
              </w:rPr>
              <w:t>10</w:t>
            </w:r>
          </w:p>
        </w:tc>
      </w:tr>
      <w:tr w:rsidR="00886436" w:rsidRPr="001D2289" w14:paraId="45DAE986" w14:textId="77777777" w:rsidTr="001F7648">
        <w:trPr>
          <w:jc w:val="center"/>
        </w:trPr>
        <w:tc>
          <w:tcPr>
            <w:tcW w:w="1877" w:type="pct"/>
          </w:tcPr>
          <w:p w14:paraId="5C3B9F5F" w14:textId="77777777" w:rsidR="00A10EBE" w:rsidRPr="001D2289" w:rsidRDefault="00A10EBE" w:rsidP="001F7648">
            <w:pPr>
              <w:spacing w:after="0"/>
              <w:ind w:firstLine="0"/>
              <w:rPr>
                <w:sz w:val="18"/>
              </w:rPr>
            </w:pPr>
            <w:r w:rsidRPr="001D2289">
              <w:rPr>
                <w:sz w:val="18"/>
                <w:szCs w:val="18"/>
              </w:rPr>
              <w:t>Personu īpatsvars, kuras pēc profesionālās rehabilitācijas pakalpojuma saņemšanas iekārtojušās darbā (%)</w:t>
            </w:r>
          </w:p>
        </w:tc>
        <w:tc>
          <w:tcPr>
            <w:tcW w:w="627" w:type="pct"/>
            <w:tcBorders>
              <w:top w:val="nil"/>
              <w:left w:val="single" w:sz="4" w:space="0" w:color="auto"/>
              <w:bottom w:val="single" w:sz="4" w:space="0" w:color="auto"/>
              <w:right w:val="single" w:sz="4" w:space="0" w:color="auto"/>
            </w:tcBorders>
            <w:shd w:val="clear" w:color="auto" w:fill="auto"/>
          </w:tcPr>
          <w:p w14:paraId="765DE3C3" w14:textId="77777777" w:rsidR="00A10EBE" w:rsidRPr="001D2289" w:rsidRDefault="00A10EBE" w:rsidP="001F7648">
            <w:pPr>
              <w:spacing w:after="0"/>
              <w:ind w:firstLine="0"/>
              <w:jc w:val="center"/>
              <w:rPr>
                <w:sz w:val="18"/>
                <w:szCs w:val="18"/>
              </w:rPr>
            </w:pPr>
            <w:r w:rsidRPr="001D2289">
              <w:rPr>
                <w:sz w:val="18"/>
                <w:szCs w:val="18"/>
              </w:rPr>
              <w:t>53,0</w:t>
            </w:r>
          </w:p>
        </w:tc>
        <w:tc>
          <w:tcPr>
            <w:tcW w:w="626" w:type="pct"/>
          </w:tcPr>
          <w:p w14:paraId="0AF7B165" w14:textId="77777777" w:rsidR="00A10EBE" w:rsidRPr="001D2289" w:rsidRDefault="00A10EBE" w:rsidP="001F7648">
            <w:pPr>
              <w:spacing w:after="0"/>
              <w:ind w:firstLine="0"/>
              <w:jc w:val="center"/>
              <w:rPr>
                <w:sz w:val="18"/>
              </w:rPr>
            </w:pPr>
            <w:r w:rsidRPr="001D2289">
              <w:rPr>
                <w:bCs/>
                <w:sz w:val="18"/>
                <w:szCs w:val="18"/>
                <w:lang w:eastAsia="lv-LV"/>
              </w:rPr>
              <w:t>35,0</w:t>
            </w:r>
          </w:p>
        </w:tc>
        <w:tc>
          <w:tcPr>
            <w:tcW w:w="626" w:type="pct"/>
          </w:tcPr>
          <w:p w14:paraId="5B5D256A" w14:textId="77777777" w:rsidR="00A10EBE" w:rsidRPr="001D2289" w:rsidRDefault="00A10EBE" w:rsidP="001F7648">
            <w:pPr>
              <w:spacing w:after="0"/>
              <w:ind w:firstLine="0"/>
              <w:jc w:val="center"/>
              <w:rPr>
                <w:sz w:val="18"/>
              </w:rPr>
            </w:pPr>
            <w:r w:rsidRPr="001D2289">
              <w:rPr>
                <w:bCs/>
                <w:sz w:val="18"/>
                <w:szCs w:val="18"/>
                <w:lang w:eastAsia="lv-LV"/>
              </w:rPr>
              <w:t xml:space="preserve"> 40,0</w:t>
            </w:r>
          </w:p>
        </w:tc>
        <w:tc>
          <w:tcPr>
            <w:tcW w:w="645" w:type="pct"/>
          </w:tcPr>
          <w:p w14:paraId="1F71366A" w14:textId="77777777" w:rsidR="00A10EBE" w:rsidRPr="001D2289" w:rsidRDefault="00A10EBE" w:rsidP="001F7648">
            <w:pPr>
              <w:spacing w:after="0"/>
              <w:ind w:firstLine="0"/>
              <w:jc w:val="center"/>
              <w:rPr>
                <w:sz w:val="18"/>
              </w:rPr>
            </w:pPr>
            <w:r w:rsidRPr="001D2289">
              <w:rPr>
                <w:sz w:val="18"/>
              </w:rPr>
              <w:t xml:space="preserve"> 50,0 </w:t>
            </w:r>
          </w:p>
        </w:tc>
        <w:tc>
          <w:tcPr>
            <w:tcW w:w="599" w:type="pct"/>
          </w:tcPr>
          <w:p w14:paraId="5541515B" w14:textId="77777777" w:rsidR="00A10EBE" w:rsidRPr="001D2289" w:rsidRDefault="00A10EBE" w:rsidP="001F7648">
            <w:pPr>
              <w:spacing w:after="0"/>
              <w:ind w:firstLine="0"/>
              <w:jc w:val="center"/>
              <w:rPr>
                <w:sz w:val="18"/>
              </w:rPr>
            </w:pPr>
            <w:r w:rsidRPr="001D2289">
              <w:rPr>
                <w:sz w:val="18"/>
              </w:rPr>
              <w:t>50,0</w:t>
            </w:r>
          </w:p>
        </w:tc>
      </w:tr>
      <w:tr w:rsidR="00886436" w:rsidRPr="001D2289" w14:paraId="269EEF02" w14:textId="77777777" w:rsidTr="001F7648">
        <w:trPr>
          <w:jc w:val="center"/>
        </w:trPr>
        <w:tc>
          <w:tcPr>
            <w:tcW w:w="5000" w:type="pct"/>
            <w:gridSpan w:val="6"/>
            <w:shd w:val="clear" w:color="auto" w:fill="D9D9D9" w:themeFill="background1" w:themeFillShade="D9"/>
          </w:tcPr>
          <w:p w14:paraId="7A3D8EDF" w14:textId="77777777" w:rsidR="00A10EBE" w:rsidRPr="001D2289" w:rsidRDefault="00A10EBE" w:rsidP="001F7648">
            <w:pPr>
              <w:spacing w:after="0"/>
              <w:ind w:firstLine="0"/>
              <w:jc w:val="center"/>
              <w:rPr>
                <w:sz w:val="18"/>
              </w:rPr>
            </w:pPr>
            <w:r w:rsidRPr="001D2289">
              <w:rPr>
                <w:sz w:val="18"/>
              </w:rPr>
              <w:t>Personām ar prognozējamu invaliditāti un invaliditāti uzlabotas mobilitātes iespējas</w:t>
            </w:r>
          </w:p>
        </w:tc>
      </w:tr>
      <w:tr w:rsidR="00886436" w:rsidRPr="001D2289" w14:paraId="40FA1BC1" w14:textId="77777777" w:rsidTr="001F7648">
        <w:trPr>
          <w:jc w:val="center"/>
        </w:trPr>
        <w:tc>
          <w:tcPr>
            <w:tcW w:w="1877" w:type="pct"/>
          </w:tcPr>
          <w:p w14:paraId="3A43EC14" w14:textId="77777777" w:rsidR="00A10EBE" w:rsidRPr="001D2289" w:rsidRDefault="00A10EBE" w:rsidP="001F7648">
            <w:pPr>
              <w:spacing w:after="0"/>
              <w:ind w:firstLine="0"/>
              <w:jc w:val="left"/>
              <w:rPr>
                <w:sz w:val="18"/>
              </w:rPr>
            </w:pPr>
            <w:r w:rsidRPr="001D2289">
              <w:rPr>
                <w:bCs/>
                <w:sz w:val="18"/>
                <w:szCs w:val="18"/>
                <w:lang w:eastAsia="lv-LV"/>
              </w:rPr>
              <w:t>Pielāgotie automobiļi (skaits)</w:t>
            </w:r>
          </w:p>
        </w:tc>
        <w:tc>
          <w:tcPr>
            <w:tcW w:w="627" w:type="pct"/>
          </w:tcPr>
          <w:p w14:paraId="5AC498A0" w14:textId="77777777" w:rsidR="00A10EBE" w:rsidRPr="001D2289" w:rsidRDefault="00A10EBE" w:rsidP="001F7648">
            <w:pPr>
              <w:spacing w:after="0"/>
              <w:ind w:firstLine="0"/>
              <w:jc w:val="center"/>
              <w:rPr>
                <w:sz w:val="18"/>
              </w:rPr>
            </w:pPr>
            <w:r w:rsidRPr="001D2289">
              <w:rPr>
                <w:sz w:val="18"/>
              </w:rPr>
              <w:t>30</w:t>
            </w:r>
          </w:p>
        </w:tc>
        <w:tc>
          <w:tcPr>
            <w:tcW w:w="626" w:type="pct"/>
          </w:tcPr>
          <w:p w14:paraId="43201867" w14:textId="77777777" w:rsidR="00A10EBE" w:rsidRPr="001D2289" w:rsidRDefault="00A10EBE" w:rsidP="001F7648">
            <w:pPr>
              <w:spacing w:after="0"/>
              <w:ind w:firstLine="0"/>
              <w:jc w:val="center"/>
              <w:rPr>
                <w:sz w:val="18"/>
              </w:rPr>
            </w:pPr>
            <w:r w:rsidRPr="001D2289">
              <w:rPr>
                <w:bCs/>
                <w:sz w:val="18"/>
                <w:szCs w:val="18"/>
                <w:lang w:eastAsia="lv-LV"/>
              </w:rPr>
              <w:t>30</w:t>
            </w:r>
          </w:p>
        </w:tc>
        <w:tc>
          <w:tcPr>
            <w:tcW w:w="626" w:type="pct"/>
          </w:tcPr>
          <w:p w14:paraId="4154FEEF" w14:textId="77777777" w:rsidR="00A10EBE" w:rsidRPr="001D2289" w:rsidRDefault="00A10EBE" w:rsidP="001F7648">
            <w:pPr>
              <w:spacing w:after="0"/>
              <w:ind w:firstLine="0"/>
              <w:jc w:val="center"/>
              <w:rPr>
                <w:sz w:val="18"/>
              </w:rPr>
            </w:pPr>
            <w:r w:rsidRPr="001D2289">
              <w:rPr>
                <w:sz w:val="18"/>
              </w:rPr>
              <w:t>30</w:t>
            </w:r>
          </w:p>
        </w:tc>
        <w:tc>
          <w:tcPr>
            <w:tcW w:w="645" w:type="pct"/>
          </w:tcPr>
          <w:p w14:paraId="74C4F6A8" w14:textId="77777777" w:rsidR="00A10EBE" w:rsidRPr="001D2289" w:rsidRDefault="00A10EBE" w:rsidP="001F7648">
            <w:pPr>
              <w:spacing w:after="0"/>
              <w:ind w:firstLine="0"/>
              <w:jc w:val="center"/>
              <w:rPr>
                <w:sz w:val="18"/>
              </w:rPr>
            </w:pPr>
            <w:r w:rsidRPr="001D2289">
              <w:rPr>
                <w:sz w:val="18"/>
              </w:rPr>
              <w:t>30</w:t>
            </w:r>
          </w:p>
        </w:tc>
        <w:tc>
          <w:tcPr>
            <w:tcW w:w="599" w:type="pct"/>
          </w:tcPr>
          <w:p w14:paraId="43377115" w14:textId="77777777" w:rsidR="00A10EBE" w:rsidRPr="001D2289" w:rsidRDefault="00A10EBE" w:rsidP="001F7648">
            <w:pPr>
              <w:spacing w:after="0"/>
              <w:ind w:firstLine="0"/>
              <w:jc w:val="center"/>
              <w:rPr>
                <w:sz w:val="18"/>
              </w:rPr>
            </w:pPr>
            <w:r w:rsidRPr="001D2289">
              <w:rPr>
                <w:sz w:val="18"/>
              </w:rPr>
              <w:t>30</w:t>
            </w:r>
          </w:p>
        </w:tc>
      </w:tr>
      <w:tr w:rsidR="00886436" w:rsidRPr="001D2289" w14:paraId="7B0150C9" w14:textId="77777777" w:rsidTr="001F7648">
        <w:trPr>
          <w:jc w:val="center"/>
        </w:trPr>
        <w:tc>
          <w:tcPr>
            <w:tcW w:w="5000" w:type="pct"/>
            <w:gridSpan w:val="6"/>
            <w:shd w:val="clear" w:color="auto" w:fill="D9D9D9" w:themeFill="background1" w:themeFillShade="D9"/>
          </w:tcPr>
          <w:p w14:paraId="56078EE2" w14:textId="77777777" w:rsidR="00A10EBE" w:rsidRPr="001D2289" w:rsidRDefault="00A10EBE" w:rsidP="001F7648">
            <w:pPr>
              <w:spacing w:after="0"/>
              <w:ind w:firstLine="0"/>
              <w:jc w:val="center"/>
              <w:rPr>
                <w:sz w:val="18"/>
              </w:rPr>
            </w:pPr>
            <w:r w:rsidRPr="001D2289">
              <w:rPr>
                <w:sz w:val="18"/>
              </w:rPr>
              <w:t>Noteiktām personu mērķa grupām nodrošināta sociālā rehabilitācija</w:t>
            </w:r>
          </w:p>
        </w:tc>
      </w:tr>
      <w:tr w:rsidR="00886436" w:rsidRPr="001D2289" w14:paraId="148D73A0" w14:textId="77777777" w:rsidTr="001F7648">
        <w:trPr>
          <w:jc w:val="center"/>
        </w:trPr>
        <w:tc>
          <w:tcPr>
            <w:tcW w:w="1877" w:type="pct"/>
          </w:tcPr>
          <w:p w14:paraId="7C85234E" w14:textId="77777777" w:rsidR="00A10EBE" w:rsidRPr="001D2289" w:rsidRDefault="00A10EBE" w:rsidP="001F7648">
            <w:pPr>
              <w:spacing w:after="0"/>
              <w:ind w:firstLine="0"/>
              <w:rPr>
                <w:sz w:val="18"/>
              </w:rPr>
            </w:pPr>
            <w:r w:rsidRPr="001D2289">
              <w:rPr>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p>
        </w:tc>
        <w:tc>
          <w:tcPr>
            <w:tcW w:w="627" w:type="pct"/>
          </w:tcPr>
          <w:p w14:paraId="1AA863F2" w14:textId="77777777" w:rsidR="00A10EBE" w:rsidRPr="001D2289" w:rsidRDefault="00A10EBE" w:rsidP="001F7648">
            <w:pPr>
              <w:spacing w:after="0"/>
              <w:ind w:firstLine="0"/>
              <w:jc w:val="center"/>
              <w:rPr>
                <w:sz w:val="18"/>
              </w:rPr>
            </w:pPr>
            <w:r w:rsidRPr="001D2289">
              <w:rPr>
                <w:sz w:val="18"/>
              </w:rPr>
              <w:t>2 254</w:t>
            </w:r>
          </w:p>
        </w:tc>
        <w:tc>
          <w:tcPr>
            <w:tcW w:w="626" w:type="pct"/>
          </w:tcPr>
          <w:p w14:paraId="490EF116" w14:textId="77777777" w:rsidR="00A10EBE" w:rsidRPr="001D2289" w:rsidRDefault="00A10EBE" w:rsidP="001F7648">
            <w:pPr>
              <w:spacing w:after="0"/>
              <w:ind w:firstLine="0"/>
              <w:jc w:val="center"/>
              <w:rPr>
                <w:sz w:val="18"/>
              </w:rPr>
            </w:pPr>
            <w:r w:rsidRPr="001D2289">
              <w:rPr>
                <w:bCs/>
                <w:sz w:val="18"/>
                <w:szCs w:val="18"/>
                <w:lang w:eastAsia="lv-LV"/>
              </w:rPr>
              <w:t>3 500</w:t>
            </w:r>
          </w:p>
        </w:tc>
        <w:tc>
          <w:tcPr>
            <w:tcW w:w="626" w:type="pct"/>
          </w:tcPr>
          <w:p w14:paraId="5D43BF58" w14:textId="2E34B1EC" w:rsidR="00A10EBE" w:rsidRPr="001D2289" w:rsidRDefault="00CD1A37" w:rsidP="001F7648">
            <w:pPr>
              <w:spacing w:after="0"/>
              <w:ind w:firstLine="0"/>
              <w:jc w:val="center"/>
              <w:rPr>
                <w:sz w:val="18"/>
              </w:rPr>
            </w:pPr>
            <w:r w:rsidRPr="001D2289">
              <w:rPr>
                <w:bCs/>
                <w:sz w:val="18"/>
              </w:rPr>
              <w:t>3 059</w:t>
            </w:r>
          </w:p>
        </w:tc>
        <w:tc>
          <w:tcPr>
            <w:tcW w:w="645" w:type="pct"/>
          </w:tcPr>
          <w:p w14:paraId="0B107175" w14:textId="603BD451" w:rsidR="00A10EBE" w:rsidRPr="001D2289" w:rsidRDefault="00CD1A37" w:rsidP="001F7648">
            <w:pPr>
              <w:spacing w:after="0"/>
              <w:ind w:firstLine="0"/>
              <w:jc w:val="center"/>
              <w:rPr>
                <w:sz w:val="18"/>
              </w:rPr>
            </w:pPr>
            <w:r w:rsidRPr="001D2289">
              <w:rPr>
                <w:sz w:val="18"/>
              </w:rPr>
              <w:t>3 059</w:t>
            </w:r>
          </w:p>
        </w:tc>
        <w:tc>
          <w:tcPr>
            <w:tcW w:w="599" w:type="pct"/>
          </w:tcPr>
          <w:p w14:paraId="10DD4ADB" w14:textId="724D0169" w:rsidR="00A10EBE" w:rsidRPr="001D2289" w:rsidRDefault="00CD1A37" w:rsidP="001F7648">
            <w:pPr>
              <w:spacing w:after="0"/>
              <w:ind w:firstLine="0"/>
              <w:jc w:val="center"/>
              <w:rPr>
                <w:sz w:val="18"/>
              </w:rPr>
            </w:pPr>
            <w:r w:rsidRPr="001D2289">
              <w:rPr>
                <w:sz w:val="18"/>
              </w:rPr>
              <w:t>3 059</w:t>
            </w:r>
          </w:p>
        </w:tc>
      </w:tr>
      <w:tr w:rsidR="00886436" w:rsidRPr="001D2289" w14:paraId="641EE339" w14:textId="77777777" w:rsidTr="001F7648">
        <w:trPr>
          <w:jc w:val="center"/>
        </w:trPr>
        <w:tc>
          <w:tcPr>
            <w:tcW w:w="1877" w:type="pct"/>
          </w:tcPr>
          <w:p w14:paraId="11998038" w14:textId="77777777" w:rsidR="00A10EBE" w:rsidRPr="001D2289" w:rsidRDefault="00A10EBE" w:rsidP="001F7648">
            <w:pPr>
              <w:spacing w:after="0"/>
              <w:ind w:firstLine="0"/>
              <w:rPr>
                <w:sz w:val="18"/>
              </w:rPr>
            </w:pPr>
            <w:r w:rsidRPr="001D2289">
              <w:rPr>
                <w:sz w:val="18"/>
                <w:szCs w:val="18"/>
              </w:rPr>
              <w:t>Sociāli rehabilitētie NBS karavīri pēc atgriešanās no starptautiskajām operācijām un viņu tuvinieki</w:t>
            </w:r>
          </w:p>
        </w:tc>
        <w:tc>
          <w:tcPr>
            <w:tcW w:w="627" w:type="pct"/>
          </w:tcPr>
          <w:p w14:paraId="48D89592" w14:textId="77777777" w:rsidR="00A10EBE" w:rsidRPr="001D2289" w:rsidRDefault="00A10EBE" w:rsidP="001F7648">
            <w:pPr>
              <w:spacing w:after="0"/>
              <w:ind w:firstLine="0"/>
              <w:jc w:val="center"/>
              <w:rPr>
                <w:sz w:val="18"/>
              </w:rPr>
            </w:pPr>
            <w:r w:rsidRPr="001D2289">
              <w:rPr>
                <w:sz w:val="18"/>
              </w:rPr>
              <w:t>9</w:t>
            </w:r>
          </w:p>
        </w:tc>
        <w:tc>
          <w:tcPr>
            <w:tcW w:w="626" w:type="pct"/>
          </w:tcPr>
          <w:p w14:paraId="37EEE8D7" w14:textId="77777777" w:rsidR="00A10EBE" w:rsidRPr="001D2289" w:rsidRDefault="00A10EBE" w:rsidP="001F7648">
            <w:pPr>
              <w:spacing w:after="0"/>
              <w:ind w:firstLine="0"/>
              <w:jc w:val="center"/>
              <w:rPr>
                <w:sz w:val="18"/>
              </w:rPr>
            </w:pPr>
            <w:r w:rsidRPr="001D2289">
              <w:rPr>
                <w:bCs/>
                <w:sz w:val="18"/>
                <w:szCs w:val="18"/>
                <w:lang w:eastAsia="lv-LV"/>
              </w:rPr>
              <w:t>139</w:t>
            </w:r>
          </w:p>
        </w:tc>
        <w:tc>
          <w:tcPr>
            <w:tcW w:w="626" w:type="pct"/>
          </w:tcPr>
          <w:p w14:paraId="63676209" w14:textId="77777777" w:rsidR="00A10EBE" w:rsidRPr="001D2289" w:rsidRDefault="00A10EBE" w:rsidP="001F7648">
            <w:pPr>
              <w:spacing w:after="0"/>
              <w:ind w:firstLine="0"/>
              <w:jc w:val="center"/>
              <w:rPr>
                <w:sz w:val="18"/>
              </w:rPr>
            </w:pPr>
            <w:r w:rsidRPr="001D2289">
              <w:rPr>
                <w:bCs/>
                <w:sz w:val="18"/>
                <w:szCs w:val="18"/>
                <w:lang w:eastAsia="lv-LV"/>
              </w:rPr>
              <w:t>118</w:t>
            </w:r>
          </w:p>
        </w:tc>
        <w:tc>
          <w:tcPr>
            <w:tcW w:w="645" w:type="pct"/>
          </w:tcPr>
          <w:p w14:paraId="1028DC9F" w14:textId="77777777" w:rsidR="00A10EBE" w:rsidRPr="001D2289" w:rsidRDefault="00A10EBE" w:rsidP="001F7648">
            <w:pPr>
              <w:spacing w:after="0"/>
              <w:ind w:firstLine="0"/>
              <w:jc w:val="center"/>
              <w:rPr>
                <w:sz w:val="18"/>
              </w:rPr>
            </w:pPr>
            <w:r w:rsidRPr="001D2289">
              <w:rPr>
                <w:bCs/>
                <w:sz w:val="18"/>
                <w:szCs w:val="18"/>
                <w:lang w:eastAsia="lv-LV"/>
              </w:rPr>
              <w:t>118</w:t>
            </w:r>
          </w:p>
        </w:tc>
        <w:tc>
          <w:tcPr>
            <w:tcW w:w="599" w:type="pct"/>
          </w:tcPr>
          <w:p w14:paraId="0AA4821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118</w:t>
            </w:r>
          </w:p>
        </w:tc>
      </w:tr>
      <w:tr w:rsidR="00886436" w:rsidRPr="001D2289" w14:paraId="2BC171C3" w14:textId="77777777" w:rsidTr="00535E90">
        <w:trPr>
          <w:trHeight w:val="546"/>
          <w:jc w:val="center"/>
        </w:trPr>
        <w:tc>
          <w:tcPr>
            <w:tcW w:w="1877" w:type="pct"/>
          </w:tcPr>
          <w:p w14:paraId="0FFFF71F" w14:textId="77777777" w:rsidR="00A10EBE" w:rsidRPr="001D2289" w:rsidRDefault="00A10EBE" w:rsidP="001F7648">
            <w:pPr>
              <w:spacing w:after="0"/>
              <w:ind w:firstLine="0"/>
              <w:rPr>
                <w:sz w:val="18"/>
                <w:szCs w:val="18"/>
              </w:rPr>
            </w:pPr>
            <w:r w:rsidRPr="001D2289">
              <w:rPr>
                <w:sz w:val="18"/>
                <w:szCs w:val="18"/>
              </w:rPr>
              <w:t>Sociāli rehabilitētās</w:t>
            </w:r>
            <w:r w:rsidRPr="001D2289">
              <w:rPr>
                <w:sz w:val="18"/>
                <w:szCs w:val="18"/>
                <w:shd w:val="clear" w:color="auto" w:fill="FFFFFF"/>
              </w:rPr>
              <w:t xml:space="preserve"> Iekšlietu ministrijas sistēmas iestāžu amatpersonas ar speciālajām dienesta pakāpēm</w:t>
            </w:r>
            <w:r w:rsidRPr="001D2289">
              <w:rPr>
                <w:sz w:val="18"/>
                <w:szCs w:val="18"/>
                <w:shd w:val="clear" w:color="auto" w:fill="FFFFFF"/>
                <w:vertAlign w:val="superscript"/>
              </w:rPr>
              <w:t>2</w:t>
            </w:r>
          </w:p>
        </w:tc>
        <w:tc>
          <w:tcPr>
            <w:tcW w:w="627" w:type="pct"/>
          </w:tcPr>
          <w:p w14:paraId="69B82BF0" w14:textId="77777777" w:rsidR="00A10EBE" w:rsidRPr="001D2289" w:rsidRDefault="00A10EBE" w:rsidP="001F7648">
            <w:pPr>
              <w:spacing w:after="0"/>
              <w:ind w:firstLine="0"/>
              <w:jc w:val="center"/>
              <w:rPr>
                <w:sz w:val="18"/>
              </w:rPr>
            </w:pPr>
            <w:r w:rsidRPr="001D2289">
              <w:rPr>
                <w:sz w:val="18"/>
              </w:rPr>
              <w:t>-</w:t>
            </w:r>
          </w:p>
        </w:tc>
        <w:tc>
          <w:tcPr>
            <w:tcW w:w="626" w:type="pct"/>
          </w:tcPr>
          <w:p w14:paraId="597A818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626" w:type="pct"/>
          </w:tcPr>
          <w:p w14:paraId="4BC92FF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12</w:t>
            </w:r>
          </w:p>
        </w:tc>
        <w:tc>
          <w:tcPr>
            <w:tcW w:w="645" w:type="pct"/>
          </w:tcPr>
          <w:p w14:paraId="004177C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12</w:t>
            </w:r>
          </w:p>
        </w:tc>
        <w:tc>
          <w:tcPr>
            <w:tcW w:w="599" w:type="pct"/>
          </w:tcPr>
          <w:p w14:paraId="6A9D332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12</w:t>
            </w:r>
          </w:p>
        </w:tc>
      </w:tr>
      <w:tr w:rsidR="00886436" w:rsidRPr="001D2289" w14:paraId="2E90343E" w14:textId="77777777" w:rsidTr="001F7648">
        <w:trPr>
          <w:jc w:val="center"/>
        </w:trPr>
        <w:tc>
          <w:tcPr>
            <w:tcW w:w="5000" w:type="pct"/>
            <w:gridSpan w:val="6"/>
            <w:shd w:val="clear" w:color="auto" w:fill="D9D9D9" w:themeFill="background1" w:themeFillShade="D9"/>
          </w:tcPr>
          <w:p w14:paraId="373605FB" w14:textId="77777777" w:rsidR="00A10EBE" w:rsidRPr="001D2289" w:rsidRDefault="00A10EBE" w:rsidP="001F7648">
            <w:pPr>
              <w:spacing w:after="0"/>
              <w:ind w:firstLine="0"/>
              <w:jc w:val="center"/>
              <w:rPr>
                <w:sz w:val="18"/>
              </w:rPr>
            </w:pPr>
            <w:r w:rsidRPr="001D2289">
              <w:rPr>
                <w:sz w:val="18"/>
              </w:rPr>
              <w:t>Efektīva un klientorientēta Sociālās integrācijas valsts aģentūras darbība</w:t>
            </w:r>
          </w:p>
        </w:tc>
      </w:tr>
      <w:tr w:rsidR="00886436" w:rsidRPr="001D2289" w14:paraId="49795370" w14:textId="77777777" w:rsidTr="001F7648">
        <w:trPr>
          <w:trHeight w:val="43"/>
          <w:jc w:val="center"/>
        </w:trPr>
        <w:tc>
          <w:tcPr>
            <w:tcW w:w="1877" w:type="pct"/>
          </w:tcPr>
          <w:p w14:paraId="6D3101FE" w14:textId="77777777" w:rsidR="00A10EBE" w:rsidRPr="001D2289" w:rsidRDefault="00A10EBE" w:rsidP="001F7648">
            <w:pPr>
              <w:spacing w:after="0"/>
              <w:ind w:firstLine="0"/>
              <w:rPr>
                <w:sz w:val="18"/>
                <w:szCs w:val="18"/>
              </w:rPr>
            </w:pPr>
            <w:r w:rsidRPr="001D2289">
              <w:rPr>
                <w:sz w:val="18"/>
                <w:szCs w:val="18"/>
              </w:rPr>
              <w:t>Personu ar funkcionēšanas traucējumiem īpatsvars sociāli rehabilitēto personu skaitā, kurām funkcionēšanas spējas uzlabotas atbilstoši Bartela indeksam līdz 30% (līdz trīs Bartela punktiem (ieskaitot))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C265474" w14:textId="77777777" w:rsidR="00A10EBE" w:rsidRPr="001D2289" w:rsidRDefault="00A10EBE" w:rsidP="001F7648">
            <w:pPr>
              <w:spacing w:after="0"/>
              <w:ind w:firstLine="0"/>
              <w:jc w:val="center"/>
              <w:rPr>
                <w:sz w:val="18"/>
                <w:szCs w:val="18"/>
              </w:rPr>
            </w:pPr>
            <w:r w:rsidRPr="001D2289">
              <w:rPr>
                <w:sz w:val="18"/>
                <w:szCs w:val="18"/>
              </w:rPr>
              <w:t>5,7</w:t>
            </w:r>
          </w:p>
        </w:tc>
        <w:tc>
          <w:tcPr>
            <w:tcW w:w="626" w:type="pct"/>
          </w:tcPr>
          <w:p w14:paraId="35829E43" w14:textId="77777777" w:rsidR="00A10EBE" w:rsidRPr="001D2289" w:rsidRDefault="00A10EBE" w:rsidP="001F7648">
            <w:pPr>
              <w:spacing w:after="0"/>
              <w:ind w:firstLine="0"/>
              <w:jc w:val="center"/>
              <w:rPr>
                <w:bCs/>
                <w:sz w:val="18"/>
                <w:szCs w:val="18"/>
                <w:lang w:eastAsia="lv-LV"/>
              </w:rPr>
            </w:pPr>
            <w:r w:rsidRPr="001D2289">
              <w:rPr>
                <w:bCs/>
                <w:sz w:val="18"/>
                <w:szCs w:val="18"/>
              </w:rPr>
              <w:t>25,0</w:t>
            </w:r>
          </w:p>
        </w:tc>
        <w:tc>
          <w:tcPr>
            <w:tcW w:w="626" w:type="pct"/>
          </w:tcPr>
          <w:p w14:paraId="6EFE4C0D" w14:textId="77777777" w:rsidR="00A10EBE" w:rsidRPr="001D2289" w:rsidRDefault="00A10EBE" w:rsidP="001F7648">
            <w:pPr>
              <w:spacing w:after="0"/>
              <w:ind w:firstLine="0"/>
              <w:jc w:val="center"/>
              <w:rPr>
                <w:bCs/>
                <w:sz w:val="18"/>
                <w:szCs w:val="18"/>
              </w:rPr>
            </w:pPr>
            <w:r w:rsidRPr="001D2289">
              <w:rPr>
                <w:bCs/>
                <w:sz w:val="18"/>
                <w:szCs w:val="18"/>
              </w:rPr>
              <w:t>25,0</w:t>
            </w:r>
          </w:p>
        </w:tc>
        <w:tc>
          <w:tcPr>
            <w:tcW w:w="645" w:type="pct"/>
          </w:tcPr>
          <w:p w14:paraId="2CB87527" w14:textId="77777777" w:rsidR="00A10EBE" w:rsidRPr="001D2289" w:rsidRDefault="00A10EBE" w:rsidP="001F7648">
            <w:pPr>
              <w:spacing w:after="0"/>
              <w:ind w:firstLine="0"/>
              <w:jc w:val="center"/>
              <w:rPr>
                <w:bCs/>
                <w:sz w:val="18"/>
                <w:szCs w:val="18"/>
              </w:rPr>
            </w:pPr>
            <w:r w:rsidRPr="001D2289">
              <w:rPr>
                <w:bCs/>
                <w:sz w:val="18"/>
                <w:szCs w:val="18"/>
              </w:rPr>
              <w:t>25,0</w:t>
            </w:r>
          </w:p>
        </w:tc>
        <w:tc>
          <w:tcPr>
            <w:tcW w:w="599" w:type="pct"/>
          </w:tcPr>
          <w:p w14:paraId="3B731855" w14:textId="77777777" w:rsidR="00A10EBE" w:rsidRPr="001D2289" w:rsidRDefault="00A10EBE" w:rsidP="001F7648">
            <w:pPr>
              <w:spacing w:after="0"/>
              <w:ind w:firstLine="0"/>
              <w:jc w:val="center"/>
              <w:rPr>
                <w:bCs/>
                <w:sz w:val="18"/>
                <w:szCs w:val="18"/>
              </w:rPr>
            </w:pPr>
            <w:r w:rsidRPr="001D2289">
              <w:rPr>
                <w:bCs/>
                <w:sz w:val="18"/>
                <w:szCs w:val="18"/>
              </w:rPr>
              <w:t>25,0</w:t>
            </w:r>
          </w:p>
        </w:tc>
      </w:tr>
      <w:tr w:rsidR="00886436" w:rsidRPr="001D2289" w14:paraId="1D0CD888" w14:textId="77777777" w:rsidTr="001F7648">
        <w:trPr>
          <w:jc w:val="center"/>
        </w:trPr>
        <w:tc>
          <w:tcPr>
            <w:tcW w:w="1877" w:type="pct"/>
          </w:tcPr>
          <w:p w14:paraId="4E82D25E" w14:textId="77777777" w:rsidR="00A10EBE" w:rsidRPr="001D2289" w:rsidRDefault="00A10EBE" w:rsidP="001F7648">
            <w:pPr>
              <w:spacing w:after="0"/>
              <w:ind w:firstLine="0"/>
              <w:rPr>
                <w:sz w:val="18"/>
                <w:szCs w:val="18"/>
              </w:rPr>
            </w:pPr>
            <w:r w:rsidRPr="001D2289">
              <w:rPr>
                <w:sz w:val="18"/>
                <w:szCs w:val="18"/>
              </w:rPr>
              <w:t>Personu ar funkcionēšanas traucējumiem īpatsvars sociāli rehabilitēto personu skaitā, kurām funkcionālās spējas atbilstoši Bartela indeksam saglabātas esošajā līmenī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BCD4275" w14:textId="77777777" w:rsidR="00A10EBE" w:rsidRPr="001D2289" w:rsidRDefault="00A10EBE" w:rsidP="001F7648">
            <w:pPr>
              <w:spacing w:after="0"/>
              <w:ind w:firstLine="0"/>
              <w:jc w:val="center"/>
              <w:rPr>
                <w:sz w:val="18"/>
                <w:szCs w:val="18"/>
              </w:rPr>
            </w:pPr>
            <w:r w:rsidRPr="001D2289">
              <w:rPr>
                <w:sz w:val="18"/>
                <w:szCs w:val="18"/>
              </w:rPr>
              <w:t>86,2</w:t>
            </w:r>
          </w:p>
        </w:tc>
        <w:tc>
          <w:tcPr>
            <w:tcW w:w="626" w:type="pct"/>
          </w:tcPr>
          <w:p w14:paraId="5C7B41F7" w14:textId="77777777" w:rsidR="00A10EBE" w:rsidRPr="001D2289" w:rsidRDefault="00A10EBE" w:rsidP="001F7648">
            <w:pPr>
              <w:spacing w:after="0"/>
              <w:ind w:firstLine="0"/>
              <w:jc w:val="center"/>
              <w:rPr>
                <w:bCs/>
                <w:sz w:val="18"/>
                <w:szCs w:val="18"/>
                <w:lang w:eastAsia="lv-LV"/>
              </w:rPr>
            </w:pPr>
            <w:r w:rsidRPr="001D2289">
              <w:rPr>
                <w:bCs/>
                <w:sz w:val="18"/>
                <w:szCs w:val="18"/>
              </w:rPr>
              <w:t>75,0</w:t>
            </w:r>
          </w:p>
        </w:tc>
        <w:tc>
          <w:tcPr>
            <w:tcW w:w="626" w:type="pct"/>
          </w:tcPr>
          <w:p w14:paraId="7F9E9B29" w14:textId="77777777" w:rsidR="00A10EBE" w:rsidRPr="001D2289" w:rsidRDefault="00A10EBE" w:rsidP="001F7648">
            <w:pPr>
              <w:spacing w:after="0"/>
              <w:ind w:firstLine="0"/>
              <w:jc w:val="center"/>
              <w:rPr>
                <w:bCs/>
                <w:sz w:val="18"/>
                <w:szCs w:val="18"/>
              </w:rPr>
            </w:pPr>
            <w:r w:rsidRPr="001D2289">
              <w:rPr>
                <w:sz w:val="18"/>
              </w:rPr>
              <w:t>75,0</w:t>
            </w:r>
          </w:p>
        </w:tc>
        <w:tc>
          <w:tcPr>
            <w:tcW w:w="645" w:type="pct"/>
          </w:tcPr>
          <w:p w14:paraId="02B36C75" w14:textId="77777777" w:rsidR="00A10EBE" w:rsidRPr="001D2289" w:rsidRDefault="00A10EBE" w:rsidP="001F7648">
            <w:pPr>
              <w:spacing w:after="0"/>
              <w:ind w:firstLine="0"/>
              <w:jc w:val="center"/>
              <w:rPr>
                <w:bCs/>
                <w:sz w:val="18"/>
                <w:szCs w:val="18"/>
              </w:rPr>
            </w:pPr>
            <w:r w:rsidRPr="001D2289">
              <w:rPr>
                <w:bCs/>
                <w:sz w:val="18"/>
                <w:szCs w:val="18"/>
              </w:rPr>
              <w:t>75,0</w:t>
            </w:r>
          </w:p>
        </w:tc>
        <w:tc>
          <w:tcPr>
            <w:tcW w:w="599" w:type="pct"/>
          </w:tcPr>
          <w:p w14:paraId="38548205" w14:textId="77777777" w:rsidR="00A10EBE" w:rsidRPr="001D2289" w:rsidRDefault="00A10EBE" w:rsidP="001F7648">
            <w:pPr>
              <w:spacing w:after="0"/>
              <w:ind w:firstLine="0"/>
              <w:jc w:val="center"/>
              <w:rPr>
                <w:bCs/>
                <w:sz w:val="18"/>
                <w:szCs w:val="18"/>
              </w:rPr>
            </w:pPr>
            <w:r w:rsidRPr="001D2289">
              <w:rPr>
                <w:bCs/>
                <w:sz w:val="18"/>
                <w:szCs w:val="18"/>
              </w:rPr>
              <w:t>75,0</w:t>
            </w:r>
          </w:p>
        </w:tc>
      </w:tr>
      <w:tr w:rsidR="00886436" w:rsidRPr="001D2289" w14:paraId="162BB99C" w14:textId="77777777" w:rsidTr="001F7648">
        <w:trPr>
          <w:jc w:val="center"/>
        </w:trPr>
        <w:tc>
          <w:tcPr>
            <w:tcW w:w="1877" w:type="pct"/>
          </w:tcPr>
          <w:p w14:paraId="10DB944E" w14:textId="77777777" w:rsidR="00A10EBE" w:rsidRPr="001D2289" w:rsidRDefault="00A10EBE" w:rsidP="001F7648">
            <w:pPr>
              <w:spacing w:after="0"/>
              <w:ind w:firstLine="0"/>
              <w:rPr>
                <w:sz w:val="18"/>
              </w:rPr>
            </w:pPr>
            <w:r w:rsidRPr="001D2289">
              <w:rPr>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52D51EF8" w14:textId="77777777" w:rsidR="00A10EBE" w:rsidRPr="001D2289" w:rsidRDefault="00A10EBE" w:rsidP="001F7648">
            <w:pPr>
              <w:spacing w:after="0"/>
              <w:ind w:firstLine="0"/>
              <w:jc w:val="center"/>
              <w:rPr>
                <w:sz w:val="18"/>
                <w:szCs w:val="18"/>
              </w:rPr>
            </w:pPr>
            <w:r w:rsidRPr="001D2289">
              <w:rPr>
                <w:sz w:val="18"/>
                <w:szCs w:val="18"/>
              </w:rPr>
              <w:t>96,4</w:t>
            </w:r>
          </w:p>
        </w:tc>
        <w:tc>
          <w:tcPr>
            <w:tcW w:w="626" w:type="pct"/>
          </w:tcPr>
          <w:p w14:paraId="5511F77E" w14:textId="77777777" w:rsidR="00A10EBE" w:rsidRPr="001D2289" w:rsidRDefault="00A10EBE" w:rsidP="001F7648">
            <w:pPr>
              <w:spacing w:after="0"/>
              <w:ind w:firstLine="0"/>
              <w:jc w:val="center"/>
              <w:rPr>
                <w:sz w:val="18"/>
              </w:rPr>
            </w:pPr>
            <w:r w:rsidRPr="001D2289">
              <w:rPr>
                <w:sz w:val="18"/>
                <w:szCs w:val="18"/>
              </w:rPr>
              <w:t>90,0</w:t>
            </w:r>
          </w:p>
        </w:tc>
        <w:tc>
          <w:tcPr>
            <w:tcW w:w="626" w:type="pct"/>
          </w:tcPr>
          <w:p w14:paraId="2D509017" w14:textId="77777777" w:rsidR="00A10EBE" w:rsidRPr="001D2289" w:rsidRDefault="00A10EBE" w:rsidP="001F7648">
            <w:pPr>
              <w:spacing w:after="0"/>
              <w:ind w:firstLine="0"/>
              <w:jc w:val="center"/>
              <w:rPr>
                <w:sz w:val="18"/>
              </w:rPr>
            </w:pPr>
            <w:r w:rsidRPr="001D2289">
              <w:rPr>
                <w:sz w:val="18"/>
                <w:szCs w:val="18"/>
              </w:rPr>
              <w:t>90,0</w:t>
            </w:r>
          </w:p>
        </w:tc>
        <w:tc>
          <w:tcPr>
            <w:tcW w:w="645" w:type="pct"/>
          </w:tcPr>
          <w:p w14:paraId="06B48ABD" w14:textId="77777777" w:rsidR="00A10EBE" w:rsidRPr="001D2289" w:rsidRDefault="00A10EBE" w:rsidP="001F7648">
            <w:pPr>
              <w:spacing w:after="0"/>
              <w:ind w:firstLine="0"/>
              <w:jc w:val="center"/>
              <w:rPr>
                <w:sz w:val="18"/>
              </w:rPr>
            </w:pPr>
            <w:r w:rsidRPr="001D2289">
              <w:rPr>
                <w:sz w:val="18"/>
              </w:rPr>
              <w:t>90,0</w:t>
            </w:r>
          </w:p>
        </w:tc>
        <w:tc>
          <w:tcPr>
            <w:tcW w:w="599" w:type="pct"/>
          </w:tcPr>
          <w:p w14:paraId="573B39F8" w14:textId="77777777" w:rsidR="00A10EBE" w:rsidRPr="001D2289" w:rsidRDefault="00A10EBE" w:rsidP="001F7648">
            <w:pPr>
              <w:spacing w:after="0"/>
              <w:ind w:firstLine="0"/>
              <w:jc w:val="center"/>
              <w:rPr>
                <w:sz w:val="18"/>
              </w:rPr>
            </w:pPr>
            <w:r w:rsidRPr="001D2289">
              <w:rPr>
                <w:sz w:val="18"/>
              </w:rPr>
              <w:t>90,0</w:t>
            </w:r>
          </w:p>
        </w:tc>
      </w:tr>
      <w:tr w:rsidR="00886436" w:rsidRPr="001D2289" w14:paraId="0BA52E79" w14:textId="77777777" w:rsidTr="001F7648">
        <w:trPr>
          <w:jc w:val="center"/>
        </w:trPr>
        <w:tc>
          <w:tcPr>
            <w:tcW w:w="1877" w:type="pct"/>
            <w:tcBorders>
              <w:bottom w:val="single" w:sz="4" w:space="0" w:color="auto"/>
            </w:tcBorders>
          </w:tcPr>
          <w:p w14:paraId="267C5956" w14:textId="77777777" w:rsidR="00A10EBE" w:rsidRPr="001D2289" w:rsidRDefault="00A10EBE" w:rsidP="001F7648">
            <w:pPr>
              <w:spacing w:after="0"/>
              <w:ind w:firstLine="0"/>
              <w:rPr>
                <w:sz w:val="18"/>
              </w:rPr>
            </w:pPr>
            <w:r w:rsidRPr="001D2289">
              <w:rPr>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0B7BEC8C" w14:textId="77777777" w:rsidR="00A10EBE" w:rsidRPr="001D2289" w:rsidRDefault="00A10EBE" w:rsidP="001F7648">
            <w:pPr>
              <w:spacing w:after="0"/>
              <w:ind w:firstLine="0"/>
              <w:jc w:val="center"/>
              <w:rPr>
                <w:sz w:val="18"/>
                <w:szCs w:val="18"/>
              </w:rPr>
            </w:pPr>
            <w:r w:rsidRPr="001D2289">
              <w:rPr>
                <w:sz w:val="18"/>
                <w:szCs w:val="18"/>
              </w:rPr>
              <w:t>99,2</w:t>
            </w:r>
          </w:p>
        </w:tc>
        <w:tc>
          <w:tcPr>
            <w:tcW w:w="626" w:type="pct"/>
            <w:tcBorders>
              <w:bottom w:val="single" w:sz="4" w:space="0" w:color="auto"/>
            </w:tcBorders>
          </w:tcPr>
          <w:p w14:paraId="2C2E6218" w14:textId="77777777" w:rsidR="00A10EBE" w:rsidRPr="001D2289" w:rsidRDefault="00A10EBE" w:rsidP="001F7648">
            <w:pPr>
              <w:spacing w:after="0"/>
              <w:ind w:firstLine="0"/>
              <w:jc w:val="center"/>
              <w:rPr>
                <w:sz w:val="18"/>
              </w:rPr>
            </w:pPr>
            <w:r w:rsidRPr="001D2289">
              <w:rPr>
                <w:sz w:val="18"/>
                <w:szCs w:val="18"/>
              </w:rPr>
              <w:t>98,0</w:t>
            </w:r>
          </w:p>
        </w:tc>
        <w:tc>
          <w:tcPr>
            <w:tcW w:w="626" w:type="pct"/>
            <w:tcBorders>
              <w:bottom w:val="single" w:sz="4" w:space="0" w:color="auto"/>
            </w:tcBorders>
          </w:tcPr>
          <w:p w14:paraId="0A760525" w14:textId="77777777" w:rsidR="00A10EBE" w:rsidRPr="001D2289" w:rsidRDefault="00A10EBE" w:rsidP="001F7648">
            <w:pPr>
              <w:spacing w:after="0"/>
              <w:ind w:firstLine="0"/>
              <w:jc w:val="center"/>
              <w:rPr>
                <w:sz w:val="18"/>
              </w:rPr>
            </w:pPr>
            <w:r w:rsidRPr="001D2289">
              <w:rPr>
                <w:sz w:val="18"/>
                <w:szCs w:val="18"/>
              </w:rPr>
              <w:t>98,0</w:t>
            </w:r>
          </w:p>
        </w:tc>
        <w:tc>
          <w:tcPr>
            <w:tcW w:w="645" w:type="pct"/>
            <w:tcBorders>
              <w:bottom w:val="single" w:sz="4" w:space="0" w:color="auto"/>
            </w:tcBorders>
          </w:tcPr>
          <w:p w14:paraId="6CB0086C" w14:textId="77777777" w:rsidR="00A10EBE" w:rsidRPr="001D2289" w:rsidRDefault="00A10EBE" w:rsidP="001F7648">
            <w:pPr>
              <w:spacing w:after="0"/>
              <w:ind w:firstLine="0"/>
              <w:jc w:val="center"/>
              <w:rPr>
                <w:sz w:val="18"/>
              </w:rPr>
            </w:pPr>
            <w:r w:rsidRPr="001D2289">
              <w:rPr>
                <w:sz w:val="18"/>
              </w:rPr>
              <w:t>98,0</w:t>
            </w:r>
          </w:p>
        </w:tc>
        <w:tc>
          <w:tcPr>
            <w:tcW w:w="599" w:type="pct"/>
            <w:tcBorders>
              <w:bottom w:val="single" w:sz="4" w:space="0" w:color="auto"/>
            </w:tcBorders>
          </w:tcPr>
          <w:p w14:paraId="384008FA" w14:textId="77777777" w:rsidR="00A10EBE" w:rsidRPr="001D2289" w:rsidRDefault="00A10EBE" w:rsidP="001F7648">
            <w:pPr>
              <w:spacing w:after="0"/>
              <w:ind w:firstLine="0"/>
              <w:jc w:val="center"/>
              <w:rPr>
                <w:sz w:val="18"/>
              </w:rPr>
            </w:pPr>
            <w:r w:rsidRPr="001D2289">
              <w:rPr>
                <w:sz w:val="18"/>
              </w:rPr>
              <w:t>98,0</w:t>
            </w:r>
          </w:p>
        </w:tc>
      </w:tr>
    </w:tbl>
    <w:p w14:paraId="5AF48EA7" w14:textId="77777777" w:rsidR="00A10EBE" w:rsidRPr="001D2289" w:rsidRDefault="00A10EBE" w:rsidP="00A10EBE">
      <w:pPr>
        <w:spacing w:after="0"/>
        <w:ind w:left="425" w:firstLine="0"/>
        <w:rPr>
          <w:sz w:val="18"/>
          <w:szCs w:val="18"/>
          <w:lang w:eastAsia="lv-LV"/>
        </w:rPr>
      </w:pPr>
      <w:r w:rsidRPr="001D2289">
        <w:rPr>
          <w:sz w:val="18"/>
          <w:szCs w:val="18"/>
          <w:lang w:eastAsia="lv-LV"/>
        </w:rPr>
        <w:t>Piezīmes.</w:t>
      </w:r>
    </w:p>
    <w:p w14:paraId="73118D6F" w14:textId="77777777" w:rsidR="00A10EBE" w:rsidRPr="001D2289" w:rsidRDefault="00A10EBE" w:rsidP="00A10EBE">
      <w:pPr>
        <w:spacing w:after="0"/>
        <w:ind w:left="425" w:firstLine="0"/>
        <w:rPr>
          <w:iCs/>
          <w:sz w:val="18"/>
          <w:szCs w:val="18"/>
        </w:rPr>
      </w:pPr>
      <w:r w:rsidRPr="001D2289">
        <w:rPr>
          <w:sz w:val="18"/>
          <w:szCs w:val="18"/>
          <w:vertAlign w:val="superscript"/>
          <w:lang w:eastAsia="lv-LV"/>
        </w:rPr>
        <w:t xml:space="preserve">1 </w:t>
      </w:r>
      <w:r w:rsidRPr="001D2289">
        <w:rPr>
          <w:sz w:val="18"/>
          <w:szCs w:val="18"/>
          <w:lang w:eastAsia="lv-LV"/>
        </w:rPr>
        <w:t xml:space="preserve"> Rādītāja nosaukums ar </w:t>
      </w:r>
      <w:r w:rsidRPr="001D2289">
        <w:rPr>
          <w:iCs/>
          <w:sz w:val="18"/>
          <w:szCs w:val="18"/>
        </w:rPr>
        <w:t>2023. gadu redakcionāli precizēts (būtība nemainās).</w:t>
      </w:r>
    </w:p>
    <w:p w14:paraId="036BC354" w14:textId="77777777" w:rsidR="00A10EBE" w:rsidRPr="001D2289" w:rsidRDefault="00A10EBE" w:rsidP="00A10EBE">
      <w:pPr>
        <w:spacing w:after="0"/>
        <w:ind w:left="425" w:firstLine="0"/>
        <w:rPr>
          <w:b/>
          <w:lang w:eastAsia="lv-LV"/>
        </w:rPr>
      </w:pPr>
      <w:r w:rsidRPr="001D2289">
        <w:rPr>
          <w:iCs/>
          <w:sz w:val="18"/>
          <w:szCs w:val="18"/>
          <w:vertAlign w:val="superscript"/>
        </w:rPr>
        <w:t>2</w:t>
      </w:r>
      <w:r w:rsidRPr="001D2289">
        <w:rPr>
          <w:iCs/>
          <w:sz w:val="18"/>
          <w:szCs w:val="18"/>
        </w:rPr>
        <w:t xml:space="preserve"> Rādītāju uzsāk mērīt ar 2023. gadu.</w:t>
      </w:r>
      <w:r w:rsidRPr="001D2289">
        <w:rPr>
          <w:iCs/>
          <w:sz w:val="18"/>
          <w:szCs w:val="18"/>
        </w:rPr>
        <w:tab/>
      </w:r>
    </w:p>
    <w:p w14:paraId="5831257C" w14:textId="77777777" w:rsidR="00A10EBE" w:rsidRPr="001D2289" w:rsidRDefault="00A10EBE" w:rsidP="00535E90">
      <w:pPr>
        <w:spacing w:before="300" w:after="30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0A73A300" w14:textId="77777777" w:rsidTr="001F7648">
        <w:trPr>
          <w:trHeight w:val="283"/>
          <w:tblHeader/>
          <w:jc w:val="center"/>
        </w:trPr>
        <w:tc>
          <w:tcPr>
            <w:tcW w:w="3378" w:type="dxa"/>
            <w:vAlign w:val="center"/>
          </w:tcPr>
          <w:p w14:paraId="7077FA2F" w14:textId="77777777" w:rsidR="00CD1A37" w:rsidRPr="001D2289" w:rsidRDefault="00CD1A37" w:rsidP="00CD1A37">
            <w:pPr>
              <w:spacing w:after="0"/>
              <w:ind w:firstLine="0"/>
              <w:jc w:val="center"/>
              <w:rPr>
                <w:sz w:val="18"/>
              </w:rPr>
            </w:pPr>
          </w:p>
        </w:tc>
        <w:tc>
          <w:tcPr>
            <w:tcW w:w="1131" w:type="dxa"/>
          </w:tcPr>
          <w:p w14:paraId="45C5CBBE"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50261CCD"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612BCA13" w14:textId="1D84C19E"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67F4206E" w14:textId="09049E8C"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1B8CFA86" w14:textId="114313AA"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7737DF9C" w14:textId="77777777" w:rsidTr="001F7648">
        <w:trPr>
          <w:trHeight w:val="142"/>
          <w:jc w:val="center"/>
        </w:trPr>
        <w:tc>
          <w:tcPr>
            <w:tcW w:w="3378" w:type="dxa"/>
            <w:tcBorders>
              <w:right w:val="single" w:sz="4" w:space="0" w:color="auto"/>
            </w:tcBorders>
            <w:shd w:val="clear" w:color="auto" w:fill="D9D9D9"/>
            <w:vAlign w:val="center"/>
          </w:tcPr>
          <w:p w14:paraId="1140F2F2"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4ED62" w14:textId="77777777" w:rsidR="00A10EBE" w:rsidRPr="001D2289" w:rsidRDefault="00A10EBE" w:rsidP="001F7648">
            <w:pPr>
              <w:spacing w:after="0"/>
              <w:ind w:firstLine="0"/>
              <w:jc w:val="right"/>
              <w:rPr>
                <w:sz w:val="18"/>
                <w:szCs w:val="18"/>
              </w:rPr>
            </w:pPr>
            <w:r w:rsidRPr="001D2289">
              <w:rPr>
                <w:sz w:val="18"/>
                <w:szCs w:val="18"/>
              </w:rPr>
              <w:t>5 924 286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F03764F" w14:textId="77777777" w:rsidR="00A10EBE" w:rsidRPr="001D2289" w:rsidRDefault="00A10EBE" w:rsidP="001F7648">
            <w:pPr>
              <w:spacing w:after="0"/>
              <w:ind w:firstLine="0"/>
              <w:jc w:val="right"/>
              <w:rPr>
                <w:sz w:val="18"/>
                <w:szCs w:val="18"/>
              </w:rPr>
            </w:pPr>
            <w:r w:rsidRPr="001D2289">
              <w:rPr>
                <w:sz w:val="18"/>
                <w:szCs w:val="18"/>
              </w:rPr>
              <w:t>6 211 329</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E86E5" w14:textId="77777777" w:rsidR="00A10EBE" w:rsidRPr="001D2289" w:rsidRDefault="00A10EBE" w:rsidP="001F7648">
            <w:pPr>
              <w:spacing w:after="0"/>
              <w:ind w:firstLine="0"/>
              <w:jc w:val="right"/>
              <w:rPr>
                <w:sz w:val="18"/>
                <w:szCs w:val="18"/>
              </w:rPr>
            </w:pPr>
            <w:r w:rsidRPr="001D2289">
              <w:rPr>
                <w:sz w:val="18"/>
                <w:szCs w:val="18"/>
              </w:rPr>
              <w:t>7 630 558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DE9E2FF" w14:textId="77777777" w:rsidR="00A10EBE" w:rsidRPr="001D2289" w:rsidRDefault="00A10EBE" w:rsidP="001F7648">
            <w:pPr>
              <w:spacing w:after="0"/>
              <w:ind w:firstLine="0"/>
              <w:jc w:val="right"/>
              <w:rPr>
                <w:sz w:val="18"/>
                <w:szCs w:val="18"/>
              </w:rPr>
            </w:pPr>
            <w:r w:rsidRPr="001D2289">
              <w:rPr>
                <w:sz w:val="18"/>
                <w:szCs w:val="18"/>
              </w:rPr>
              <w:t>7 219 486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0B62861" w14:textId="77777777" w:rsidR="00A10EBE" w:rsidRPr="001D2289" w:rsidRDefault="00A10EBE" w:rsidP="001F7648">
            <w:pPr>
              <w:spacing w:after="0"/>
              <w:ind w:firstLine="0"/>
              <w:jc w:val="right"/>
              <w:rPr>
                <w:sz w:val="18"/>
                <w:szCs w:val="18"/>
              </w:rPr>
            </w:pPr>
            <w:r w:rsidRPr="001D2289">
              <w:rPr>
                <w:sz w:val="18"/>
                <w:szCs w:val="18"/>
              </w:rPr>
              <w:t>7 219 486</w:t>
            </w:r>
          </w:p>
        </w:tc>
      </w:tr>
      <w:tr w:rsidR="00886436" w:rsidRPr="001D2289" w14:paraId="0D198BB9" w14:textId="77777777" w:rsidTr="001F7648">
        <w:trPr>
          <w:trHeight w:val="283"/>
          <w:jc w:val="center"/>
        </w:trPr>
        <w:tc>
          <w:tcPr>
            <w:tcW w:w="3378" w:type="dxa"/>
            <w:tcBorders>
              <w:right w:val="single" w:sz="4" w:space="0" w:color="auto"/>
            </w:tcBorders>
            <w:vAlign w:val="center"/>
          </w:tcPr>
          <w:p w14:paraId="358A63BA" w14:textId="77777777" w:rsidR="00A10EBE" w:rsidRPr="001D2289" w:rsidRDefault="00A10EBE" w:rsidP="00535E90">
            <w:pPr>
              <w:spacing w:before="20" w:after="20"/>
              <w:ind w:firstLine="0"/>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19209A62"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12CF63D7" w14:textId="77777777" w:rsidR="00A10EBE" w:rsidRPr="001D2289" w:rsidRDefault="00A10EBE" w:rsidP="001F7648">
            <w:pPr>
              <w:spacing w:after="0"/>
              <w:ind w:firstLine="0"/>
              <w:jc w:val="right"/>
              <w:rPr>
                <w:sz w:val="18"/>
                <w:szCs w:val="18"/>
              </w:rPr>
            </w:pPr>
            <w:r w:rsidRPr="001D2289">
              <w:rPr>
                <w:sz w:val="18"/>
                <w:szCs w:val="18"/>
              </w:rPr>
              <w:t>287 043</w:t>
            </w:r>
          </w:p>
        </w:tc>
        <w:tc>
          <w:tcPr>
            <w:tcW w:w="1132" w:type="dxa"/>
            <w:tcBorders>
              <w:top w:val="nil"/>
              <w:left w:val="single" w:sz="4" w:space="0" w:color="auto"/>
              <w:bottom w:val="single" w:sz="4" w:space="0" w:color="auto"/>
              <w:right w:val="single" w:sz="4" w:space="0" w:color="auto"/>
            </w:tcBorders>
            <w:shd w:val="clear" w:color="000000" w:fill="FFFFFF"/>
          </w:tcPr>
          <w:p w14:paraId="3935F876" w14:textId="77777777" w:rsidR="00A10EBE" w:rsidRPr="001D2289" w:rsidRDefault="00A10EBE" w:rsidP="001F7648">
            <w:pPr>
              <w:spacing w:after="0"/>
              <w:ind w:firstLine="0"/>
              <w:jc w:val="right"/>
              <w:rPr>
                <w:sz w:val="18"/>
                <w:szCs w:val="18"/>
              </w:rPr>
            </w:pPr>
            <w:r w:rsidRPr="001D2289">
              <w:rPr>
                <w:sz w:val="18"/>
                <w:szCs w:val="18"/>
              </w:rPr>
              <w:t>1 419 229</w:t>
            </w:r>
          </w:p>
        </w:tc>
        <w:tc>
          <w:tcPr>
            <w:tcW w:w="1132" w:type="dxa"/>
            <w:tcBorders>
              <w:top w:val="nil"/>
              <w:left w:val="nil"/>
              <w:bottom w:val="single" w:sz="4" w:space="0" w:color="auto"/>
              <w:right w:val="single" w:sz="4" w:space="0" w:color="auto"/>
            </w:tcBorders>
            <w:shd w:val="clear" w:color="000000" w:fill="FFFFFF"/>
          </w:tcPr>
          <w:p w14:paraId="66899A09" w14:textId="77777777" w:rsidR="00A10EBE" w:rsidRPr="001D2289" w:rsidRDefault="00A10EBE" w:rsidP="001F7648">
            <w:pPr>
              <w:spacing w:after="0"/>
              <w:ind w:firstLine="0"/>
              <w:jc w:val="right"/>
              <w:rPr>
                <w:sz w:val="18"/>
                <w:szCs w:val="18"/>
              </w:rPr>
            </w:pPr>
            <w:r w:rsidRPr="001D2289">
              <w:rPr>
                <w:sz w:val="18"/>
                <w:szCs w:val="18"/>
              </w:rPr>
              <w:t>-411 072</w:t>
            </w:r>
          </w:p>
        </w:tc>
        <w:tc>
          <w:tcPr>
            <w:tcW w:w="1132" w:type="dxa"/>
            <w:tcBorders>
              <w:top w:val="nil"/>
              <w:left w:val="nil"/>
              <w:bottom w:val="single" w:sz="4" w:space="0" w:color="auto"/>
              <w:right w:val="single" w:sz="4" w:space="0" w:color="auto"/>
            </w:tcBorders>
            <w:shd w:val="clear" w:color="000000" w:fill="FFFFFF"/>
          </w:tcPr>
          <w:p w14:paraId="47E73CF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3BDD0EB0" w14:textId="77777777" w:rsidTr="001F7648">
        <w:trPr>
          <w:trHeight w:val="283"/>
          <w:jc w:val="center"/>
        </w:trPr>
        <w:tc>
          <w:tcPr>
            <w:tcW w:w="3378" w:type="dxa"/>
            <w:tcBorders>
              <w:right w:val="single" w:sz="4" w:space="0" w:color="auto"/>
            </w:tcBorders>
            <w:vAlign w:val="center"/>
          </w:tcPr>
          <w:p w14:paraId="2811E517" w14:textId="77777777" w:rsidR="00A10EBE" w:rsidRPr="001D2289" w:rsidRDefault="00A10EBE" w:rsidP="001F7648">
            <w:pPr>
              <w:spacing w:after="0"/>
              <w:ind w:firstLine="0"/>
              <w:rPr>
                <w:sz w:val="18"/>
              </w:rPr>
            </w:pPr>
            <w:r w:rsidRPr="001D2289">
              <w:rPr>
                <w:sz w:val="18"/>
                <w:lang w:eastAsia="lv-LV"/>
              </w:rPr>
              <w:lastRenderedPageBreak/>
              <w:t>Kopējie izdevumi</w:t>
            </w:r>
            <w:r w:rsidRPr="001D2289">
              <w:rPr>
                <w:sz w:val="18"/>
              </w:rPr>
              <w:t>, % (+/–) pret iepriekšējo gadu</w:t>
            </w:r>
          </w:p>
        </w:tc>
        <w:tc>
          <w:tcPr>
            <w:tcW w:w="1131" w:type="dxa"/>
          </w:tcPr>
          <w:p w14:paraId="518E75A0"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614365E5" w14:textId="77777777" w:rsidR="00A10EBE" w:rsidRPr="001D2289" w:rsidRDefault="00A10EBE" w:rsidP="001F7648">
            <w:pPr>
              <w:spacing w:after="0"/>
              <w:ind w:firstLine="0"/>
              <w:jc w:val="right"/>
              <w:rPr>
                <w:sz w:val="18"/>
                <w:szCs w:val="18"/>
              </w:rPr>
            </w:pPr>
            <w:r w:rsidRPr="001D2289">
              <w:rPr>
                <w:sz w:val="18"/>
                <w:szCs w:val="18"/>
              </w:rPr>
              <w:t>4,8</w:t>
            </w:r>
          </w:p>
        </w:tc>
        <w:tc>
          <w:tcPr>
            <w:tcW w:w="1132" w:type="dxa"/>
            <w:tcBorders>
              <w:top w:val="nil"/>
              <w:left w:val="single" w:sz="4" w:space="0" w:color="auto"/>
              <w:bottom w:val="single" w:sz="4" w:space="0" w:color="auto"/>
              <w:right w:val="single" w:sz="4" w:space="0" w:color="auto"/>
            </w:tcBorders>
            <w:shd w:val="clear" w:color="000000" w:fill="FFFFFF"/>
          </w:tcPr>
          <w:p w14:paraId="71A8FC2C" w14:textId="77777777" w:rsidR="00A10EBE" w:rsidRPr="001D2289" w:rsidRDefault="00A10EBE" w:rsidP="001F7648">
            <w:pPr>
              <w:spacing w:after="0"/>
              <w:ind w:firstLine="0"/>
              <w:jc w:val="right"/>
              <w:rPr>
                <w:sz w:val="18"/>
                <w:szCs w:val="18"/>
              </w:rPr>
            </w:pPr>
            <w:r w:rsidRPr="001D2289">
              <w:rPr>
                <w:sz w:val="18"/>
                <w:szCs w:val="18"/>
              </w:rPr>
              <w:t>22,8</w:t>
            </w:r>
          </w:p>
        </w:tc>
        <w:tc>
          <w:tcPr>
            <w:tcW w:w="1132" w:type="dxa"/>
            <w:tcBorders>
              <w:top w:val="nil"/>
              <w:left w:val="nil"/>
              <w:bottom w:val="single" w:sz="4" w:space="0" w:color="auto"/>
              <w:right w:val="single" w:sz="4" w:space="0" w:color="auto"/>
            </w:tcBorders>
            <w:shd w:val="clear" w:color="000000" w:fill="FFFFFF"/>
          </w:tcPr>
          <w:p w14:paraId="7ADF1918" w14:textId="77777777" w:rsidR="00A10EBE" w:rsidRPr="001D2289" w:rsidRDefault="00A10EBE" w:rsidP="001F7648">
            <w:pPr>
              <w:spacing w:after="0"/>
              <w:ind w:firstLine="0"/>
              <w:jc w:val="right"/>
              <w:rPr>
                <w:sz w:val="18"/>
                <w:szCs w:val="18"/>
              </w:rPr>
            </w:pPr>
            <w:r w:rsidRPr="001D2289">
              <w:rPr>
                <w:sz w:val="18"/>
                <w:szCs w:val="18"/>
              </w:rPr>
              <w:t>-5,4</w:t>
            </w:r>
          </w:p>
        </w:tc>
        <w:tc>
          <w:tcPr>
            <w:tcW w:w="1132" w:type="dxa"/>
            <w:tcBorders>
              <w:top w:val="nil"/>
              <w:left w:val="nil"/>
              <w:bottom w:val="single" w:sz="4" w:space="0" w:color="auto"/>
              <w:right w:val="single" w:sz="4" w:space="0" w:color="auto"/>
            </w:tcBorders>
            <w:shd w:val="clear" w:color="000000" w:fill="FFFFFF"/>
          </w:tcPr>
          <w:p w14:paraId="5BD2AA53"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3404684" w14:textId="77777777" w:rsidTr="001F7648">
        <w:trPr>
          <w:trHeight w:val="142"/>
          <w:jc w:val="center"/>
        </w:trPr>
        <w:tc>
          <w:tcPr>
            <w:tcW w:w="3378" w:type="dxa"/>
            <w:tcBorders>
              <w:right w:val="single" w:sz="4" w:space="0" w:color="auto"/>
            </w:tcBorders>
          </w:tcPr>
          <w:p w14:paraId="2A895C4B" w14:textId="77777777" w:rsidR="00A10EBE" w:rsidRPr="001D2289" w:rsidRDefault="00A10EBE" w:rsidP="001F7648">
            <w:pPr>
              <w:spacing w:after="0"/>
              <w:ind w:firstLine="0"/>
              <w:rPr>
                <w:sz w:val="18"/>
                <w:szCs w:val="18"/>
                <w:lang w:eastAsia="lv-LV"/>
              </w:rPr>
            </w:pPr>
            <w:r w:rsidRPr="001D2289">
              <w:rPr>
                <w:sz w:val="18"/>
                <w:szCs w:val="18"/>
              </w:rPr>
              <w:t xml:space="preserve">Atlīdzība,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000000" w:fill="FFFFFF"/>
          </w:tcPr>
          <w:p w14:paraId="72A6615D" w14:textId="77777777" w:rsidR="00A10EBE" w:rsidRPr="001D2289" w:rsidRDefault="00A10EBE" w:rsidP="001F7648">
            <w:pPr>
              <w:spacing w:after="0"/>
              <w:ind w:firstLine="0"/>
              <w:jc w:val="right"/>
              <w:rPr>
                <w:sz w:val="18"/>
                <w:szCs w:val="18"/>
              </w:rPr>
            </w:pPr>
            <w:r w:rsidRPr="001D2289">
              <w:rPr>
                <w:sz w:val="18"/>
                <w:szCs w:val="18"/>
              </w:rPr>
              <w:t>3 854 498</w:t>
            </w:r>
          </w:p>
        </w:tc>
        <w:tc>
          <w:tcPr>
            <w:tcW w:w="1132" w:type="dxa"/>
            <w:tcBorders>
              <w:top w:val="nil"/>
              <w:left w:val="nil"/>
              <w:bottom w:val="single" w:sz="4" w:space="0" w:color="auto"/>
              <w:right w:val="single" w:sz="4" w:space="0" w:color="auto"/>
            </w:tcBorders>
            <w:shd w:val="clear" w:color="000000" w:fill="FFFFFF"/>
          </w:tcPr>
          <w:p w14:paraId="73F22EDC" w14:textId="77777777" w:rsidR="00A10EBE" w:rsidRPr="001D2289" w:rsidRDefault="00A10EBE" w:rsidP="001F7648">
            <w:pPr>
              <w:spacing w:after="0"/>
              <w:ind w:firstLine="0"/>
              <w:jc w:val="right"/>
              <w:rPr>
                <w:sz w:val="18"/>
                <w:szCs w:val="18"/>
              </w:rPr>
            </w:pPr>
            <w:r w:rsidRPr="001D2289">
              <w:rPr>
                <w:sz w:val="18"/>
                <w:szCs w:val="18"/>
              </w:rPr>
              <w:t>4 264 568</w:t>
            </w:r>
          </w:p>
        </w:tc>
        <w:tc>
          <w:tcPr>
            <w:tcW w:w="1132" w:type="dxa"/>
            <w:tcBorders>
              <w:top w:val="nil"/>
              <w:left w:val="single" w:sz="4" w:space="0" w:color="auto"/>
              <w:bottom w:val="single" w:sz="4" w:space="0" w:color="auto"/>
              <w:right w:val="single" w:sz="4" w:space="0" w:color="auto"/>
            </w:tcBorders>
            <w:shd w:val="clear" w:color="000000" w:fill="FFFFFF"/>
          </w:tcPr>
          <w:p w14:paraId="2CFC945A" w14:textId="77777777" w:rsidR="00A10EBE" w:rsidRPr="001D2289" w:rsidRDefault="00A10EBE" w:rsidP="001F7648">
            <w:pPr>
              <w:spacing w:after="0"/>
              <w:ind w:firstLine="0"/>
              <w:jc w:val="right"/>
              <w:rPr>
                <w:sz w:val="18"/>
                <w:szCs w:val="18"/>
              </w:rPr>
            </w:pPr>
            <w:r w:rsidRPr="001D2289">
              <w:rPr>
                <w:sz w:val="18"/>
                <w:szCs w:val="18"/>
              </w:rPr>
              <w:t>5 149 884</w:t>
            </w:r>
          </w:p>
        </w:tc>
        <w:tc>
          <w:tcPr>
            <w:tcW w:w="1132" w:type="dxa"/>
            <w:tcBorders>
              <w:top w:val="nil"/>
              <w:left w:val="nil"/>
              <w:bottom w:val="single" w:sz="4" w:space="0" w:color="auto"/>
              <w:right w:val="single" w:sz="4" w:space="0" w:color="auto"/>
            </w:tcBorders>
            <w:shd w:val="clear" w:color="000000" w:fill="FFFFFF"/>
          </w:tcPr>
          <w:p w14:paraId="70D3FFDB" w14:textId="77777777" w:rsidR="00A10EBE" w:rsidRPr="001D2289" w:rsidRDefault="00A10EBE" w:rsidP="001F7648">
            <w:pPr>
              <w:spacing w:after="0"/>
              <w:ind w:firstLine="0"/>
              <w:jc w:val="right"/>
              <w:rPr>
                <w:sz w:val="18"/>
                <w:szCs w:val="18"/>
              </w:rPr>
            </w:pPr>
            <w:r w:rsidRPr="001D2289">
              <w:rPr>
                <w:sz w:val="18"/>
                <w:szCs w:val="18"/>
              </w:rPr>
              <w:t>5 285 788</w:t>
            </w:r>
          </w:p>
        </w:tc>
        <w:tc>
          <w:tcPr>
            <w:tcW w:w="1132" w:type="dxa"/>
            <w:tcBorders>
              <w:top w:val="nil"/>
              <w:left w:val="nil"/>
              <w:bottom w:val="single" w:sz="4" w:space="0" w:color="auto"/>
              <w:right w:val="single" w:sz="4" w:space="0" w:color="auto"/>
            </w:tcBorders>
            <w:shd w:val="clear" w:color="000000" w:fill="FFFFFF"/>
          </w:tcPr>
          <w:p w14:paraId="100B797C" w14:textId="77777777" w:rsidR="00A10EBE" w:rsidRPr="001D2289" w:rsidRDefault="00A10EBE" w:rsidP="001F7648">
            <w:pPr>
              <w:spacing w:after="0"/>
              <w:ind w:firstLine="0"/>
              <w:jc w:val="right"/>
              <w:rPr>
                <w:sz w:val="18"/>
                <w:szCs w:val="18"/>
              </w:rPr>
            </w:pPr>
            <w:r w:rsidRPr="001D2289">
              <w:rPr>
                <w:sz w:val="18"/>
                <w:szCs w:val="18"/>
              </w:rPr>
              <w:t>5 285 788</w:t>
            </w:r>
          </w:p>
        </w:tc>
      </w:tr>
      <w:tr w:rsidR="00886436" w:rsidRPr="001D2289" w14:paraId="002B798B" w14:textId="77777777" w:rsidTr="001F7648">
        <w:trPr>
          <w:trHeight w:val="283"/>
          <w:jc w:val="center"/>
        </w:trPr>
        <w:tc>
          <w:tcPr>
            <w:tcW w:w="3378" w:type="dxa"/>
            <w:tcBorders>
              <w:right w:val="single" w:sz="4" w:space="0" w:color="auto"/>
            </w:tcBorders>
          </w:tcPr>
          <w:p w14:paraId="73DDFFD4" w14:textId="77777777" w:rsidR="00A10EBE" w:rsidRPr="001D2289" w:rsidRDefault="00A10EBE" w:rsidP="00535E90">
            <w:pPr>
              <w:spacing w:before="20" w:after="20"/>
              <w:ind w:firstLine="0"/>
              <w:rPr>
                <w:sz w:val="18"/>
                <w:szCs w:val="18"/>
                <w:lang w:eastAsia="lv-LV"/>
              </w:rPr>
            </w:pPr>
            <w:r w:rsidRPr="001D2289">
              <w:rPr>
                <w:sz w:val="18"/>
                <w:szCs w:val="18"/>
              </w:rPr>
              <w:t>Vidējais amata vietu skaits gadā, neskaitot pedagogu amata vietas</w:t>
            </w:r>
          </w:p>
        </w:tc>
        <w:tc>
          <w:tcPr>
            <w:tcW w:w="1131" w:type="dxa"/>
            <w:tcBorders>
              <w:top w:val="nil"/>
              <w:left w:val="single" w:sz="4" w:space="0" w:color="auto"/>
              <w:bottom w:val="single" w:sz="4" w:space="0" w:color="auto"/>
              <w:right w:val="single" w:sz="4" w:space="0" w:color="auto"/>
            </w:tcBorders>
            <w:shd w:val="clear" w:color="auto" w:fill="auto"/>
          </w:tcPr>
          <w:p w14:paraId="26AC6BF7" w14:textId="77777777" w:rsidR="00A10EBE" w:rsidRPr="001D2289" w:rsidRDefault="00A10EBE" w:rsidP="001F7648">
            <w:pPr>
              <w:spacing w:after="0"/>
              <w:ind w:firstLine="0"/>
              <w:jc w:val="right"/>
              <w:rPr>
                <w:sz w:val="18"/>
                <w:szCs w:val="18"/>
              </w:rPr>
            </w:pPr>
            <w:r w:rsidRPr="001D2289">
              <w:rPr>
                <w:sz w:val="18"/>
                <w:szCs w:val="18"/>
              </w:rPr>
              <w:t>207,9</w:t>
            </w:r>
          </w:p>
        </w:tc>
        <w:tc>
          <w:tcPr>
            <w:tcW w:w="1132" w:type="dxa"/>
            <w:tcBorders>
              <w:top w:val="nil"/>
              <w:left w:val="nil"/>
              <w:bottom w:val="single" w:sz="4" w:space="0" w:color="auto"/>
              <w:right w:val="single" w:sz="4" w:space="0" w:color="auto"/>
            </w:tcBorders>
            <w:shd w:val="clear" w:color="auto" w:fill="auto"/>
          </w:tcPr>
          <w:p w14:paraId="3FB6B7A0" w14:textId="77777777" w:rsidR="00A10EBE" w:rsidRPr="001D2289" w:rsidRDefault="00A10EBE" w:rsidP="001F7648">
            <w:pPr>
              <w:spacing w:after="0"/>
              <w:ind w:firstLine="0"/>
              <w:jc w:val="right"/>
              <w:rPr>
                <w:sz w:val="18"/>
                <w:szCs w:val="18"/>
              </w:rPr>
            </w:pPr>
            <w:r w:rsidRPr="001D2289">
              <w:rPr>
                <w:sz w:val="18"/>
                <w:szCs w:val="18"/>
              </w:rPr>
              <w:t>244</w:t>
            </w:r>
          </w:p>
        </w:tc>
        <w:tc>
          <w:tcPr>
            <w:tcW w:w="1132" w:type="dxa"/>
            <w:tcBorders>
              <w:top w:val="nil"/>
              <w:left w:val="single" w:sz="4" w:space="0" w:color="auto"/>
              <w:bottom w:val="single" w:sz="4" w:space="0" w:color="auto"/>
              <w:right w:val="single" w:sz="4" w:space="0" w:color="auto"/>
            </w:tcBorders>
            <w:shd w:val="clear" w:color="000000" w:fill="FFFFFF"/>
          </w:tcPr>
          <w:p w14:paraId="5FAF473F" w14:textId="77777777" w:rsidR="00A10EBE" w:rsidRPr="001D2289" w:rsidRDefault="00A10EBE" w:rsidP="001F7648">
            <w:pPr>
              <w:spacing w:after="0"/>
              <w:ind w:firstLine="0"/>
              <w:jc w:val="right"/>
              <w:rPr>
                <w:sz w:val="18"/>
                <w:szCs w:val="18"/>
              </w:rPr>
            </w:pPr>
            <w:r w:rsidRPr="001D2289">
              <w:rPr>
                <w:sz w:val="18"/>
                <w:szCs w:val="18"/>
              </w:rPr>
              <w:t>244</w:t>
            </w:r>
          </w:p>
        </w:tc>
        <w:tc>
          <w:tcPr>
            <w:tcW w:w="1132" w:type="dxa"/>
            <w:tcBorders>
              <w:top w:val="nil"/>
              <w:left w:val="nil"/>
              <w:bottom w:val="single" w:sz="4" w:space="0" w:color="auto"/>
              <w:right w:val="single" w:sz="4" w:space="0" w:color="auto"/>
            </w:tcBorders>
            <w:shd w:val="clear" w:color="000000" w:fill="FFFFFF"/>
          </w:tcPr>
          <w:p w14:paraId="624D18B9" w14:textId="77777777" w:rsidR="00A10EBE" w:rsidRPr="001D2289" w:rsidRDefault="00A10EBE" w:rsidP="001F7648">
            <w:pPr>
              <w:spacing w:after="0"/>
              <w:ind w:firstLine="0"/>
              <w:jc w:val="right"/>
              <w:rPr>
                <w:sz w:val="18"/>
                <w:szCs w:val="18"/>
              </w:rPr>
            </w:pPr>
            <w:r w:rsidRPr="001D2289">
              <w:rPr>
                <w:sz w:val="18"/>
                <w:szCs w:val="18"/>
              </w:rPr>
              <w:t>244</w:t>
            </w:r>
          </w:p>
        </w:tc>
        <w:tc>
          <w:tcPr>
            <w:tcW w:w="1132" w:type="dxa"/>
            <w:tcBorders>
              <w:top w:val="nil"/>
              <w:left w:val="nil"/>
              <w:bottom w:val="single" w:sz="4" w:space="0" w:color="auto"/>
              <w:right w:val="single" w:sz="4" w:space="0" w:color="auto"/>
            </w:tcBorders>
            <w:shd w:val="clear" w:color="000000" w:fill="FFFFFF"/>
          </w:tcPr>
          <w:p w14:paraId="42BA4D12" w14:textId="77777777" w:rsidR="00A10EBE" w:rsidRPr="001D2289" w:rsidRDefault="00A10EBE" w:rsidP="001F7648">
            <w:pPr>
              <w:spacing w:after="0"/>
              <w:ind w:firstLine="0"/>
              <w:jc w:val="right"/>
              <w:rPr>
                <w:sz w:val="18"/>
                <w:szCs w:val="18"/>
              </w:rPr>
            </w:pPr>
            <w:r w:rsidRPr="001D2289">
              <w:rPr>
                <w:sz w:val="18"/>
                <w:szCs w:val="18"/>
              </w:rPr>
              <w:t>244</w:t>
            </w:r>
          </w:p>
        </w:tc>
      </w:tr>
      <w:tr w:rsidR="00886436" w:rsidRPr="001D2289" w14:paraId="30B87AC4" w14:textId="77777777" w:rsidTr="001F7648">
        <w:trPr>
          <w:trHeight w:val="283"/>
          <w:jc w:val="center"/>
        </w:trPr>
        <w:tc>
          <w:tcPr>
            <w:tcW w:w="3378" w:type="dxa"/>
            <w:tcBorders>
              <w:right w:val="single" w:sz="4" w:space="0" w:color="auto"/>
            </w:tcBorders>
          </w:tcPr>
          <w:p w14:paraId="1EE28059" w14:textId="77777777" w:rsidR="00A10EBE" w:rsidRPr="001D2289" w:rsidRDefault="00A10EBE" w:rsidP="00535E90">
            <w:pPr>
              <w:spacing w:before="20" w:after="20"/>
              <w:ind w:firstLine="0"/>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neskaitot pedagogu amata vietas,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7262884F" w14:textId="77777777" w:rsidR="00A10EBE" w:rsidRPr="001D2289" w:rsidRDefault="00A10EBE" w:rsidP="001F7648">
            <w:pPr>
              <w:spacing w:after="0"/>
              <w:ind w:firstLine="0"/>
              <w:jc w:val="right"/>
              <w:rPr>
                <w:sz w:val="18"/>
                <w:szCs w:val="18"/>
              </w:rPr>
            </w:pPr>
            <w:r w:rsidRPr="001D2289">
              <w:rPr>
                <w:sz w:val="18"/>
                <w:szCs w:val="18"/>
              </w:rPr>
              <w:t>1 331,9</w:t>
            </w:r>
          </w:p>
        </w:tc>
        <w:tc>
          <w:tcPr>
            <w:tcW w:w="1132" w:type="dxa"/>
            <w:tcBorders>
              <w:top w:val="nil"/>
              <w:left w:val="nil"/>
              <w:bottom w:val="single" w:sz="4" w:space="0" w:color="auto"/>
              <w:right w:val="single" w:sz="4" w:space="0" w:color="auto"/>
            </w:tcBorders>
            <w:shd w:val="clear" w:color="auto" w:fill="auto"/>
          </w:tcPr>
          <w:p w14:paraId="49142CD8" w14:textId="77777777" w:rsidR="00A10EBE" w:rsidRPr="001D2289" w:rsidRDefault="00A10EBE" w:rsidP="001F7648">
            <w:pPr>
              <w:spacing w:after="0"/>
              <w:ind w:firstLine="0"/>
              <w:jc w:val="right"/>
              <w:rPr>
                <w:sz w:val="18"/>
                <w:szCs w:val="18"/>
              </w:rPr>
            </w:pPr>
            <w:r w:rsidRPr="001D2289">
              <w:rPr>
                <w:sz w:val="18"/>
                <w:szCs w:val="18"/>
              </w:rPr>
              <w:t>1 202,1</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60934E9" w14:textId="77777777" w:rsidR="00A10EBE" w:rsidRPr="001D2289" w:rsidRDefault="00A10EBE" w:rsidP="001F7648">
            <w:pPr>
              <w:spacing w:after="0"/>
              <w:ind w:firstLine="0"/>
              <w:jc w:val="right"/>
              <w:rPr>
                <w:sz w:val="18"/>
                <w:szCs w:val="18"/>
              </w:rPr>
            </w:pPr>
            <w:r w:rsidRPr="001D2289">
              <w:rPr>
                <w:sz w:val="18"/>
                <w:szCs w:val="18"/>
              </w:rPr>
              <w:t>1 482,6</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A3F8B56" w14:textId="77777777" w:rsidR="00A10EBE" w:rsidRPr="001D2289" w:rsidRDefault="00A10EBE" w:rsidP="001F7648">
            <w:pPr>
              <w:spacing w:after="0"/>
              <w:ind w:firstLine="0"/>
              <w:jc w:val="right"/>
              <w:rPr>
                <w:sz w:val="18"/>
                <w:szCs w:val="18"/>
              </w:rPr>
            </w:pPr>
            <w:r w:rsidRPr="001D2289">
              <w:rPr>
                <w:sz w:val="18"/>
                <w:szCs w:val="18"/>
              </w:rPr>
              <w:t>1 529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2D14108" w14:textId="77777777" w:rsidR="00A10EBE" w:rsidRPr="001D2289" w:rsidRDefault="00A10EBE" w:rsidP="001F7648">
            <w:pPr>
              <w:spacing w:after="0"/>
              <w:ind w:firstLine="0"/>
              <w:jc w:val="right"/>
              <w:rPr>
                <w:sz w:val="18"/>
                <w:szCs w:val="18"/>
              </w:rPr>
            </w:pPr>
            <w:r w:rsidRPr="001D2289">
              <w:rPr>
                <w:sz w:val="18"/>
                <w:szCs w:val="18"/>
              </w:rPr>
              <w:t>1 529</w:t>
            </w:r>
          </w:p>
        </w:tc>
      </w:tr>
      <w:tr w:rsidR="00886436" w:rsidRPr="001D2289" w14:paraId="4735C091" w14:textId="77777777" w:rsidTr="001F7648">
        <w:trPr>
          <w:trHeight w:val="416"/>
          <w:jc w:val="center"/>
        </w:trPr>
        <w:tc>
          <w:tcPr>
            <w:tcW w:w="3378" w:type="dxa"/>
            <w:tcBorders>
              <w:right w:val="single" w:sz="4" w:space="0" w:color="auto"/>
            </w:tcBorders>
            <w:vAlign w:val="center"/>
          </w:tcPr>
          <w:p w14:paraId="304A8726"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362F9466" w14:textId="77777777" w:rsidR="00A10EBE" w:rsidRPr="001D2289" w:rsidRDefault="00A10EBE" w:rsidP="001F7648">
            <w:pPr>
              <w:spacing w:after="0"/>
              <w:ind w:firstLine="0"/>
              <w:jc w:val="right"/>
              <w:rPr>
                <w:sz w:val="18"/>
                <w:szCs w:val="18"/>
              </w:rPr>
            </w:pPr>
            <w:r w:rsidRPr="001D2289">
              <w:rPr>
                <w:sz w:val="18"/>
                <w:szCs w:val="18"/>
              </w:rPr>
              <w:t>8 304</w:t>
            </w:r>
          </w:p>
        </w:tc>
        <w:tc>
          <w:tcPr>
            <w:tcW w:w="1132" w:type="dxa"/>
            <w:tcBorders>
              <w:top w:val="nil"/>
              <w:left w:val="nil"/>
              <w:bottom w:val="single" w:sz="4" w:space="0" w:color="auto"/>
              <w:right w:val="single" w:sz="4" w:space="0" w:color="auto"/>
            </w:tcBorders>
            <w:shd w:val="clear" w:color="auto" w:fill="auto"/>
          </w:tcPr>
          <w:p w14:paraId="5A5CCD7E" w14:textId="77777777" w:rsidR="00A10EBE" w:rsidRPr="001D2289" w:rsidRDefault="00A10EBE" w:rsidP="001F7648">
            <w:pPr>
              <w:spacing w:after="0"/>
              <w:ind w:firstLine="0"/>
              <w:jc w:val="right"/>
              <w:rPr>
                <w:sz w:val="18"/>
                <w:szCs w:val="18"/>
              </w:rPr>
            </w:pPr>
            <w:r w:rsidRPr="001D2289">
              <w:rPr>
                <w:sz w:val="18"/>
                <w:szCs w:val="18"/>
              </w:rPr>
              <w:t>6 180</w:t>
            </w:r>
          </w:p>
        </w:tc>
        <w:tc>
          <w:tcPr>
            <w:tcW w:w="1132" w:type="dxa"/>
            <w:tcBorders>
              <w:top w:val="nil"/>
              <w:left w:val="single" w:sz="4" w:space="0" w:color="auto"/>
              <w:bottom w:val="single" w:sz="4" w:space="0" w:color="auto"/>
              <w:right w:val="single" w:sz="4" w:space="0" w:color="auto"/>
            </w:tcBorders>
            <w:shd w:val="clear" w:color="000000" w:fill="FFFFFF"/>
          </w:tcPr>
          <w:p w14:paraId="35443CB5" w14:textId="77777777" w:rsidR="00A10EBE" w:rsidRPr="001D2289" w:rsidRDefault="00A10EBE" w:rsidP="001F7648">
            <w:pPr>
              <w:spacing w:after="0"/>
              <w:ind w:firstLine="0"/>
              <w:jc w:val="right"/>
              <w:rPr>
                <w:sz w:val="18"/>
                <w:szCs w:val="18"/>
              </w:rPr>
            </w:pPr>
            <w:r w:rsidRPr="001D2289">
              <w:rPr>
                <w:sz w:val="18"/>
                <w:szCs w:val="18"/>
              </w:rPr>
              <w:t>6 180</w:t>
            </w:r>
          </w:p>
        </w:tc>
        <w:tc>
          <w:tcPr>
            <w:tcW w:w="1132" w:type="dxa"/>
            <w:tcBorders>
              <w:top w:val="nil"/>
              <w:left w:val="nil"/>
              <w:bottom w:val="single" w:sz="4" w:space="0" w:color="auto"/>
              <w:right w:val="single" w:sz="4" w:space="0" w:color="auto"/>
            </w:tcBorders>
            <w:shd w:val="clear" w:color="000000" w:fill="FFFFFF"/>
          </w:tcPr>
          <w:p w14:paraId="15D9AEBE" w14:textId="77777777" w:rsidR="00A10EBE" w:rsidRPr="001D2289" w:rsidRDefault="00A10EBE" w:rsidP="001F7648">
            <w:pPr>
              <w:spacing w:after="0"/>
              <w:ind w:firstLine="0"/>
              <w:jc w:val="right"/>
              <w:rPr>
                <w:sz w:val="18"/>
                <w:szCs w:val="18"/>
              </w:rPr>
            </w:pPr>
            <w:r w:rsidRPr="001D2289">
              <w:rPr>
                <w:sz w:val="18"/>
                <w:szCs w:val="18"/>
              </w:rPr>
              <w:t>6 180</w:t>
            </w:r>
          </w:p>
        </w:tc>
        <w:tc>
          <w:tcPr>
            <w:tcW w:w="1132" w:type="dxa"/>
            <w:tcBorders>
              <w:top w:val="nil"/>
              <w:left w:val="nil"/>
              <w:bottom w:val="single" w:sz="4" w:space="0" w:color="auto"/>
              <w:right w:val="single" w:sz="4" w:space="0" w:color="auto"/>
            </w:tcBorders>
            <w:shd w:val="clear" w:color="000000" w:fill="FFFFFF"/>
          </w:tcPr>
          <w:p w14:paraId="5B117155" w14:textId="77777777" w:rsidR="00A10EBE" w:rsidRPr="001D2289" w:rsidRDefault="00A10EBE" w:rsidP="001F7648">
            <w:pPr>
              <w:spacing w:after="0"/>
              <w:ind w:firstLine="0"/>
              <w:jc w:val="right"/>
              <w:rPr>
                <w:sz w:val="18"/>
                <w:szCs w:val="18"/>
              </w:rPr>
            </w:pPr>
            <w:r w:rsidRPr="001D2289">
              <w:rPr>
                <w:sz w:val="18"/>
                <w:szCs w:val="18"/>
              </w:rPr>
              <w:t>6 180</w:t>
            </w:r>
          </w:p>
        </w:tc>
      </w:tr>
      <w:tr w:rsidR="00886436" w:rsidRPr="001D2289" w14:paraId="05FD71EA" w14:textId="77777777" w:rsidTr="001F7648">
        <w:trPr>
          <w:trHeight w:val="142"/>
          <w:jc w:val="center"/>
        </w:trPr>
        <w:tc>
          <w:tcPr>
            <w:tcW w:w="3378" w:type="dxa"/>
            <w:tcBorders>
              <w:right w:val="single" w:sz="4" w:space="0" w:color="auto"/>
            </w:tcBorders>
            <w:vAlign w:val="center"/>
          </w:tcPr>
          <w:p w14:paraId="742949B9" w14:textId="77777777" w:rsidR="00A10EBE" w:rsidRPr="001D2289" w:rsidRDefault="00A10EBE" w:rsidP="001F7648">
            <w:pPr>
              <w:spacing w:after="0"/>
              <w:ind w:firstLine="0"/>
              <w:jc w:val="left"/>
              <w:rPr>
                <w:sz w:val="18"/>
                <w:szCs w:val="18"/>
                <w:lang w:eastAsia="lv-LV"/>
              </w:rPr>
            </w:pPr>
            <w:r w:rsidRPr="001D2289">
              <w:rPr>
                <w:sz w:val="18"/>
                <w:szCs w:val="18"/>
                <w:lang w:eastAsia="lv-LV"/>
              </w:rPr>
              <w:t>Vidējais pedagogu darba slodžu skaits gadā</w:t>
            </w:r>
          </w:p>
        </w:tc>
        <w:tc>
          <w:tcPr>
            <w:tcW w:w="1131" w:type="dxa"/>
            <w:tcBorders>
              <w:top w:val="nil"/>
              <w:left w:val="single" w:sz="4" w:space="0" w:color="auto"/>
              <w:bottom w:val="single" w:sz="4" w:space="0" w:color="auto"/>
              <w:right w:val="single" w:sz="4" w:space="0" w:color="auto"/>
            </w:tcBorders>
            <w:shd w:val="clear" w:color="auto" w:fill="auto"/>
          </w:tcPr>
          <w:p w14:paraId="6EFE303F" w14:textId="77777777" w:rsidR="00A10EBE" w:rsidRPr="001D2289" w:rsidRDefault="00A10EBE" w:rsidP="001F7648">
            <w:pPr>
              <w:spacing w:after="0"/>
              <w:ind w:firstLine="0"/>
              <w:jc w:val="right"/>
              <w:rPr>
                <w:sz w:val="18"/>
                <w:szCs w:val="18"/>
              </w:rPr>
            </w:pPr>
            <w:r w:rsidRPr="001D2289">
              <w:rPr>
                <w:sz w:val="18"/>
                <w:szCs w:val="18"/>
              </w:rPr>
              <w:t>36,3</w:t>
            </w:r>
          </w:p>
        </w:tc>
        <w:tc>
          <w:tcPr>
            <w:tcW w:w="1132" w:type="dxa"/>
            <w:tcBorders>
              <w:top w:val="nil"/>
              <w:left w:val="nil"/>
              <w:bottom w:val="single" w:sz="4" w:space="0" w:color="auto"/>
              <w:right w:val="single" w:sz="4" w:space="0" w:color="auto"/>
            </w:tcBorders>
            <w:shd w:val="clear" w:color="auto" w:fill="auto"/>
          </w:tcPr>
          <w:p w14:paraId="288DCC69" w14:textId="77777777" w:rsidR="00A10EBE" w:rsidRPr="001D2289" w:rsidRDefault="00A10EBE" w:rsidP="001F7648">
            <w:pPr>
              <w:spacing w:after="0"/>
              <w:ind w:firstLine="0"/>
              <w:jc w:val="right"/>
              <w:rPr>
                <w:sz w:val="18"/>
                <w:szCs w:val="18"/>
              </w:rPr>
            </w:pPr>
            <w:r w:rsidRPr="001D2289">
              <w:rPr>
                <w:sz w:val="18"/>
                <w:szCs w:val="18"/>
              </w:rPr>
              <w:t>43,4</w:t>
            </w:r>
          </w:p>
        </w:tc>
        <w:tc>
          <w:tcPr>
            <w:tcW w:w="1132" w:type="dxa"/>
            <w:tcBorders>
              <w:top w:val="nil"/>
              <w:left w:val="single" w:sz="4" w:space="0" w:color="auto"/>
              <w:bottom w:val="single" w:sz="4" w:space="0" w:color="auto"/>
              <w:right w:val="single" w:sz="4" w:space="0" w:color="auto"/>
            </w:tcBorders>
            <w:shd w:val="clear" w:color="000000" w:fill="FFFFFF"/>
          </w:tcPr>
          <w:p w14:paraId="62E7A4CB" w14:textId="77777777" w:rsidR="00A10EBE" w:rsidRPr="001D2289" w:rsidRDefault="00A10EBE" w:rsidP="001F7648">
            <w:pPr>
              <w:spacing w:after="0"/>
              <w:ind w:firstLine="0"/>
              <w:jc w:val="right"/>
              <w:rPr>
                <w:sz w:val="18"/>
                <w:szCs w:val="18"/>
              </w:rPr>
            </w:pPr>
            <w:r w:rsidRPr="001D2289">
              <w:rPr>
                <w:sz w:val="18"/>
                <w:szCs w:val="18"/>
              </w:rPr>
              <w:t>43,4</w:t>
            </w:r>
          </w:p>
        </w:tc>
        <w:tc>
          <w:tcPr>
            <w:tcW w:w="1132" w:type="dxa"/>
            <w:tcBorders>
              <w:top w:val="nil"/>
              <w:left w:val="nil"/>
              <w:bottom w:val="single" w:sz="4" w:space="0" w:color="auto"/>
              <w:right w:val="single" w:sz="4" w:space="0" w:color="auto"/>
            </w:tcBorders>
            <w:shd w:val="clear" w:color="000000" w:fill="FFFFFF"/>
          </w:tcPr>
          <w:p w14:paraId="6BA9F8FA" w14:textId="77777777" w:rsidR="00A10EBE" w:rsidRPr="001D2289" w:rsidRDefault="00A10EBE" w:rsidP="001F7648">
            <w:pPr>
              <w:spacing w:after="0"/>
              <w:ind w:firstLine="0"/>
              <w:jc w:val="right"/>
              <w:rPr>
                <w:sz w:val="18"/>
                <w:szCs w:val="18"/>
              </w:rPr>
            </w:pPr>
            <w:r w:rsidRPr="001D2289">
              <w:rPr>
                <w:sz w:val="18"/>
                <w:szCs w:val="18"/>
              </w:rPr>
              <w:t>43,4</w:t>
            </w:r>
          </w:p>
        </w:tc>
        <w:tc>
          <w:tcPr>
            <w:tcW w:w="1132" w:type="dxa"/>
            <w:tcBorders>
              <w:top w:val="nil"/>
              <w:left w:val="nil"/>
              <w:bottom w:val="single" w:sz="4" w:space="0" w:color="auto"/>
              <w:right w:val="single" w:sz="4" w:space="0" w:color="auto"/>
            </w:tcBorders>
            <w:shd w:val="clear" w:color="000000" w:fill="FFFFFF"/>
          </w:tcPr>
          <w:p w14:paraId="72C18AF9" w14:textId="77777777" w:rsidR="00A10EBE" w:rsidRPr="001D2289" w:rsidRDefault="00A10EBE" w:rsidP="001F7648">
            <w:pPr>
              <w:spacing w:after="0"/>
              <w:ind w:firstLine="0"/>
              <w:jc w:val="right"/>
              <w:rPr>
                <w:sz w:val="18"/>
                <w:szCs w:val="18"/>
              </w:rPr>
            </w:pPr>
            <w:r w:rsidRPr="001D2289">
              <w:rPr>
                <w:sz w:val="18"/>
                <w:szCs w:val="18"/>
              </w:rPr>
              <w:t>43,4</w:t>
            </w:r>
          </w:p>
        </w:tc>
      </w:tr>
      <w:tr w:rsidR="00886436" w:rsidRPr="001D2289" w14:paraId="0014BB32" w14:textId="77777777" w:rsidTr="001F7648">
        <w:trPr>
          <w:trHeight w:val="283"/>
          <w:jc w:val="center"/>
        </w:trPr>
        <w:tc>
          <w:tcPr>
            <w:tcW w:w="3378" w:type="dxa"/>
            <w:tcBorders>
              <w:right w:val="single" w:sz="4" w:space="0" w:color="auto"/>
            </w:tcBorders>
            <w:vAlign w:val="center"/>
          </w:tcPr>
          <w:p w14:paraId="6707D06F" w14:textId="77777777" w:rsidR="00A10EBE" w:rsidRPr="001D2289" w:rsidRDefault="00A10EBE" w:rsidP="001F7648">
            <w:pPr>
              <w:spacing w:after="0"/>
              <w:ind w:firstLine="0"/>
              <w:rPr>
                <w:sz w:val="18"/>
                <w:szCs w:val="18"/>
                <w:lang w:eastAsia="lv-LV"/>
              </w:rPr>
            </w:pPr>
            <w:r w:rsidRPr="001D2289">
              <w:rPr>
                <w:sz w:val="18"/>
                <w:szCs w:val="18"/>
                <w:lang w:eastAsia="lv-LV"/>
              </w:rPr>
              <w:t xml:space="preserve">Vidējā atlīdzība pedagogu darba slodzei (mēnesī),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31D41588" w14:textId="77777777" w:rsidR="00A10EBE" w:rsidRPr="001D2289" w:rsidRDefault="00A10EBE" w:rsidP="001F7648">
            <w:pPr>
              <w:spacing w:after="0"/>
              <w:ind w:firstLine="0"/>
              <w:jc w:val="right"/>
              <w:rPr>
                <w:sz w:val="18"/>
                <w:szCs w:val="18"/>
              </w:rPr>
            </w:pPr>
            <w:r w:rsidRPr="001D2289">
              <w:rPr>
                <w:sz w:val="18"/>
                <w:szCs w:val="18"/>
              </w:rPr>
              <w:t>1 201,3</w:t>
            </w:r>
          </w:p>
        </w:tc>
        <w:tc>
          <w:tcPr>
            <w:tcW w:w="1132" w:type="dxa"/>
            <w:tcBorders>
              <w:top w:val="nil"/>
              <w:left w:val="nil"/>
              <w:bottom w:val="single" w:sz="4" w:space="0" w:color="auto"/>
              <w:right w:val="single" w:sz="4" w:space="0" w:color="auto"/>
            </w:tcBorders>
            <w:shd w:val="clear" w:color="auto" w:fill="auto"/>
          </w:tcPr>
          <w:p w14:paraId="304AC8C4" w14:textId="77777777" w:rsidR="00A10EBE" w:rsidRPr="001D2289" w:rsidRDefault="00A10EBE" w:rsidP="001F7648">
            <w:pPr>
              <w:spacing w:after="0"/>
              <w:ind w:firstLine="0"/>
              <w:jc w:val="right"/>
              <w:rPr>
                <w:sz w:val="18"/>
                <w:szCs w:val="18"/>
              </w:rPr>
            </w:pPr>
            <w:r w:rsidRPr="001D2289">
              <w:rPr>
                <w:sz w:val="18"/>
                <w:szCs w:val="18"/>
              </w:rPr>
              <w:t>1 418,5</w:t>
            </w:r>
          </w:p>
        </w:tc>
        <w:tc>
          <w:tcPr>
            <w:tcW w:w="1132" w:type="dxa"/>
            <w:tcBorders>
              <w:top w:val="nil"/>
              <w:left w:val="single" w:sz="4" w:space="0" w:color="auto"/>
              <w:bottom w:val="single" w:sz="4" w:space="0" w:color="auto"/>
              <w:right w:val="single" w:sz="4" w:space="0" w:color="auto"/>
            </w:tcBorders>
            <w:shd w:val="clear" w:color="000000" w:fill="FFFFFF"/>
          </w:tcPr>
          <w:p w14:paraId="4004D02F" w14:textId="77777777" w:rsidR="00A10EBE" w:rsidRPr="001D2289" w:rsidRDefault="00A10EBE" w:rsidP="001F7648">
            <w:pPr>
              <w:spacing w:after="0"/>
              <w:ind w:firstLine="0"/>
              <w:jc w:val="right"/>
              <w:rPr>
                <w:sz w:val="18"/>
                <w:szCs w:val="18"/>
              </w:rPr>
            </w:pPr>
            <w:r w:rsidRPr="001D2289">
              <w:rPr>
                <w:sz w:val="18"/>
                <w:szCs w:val="18"/>
              </w:rPr>
              <w:t>1 541</w:t>
            </w:r>
          </w:p>
        </w:tc>
        <w:tc>
          <w:tcPr>
            <w:tcW w:w="1132" w:type="dxa"/>
            <w:tcBorders>
              <w:top w:val="nil"/>
              <w:left w:val="nil"/>
              <w:bottom w:val="single" w:sz="4" w:space="0" w:color="auto"/>
              <w:right w:val="single" w:sz="4" w:space="0" w:color="auto"/>
            </w:tcBorders>
            <w:shd w:val="clear" w:color="000000" w:fill="FFFFFF"/>
          </w:tcPr>
          <w:p w14:paraId="13B371C5" w14:textId="77777777" w:rsidR="00A10EBE" w:rsidRPr="001D2289" w:rsidRDefault="00A10EBE" w:rsidP="001F7648">
            <w:pPr>
              <w:spacing w:after="0"/>
              <w:ind w:firstLine="0"/>
              <w:jc w:val="right"/>
              <w:rPr>
                <w:sz w:val="18"/>
                <w:szCs w:val="18"/>
              </w:rPr>
            </w:pPr>
            <w:r w:rsidRPr="001D2289">
              <w:rPr>
                <w:sz w:val="18"/>
                <w:szCs w:val="18"/>
              </w:rPr>
              <w:t>1 541</w:t>
            </w:r>
          </w:p>
        </w:tc>
        <w:tc>
          <w:tcPr>
            <w:tcW w:w="1132" w:type="dxa"/>
            <w:tcBorders>
              <w:top w:val="nil"/>
              <w:left w:val="nil"/>
              <w:bottom w:val="single" w:sz="4" w:space="0" w:color="auto"/>
              <w:right w:val="single" w:sz="4" w:space="0" w:color="auto"/>
            </w:tcBorders>
            <w:shd w:val="clear" w:color="000000" w:fill="FFFFFF"/>
          </w:tcPr>
          <w:p w14:paraId="66204C1C" w14:textId="77777777" w:rsidR="00A10EBE" w:rsidRPr="001D2289" w:rsidRDefault="00A10EBE" w:rsidP="001F7648">
            <w:pPr>
              <w:spacing w:after="0"/>
              <w:ind w:firstLine="0"/>
              <w:jc w:val="right"/>
              <w:rPr>
                <w:sz w:val="18"/>
                <w:szCs w:val="18"/>
              </w:rPr>
            </w:pPr>
            <w:r w:rsidRPr="001D2289">
              <w:rPr>
                <w:sz w:val="18"/>
                <w:szCs w:val="18"/>
              </w:rPr>
              <w:t>1 541</w:t>
            </w:r>
          </w:p>
        </w:tc>
      </w:tr>
      <w:tr w:rsidR="00886436" w:rsidRPr="001D2289" w14:paraId="7E00EC1F" w14:textId="77777777" w:rsidTr="001F7648">
        <w:trPr>
          <w:trHeight w:val="142"/>
          <w:jc w:val="center"/>
        </w:trPr>
        <w:tc>
          <w:tcPr>
            <w:tcW w:w="3378" w:type="dxa"/>
            <w:tcBorders>
              <w:right w:val="single" w:sz="4" w:space="0" w:color="auto"/>
            </w:tcBorders>
            <w:vAlign w:val="center"/>
          </w:tcPr>
          <w:p w14:paraId="365E2BA8" w14:textId="77777777" w:rsidR="00A10EBE" w:rsidRPr="001D2289" w:rsidRDefault="00A10EBE" w:rsidP="001F7648">
            <w:pPr>
              <w:spacing w:after="0"/>
              <w:ind w:firstLine="0"/>
              <w:rPr>
                <w:sz w:val="18"/>
                <w:szCs w:val="18"/>
                <w:lang w:eastAsia="lv-LV"/>
              </w:rPr>
            </w:pPr>
            <w:r w:rsidRPr="001D2289">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auto"/>
          </w:tcPr>
          <w:p w14:paraId="55BD923D" w14:textId="77777777" w:rsidR="00A10EBE" w:rsidRPr="001D2289" w:rsidRDefault="00A10EBE" w:rsidP="001F7648">
            <w:pPr>
              <w:spacing w:after="0"/>
              <w:ind w:firstLine="0"/>
              <w:jc w:val="right"/>
              <w:rPr>
                <w:sz w:val="18"/>
                <w:szCs w:val="18"/>
              </w:rPr>
            </w:pPr>
            <w:r w:rsidRPr="001D2289">
              <w:rPr>
                <w:sz w:val="18"/>
                <w:szCs w:val="18"/>
              </w:rPr>
              <w:t>37</w:t>
            </w:r>
          </w:p>
        </w:tc>
        <w:tc>
          <w:tcPr>
            <w:tcW w:w="1132" w:type="dxa"/>
            <w:tcBorders>
              <w:top w:val="nil"/>
              <w:left w:val="nil"/>
              <w:bottom w:val="single" w:sz="4" w:space="0" w:color="auto"/>
              <w:right w:val="single" w:sz="4" w:space="0" w:color="auto"/>
            </w:tcBorders>
            <w:shd w:val="clear" w:color="auto" w:fill="auto"/>
          </w:tcPr>
          <w:p w14:paraId="64A01D34" w14:textId="77777777" w:rsidR="00A10EBE" w:rsidRPr="001D2289" w:rsidRDefault="00A10EBE" w:rsidP="001F7648">
            <w:pPr>
              <w:spacing w:after="0"/>
              <w:ind w:firstLine="0"/>
              <w:jc w:val="right"/>
              <w:rPr>
                <w:sz w:val="18"/>
                <w:szCs w:val="18"/>
              </w:rPr>
            </w:pPr>
            <w:r w:rsidRPr="001D2289">
              <w:rPr>
                <w:sz w:val="18"/>
                <w:szCs w:val="18"/>
              </w:rPr>
              <w:t>44</w:t>
            </w:r>
          </w:p>
        </w:tc>
        <w:tc>
          <w:tcPr>
            <w:tcW w:w="1132" w:type="dxa"/>
            <w:tcBorders>
              <w:top w:val="nil"/>
              <w:left w:val="single" w:sz="4" w:space="0" w:color="auto"/>
              <w:bottom w:val="single" w:sz="4" w:space="0" w:color="auto"/>
              <w:right w:val="single" w:sz="4" w:space="0" w:color="auto"/>
            </w:tcBorders>
            <w:shd w:val="clear" w:color="000000" w:fill="FFFFFF"/>
          </w:tcPr>
          <w:p w14:paraId="6D8D3512" w14:textId="77777777" w:rsidR="00A10EBE" w:rsidRPr="001D2289" w:rsidRDefault="00A10EBE" w:rsidP="001F7648">
            <w:pPr>
              <w:spacing w:after="0"/>
              <w:ind w:firstLine="0"/>
              <w:jc w:val="right"/>
              <w:rPr>
                <w:sz w:val="18"/>
                <w:szCs w:val="18"/>
              </w:rPr>
            </w:pPr>
            <w:r w:rsidRPr="001D2289">
              <w:rPr>
                <w:sz w:val="18"/>
                <w:szCs w:val="18"/>
              </w:rPr>
              <w:t>44</w:t>
            </w:r>
          </w:p>
        </w:tc>
        <w:tc>
          <w:tcPr>
            <w:tcW w:w="1132" w:type="dxa"/>
            <w:tcBorders>
              <w:top w:val="nil"/>
              <w:left w:val="nil"/>
              <w:bottom w:val="single" w:sz="4" w:space="0" w:color="auto"/>
              <w:right w:val="single" w:sz="4" w:space="0" w:color="auto"/>
            </w:tcBorders>
            <w:shd w:val="clear" w:color="000000" w:fill="FFFFFF"/>
          </w:tcPr>
          <w:p w14:paraId="5D39E3EE" w14:textId="77777777" w:rsidR="00A10EBE" w:rsidRPr="001D2289" w:rsidRDefault="00A10EBE" w:rsidP="001F7648">
            <w:pPr>
              <w:spacing w:after="0"/>
              <w:ind w:firstLine="0"/>
              <w:jc w:val="right"/>
              <w:rPr>
                <w:sz w:val="18"/>
                <w:szCs w:val="18"/>
              </w:rPr>
            </w:pPr>
            <w:r w:rsidRPr="001D2289">
              <w:rPr>
                <w:sz w:val="18"/>
                <w:szCs w:val="18"/>
              </w:rPr>
              <w:t>44</w:t>
            </w:r>
          </w:p>
        </w:tc>
        <w:tc>
          <w:tcPr>
            <w:tcW w:w="1132" w:type="dxa"/>
            <w:tcBorders>
              <w:top w:val="nil"/>
              <w:left w:val="nil"/>
              <w:bottom w:val="single" w:sz="4" w:space="0" w:color="auto"/>
              <w:right w:val="single" w:sz="4" w:space="0" w:color="auto"/>
            </w:tcBorders>
            <w:shd w:val="clear" w:color="000000" w:fill="FFFFFF"/>
          </w:tcPr>
          <w:p w14:paraId="10EA0CFC" w14:textId="77777777" w:rsidR="00A10EBE" w:rsidRPr="001D2289" w:rsidRDefault="00A10EBE" w:rsidP="001F7648">
            <w:pPr>
              <w:spacing w:after="0"/>
              <w:ind w:firstLine="0"/>
              <w:jc w:val="right"/>
              <w:rPr>
                <w:sz w:val="18"/>
                <w:szCs w:val="18"/>
              </w:rPr>
            </w:pPr>
            <w:r w:rsidRPr="001D2289">
              <w:rPr>
                <w:sz w:val="18"/>
                <w:szCs w:val="18"/>
              </w:rPr>
              <w:t>44</w:t>
            </w:r>
          </w:p>
        </w:tc>
      </w:tr>
      <w:tr w:rsidR="00886436" w:rsidRPr="001D2289" w14:paraId="5A504CEF" w14:textId="77777777" w:rsidTr="001F7648">
        <w:trPr>
          <w:trHeight w:val="283"/>
          <w:jc w:val="center"/>
        </w:trPr>
        <w:tc>
          <w:tcPr>
            <w:tcW w:w="3378" w:type="dxa"/>
            <w:tcBorders>
              <w:bottom w:val="single" w:sz="4" w:space="0" w:color="auto"/>
              <w:right w:val="single" w:sz="4" w:space="0" w:color="auto"/>
            </w:tcBorders>
            <w:vAlign w:val="center"/>
          </w:tcPr>
          <w:p w14:paraId="046F5388" w14:textId="77777777" w:rsidR="00A10EBE" w:rsidRPr="001D2289" w:rsidRDefault="00A10EBE" w:rsidP="001F7648">
            <w:pPr>
              <w:spacing w:after="0"/>
              <w:ind w:firstLine="0"/>
              <w:rPr>
                <w:sz w:val="18"/>
                <w:szCs w:val="18"/>
                <w:lang w:eastAsia="lv-LV"/>
              </w:rPr>
            </w:pPr>
            <w:r w:rsidRPr="001D2289">
              <w:rPr>
                <w:sz w:val="18"/>
                <w:szCs w:val="18"/>
                <w:lang w:eastAsia="lv-LV"/>
              </w:rPr>
              <w:t xml:space="preserve">Vidējā atlīdzība pedagogu amata vietai (mēnesī),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3DE43C08" w14:textId="77777777" w:rsidR="00A10EBE" w:rsidRPr="001D2289" w:rsidRDefault="00A10EBE" w:rsidP="001F7648">
            <w:pPr>
              <w:spacing w:after="0"/>
              <w:ind w:firstLine="0"/>
              <w:jc w:val="right"/>
              <w:rPr>
                <w:sz w:val="18"/>
                <w:szCs w:val="18"/>
              </w:rPr>
            </w:pPr>
            <w:r w:rsidRPr="001D2289">
              <w:rPr>
                <w:sz w:val="18"/>
                <w:szCs w:val="18"/>
              </w:rPr>
              <w:t>1 178,5</w:t>
            </w:r>
          </w:p>
        </w:tc>
        <w:tc>
          <w:tcPr>
            <w:tcW w:w="1132" w:type="dxa"/>
            <w:tcBorders>
              <w:top w:val="nil"/>
              <w:left w:val="nil"/>
              <w:bottom w:val="single" w:sz="4" w:space="0" w:color="auto"/>
              <w:right w:val="single" w:sz="4" w:space="0" w:color="auto"/>
            </w:tcBorders>
            <w:shd w:val="clear" w:color="auto" w:fill="auto"/>
          </w:tcPr>
          <w:p w14:paraId="77DFDE83" w14:textId="77777777" w:rsidR="00A10EBE" w:rsidRPr="001D2289" w:rsidRDefault="00A10EBE" w:rsidP="001F7648">
            <w:pPr>
              <w:spacing w:after="0"/>
              <w:ind w:firstLine="0"/>
              <w:jc w:val="right"/>
              <w:rPr>
                <w:sz w:val="18"/>
                <w:szCs w:val="18"/>
              </w:rPr>
            </w:pPr>
            <w:r w:rsidRPr="001D2289">
              <w:rPr>
                <w:sz w:val="18"/>
                <w:szCs w:val="18"/>
              </w:rPr>
              <w:t>1 399,2</w:t>
            </w:r>
          </w:p>
        </w:tc>
        <w:tc>
          <w:tcPr>
            <w:tcW w:w="1132" w:type="dxa"/>
            <w:tcBorders>
              <w:top w:val="nil"/>
              <w:left w:val="single" w:sz="4" w:space="0" w:color="auto"/>
              <w:bottom w:val="single" w:sz="4" w:space="0" w:color="auto"/>
              <w:right w:val="single" w:sz="4" w:space="0" w:color="auto"/>
            </w:tcBorders>
            <w:shd w:val="clear" w:color="000000" w:fill="FFFFFF"/>
          </w:tcPr>
          <w:p w14:paraId="62683F19" w14:textId="77777777" w:rsidR="00A10EBE" w:rsidRPr="001D2289" w:rsidRDefault="00A10EBE" w:rsidP="001F7648">
            <w:pPr>
              <w:spacing w:after="0"/>
              <w:ind w:firstLine="0"/>
              <w:jc w:val="right"/>
              <w:rPr>
                <w:sz w:val="18"/>
                <w:szCs w:val="18"/>
              </w:rPr>
            </w:pPr>
            <w:r w:rsidRPr="001D2289">
              <w:rPr>
                <w:sz w:val="18"/>
                <w:szCs w:val="18"/>
              </w:rPr>
              <w:t>1 520</w:t>
            </w:r>
          </w:p>
        </w:tc>
        <w:tc>
          <w:tcPr>
            <w:tcW w:w="1132" w:type="dxa"/>
            <w:tcBorders>
              <w:top w:val="nil"/>
              <w:left w:val="nil"/>
              <w:bottom w:val="single" w:sz="4" w:space="0" w:color="auto"/>
              <w:right w:val="single" w:sz="4" w:space="0" w:color="auto"/>
            </w:tcBorders>
            <w:shd w:val="clear" w:color="000000" w:fill="FFFFFF"/>
          </w:tcPr>
          <w:p w14:paraId="5449977E" w14:textId="77777777" w:rsidR="00A10EBE" w:rsidRPr="001D2289" w:rsidRDefault="00A10EBE" w:rsidP="001F7648">
            <w:pPr>
              <w:spacing w:after="0"/>
              <w:ind w:firstLine="0"/>
              <w:jc w:val="right"/>
              <w:rPr>
                <w:sz w:val="18"/>
                <w:szCs w:val="18"/>
              </w:rPr>
            </w:pPr>
            <w:r w:rsidRPr="001D2289">
              <w:rPr>
                <w:sz w:val="18"/>
                <w:szCs w:val="18"/>
              </w:rPr>
              <w:t>1 520</w:t>
            </w:r>
          </w:p>
        </w:tc>
        <w:tc>
          <w:tcPr>
            <w:tcW w:w="1132" w:type="dxa"/>
            <w:tcBorders>
              <w:top w:val="nil"/>
              <w:left w:val="nil"/>
              <w:bottom w:val="single" w:sz="4" w:space="0" w:color="auto"/>
              <w:right w:val="single" w:sz="4" w:space="0" w:color="auto"/>
            </w:tcBorders>
            <w:shd w:val="clear" w:color="000000" w:fill="FFFFFF"/>
          </w:tcPr>
          <w:p w14:paraId="2645AED1" w14:textId="77777777" w:rsidR="00A10EBE" w:rsidRPr="001D2289" w:rsidRDefault="00A10EBE" w:rsidP="001F7648">
            <w:pPr>
              <w:spacing w:after="0"/>
              <w:ind w:firstLine="0"/>
              <w:jc w:val="right"/>
              <w:rPr>
                <w:sz w:val="18"/>
                <w:szCs w:val="18"/>
              </w:rPr>
            </w:pPr>
            <w:r w:rsidRPr="001D2289">
              <w:rPr>
                <w:sz w:val="18"/>
                <w:szCs w:val="18"/>
              </w:rPr>
              <w:t>1 520</w:t>
            </w:r>
          </w:p>
        </w:tc>
      </w:tr>
    </w:tbl>
    <w:p w14:paraId="55A451D4" w14:textId="1DEDE616" w:rsidR="00A10EBE" w:rsidRPr="001D2289" w:rsidRDefault="00A10EBE" w:rsidP="00A10EBE">
      <w:pPr>
        <w:spacing w:before="240" w:after="240"/>
        <w:ind w:firstLine="0"/>
        <w:jc w:val="center"/>
        <w:rPr>
          <w:b/>
          <w:lang w:eastAsia="lv-LV"/>
        </w:rPr>
      </w:pPr>
      <w:bookmarkStart w:id="35" w:name="_Hlk26177367"/>
      <w:r w:rsidRPr="001D2289">
        <w:rPr>
          <w:b/>
          <w:lang w:eastAsia="lv-LV"/>
        </w:rPr>
        <w:t>Izmaiņas izdevumos, salīdzinot 2023. gada p</w:t>
      </w:r>
      <w:r w:rsidR="00CD1A37" w:rsidRPr="001D2289">
        <w:rPr>
          <w:b/>
          <w:lang w:eastAsia="lv-LV"/>
        </w:rPr>
        <w:t>lānu</w:t>
      </w:r>
      <w:r w:rsidRPr="001D2289">
        <w:rPr>
          <w:b/>
          <w:lang w:eastAsia="lv-LV"/>
        </w:rPr>
        <w:t xml:space="preserve"> ar 2022. gada plānu</w:t>
      </w:r>
    </w:p>
    <w:p w14:paraId="1BE4062A"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53ADE5DC" w14:textId="77777777" w:rsidTr="001F7648">
        <w:trPr>
          <w:trHeight w:val="142"/>
          <w:tblHeader/>
          <w:jc w:val="center"/>
        </w:trPr>
        <w:tc>
          <w:tcPr>
            <w:tcW w:w="5241" w:type="dxa"/>
            <w:vAlign w:val="center"/>
          </w:tcPr>
          <w:p w14:paraId="15CD2C10"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7B201B21"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19BDBF78"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1F672973"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38369C32" w14:textId="77777777" w:rsidTr="001F7648">
        <w:trPr>
          <w:trHeight w:val="142"/>
          <w:jc w:val="center"/>
        </w:trPr>
        <w:tc>
          <w:tcPr>
            <w:tcW w:w="5241" w:type="dxa"/>
            <w:shd w:val="clear" w:color="auto" w:fill="D9D9D9"/>
          </w:tcPr>
          <w:p w14:paraId="515814E5"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B266537" w14:textId="77777777" w:rsidR="00A10EBE" w:rsidRPr="001D2289" w:rsidRDefault="00A10EBE" w:rsidP="001F7648">
            <w:pPr>
              <w:spacing w:after="0"/>
              <w:ind w:firstLine="0"/>
              <w:jc w:val="right"/>
              <w:rPr>
                <w:b/>
                <w:sz w:val="18"/>
                <w:szCs w:val="18"/>
              </w:rPr>
            </w:pPr>
            <w:r w:rsidRPr="001D2289">
              <w:rPr>
                <w:b/>
                <w:sz w:val="18"/>
                <w:szCs w:val="18"/>
              </w:rPr>
              <w:t>14 498</w:t>
            </w:r>
          </w:p>
        </w:tc>
        <w:tc>
          <w:tcPr>
            <w:tcW w:w="1277" w:type="dxa"/>
            <w:shd w:val="clear" w:color="auto" w:fill="D9D9D9"/>
          </w:tcPr>
          <w:p w14:paraId="4B05C885" w14:textId="77777777" w:rsidR="00A10EBE" w:rsidRPr="001D2289" w:rsidRDefault="00A10EBE" w:rsidP="001F7648">
            <w:pPr>
              <w:spacing w:after="0"/>
              <w:ind w:firstLine="0"/>
              <w:jc w:val="right"/>
              <w:rPr>
                <w:b/>
                <w:sz w:val="18"/>
                <w:szCs w:val="18"/>
              </w:rPr>
            </w:pPr>
            <w:r w:rsidRPr="001D2289">
              <w:rPr>
                <w:b/>
                <w:sz w:val="18"/>
                <w:szCs w:val="18"/>
              </w:rPr>
              <w:t>1 433 727</w:t>
            </w:r>
          </w:p>
        </w:tc>
        <w:tc>
          <w:tcPr>
            <w:tcW w:w="1277" w:type="dxa"/>
            <w:shd w:val="clear" w:color="auto" w:fill="D9D9D9"/>
          </w:tcPr>
          <w:p w14:paraId="37EA727B" w14:textId="77777777" w:rsidR="00A10EBE" w:rsidRPr="001D2289" w:rsidRDefault="00A10EBE" w:rsidP="001F7648">
            <w:pPr>
              <w:spacing w:after="0"/>
              <w:ind w:firstLine="0"/>
              <w:jc w:val="right"/>
              <w:rPr>
                <w:b/>
                <w:sz w:val="18"/>
                <w:szCs w:val="18"/>
              </w:rPr>
            </w:pPr>
            <w:r w:rsidRPr="001D2289">
              <w:rPr>
                <w:b/>
                <w:sz w:val="18"/>
                <w:szCs w:val="18"/>
              </w:rPr>
              <w:t>1 419 229</w:t>
            </w:r>
          </w:p>
        </w:tc>
      </w:tr>
      <w:tr w:rsidR="00886436" w:rsidRPr="001D2289" w14:paraId="4C9662AB" w14:textId="77777777" w:rsidTr="001F7648">
        <w:trPr>
          <w:trHeight w:val="142"/>
          <w:jc w:val="center"/>
        </w:trPr>
        <w:tc>
          <w:tcPr>
            <w:tcW w:w="9072" w:type="dxa"/>
            <w:gridSpan w:val="4"/>
          </w:tcPr>
          <w:p w14:paraId="2212F6E5"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3044E151" w14:textId="77777777" w:rsidTr="001F7648">
        <w:trPr>
          <w:trHeight w:val="142"/>
          <w:jc w:val="center"/>
        </w:trPr>
        <w:tc>
          <w:tcPr>
            <w:tcW w:w="5241" w:type="dxa"/>
            <w:shd w:val="clear" w:color="auto" w:fill="F2F2F2"/>
            <w:vAlign w:val="center"/>
          </w:tcPr>
          <w:p w14:paraId="40540BCB" w14:textId="77777777" w:rsidR="00A10EBE" w:rsidRPr="001D2289" w:rsidRDefault="00A10EBE" w:rsidP="001F7648">
            <w:pPr>
              <w:spacing w:after="0"/>
              <w:ind w:firstLine="0"/>
              <w:rPr>
                <w:sz w:val="18"/>
                <w:szCs w:val="18"/>
                <w:u w:val="single"/>
                <w:lang w:eastAsia="lv-LV"/>
              </w:rPr>
            </w:pPr>
            <w:r w:rsidRPr="001D2289">
              <w:rPr>
                <w:iCs/>
                <w:sz w:val="18"/>
                <w:szCs w:val="18"/>
                <w:u w:val="single"/>
                <w:lang w:eastAsia="lv-LV"/>
              </w:rPr>
              <w:t>Prioritāri pasākumi</w:t>
            </w:r>
          </w:p>
        </w:tc>
        <w:tc>
          <w:tcPr>
            <w:tcW w:w="1277" w:type="dxa"/>
            <w:shd w:val="clear" w:color="auto" w:fill="F2F2F2"/>
          </w:tcPr>
          <w:p w14:paraId="73554422"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2923C0F1" w14:textId="77777777" w:rsidR="00A10EBE" w:rsidRPr="001D2289" w:rsidRDefault="00A10EBE" w:rsidP="001F7648">
            <w:pPr>
              <w:spacing w:after="0"/>
              <w:ind w:firstLine="0"/>
              <w:jc w:val="right"/>
              <w:rPr>
                <w:sz w:val="18"/>
                <w:szCs w:val="18"/>
              </w:rPr>
            </w:pPr>
            <w:r w:rsidRPr="001D2289">
              <w:rPr>
                <w:sz w:val="18"/>
                <w:szCs w:val="18"/>
              </w:rPr>
              <w:t>800 461</w:t>
            </w:r>
          </w:p>
        </w:tc>
        <w:tc>
          <w:tcPr>
            <w:tcW w:w="1277" w:type="dxa"/>
            <w:shd w:val="clear" w:color="auto" w:fill="F2F2F2"/>
          </w:tcPr>
          <w:p w14:paraId="5BADA94D" w14:textId="77777777" w:rsidR="00A10EBE" w:rsidRPr="001D2289" w:rsidRDefault="00A10EBE" w:rsidP="001F7648">
            <w:pPr>
              <w:spacing w:after="0"/>
              <w:ind w:firstLine="0"/>
              <w:jc w:val="right"/>
              <w:rPr>
                <w:sz w:val="18"/>
                <w:szCs w:val="18"/>
              </w:rPr>
            </w:pPr>
            <w:r w:rsidRPr="001D2289">
              <w:rPr>
                <w:sz w:val="18"/>
                <w:szCs w:val="18"/>
              </w:rPr>
              <w:t>800 461</w:t>
            </w:r>
          </w:p>
        </w:tc>
      </w:tr>
      <w:bookmarkEnd w:id="35"/>
      <w:tr w:rsidR="00886436" w:rsidRPr="001D2289" w14:paraId="5882141F" w14:textId="77777777" w:rsidTr="001F7648">
        <w:trPr>
          <w:trHeight w:val="142"/>
          <w:jc w:val="center"/>
        </w:trPr>
        <w:tc>
          <w:tcPr>
            <w:tcW w:w="5241" w:type="dxa"/>
            <w:vAlign w:val="center"/>
          </w:tcPr>
          <w:p w14:paraId="5D849AF1" w14:textId="77777777" w:rsidR="00A10EBE" w:rsidRPr="001D2289" w:rsidRDefault="00A10EBE" w:rsidP="001F7648">
            <w:pPr>
              <w:spacing w:after="0"/>
              <w:ind w:firstLine="0"/>
              <w:rPr>
                <w:sz w:val="18"/>
                <w:szCs w:val="18"/>
                <w:u w:val="single"/>
                <w:lang w:eastAsia="lv-LV"/>
              </w:rPr>
            </w:pPr>
            <w:r w:rsidRPr="001D2289">
              <w:rPr>
                <w:i/>
                <w:sz w:val="18"/>
                <w:szCs w:val="18"/>
                <w:lang w:eastAsia="lv-LV"/>
              </w:rPr>
              <w:t xml:space="preserve">Prioritārā pasākuma “Valsts pārvaldes kapacitātes stiprināšana, nodrošinot stratēģiski svarīgo amata grupu atlīdzību” īstenošana ar 01.04.2023. (MK 13.01.2023. sēdes prot. Nr.2 1.§ 2.punkts) </w:t>
            </w:r>
          </w:p>
        </w:tc>
        <w:tc>
          <w:tcPr>
            <w:tcW w:w="1277" w:type="dxa"/>
            <w:shd w:val="clear" w:color="auto" w:fill="FFFFFF" w:themeFill="background1"/>
          </w:tcPr>
          <w:p w14:paraId="43390A6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7E5219F7" w14:textId="77777777" w:rsidR="00A10EBE" w:rsidRPr="001D2289" w:rsidRDefault="00A10EBE" w:rsidP="001F7648">
            <w:pPr>
              <w:spacing w:after="0"/>
              <w:ind w:firstLine="0"/>
              <w:jc w:val="right"/>
              <w:rPr>
                <w:sz w:val="18"/>
                <w:szCs w:val="18"/>
              </w:rPr>
            </w:pPr>
            <w:r w:rsidRPr="001D2289">
              <w:rPr>
                <w:sz w:val="18"/>
                <w:szCs w:val="18"/>
              </w:rPr>
              <w:t>190 692</w:t>
            </w:r>
          </w:p>
        </w:tc>
        <w:tc>
          <w:tcPr>
            <w:tcW w:w="1277" w:type="dxa"/>
            <w:shd w:val="clear" w:color="auto" w:fill="FFFFFF" w:themeFill="background1"/>
          </w:tcPr>
          <w:p w14:paraId="2EBB0A2C" w14:textId="77777777" w:rsidR="00A10EBE" w:rsidRPr="001D2289" w:rsidRDefault="00A10EBE" w:rsidP="001F7648">
            <w:pPr>
              <w:spacing w:after="0"/>
              <w:ind w:firstLine="0"/>
              <w:jc w:val="right"/>
              <w:rPr>
                <w:sz w:val="18"/>
                <w:szCs w:val="18"/>
              </w:rPr>
            </w:pPr>
            <w:r w:rsidRPr="001D2289">
              <w:rPr>
                <w:sz w:val="18"/>
                <w:szCs w:val="18"/>
              </w:rPr>
              <w:t>190 692</w:t>
            </w:r>
          </w:p>
        </w:tc>
      </w:tr>
      <w:tr w:rsidR="00886436" w:rsidRPr="001D2289" w14:paraId="025A4F0D" w14:textId="77777777" w:rsidTr="001F7648">
        <w:trPr>
          <w:trHeight w:val="142"/>
          <w:jc w:val="center"/>
        </w:trPr>
        <w:tc>
          <w:tcPr>
            <w:tcW w:w="5241" w:type="dxa"/>
            <w:vAlign w:val="center"/>
          </w:tcPr>
          <w:p w14:paraId="114AD6CF"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“Ārstniecības personu darba samaksas pieauguma nodrošināšana” īstenošana ar 01.04.2023. (MK 13.01.2023. sēdes prot. Nr.2 1.§ 2.punkts)</w:t>
            </w:r>
          </w:p>
        </w:tc>
        <w:tc>
          <w:tcPr>
            <w:tcW w:w="1277" w:type="dxa"/>
            <w:shd w:val="clear" w:color="auto" w:fill="FFFFFF" w:themeFill="background1"/>
          </w:tcPr>
          <w:p w14:paraId="7F1F8C1A"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784EB787" w14:textId="77777777" w:rsidR="00A10EBE" w:rsidRPr="001D2289" w:rsidRDefault="00A10EBE" w:rsidP="001F7648">
            <w:pPr>
              <w:spacing w:after="0"/>
              <w:ind w:firstLine="0"/>
              <w:jc w:val="right"/>
              <w:rPr>
                <w:sz w:val="18"/>
                <w:szCs w:val="18"/>
              </w:rPr>
            </w:pPr>
            <w:r w:rsidRPr="001D2289">
              <w:rPr>
                <w:sz w:val="18"/>
                <w:szCs w:val="18"/>
              </w:rPr>
              <w:t>72 412</w:t>
            </w:r>
          </w:p>
        </w:tc>
        <w:tc>
          <w:tcPr>
            <w:tcW w:w="1277" w:type="dxa"/>
            <w:shd w:val="clear" w:color="auto" w:fill="FFFFFF" w:themeFill="background1"/>
          </w:tcPr>
          <w:p w14:paraId="7EE3C06F" w14:textId="77777777" w:rsidR="00A10EBE" w:rsidRPr="001D2289" w:rsidRDefault="00A10EBE" w:rsidP="001F7648">
            <w:pPr>
              <w:spacing w:after="0"/>
              <w:ind w:firstLine="0"/>
              <w:jc w:val="right"/>
              <w:rPr>
                <w:sz w:val="18"/>
                <w:szCs w:val="18"/>
              </w:rPr>
            </w:pPr>
            <w:r w:rsidRPr="001D2289">
              <w:rPr>
                <w:sz w:val="18"/>
                <w:szCs w:val="18"/>
              </w:rPr>
              <w:t>72 412</w:t>
            </w:r>
          </w:p>
        </w:tc>
      </w:tr>
      <w:tr w:rsidR="00886436" w:rsidRPr="001D2289" w14:paraId="675C301C" w14:textId="77777777" w:rsidTr="001F7648">
        <w:trPr>
          <w:trHeight w:val="142"/>
          <w:jc w:val="center"/>
        </w:trPr>
        <w:tc>
          <w:tcPr>
            <w:tcW w:w="5241" w:type="dxa"/>
            <w:vAlign w:val="center"/>
          </w:tcPr>
          <w:p w14:paraId="5D97486A"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“Labklājības nozares politikas īstenošana un </w:t>
            </w:r>
            <w:bookmarkStart w:id="36" w:name="_Hlk131098664"/>
            <w:r w:rsidRPr="001D2289">
              <w:rPr>
                <w:i/>
                <w:sz w:val="18"/>
                <w:szCs w:val="18"/>
                <w:lang w:eastAsia="lv-LV"/>
              </w:rPr>
              <w:t>sniegto pakalpojumu kvalitātes uzlabošana</w:t>
            </w:r>
            <w:bookmarkEnd w:id="36"/>
            <w:r w:rsidRPr="001D2289">
              <w:rPr>
                <w:i/>
                <w:sz w:val="18"/>
                <w:szCs w:val="18"/>
                <w:lang w:eastAsia="lv-LV"/>
              </w:rPr>
              <w:t>” īstenošana ar 01.04.2023. (MK 13.01.2023. sēdes prot. Nr.2 1.§ 2.punkts)</w:t>
            </w:r>
          </w:p>
        </w:tc>
        <w:tc>
          <w:tcPr>
            <w:tcW w:w="1277" w:type="dxa"/>
            <w:shd w:val="clear" w:color="auto" w:fill="FFFFFF" w:themeFill="background1"/>
          </w:tcPr>
          <w:p w14:paraId="0FC1E82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1CF4AC6A" w14:textId="77777777" w:rsidR="00A10EBE" w:rsidRPr="001D2289" w:rsidRDefault="00A10EBE" w:rsidP="001F7648">
            <w:pPr>
              <w:spacing w:after="0"/>
              <w:ind w:firstLine="0"/>
              <w:jc w:val="right"/>
              <w:rPr>
                <w:sz w:val="18"/>
                <w:szCs w:val="18"/>
              </w:rPr>
            </w:pPr>
            <w:r w:rsidRPr="001D2289">
              <w:rPr>
                <w:sz w:val="18"/>
                <w:szCs w:val="18"/>
              </w:rPr>
              <w:t>537 357</w:t>
            </w:r>
          </w:p>
        </w:tc>
        <w:tc>
          <w:tcPr>
            <w:tcW w:w="1277" w:type="dxa"/>
            <w:shd w:val="clear" w:color="auto" w:fill="FFFFFF" w:themeFill="background1"/>
          </w:tcPr>
          <w:p w14:paraId="71871C79" w14:textId="77777777" w:rsidR="00A10EBE" w:rsidRPr="001D2289" w:rsidRDefault="00A10EBE" w:rsidP="001F7648">
            <w:pPr>
              <w:spacing w:after="0"/>
              <w:ind w:firstLine="0"/>
              <w:jc w:val="right"/>
              <w:rPr>
                <w:sz w:val="18"/>
                <w:szCs w:val="18"/>
              </w:rPr>
            </w:pPr>
            <w:r w:rsidRPr="001D2289">
              <w:rPr>
                <w:sz w:val="18"/>
                <w:szCs w:val="18"/>
              </w:rPr>
              <w:t>537 357</w:t>
            </w:r>
          </w:p>
        </w:tc>
      </w:tr>
      <w:tr w:rsidR="00886436" w:rsidRPr="001D2289" w14:paraId="05274E39" w14:textId="77777777" w:rsidTr="001F7648">
        <w:trPr>
          <w:trHeight w:val="142"/>
          <w:jc w:val="center"/>
        </w:trPr>
        <w:tc>
          <w:tcPr>
            <w:tcW w:w="5241" w:type="dxa"/>
            <w:shd w:val="clear" w:color="auto" w:fill="F2F2F2"/>
            <w:vAlign w:val="center"/>
          </w:tcPr>
          <w:p w14:paraId="56AEA093" w14:textId="77777777" w:rsidR="00A10EBE" w:rsidRPr="001D2289" w:rsidRDefault="00A10EBE" w:rsidP="001F7648">
            <w:pPr>
              <w:spacing w:after="0"/>
              <w:ind w:firstLine="0"/>
              <w:rPr>
                <w:i/>
                <w:sz w:val="18"/>
                <w:szCs w:val="18"/>
                <w:lang w:eastAsia="lv-LV"/>
              </w:rPr>
            </w:pPr>
            <w:r w:rsidRPr="001D2289">
              <w:rPr>
                <w:sz w:val="18"/>
                <w:szCs w:val="18"/>
                <w:u w:val="single"/>
                <w:lang w:eastAsia="lv-LV"/>
              </w:rPr>
              <w:t>Vienreizēji pasākumi</w:t>
            </w:r>
          </w:p>
        </w:tc>
        <w:tc>
          <w:tcPr>
            <w:tcW w:w="1277" w:type="dxa"/>
            <w:shd w:val="clear" w:color="auto" w:fill="F2F2F2"/>
          </w:tcPr>
          <w:p w14:paraId="045311A8" w14:textId="77777777" w:rsidR="00A10EBE" w:rsidRPr="001D2289" w:rsidRDefault="00A10EBE" w:rsidP="001F7648">
            <w:pPr>
              <w:spacing w:after="0"/>
              <w:ind w:firstLine="0"/>
              <w:jc w:val="right"/>
              <w:rPr>
                <w:sz w:val="18"/>
                <w:szCs w:val="18"/>
              </w:rPr>
            </w:pPr>
          </w:p>
        </w:tc>
        <w:tc>
          <w:tcPr>
            <w:tcW w:w="1277" w:type="dxa"/>
            <w:shd w:val="clear" w:color="auto" w:fill="F2F2F2" w:themeFill="background1" w:themeFillShade="F2"/>
          </w:tcPr>
          <w:p w14:paraId="01D8FCE1" w14:textId="77777777" w:rsidR="00A10EBE" w:rsidRPr="001D2289" w:rsidRDefault="00A10EBE" w:rsidP="001F7648">
            <w:pPr>
              <w:spacing w:after="0"/>
              <w:ind w:firstLine="0"/>
              <w:jc w:val="right"/>
              <w:rPr>
                <w:sz w:val="18"/>
                <w:szCs w:val="18"/>
              </w:rPr>
            </w:pPr>
            <w:r w:rsidRPr="001D2289">
              <w:rPr>
                <w:sz w:val="18"/>
                <w:szCs w:val="18"/>
              </w:rPr>
              <w:t>546 976</w:t>
            </w:r>
          </w:p>
        </w:tc>
        <w:tc>
          <w:tcPr>
            <w:tcW w:w="1277" w:type="dxa"/>
            <w:shd w:val="clear" w:color="auto" w:fill="F2F2F2" w:themeFill="background1" w:themeFillShade="F2"/>
          </w:tcPr>
          <w:p w14:paraId="7C69E29B" w14:textId="77777777" w:rsidR="00A10EBE" w:rsidRPr="001D2289" w:rsidRDefault="00A10EBE" w:rsidP="001F7648">
            <w:pPr>
              <w:spacing w:after="0"/>
              <w:ind w:firstLine="0"/>
              <w:jc w:val="right"/>
              <w:rPr>
                <w:sz w:val="18"/>
                <w:szCs w:val="18"/>
              </w:rPr>
            </w:pPr>
            <w:r w:rsidRPr="001D2289">
              <w:rPr>
                <w:sz w:val="18"/>
                <w:szCs w:val="18"/>
              </w:rPr>
              <w:t>546 976</w:t>
            </w:r>
          </w:p>
        </w:tc>
      </w:tr>
      <w:tr w:rsidR="00886436" w:rsidRPr="001D2289" w14:paraId="6A33B86C" w14:textId="77777777" w:rsidTr="001F7648">
        <w:trPr>
          <w:trHeight w:val="142"/>
          <w:jc w:val="center"/>
        </w:trPr>
        <w:tc>
          <w:tcPr>
            <w:tcW w:w="5241" w:type="dxa"/>
            <w:shd w:val="clear" w:color="auto" w:fill="auto"/>
            <w:vAlign w:val="center"/>
          </w:tcPr>
          <w:p w14:paraId="4FF09921"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un ēdināšanai kompensēšana (tai skaitā energoresursiem 289 256  euro un ēdināšanai 257 337 euro) (MK 13.01.2023. sēdes prot. Nr.2 1.§ 6.punkts)</w:t>
            </w:r>
          </w:p>
        </w:tc>
        <w:tc>
          <w:tcPr>
            <w:tcW w:w="1277" w:type="dxa"/>
          </w:tcPr>
          <w:p w14:paraId="5C2F583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1F57E590" w14:textId="77777777" w:rsidR="00A10EBE" w:rsidRPr="001D2289" w:rsidRDefault="00A10EBE" w:rsidP="001F7648">
            <w:pPr>
              <w:spacing w:after="0"/>
              <w:ind w:firstLine="0"/>
              <w:jc w:val="right"/>
              <w:rPr>
                <w:sz w:val="18"/>
                <w:szCs w:val="18"/>
              </w:rPr>
            </w:pPr>
            <w:r w:rsidRPr="001D2289">
              <w:rPr>
                <w:sz w:val="18"/>
                <w:szCs w:val="18"/>
              </w:rPr>
              <w:t>546 976</w:t>
            </w:r>
          </w:p>
        </w:tc>
        <w:tc>
          <w:tcPr>
            <w:tcW w:w="1277" w:type="dxa"/>
          </w:tcPr>
          <w:p w14:paraId="0A0E85E8" w14:textId="77777777" w:rsidR="00A10EBE" w:rsidRPr="001D2289" w:rsidRDefault="00A10EBE" w:rsidP="001F7648">
            <w:pPr>
              <w:spacing w:after="0"/>
              <w:ind w:firstLine="0"/>
              <w:jc w:val="right"/>
              <w:rPr>
                <w:sz w:val="18"/>
                <w:szCs w:val="18"/>
              </w:rPr>
            </w:pPr>
            <w:r w:rsidRPr="001D2289">
              <w:rPr>
                <w:sz w:val="18"/>
                <w:szCs w:val="18"/>
              </w:rPr>
              <w:t>546 976</w:t>
            </w:r>
          </w:p>
        </w:tc>
      </w:tr>
      <w:tr w:rsidR="00886436" w:rsidRPr="001D2289" w14:paraId="45824F01" w14:textId="77777777" w:rsidTr="001F7648">
        <w:trPr>
          <w:trHeight w:val="142"/>
          <w:jc w:val="center"/>
        </w:trPr>
        <w:tc>
          <w:tcPr>
            <w:tcW w:w="5241" w:type="dxa"/>
            <w:shd w:val="clear" w:color="auto" w:fill="F2F2F2"/>
          </w:tcPr>
          <w:p w14:paraId="5D36E857" w14:textId="77777777" w:rsidR="00A10EBE" w:rsidRPr="001D2289" w:rsidRDefault="00A10EBE" w:rsidP="001F7648">
            <w:pPr>
              <w:spacing w:after="0"/>
              <w:ind w:firstLine="0"/>
              <w:rPr>
                <w:i/>
                <w:sz w:val="18"/>
                <w:szCs w:val="18"/>
                <w:lang w:eastAsia="lv-LV"/>
              </w:rPr>
            </w:pPr>
            <w:r w:rsidRPr="001D2289">
              <w:rPr>
                <w:sz w:val="18"/>
                <w:szCs w:val="18"/>
                <w:u w:val="single"/>
                <w:lang w:eastAsia="lv-LV"/>
              </w:rPr>
              <w:t>Ilgtermiņa saistības</w:t>
            </w:r>
          </w:p>
        </w:tc>
        <w:tc>
          <w:tcPr>
            <w:tcW w:w="1277" w:type="dxa"/>
            <w:shd w:val="clear" w:color="auto" w:fill="F2F2F2"/>
          </w:tcPr>
          <w:p w14:paraId="1E7C3B08" w14:textId="77777777" w:rsidR="00A10EBE" w:rsidRPr="001D2289" w:rsidRDefault="00A10EBE" w:rsidP="001F7648">
            <w:pPr>
              <w:spacing w:after="0"/>
              <w:ind w:firstLine="0"/>
              <w:jc w:val="right"/>
              <w:rPr>
                <w:sz w:val="18"/>
                <w:szCs w:val="18"/>
              </w:rPr>
            </w:pPr>
            <w:r w:rsidRPr="001D2289">
              <w:rPr>
                <w:sz w:val="18"/>
                <w:szCs w:val="18"/>
              </w:rPr>
              <w:t>5 500</w:t>
            </w:r>
          </w:p>
        </w:tc>
        <w:tc>
          <w:tcPr>
            <w:tcW w:w="1277" w:type="dxa"/>
            <w:shd w:val="clear" w:color="auto" w:fill="F2F2F2"/>
          </w:tcPr>
          <w:p w14:paraId="1EF16B30" w14:textId="77777777" w:rsidR="00A10EBE" w:rsidRPr="001D2289" w:rsidRDefault="00A10EBE" w:rsidP="001F7648">
            <w:pPr>
              <w:spacing w:after="0"/>
              <w:ind w:firstLine="0"/>
              <w:jc w:val="right"/>
              <w:rPr>
                <w:sz w:val="18"/>
                <w:szCs w:val="18"/>
              </w:rPr>
            </w:pPr>
            <w:r w:rsidRPr="001D2289">
              <w:rPr>
                <w:sz w:val="18"/>
                <w:szCs w:val="18"/>
              </w:rPr>
              <w:t>5 500</w:t>
            </w:r>
          </w:p>
        </w:tc>
        <w:tc>
          <w:tcPr>
            <w:tcW w:w="1277" w:type="dxa"/>
            <w:shd w:val="clear" w:color="auto" w:fill="F2F2F2"/>
          </w:tcPr>
          <w:p w14:paraId="2EA9DCA4"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2E6FD12" w14:textId="77777777" w:rsidTr="001F7648">
        <w:trPr>
          <w:trHeight w:val="142"/>
          <w:jc w:val="center"/>
        </w:trPr>
        <w:tc>
          <w:tcPr>
            <w:tcW w:w="5241" w:type="dxa"/>
          </w:tcPr>
          <w:p w14:paraId="331DA185" w14:textId="77777777" w:rsidR="00A10EBE" w:rsidRPr="001D2289" w:rsidRDefault="00A10EBE" w:rsidP="001F7648">
            <w:pPr>
              <w:spacing w:after="0"/>
              <w:ind w:firstLine="0"/>
              <w:rPr>
                <w:i/>
                <w:sz w:val="18"/>
                <w:szCs w:val="18"/>
                <w:lang w:eastAsia="lv-LV"/>
              </w:rPr>
            </w:pPr>
            <w:r w:rsidRPr="001D2289">
              <w:rPr>
                <w:i/>
                <w:sz w:val="18"/>
                <w:szCs w:val="18"/>
                <w:lang w:eastAsia="lv-LV"/>
              </w:rPr>
              <w:t>Dalības maksas nodrošināšana starptautiskajā organizācijā “Eiropas rehabilitācijas platforma”</w:t>
            </w:r>
          </w:p>
        </w:tc>
        <w:tc>
          <w:tcPr>
            <w:tcW w:w="1277" w:type="dxa"/>
          </w:tcPr>
          <w:p w14:paraId="12CA4216" w14:textId="77777777" w:rsidR="00A10EBE" w:rsidRPr="001D2289" w:rsidRDefault="00A10EBE" w:rsidP="001F7648">
            <w:pPr>
              <w:spacing w:after="0"/>
              <w:ind w:firstLine="0"/>
              <w:jc w:val="right"/>
              <w:rPr>
                <w:sz w:val="18"/>
                <w:szCs w:val="18"/>
              </w:rPr>
            </w:pPr>
            <w:r w:rsidRPr="001D2289">
              <w:rPr>
                <w:sz w:val="18"/>
                <w:szCs w:val="18"/>
              </w:rPr>
              <w:t>5 500</w:t>
            </w:r>
          </w:p>
        </w:tc>
        <w:tc>
          <w:tcPr>
            <w:tcW w:w="1277" w:type="dxa"/>
          </w:tcPr>
          <w:p w14:paraId="74560681" w14:textId="77777777" w:rsidR="00A10EBE" w:rsidRPr="001D2289" w:rsidRDefault="00A10EBE" w:rsidP="001F7648">
            <w:pPr>
              <w:spacing w:after="0"/>
              <w:ind w:firstLine="0"/>
              <w:jc w:val="right"/>
              <w:rPr>
                <w:sz w:val="18"/>
                <w:szCs w:val="18"/>
              </w:rPr>
            </w:pPr>
            <w:r w:rsidRPr="001D2289">
              <w:rPr>
                <w:sz w:val="18"/>
                <w:szCs w:val="18"/>
              </w:rPr>
              <w:t>5 500</w:t>
            </w:r>
          </w:p>
        </w:tc>
        <w:tc>
          <w:tcPr>
            <w:tcW w:w="1277" w:type="dxa"/>
          </w:tcPr>
          <w:p w14:paraId="23446BC4"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5A134F1" w14:textId="77777777" w:rsidTr="001F7648">
        <w:trPr>
          <w:trHeight w:val="142"/>
          <w:jc w:val="center"/>
        </w:trPr>
        <w:tc>
          <w:tcPr>
            <w:tcW w:w="5241" w:type="dxa"/>
            <w:shd w:val="clear" w:color="auto" w:fill="F2F2F2"/>
            <w:vAlign w:val="center"/>
          </w:tcPr>
          <w:p w14:paraId="42875E3A" w14:textId="77777777" w:rsidR="00A10EBE" w:rsidRPr="001D2289" w:rsidRDefault="00A10EBE" w:rsidP="001F7648">
            <w:pPr>
              <w:spacing w:after="0"/>
              <w:ind w:firstLine="0"/>
              <w:rPr>
                <w:i/>
                <w:sz w:val="18"/>
                <w:szCs w:val="18"/>
                <w:lang w:eastAsia="lv-LV"/>
              </w:rPr>
            </w:pPr>
            <w:r w:rsidRPr="001D2289">
              <w:rPr>
                <w:sz w:val="18"/>
                <w:szCs w:val="18"/>
                <w:u w:val="single"/>
                <w:lang w:eastAsia="lv-LV"/>
              </w:rPr>
              <w:t>Citas izmaiņas</w:t>
            </w:r>
          </w:p>
        </w:tc>
        <w:tc>
          <w:tcPr>
            <w:tcW w:w="1277" w:type="dxa"/>
            <w:shd w:val="clear" w:color="auto" w:fill="F2F2F2" w:themeFill="background1" w:themeFillShade="F2"/>
          </w:tcPr>
          <w:p w14:paraId="5E36A3DF" w14:textId="77777777" w:rsidR="00A10EBE" w:rsidRPr="001D2289" w:rsidRDefault="00A10EBE" w:rsidP="001F7648">
            <w:pPr>
              <w:spacing w:after="0"/>
              <w:ind w:firstLine="0"/>
              <w:jc w:val="right"/>
              <w:rPr>
                <w:sz w:val="18"/>
                <w:szCs w:val="18"/>
              </w:rPr>
            </w:pPr>
            <w:r w:rsidRPr="001D2289">
              <w:rPr>
                <w:sz w:val="18"/>
                <w:szCs w:val="18"/>
              </w:rPr>
              <w:t>8 998</w:t>
            </w:r>
          </w:p>
        </w:tc>
        <w:tc>
          <w:tcPr>
            <w:tcW w:w="1277" w:type="dxa"/>
            <w:shd w:val="clear" w:color="auto" w:fill="F2F2F2" w:themeFill="background1" w:themeFillShade="F2"/>
          </w:tcPr>
          <w:p w14:paraId="713982D1" w14:textId="77777777" w:rsidR="00A10EBE" w:rsidRPr="001D2289" w:rsidRDefault="00A10EBE" w:rsidP="001F7648">
            <w:pPr>
              <w:spacing w:after="0"/>
              <w:ind w:firstLine="0"/>
              <w:jc w:val="right"/>
              <w:rPr>
                <w:sz w:val="18"/>
                <w:szCs w:val="18"/>
              </w:rPr>
            </w:pPr>
            <w:r w:rsidRPr="001D2289">
              <w:rPr>
                <w:sz w:val="18"/>
                <w:szCs w:val="18"/>
              </w:rPr>
              <w:t>80 790</w:t>
            </w:r>
          </w:p>
        </w:tc>
        <w:tc>
          <w:tcPr>
            <w:tcW w:w="1277" w:type="dxa"/>
            <w:shd w:val="clear" w:color="auto" w:fill="F2F2F2" w:themeFill="background1" w:themeFillShade="F2"/>
          </w:tcPr>
          <w:p w14:paraId="465C7FD7" w14:textId="77777777" w:rsidR="00A10EBE" w:rsidRPr="001D2289" w:rsidRDefault="00A10EBE" w:rsidP="001F7648">
            <w:pPr>
              <w:spacing w:after="0"/>
              <w:ind w:firstLine="0"/>
              <w:jc w:val="right"/>
              <w:rPr>
                <w:sz w:val="18"/>
                <w:szCs w:val="18"/>
              </w:rPr>
            </w:pPr>
            <w:r w:rsidRPr="001D2289">
              <w:rPr>
                <w:sz w:val="18"/>
                <w:szCs w:val="18"/>
              </w:rPr>
              <w:t>71 792</w:t>
            </w:r>
          </w:p>
        </w:tc>
      </w:tr>
      <w:tr w:rsidR="00886436" w:rsidRPr="001D2289" w14:paraId="333E1AEF" w14:textId="77777777" w:rsidTr="001F7648">
        <w:trPr>
          <w:trHeight w:val="142"/>
          <w:jc w:val="center"/>
        </w:trPr>
        <w:tc>
          <w:tcPr>
            <w:tcW w:w="5241" w:type="dxa"/>
            <w:shd w:val="clear" w:color="auto" w:fill="FFFFFF" w:themeFill="background1"/>
            <w:vAlign w:val="center"/>
          </w:tcPr>
          <w:p w14:paraId="7478F995"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2022. – 2024. gada prioritārā pasākuma “Pedagogu darba samaksas pieauguma grafika īstenošana” īstenošanai  (MK 24.09.2021. sēdes prot. Nr.63 1.§ 2.punkts)</w:t>
            </w:r>
          </w:p>
        </w:tc>
        <w:tc>
          <w:tcPr>
            <w:tcW w:w="1277" w:type="dxa"/>
            <w:shd w:val="clear" w:color="auto" w:fill="FFFFFF" w:themeFill="background1"/>
          </w:tcPr>
          <w:p w14:paraId="600BC8E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3F265467" w14:textId="77777777" w:rsidR="00A10EBE" w:rsidRPr="001D2289" w:rsidRDefault="00A10EBE" w:rsidP="001F7648">
            <w:pPr>
              <w:spacing w:after="0"/>
              <w:ind w:firstLine="0"/>
              <w:jc w:val="right"/>
              <w:rPr>
                <w:sz w:val="18"/>
                <w:szCs w:val="18"/>
              </w:rPr>
            </w:pPr>
            <w:r w:rsidRPr="001D2289">
              <w:rPr>
                <w:sz w:val="18"/>
                <w:szCs w:val="18"/>
              </w:rPr>
              <w:t>20 579</w:t>
            </w:r>
          </w:p>
        </w:tc>
        <w:tc>
          <w:tcPr>
            <w:tcW w:w="1277" w:type="dxa"/>
            <w:shd w:val="clear" w:color="auto" w:fill="FFFFFF" w:themeFill="background1"/>
          </w:tcPr>
          <w:p w14:paraId="3C80C624" w14:textId="77777777" w:rsidR="00A10EBE" w:rsidRPr="001D2289" w:rsidRDefault="00A10EBE" w:rsidP="001F7648">
            <w:pPr>
              <w:spacing w:after="0"/>
              <w:ind w:firstLine="0"/>
              <w:jc w:val="right"/>
              <w:rPr>
                <w:sz w:val="18"/>
                <w:szCs w:val="18"/>
              </w:rPr>
            </w:pPr>
            <w:r w:rsidRPr="001D2289">
              <w:rPr>
                <w:sz w:val="18"/>
                <w:szCs w:val="18"/>
              </w:rPr>
              <w:t>20 579</w:t>
            </w:r>
          </w:p>
        </w:tc>
      </w:tr>
      <w:tr w:rsidR="00886436" w:rsidRPr="001D2289" w14:paraId="3809CEE9" w14:textId="77777777" w:rsidTr="001F7648">
        <w:trPr>
          <w:trHeight w:val="142"/>
          <w:jc w:val="center"/>
        </w:trPr>
        <w:tc>
          <w:tcPr>
            <w:tcW w:w="5241" w:type="dxa"/>
            <w:shd w:val="clear" w:color="auto" w:fill="FFFFFF" w:themeFill="background1"/>
            <w:vAlign w:val="center"/>
          </w:tcPr>
          <w:p w14:paraId="709C2414"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nodrošinātu MK 2022. gada 17. septembra ārkārtas sēdē lemto par pedagogu beztermiņa streika vienošanās izpildi pedagogu darba samaksas palielināšanai un slodžu sabalansēšanai (MK 13.12.2022. sēdes prot. Nr.64 67.§ 5.11.apakšpunkts)</w:t>
            </w:r>
          </w:p>
        </w:tc>
        <w:tc>
          <w:tcPr>
            <w:tcW w:w="1277" w:type="dxa"/>
            <w:shd w:val="clear" w:color="auto" w:fill="FFFFFF" w:themeFill="background1"/>
          </w:tcPr>
          <w:p w14:paraId="31210AA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5BA18399" w14:textId="77777777" w:rsidR="00A10EBE" w:rsidRPr="001D2289" w:rsidRDefault="00A10EBE" w:rsidP="001F7648">
            <w:pPr>
              <w:spacing w:after="0"/>
              <w:ind w:firstLine="0"/>
              <w:jc w:val="right"/>
              <w:rPr>
                <w:sz w:val="18"/>
                <w:szCs w:val="18"/>
              </w:rPr>
            </w:pPr>
            <w:r w:rsidRPr="001D2289">
              <w:rPr>
                <w:sz w:val="18"/>
                <w:szCs w:val="18"/>
              </w:rPr>
              <w:t>43 215</w:t>
            </w:r>
          </w:p>
        </w:tc>
        <w:tc>
          <w:tcPr>
            <w:tcW w:w="1277" w:type="dxa"/>
            <w:shd w:val="clear" w:color="auto" w:fill="FFFFFF" w:themeFill="background1"/>
          </w:tcPr>
          <w:p w14:paraId="5E427EDD" w14:textId="77777777" w:rsidR="00A10EBE" w:rsidRPr="001D2289" w:rsidRDefault="00A10EBE" w:rsidP="001F7648">
            <w:pPr>
              <w:spacing w:after="0"/>
              <w:ind w:firstLine="0"/>
              <w:jc w:val="right"/>
              <w:rPr>
                <w:sz w:val="18"/>
                <w:szCs w:val="18"/>
              </w:rPr>
            </w:pPr>
            <w:r w:rsidRPr="001D2289">
              <w:rPr>
                <w:sz w:val="18"/>
                <w:szCs w:val="18"/>
              </w:rPr>
              <w:t>43 215</w:t>
            </w:r>
          </w:p>
        </w:tc>
      </w:tr>
      <w:tr w:rsidR="00886436" w:rsidRPr="001D2289" w14:paraId="07844D70" w14:textId="77777777" w:rsidTr="001F7648">
        <w:trPr>
          <w:trHeight w:val="142"/>
          <w:jc w:val="center"/>
        </w:trPr>
        <w:tc>
          <w:tcPr>
            <w:tcW w:w="5241" w:type="dxa"/>
          </w:tcPr>
          <w:p w14:paraId="6B538653"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minimālās mēneša darba algas palielināšanai 2023. gadā  no 500 euro uz 620 euro saskaņā ar Darba likuma pārejas noteikumu  26.punktu</w:t>
            </w:r>
          </w:p>
        </w:tc>
        <w:tc>
          <w:tcPr>
            <w:tcW w:w="1277" w:type="dxa"/>
          </w:tcPr>
          <w:p w14:paraId="7E551B8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220D1FB9" w14:textId="77777777" w:rsidR="00A10EBE" w:rsidRPr="001D2289" w:rsidRDefault="00A10EBE" w:rsidP="001F7648">
            <w:pPr>
              <w:spacing w:after="0"/>
              <w:ind w:firstLine="0"/>
              <w:jc w:val="right"/>
              <w:rPr>
                <w:sz w:val="18"/>
                <w:szCs w:val="18"/>
              </w:rPr>
            </w:pPr>
            <w:r w:rsidRPr="001D2289">
              <w:rPr>
                <w:sz w:val="18"/>
                <w:szCs w:val="18"/>
              </w:rPr>
              <w:t>15 899</w:t>
            </w:r>
          </w:p>
        </w:tc>
        <w:tc>
          <w:tcPr>
            <w:tcW w:w="1277" w:type="dxa"/>
          </w:tcPr>
          <w:p w14:paraId="6C86B96C" w14:textId="77777777" w:rsidR="00A10EBE" w:rsidRPr="001D2289" w:rsidRDefault="00A10EBE" w:rsidP="001F7648">
            <w:pPr>
              <w:spacing w:after="0"/>
              <w:ind w:firstLine="0"/>
              <w:jc w:val="right"/>
              <w:rPr>
                <w:sz w:val="18"/>
                <w:szCs w:val="18"/>
              </w:rPr>
            </w:pPr>
            <w:r w:rsidRPr="001D2289">
              <w:rPr>
                <w:sz w:val="18"/>
                <w:szCs w:val="18"/>
              </w:rPr>
              <w:t>15 899</w:t>
            </w:r>
          </w:p>
        </w:tc>
      </w:tr>
      <w:tr w:rsidR="00886436" w:rsidRPr="001D2289" w14:paraId="4AB9C858" w14:textId="77777777" w:rsidTr="001F7648">
        <w:trPr>
          <w:trHeight w:val="142"/>
          <w:jc w:val="center"/>
        </w:trPr>
        <w:tc>
          <w:tcPr>
            <w:tcW w:w="5241" w:type="dxa"/>
          </w:tcPr>
          <w:p w14:paraId="799B760F"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ņemot vērā izmaiņas NBS karavīru sociālās rehabilitācijas plānotajā rehabilitējamo NBS karavīru skaitā pēc atgriešanās no starptautiskajām operācijām, samazinoties saņemtajiem  transferta ieņēmumiem no Aizsardzības ministrijas</w:t>
            </w:r>
          </w:p>
        </w:tc>
        <w:tc>
          <w:tcPr>
            <w:tcW w:w="1277" w:type="dxa"/>
          </w:tcPr>
          <w:p w14:paraId="5C0D1C60" w14:textId="77777777" w:rsidR="00A10EBE" w:rsidRPr="001D2289" w:rsidRDefault="00A10EBE" w:rsidP="001F7648">
            <w:pPr>
              <w:spacing w:after="0"/>
              <w:ind w:firstLine="0"/>
              <w:jc w:val="right"/>
              <w:rPr>
                <w:sz w:val="18"/>
                <w:szCs w:val="18"/>
              </w:rPr>
            </w:pPr>
            <w:r w:rsidRPr="001D2289">
              <w:rPr>
                <w:sz w:val="18"/>
                <w:szCs w:val="18"/>
              </w:rPr>
              <w:t>528</w:t>
            </w:r>
          </w:p>
        </w:tc>
        <w:tc>
          <w:tcPr>
            <w:tcW w:w="1277" w:type="dxa"/>
          </w:tcPr>
          <w:p w14:paraId="7E0683A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5AF6D798" w14:textId="77777777" w:rsidR="00A10EBE" w:rsidRPr="001D2289" w:rsidRDefault="00A10EBE" w:rsidP="001F7648">
            <w:pPr>
              <w:spacing w:after="0"/>
              <w:ind w:firstLine="0"/>
              <w:jc w:val="right"/>
              <w:rPr>
                <w:sz w:val="18"/>
                <w:szCs w:val="18"/>
              </w:rPr>
            </w:pPr>
            <w:r w:rsidRPr="001D2289">
              <w:rPr>
                <w:sz w:val="18"/>
                <w:szCs w:val="18"/>
              </w:rPr>
              <w:t>-528</w:t>
            </w:r>
          </w:p>
        </w:tc>
      </w:tr>
      <w:tr w:rsidR="00886436" w:rsidRPr="001D2289" w14:paraId="741EEF8B" w14:textId="77777777" w:rsidTr="001F7648">
        <w:trPr>
          <w:trHeight w:val="142"/>
          <w:jc w:val="center"/>
        </w:trPr>
        <w:tc>
          <w:tcPr>
            <w:tcW w:w="5241" w:type="dxa"/>
            <w:vAlign w:val="center"/>
          </w:tcPr>
          <w:p w14:paraId="5447C7E9"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sociālās rehabilitācijas pakalpojumu īstenošanai Iekšlietu ministrijas Iekšējās drošības biroja amatpersonām ar speciālām dienesta pakāpēm, saņemot transferta pārskaitījumu no Iekšlietu ministrijas</w:t>
            </w:r>
          </w:p>
        </w:tc>
        <w:tc>
          <w:tcPr>
            <w:tcW w:w="1277" w:type="dxa"/>
            <w:shd w:val="clear" w:color="auto" w:fill="FFFFFF" w:themeFill="background1"/>
          </w:tcPr>
          <w:p w14:paraId="60CD1DB8"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37FA0126" w14:textId="77777777" w:rsidR="00A10EBE" w:rsidRPr="001D2289" w:rsidRDefault="00A10EBE" w:rsidP="001F7648">
            <w:pPr>
              <w:spacing w:after="0"/>
              <w:ind w:firstLine="0"/>
              <w:jc w:val="right"/>
              <w:rPr>
                <w:sz w:val="18"/>
                <w:szCs w:val="18"/>
              </w:rPr>
            </w:pPr>
            <w:r w:rsidRPr="001D2289">
              <w:rPr>
                <w:sz w:val="18"/>
                <w:szCs w:val="18"/>
              </w:rPr>
              <w:t>1 097</w:t>
            </w:r>
          </w:p>
        </w:tc>
        <w:tc>
          <w:tcPr>
            <w:tcW w:w="1277" w:type="dxa"/>
            <w:shd w:val="clear" w:color="auto" w:fill="FFFFFF" w:themeFill="background1"/>
          </w:tcPr>
          <w:p w14:paraId="0D0AD876" w14:textId="77777777" w:rsidR="00A10EBE" w:rsidRPr="001D2289" w:rsidRDefault="00A10EBE" w:rsidP="001F7648">
            <w:pPr>
              <w:spacing w:after="0"/>
              <w:ind w:firstLine="0"/>
              <w:jc w:val="right"/>
              <w:rPr>
                <w:sz w:val="18"/>
                <w:szCs w:val="18"/>
              </w:rPr>
            </w:pPr>
            <w:r w:rsidRPr="001D2289">
              <w:rPr>
                <w:sz w:val="18"/>
                <w:szCs w:val="18"/>
              </w:rPr>
              <w:t>1 097</w:t>
            </w:r>
          </w:p>
        </w:tc>
      </w:tr>
      <w:tr w:rsidR="00886436" w:rsidRPr="001D2289" w14:paraId="3A89FDCA" w14:textId="77777777" w:rsidTr="001F7648">
        <w:trPr>
          <w:trHeight w:val="142"/>
          <w:jc w:val="center"/>
        </w:trPr>
        <w:tc>
          <w:tcPr>
            <w:tcW w:w="5241" w:type="dxa"/>
          </w:tcPr>
          <w:p w14:paraId="50C00319" w14:textId="41FB3963" w:rsidR="00A10EBE" w:rsidRPr="001D2289" w:rsidRDefault="00A10EBE" w:rsidP="00535E90">
            <w:pPr>
              <w:spacing w:after="20"/>
              <w:ind w:left="593" w:firstLine="0"/>
              <w:rPr>
                <w:i/>
                <w:sz w:val="18"/>
                <w:szCs w:val="18"/>
                <w:lang w:eastAsia="lv-LV"/>
              </w:rPr>
            </w:pPr>
            <w:r w:rsidRPr="001D2289">
              <w:rPr>
                <w:i/>
                <w:sz w:val="18"/>
                <w:szCs w:val="18"/>
                <w:lang w:eastAsia="lv-LV"/>
              </w:rPr>
              <w:t>Iekšējā līdzekļu pārdale starp budžeta programmām (apakšprogrammām)</w:t>
            </w:r>
          </w:p>
        </w:tc>
        <w:tc>
          <w:tcPr>
            <w:tcW w:w="1277" w:type="dxa"/>
          </w:tcPr>
          <w:p w14:paraId="7143C892" w14:textId="77777777" w:rsidR="00A10EBE" w:rsidRPr="001D2289" w:rsidRDefault="00A10EBE" w:rsidP="001F7648">
            <w:pPr>
              <w:spacing w:after="0"/>
              <w:ind w:firstLine="0"/>
              <w:jc w:val="right"/>
              <w:rPr>
                <w:sz w:val="18"/>
                <w:szCs w:val="18"/>
              </w:rPr>
            </w:pPr>
            <w:r w:rsidRPr="001D2289">
              <w:rPr>
                <w:iCs/>
                <w:sz w:val="18"/>
                <w:szCs w:val="18"/>
              </w:rPr>
              <w:t>8 470</w:t>
            </w:r>
          </w:p>
        </w:tc>
        <w:tc>
          <w:tcPr>
            <w:tcW w:w="1277" w:type="dxa"/>
          </w:tcPr>
          <w:p w14:paraId="507277DB" w14:textId="77777777" w:rsidR="00A10EBE" w:rsidRPr="001D2289" w:rsidRDefault="00A10EBE" w:rsidP="001F7648">
            <w:pPr>
              <w:spacing w:after="0"/>
              <w:ind w:firstLine="0"/>
              <w:jc w:val="center"/>
              <w:rPr>
                <w:sz w:val="18"/>
                <w:szCs w:val="18"/>
              </w:rPr>
            </w:pPr>
            <w:r w:rsidRPr="001D2289">
              <w:rPr>
                <w:iCs/>
                <w:sz w:val="18"/>
                <w:szCs w:val="18"/>
              </w:rPr>
              <w:t>-</w:t>
            </w:r>
          </w:p>
        </w:tc>
        <w:tc>
          <w:tcPr>
            <w:tcW w:w="1277" w:type="dxa"/>
          </w:tcPr>
          <w:p w14:paraId="526CFF46" w14:textId="77777777" w:rsidR="00A10EBE" w:rsidRPr="001D2289" w:rsidRDefault="00A10EBE" w:rsidP="001F7648">
            <w:pPr>
              <w:spacing w:after="0"/>
              <w:ind w:firstLine="0"/>
              <w:jc w:val="right"/>
              <w:rPr>
                <w:sz w:val="18"/>
                <w:szCs w:val="18"/>
              </w:rPr>
            </w:pPr>
            <w:r w:rsidRPr="001D2289">
              <w:rPr>
                <w:iCs/>
                <w:sz w:val="18"/>
                <w:szCs w:val="18"/>
              </w:rPr>
              <w:t>-8 470</w:t>
            </w:r>
          </w:p>
        </w:tc>
      </w:tr>
      <w:tr w:rsidR="00886436" w:rsidRPr="001D2289" w14:paraId="4D927B5B" w14:textId="77777777" w:rsidTr="001F7648">
        <w:trPr>
          <w:trHeight w:val="142"/>
          <w:jc w:val="center"/>
        </w:trPr>
        <w:tc>
          <w:tcPr>
            <w:tcW w:w="5241" w:type="dxa"/>
          </w:tcPr>
          <w:p w14:paraId="5ADA14A9"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Izdevumu samazinājums Sociālās integrācijas valsts aģentūras esošās dokumentu pārvaldības sistēmas darbības uzturēšanai un apkalpošanai, pārdalot finansējumu uz pamatbudžeta apakšprogrammu 97.02.00 “Nozares centralizēto funkciju izpilde” centralizētās lietvedības sistēmas darbības nodrošināšanai (MK 11.10.2022. sēdes prot. Nr.52 5.§ 54.2.apakšpunkts)</w:t>
            </w:r>
          </w:p>
        </w:tc>
        <w:tc>
          <w:tcPr>
            <w:tcW w:w="1277" w:type="dxa"/>
          </w:tcPr>
          <w:p w14:paraId="7B576EE8" w14:textId="77777777" w:rsidR="00A10EBE" w:rsidRPr="001D2289" w:rsidRDefault="00A10EBE" w:rsidP="001F7648">
            <w:pPr>
              <w:spacing w:after="0"/>
              <w:ind w:firstLine="0"/>
              <w:jc w:val="right"/>
              <w:rPr>
                <w:sz w:val="18"/>
                <w:szCs w:val="18"/>
              </w:rPr>
            </w:pPr>
            <w:r w:rsidRPr="001D2289">
              <w:rPr>
                <w:iCs/>
                <w:sz w:val="18"/>
                <w:szCs w:val="18"/>
              </w:rPr>
              <w:t>8 470</w:t>
            </w:r>
          </w:p>
        </w:tc>
        <w:tc>
          <w:tcPr>
            <w:tcW w:w="1277" w:type="dxa"/>
          </w:tcPr>
          <w:p w14:paraId="6446C07A" w14:textId="77777777" w:rsidR="00A10EBE" w:rsidRPr="001D2289" w:rsidRDefault="00A10EBE" w:rsidP="001F7648">
            <w:pPr>
              <w:spacing w:after="0"/>
              <w:ind w:firstLine="0"/>
              <w:jc w:val="center"/>
              <w:rPr>
                <w:sz w:val="18"/>
                <w:szCs w:val="18"/>
              </w:rPr>
            </w:pPr>
            <w:r w:rsidRPr="001D2289">
              <w:rPr>
                <w:iCs/>
                <w:sz w:val="18"/>
                <w:szCs w:val="18"/>
              </w:rPr>
              <w:t>-</w:t>
            </w:r>
          </w:p>
        </w:tc>
        <w:tc>
          <w:tcPr>
            <w:tcW w:w="1277" w:type="dxa"/>
          </w:tcPr>
          <w:p w14:paraId="0952EE74" w14:textId="77777777" w:rsidR="00A10EBE" w:rsidRPr="001D2289" w:rsidRDefault="00A10EBE" w:rsidP="001F7648">
            <w:pPr>
              <w:spacing w:after="0"/>
              <w:ind w:firstLine="0"/>
              <w:jc w:val="right"/>
              <w:rPr>
                <w:sz w:val="18"/>
                <w:szCs w:val="18"/>
              </w:rPr>
            </w:pPr>
            <w:r w:rsidRPr="001D2289">
              <w:rPr>
                <w:iCs/>
                <w:sz w:val="18"/>
                <w:szCs w:val="18"/>
              </w:rPr>
              <w:t>-8 470</w:t>
            </w:r>
          </w:p>
        </w:tc>
      </w:tr>
    </w:tbl>
    <w:p w14:paraId="07933A23" w14:textId="77777777" w:rsidR="00A10EBE" w:rsidRPr="001D2289" w:rsidRDefault="00A10EBE" w:rsidP="00A10EBE">
      <w:pPr>
        <w:spacing w:before="240" w:after="240"/>
        <w:ind w:firstLine="0"/>
        <w:jc w:val="center"/>
        <w:rPr>
          <w:b/>
        </w:rPr>
      </w:pPr>
      <w:r w:rsidRPr="001D2289">
        <w:rPr>
          <w:b/>
        </w:rPr>
        <w:t>05.62.00 Invaliditātes ekspertīžu nodrošināšana</w:t>
      </w:r>
    </w:p>
    <w:p w14:paraId="362A0FA8" w14:textId="77777777" w:rsidR="00A10EBE" w:rsidRPr="001D2289" w:rsidRDefault="00A10EBE" w:rsidP="00A10EBE">
      <w:pPr>
        <w:spacing w:before="120"/>
        <w:ind w:firstLine="0"/>
        <w:rPr>
          <w:u w:val="single"/>
        </w:rPr>
      </w:pPr>
      <w:r w:rsidRPr="001D2289">
        <w:rPr>
          <w:u w:val="single"/>
        </w:rPr>
        <w:t>Apakšprogrammas mērķis:</w:t>
      </w:r>
    </w:p>
    <w:p w14:paraId="06A769B1" w14:textId="77777777" w:rsidR="00A10EBE" w:rsidRPr="001D2289" w:rsidRDefault="00A10EBE" w:rsidP="00A10EBE">
      <w:pPr>
        <w:spacing w:before="120"/>
        <w:ind w:firstLine="0"/>
      </w:pPr>
      <w:r w:rsidRPr="001D2289">
        <w:tab/>
        <w:t>nodrošināt prognozējamas invaliditātes un invaliditātes ekspertīzes pakalpojumu.</w:t>
      </w:r>
    </w:p>
    <w:p w14:paraId="5F8E4D9E" w14:textId="77777777" w:rsidR="00A10EBE" w:rsidRPr="001D2289" w:rsidRDefault="00A10EBE" w:rsidP="00A10EBE">
      <w:pPr>
        <w:spacing w:before="120"/>
        <w:ind w:firstLine="0"/>
        <w:rPr>
          <w:u w:val="single"/>
          <w:lang w:val="en-US"/>
        </w:rPr>
      </w:pPr>
      <w:r w:rsidRPr="001D2289">
        <w:rPr>
          <w:u w:val="single"/>
        </w:rPr>
        <w:t>Galvenās aktivitātes:</w:t>
      </w:r>
    </w:p>
    <w:p w14:paraId="71448794" w14:textId="77777777" w:rsidR="00A10EBE" w:rsidRPr="001D2289" w:rsidRDefault="00A10EBE" w:rsidP="00A10EBE">
      <w:pPr>
        <w:numPr>
          <w:ilvl w:val="0"/>
          <w:numId w:val="4"/>
        </w:numPr>
        <w:tabs>
          <w:tab w:val="left" w:pos="284"/>
          <w:tab w:val="left" w:pos="993"/>
        </w:tabs>
        <w:spacing w:before="120"/>
        <w:ind w:left="1077" w:hanging="357"/>
      </w:pPr>
      <w:r w:rsidRPr="001D2289">
        <w:t>veikt prognozējamas invaliditātes un invaliditātes ekspertīzi, tajā skaitā:</w:t>
      </w:r>
    </w:p>
    <w:p w14:paraId="6D122928" w14:textId="77777777" w:rsidR="00A10EBE" w:rsidRPr="001D2289" w:rsidRDefault="00A10EBE" w:rsidP="00A10EBE">
      <w:pPr>
        <w:numPr>
          <w:ilvl w:val="1"/>
          <w:numId w:val="5"/>
        </w:numPr>
        <w:tabs>
          <w:tab w:val="left" w:pos="284"/>
          <w:tab w:val="left" w:pos="1701"/>
        </w:tabs>
        <w:spacing w:before="120"/>
        <w:ind w:left="1418" w:hanging="284"/>
      </w:pPr>
      <w:r w:rsidRPr="001D2289">
        <w:t>izvērtēt personu funkcionēšanas ierobežojuma pakāpi;</w:t>
      </w:r>
    </w:p>
    <w:p w14:paraId="6CC1CF0D" w14:textId="77777777" w:rsidR="00A10EBE" w:rsidRPr="001D2289" w:rsidRDefault="00A10EBE" w:rsidP="00A10EBE">
      <w:pPr>
        <w:numPr>
          <w:ilvl w:val="1"/>
          <w:numId w:val="5"/>
        </w:numPr>
        <w:tabs>
          <w:tab w:val="left" w:pos="284"/>
          <w:tab w:val="left" w:pos="1701"/>
        </w:tabs>
        <w:spacing w:before="120"/>
        <w:ind w:left="1418" w:hanging="284"/>
      </w:pPr>
      <w:r w:rsidRPr="001D2289">
        <w:t>noteikt prognozējamu invaliditāti, invaliditāti un darbspēju zaudējumu procentos;</w:t>
      </w:r>
    </w:p>
    <w:p w14:paraId="623118BC" w14:textId="77777777" w:rsidR="00A10EBE" w:rsidRPr="001D2289" w:rsidRDefault="00A10EBE" w:rsidP="00A10EBE">
      <w:pPr>
        <w:numPr>
          <w:ilvl w:val="1"/>
          <w:numId w:val="5"/>
        </w:numPr>
        <w:tabs>
          <w:tab w:val="left" w:pos="284"/>
          <w:tab w:val="left" w:pos="1701"/>
        </w:tabs>
        <w:spacing w:before="120"/>
        <w:ind w:left="1418" w:hanging="284"/>
      </w:pPr>
      <w:r w:rsidRPr="001D2289">
        <w:t>izvērtēt medicīniskās indikācijas un sniegt normatīvajos aktos noteiktos atzinumus valsts atbalsta pasākumu saņemšanai;</w:t>
      </w:r>
    </w:p>
    <w:p w14:paraId="108EDD9C" w14:textId="77777777" w:rsidR="00A10EBE" w:rsidRPr="001D2289" w:rsidRDefault="00A10EBE" w:rsidP="00A10EBE">
      <w:pPr>
        <w:numPr>
          <w:ilvl w:val="0"/>
          <w:numId w:val="4"/>
        </w:numPr>
        <w:tabs>
          <w:tab w:val="left" w:pos="284"/>
          <w:tab w:val="left" w:pos="993"/>
        </w:tabs>
        <w:spacing w:before="120"/>
        <w:ind w:left="1077" w:hanging="357"/>
      </w:pPr>
      <w:r w:rsidRPr="001D2289">
        <w:t>izgatavot un izsniegt invaliditāti apliecinošu dokumentu (invaliditātes apliecību);</w:t>
      </w:r>
    </w:p>
    <w:p w14:paraId="53D86012" w14:textId="77777777" w:rsidR="00A10EBE" w:rsidRPr="001D2289" w:rsidRDefault="00A10EBE" w:rsidP="00A10EBE">
      <w:pPr>
        <w:numPr>
          <w:ilvl w:val="0"/>
          <w:numId w:val="4"/>
        </w:numPr>
        <w:tabs>
          <w:tab w:val="left" w:pos="284"/>
          <w:tab w:val="left" w:pos="993"/>
        </w:tabs>
        <w:spacing w:before="120"/>
        <w:ind w:left="1077" w:hanging="357"/>
      </w:pPr>
      <w:r w:rsidRPr="001D2289">
        <w:t>uzturēt invaliditātes informatīvo sistēmu;</w:t>
      </w:r>
    </w:p>
    <w:p w14:paraId="2EEA676F" w14:textId="77777777" w:rsidR="00A10EBE" w:rsidRPr="001D2289" w:rsidRDefault="00A10EBE" w:rsidP="00A10EBE">
      <w:pPr>
        <w:numPr>
          <w:ilvl w:val="0"/>
          <w:numId w:val="4"/>
        </w:numPr>
        <w:tabs>
          <w:tab w:val="left" w:pos="284"/>
          <w:tab w:val="left" w:pos="993"/>
        </w:tabs>
        <w:spacing w:before="120"/>
        <w:ind w:left="1077" w:hanging="357"/>
      </w:pPr>
      <w:r w:rsidRPr="001D2289">
        <w:t>konsultēt fiziskās un juridiskās personas invaliditātes un darbspēju zaudējuma noteikšanas jautājumos.</w:t>
      </w:r>
    </w:p>
    <w:p w14:paraId="718EDF71" w14:textId="77777777" w:rsidR="00A10EBE" w:rsidRPr="001D2289" w:rsidRDefault="00A10EBE" w:rsidP="00A10EBE">
      <w:pPr>
        <w:spacing w:before="120" w:after="240"/>
        <w:ind w:firstLine="0"/>
      </w:pPr>
      <w:r w:rsidRPr="001D2289">
        <w:rPr>
          <w:u w:val="single"/>
        </w:rPr>
        <w:t>Apakšprogrammas izpildītājs</w:t>
      </w:r>
      <w:r w:rsidRPr="001D2289">
        <w:t>: VDEĀVK.</w:t>
      </w:r>
    </w:p>
    <w:p w14:paraId="111EF541" w14:textId="77777777" w:rsidR="00A10EBE" w:rsidRPr="001D2289" w:rsidRDefault="00A10EBE" w:rsidP="00A10EBE">
      <w:pPr>
        <w:spacing w:before="240" w:after="240"/>
        <w:ind w:firstLine="0"/>
        <w:jc w:val="center"/>
        <w:rPr>
          <w:b/>
          <w:lang w:eastAsia="lv-LV"/>
        </w:rPr>
      </w:pPr>
      <w:bookmarkStart w:id="37" w:name="_Hlk502741708"/>
      <w:r w:rsidRPr="001D2289">
        <w:rPr>
          <w:b/>
          <w:lang w:eastAsia="lv-LV"/>
        </w:rPr>
        <w:t>Darbības rezultāti un to rezultatīvie rādītāji no 2021. līdz 2025. gadam</w:t>
      </w:r>
    </w:p>
    <w:bookmarkEnd w:id="37"/>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2"/>
        <w:gridCol w:w="1133"/>
        <w:gridCol w:w="1133"/>
        <w:gridCol w:w="1133"/>
        <w:gridCol w:w="1140"/>
      </w:tblGrid>
      <w:tr w:rsidR="00886436" w:rsidRPr="001D2289" w14:paraId="1DF807DB" w14:textId="77777777" w:rsidTr="001F7648">
        <w:trPr>
          <w:tblHeader/>
          <w:jc w:val="center"/>
        </w:trPr>
        <w:tc>
          <w:tcPr>
            <w:tcW w:w="1871" w:type="pct"/>
          </w:tcPr>
          <w:p w14:paraId="6BB3742F" w14:textId="77777777" w:rsidR="00A10EBE" w:rsidRPr="001D2289" w:rsidRDefault="00A10EBE" w:rsidP="001F7648">
            <w:pPr>
              <w:spacing w:after="0"/>
              <w:ind w:firstLine="0"/>
              <w:jc w:val="center"/>
              <w:rPr>
                <w:sz w:val="18"/>
                <w:szCs w:val="18"/>
              </w:rPr>
            </w:pPr>
          </w:p>
        </w:tc>
        <w:tc>
          <w:tcPr>
            <w:tcW w:w="625" w:type="pct"/>
          </w:tcPr>
          <w:p w14:paraId="5E7D2A68"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625" w:type="pct"/>
          </w:tcPr>
          <w:p w14:paraId="02D0B10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625" w:type="pct"/>
          </w:tcPr>
          <w:p w14:paraId="1B23F379" w14:textId="5D84057E"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625" w:type="pct"/>
          </w:tcPr>
          <w:p w14:paraId="4D401697"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629" w:type="pct"/>
          </w:tcPr>
          <w:p w14:paraId="2EAF811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19FEBDCA" w14:textId="77777777" w:rsidTr="001F7648">
        <w:trPr>
          <w:jc w:val="center"/>
        </w:trPr>
        <w:tc>
          <w:tcPr>
            <w:tcW w:w="5000" w:type="pct"/>
            <w:gridSpan w:val="6"/>
            <w:shd w:val="clear" w:color="auto" w:fill="D9D9D9"/>
            <w:vAlign w:val="center"/>
          </w:tcPr>
          <w:p w14:paraId="4F520E63" w14:textId="77777777" w:rsidR="00A10EBE" w:rsidRPr="001D2289" w:rsidRDefault="00A10EBE" w:rsidP="001F7648">
            <w:pPr>
              <w:spacing w:after="0"/>
              <w:ind w:firstLine="0"/>
              <w:jc w:val="center"/>
              <w:rPr>
                <w:sz w:val="18"/>
                <w:szCs w:val="18"/>
              </w:rPr>
            </w:pPr>
            <w:r w:rsidRPr="001D2289">
              <w:rPr>
                <w:sz w:val="18"/>
                <w:szCs w:val="18"/>
                <w:lang w:eastAsia="lv-LV"/>
              </w:rPr>
              <w:t>Nodrošināta uz personas funkcionēšanas spēju un to ierobežojuma izvērtēšanas kritērijiem balstīta prognozējamas invaliditātes un invaliditātes ekspertīze</w:t>
            </w:r>
          </w:p>
        </w:tc>
      </w:tr>
      <w:tr w:rsidR="00886436" w:rsidRPr="001D2289" w14:paraId="2053B289" w14:textId="77777777" w:rsidTr="001F7648">
        <w:trPr>
          <w:jc w:val="center"/>
        </w:trPr>
        <w:tc>
          <w:tcPr>
            <w:tcW w:w="1871" w:type="pct"/>
          </w:tcPr>
          <w:p w14:paraId="5CC3AF58" w14:textId="77777777" w:rsidR="00A10EBE" w:rsidRPr="001D2289" w:rsidRDefault="00A10EBE" w:rsidP="001F7648">
            <w:pPr>
              <w:spacing w:after="0"/>
              <w:ind w:firstLine="0"/>
              <w:rPr>
                <w:sz w:val="18"/>
                <w:szCs w:val="18"/>
              </w:rPr>
            </w:pPr>
            <w:r w:rsidRPr="001D2289">
              <w:rPr>
                <w:sz w:val="18"/>
                <w:szCs w:val="18"/>
              </w:rPr>
              <w:t>Saņemtie iesniegumi invaliditātes ekspertīzei (skaits)</w:t>
            </w:r>
          </w:p>
        </w:tc>
        <w:tc>
          <w:tcPr>
            <w:tcW w:w="625" w:type="pct"/>
          </w:tcPr>
          <w:p w14:paraId="5A2AAF50" w14:textId="77777777" w:rsidR="00A10EBE" w:rsidRPr="001D2289" w:rsidRDefault="00A10EBE" w:rsidP="001F7648">
            <w:pPr>
              <w:spacing w:after="0"/>
              <w:ind w:firstLine="0"/>
              <w:jc w:val="center"/>
              <w:rPr>
                <w:bCs/>
                <w:sz w:val="18"/>
                <w:szCs w:val="18"/>
              </w:rPr>
            </w:pPr>
            <w:r w:rsidRPr="001D2289">
              <w:rPr>
                <w:bCs/>
                <w:sz w:val="18"/>
                <w:szCs w:val="18"/>
              </w:rPr>
              <w:t>65 289</w:t>
            </w:r>
          </w:p>
        </w:tc>
        <w:tc>
          <w:tcPr>
            <w:tcW w:w="625" w:type="pct"/>
          </w:tcPr>
          <w:p w14:paraId="329482EE" w14:textId="77777777" w:rsidR="00A10EBE" w:rsidRPr="001D2289" w:rsidRDefault="00A10EBE" w:rsidP="001F7648">
            <w:pPr>
              <w:spacing w:after="0"/>
              <w:ind w:firstLine="0"/>
              <w:jc w:val="center"/>
              <w:rPr>
                <w:b/>
                <w:sz w:val="18"/>
                <w:szCs w:val="18"/>
              </w:rPr>
            </w:pPr>
            <w:r w:rsidRPr="001D2289">
              <w:rPr>
                <w:bCs/>
                <w:sz w:val="18"/>
                <w:szCs w:val="18"/>
                <w:lang w:eastAsia="lv-LV"/>
              </w:rPr>
              <w:t>70 000</w:t>
            </w:r>
          </w:p>
        </w:tc>
        <w:tc>
          <w:tcPr>
            <w:tcW w:w="625" w:type="pct"/>
          </w:tcPr>
          <w:p w14:paraId="066FA966" w14:textId="77777777" w:rsidR="00A10EBE" w:rsidRPr="001D2289" w:rsidRDefault="00A10EBE" w:rsidP="001F7648">
            <w:pPr>
              <w:spacing w:after="0"/>
              <w:ind w:firstLine="0"/>
              <w:jc w:val="center"/>
              <w:rPr>
                <w:sz w:val="18"/>
                <w:szCs w:val="18"/>
              </w:rPr>
            </w:pPr>
            <w:r w:rsidRPr="001D2289">
              <w:rPr>
                <w:bCs/>
                <w:sz w:val="18"/>
                <w:szCs w:val="18"/>
                <w:lang w:eastAsia="lv-LV"/>
              </w:rPr>
              <w:t>70 500</w:t>
            </w:r>
          </w:p>
        </w:tc>
        <w:tc>
          <w:tcPr>
            <w:tcW w:w="625" w:type="pct"/>
          </w:tcPr>
          <w:p w14:paraId="04C265BB" w14:textId="77777777" w:rsidR="00A10EBE" w:rsidRPr="001D2289" w:rsidRDefault="00A10EBE" w:rsidP="001F7648">
            <w:pPr>
              <w:spacing w:after="0"/>
              <w:ind w:firstLine="0"/>
              <w:jc w:val="center"/>
              <w:rPr>
                <w:sz w:val="18"/>
                <w:szCs w:val="18"/>
              </w:rPr>
            </w:pPr>
            <w:r w:rsidRPr="001D2289">
              <w:rPr>
                <w:bCs/>
                <w:sz w:val="18"/>
                <w:szCs w:val="18"/>
                <w:lang w:eastAsia="lv-LV"/>
              </w:rPr>
              <w:t>71 000</w:t>
            </w:r>
          </w:p>
        </w:tc>
        <w:tc>
          <w:tcPr>
            <w:tcW w:w="629" w:type="pct"/>
          </w:tcPr>
          <w:p w14:paraId="30C568D6" w14:textId="77777777" w:rsidR="00A10EBE" w:rsidRPr="001D2289" w:rsidRDefault="00A10EBE" w:rsidP="001F7648">
            <w:pPr>
              <w:spacing w:after="0"/>
              <w:ind w:firstLine="0"/>
              <w:jc w:val="center"/>
              <w:rPr>
                <w:sz w:val="18"/>
                <w:szCs w:val="18"/>
              </w:rPr>
            </w:pPr>
            <w:r w:rsidRPr="001D2289">
              <w:rPr>
                <w:bCs/>
                <w:sz w:val="18"/>
                <w:szCs w:val="18"/>
              </w:rPr>
              <w:t>72 000</w:t>
            </w:r>
          </w:p>
        </w:tc>
      </w:tr>
      <w:tr w:rsidR="00886436" w:rsidRPr="001D2289" w14:paraId="61DD6EB4"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45F4EE9C" w14:textId="77777777" w:rsidR="00A10EBE" w:rsidRPr="001D2289" w:rsidRDefault="00A10EBE" w:rsidP="001F7648">
            <w:pPr>
              <w:spacing w:after="0"/>
              <w:ind w:firstLine="0"/>
              <w:rPr>
                <w:sz w:val="18"/>
                <w:szCs w:val="18"/>
              </w:rPr>
            </w:pPr>
            <w:r w:rsidRPr="001D2289">
              <w:rPr>
                <w:sz w:val="18"/>
                <w:szCs w:val="18"/>
              </w:rPr>
              <w:t>Pirmreizējās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6072C364" w14:textId="77777777" w:rsidR="00A10EBE" w:rsidRPr="001D2289" w:rsidRDefault="00A10EBE" w:rsidP="001F7648">
            <w:pPr>
              <w:spacing w:after="0"/>
              <w:ind w:firstLine="0"/>
              <w:jc w:val="center"/>
              <w:rPr>
                <w:bCs/>
                <w:sz w:val="18"/>
                <w:szCs w:val="18"/>
              </w:rPr>
            </w:pPr>
            <w:r w:rsidRPr="001D2289">
              <w:rPr>
                <w:bCs/>
                <w:sz w:val="18"/>
                <w:szCs w:val="18"/>
              </w:rPr>
              <w:t>23 857</w:t>
            </w:r>
          </w:p>
        </w:tc>
        <w:tc>
          <w:tcPr>
            <w:tcW w:w="625" w:type="pct"/>
            <w:tcBorders>
              <w:top w:val="single" w:sz="4" w:space="0" w:color="000000"/>
              <w:left w:val="single" w:sz="4" w:space="0" w:color="000000"/>
              <w:bottom w:val="single" w:sz="4" w:space="0" w:color="000000"/>
              <w:right w:val="single" w:sz="4" w:space="0" w:color="000000"/>
            </w:tcBorders>
          </w:tcPr>
          <w:p w14:paraId="2DBEC2AC" w14:textId="77777777" w:rsidR="00A10EBE" w:rsidRPr="001D2289" w:rsidRDefault="00A10EBE" w:rsidP="001F7648">
            <w:pPr>
              <w:spacing w:after="0"/>
              <w:ind w:firstLine="0"/>
              <w:jc w:val="center"/>
              <w:rPr>
                <w:bCs/>
                <w:sz w:val="18"/>
                <w:szCs w:val="18"/>
              </w:rPr>
            </w:pPr>
            <w:r w:rsidRPr="001D2289">
              <w:rPr>
                <w:bCs/>
                <w:sz w:val="18"/>
                <w:szCs w:val="18"/>
              </w:rPr>
              <w:t>25 000</w:t>
            </w:r>
          </w:p>
        </w:tc>
        <w:tc>
          <w:tcPr>
            <w:tcW w:w="625" w:type="pct"/>
            <w:tcBorders>
              <w:top w:val="single" w:sz="4" w:space="0" w:color="000000"/>
              <w:left w:val="single" w:sz="4" w:space="0" w:color="000000"/>
              <w:bottom w:val="single" w:sz="4" w:space="0" w:color="000000"/>
              <w:right w:val="single" w:sz="4" w:space="0" w:color="000000"/>
            </w:tcBorders>
          </w:tcPr>
          <w:p w14:paraId="0A3F172E" w14:textId="77777777" w:rsidR="00A10EBE" w:rsidRPr="001D2289" w:rsidRDefault="00A10EBE" w:rsidP="001F7648">
            <w:pPr>
              <w:spacing w:after="0"/>
              <w:ind w:firstLine="0"/>
              <w:jc w:val="center"/>
              <w:rPr>
                <w:sz w:val="18"/>
                <w:szCs w:val="18"/>
              </w:rPr>
            </w:pPr>
            <w:r w:rsidRPr="001D2289">
              <w:rPr>
                <w:sz w:val="18"/>
                <w:szCs w:val="18"/>
                <w:lang w:eastAsia="lv-LV"/>
              </w:rPr>
              <w:t>25 000</w:t>
            </w:r>
          </w:p>
        </w:tc>
        <w:tc>
          <w:tcPr>
            <w:tcW w:w="625" w:type="pct"/>
            <w:tcBorders>
              <w:top w:val="single" w:sz="4" w:space="0" w:color="000000"/>
              <w:left w:val="single" w:sz="4" w:space="0" w:color="000000"/>
              <w:bottom w:val="single" w:sz="4" w:space="0" w:color="000000"/>
              <w:right w:val="single" w:sz="4" w:space="0" w:color="000000"/>
            </w:tcBorders>
          </w:tcPr>
          <w:p w14:paraId="3168F942" w14:textId="77777777" w:rsidR="00A10EBE" w:rsidRPr="001D2289" w:rsidRDefault="00A10EBE" w:rsidP="001F7648">
            <w:pPr>
              <w:spacing w:after="0"/>
              <w:ind w:firstLine="0"/>
              <w:jc w:val="center"/>
              <w:rPr>
                <w:sz w:val="18"/>
                <w:szCs w:val="18"/>
              </w:rPr>
            </w:pPr>
            <w:r w:rsidRPr="001D2289">
              <w:rPr>
                <w:bCs/>
                <w:sz w:val="18"/>
                <w:szCs w:val="18"/>
                <w:lang w:eastAsia="lv-LV"/>
              </w:rPr>
              <w:t>25 000</w:t>
            </w:r>
          </w:p>
        </w:tc>
        <w:tc>
          <w:tcPr>
            <w:tcW w:w="629" w:type="pct"/>
            <w:tcBorders>
              <w:top w:val="single" w:sz="4" w:space="0" w:color="000000"/>
              <w:left w:val="single" w:sz="4" w:space="0" w:color="000000"/>
              <w:bottom w:val="single" w:sz="4" w:space="0" w:color="000000"/>
              <w:right w:val="single" w:sz="4" w:space="0" w:color="000000"/>
            </w:tcBorders>
          </w:tcPr>
          <w:p w14:paraId="232F1FA3" w14:textId="77777777" w:rsidR="00A10EBE" w:rsidRPr="001D2289" w:rsidRDefault="00A10EBE" w:rsidP="001F7648">
            <w:pPr>
              <w:spacing w:after="0"/>
              <w:ind w:firstLine="0"/>
              <w:jc w:val="center"/>
              <w:rPr>
                <w:sz w:val="18"/>
                <w:szCs w:val="18"/>
              </w:rPr>
            </w:pPr>
            <w:r w:rsidRPr="001D2289">
              <w:rPr>
                <w:sz w:val="18"/>
                <w:szCs w:val="18"/>
              </w:rPr>
              <w:t>25 000</w:t>
            </w:r>
          </w:p>
        </w:tc>
      </w:tr>
      <w:tr w:rsidR="00886436" w:rsidRPr="001D2289" w14:paraId="7E5D459E"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06ECDBF7" w14:textId="77777777" w:rsidR="00A10EBE" w:rsidRPr="001D2289" w:rsidRDefault="00A10EBE" w:rsidP="001F7648">
            <w:pPr>
              <w:spacing w:after="0"/>
              <w:ind w:firstLine="0"/>
              <w:rPr>
                <w:sz w:val="18"/>
                <w:szCs w:val="18"/>
              </w:rPr>
            </w:pPr>
            <w:r w:rsidRPr="001D2289">
              <w:rPr>
                <w:sz w:val="18"/>
                <w:szCs w:val="18"/>
              </w:rPr>
              <w:t>Atkārtotās invaliditātes ekspertīze (skaits)</w:t>
            </w:r>
          </w:p>
        </w:tc>
        <w:tc>
          <w:tcPr>
            <w:tcW w:w="625" w:type="pct"/>
            <w:tcBorders>
              <w:top w:val="single" w:sz="4" w:space="0" w:color="000000"/>
              <w:left w:val="single" w:sz="4" w:space="0" w:color="000000"/>
              <w:bottom w:val="single" w:sz="4" w:space="0" w:color="000000"/>
              <w:right w:val="single" w:sz="4" w:space="0" w:color="000000"/>
            </w:tcBorders>
          </w:tcPr>
          <w:p w14:paraId="47BF4DC6" w14:textId="77777777" w:rsidR="00A10EBE" w:rsidRPr="001D2289" w:rsidRDefault="00A10EBE" w:rsidP="001F7648">
            <w:pPr>
              <w:spacing w:after="0"/>
              <w:ind w:firstLine="0"/>
              <w:jc w:val="center"/>
              <w:rPr>
                <w:bCs/>
                <w:sz w:val="18"/>
                <w:szCs w:val="18"/>
              </w:rPr>
            </w:pPr>
            <w:r w:rsidRPr="001D2289">
              <w:rPr>
                <w:bCs/>
                <w:sz w:val="18"/>
                <w:szCs w:val="18"/>
              </w:rPr>
              <w:t>39 326</w:t>
            </w:r>
          </w:p>
        </w:tc>
        <w:tc>
          <w:tcPr>
            <w:tcW w:w="625" w:type="pct"/>
            <w:tcBorders>
              <w:top w:val="single" w:sz="4" w:space="0" w:color="000000"/>
              <w:left w:val="single" w:sz="4" w:space="0" w:color="000000"/>
              <w:bottom w:val="single" w:sz="4" w:space="0" w:color="000000"/>
              <w:right w:val="single" w:sz="4" w:space="0" w:color="000000"/>
            </w:tcBorders>
          </w:tcPr>
          <w:p w14:paraId="111783DE" w14:textId="77777777" w:rsidR="00A10EBE" w:rsidRPr="001D2289" w:rsidRDefault="00A10EBE" w:rsidP="001F7648">
            <w:pPr>
              <w:spacing w:after="0"/>
              <w:ind w:firstLine="0"/>
              <w:jc w:val="center"/>
              <w:rPr>
                <w:bCs/>
                <w:sz w:val="18"/>
                <w:szCs w:val="18"/>
              </w:rPr>
            </w:pPr>
            <w:r w:rsidRPr="001D2289">
              <w:rPr>
                <w:bCs/>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4E2A9472" w14:textId="77777777" w:rsidR="00A10EBE" w:rsidRPr="001D2289" w:rsidRDefault="00A10EBE" w:rsidP="001F7648">
            <w:pPr>
              <w:spacing w:after="0"/>
              <w:ind w:firstLine="0"/>
              <w:jc w:val="center"/>
              <w:rPr>
                <w:sz w:val="18"/>
                <w:szCs w:val="18"/>
              </w:rPr>
            </w:pPr>
            <w:r w:rsidRPr="001D2289">
              <w:rPr>
                <w:sz w:val="18"/>
                <w:szCs w:val="18"/>
              </w:rPr>
              <w:t>43 000</w:t>
            </w:r>
          </w:p>
        </w:tc>
        <w:tc>
          <w:tcPr>
            <w:tcW w:w="625" w:type="pct"/>
            <w:tcBorders>
              <w:top w:val="single" w:sz="4" w:space="0" w:color="000000"/>
              <w:left w:val="single" w:sz="4" w:space="0" w:color="000000"/>
              <w:bottom w:val="single" w:sz="4" w:space="0" w:color="000000"/>
              <w:right w:val="single" w:sz="4" w:space="0" w:color="000000"/>
            </w:tcBorders>
          </w:tcPr>
          <w:p w14:paraId="528DA71D" w14:textId="77777777" w:rsidR="00A10EBE" w:rsidRPr="001D2289" w:rsidRDefault="00A10EBE" w:rsidP="001F7648">
            <w:pPr>
              <w:spacing w:after="0"/>
              <w:ind w:firstLine="0"/>
              <w:jc w:val="center"/>
              <w:rPr>
                <w:sz w:val="18"/>
                <w:szCs w:val="18"/>
              </w:rPr>
            </w:pPr>
            <w:r w:rsidRPr="001D2289">
              <w:rPr>
                <w:sz w:val="18"/>
                <w:szCs w:val="18"/>
              </w:rPr>
              <w:t>43 000</w:t>
            </w:r>
          </w:p>
        </w:tc>
        <w:tc>
          <w:tcPr>
            <w:tcW w:w="629" w:type="pct"/>
            <w:tcBorders>
              <w:top w:val="single" w:sz="4" w:space="0" w:color="000000"/>
              <w:left w:val="single" w:sz="4" w:space="0" w:color="000000"/>
              <w:bottom w:val="single" w:sz="4" w:space="0" w:color="000000"/>
              <w:right w:val="single" w:sz="4" w:space="0" w:color="000000"/>
            </w:tcBorders>
          </w:tcPr>
          <w:p w14:paraId="1F50EB3D" w14:textId="77777777" w:rsidR="00A10EBE" w:rsidRPr="001D2289" w:rsidRDefault="00A10EBE" w:rsidP="001F7648">
            <w:pPr>
              <w:spacing w:after="0"/>
              <w:ind w:firstLine="0"/>
              <w:jc w:val="center"/>
              <w:rPr>
                <w:sz w:val="18"/>
                <w:szCs w:val="18"/>
              </w:rPr>
            </w:pPr>
            <w:r w:rsidRPr="001D2289">
              <w:rPr>
                <w:sz w:val="18"/>
                <w:szCs w:val="18"/>
              </w:rPr>
              <w:t>43 000</w:t>
            </w:r>
          </w:p>
        </w:tc>
      </w:tr>
      <w:tr w:rsidR="00886436" w:rsidRPr="001D2289" w14:paraId="2396349E"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5B44C305" w14:textId="77777777" w:rsidR="00A10EBE" w:rsidRPr="001D2289" w:rsidRDefault="00A10EBE" w:rsidP="001F7648">
            <w:pPr>
              <w:spacing w:after="0"/>
              <w:ind w:firstLine="0"/>
              <w:rPr>
                <w:sz w:val="18"/>
                <w:szCs w:val="18"/>
              </w:rPr>
            </w:pPr>
            <w:r w:rsidRPr="001D2289">
              <w:rPr>
                <w:sz w:val="18"/>
                <w:szCs w:val="18"/>
              </w:rPr>
              <w:t>Pieņemtie lēmumi (skaits), t.sk.:</w:t>
            </w:r>
          </w:p>
        </w:tc>
        <w:tc>
          <w:tcPr>
            <w:tcW w:w="625" w:type="pct"/>
            <w:tcBorders>
              <w:top w:val="single" w:sz="4" w:space="0" w:color="000000"/>
              <w:left w:val="single" w:sz="4" w:space="0" w:color="000000"/>
              <w:bottom w:val="single" w:sz="4" w:space="0" w:color="000000"/>
              <w:right w:val="single" w:sz="4" w:space="0" w:color="000000"/>
            </w:tcBorders>
          </w:tcPr>
          <w:p w14:paraId="77FA8422" w14:textId="77777777" w:rsidR="00A10EBE" w:rsidRPr="001D2289" w:rsidRDefault="00A10EBE" w:rsidP="001F7648">
            <w:pPr>
              <w:spacing w:after="0"/>
              <w:ind w:firstLine="0"/>
              <w:jc w:val="center"/>
              <w:rPr>
                <w:bCs/>
                <w:sz w:val="18"/>
                <w:szCs w:val="18"/>
              </w:rPr>
            </w:pPr>
            <w:r w:rsidRPr="001D2289">
              <w:rPr>
                <w:bCs/>
                <w:sz w:val="18"/>
                <w:szCs w:val="18"/>
              </w:rPr>
              <w:t>127 113</w:t>
            </w:r>
          </w:p>
        </w:tc>
        <w:tc>
          <w:tcPr>
            <w:tcW w:w="625" w:type="pct"/>
            <w:tcBorders>
              <w:top w:val="single" w:sz="4" w:space="0" w:color="000000"/>
              <w:left w:val="single" w:sz="4" w:space="0" w:color="000000"/>
              <w:bottom w:val="single" w:sz="4" w:space="0" w:color="000000"/>
              <w:right w:val="single" w:sz="4" w:space="0" w:color="000000"/>
            </w:tcBorders>
          </w:tcPr>
          <w:p w14:paraId="60AC0D14" w14:textId="77777777" w:rsidR="00A10EBE" w:rsidRPr="001D2289" w:rsidRDefault="00A10EBE" w:rsidP="001F7648">
            <w:pPr>
              <w:spacing w:after="0"/>
              <w:ind w:firstLine="0"/>
              <w:jc w:val="center"/>
              <w:rPr>
                <w:bCs/>
                <w:sz w:val="18"/>
                <w:szCs w:val="18"/>
              </w:rPr>
            </w:pPr>
            <w:r w:rsidRPr="001D2289">
              <w:rPr>
                <w:bCs/>
                <w:sz w:val="18"/>
                <w:szCs w:val="18"/>
              </w:rPr>
              <w:t>110 000</w:t>
            </w:r>
          </w:p>
        </w:tc>
        <w:tc>
          <w:tcPr>
            <w:tcW w:w="625" w:type="pct"/>
            <w:tcBorders>
              <w:top w:val="single" w:sz="4" w:space="0" w:color="000000"/>
              <w:left w:val="single" w:sz="4" w:space="0" w:color="000000"/>
              <w:bottom w:val="single" w:sz="4" w:space="0" w:color="000000"/>
              <w:right w:val="single" w:sz="4" w:space="0" w:color="000000"/>
            </w:tcBorders>
          </w:tcPr>
          <w:p w14:paraId="437E9481" w14:textId="77777777" w:rsidR="00A10EBE" w:rsidRPr="001D2289" w:rsidRDefault="00A10EBE" w:rsidP="001F7648">
            <w:pPr>
              <w:spacing w:after="0"/>
              <w:ind w:firstLine="0"/>
              <w:jc w:val="center"/>
              <w:rPr>
                <w:sz w:val="18"/>
                <w:szCs w:val="18"/>
              </w:rPr>
            </w:pPr>
            <w:r w:rsidRPr="001D2289">
              <w:rPr>
                <w:sz w:val="18"/>
                <w:szCs w:val="18"/>
              </w:rPr>
              <w:t>109 975</w:t>
            </w:r>
          </w:p>
        </w:tc>
        <w:tc>
          <w:tcPr>
            <w:tcW w:w="625" w:type="pct"/>
            <w:tcBorders>
              <w:top w:val="single" w:sz="4" w:space="0" w:color="000000"/>
              <w:left w:val="single" w:sz="4" w:space="0" w:color="000000"/>
              <w:bottom w:val="single" w:sz="4" w:space="0" w:color="000000"/>
              <w:right w:val="single" w:sz="4" w:space="0" w:color="000000"/>
            </w:tcBorders>
          </w:tcPr>
          <w:p w14:paraId="6A13E357" w14:textId="77777777" w:rsidR="00A10EBE" w:rsidRPr="001D2289" w:rsidRDefault="00A10EBE" w:rsidP="001F7648">
            <w:pPr>
              <w:spacing w:after="0"/>
              <w:ind w:firstLine="0"/>
              <w:jc w:val="center"/>
              <w:rPr>
                <w:sz w:val="18"/>
                <w:szCs w:val="18"/>
              </w:rPr>
            </w:pPr>
            <w:r w:rsidRPr="001D2289">
              <w:rPr>
                <w:sz w:val="18"/>
                <w:szCs w:val="18"/>
              </w:rPr>
              <w:t>109 975</w:t>
            </w:r>
          </w:p>
        </w:tc>
        <w:tc>
          <w:tcPr>
            <w:tcW w:w="629" w:type="pct"/>
            <w:tcBorders>
              <w:top w:val="single" w:sz="4" w:space="0" w:color="000000"/>
              <w:left w:val="single" w:sz="4" w:space="0" w:color="000000"/>
              <w:bottom w:val="single" w:sz="4" w:space="0" w:color="000000"/>
              <w:right w:val="single" w:sz="4" w:space="0" w:color="000000"/>
            </w:tcBorders>
          </w:tcPr>
          <w:p w14:paraId="18056F94" w14:textId="77777777" w:rsidR="00A10EBE" w:rsidRPr="001D2289" w:rsidRDefault="00A10EBE" w:rsidP="001F7648">
            <w:pPr>
              <w:spacing w:after="0"/>
              <w:ind w:firstLine="0"/>
              <w:jc w:val="center"/>
              <w:rPr>
                <w:sz w:val="18"/>
                <w:szCs w:val="18"/>
              </w:rPr>
            </w:pPr>
            <w:r w:rsidRPr="001D2289">
              <w:rPr>
                <w:sz w:val="18"/>
                <w:szCs w:val="18"/>
              </w:rPr>
              <w:t>109 975</w:t>
            </w:r>
          </w:p>
        </w:tc>
      </w:tr>
      <w:tr w:rsidR="00886436" w:rsidRPr="001D2289" w14:paraId="6220F58A"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546D5F8C" w14:textId="77777777" w:rsidR="00A10EBE" w:rsidRPr="001D2289" w:rsidRDefault="00A10EBE" w:rsidP="001F7648">
            <w:pPr>
              <w:spacing w:after="0"/>
              <w:ind w:left="311" w:firstLine="0"/>
              <w:rPr>
                <w:i/>
                <w:iCs/>
                <w:sz w:val="18"/>
                <w:szCs w:val="18"/>
              </w:rPr>
            </w:pPr>
            <w:r w:rsidRPr="001D2289">
              <w:rPr>
                <w:i/>
                <w:iCs/>
                <w:sz w:val="18"/>
                <w:szCs w:val="18"/>
              </w:rPr>
              <w:t>lēmumi par invaliditāti (skaits)</w:t>
            </w:r>
          </w:p>
        </w:tc>
        <w:tc>
          <w:tcPr>
            <w:tcW w:w="625" w:type="pct"/>
            <w:tcBorders>
              <w:top w:val="single" w:sz="4" w:space="0" w:color="000000"/>
              <w:left w:val="single" w:sz="4" w:space="0" w:color="000000"/>
              <w:bottom w:val="single" w:sz="4" w:space="0" w:color="000000"/>
              <w:right w:val="single" w:sz="4" w:space="0" w:color="000000"/>
            </w:tcBorders>
          </w:tcPr>
          <w:p w14:paraId="02F76903" w14:textId="77777777" w:rsidR="00A10EBE" w:rsidRPr="001D2289" w:rsidRDefault="00A10EBE" w:rsidP="001F7648">
            <w:pPr>
              <w:spacing w:after="0"/>
              <w:ind w:firstLine="0"/>
              <w:jc w:val="center"/>
              <w:rPr>
                <w:bCs/>
                <w:i/>
                <w:iCs/>
                <w:sz w:val="18"/>
                <w:szCs w:val="18"/>
              </w:rPr>
            </w:pPr>
            <w:r w:rsidRPr="001D2289">
              <w:rPr>
                <w:bCs/>
                <w:i/>
                <w:iCs/>
                <w:sz w:val="18"/>
                <w:szCs w:val="18"/>
              </w:rPr>
              <w:t>82 355</w:t>
            </w:r>
          </w:p>
        </w:tc>
        <w:tc>
          <w:tcPr>
            <w:tcW w:w="625" w:type="pct"/>
            <w:tcBorders>
              <w:top w:val="single" w:sz="4" w:space="0" w:color="000000"/>
              <w:left w:val="single" w:sz="4" w:space="0" w:color="000000"/>
              <w:bottom w:val="single" w:sz="4" w:space="0" w:color="000000"/>
              <w:right w:val="single" w:sz="4" w:space="0" w:color="000000"/>
            </w:tcBorders>
          </w:tcPr>
          <w:p w14:paraId="688441D3" w14:textId="77777777" w:rsidR="00A10EBE" w:rsidRPr="001D2289" w:rsidRDefault="00A10EBE" w:rsidP="001F7648">
            <w:pPr>
              <w:spacing w:after="0"/>
              <w:ind w:firstLine="0"/>
              <w:jc w:val="center"/>
              <w:rPr>
                <w:bCs/>
                <w:i/>
                <w:iCs/>
                <w:sz w:val="18"/>
                <w:szCs w:val="18"/>
              </w:rPr>
            </w:pPr>
            <w:r w:rsidRPr="001D2289">
              <w:rPr>
                <w:bCs/>
                <w:i/>
                <w:iCs/>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34DE1C2A" w14:textId="77777777" w:rsidR="00A10EBE" w:rsidRPr="001D2289" w:rsidRDefault="00A10EBE" w:rsidP="001F7648">
            <w:pPr>
              <w:spacing w:after="0"/>
              <w:ind w:firstLine="0"/>
              <w:jc w:val="center"/>
              <w:rPr>
                <w:i/>
                <w:iCs/>
                <w:sz w:val="18"/>
                <w:szCs w:val="18"/>
              </w:rPr>
            </w:pPr>
            <w:r w:rsidRPr="001D2289">
              <w:rPr>
                <w:i/>
                <w:iCs/>
                <w:sz w:val="18"/>
                <w:szCs w:val="18"/>
              </w:rPr>
              <w:t>72 950</w:t>
            </w:r>
          </w:p>
        </w:tc>
        <w:tc>
          <w:tcPr>
            <w:tcW w:w="625" w:type="pct"/>
            <w:tcBorders>
              <w:top w:val="single" w:sz="4" w:space="0" w:color="000000"/>
              <w:left w:val="single" w:sz="4" w:space="0" w:color="000000"/>
              <w:bottom w:val="single" w:sz="4" w:space="0" w:color="000000"/>
              <w:right w:val="single" w:sz="4" w:space="0" w:color="000000"/>
            </w:tcBorders>
          </w:tcPr>
          <w:p w14:paraId="47EB3FF0" w14:textId="77777777" w:rsidR="00A10EBE" w:rsidRPr="001D2289" w:rsidRDefault="00A10EBE" w:rsidP="001F7648">
            <w:pPr>
              <w:spacing w:after="0"/>
              <w:ind w:firstLine="0"/>
              <w:jc w:val="center"/>
              <w:rPr>
                <w:i/>
                <w:iCs/>
                <w:sz w:val="18"/>
                <w:szCs w:val="18"/>
              </w:rPr>
            </w:pPr>
            <w:r w:rsidRPr="001D2289">
              <w:rPr>
                <w:i/>
                <w:iCs/>
                <w:sz w:val="18"/>
                <w:szCs w:val="18"/>
              </w:rPr>
              <w:t>72 950</w:t>
            </w:r>
          </w:p>
        </w:tc>
        <w:tc>
          <w:tcPr>
            <w:tcW w:w="629" w:type="pct"/>
            <w:tcBorders>
              <w:top w:val="single" w:sz="4" w:space="0" w:color="000000"/>
              <w:left w:val="single" w:sz="4" w:space="0" w:color="000000"/>
              <w:bottom w:val="single" w:sz="4" w:space="0" w:color="000000"/>
              <w:right w:val="single" w:sz="4" w:space="0" w:color="000000"/>
            </w:tcBorders>
          </w:tcPr>
          <w:p w14:paraId="2700BB5F" w14:textId="77777777" w:rsidR="00A10EBE" w:rsidRPr="001D2289" w:rsidRDefault="00A10EBE" w:rsidP="001F7648">
            <w:pPr>
              <w:spacing w:after="0"/>
              <w:ind w:firstLine="0"/>
              <w:jc w:val="center"/>
              <w:rPr>
                <w:i/>
                <w:iCs/>
                <w:sz w:val="18"/>
                <w:szCs w:val="18"/>
              </w:rPr>
            </w:pPr>
            <w:r w:rsidRPr="001D2289">
              <w:rPr>
                <w:i/>
                <w:iCs/>
                <w:sz w:val="18"/>
                <w:szCs w:val="18"/>
              </w:rPr>
              <w:t>72 950</w:t>
            </w:r>
          </w:p>
        </w:tc>
      </w:tr>
      <w:tr w:rsidR="00886436" w:rsidRPr="001D2289" w14:paraId="5060DD03"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25789AA8" w14:textId="77777777" w:rsidR="00A10EBE" w:rsidRPr="001D2289" w:rsidRDefault="00A10EBE" w:rsidP="001F7648">
            <w:pPr>
              <w:spacing w:after="0"/>
              <w:ind w:left="311" w:firstLine="0"/>
              <w:rPr>
                <w:i/>
                <w:iCs/>
                <w:sz w:val="18"/>
                <w:szCs w:val="18"/>
                <w:vertAlign w:val="superscript"/>
              </w:rPr>
            </w:pPr>
            <w:r w:rsidRPr="001D2289">
              <w:rPr>
                <w:i/>
                <w:iCs/>
                <w:sz w:val="18"/>
                <w:szCs w:val="18"/>
              </w:rPr>
              <w:t>lēmumi par prognozējamo invaliditāti (skaits)</w:t>
            </w:r>
          </w:p>
        </w:tc>
        <w:tc>
          <w:tcPr>
            <w:tcW w:w="625" w:type="pct"/>
            <w:tcBorders>
              <w:top w:val="single" w:sz="4" w:space="0" w:color="000000"/>
              <w:left w:val="single" w:sz="4" w:space="0" w:color="000000"/>
              <w:bottom w:val="single" w:sz="4" w:space="0" w:color="000000"/>
              <w:right w:val="single" w:sz="4" w:space="0" w:color="000000"/>
            </w:tcBorders>
          </w:tcPr>
          <w:p w14:paraId="1ED1EB9C" w14:textId="77777777" w:rsidR="00A10EBE" w:rsidRPr="001D2289" w:rsidRDefault="00A10EBE" w:rsidP="001F7648">
            <w:pPr>
              <w:spacing w:after="0"/>
              <w:ind w:firstLine="0"/>
              <w:jc w:val="center"/>
              <w:rPr>
                <w:bCs/>
                <w:i/>
                <w:iCs/>
                <w:sz w:val="18"/>
                <w:szCs w:val="18"/>
              </w:rPr>
            </w:pPr>
            <w:r w:rsidRPr="001D2289">
              <w:rPr>
                <w:bCs/>
                <w:i/>
                <w:iCs/>
                <w:sz w:val="18"/>
                <w:szCs w:val="18"/>
              </w:rPr>
              <w:t>13</w:t>
            </w:r>
          </w:p>
        </w:tc>
        <w:tc>
          <w:tcPr>
            <w:tcW w:w="625" w:type="pct"/>
            <w:tcBorders>
              <w:top w:val="single" w:sz="4" w:space="0" w:color="000000"/>
              <w:left w:val="single" w:sz="4" w:space="0" w:color="000000"/>
              <w:bottom w:val="single" w:sz="4" w:space="0" w:color="000000"/>
              <w:right w:val="single" w:sz="4" w:space="0" w:color="000000"/>
            </w:tcBorders>
          </w:tcPr>
          <w:p w14:paraId="76488B92" w14:textId="77777777" w:rsidR="00A10EBE" w:rsidRPr="001D2289" w:rsidRDefault="00A10EBE" w:rsidP="001F7648">
            <w:pPr>
              <w:spacing w:after="0"/>
              <w:ind w:firstLine="0"/>
              <w:jc w:val="center"/>
              <w:rPr>
                <w:bCs/>
                <w:i/>
                <w:iCs/>
                <w:sz w:val="18"/>
                <w:szCs w:val="18"/>
              </w:rPr>
            </w:pPr>
            <w:r w:rsidRPr="001D2289">
              <w:rPr>
                <w:bCs/>
                <w:i/>
                <w:iCs/>
                <w:sz w:val="18"/>
                <w:szCs w:val="18"/>
              </w:rPr>
              <w:t>50</w:t>
            </w:r>
          </w:p>
        </w:tc>
        <w:tc>
          <w:tcPr>
            <w:tcW w:w="625" w:type="pct"/>
            <w:tcBorders>
              <w:top w:val="single" w:sz="4" w:space="0" w:color="000000"/>
              <w:left w:val="single" w:sz="4" w:space="0" w:color="000000"/>
              <w:bottom w:val="single" w:sz="4" w:space="0" w:color="000000"/>
              <w:right w:val="single" w:sz="4" w:space="0" w:color="000000"/>
            </w:tcBorders>
          </w:tcPr>
          <w:p w14:paraId="581F6051" w14:textId="77777777" w:rsidR="00A10EBE" w:rsidRPr="001D2289" w:rsidRDefault="00A10EBE" w:rsidP="001F7648">
            <w:pPr>
              <w:spacing w:after="0"/>
              <w:ind w:firstLine="0"/>
              <w:jc w:val="center"/>
              <w:rPr>
                <w:i/>
                <w:iCs/>
                <w:sz w:val="18"/>
                <w:szCs w:val="18"/>
              </w:rPr>
            </w:pPr>
            <w:r w:rsidRPr="001D2289">
              <w:rPr>
                <w:i/>
                <w:iCs/>
                <w:sz w:val="18"/>
                <w:szCs w:val="18"/>
              </w:rPr>
              <w:t>25</w:t>
            </w:r>
          </w:p>
        </w:tc>
        <w:tc>
          <w:tcPr>
            <w:tcW w:w="625" w:type="pct"/>
            <w:tcBorders>
              <w:top w:val="single" w:sz="4" w:space="0" w:color="000000"/>
              <w:left w:val="single" w:sz="4" w:space="0" w:color="000000"/>
              <w:bottom w:val="single" w:sz="4" w:space="0" w:color="000000"/>
              <w:right w:val="single" w:sz="4" w:space="0" w:color="000000"/>
            </w:tcBorders>
          </w:tcPr>
          <w:p w14:paraId="46BEDC11" w14:textId="77777777" w:rsidR="00A10EBE" w:rsidRPr="001D2289" w:rsidRDefault="00A10EBE" w:rsidP="001F7648">
            <w:pPr>
              <w:spacing w:after="0"/>
              <w:ind w:firstLine="0"/>
              <w:jc w:val="center"/>
              <w:rPr>
                <w:i/>
                <w:iCs/>
                <w:sz w:val="18"/>
                <w:szCs w:val="18"/>
              </w:rPr>
            </w:pPr>
            <w:r w:rsidRPr="001D2289">
              <w:rPr>
                <w:i/>
                <w:iCs/>
                <w:sz w:val="18"/>
                <w:szCs w:val="18"/>
              </w:rPr>
              <w:t>25</w:t>
            </w:r>
          </w:p>
        </w:tc>
        <w:tc>
          <w:tcPr>
            <w:tcW w:w="629" w:type="pct"/>
            <w:tcBorders>
              <w:top w:val="single" w:sz="4" w:space="0" w:color="000000"/>
              <w:left w:val="single" w:sz="4" w:space="0" w:color="000000"/>
              <w:bottom w:val="single" w:sz="4" w:space="0" w:color="000000"/>
              <w:right w:val="single" w:sz="4" w:space="0" w:color="000000"/>
            </w:tcBorders>
          </w:tcPr>
          <w:p w14:paraId="230D4D72" w14:textId="77777777" w:rsidR="00A10EBE" w:rsidRPr="001D2289" w:rsidRDefault="00A10EBE" w:rsidP="001F7648">
            <w:pPr>
              <w:spacing w:after="0"/>
              <w:ind w:firstLine="0"/>
              <w:jc w:val="center"/>
              <w:rPr>
                <w:i/>
                <w:iCs/>
                <w:sz w:val="18"/>
                <w:szCs w:val="18"/>
              </w:rPr>
            </w:pPr>
            <w:r w:rsidRPr="001D2289">
              <w:rPr>
                <w:i/>
                <w:iCs/>
                <w:sz w:val="18"/>
                <w:szCs w:val="18"/>
              </w:rPr>
              <w:t>25</w:t>
            </w:r>
          </w:p>
        </w:tc>
      </w:tr>
      <w:tr w:rsidR="00886436" w:rsidRPr="001D2289" w14:paraId="6E7897AD"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2F0BAAAF" w14:textId="77777777" w:rsidR="00A10EBE" w:rsidRPr="001D2289" w:rsidRDefault="00A10EBE" w:rsidP="001F7648">
            <w:pPr>
              <w:spacing w:after="0"/>
              <w:ind w:left="311" w:firstLine="0"/>
              <w:rPr>
                <w:i/>
                <w:iCs/>
                <w:sz w:val="18"/>
                <w:szCs w:val="18"/>
              </w:rPr>
            </w:pPr>
            <w:r w:rsidRPr="001D2289">
              <w:rPr>
                <w:i/>
                <w:iCs/>
                <w:sz w:val="18"/>
                <w:szCs w:val="18"/>
              </w:rPr>
              <w:t>citi ar invaliditāti saistītie lēmumi (atzinumi) (skaits)</w:t>
            </w:r>
          </w:p>
        </w:tc>
        <w:tc>
          <w:tcPr>
            <w:tcW w:w="625" w:type="pct"/>
            <w:tcBorders>
              <w:top w:val="single" w:sz="4" w:space="0" w:color="000000"/>
              <w:left w:val="single" w:sz="4" w:space="0" w:color="000000"/>
              <w:bottom w:val="single" w:sz="4" w:space="0" w:color="000000"/>
              <w:right w:val="single" w:sz="4" w:space="0" w:color="000000"/>
            </w:tcBorders>
          </w:tcPr>
          <w:p w14:paraId="6D9FD94F" w14:textId="77777777" w:rsidR="00A10EBE" w:rsidRPr="001D2289" w:rsidRDefault="00A10EBE" w:rsidP="001F7648">
            <w:pPr>
              <w:spacing w:after="0"/>
              <w:ind w:firstLine="0"/>
              <w:jc w:val="center"/>
              <w:rPr>
                <w:bCs/>
                <w:i/>
                <w:iCs/>
                <w:sz w:val="18"/>
                <w:szCs w:val="18"/>
              </w:rPr>
            </w:pPr>
            <w:r w:rsidRPr="001D2289">
              <w:rPr>
                <w:bCs/>
                <w:i/>
                <w:iCs/>
                <w:sz w:val="18"/>
                <w:szCs w:val="18"/>
              </w:rPr>
              <w:t>44 745</w:t>
            </w:r>
          </w:p>
        </w:tc>
        <w:tc>
          <w:tcPr>
            <w:tcW w:w="625" w:type="pct"/>
            <w:tcBorders>
              <w:top w:val="single" w:sz="4" w:space="0" w:color="000000"/>
              <w:left w:val="single" w:sz="4" w:space="0" w:color="000000"/>
              <w:bottom w:val="single" w:sz="4" w:space="0" w:color="000000"/>
              <w:right w:val="single" w:sz="4" w:space="0" w:color="000000"/>
            </w:tcBorders>
          </w:tcPr>
          <w:p w14:paraId="28608E75" w14:textId="77777777" w:rsidR="00A10EBE" w:rsidRPr="001D2289" w:rsidRDefault="00A10EBE" w:rsidP="001F7648">
            <w:pPr>
              <w:spacing w:after="0"/>
              <w:ind w:firstLine="0"/>
              <w:jc w:val="center"/>
              <w:rPr>
                <w:b/>
                <w:i/>
                <w:iCs/>
                <w:sz w:val="18"/>
                <w:szCs w:val="18"/>
              </w:rPr>
            </w:pPr>
            <w:r w:rsidRPr="001D2289">
              <w:rPr>
                <w:bCs/>
                <w:i/>
                <w:iCs/>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1B45E191" w14:textId="77777777" w:rsidR="00A10EBE" w:rsidRPr="001D2289" w:rsidRDefault="00A10EBE" w:rsidP="001F7648">
            <w:pPr>
              <w:spacing w:after="0"/>
              <w:ind w:firstLine="0"/>
              <w:jc w:val="center"/>
              <w:rPr>
                <w:i/>
                <w:iCs/>
                <w:sz w:val="18"/>
                <w:szCs w:val="18"/>
              </w:rPr>
            </w:pPr>
            <w:r w:rsidRPr="001D2289">
              <w:rPr>
                <w:i/>
                <w:iCs/>
                <w:sz w:val="18"/>
                <w:szCs w:val="18"/>
              </w:rPr>
              <w:t>37 000</w:t>
            </w:r>
          </w:p>
        </w:tc>
        <w:tc>
          <w:tcPr>
            <w:tcW w:w="625" w:type="pct"/>
            <w:tcBorders>
              <w:top w:val="single" w:sz="4" w:space="0" w:color="000000"/>
              <w:left w:val="single" w:sz="4" w:space="0" w:color="000000"/>
              <w:bottom w:val="single" w:sz="4" w:space="0" w:color="000000"/>
              <w:right w:val="single" w:sz="4" w:space="0" w:color="000000"/>
            </w:tcBorders>
          </w:tcPr>
          <w:p w14:paraId="62EB40F4" w14:textId="77777777" w:rsidR="00A10EBE" w:rsidRPr="001D2289" w:rsidRDefault="00A10EBE" w:rsidP="001F7648">
            <w:pPr>
              <w:spacing w:after="0"/>
              <w:ind w:firstLine="0"/>
              <w:jc w:val="center"/>
              <w:rPr>
                <w:i/>
                <w:iCs/>
                <w:sz w:val="18"/>
                <w:szCs w:val="18"/>
              </w:rPr>
            </w:pPr>
            <w:r w:rsidRPr="001D2289">
              <w:rPr>
                <w:i/>
                <w:iCs/>
                <w:sz w:val="18"/>
                <w:szCs w:val="18"/>
              </w:rPr>
              <w:t>37 000</w:t>
            </w:r>
          </w:p>
        </w:tc>
        <w:tc>
          <w:tcPr>
            <w:tcW w:w="629" w:type="pct"/>
            <w:tcBorders>
              <w:top w:val="single" w:sz="4" w:space="0" w:color="000000"/>
              <w:left w:val="single" w:sz="4" w:space="0" w:color="000000"/>
              <w:bottom w:val="single" w:sz="4" w:space="0" w:color="000000"/>
              <w:right w:val="single" w:sz="4" w:space="0" w:color="000000"/>
            </w:tcBorders>
          </w:tcPr>
          <w:p w14:paraId="7627C334" w14:textId="77777777" w:rsidR="00A10EBE" w:rsidRPr="001D2289" w:rsidRDefault="00A10EBE" w:rsidP="001F7648">
            <w:pPr>
              <w:spacing w:after="0"/>
              <w:ind w:firstLine="0"/>
              <w:jc w:val="center"/>
              <w:rPr>
                <w:i/>
                <w:iCs/>
                <w:sz w:val="18"/>
                <w:szCs w:val="18"/>
              </w:rPr>
            </w:pPr>
            <w:r w:rsidRPr="001D2289">
              <w:rPr>
                <w:i/>
                <w:iCs/>
                <w:sz w:val="18"/>
                <w:szCs w:val="18"/>
              </w:rPr>
              <w:t>37 000</w:t>
            </w:r>
          </w:p>
        </w:tc>
      </w:tr>
      <w:tr w:rsidR="00886436" w:rsidRPr="001D2289" w14:paraId="0EBE3FF9"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235FB65E" w14:textId="77777777" w:rsidR="00A10EBE" w:rsidRPr="001D2289" w:rsidRDefault="00A10EBE" w:rsidP="001F7648">
            <w:pPr>
              <w:spacing w:after="0"/>
              <w:ind w:firstLine="0"/>
              <w:rPr>
                <w:sz w:val="18"/>
                <w:szCs w:val="18"/>
              </w:rPr>
            </w:pPr>
            <w:r w:rsidRPr="001D2289">
              <w:rPr>
                <w:sz w:val="18"/>
                <w:szCs w:val="18"/>
              </w:rPr>
              <w:t>Pārējie pakalpojumi (skaits), t.sk.:</w:t>
            </w:r>
          </w:p>
        </w:tc>
        <w:tc>
          <w:tcPr>
            <w:tcW w:w="625" w:type="pct"/>
            <w:tcBorders>
              <w:top w:val="single" w:sz="4" w:space="0" w:color="000000"/>
              <w:left w:val="single" w:sz="4" w:space="0" w:color="000000"/>
              <w:bottom w:val="single" w:sz="4" w:space="0" w:color="000000"/>
              <w:right w:val="single" w:sz="4" w:space="0" w:color="000000"/>
            </w:tcBorders>
          </w:tcPr>
          <w:p w14:paraId="29E40AFE" w14:textId="77777777" w:rsidR="00A10EBE" w:rsidRPr="001D2289" w:rsidRDefault="00A10EBE" w:rsidP="001F7648">
            <w:pPr>
              <w:spacing w:after="0"/>
              <w:ind w:firstLine="0"/>
              <w:jc w:val="center"/>
              <w:rPr>
                <w:bCs/>
                <w:sz w:val="18"/>
                <w:szCs w:val="18"/>
              </w:rPr>
            </w:pPr>
            <w:r w:rsidRPr="001D2289">
              <w:rPr>
                <w:bCs/>
                <w:sz w:val="18"/>
                <w:szCs w:val="18"/>
              </w:rPr>
              <w:t>61 529</w:t>
            </w:r>
          </w:p>
        </w:tc>
        <w:tc>
          <w:tcPr>
            <w:tcW w:w="625" w:type="pct"/>
            <w:tcBorders>
              <w:top w:val="single" w:sz="4" w:space="0" w:color="000000"/>
              <w:left w:val="single" w:sz="4" w:space="0" w:color="000000"/>
              <w:bottom w:val="single" w:sz="4" w:space="0" w:color="000000"/>
              <w:right w:val="single" w:sz="4" w:space="0" w:color="000000"/>
            </w:tcBorders>
          </w:tcPr>
          <w:p w14:paraId="2C8679C2" w14:textId="77777777" w:rsidR="00A10EBE" w:rsidRPr="001D2289" w:rsidRDefault="00A10EBE" w:rsidP="001F7648">
            <w:pPr>
              <w:spacing w:after="0"/>
              <w:ind w:firstLine="0"/>
              <w:jc w:val="center"/>
              <w:rPr>
                <w:sz w:val="18"/>
                <w:szCs w:val="18"/>
              </w:rPr>
            </w:pPr>
            <w:r w:rsidRPr="001D2289">
              <w:rPr>
                <w:sz w:val="18"/>
                <w:szCs w:val="18"/>
              </w:rPr>
              <w:t>65 930</w:t>
            </w:r>
          </w:p>
        </w:tc>
        <w:tc>
          <w:tcPr>
            <w:tcW w:w="625" w:type="pct"/>
            <w:tcBorders>
              <w:top w:val="single" w:sz="4" w:space="0" w:color="000000"/>
              <w:left w:val="single" w:sz="4" w:space="0" w:color="000000"/>
              <w:bottom w:val="single" w:sz="4" w:space="0" w:color="000000"/>
              <w:right w:val="single" w:sz="4" w:space="0" w:color="000000"/>
            </w:tcBorders>
          </w:tcPr>
          <w:p w14:paraId="3DF9C5E4" w14:textId="77777777" w:rsidR="00A10EBE" w:rsidRPr="001D2289" w:rsidRDefault="00A10EBE" w:rsidP="001F7648">
            <w:pPr>
              <w:spacing w:after="0"/>
              <w:ind w:firstLine="0"/>
              <w:jc w:val="center"/>
              <w:rPr>
                <w:sz w:val="18"/>
                <w:szCs w:val="18"/>
              </w:rPr>
            </w:pPr>
            <w:r w:rsidRPr="001D2289">
              <w:rPr>
                <w:sz w:val="18"/>
                <w:szCs w:val="18"/>
              </w:rPr>
              <w:t>65 930</w:t>
            </w:r>
          </w:p>
        </w:tc>
        <w:tc>
          <w:tcPr>
            <w:tcW w:w="625" w:type="pct"/>
            <w:tcBorders>
              <w:top w:val="single" w:sz="4" w:space="0" w:color="000000"/>
              <w:left w:val="single" w:sz="4" w:space="0" w:color="000000"/>
              <w:bottom w:val="single" w:sz="4" w:space="0" w:color="000000"/>
              <w:right w:val="single" w:sz="4" w:space="0" w:color="000000"/>
            </w:tcBorders>
          </w:tcPr>
          <w:p w14:paraId="3229A16F" w14:textId="77777777" w:rsidR="00A10EBE" w:rsidRPr="001D2289" w:rsidRDefault="00A10EBE" w:rsidP="001F7648">
            <w:pPr>
              <w:spacing w:after="0"/>
              <w:ind w:firstLine="0"/>
              <w:jc w:val="center"/>
              <w:rPr>
                <w:sz w:val="18"/>
                <w:szCs w:val="18"/>
              </w:rPr>
            </w:pPr>
            <w:r w:rsidRPr="001D2289">
              <w:rPr>
                <w:sz w:val="18"/>
                <w:szCs w:val="18"/>
              </w:rPr>
              <w:t>60 930</w:t>
            </w:r>
          </w:p>
        </w:tc>
        <w:tc>
          <w:tcPr>
            <w:tcW w:w="629" w:type="pct"/>
            <w:tcBorders>
              <w:top w:val="single" w:sz="4" w:space="0" w:color="000000"/>
              <w:left w:val="single" w:sz="4" w:space="0" w:color="000000"/>
              <w:bottom w:val="single" w:sz="4" w:space="0" w:color="000000"/>
              <w:right w:val="single" w:sz="4" w:space="0" w:color="000000"/>
            </w:tcBorders>
          </w:tcPr>
          <w:p w14:paraId="0222DE7E" w14:textId="77777777" w:rsidR="00A10EBE" w:rsidRPr="001D2289" w:rsidRDefault="00A10EBE" w:rsidP="001F7648">
            <w:pPr>
              <w:spacing w:after="0"/>
              <w:ind w:firstLine="0"/>
              <w:jc w:val="center"/>
              <w:rPr>
                <w:sz w:val="18"/>
                <w:szCs w:val="18"/>
              </w:rPr>
            </w:pPr>
            <w:r w:rsidRPr="001D2289">
              <w:rPr>
                <w:sz w:val="18"/>
                <w:szCs w:val="18"/>
              </w:rPr>
              <w:t>50 930</w:t>
            </w:r>
          </w:p>
        </w:tc>
      </w:tr>
      <w:tr w:rsidR="00886436" w:rsidRPr="001D2289" w14:paraId="75EA347E"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33A8EFC7" w14:textId="77777777" w:rsidR="00A10EBE" w:rsidRPr="001D2289" w:rsidRDefault="00A10EBE" w:rsidP="001F7648">
            <w:pPr>
              <w:spacing w:after="0"/>
              <w:ind w:left="311" w:firstLine="0"/>
              <w:rPr>
                <w:i/>
                <w:iCs/>
                <w:sz w:val="18"/>
                <w:szCs w:val="18"/>
              </w:rPr>
            </w:pPr>
            <w:r w:rsidRPr="001D2289">
              <w:rPr>
                <w:i/>
                <w:iCs/>
                <w:sz w:val="18"/>
                <w:szCs w:val="18"/>
              </w:rPr>
              <w:t>izsniegtas invaliditātes apliecības (skaits)</w:t>
            </w:r>
            <w:r w:rsidRPr="001D2289">
              <w:rPr>
                <w:i/>
                <w:iCs/>
                <w:sz w:val="18"/>
                <w:szCs w:val="18"/>
                <w:vertAlign w:val="superscript"/>
              </w:rPr>
              <w:t xml:space="preserve"> </w:t>
            </w:r>
          </w:p>
        </w:tc>
        <w:tc>
          <w:tcPr>
            <w:tcW w:w="625" w:type="pct"/>
            <w:tcBorders>
              <w:top w:val="single" w:sz="4" w:space="0" w:color="000000"/>
              <w:left w:val="single" w:sz="4" w:space="0" w:color="000000"/>
              <w:bottom w:val="single" w:sz="4" w:space="0" w:color="000000"/>
              <w:right w:val="single" w:sz="4" w:space="0" w:color="000000"/>
            </w:tcBorders>
          </w:tcPr>
          <w:p w14:paraId="7303783C" w14:textId="77777777" w:rsidR="00A10EBE" w:rsidRPr="001D2289" w:rsidRDefault="00A10EBE" w:rsidP="001F7648">
            <w:pPr>
              <w:spacing w:after="0"/>
              <w:ind w:firstLine="0"/>
              <w:jc w:val="center"/>
              <w:rPr>
                <w:bCs/>
                <w:i/>
                <w:iCs/>
                <w:sz w:val="18"/>
                <w:szCs w:val="18"/>
              </w:rPr>
            </w:pPr>
            <w:r w:rsidRPr="001D2289">
              <w:rPr>
                <w:bCs/>
                <w:i/>
                <w:iCs/>
                <w:sz w:val="18"/>
                <w:szCs w:val="18"/>
              </w:rPr>
              <w:t>60 613</w:t>
            </w:r>
          </w:p>
        </w:tc>
        <w:tc>
          <w:tcPr>
            <w:tcW w:w="625" w:type="pct"/>
            <w:tcBorders>
              <w:top w:val="single" w:sz="4" w:space="0" w:color="000000"/>
              <w:left w:val="single" w:sz="4" w:space="0" w:color="000000"/>
              <w:bottom w:val="single" w:sz="4" w:space="0" w:color="000000"/>
              <w:right w:val="single" w:sz="4" w:space="0" w:color="000000"/>
            </w:tcBorders>
          </w:tcPr>
          <w:p w14:paraId="672898EB" w14:textId="77777777" w:rsidR="00A10EBE" w:rsidRPr="001D2289" w:rsidRDefault="00A10EBE" w:rsidP="001F7648">
            <w:pPr>
              <w:spacing w:after="0"/>
              <w:ind w:firstLine="0"/>
              <w:jc w:val="center"/>
              <w:rPr>
                <w:i/>
                <w:iCs/>
                <w:sz w:val="18"/>
                <w:szCs w:val="18"/>
              </w:rPr>
            </w:pPr>
            <w:r w:rsidRPr="001D2289">
              <w:rPr>
                <w:i/>
                <w:iCs/>
                <w:sz w:val="18"/>
                <w:szCs w:val="18"/>
              </w:rPr>
              <w:t>65 000</w:t>
            </w:r>
          </w:p>
        </w:tc>
        <w:tc>
          <w:tcPr>
            <w:tcW w:w="625" w:type="pct"/>
            <w:tcBorders>
              <w:top w:val="single" w:sz="4" w:space="0" w:color="000000"/>
              <w:left w:val="single" w:sz="4" w:space="0" w:color="000000"/>
              <w:bottom w:val="single" w:sz="4" w:space="0" w:color="000000"/>
              <w:right w:val="single" w:sz="4" w:space="0" w:color="000000"/>
            </w:tcBorders>
          </w:tcPr>
          <w:p w14:paraId="1B7F6AC8" w14:textId="77777777" w:rsidR="00A10EBE" w:rsidRPr="001D2289" w:rsidRDefault="00A10EBE" w:rsidP="001F7648">
            <w:pPr>
              <w:spacing w:after="0"/>
              <w:ind w:firstLine="0"/>
              <w:jc w:val="center"/>
              <w:rPr>
                <w:i/>
                <w:iCs/>
                <w:sz w:val="18"/>
                <w:szCs w:val="18"/>
              </w:rPr>
            </w:pPr>
            <w:r w:rsidRPr="001D2289">
              <w:rPr>
                <w:i/>
                <w:iCs/>
                <w:sz w:val="18"/>
                <w:szCs w:val="18"/>
              </w:rPr>
              <w:t>65 000</w:t>
            </w:r>
          </w:p>
        </w:tc>
        <w:tc>
          <w:tcPr>
            <w:tcW w:w="625" w:type="pct"/>
            <w:tcBorders>
              <w:top w:val="single" w:sz="4" w:space="0" w:color="000000"/>
              <w:left w:val="single" w:sz="4" w:space="0" w:color="000000"/>
              <w:bottom w:val="single" w:sz="4" w:space="0" w:color="000000"/>
              <w:right w:val="single" w:sz="4" w:space="0" w:color="000000"/>
            </w:tcBorders>
          </w:tcPr>
          <w:p w14:paraId="0230345B" w14:textId="77777777" w:rsidR="00A10EBE" w:rsidRPr="001D2289" w:rsidRDefault="00A10EBE" w:rsidP="001F7648">
            <w:pPr>
              <w:spacing w:after="0"/>
              <w:ind w:firstLine="0"/>
              <w:jc w:val="center"/>
              <w:rPr>
                <w:i/>
                <w:iCs/>
                <w:sz w:val="18"/>
                <w:szCs w:val="18"/>
              </w:rPr>
            </w:pPr>
            <w:r w:rsidRPr="001D2289">
              <w:rPr>
                <w:i/>
                <w:iCs/>
                <w:sz w:val="18"/>
                <w:szCs w:val="18"/>
              </w:rPr>
              <w:t>60 000</w:t>
            </w:r>
          </w:p>
        </w:tc>
        <w:tc>
          <w:tcPr>
            <w:tcW w:w="629" w:type="pct"/>
            <w:tcBorders>
              <w:top w:val="single" w:sz="4" w:space="0" w:color="000000"/>
              <w:left w:val="single" w:sz="4" w:space="0" w:color="000000"/>
              <w:bottom w:val="single" w:sz="4" w:space="0" w:color="000000"/>
              <w:right w:val="single" w:sz="4" w:space="0" w:color="000000"/>
            </w:tcBorders>
          </w:tcPr>
          <w:p w14:paraId="0E55354B" w14:textId="77777777" w:rsidR="00A10EBE" w:rsidRPr="001D2289" w:rsidRDefault="00A10EBE" w:rsidP="001F7648">
            <w:pPr>
              <w:spacing w:after="0"/>
              <w:ind w:firstLine="0"/>
              <w:jc w:val="center"/>
              <w:rPr>
                <w:i/>
                <w:iCs/>
                <w:sz w:val="18"/>
                <w:szCs w:val="18"/>
              </w:rPr>
            </w:pPr>
            <w:r w:rsidRPr="001D2289">
              <w:rPr>
                <w:i/>
                <w:iCs/>
                <w:sz w:val="18"/>
                <w:szCs w:val="18"/>
              </w:rPr>
              <w:t>50 000</w:t>
            </w:r>
          </w:p>
        </w:tc>
      </w:tr>
      <w:tr w:rsidR="00886436" w:rsidRPr="001D2289" w14:paraId="41D05644" w14:textId="77777777" w:rsidTr="001F7648">
        <w:trPr>
          <w:jc w:val="center"/>
        </w:trPr>
        <w:tc>
          <w:tcPr>
            <w:tcW w:w="1871" w:type="pct"/>
            <w:tcBorders>
              <w:top w:val="single" w:sz="4" w:space="0" w:color="000000"/>
              <w:left w:val="single" w:sz="4" w:space="0" w:color="000000"/>
              <w:bottom w:val="single" w:sz="4" w:space="0" w:color="000000"/>
              <w:right w:val="single" w:sz="4" w:space="0" w:color="000000"/>
            </w:tcBorders>
          </w:tcPr>
          <w:p w14:paraId="34ECCA19" w14:textId="77777777" w:rsidR="00A10EBE" w:rsidRPr="001D2289" w:rsidRDefault="00A10EBE" w:rsidP="001F7648">
            <w:pPr>
              <w:spacing w:after="0"/>
              <w:ind w:left="311" w:firstLine="0"/>
              <w:rPr>
                <w:i/>
                <w:iCs/>
                <w:sz w:val="18"/>
                <w:szCs w:val="18"/>
              </w:rPr>
            </w:pPr>
            <w:r w:rsidRPr="001D2289">
              <w:rPr>
                <w:i/>
                <w:iCs/>
                <w:sz w:val="18"/>
                <w:szCs w:val="18"/>
              </w:rPr>
              <w:t>pakalpojumi saskaņā ar Regulu (EK) Nr.883/2004 par sociālā nodrošinājuma sistēmu koordinēšanu (ES) vai starpvalstu līgumiem (Krievija, Baltkrievija) (skaits)</w:t>
            </w:r>
          </w:p>
        </w:tc>
        <w:tc>
          <w:tcPr>
            <w:tcW w:w="625" w:type="pct"/>
            <w:tcBorders>
              <w:top w:val="single" w:sz="4" w:space="0" w:color="000000"/>
              <w:left w:val="single" w:sz="4" w:space="0" w:color="000000"/>
              <w:bottom w:val="single" w:sz="4" w:space="0" w:color="000000"/>
              <w:right w:val="single" w:sz="4" w:space="0" w:color="000000"/>
            </w:tcBorders>
          </w:tcPr>
          <w:p w14:paraId="7B11F287" w14:textId="77777777" w:rsidR="00A10EBE" w:rsidRPr="001D2289" w:rsidRDefault="00A10EBE" w:rsidP="001F7648">
            <w:pPr>
              <w:spacing w:after="0"/>
              <w:ind w:firstLine="0"/>
              <w:jc w:val="center"/>
              <w:rPr>
                <w:bCs/>
                <w:i/>
                <w:iCs/>
                <w:sz w:val="18"/>
                <w:szCs w:val="18"/>
              </w:rPr>
            </w:pPr>
            <w:r w:rsidRPr="001D2289">
              <w:rPr>
                <w:bCs/>
                <w:i/>
                <w:iCs/>
                <w:sz w:val="18"/>
                <w:szCs w:val="18"/>
              </w:rPr>
              <w:t>916</w:t>
            </w:r>
          </w:p>
        </w:tc>
        <w:tc>
          <w:tcPr>
            <w:tcW w:w="625" w:type="pct"/>
            <w:tcBorders>
              <w:top w:val="single" w:sz="4" w:space="0" w:color="000000"/>
              <w:left w:val="single" w:sz="4" w:space="0" w:color="000000"/>
              <w:bottom w:val="single" w:sz="4" w:space="0" w:color="000000"/>
              <w:right w:val="single" w:sz="4" w:space="0" w:color="000000"/>
            </w:tcBorders>
          </w:tcPr>
          <w:p w14:paraId="7A920FE3" w14:textId="77777777" w:rsidR="00A10EBE" w:rsidRPr="001D2289" w:rsidRDefault="00A10EBE" w:rsidP="001F7648">
            <w:pPr>
              <w:spacing w:after="0"/>
              <w:ind w:firstLine="0"/>
              <w:jc w:val="center"/>
              <w:rPr>
                <w:i/>
                <w:iCs/>
                <w:sz w:val="18"/>
                <w:szCs w:val="18"/>
              </w:rPr>
            </w:pPr>
            <w:r w:rsidRPr="001D2289">
              <w:rPr>
                <w:i/>
                <w:iCs/>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50787891" w14:textId="77777777" w:rsidR="00A10EBE" w:rsidRPr="001D2289" w:rsidRDefault="00A10EBE" w:rsidP="001F7648">
            <w:pPr>
              <w:spacing w:after="0"/>
              <w:ind w:firstLine="0"/>
              <w:jc w:val="center"/>
              <w:rPr>
                <w:i/>
                <w:iCs/>
                <w:sz w:val="18"/>
                <w:szCs w:val="18"/>
              </w:rPr>
            </w:pPr>
            <w:r w:rsidRPr="001D2289">
              <w:rPr>
                <w:i/>
                <w:iCs/>
                <w:sz w:val="18"/>
                <w:szCs w:val="18"/>
              </w:rPr>
              <w:t>930</w:t>
            </w:r>
          </w:p>
        </w:tc>
        <w:tc>
          <w:tcPr>
            <w:tcW w:w="625" w:type="pct"/>
            <w:tcBorders>
              <w:top w:val="single" w:sz="4" w:space="0" w:color="000000"/>
              <w:left w:val="single" w:sz="4" w:space="0" w:color="000000"/>
              <w:bottom w:val="single" w:sz="4" w:space="0" w:color="000000"/>
              <w:right w:val="single" w:sz="4" w:space="0" w:color="000000"/>
            </w:tcBorders>
          </w:tcPr>
          <w:p w14:paraId="38B62B51" w14:textId="77777777" w:rsidR="00A10EBE" w:rsidRPr="001D2289" w:rsidRDefault="00A10EBE" w:rsidP="001F7648">
            <w:pPr>
              <w:spacing w:after="0"/>
              <w:ind w:firstLine="0"/>
              <w:jc w:val="center"/>
              <w:rPr>
                <w:i/>
                <w:iCs/>
                <w:sz w:val="18"/>
                <w:szCs w:val="18"/>
              </w:rPr>
            </w:pPr>
            <w:r w:rsidRPr="001D2289">
              <w:rPr>
                <w:i/>
                <w:iCs/>
                <w:sz w:val="18"/>
                <w:szCs w:val="18"/>
              </w:rPr>
              <w:t>930</w:t>
            </w:r>
          </w:p>
        </w:tc>
        <w:tc>
          <w:tcPr>
            <w:tcW w:w="629" w:type="pct"/>
            <w:tcBorders>
              <w:top w:val="single" w:sz="4" w:space="0" w:color="000000"/>
              <w:left w:val="single" w:sz="4" w:space="0" w:color="000000"/>
              <w:bottom w:val="single" w:sz="4" w:space="0" w:color="000000"/>
              <w:right w:val="single" w:sz="4" w:space="0" w:color="000000"/>
            </w:tcBorders>
          </w:tcPr>
          <w:p w14:paraId="3FA897B2" w14:textId="77777777" w:rsidR="00A10EBE" w:rsidRPr="001D2289" w:rsidRDefault="00A10EBE" w:rsidP="001F7648">
            <w:pPr>
              <w:spacing w:after="0"/>
              <w:ind w:firstLine="0"/>
              <w:jc w:val="center"/>
              <w:rPr>
                <w:i/>
                <w:iCs/>
                <w:sz w:val="18"/>
                <w:szCs w:val="18"/>
              </w:rPr>
            </w:pPr>
            <w:r w:rsidRPr="001D2289">
              <w:rPr>
                <w:i/>
                <w:iCs/>
                <w:sz w:val="18"/>
                <w:szCs w:val="18"/>
              </w:rPr>
              <w:t>930</w:t>
            </w:r>
          </w:p>
        </w:tc>
      </w:tr>
      <w:tr w:rsidR="00886436" w:rsidRPr="001D2289" w14:paraId="016A4C90" w14:textId="77777777" w:rsidTr="001F7648">
        <w:trPr>
          <w:jc w:val="center"/>
        </w:trPr>
        <w:tc>
          <w:tcPr>
            <w:tcW w:w="5000" w:type="pct"/>
            <w:gridSpan w:val="6"/>
            <w:shd w:val="clear" w:color="auto" w:fill="D9D9D9"/>
            <w:vAlign w:val="center"/>
          </w:tcPr>
          <w:p w14:paraId="708A36EE" w14:textId="77777777" w:rsidR="00A10EBE" w:rsidRPr="001D2289" w:rsidRDefault="00A10EBE" w:rsidP="001F7648">
            <w:pPr>
              <w:spacing w:after="0"/>
              <w:ind w:firstLine="0"/>
              <w:jc w:val="center"/>
              <w:rPr>
                <w:sz w:val="18"/>
                <w:szCs w:val="18"/>
              </w:rPr>
            </w:pPr>
            <w:r w:rsidRPr="001D2289">
              <w:rPr>
                <w:sz w:val="18"/>
                <w:szCs w:val="18"/>
                <w:lang w:eastAsia="lv-LV"/>
              </w:rPr>
              <w:t>Efektīva un klientorientēta VDEĀVK darbība</w:t>
            </w:r>
          </w:p>
        </w:tc>
      </w:tr>
      <w:tr w:rsidR="00886436" w:rsidRPr="001D2289" w14:paraId="0379310B" w14:textId="77777777" w:rsidTr="001F7648">
        <w:trPr>
          <w:jc w:val="center"/>
        </w:trPr>
        <w:tc>
          <w:tcPr>
            <w:tcW w:w="1871" w:type="pct"/>
          </w:tcPr>
          <w:p w14:paraId="6607ECC7" w14:textId="77777777" w:rsidR="00A10EBE" w:rsidRPr="001D2289" w:rsidRDefault="00A10EBE" w:rsidP="001F7648">
            <w:pPr>
              <w:spacing w:after="0"/>
              <w:ind w:firstLine="0"/>
              <w:rPr>
                <w:sz w:val="18"/>
                <w:szCs w:val="18"/>
              </w:rPr>
            </w:pPr>
            <w:r w:rsidRPr="001D2289">
              <w:rPr>
                <w:sz w:val="18"/>
                <w:szCs w:val="18"/>
              </w:rPr>
              <w:t>Iesnieguma par invaliditātes ekspertīzi vidējais izskatīšanas ilgums (dienas)</w:t>
            </w:r>
          </w:p>
        </w:tc>
        <w:tc>
          <w:tcPr>
            <w:tcW w:w="625" w:type="pct"/>
          </w:tcPr>
          <w:p w14:paraId="59137E89" w14:textId="77777777" w:rsidR="00A10EBE" w:rsidRPr="001D2289" w:rsidRDefault="00A10EBE" w:rsidP="001F7648">
            <w:pPr>
              <w:spacing w:after="0"/>
              <w:ind w:firstLine="0"/>
              <w:jc w:val="center"/>
              <w:rPr>
                <w:bCs/>
                <w:sz w:val="18"/>
                <w:szCs w:val="18"/>
              </w:rPr>
            </w:pPr>
            <w:r w:rsidRPr="001D2289">
              <w:rPr>
                <w:bCs/>
                <w:sz w:val="18"/>
                <w:szCs w:val="18"/>
              </w:rPr>
              <w:t>23,8</w:t>
            </w:r>
          </w:p>
        </w:tc>
        <w:tc>
          <w:tcPr>
            <w:tcW w:w="625" w:type="pct"/>
          </w:tcPr>
          <w:p w14:paraId="5BEA36D1" w14:textId="77777777" w:rsidR="00A10EBE" w:rsidRPr="001D2289" w:rsidRDefault="00A10EBE" w:rsidP="001F7648">
            <w:pPr>
              <w:spacing w:after="0"/>
              <w:ind w:firstLine="0"/>
              <w:jc w:val="center"/>
              <w:rPr>
                <w:b/>
                <w:sz w:val="18"/>
                <w:szCs w:val="18"/>
              </w:rPr>
            </w:pPr>
            <w:r w:rsidRPr="001D2289">
              <w:rPr>
                <w:bCs/>
                <w:sz w:val="18"/>
                <w:szCs w:val="18"/>
                <w:lang w:eastAsia="lv-LV"/>
              </w:rPr>
              <w:t>28</w:t>
            </w:r>
          </w:p>
        </w:tc>
        <w:tc>
          <w:tcPr>
            <w:tcW w:w="625" w:type="pct"/>
          </w:tcPr>
          <w:p w14:paraId="4345E317" w14:textId="77777777" w:rsidR="00A10EBE" w:rsidRPr="001D2289" w:rsidRDefault="00A10EBE" w:rsidP="001F7648">
            <w:pPr>
              <w:spacing w:after="0"/>
              <w:ind w:firstLine="0"/>
              <w:jc w:val="center"/>
              <w:rPr>
                <w:sz w:val="18"/>
                <w:szCs w:val="18"/>
              </w:rPr>
            </w:pPr>
            <w:r w:rsidRPr="001D2289">
              <w:rPr>
                <w:bCs/>
                <w:sz w:val="18"/>
                <w:szCs w:val="18"/>
                <w:lang w:eastAsia="lv-LV"/>
              </w:rPr>
              <w:t>26</w:t>
            </w:r>
          </w:p>
        </w:tc>
        <w:tc>
          <w:tcPr>
            <w:tcW w:w="625" w:type="pct"/>
          </w:tcPr>
          <w:p w14:paraId="6B25CA29" w14:textId="77777777" w:rsidR="00A10EBE" w:rsidRPr="001D2289" w:rsidRDefault="00A10EBE" w:rsidP="001F7648">
            <w:pPr>
              <w:spacing w:after="0"/>
              <w:ind w:firstLine="0"/>
              <w:jc w:val="center"/>
              <w:rPr>
                <w:sz w:val="18"/>
                <w:szCs w:val="18"/>
              </w:rPr>
            </w:pPr>
            <w:r w:rsidRPr="001D2289">
              <w:rPr>
                <w:bCs/>
                <w:sz w:val="18"/>
                <w:szCs w:val="18"/>
                <w:lang w:eastAsia="lv-LV"/>
              </w:rPr>
              <w:t>25</w:t>
            </w:r>
          </w:p>
        </w:tc>
        <w:tc>
          <w:tcPr>
            <w:tcW w:w="629" w:type="pct"/>
          </w:tcPr>
          <w:p w14:paraId="23C97AD0" w14:textId="77777777" w:rsidR="00A10EBE" w:rsidRPr="001D2289" w:rsidRDefault="00A10EBE" w:rsidP="001F7648">
            <w:pPr>
              <w:spacing w:after="0"/>
              <w:ind w:firstLine="0"/>
              <w:jc w:val="center"/>
              <w:rPr>
                <w:sz w:val="18"/>
                <w:szCs w:val="18"/>
              </w:rPr>
            </w:pPr>
            <w:r w:rsidRPr="001D2289">
              <w:rPr>
                <w:sz w:val="18"/>
                <w:szCs w:val="18"/>
              </w:rPr>
              <w:t>22</w:t>
            </w:r>
          </w:p>
        </w:tc>
      </w:tr>
      <w:tr w:rsidR="00886436" w:rsidRPr="001D2289" w14:paraId="1649B345" w14:textId="77777777" w:rsidTr="001F7648">
        <w:trPr>
          <w:jc w:val="center"/>
        </w:trPr>
        <w:tc>
          <w:tcPr>
            <w:tcW w:w="1871" w:type="pct"/>
          </w:tcPr>
          <w:p w14:paraId="5B5B1E4E" w14:textId="77777777" w:rsidR="00A10EBE" w:rsidRPr="001D2289" w:rsidRDefault="00A10EBE" w:rsidP="001F7648">
            <w:pPr>
              <w:spacing w:after="0"/>
              <w:ind w:firstLine="0"/>
              <w:rPr>
                <w:sz w:val="18"/>
                <w:szCs w:val="18"/>
                <w:vertAlign w:val="superscript"/>
              </w:rPr>
            </w:pPr>
            <w:r w:rsidRPr="001D2289">
              <w:rPr>
                <w:sz w:val="18"/>
                <w:szCs w:val="18"/>
              </w:rPr>
              <w:t>E</w:t>
            </w:r>
            <w:r w:rsidRPr="001D2289">
              <w:rPr>
                <w:sz w:val="18"/>
                <w:szCs w:val="18"/>
                <w:lang w:eastAsia="lv-LV"/>
              </w:rPr>
              <w:t xml:space="preserve">lektroniski saņemto iesniegumu invaliditātes ekspertīzei  un invaliditātes ekspertīzes lēmumu apstrīdēšanas </w:t>
            </w:r>
            <w:r w:rsidRPr="001D2289">
              <w:rPr>
                <w:sz w:val="18"/>
                <w:szCs w:val="18"/>
                <w:lang w:eastAsia="lv-LV"/>
              </w:rPr>
              <w:lastRenderedPageBreak/>
              <w:t>iesniegumu īpatsvars no kopējā iesniegumu skaita (%)</w:t>
            </w:r>
          </w:p>
        </w:tc>
        <w:tc>
          <w:tcPr>
            <w:tcW w:w="625" w:type="pct"/>
          </w:tcPr>
          <w:p w14:paraId="51A66FBA" w14:textId="77777777" w:rsidR="00A10EBE" w:rsidRPr="001D2289" w:rsidRDefault="00A10EBE" w:rsidP="001F7648">
            <w:pPr>
              <w:spacing w:after="0"/>
              <w:ind w:firstLine="0"/>
              <w:jc w:val="center"/>
              <w:rPr>
                <w:bCs/>
                <w:sz w:val="18"/>
                <w:szCs w:val="18"/>
              </w:rPr>
            </w:pPr>
            <w:r w:rsidRPr="001D2289">
              <w:rPr>
                <w:bCs/>
                <w:sz w:val="18"/>
                <w:szCs w:val="18"/>
              </w:rPr>
              <w:lastRenderedPageBreak/>
              <w:t>5,41</w:t>
            </w:r>
          </w:p>
        </w:tc>
        <w:tc>
          <w:tcPr>
            <w:tcW w:w="625" w:type="pct"/>
          </w:tcPr>
          <w:p w14:paraId="791900CB" w14:textId="77777777" w:rsidR="00A10EBE" w:rsidRPr="001D2289" w:rsidRDefault="00A10EBE" w:rsidP="001F7648">
            <w:pPr>
              <w:spacing w:after="0"/>
              <w:ind w:firstLine="0"/>
              <w:jc w:val="center"/>
              <w:rPr>
                <w:sz w:val="18"/>
                <w:szCs w:val="18"/>
              </w:rPr>
            </w:pPr>
            <w:r w:rsidRPr="001D2289">
              <w:rPr>
                <w:sz w:val="18"/>
                <w:szCs w:val="18"/>
              </w:rPr>
              <w:t>3,0</w:t>
            </w:r>
          </w:p>
        </w:tc>
        <w:tc>
          <w:tcPr>
            <w:tcW w:w="625" w:type="pct"/>
          </w:tcPr>
          <w:p w14:paraId="4F405DDC" w14:textId="77777777" w:rsidR="00A10EBE" w:rsidRPr="001D2289" w:rsidRDefault="00A10EBE" w:rsidP="001F7648">
            <w:pPr>
              <w:spacing w:after="0"/>
              <w:ind w:firstLine="0"/>
              <w:jc w:val="center"/>
              <w:rPr>
                <w:sz w:val="18"/>
                <w:szCs w:val="18"/>
              </w:rPr>
            </w:pPr>
            <w:r w:rsidRPr="001D2289">
              <w:rPr>
                <w:sz w:val="18"/>
                <w:szCs w:val="18"/>
              </w:rPr>
              <w:t>3,5</w:t>
            </w:r>
          </w:p>
        </w:tc>
        <w:tc>
          <w:tcPr>
            <w:tcW w:w="625" w:type="pct"/>
          </w:tcPr>
          <w:p w14:paraId="735DB356" w14:textId="77777777" w:rsidR="00A10EBE" w:rsidRPr="001D2289" w:rsidRDefault="00A10EBE" w:rsidP="001F7648">
            <w:pPr>
              <w:spacing w:after="0"/>
              <w:ind w:firstLine="0"/>
              <w:jc w:val="center"/>
              <w:rPr>
                <w:sz w:val="18"/>
                <w:szCs w:val="18"/>
              </w:rPr>
            </w:pPr>
            <w:r w:rsidRPr="001D2289">
              <w:rPr>
                <w:sz w:val="18"/>
                <w:szCs w:val="18"/>
              </w:rPr>
              <w:t>4,0</w:t>
            </w:r>
          </w:p>
        </w:tc>
        <w:tc>
          <w:tcPr>
            <w:tcW w:w="629" w:type="pct"/>
          </w:tcPr>
          <w:p w14:paraId="6CB5D217" w14:textId="77777777" w:rsidR="00A10EBE" w:rsidRPr="001D2289" w:rsidRDefault="00A10EBE" w:rsidP="001F7648">
            <w:pPr>
              <w:spacing w:after="0"/>
              <w:ind w:firstLine="0"/>
              <w:jc w:val="center"/>
              <w:rPr>
                <w:sz w:val="18"/>
                <w:szCs w:val="18"/>
              </w:rPr>
            </w:pPr>
            <w:r w:rsidRPr="001D2289">
              <w:rPr>
                <w:sz w:val="18"/>
                <w:szCs w:val="18"/>
              </w:rPr>
              <w:t>4,0</w:t>
            </w:r>
          </w:p>
        </w:tc>
      </w:tr>
    </w:tbl>
    <w:p w14:paraId="246F1BBC" w14:textId="77777777" w:rsidR="00A10EBE" w:rsidRPr="001D2289" w:rsidRDefault="00A10EBE" w:rsidP="00535E90">
      <w:pPr>
        <w:spacing w:before="240" w:after="240"/>
        <w:ind w:firstLine="425"/>
        <w:jc w:val="center"/>
        <w:rPr>
          <w:iCs/>
          <w:sz w:val="18"/>
          <w:szCs w:val="18"/>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064A605B" w14:textId="77777777" w:rsidTr="001F7648">
        <w:trPr>
          <w:trHeight w:val="283"/>
          <w:tblHeader/>
          <w:jc w:val="center"/>
        </w:trPr>
        <w:tc>
          <w:tcPr>
            <w:tcW w:w="3378" w:type="dxa"/>
            <w:vAlign w:val="center"/>
          </w:tcPr>
          <w:p w14:paraId="5587C194" w14:textId="77777777" w:rsidR="00CD1A37" w:rsidRPr="001D2289" w:rsidRDefault="00CD1A37" w:rsidP="00CD1A37">
            <w:pPr>
              <w:spacing w:after="0"/>
              <w:ind w:firstLine="0"/>
              <w:jc w:val="center"/>
              <w:rPr>
                <w:sz w:val="18"/>
              </w:rPr>
            </w:pPr>
          </w:p>
        </w:tc>
        <w:tc>
          <w:tcPr>
            <w:tcW w:w="1131" w:type="dxa"/>
          </w:tcPr>
          <w:p w14:paraId="541A3324"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0C28C6E5"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1362F85D" w14:textId="7B590E6F"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56DED1F7" w14:textId="228BB349"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3D29C3D4" w14:textId="6469ADD7"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3F9C1F0D" w14:textId="77777777" w:rsidTr="001F7648">
        <w:trPr>
          <w:trHeight w:val="142"/>
          <w:jc w:val="center"/>
        </w:trPr>
        <w:tc>
          <w:tcPr>
            <w:tcW w:w="3378" w:type="dxa"/>
            <w:shd w:val="clear" w:color="auto" w:fill="D9D9D9"/>
            <w:vAlign w:val="center"/>
          </w:tcPr>
          <w:p w14:paraId="6E5F2958"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20E34" w14:textId="77777777" w:rsidR="00A10EBE" w:rsidRPr="001D2289" w:rsidRDefault="00A10EBE" w:rsidP="001F7648">
            <w:pPr>
              <w:spacing w:after="0"/>
              <w:ind w:firstLine="0"/>
              <w:jc w:val="right"/>
              <w:rPr>
                <w:sz w:val="18"/>
                <w:szCs w:val="18"/>
              </w:rPr>
            </w:pPr>
            <w:r w:rsidRPr="001D2289">
              <w:rPr>
                <w:sz w:val="18"/>
                <w:szCs w:val="18"/>
              </w:rPr>
              <w:t>2 965 781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A7B6D5" w14:textId="77777777" w:rsidR="00A10EBE" w:rsidRPr="001D2289" w:rsidRDefault="00A10EBE" w:rsidP="001F7648">
            <w:pPr>
              <w:spacing w:after="0"/>
              <w:ind w:firstLine="0"/>
              <w:jc w:val="right"/>
              <w:rPr>
                <w:sz w:val="18"/>
                <w:szCs w:val="18"/>
              </w:rPr>
            </w:pPr>
            <w:r w:rsidRPr="001D2289">
              <w:rPr>
                <w:sz w:val="18"/>
                <w:szCs w:val="18"/>
              </w:rPr>
              <w:t>3 197 140</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DF054" w14:textId="77777777" w:rsidR="00A10EBE" w:rsidRPr="001D2289" w:rsidRDefault="00A10EBE" w:rsidP="001F7648">
            <w:pPr>
              <w:spacing w:after="0"/>
              <w:ind w:firstLine="0"/>
              <w:jc w:val="right"/>
              <w:rPr>
                <w:sz w:val="18"/>
                <w:szCs w:val="18"/>
              </w:rPr>
            </w:pPr>
            <w:r w:rsidRPr="001D2289">
              <w:rPr>
                <w:sz w:val="18"/>
                <w:szCs w:val="18"/>
              </w:rPr>
              <w:t>3 470 216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699B662" w14:textId="77777777" w:rsidR="00A10EBE" w:rsidRPr="001D2289" w:rsidRDefault="00A10EBE" w:rsidP="001F7648">
            <w:pPr>
              <w:spacing w:after="0"/>
              <w:ind w:firstLine="0"/>
              <w:jc w:val="right"/>
              <w:rPr>
                <w:sz w:val="18"/>
                <w:szCs w:val="18"/>
              </w:rPr>
            </w:pPr>
            <w:r w:rsidRPr="001D2289">
              <w:rPr>
                <w:sz w:val="18"/>
                <w:szCs w:val="18"/>
              </w:rPr>
              <w:t>3 476 824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1F6AEC9" w14:textId="77777777" w:rsidR="00A10EBE" w:rsidRPr="001D2289" w:rsidRDefault="00A10EBE" w:rsidP="001F7648">
            <w:pPr>
              <w:spacing w:after="0"/>
              <w:ind w:firstLine="0"/>
              <w:jc w:val="right"/>
              <w:rPr>
                <w:sz w:val="18"/>
                <w:szCs w:val="18"/>
              </w:rPr>
            </w:pPr>
            <w:r w:rsidRPr="001D2289">
              <w:rPr>
                <w:sz w:val="18"/>
                <w:szCs w:val="18"/>
              </w:rPr>
              <w:t>3 476 824</w:t>
            </w:r>
          </w:p>
        </w:tc>
      </w:tr>
      <w:tr w:rsidR="00886436" w:rsidRPr="001D2289" w14:paraId="1396B2F5" w14:textId="77777777" w:rsidTr="001F7648">
        <w:trPr>
          <w:trHeight w:val="283"/>
          <w:jc w:val="center"/>
        </w:trPr>
        <w:tc>
          <w:tcPr>
            <w:tcW w:w="3378" w:type="dxa"/>
            <w:vAlign w:val="center"/>
          </w:tcPr>
          <w:p w14:paraId="635FFAE1"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74287CAD" w14:textId="77777777" w:rsidR="00A10EBE" w:rsidRPr="001D2289" w:rsidRDefault="00A10EBE" w:rsidP="001F7648">
            <w:pPr>
              <w:spacing w:after="0"/>
              <w:ind w:firstLine="0"/>
              <w:jc w:val="center"/>
              <w:rPr>
                <w:sz w:val="18"/>
              </w:rPr>
            </w:pPr>
            <w:r w:rsidRPr="001D2289">
              <w:rPr>
                <w:sz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043EB1D" w14:textId="77777777" w:rsidR="00A10EBE" w:rsidRPr="001D2289" w:rsidRDefault="00A10EBE" w:rsidP="001F7648">
            <w:pPr>
              <w:spacing w:after="0"/>
              <w:ind w:firstLine="0"/>
              <w:jc w:val="right"/>
              <w:rPr>
                <w:sz w:val="18"/>
                <w:szCs w:val="18"/>
              </w:rPr>
            </w:pPr>
            <w:r w:rsidRPr="001D2289">
              <w:rPr>
                <w:sz w:val="18"/>
                <w:szCs w:val="18"/>
              </w:rPr>
              <w:t>231 359</w:t>
            </w:r>
          </w:p>
        </w:tc>
        <w:tc>
          <w:tcPr>
            <w:tcW w:w="1132" w:type="dxa"/>
            <w:tcBorders>
              <w:top w:val="nil"/>
              <w:left w:val="single" w:sz="4" w:space="0" w:color="auto"/>
              <w:bottom w:val="single" w:sz="4" w:space="0" w:color="auto"/>
              <w:right w:val="single" w:sz="4" w:space="0" w:color="auto"/>
            </w:tcBorders>
            <w:shd w:val="clear" w:color="000000" w:fill="FFFFFF"/>
          </w:tcPr>
          <w:p w14:paraId="589F9186" w14:textId="77777777" w:rsidR="00A10EBE" w:rsidRPr="001D2289" w:rsidRDefault="00A10EBE" w:rsidP="001F7648">
            <w:pPr>
              <w:spacing w:after="0"/>
              <w:ind w:firstLine="0"/>
              <w:jc w:val="right"/>
              <w:rPr>
                <w:sz w:val="18"/>
                <w:szCs w:val="18"/>
              </w:rPr>
            </w:pPr>
            <w:r w:rsidRPr="001D2289">
              <w:rPr>
                <w:sz w:val="18"/>
                <w:szCs w:val="18"/>
              </w:rPr>
              <w:t>273 076</w:t>
            </w:r>
          </w:p>
        </w:tc>
        <w:tc>
          <w:tcPr>
            <w:tcW w:w="1132" w:type="dxa"/>
            <w:tcBorders>
              <w:top w:val="nil"/>
              <w:left w:val="nil"/>
              <w:bottom w:val="single" w:sz="4" w:space="0" w:color="auto"/>
              <w:right w:val="single" w:sz="4" w:space="0" w:color="auto"/>
            </w:tcBorders>
            <w:shd w:val="clear" w:color="auto" w:fill="auto"/>
          </w:tcPr>
          <w:p w14:paraId="7C9EA149" w14:textId="77777777" w:rsidR="00A10EBE" w:rsidRPr="001D2289" w:rsidRDefault="00A10EBE" w:rsidP="001F7648">
            <w:pPr>
              <w:spacing w:after="0"/>
              <w:ind w:firstLine="0"/>
              <w:jc w:val="right"/>
              <w:rPr>
                <w:sz w:val="18"/>
                <w:szCs w:val="18"/>
              </w:rPr>
            </w:pPr>
            <w:r w:rsidRPr="001D2289">
              <w:rPr>
                <w:sz w:val="18"/>
                <w:szCs w:val="18"/>
              </w:rPr>
              <w:t>6 608</w:t>
            </w:r>
          </w:p>
        </w:tc>
        <w:tc>
          <w:tcPr>
            <w:tcW w:w="1132" w:type="dxa"/>
            <w:tcBorders>
              <w:top w:val="nil"/>
              <w:left w:val="nil"/>
              <w:bottom w:val="single" w:sz="4" w:space="0" w:color="auto"/>
              <w:right w:val="single" w:sz="4" w:space="0" w:color="auto"/>
            </w:tcBorders>
            <w:shd w:val="clear" w:color="auto" w:fill="auto"/>
          </w:tcPr>
          <w:p w14:paraId="6C9E6507"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329F2A74" w14:textId="77777777" w:rsidTr="001F7648">
        <w:trPr>
          <w:trHeight w:val="283"/>
          <w:jc w:val="center"/>
        </w:trPr>
        <w:tc>
          <w:tcPr>
            <w:tcW w:w="3378" w:type="dxa"/>
            <w:vAlign w:val="center"/>
          </w:tcPr>
          <w:p w14:paraId="175C2CC2" w14:textId="77777777" w:rsidR="00A10EBE" w:rsidRPr="001D2289" w:rsidRDefault="00A10EBE" w:rsidP="001F7648">
            <w:pPr>
              <w:spacing w:after="0"/>
              <w:ind w:firstLine="0"/>
              <w:rPr>
                <w:sz w:val="18"/>
              </w:rPr>
            </w:pPr>
            <w:r w:rsidRPr="001D2289">
              <w:rPr>
                <w:sz w:val="18"/>
                <w:lang w:eastAsia="lv-LV"/>
              </w:rPr>
              <w:t>Kopējie izdevumi</w:t>
            </w:r>
            <w:r w:rsidRPr="001D2289">
              <w:rPr>
                <w:sz w:val="18"/>
              </w:rPr>
              <w:t>, % (+/–) pret iepriekšējo gadu</w:t>
            </w:r>
          </w:p>
        </w:tc>
        <w:tc>
          <w:tcPr>
            <w:tcW w:w="1131" w:type="dxa"/>
          </w:tcPr>
          <w:p w14:paraId="462DDA74" w14:textId="77777777" w:rsidR="00A10EBE" w:rsidRPr="001D2289" w:rsidRDefault="00A10EBE" w:rsidP="001F7648">
            <w:pPr>
              <w:spacing w:after="0"/>
              <w:ind w:firstLine="0"/>
              <w:jc w:val="center"/>
              <w:rPr>
                <w:sz w:val="18"/>
              </w:rPr>
            </w:pPr>
            <w:r w:rsidRPr="001D2289">
              <w:rPr>
                <w:sz w:val="18"/>
              </w:rPr>
              <w:t>×</w:t>
            </w:r>
          </w:p>
        </w:tc>
        <w:tc>
          <w:tcPr>
            <w:tcW w:w="1132" w:type="dxa"/>
            <w:tcBorders>
              <w:top w:val="nil"/>
              <w:left w:val="single" w:sz="4" w:space="0" w:color="auto"/>
              <w:bottom w:val="single" w:sz="4" w:space="0" w:color="auto"/>
              <w:right w:val="single" w:sz="4" w:space="0" w:color="auto"/>
            </w:tcBorders>
            <w:shd w:val="clear" w:color="auto" w:fill="auto"/>
          </w:tcPr>
          <w:p w14:paraId="68227505" w14:textId="77777777" w:rsidR="00A10EBE" w:rsidRPr="001D2289" w:rsidRDefault="00A10EBE" w:rsidP="001F7648">
            <w:pPr>
              <w:spacing w:after="0"/>
              <w:ind w:firstLine="0"/>
              <w:jc w:val="right"/>
              <w:rPr>
                <w:sz w:val="18"/>
                <w:szCs w:val="18"/>
              </w:rPr>
            </w:pPr>
            <w:r w:rsidRPr="001D2289">
              <w:rPr>
                <w:sz w:val="18"/>
                <w:szCs w:val="18"/>
              </w:rPr>
              <w:t>7,8</w:t>
            </w:r>
          </w:p>
        </w:tc>
        <w:tc>
          <w:tcPr>
            <w:tcW w:w="1132" w:type="dxa"/>
            <w:tcBorders>
              <w:top w:val="nil"/>
              <w:left w:val="single" w:sz="4" w:space="0" w:color="auto"/>
              <w:bottom w:val="single" w:sz="4" w:space="0" w:color="auto"/>
              <w:right w:val="single" w:sz="4" w:space="0" w:color="auto"/>
            </w:tcBorders>
            <w:shd w:val="clear" w:color="000000" w:fill="FFFFFF"/>
          </w:tcPr>
          <w:p w14:paraId="0CF03BB4" w14:textId="77777777" w:rsidR="00A10EBE" w:rsidRPr="001D2289" w:rsidRDefault="00A10EBE" w:rsidP="001F7648">
            <w:pPr>
              <w:spacing w:after="0"/>
              <w:ind w:firstLine="0"/>
              <w:jc w:val="right"/>
              <w:rPr>
                <w:sz w:val="18"/>
                <w:szCs w:val="18"/>
              </w:rPr>
            </w:pPr>
            <w:r w:rsidRPr="001D2289">
              <w:rPr>
                <w:sz w:val="18"/>
                <w:szCs w:val="18"/>
              </w:rPr>
              <w:t>8,5</w:t>
            </w:r>
          </w:p>
        </w:tc>
        <w:tc>
          <w:tcPr>
            <w:tcW w:w="1132" w:type="dxa"/>
            <w:tcBorders>
              <w:top w:val="nil"/>
              <w:left w:val="nil"/>
              <w:bottom w:val="single" w:sz="4" w:space="0" w:color="auto"/>
              <w:right w:val="single" w:sz="4" w:space="0" w:color="auto"/>
            </w:tcBorders>
            <w:shd w:val="clear" w:color="auto" w:fill="auto"/>
          </w:tcPr>
          <w:p w14:paraId="772F17AB"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Borders>
              <w:top w:val="nil"/>
              <w:left w:val="nil"/>
              <w:bottom w:val="single" w:sz="4" w:space="0" w:color="auto"/>
              <w:right w:val="single" w:sz="4" w:space="0" w:color="auto"/>
            </w:tcBorders>
            <w:shd w:val="clear" w:color="auto" w:fill="auto"/>
          </w:tcPr>
          <w:p w14:paraId="64ABEC9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DBF5F4D" w14:textId="77777777" w:rsidTr="001F7648">
        <w:trPr>
          <w:trHeight w:val="142"/>
          <w:jc w:val="center"/>
        </w:trPr>
        <w:tc>
          <w:tcPr>
            <w:tcW w:w="3378" w:type="dxa"/>
          </w:tcPr>
          <w:p w14:paraId="1F2C6B53" w14:textId="77777777" w:rsidR="00A10EBE" w:rsidRPr="001D2289" w:rsidRDefault="00A10EBE" w:rsidP="001F7648">
            <w:pPr>
              <w:spacing w:after="0"/>
              <w:ind w:firstLine="0"/>
              <w:rPr>
                <w:sz w:val="18"/>
                <w:szCs w:val="18"/>
                <w:lang w:eastAsia="lv-LV"/>
              </w:rPr>
            </w:pPr>
            <w:r w:rsidRPr="001D2289">
              <w:rPr>
                <w:sz w:val="18"/>
                <w:szCs w:val="18"/>
              </w:rPr>
              <w:t xml:space="preserve">Atlīdzība,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E1810" w14:textId="77777777" w:rsidR="00A10EBE" w:rsidRPr="001D2289" w:rsidRDefault="00A10EBE" w:rsidP="001F7648">
            <w:pPr>
              <w:spacing w:after="0"/>
              <w:ind w:firstLine="0"/>
              <w:jc w:val="right"/>
              <w:rPr>
                <w:sz w:val="18"/>
                <w:szCs w:val="18"/>
              </w:rPr>
            </w:pPr>
            <w:r w:rsidRPr="001D2289">
              <w:rPr>
                <w:sz w:val="18"/>
                <w:szCs w:val="18"/>
              </w:rPr>
              <w:t>2 516 267</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4B8DC72C" w14:textId="77777777" w:rsidR="00A10EBE" w:rsidRPr="001D2289" w:rsidRDefault="00A10EBE" w:rsidP="001F7648">
            <w:pPr>
              <w:spacing w:after="0"/>
              <w:ind w:firstLine="0"/>
              <w:jc w:val="right"/>
              <w:rPr>
                <w:sz w:val="18"/>
                <w:szCs w:val="18"/>
              </w:rPr>
            </w:pPr>
            <w:r w:rsidRPr="001D2289">
              <w:rPr>
                <w:sz w:val="18"/>
                <w:szCs w:val="18"/>
              </w:rPr>
              <w:t>2 800 298</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91EC704" w14:textId="77777777" w:rsidR="00A10EBE" w:rsidRPr="001D2289" w:rsidRDefault="00A10EBE" w:rsidP="001F7648">
            <w:pPr>
              <w:spacing w:after="0"/>
              <w:ind w:firstLine="0"/>
              <w:jc w:val="right"/>
              <w:rPr>
                <w:sz w:val="18"/>
                <w:szCs w:val="18"/>
              </w:rPr>
            </w:pPr>
            <w:r w:rsidRPr="001D2289">
              <w:rPr>
                <w:sz w:val="18"/>
                <w:szCs w:val="18"/>
              </w:rPr>
              <w:t>3 050 487</w:t>
            </w:r>
          </w:p>
        </w:tc>
        <w:tc>
          <w:tcPr>
            <w:tcW w:w="1132" w:type="dxa"/>
            <w:tcBorders>
              <w:top w:val="nil"/>
              <w:left w:val="nil"/>
              <w:bottom w:val="single" w:sz="4" w:space="0" w:color="auto"/>
              <w:right w:val="single" w:sz="4" w:space="0" w:color="auto"/>
            </w:tcBorders>
            <w:shd w:val="clear" w:color="auto" w:fill="FFFFFF" w:themeFill="background1"/>
          </w:tcPr>
          <w:p w14:paraId="4CC5AABC" w14:textId="77777777" w:rsidR="00A10EBE" w:rsidRPr="001D2289" w:rsidRDefault="00A10EBE" w:rsidP="001F7648">
            <w:pPr>
              <w:spacing w:after="0"/>
              <w:ind w:firstLine="0"/>
              <w:jc w:val="right"/>
              <w:rPr>
                <w:sz w:val="18"/>
                <w:szCs w:val="18"/>
              </w:rPr>
            </w:pPr>
            <w:r w:rsidRPr="001D2289">
              <w:rPr>
                <w:sz w:val="18"/>
                <w:szCs w:val="18"/>
              </w:rPr>
              <w:t>3 088 452</w:t>
            </w:r>
          </w:p>
        </w:tc>
        <w:tc>
          <w:tcPr>
            <w:tcW w:w="1132" w:type="dxa"/>
            <w:tcBorders>
              <w:top w:val="nil"/>
              <w:left w:val="nil"/>
              <w:bottom w:val="single" w:sz="4" w:space="0" w:color="auto"/>
              <w:right w:val="single" w:sz="4" w:space="0" w:color="auto"/>
            </w:tcBorders>
            <w:shd w:val="clear" w:color="auto" w:fill="FFFFFF" w:themeFill="background1"/>
          </w:tcPr>
          <w:p w14:paraId="5633D6AC" w14:textId="77777777" w:rsidR="00A10EBE" w:rsidRPr="001D2289" w:rsidRDefault="00A10EBE" w:rsidP="001F7648">
            <w:pPr>
              <w:spacing w:after="0"/>
              <w:ind w:firstLine="0"/>
              <w:jc w:val="right"/>
              <w:rPr>
                <w:sz w:val="18"/>
                <w:szCs w:val="18"/>
              </w:rPr>
            </w:pPr>
            <w:r w:rsidRPr="001D2289">
              <w:rPr>
                <w:sz w:val="18"/>
                <w:szCs w:val="18"/>
              </w:rPr>
              <w:t>3 088 452</w:t>
            </w:r>
          </w:p>
        </w:tc>
      </w:tr>
      <w:tr w:rsidR="00886436" w:rsidRPr="001D2289" w14:paraId="1D0D2F17" w14:textId="77777777" w:rsidTr="001F7648">
        <w:trPr>
          <w:trHeight w:val="204"/>
          <w:jc w:val="center"/>
        </w:trPr>
        <w:tc>
          <w:tcPr>
            <w:tcW w:w="3378" w:type="dxa"/>
          </w:tcPr>
          <w:p w14:paraId="51B7C624" w14:textId="77777777" w:rsidR="00A10EBE" w:rsidRPr="001D2289" w:rsidRDefault="00A10EBE" w:rsidP="001F7648">
            <w:pPr>
              <w:spacing w:after="0"/>
              <w:ind w:firstLine="0"/>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123943A0" w14:textId="77777777" w:rsidR="00A10EBE" w:rsidRPr="001D2289" w:rsidRDefault="00A10EBE" w:rsidP="001F7648">
            <w:pPr>
              <w:spacing w:after="0"/>
              <w:ind w:firstLine="0"/>
              <w:jc w:val="right"/>
              <w:rPr>
                <w:sz w:val="18"/>
                <w:szCs w:val="18"/>
              </w:rPr>
            </w:pPr>
            <w:r w:rsidRPr="001D2289">
              <w:rPr>
                <w:sz w:val="18"/>
                <w:szCs w:val="18"/>
              </w:rPr>
              <w:t>108,4</w:t>
            </w:r>
          </w:p>
        </w:tc>
        <w:tc>
          <w:tcPr>
            <w:tcW w:w="1132" w:type="dxa"/>
            <w:tcBorders>
              <w:top w:val="nil"/>
              <w:left w:val="nil"/>
              <w:bottom w:val="single" w:sz="4" w:space="0" w:color="auto"/>
              <w:right w:val="single" w:sz="4" w:space="0" w:color="auto"/>
            </w:tcBorders>
            <w:shd w:val="clear" w:color="auto" w:fill="FFFFFF" w:themeFill="background1"/>
            <w:vAlign w:val="center"/>
          </w:tcPr>
          <w:p w14:paraId="39E3FDDC" w14:textId="77777777" w:rsidR="00A10EBE" w:rsidRPr="001D2289" w:rsidRDefault="00A10EBE" w:rsidP="001F7648">
            <w:pPr>
              <w:spacing w:after="0"/>
              <w:ind w:firstLine="0"/>
              <w:jc w:val="right"/>
              <w:rPr>
                <w:sz w:val="18"/>
                <w:szCs w:val="18"/>
              </w:rPr>
            </w:pPr>
            <w:r w:rsidRPr="001D2289">
              <w:rPr>
                <w:sz w:val="18"/>
                <w:szCs w:val="18"/>
              </w:rPr>
              <w:t>119,2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A8EA541" w14:textId="77777777" w:rsidR="00A10EBE" w:rsidRPr="001D2289" w:rsidRDefault="00A10EBE" w:rsidP="001F7648">
            <w:pPr>
              <w:spacing w:after="0"/>
              <w:ind w:firstLine="0"/>
              <w:jc w:val="right"/>
              <w:rPr>
                <w:sz w:val="18"/>
                <w:szCs w:val="18"/>
                <w:vertAlign w:val="superscript"/>
              </w:rPr>
            </w:pPr>
            <w:r w:rsidRPr="001D2289">
              <w:rPr>
                <w:sz w:val="18"/>
                <w:szCs w:val="18"/>
              </w:rPr>
              <w:t>120,2</w:t>
            </w:r>
          </w:p>
        </w:tc>
        <w:tc>
          <w:tcPr>
            <w:tcW w:w="1132" w:type="dxa"/>
            <w:tcBorders>
              <w:top w:val="nil"/>
              <w:left w:val="nil"/>
              <w:bottom w:val="single" w:sz="4" w:space="0" w:color="auto"/>
              <w:right w:val="single" w:sz="4" w:space="0" w:color="auto"/>
            </w:tcBorders>
            <w:shd w:val="clear" w:color="auto" w:fill="FFFFFF" w:themeFill="background1"/>
          </w:tcPr>
          <w:p w14:paraId="4D66A1A1" w14:textId="77777777" w:rsidR="00A10EBE" w:rsidRPr="001D2289" w:rsidRDefault="00A10EBE" w:rsidP="001F7648">
            <w:pPr>
              <w:spacing w:after="0"/>
              <w:ind w:firstLine="0"/>
              <w:jc w:val="right"/>
              <w:rPr>
                <w:sz w:val="18"/>
                <w:szCs w:val="18"/>
                <w:vertAlign w:val="superscript"/>
              </w:rPr>
            </w:pPr>
            <w:r w:rsidRPr="001D2289">
              <w:rPr>
                <w:sz w:val="18"/>
                <w:szCs w:val="18"/>
              </w:rPr>
              <w:t>120,2</w:t>
            </w:r>
          </w:p>
        </w:tc>
        <w:tc>
          <w:tcPr>
            <w:tcW w:w="1132" w:type="dxa"/>
            <w:tcBorders>
              <w:top w:val="nil"/>
              <w:left w:val="nil"/>
              <w:bottom w:val="single" w:sz="4" w:space="0" w:color="auto"/>
              <w:right w:val="single" w:sz="4" w:space="0" w:color="auto"/>
            </w:tcBorders>
            <w:shd w:val="clear" w:color="auto" w:fill="FFFFFF" w:themeFill="background1"/>
          </w:tcPr>
          <w:p w14:paraId="7553706E" w14:textId="77777777" w:rsidR="00A10EBE" w:rsidRPr="001D2289" w:rsidRDefault="00A10EBE" w:rsidP="001F7648">
            <w:pPr>
              <w:spacing w:after="0"/>
              <w:ind w:firstLine="0"/>
              <w:jc w:val="right"/>
              <w:rPr>
                <w:sz w:val="18"/>
                <w:szCs w:val="18"/>
                <w:vertAlign w:val="superscript"/>
              </w:rPr>
            </w:pPr>
            <w:r w:rsidRPr="001D2289">
              <w:rPr>
                <w:sz w:val="18"/>
                <w:szCs w:val="18"/>
              </w:rPr>
              <w:t>120,2</w:t>
            </w:r>
          </w:p>
        </w:tc>
      </w:tr>
      <w:tr w:rsidR="00886436" w:rsidRPr="001D2289" w14:paraId="72C55540" w14:textId="77777777" w:rsidTr="001F7648">
        <w:trPr>
          <w:trHeight w:val="135"/>
          <w:jc w:val="center"/>
        </w:trPr>
        <w:tc>
          <w:tcPr>
            <w:tcW w:w="3378" w:type="dxa"/>
          </w:tcPr>
          <w:p w14:paraId="1DD4340A" w14:textId="77777777" w:rsidR="00A10EBE" w:rsidRPr="001D2289" w:rsidRDefault="00A10EBE" w:rsidP="001F7648">
            <w:pPr>
              <w:spacing w:after="0"/>
              <w:ind w:firstLine="0"/>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70DD1D53" w14:textId="77777777" w:rsidR="00A10EBE" w:rsidRPr="001D2289" w:rsidRDefault="00A10EBE" w:rsidP="001F7648">
            <w:pPr>
              <w:spacing w:after="0"/>
              <w:ind w:firstLine="0"/>
              <w:jc w:val="right"/>
              <w:rPr>
                <w:sz w:val="18"/>
                <w:szCs w:val="18"/>
              </w:rPr>
            </w:pPr>
            <w:r w:rsidRPr="001D2289">
              <w:rPr>
                <w:sz w:val="18"/>
                <w:szCs w:val="18"/>
              </w:rPr>
              <w:t>1 927,3</w:t>
            </w:r>
          </w:p>
        </w:tc>
        <w:tc>
          <w:tcPr>
            <w:tcW w:w="1132" w:type="dxa"/>
            <w:tcBorders>
              <w:top w:val="nil"/>
              <w:left w:val="nil"/>
              <w:bottom w:val="single" w:sz="4" w:space="0" w:color="auto"/>
              <w:right w:val="single" w:sz="4" w:space="0" w:color="auto"/>
            </w:tcBorders>
            <w:shd w:val="clear" w:color="auto" w:fill="FFFFFF" w:themeFill="background1"/>
            <w:vAlign w:val="center"/>
          </w:tcPr>
          <w:p w14:paraId="6DBAF41B" w14:textId="77777777" w:rsidR="00A10EBE" w:rsidRPr="001D2289" w:rsidRDefault="00A10EBE" w:rsidP="001F7648">
            <w:pPr>
              <w:spacing w:after="0"/>
              <w:ind w:firstLine="0"/>
              <w:jc w:val="right"/>
              <w:rPr>
                <w:sz w:val="18"/>
                <w:szCs w:val="18"/>
              </w:rPr>
            </w:pPr>
            <w:r w:rsidRPr="001D2289">
              <w:rPr>
                <w:sz w:val="18"/>
                <w:szCs w:val="18"/>
              </w:rPr>
              <w:t>1 957,7</w:t>
            </w:r>
          </w:p>
        </w:tc>
        <w:tc>
          <w:tcPr>
            <w:tcW w:w="1132" w:type="dxa"/>
            <w:tcBorders>
              <w:top w:val="nil"/>
              <w:left w:val="single" w:sz="4" w:space="0" w:color="auto"/>
              <w:bottom w:val="single" w:sz="4" w:space="0" w:color="auto"/>
              <w:right w:val="single" w:sz="4" w:space="0" w:color="auto"/>
            </w:tcBorders>
            <w:shd w:val="clear" w:color="000000" w:fill="FFFFFF"/>
          </w:tcPr>
          <w:p w14:paraId="3833B2DC" w14:textId="77777777" w:rsidR="00A10EBE" w:rsidRPr="001D2289" w:rsidRDefault="00A10EBE" w:rsidP="001F7648">
            <w:pPr>
              <w:spacing w:after="0"/>
              <w:ind w:firstLine="0"/>
              <w:jc w:val="right"/>
              <w:rPr>
                <w:sz w:val="18"/>
                <w:szCs w:val="18"/>
              </w:rPr>
            </w:pPr>
            <w:r w:rsidRPr="001D2289">
              <w:rPr>
                <w:sz w:val="18"/>
                <w:szCs w:val="18"/>
              </w:rPr>
              <w:t>2 114,9</w:t>
            </w:r>
          </w:p>
        </w:tc>
        <w:tc>
          <w:tcPr>
            <w:tcW w:w="1132" w:type="dxa"/>
            <w:tcBorders>
              <w:top w:val="nil"/>
              <w:left w:val="nil"/>
              <w:bottom w:val="single" w:sz="4" w:space="0" w:color="auto"/>
              <w:right w:val="single" w:sz="4" w:space="0" w:color="auto"/>
            </w:tcBorders>
            <w:shd w:val="clear" w:color="auto" w:fill="auto"/>
          </w:tcPr>
          <w:p w14:paraId="32616FEC" w14:textId="77777777" w:rsidR="00A10EBE" w:rsidRPr="001D2289" w:rsidRDefault="00A10EBE" w:rsidP="001F7648">
            <w:pPr>
              <w:spacing w:after="0"/>
              <w:ind w:firstLine="0"/>
              <w:jc w:val="right"/>
              <w:rPr>
                <w:sz w:val="18"/>
                <w:szCs w:val="18"/>
              </w:rPr>
            </w:pPr>
            <w:r w:rsidRPr="001D2289">
              <w:rPr>
                <w:sz w:val="18"/>
                <w:szCs w:val="18"/>
              </w:rPr>
              <w:t>2 141,2</w:t>
            </w:r>
          </w:p>
        </w:tc>
        <w:tc>
          <w:tcPr>
            <w:tcW w:w="1132" w:type="dxa"/>
            <w:tcBorders>
              <w:top w:val="nil"/>
              <w:left w:val="nil"/>
              <w:bottom w:val="single" w:sz="4" w:space="0" w:color="auto"/>
              <w:right w:val="single" w:sz="4" w:space="0" w:color="auto"/>
            </w:tcBorders>
            <w:shd w:val="clear" w:color="auto" w:fill="auto"/>
          </w:tcPr>
          <w:p w14:paraId="5F0F8DF2" w14:textId="77777777" w:rsidR="00A10EBE" w:rsidRPr="001D2289" w:rsidRDefault="00A10EBE" w:rsidP="001F7648">
            <w:pPr>
              <w:spacing w:after="0"/>
              <w:ind w:firstLine="0"/>
              <w:jc w:val="right"/>
              <w:rPr>
                <w:sz w:val="18"/>
                <w:szCs w:val="18"/>
              </w:rPr>
            </w:pPr>
            <w:r w:rsidRPr="001D2289">
              <w:rPr>
                <w:sz w:val="18"/>
                <w:szCs w:val="18"/>
              </w:rPr>
              <w:t>2 141,2</w:t>
            </w:r>
          </w:p>
        </w:tc>
      </w:tr>
      <w:tr w:rsidR="00886436" w:rsidRPr="001D2289" w14:paraId="26F8DD97" w14:textId="77777777" w:rsidTr="001F7648">
        <w:trPr>
          <w:trHeight w:val="567"/>
          <w:jc w:val="center"/>
        </w:trPr>
        <w:tc>
          <w:tcPr>
            <w:tcW w:w="3378" w:type="dxa"/>
            <w:vAlign w:val="center"/>
          </w:tcPr>
          <w:p w14:paraId="17647E60"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550E1C0" w14:textId="77777777" w:rsidR="00A10EBE" w:rsidRPr="001D2289" w:rsidRDefault="00A10EBE" w:rsidP="001F7648">
            <w:pPr>
              <w:spacing w:after="0"/>
              <w:ind w:firstLine="0"/>
              <w:jc w:val="right"/>
              <w:rPr>
                <w:sz w:val="18"/>
                <w:szCs w:val="18"/>
              </w:rPr>
            </w:pPr>
            <w:r w:rsidRPr="001D2289">
              <w:rPr>
                <w:sz w:val="18"/>
                <w:szCs w:val="18"/>
              </w:rPr>
              <w:t>9 258</w:t>
            </w:r>
          </w:p>
        </w:tc>
        <w:tc>
          <w:tcPr>
            <w:tcW w:w="1132" w:type="dxa"/>
          </w:tcPr>
          <w:p w14:paraId="0AF1310F" w14:textId="77777777" w:rsidR="00A10EBE" w:rsidRPr="001D2289" w:rsidRDefault="00A10EBE" w:rsidP="001F7648">
            <w:pPr>
              <w:spacing w:after="0"/>
              <w:ind w:firstLine="0"/>
              <w:jc w:val="center"/>
              <w:rPr>
                <w:sz w:val="18"/>
                <w:szCs w:val="18"/>
              </w:rPr>
            </w:pPr>
            <w:r w:rsidRPr="001D2289">
              <w:rPr>
                <w:sz w:val="18"/>
              </w:rPr>
              <w:t>-</w:t>
            </w:r>
          </w:p>
        </w:tc>
        <w:tc>
          <w:tcPr>
            <w:tcW w:w="1132" w:type="dxa"/>
          </w:tcPr>
          <w:p w14:paraId="61F3C9AA" w14:textId="77777777" w:rsidR="00A10EBE" w:rsidRPr="001D2289" w:rsidRDefault="00A10EBE" w:rsidP="001F7648">
            <w:pPr>
              <w:spacing w:after="0"/>
              <w:ind w:firstLine="0"/>
              <w:jc w:val="center"/>
              <w:rPr>
                <w:sz w:val="18"/>
                <w:szCs w:val="18"/>
              </w:rPr>
            </w:pPr>
            <w:r w:rsidRPr="001D2289">
              <w:rPr>
                <w:sz w:val="18"/>
              </w:rPr>
              <w:t>-</w:t>
            </w:r>
          </w:p>
        </w:tc>
        <w:tc>
          <w:tcPr>
            <w:tcW w:w="1132" w:type="dxa"/>
          </w:tcPr>
          <w:p w14:paraId="608C67F5" w14:textId="77777777" w:rsidR="00A10EBE" w:rsidRPr="001D2289" w:rsidRDefault="00A10EBE" w:rsidP="001F7648">
            <w:pPr>
              <w:spacing w:after="0"/>
              <w:ind w:firstLine="0"/>
              <w:jc w:val="center"/>
              <w:rPr>
                <w:sz w:val="18"/>
                <w:szCs w:val="18"/>
              </w:rPr>
            </w:pPr>
            <w:r w:rsidRPr="001D2289">
              <w:rPr>
                <w:sz w:val="18"/>
              </w:rPr>
              <w:t>-</w:t>
            </w:r>
          </w:p>
        </w:tc>
        <w:tc>
          <w:tcPr>
            <w:tcW w:w="1132" w:type="dxa"/>
          </w:tcPr>
          <w:p w14:paraId="057CFCBF" w14:textId="77777777" w:rsidR="00A10EBE" w:rsidRPr="001D2289" w:rsidRDefault="00A10EBE" w:rsidP="001F7648">
            <w:pPr>
              <w:spacing w:after="0"/>
              <w:ind w:firstLine="0"/>
              <w:jc w:val="center"/>
              <w:rPr>
                <w:sz w:val="18"/>
                <w:szCs w:val="18"/>
              </w:rPr>
            </w:pPr>
            <w:r w:rsidRPr="001D2289">
              <w:rPr>
                <w:sz w:val="18"/>
              </w:rPr>
              <w:t>-</w:t>
            </w:r>
          </w:p>
        </w:tc>
      </w:tr>
    </w:tbl>
    <w:p w14:paraId="3459B828" w14:textId="5CEF30E0"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CD1A37" w:rsidRPr="001D2289">
        <w:rPr>
          <w:b/>
          <w:lang w:eastAsia="lv-LV"/>
        </w:rPr>
        <w:t>lānu</w:t>
      </w:r>
      <w:r w:rsidRPr="001D2289">
        <w:rPr>
          <w:b/>
          <w:lang w:eastAsia="lv-LV"/>
        </w:rPr>
        <w:t xml:space="preserve"> ar 2022. gada plānu</w:t>
      </w:r>
    </w:p>
    <w:p w14:paraId="70FAA940"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33E27D1F" w14:textId="77777777" w:rsidTr="001F7648">
        <w:trPr>
          <w:trHeight w:val="142"/>
          <w:tblHeader/>
          <w:jc w:val="center"/>
        </w:trPr>
        <w:tc>
          <w:tcPr>
            <w:tcW w:w="5241" w:type="dxa"/>
            <w:vAlign w:val="center"/>
          </w:tcPr>
          <w:p w14:paraId="5B3BEA78"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249EDEED"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7DDB020F"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55EB0317"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1EFCEFED" w14:textId="77777777" w:rsidTr="001F7648">
        <w:trPr>
          <w:trHeight w:val="142"/>
          <w:jc w:val="center"/>
        </w:trPr>
        <w:tc>
          <w:tcPr>
            <w:tcW w:w="5241" w:type="dxa"/>
            <w:shd w:val="clear" w:color="auto" w:fill="D9D9D9"/>
          </w:tcPr>
          <w:p w14:paraId="12E6DA18"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D49774D" w14:textId="77777777" w:rsidR="00A10EBE" w:rsidRPr="001D2289" w:rsidRDefault="00A10EBE" w:rsidP="001F7648">
            <w:pPr>
              <w:spacing w:after="0"/>
              <w:ind w:firstLine="0"/>
              <w:jc w:val="right"/>
              <w:rPr>
                <w:b/>
                <w:sz w:val="18"/>
                <w:szCs w:val="18"/>
              </w:rPr>
            </w:pPr>
            <w:r w:rsidRPr="001D2289">
              <w:rPr>
                <w:b/>
                <w:sz w:val="18"/>
                <w:szCs w:val="18"/>
              </w:rPr>
              <w:t>8 470</w:t>
            </w:r>
          </w:p>
        </w:tc>
        <w:tc>
          <w:tcPr>
            <w:tcW w:w="1277" w:type="dxa"/>
            <w:shd w:val="clear" w:color="auto" w:fill="D9D9D9"/>
          </w:tcPr>
          <w:p w14:paraId="4672A1BC" w14:textId="77777777" w:rsidR="00A10EBE" w:rsidRPr="001D2289" w:rsidRDefault="00A10EBE" w:rsidP="001F7648">
            <w:pPr>
              <w:spacing w:after="0"/>
              <w:ind w:firstLine="0"/>
              <w:jc w:val="right"/>
              <w:rPr>
                <w:b/>
                <w:sz w:val="18"/>
                <w:szCs w:val="18"/>
              </w:rPr>
            </w:pPr>
            <w:r w:rsidRPr="001D2289">
              <w:rPr>
                <w:b/>
                <w:sz w:val="18"/>
                <w:szCs w:val="18"/>
              </w:rPr>
              <w:t>281 546</w:t>
            </w:r>
          </w:p>
        </w:tc>
        <w:tc>
          <w:tcPr>
            <w:tcW w:w="1277" w:type="dxa"/>
            <w:shd w:val="clear" w:color="auto" w:fill="D9D9D9"/>
          </w:tcPr>
          <w:p w14:paraId="36B37E31" w14:textId="77777777" w:rsidR="00A10EBE" w:rsidRPr="001D2289" w:rsidRDefault="00A10EBE" w:rsidP="001F7648">
            <w:pPr>
              <w:spacing w:after="0"/>
              <w:ind w:firstLine="0"/>
              <w:jc w:val="right"/>
              <w:rPr>
                <w:b/>
                <w:sz w:val="18"/>
                <w:szCs w:val="18"/>
              </w:rPr>
            </w:pPr>
            <w:r w:rsidRPr="001D2289">
              <w:rPr>
                <w:b/>
                <w:sz w:val="18"/>
                <w:szCs w:val="18"/>
              </w:rPr>
              <w:t>273 076</w:t>
            </w:r>
          </w:p>
        </w:tc>
      </w:tr>
      <w:tr w:rsidR="00886436" w:rsidRPr="001D2289" w14:paraId="064E75E8" w14:textId="77777777" w:rsidTr="001F7648">
        <w:trPr>
          <w:trHeight w:val="142"/>
          <w:jc w:val="center"/>
        </w:trPr>
        <w:tc>
          <w:tcPr>
            <w:tcW w:w="9072" w:type="dxa"/>
            <w:gridSpan w:val="4"/>
          </w:tcPr>
          <w:p w14:paraId="688D0D92"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7CD86C7" w14:textId="77777777" w:rsidTr="001F7648">
        <w:trPr>
          <w:trHeight w:val="142"/>
          <w:jc w:val="center"/>
        </w:trPr>
        <w:tc>
          <w:tcPr>
            <w:tcW w:w="5241" w:type="dxa"/>
            <w:shd w:val="clear" w:color="auto" w:fill="F2F2F2"/>
            <w:vAlign w:val="center"/>
          </w:tcPr>
          <w:p w14:paraId="0B0DECEC" w14:textId="77777777" w:rsidR="00A10EBE" w:rsidRPr="001D2289" w:rsidRDefault="00A10EBE" w:rsidP="001F7648">
            <w:pPr>
              <w:spacing w:after="0"/>
              <w:ind w:firstLine="0"/>
              <w:rPr>
                <w:sz w:val="18"/>
                <w:szCs w:val="18"/>
                <w:u w:val="single"/>
                <w:lang w:eastAsia="lv-LV"/>
              </w:rPr>
            </w:pPr>
            <w:r w:rsidRPr="001D2289">
              <w:rPr>
                <w:iCs/>
                <w:sz w:val="18"/>
                <w:szCs w:val="18"/>
                <w:u w:val="single"/>
                <w:lang w:eastAsia="lv-LV"/>
              </w:rPr>
              <w:t>Prioritāri pasākumi</w:t>
            </w:r>
          </w:p>
        </w:tc>
        <w:tc>
          <w:tcPr>
            <w:tcW w:w="1277" w:type="dxa"/>
            <w:shd w:val="clear" w:color="auto" w:fill="F2F2F2"/>
          </w:tcPr>
          <w:p w14:paraId="3046D095" w14:textId="77777777" w:rsidR="00A10EBE" w:rsidRPr="001D2289" w:rsidRDefault="00A10EBE" w:rsidP="001F7648">
            <w:pPr>
              <w:spacing w:after="0"/>
              <w:ind w:firstLine="0"/>
              <w:jc w:val="center"/>
              <w:rPr>
                <w:sz w:val="18"/>
                <w:szCs w:val="18"/>
              </w:rPr>
            </w:pPr>
          </w:p>
        </w:tc>
        <w:tc>
          <w:tcPr>
            <w:tcW w:w="1277" w:type="dxa"/>
            <w:shd w:val="clear" w:color="auto" w:fill="F2F2F2" w:themeFill="background1" w:themeFillShade="F2"/>
          </w:tcPr>
          <w:p w14:paraId="27BCBC79" w14:textId="77777777" w:rsidR="00A10EBE" w:rsidRPr="001D2289" w:rsidRDefault="00A10EBE" w:rsidP="001F7648">
            <w:pPr>
              <w:spacing w:after="0"/>
              <w:ind w:firstLine="0"/>
              <w:jc w:val="right"/>
              <w:rPr>
                <w:sz w:val="18"/>
                <w:szCs w:val="18"/>
              </w:rPr>
            </w:pPr>
            <w:r w:rsidRPr="001D2289">
              <w:rPr>
                <w:sz w:val="18"/>
                <w:szCs w:val="18"/>
              </w:rPr>
              <w:t>233 356</w:t>
            </w:r>
          </w:p>
        </w:tc>
        <w:tc>
          <w:tcPr>
            <w:tcW w:w="1277" w:type="dxa"/>
            <w:shd w:val="clear" w:color="auto" w:fill="F2F2F2" w:themeFill="background1" w:themeFillShade="F2"/>
          </w:tcPr>
          <w:p w14:paraId="0E97275B" w14:textId="77777777" w:rsidR="00A10EBE" w:rsidRPr="001D2289" w:rsidRDefault="00A10EBE" w:rsidP="001F7648">
            <w:pPr>
              <w:spacing w:after="0"/>
              <w:ind w:firstLine="0"/>
              <w:jc w:val="right"/>
              <w:rPr>
                <w:sz w:val="18"/>
                <w:szCs w:val="18"/>
              </w:rPr>
            </w:pPr>
            <w:r w:rsidRPr="001D2289">
              <w:rPr>
                <w:sz w:val="18"/>
                <w:szCs w:val="18"/>
              </w:rPr>
              <w:t>233 356</w:t>
            </w:r>
          </w:p>
        </w:tc>
      </w:tr>
      <w:tr w:rsidR="00886436" w:rsidRPr="001D2289" w14:paraId="35472075" w14:textId="77777777" w:rsidTr="001F7648">
        <w:trPr>
          <w:trHeight w:val="142"/>
          <w:jc w:val="center"/>
        </w:trPr>
        <w:tc>
          <w:tcPr>
            <w:tcW w:w="5241" w:type="dxa"/>
            <w:vAlign w:val="center"/>
          </w:tcPr>
          <w:p w14:paraId="02B86D65"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pārvaldes kapacitātes stiprināšana, nodrošinot stratēģiski svarīgo amata grupu atlīdzību” īstenošana ar 01.04.2023. (MK 13.01.2023. sēdes prot. Nr.2 1.§ 2.punkts)</w:t>
            </w:r>
          </w:p>
        </w:tc>
        <w:tc>
          <w:tcPr>
            <w:tcW w:w="1277" w:type="dxa"/>
            <w:shd w:val="clear" w:color="auto" w:fill="FFFFFF" w:themeFill="background1"/>
          </w:tcPr>
          <w:p w14:paraId="78495AC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312CB979" w14:textId="77777777" w:rsidR="00A10EBE" w:rsidRPr="001D2289" w:rsidRDefault="00A10EBE" w:rsidP="001F7648">
            <w:pPr>
              <w:spacing w:after="0"/>
              <w:ind w:firstLine="0"/>
              <w:jc w:val="right"/>
              <w:rPr>
                <w:sz w:val="18"/>
                <w:szCs w:val="18"/>
              </w:rPr>
            </w:pPr>
            <w:r w:rsidRPr="001D2289">
              <w:rPr>
                <w:sz w:val="18"/>
                <w:szCs w:val="18"/>
              </w:rPr>
              <w:t>32 212</w:t>
            </w:r>
          </w:p>
        </w:tc>
        <w:tc>
          <w:tcPr>
            <w:tcW w:w="1277" w:type="dxa"/>
            <w:shd w:val="clear" w:color="auto" w:fill="FFFFFF" w:themeFill="background1"/>
          </w:tcPr>
          <w:p w14:paraId="1BD42975" w14:textId="77777777" w:rsidR="00A10EBE" w:rsidRPr="001D2289" w:rsidRDefault="00A10EBE" w:rsidP="001F7648">
            <w:pPr>
              <w:spacing w:after="0"/>
              <w:ind w:firstLine="0"/>
              <w:jc w:val="right"/>
              <w:rPr>
                <w:sz w:val="18"/>
                <w:szCs w:val="18"/>
              </w:rPr>
            </w:pPr>
            <w:r w:rsidRPr="001D2289">
              <w:rPr>
                <w:sz w:val="18"/>
                <w:szCs w:val="18"/>
              </w:rPr>
              <w:t>32 212</w:t>
            </w:r>
          </w:p>
        </w:tc>
      </w:tr>
      <w:tr w:rsidR="00886436" w:rsidRPr="001D2289" w14:paraId="173BFD09" w14:textId="77777777" w:rsidTr="001F7648">
        <w:trPr>
          <w:trHeight w:val="142"/>
          <w:jc w:val="center"/>
        </w:trPr>
        <w:tc>
          <w:tcPr>
            <w:tcW w:w="5241" w:type="dxa"/>
            <w:vAlign w:val="center"/>
          </w:tcPr>
          <w:p w14:paraId="04B4EFC4"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“Ārstniecības personu darba samaksas pieauguma nodrošināšana” īstenošana ar 01.04.2023. (MK 13.01.2023. sēdes prot. Nr.2 1.§ 2.punkts)</w:t>
            </w:r>
          </w:p>
        </w:tc>
        <w:tc>
          <w:tcPr>
            <w:tcW w:w="1277" w:type="dxa"/>
            <w:shd w:val="clear" w:color="auto" w:fill="FFFFFF" w:themeFill="background1"/>
          </w:tcPr>
          <w:p w14:paraId="2C5EDBB7"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4E1FC715" w14:textId="77777777" w:rsidR="00A10EBE" w:rsidRPr="001D2289" w:rsidRDefault="00A10EBE" w:rsidP="001F7648">
            <w:pPr>
              <w:spacing w:after="0"/>
              <w:ind w:firstLine="0"/>
              <w:jc w:val="right"/>
              <w:rPr>
                <w:sz w:val="18"/>
                <w:szCs w:val="18"/>
              </w:rPr>
            </w:pPr>
            <w:r w:rsidRPr="001D2289">
              <w:rPr>
                <w:sz w:val="18"/>
                <w:szCs w:val="18"/>
              </w:rPr>
              <w:t>81 689</w:t>
            </w:r>
          </w:p>
        </w:tc>
        <w:tc>
          <w:tcPr>
            <w:tcW w:w="1277" w:type="dxa"/>
            <w:shd w:val="clear" w:color="auto" w:fill="FFFFFF" w:themeFill="background1"/>
          </w:tcPr>
          <w:p w14:paraId="34255509" w14:textId="77777777" w:rsidR="00A10EBE" w:rsidRPr="001D2289" w:rsidRDefault="00A10EBE" w:rsidP="001F7648">
            <w:pPr>
              <w:spacing w:after="0"/>
              <w:ind w:firstLine="0"/>
              <w:jc w:val="right"/>
              <w:rPr>
                <w:sz w:val="18"/>
                <w:szCs w:val="18"/>
              </w:rPr>
            </w:pPr>
            <w:r w:rsidRPr="001D2289">
              <w:rPr>
                <w:sz w:val="18"/>
                <w:szCs w:val="18"/>
              </w:rPr>
              <w:t>81 689</w:t>
            </w:r>
          </w:p>
        </w:tc>
      </w:tr>
      <w:tr w:rsidR="00886436" w:rsidRPr="001D2289" w14:paraId="19050DA3" w14:textId="77777777" w:rsidTr="001F7648">
        <w:trPr>
          <w:trHeight w:val="142"/>
          <w:jc w:val="center"/>
        </w:trPr>
        <w:tc>
          <w:tcPr>
            <w:tcW w:w="5241" w:type="dxa"/>
            <w:vAlign w:val="center"/>
          </w:tcPr>
          <w:p w14:paraId="7366EFAC"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“Labklājības nozares politikas īstenošana un sniegto pakalpojumu kvalitātes uzlabošana” īstenošana ar 01.04.2023. (MK 13.01.2023. sēdes prot. Nr.2 1.§ 2.punkts)</w:t>
            </w:r>
          </w:p>
        </w:tc>
        <w:tc>
          <w:tcPr>
            <w:tcW w:w="1277" w:type="dxa"/>
            <w:shd w:val="clear" w:color="auto" w:fill="FFFFFF" w:themeFill="background1"/>
          </w:tcPr>
          <w:p w14:paraId="4F059C8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255301C6" w14:textId="77777777" w:rsidR="00A10EBE" w:rsidRPr="001D2289" w:rsidRDefault="00A10EBE" w:rsidP="001F7648">
            <w:pPr>
              <w:spacing w:after="0"/>
              <w:ind w:firstLine="0"/>
              <w:jc w:val="right"/>
              <w:rPr>
                <w:sz w:val="18"/>
                <w:szCs w:val="18"/>
              </w:rPr>
            </w:pPr>
            <w:r w:rsidRPr="001D2289">
              <w:rPr>
                <w:sz w:val="18"/>
                <w:szCs w:val="18"/>
              </w:rPr>
              <w:t>119 455</w:t>
            </w:r>
          </w:p>
        </w:tc>
        <w:tc>
          <w:tcPr>
            <w:tcW w:w="1277" w:type="dxa"/>
            <w:shd w:val="clear" w:color="auto" w:fill="FFFFFF" w:themeFill="background1"/>
          </w:tcPr>
          <w:p w14:paraId="7C77BFC6" w14:textId="77777777" w:rsidR="00A10EBE" w:rsidRPr="001D2289" w:rsidRDefault="00A10EBE" w:rsidP="001F7648">
            <w:pPr>
              <w:spacing w:after="0"/>
              <w:ind w:firstLine="0"/>
              <w:jc w:val="right"/>
              <w:rPr>
                <w:sz w:val="18"/>
                <w:szCs w:val="18"/>
              </w:rPr>
            </w:pPr>
            <w:r w:rsidRPr="001D2289">
              <w:rPr>
                <w:sz w:val="18"/>
                <w:szCs w:val="18"/>
              </w:rPr>
              <w:t>119 455</w:t>
            </w:r>
          </w:p>
        </w:tc>
      </w:tr>
      <w:tr w:rsidR="00886436" w:rsidRPr="001D2289" w14:paraId="64746080" w14:textId="77777777" w:rsidTr="001F7648">
        <w:trPr>
          <w:trHeight w:val="142"/>
          <w:jc w:val="center"/>
        </w:trPr>
        <w:tc>
          <w:tcPr>
            <w:tcW w:w="5241" w:type="dxa"/>
            <w:shd w:val="clear" w:color="auto" w:fill="F2F2F2" w:themeFill="background1" w:themeFillShade="F2"/>
            <w:vAlign w:val="center"/>
          </w:tcPr>
          <w:p w14:paraId="71E8DFAF" w14:textId="77777777" w:rsidR="00A10EBE" w:rsidRPr="001D2289" w:rsidRDefault="00A10EBE" w:rsidP="001F7648">
            <w:pPr>
              <w:spacing w:after="0"/>
              <w:ind w:firstLine="0"/>
              <w:rPr>
                <w:i/>
                <w:sz w:val="18"/>
                <w:szCs w:val="18"/>
                <w:lang w:eastAsia="lv-LV"/>
              </w:rPr>
            </w:pPr>
            <w:r w:rsidRPr="001D2289">
              <w:rPr>
                <w:sz w:val="18"/>
                <w:szCs w:val="18"/>
                <w:u w:val="single"/>
                <w:lang w:eastAsia="lv-LV"/>
              </w:rPr>
              <w:t>Vienreizēji pasākumi</w:t>
            </w:r>
          </w:p>
        </w:tc>
        <w:tc>
          <w:tcPr>
            <w:tcW w:w="1277" w:type="dxa"/>
            <w:shd w:val="clear" w:color="auto" w:fill="F2F2F2" w:themeFill="background1" w:themeFillShade="F2"/>
          </w:tcPr>
          <w:p w14:paraId="0DDA22A1" w14:textId="77777777" w:rsidR="00A10EBE" w:rsidRPr="001D2289" w:rsidRDefault="00A10EBE" w:rsidP="001F7648">
            <w:pPr>
              <w:spacing w:after="0"/>
              <w:ind w:firstLine="0"/>
              <w:jc w:val="center"/>
              <w:rPr>
                <w:sz w:val="18"/>
                <w:szCs w:val="18"/>
              </w:rPr>
            </w:pPr>
          </w:p>
        </w:tc>
        <w:tc>
          <w:tcPr>
            <w:tcW w:w="1277" w:type="dxa"/>
            <w:shd w:val="clear" w:color="auto" w:fill="F2F2F2" w:themeFill="background1" w:themeFillShade="F2"/>
          </w:tcPr>
          <w:p w14:paraId="046F3D41" w14:textId="77777777" w:rsidR="00A10EBE" w:rsidRPr="001D2289" w:rsidRDefault="00A10EBE" w:rsidP="001F7648">
            <w:pPr>
              <w:spacing w:after="0"/>
              <w:ind w:firstLine="0"/>
              <w:jc w:val="right"/>
              <w:rPr>
                <w:sz w:val="18"/>
                <w:szCs w:val="18"/>
              </w:rPr>
            </w:pPr>
            <w:r w:rsidRPr="001D2289">
              <w:rPr>
                <w:sz w:val="18"/>
                <w:szCs w:val="18"/>
              </w:rPr>
              <w:t>31 357</w:t>
            </w:r>
          </w:p>
        </w:tc>
        <w:tc>
          <w:tcPr>
            <w:tcW w:w="1277" w:type="dxa"/>
            <w:shd w:val="clear" w:color="auto" w:fill="F2F2F2" w:themeFill="background1" w:themeFillShade="F2"/>
          </w:tcPr>
          <w:p w14:paraId="3A8D9405" w14:textId="77777777" w:rsidR="00A10EBE" w:rsidRPr="001D2289" w:rsidRDefault="00A10EBE" w:rsidP="001F7648">
            <w:pPr>
              <w:spacing w:after="0"/>
              <w:ind w:firstLine="0"/>
              <w:jc w:val="right"/>
              <w:rPr>
                <w:sz w:val="18"/>
                <w:szCs w:val="18"/>
              </w:rPr>
            </w:pPr>
            <w:r w:rsidRPr="001D2289">
              <w:rPr>
                <w:sz w:val="18"/>
                <w:szCs w:val="18"/>
              </w:rPr>
              <w:t>31 357</w:t>
            </w:r>
          </w:p>
        </w:tc>
      </w:tr>
      <w:tr w:rsidR="00886436" w:rsidRPr="001D2289" w14:paraId="613BF7FB" w14:textId="77777777" w:rsidTr="001F7648">
        <w:trPr>
          <w:trHeight w:val="142"/>
          <w:jc w:val="center"/>
        </w:trPr>
        <w:tc>
          <w:tcPr>
            <w:tcW w:w="5241" w:type="dxa"/>
            <w:shd w:val="clear" w:color="auto" w:fill="auto"/>
            <w:vAlign w:val="center"/>
          </w:tcPr>
          <w:p w14:paraId="5FA702C9"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kompensēšana (MK 13.01.2023. sēdes prot. Nr.2 1.§ 6.punkts)</w:t>
            </w:r>
          </w:p>
        </w:tc>
        <w:tc>
          <w:tcPr>
            <w:tcW w:w="1277" w:type="dxa"/>
            <w:shd w:val="clear" w:color="auto" w:fill="FFFFFF" w:themeFill="background1"/>
          </w:tcPr>
          <w:p w14:paraId="2522D5A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446A3796" w14:textId="77777777" w:rsidR="00A10EBE" w:rsidRPr="001D2289" w:rsidRDefault="00A10EBE" w:rsidP="001F7648">
            <w:pPr>
              <w:spacing w:after="0"/>
              <w:ind w:firstLine="0"/>
              <w:jc w:val="right"/>
              <w:rPr>
                <w:sz w:val="18"/>
                <w:szCs w:val="18"/>
              </w:rPr>
            </w:pPr>
            <w:r w:rsidRPr="001D2289">
              <w:rPr>
                <w:sz w:val="18"/>
                <w:szCs w:val="18"/>
              </w:rPr>
              <w:t>31 357</w:t>
            </w:r>
          </w:p>
        </w:tc>
        <w:tc>
          <w:tcPr>
            <w:tcW w:w="1277" w:type="dxa"/>
            <w:shd w:val="clear" w:color="auto" w:fill="FFFFFF" w:themeFill="background1"/>
          </w:tcPr>
          <w:p w14:paraId="39E354E0" w14:textId="77777777" w:rsidR="00A10EBE" w:rsidRPr="001D2289" w:rsidRDefault="00A10EBE" w:rsidP="001F7648">
            <w:pPr>
              <w:spacing w:after="0"/>
              <w:ind w:firstLine="0"/>
              <w:jc w:val="right"/>
              <w:rPr>
                <w:sz w:val="18"/>
                <w:szCs w:val="18"/>
              </w:rPr>
            </w:pPr>
            <w:r w:rsidRPr="001D2289">
              <w:rPr>
                <w:sz w:val="18"/>
                <w:szCs w:val="18"/>
              </w:rPr>
              <w:t>31 357</w:t>
            </w:r>
          </w:p>
        </w:tc>
      </w:tr>
      <w:tr w:rsidR="00886436" w:rsidRPr="001D2289" w14:paraId="0AA362FB" w14:textId="77777777" w:rsidTr="001F7648">
        <w:trPr>
          <w:trHeight w:val="142"/>
          <w:jc w:val="center"/>
        </w:trPr>
        <w:tc>
          <w:tcPr>
            <w:tcW w:w="5241" w:type="dxa"/>
            <w:shd w:val="clear" w:color="auto" w:fill="F2F2F2"/>
            <w:vAlign w:val="center"/>
          </w:tcPr>
          <w:p w14:paraId="54A53385" w14:textId="77777777" w:rsidR="00A10EBE" w:rsidRPr="001D2289" w:rsidRDefault="00A10EBE" w:rsidP="001F7648">
            <w:pPr>
              <w:spacing w:after="0"/>
              <w:ind w:firstLine="0"/>
              <w:rPr>
                <w:i/>
                <w:sz w:val="18"/>
                <w:szCs w:val="18"/>
                <w:lang w:eastAsia="lv-LV"/>
              </w:rPr>
            </w:pPr>
            <w:r w:rsidRPr="001D2289">
              <w:rPr>
                <w:sz w:val="18"/>
                <w:szCs w:val="18"/>
                <w:u w:val="single"/>
                <w:lang w:eastAsia="lv-LV"/>
              </w:rPr>
              <w:t>Citas izmaiņas</w:t>
            </w:r>
          </w:p>
        </w:tc>
        <w:tc>
          <w:tcPr>
            <w:tcW w:w="1277" w:type="dxa"/>
            <w:shd w:val="clear" w:color="auto" w:fill="F2F2F2" w:themeFill="background1" w:themeFillShade="F2"/>
          </w:tcPr>
          <w:p w14:paraId="60B65F43" w14:textId="77777777" w:rsidR="00A10EBE" w:rsidRPr="001D2289" w:rsidRDefault="00A10EBE" w:rsidP="001F7648">
            <w:pPr>
              <w:spacing w:after="0"/>
              <w:ind w:firstLine="0"/>
              <w:jc w:val="right"/>
              <w:rPr>
                <w:sz w:val="18"/>
                <w:szCs w:val="18"/>
              </w:rPr>
            </w:pPr>
            <w:r w:rsidRPr="001D2289">
              <w:rPr>
                <w:sz w:val="18"/>
                <w:szCs w:val="18"/>
              </w:rPr>
              <w:t>8 470</w:t>
            </w:r>
          </w:p>
        </w:tc>
        <w:tc>
          <w:tcPr>
            <w:tcW w:w="1277" w:type="dxa"/>
            <w:shd w:val="clear" w:color="auto" w:fill="F2F2F2" w:themeFill="background1" w:themeFillShade="F2"/>
          </w:tcPr>
          <w:p w14:paraId="4F718766" w14:textId="77777777" w:rsidR="00A10EBE" w:rsidRPr="001D2289" w:rsidRDefault="00A10EBE" w:rsidP="001F7648">
            <w:pPr>
              <w:spacing w:after="0"/>
              <w:ind w:firstLine="0"/>
              <w:jc w:val="right"/>
              <w:rPr>
                <w:sz w:val="18"/>
                <w:szCs w:val="18"/>
              </w:rPr>
            </w:pPr>
            <w:r w:rsidRPr="001D2289">
              <w:rPr>
                <w:sz w:val="18"/>
                <w:szCs w:val="18"/>
              </w:rPr>
              <w:t>16 833</w:t>
            </w:r>
          </w:p>
        </w:tc>
        <w:tc>
          <w:tcPr>
            <w:tcW w:w="1277" w:type="dxa"/>
            <w:shd w:val="clear" w:color="auto" w:fill="F2F2F2" w:themeFill="background1" w:themeFillShade="F2"/>
          </w:tcPr>
          <w:p w14:paraId="516429C6" w14:textId="77777777" w:rsidR="00A10EBE" w:rsidRPr="001D2289" w:rsidRDefault="00A10EBE" w:rsidP="001F7648">
            <w:pPr>
              <w:spacing w:after="0"/>
              <w:ind w:firstLine="0"/>
              <w:jc w:val="right"/>
              <w:rPr>
                <w:sz w:val="18"/>
                <w:szCs w:val="18"/>
              </w:rPr>
            </w:pPr>
            <w:r w:rsidRPr="001D2289">
              <w:rPr>
                <w:sz w:val="18"/>
                <w:szCs w:val="18"/>
              </w:rPr>
              <w:t>8 363</w:t>
            </w:r>
          </w:p>
        </w:tc>
      </w:tr>
      <w:tr w:rsidR="00886436" w:rsidRPr="001D2289" w14:paraId="7073756B" w14:textId="77777777" w:rsidTr="001F7648">
        <w:trPr>
          <w:trHeight w:val="142"/>
          <w:jc w:val="center"/>
        </w:trPr>
        <w:tc>
          <w:tcPr>
            <w:tcW w:w="5241" w:type="dxa"/>
          </w:tcPr>
          <w:p w14:paraId="0B56CDED" w14:textId="51BC9F9E" w:rsidR="00A10EBE" w:rsidRPr="001D2289" w:rsidRDefault="00A10EBE" w:rsidP="00535E90">
            <w:pPr>
              <w:spacing w:after="20"/>
              <w:ind w:left="593" w:firstLine="0"/>
              <w:rPr>
                <w:i/>
                <w:sz w:val="18"/>
                <w:szCs w:val="18"/>
                <w:lang w:eastAsia="lv-LV"/>
              </w:rPr>
            </w:pPr>
            <w:r w:rsidRPr="001D2289">
              <w:rPr>
                <w:i/>
                <w:sz w:val="18"/>
                <w:szCs w:val="18"/>
                <w:lang w:eastAsia="lv-LV"/>
              </w:rPr>
              <w:t>Iekšējā līdzekļu pārdale starp budžeta programmām (apakšprogrammām)</w:t>
            </w:r>
          </w:p>
        </w:tc>
        <w:tc>
          <w:tcPr>
            <w:tcW w:w="1277" w:type="dxa"/>
            <w:shd w:val="clear" w:color="auto" w:fill="FFFFFF" w:themeFill="background1"/>
          </w:tcPr>
          <w:p w14:paraId="1C26A45D" w14:textId="77777777" w:rsidR="00A10EBE" w:rsidRPr="001D2289" w:rsidRDefault="00A10EBE" w:rsidP="001F7648">
            <w:pPr>
              <w:spacing w:after="0"/>
              <w:ind w:firstLine="0"/>
              <w:jc w:val="right"/>
              <w:rPr>
                <w:sz w:val="18"/>
                <w:szCs w:val="18"/>
              </w:rPr>
            </w:pPr>
            <w:r w:rsidRPr="001D2289">
              <w:rPr>
                <w:sz w:val="18"/>
                <w:szCs w:val="18"/>
              </w:rPr>
              <w:t>8 470</w:t>
            </w:r>
          </w:p>
        </w:tc>
        <w:tc>
          <w:tcPr>
            <w:tcW w:w="1277" w:type="dxa"/>
            <w:shd w:val="clear" w:color="auto" w:fill="FFFFFF" w:themeFill="background1"/>
          </w:tcPr>
          <w:p w14:paraId="117C3E28" w14:textId="77777777" w:rsidR="00A10EBE" w:rsidRPr="001D2289" w:rsidRDefault="00A10EBE" w:rsidP="001F7648">
            <w:pPr>
              <w:spacing w:after="0"/>
              <w:ind w:firstLine="0"/>
              <w:jc w:val="right"/>
              <w:rPr>
                <w:sz w:val="18"/>
                <w:szCs w:val="18"/>
              </w:rPr>
            </w:pPr>
            <w:r w:rsidRPr="001D2289">
              <w:rPr>
                <w:sz w:val="18"/>
                <w:szCs w:val="18"/>
              </w:rPr>
              <w:t>16 833</w:t>
            </w:r>
          </w:p>
        </w:tc>
        <w:tc>
          <w:tcPr>
            <w:tcW w:w="1277" w:type="dxa"/>
            <w:shd w:val="clear" w:color="auto" w:fill="FFFFFF" w:themeFill="background1"/>
          </w:tcPr>
          <w:p w14:paraId="66694B1D" w14:textId="77777777" w:rsidR="00A10EBE" w:rsidRPr="001D2289" w:rsidRDefault="00A10EBE" w:rsidP="001F7648">
            <w:pPr>
              <w:spacing w:after="0"/>
              <w:ind w:firstLine="0"/>
              <w:jc w:val="right"/>
              <w:rPr>
                <w:sz w:val="18"/>
                <w:szCs w:val="18"/>
              </w:rPr>
            </w:pPr>
            <w:r w:rsidRPr="001D2289">
              <w:rPr>
                <w:sz w:val="18"/>
                <w:szCs w:val="18"/>
              </w:rPr>
              <w:t>8 363</w:t>
            </w:r>
          </w:p>
        </w:tc>
      </w:tr>
      <w:tr w:rsidR="00886436" w:rsidRPr="001D2289" w14:paraId="745087D3" w14:textId="77777777" w:rsidTr="001F7648">
        <w:trPr>
          <w:trHeight w:val="142"/>
          <w:jc w:val="center"/>
        </w:trPr>
        <w:tc>
          <w:tcPr>
            <w:tcW w:w="5241" w:type="dxa"/>
          </w:tcPr>
          <w:p w14:paraId="186C7A91"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Veselības un darbspēju ekspertīzes ārstu valsts komisijas esošās dokumentu pārvaldības sistēmas darbības uzturēšanai un apkalpošanai, pārdalot finansējumu uz pamatbudžeta apakšprogrammu 97.02.00 “Nozares centralizēto funkciju izpilde” centralizētās lietvedības sistēmas darbības nodrošināšanai (MK 11.10.2022. sēdes prot. Nr.52 5.§ 54.3.apakšpunkts)</w:t>
            </w:r>
          </w:p>
        </w:tc>
        <w:tc>
          <w:tcPr>
            <w:tcW w:w="1277" w:type="dxa"/>
            <w:shd w:val="clear" w:color="auto" w:fill="FFFFFF" w:themeFill="background1"/>
          </w:tcPr>
          <w:p w14:paraId="14A6C759" w14:textId="77777777" w:rsidR="00A10EBE" w:rsidRPr="001D2289" w:rsidRDefault="00A10EBE" w:rsidP="001F7648">
            <w:pPr>
              <w:spacing w:after="0"/>
              <w:ind w:firstLine="0"/>
              <w:jc w:val="right"/>
              <w:rPr>
                <w:sz w:val="18"/>
                <w:szCs w:val="18"/>
              </w:rPr>
            </w:pPr>
            <w:r w:rsidRPr="001D2289">
              <w:rPr>
                <w:sz w:val="18"/>
                <w:szCs w:val="18"/>
              </w:rPr>
              <w:t>8 470</w:t>
            </w:r>
          </w:p>
        </w:tc>
        <w:tc>
          <w:tcPr>
            <w:tcW w:w="1277" w:type="dxa"/>
            <w:shd w:val="clear" w:color="auto" w:fill="FFFFFF" w:themeFill="background1"/>
          </w:tcPr>
          <w:p w14:paraId="5D3A5D6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231EEC00" w14:textId="77777777" w:rsidR="00A10EBE" w:rsidRPr="001D2289" w:rsidRDefault="00A10EBE" w:rsidP="001F7648">
            <w:pPr>
              <w:spacing w:after="0"/>
              <w:ind w:firstLine="0"/>
              <w:jc w:val="right"/>
              <w:rPr>
                <w:sz w:val="18"/>
                <w:szCs w:val="18"/>
              </w:rPr>
            </w:pPr>
            <w:r w:rsidRPr="001D2289">
              <w:rPr>
                <w:sz w:val="18"/>
                <w:szCs w:val="18"/>
              </w:rPr>
              <w:t>-8 470</w:t>
            </w:r>
          </w:p>
        </w:tc>
      </w:tr>
      <w:tr w:rsidR="00886436" w:rsidRPr="001D2289" w14:paraId="49BC01BF" w14:textId="77777777" w:rsidTr="001F7648">
        <w:trPr>
          <w:trHeight w:val="142"/>
          <w:jc w:val="center"/>
        </w:trPr>
        <w:tc>
          <w:tcPr>
            <w:tcW w:w="5241" w:type="dxa"/>
          </w:tcPr>
          <w:p w14:paraId="5077A2F6"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vienas datorsistēmu un datortīklu administratora amata vietas nodrošināšanai Veselības un darbspēju ekspertīzes ārstu valsts komisijā, pārdalot finansējumu no pamatbudžeta apakšprogrammas 97.02.00 “Nozares centralizēto funkciju izpilde”, amata vietu pārdalot no speciālā budžeta apakšprogrammas 04.05.00 “Valsts sociālas apdrošināšanas aģentūras speciālais budžets” (nepārdalot finansējumu) (MK 11.10.2022. sēdes prot. Nr.52 5.§ 60.1.apakšpunkts)</w:t>
            </w:r>
          </w:p>
        </w:tc>
        <w:tc>
          <w:tcPr>
            <w:tcW w:w="1277" w:type="dxa"/>
            <w:shd w:val="clear" w:color="auto" w:fill="FFFFFF" w:themeFill="background1"/>
          </w:tcPr>
          <w:p w14:paraId="18B39435"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3C496AC1" w14:textId="77777777" w:rsidR="00A10EBE" w:rsidRPr="001D2289" w:rsidRDefault="00A10EBE" w:rsidP="001F7648">
            <w:pPr>
              <w:spacing w:after="0"/>
              <w:ind w:firstLine="0"/>
              <w:jc w:val="right"/>
              <w:rPr>
                <w:sz w:val="18"/>
                <w:szCs w:val="18"/>
              </w:rPr>
            </w:pPr>
            <w:r w:rsidRPr="001D2289">
              <w:rPr>
                <w:sz w:val="18"/>
                <w:szCs w:val="18"/>
              </w:rPr>
              <w:t>16 833</w:t>
            </w:r>
          </w:p>
        </w:tc>
        <w:tc>
          <w:tcPr>
            <w:tcW w:w="1277" w:type="dxa"/>
            <w:shd w:val="clear" w:color="auto" w:fill="FFFFFF" w:themeFill="background1"/>
          </w:tcPr>
          <w:p w14:paraId="67913C1D" w14:textId="77777777" w:rsidR="00A10EBE" w:rsidRPr="001D2289" w:rsidRDefault="00A10EBE" w:rsidP="001F7648">
            <w:pPr>
              <w:spacing w:after="0"/>
              <w:ind w:firstLine="0"/>
              <w:jc w:val="right"/>
              <w:rPr>
                <w:sz w:val="18"/>
                <w:szCs w:val="18"/>
              </w:rPr>
            </w:pPr>
            <w:r w:rsidRPr="001D2289">
              <w:rPr>
                <w:sz w:val="18"/>
                <w:szCs w:val="18"/>
              </w:rPr>
              <w:t>16 833</w:t>
            </w:r>
          </w:p>
        </w:tc>
      </w:tr>
    </w:tbl>
    <w:p w14:paraId="4C9BD4BA" w14:textId="77777777" w:rsidR="00A10EBE" w:rsidRPr="001D2289" w:rsidRDefault="00A10EBE" w:rsidP="00A10EBE">
      <w:pPr>
        <w:pStyle w:val="programmas"/>
        <w:spacing w:after="240"/>
      </w:pPr>
      <w:bookmarkStart w:id="38" w:name="_Hlk81916453"/>
      <w:r w:rsidRPr="001D2289">
        <w:t xml:space="preserve">05.63.00 </w:t>
      </w:r>
      <w:r w:rsidRPr="001D2289">
        <w:rPr>
          <w:shd w:val="clear" w:color="auto" w:fill="FFFFFF"/>
        </w:rPr>
        <w:t>Dotācija biedrībām, nodibinājumiem un reliģiskām organizācijām</w:t>
      </w:r>
    </w:p>
    <w:p w14:paraId="113CC355" w14:textId="77777777" w:rsidR="00A10EBE" w:rsidRPr="001D2289" w:rsidRDefault="00A10EBE" w:rsidP="00A10EBE">
      <w:pPr>
        <w:spacing w:before="120"/>
        <w:ind w:firstLine="0"/>
        <w:rPr>
          <w:u w:val="single"/>
        </w:rPr>
      </w:pPr>
      <w:r w:rsidRPr="001D2289">
        <w:rPr>
          <w:u w:val="single"/>
        </w:rPr>
        <w:t xml:space="preserve">Apakšprogrammas mērķis: </w:t>
      </w:r>
    </w:p>
    <w:p w14:paraId="631E4C99" w14:textId="77777777" w:rsidR="00A10EBE" w:rsidRPr="001D2289" w:rsidRDefault="00A10EBE" w:rsidP="00A10EBE">
      <w:pPr>
        <w:spacing w:before="120"/>
      </w:pPr>
      <w:r w:rsidRPr="001D2289">
        <w:t>sniegt atbalstu sociālās jomas NVO (biedrībām, nodibinājumiem un reliģiskām organizācijām).</w:t>
      </w:r>
    </w:p>
    <w:p w14:paraId="1C6D76AE" w14:textId="77777777" w:rsidR="00A10EBE" w:rsidRPr="001D2289" w:rsidRDefault="00A10EBE" w:rsidP="00A10EBE">
      <w:pPr>
        <w:spacing w:before="120"/>
        <w:ind w:firstLine="0"/>
        <w:rPr>
          <w:u w:val="single"/>
        </w:rPr>
      </w:pPr>
      <w:r w:rsidRPr="001D2289">
        <w:rPr>
          <w:u w:val="single"/>
        </w:rPr>
        <w:lastRenderedPageBreak/>
        <w:t xml:space="preserve">Galvenās aktivitātes: </w:t>
      </w:r>
    </w:p>
    <w:p w14:paraId="2E6EB6AC" w14:textId="77777777" w:rsidR="00A10EBE" w:rsidRPr="001D2289" w:rsidRDefault="00A10EBE" w:rsidP="00A10EBE">
      <w:pPr>
        <w:spacing w:before="120"/>
        <w:ind w:left="993" w:hanging="273"/>
      </w:pPr>
      <w:r w:rsidRPr="001D2289">
        <w:t>1) finansējuma nodrošināšana labklājības jomas NVO pasākumu īstenošanai;</w:t>
      </w:r>
    </w:p>
    <w:p w14:paraId="6862A692" w14:textId="77777777" w:rsidR="00A10EBE" w:rsidRPr="001D2289" w:rsidRDefault="00A10EBE" w:rsidP="00A10EBE">
      <w:pPr>
        <w:spacing w:before="120"/>
        <w:ind w:left="993" w:hanging="273"/>
      </w:pPr>
      <w:r w:rsidRPr="001D2289">
        <w:t>2) finansējuma nodrošinājums NVO, kas sniedz kvalitatīvu ekspertīzi nozares politikas plānošanai, stiprina sabiedrības savstarpējo komunikāciju un izpratni par labklājības jomas jautājumiem.</w:t>
      </w:r>
    </w:p>
    <w:p w14:paraId="2B9D10D2" w14:textId="77777777" w:rsidR="00A10EBE" w:rsidRPr="001D2289" w:rsidRDefault="00A10EBE" w:rsidP="00A10EBE">
      <w:pPr>
        <w:spacing w:before="120"/>
        <w:ind w:firstLine="0"/>
      </w:pPr>
      <w:r w:rsidRPr="001D2289">
        <w:rPr>
          <w:u w:val="single"/>
        </w:rPr>
        <w:t>Apakšprogrammas izpildītājs</w:t>
      </w:r>
      <w:r w:rsidRPr="001D2289">
        <w:t xml:space="preserve">: LM. </w:t>
      </w:r>
    </w:p>
    <w:p w14:paraId="439B23B4"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46FB587F" w14:textId="77777777" w:rsidTr="001F7648">
        <w:trPr>
          <w:tblHeader/>
          <w:jc w:val="center"/>
        </w:trPr>
        <w:tc>
          <w:tcPr>
            <w:tcW w:w="3397" w:type="dxa"/>
          </w:tcPr>
          <w:p w14:paraId="31B57AF2" w14:textId="77777777" w:rsidR="00A10EBE" w:rsidRPr="001D2289" w:rsidRDefault="00A10EBE" w:rsidP="001F7648">
            <w:pPr>
              <w:spacing w:after="0"/>
              <w:ind w:firstLine="0"/>
              <w:jc w:val="center"/>
              <w:rPr>
                <w:sz w:val="18"/>
                <w:szCs w:val="18"/>
              </w:rPr>
            </w:pPr>
          </w:p>
        </w:tc>
        <w:tc>
          <w:tcPr>
            <w:tcW w:w="1134" w:type="dxa"/>
          </w:tcPr>
          <w:p w14:paraId="1A3A657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4D54428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34881D64" w14:textId="04C7B84E"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w:t>
            </w:r>
            <w:r w:rsidR="0057592F" w:rsidRPr="001D2289">
              <w:rPr>
                <w:sz w:val="18"/>
                <w:szCs w:val="18"/>
                <w:lang w:eastAsia="lv-LV"/>
              </w:rPr>
              <w:t>s</w:t>
            </w:r>
          </w:p>
        </w:tc>
        <w:tc>
          <w:tcPr>
            <w:tcW w:w="1134" w:type="dxa"/>
          </w:tcPr>
          <w:p w14:paraId="64DC4697"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718CF0B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27573CA5" w14:textId="77777777" w:rsidTr="001F7648">
        <w:trPr>
          <w:jc w:val="center"/>
        </w:trPr>
        <w:tc>
          <w:tcPr>
            <w:tcW w:w="9072" w:type="dxa"/>
            <w:gridSpan w:val="6"/>
            <w:tcBorders>
              <w:top w:val="single" w:sz="4" w:space="0" w:color="auto"/>
              <w:bottom w:val="single" w:sz="4" w:space="0" w:color="auto"/>
            </w:tcBorders>
            <w:shd w:val="clear" w:color="auto" w:fill="D9D9D9" w:themeFill="background1" w:themeFillShade="D9"/>
          </w:tcPr>
          <w:p w14:paraId="337EED02" w14:textId="77777777" w:rsidR="00A10EBE" w:rsidRPr="001D2289" w:rsidRDefault="00A10EBE" w:rsidP="001F7648">
            <w:pPr>
              <w:spacing w:after="0"/>
              <w:ind w:firstLine="0"/>
              <w:jc w:val="center"/>
              <w:rPr>
                <w:sz w:val="18"/>
                <w:szCs w:val="18"/>
              </w:rPr>
            </w:pPr>
            <w:r w:rsidRPr="001D2289">
              <w:rPr>
                <w:bCs/>
                <w:sz w:val="18"/>
                <w:szCs w:val="18"/>
              </w:rPr>
              <w:t xml:space="preserve"> Nodrošināts atbalsts labklājības jomas NVO pasākumu īstenošanai</w:t>
            </w:r>
          </w:p>
        </w:tc>
      </w:tr>
      <w:tr w:rsidR="00886436" w:rsidRPr="001D2289" w14:paraId="12D2CB4D" w14:textId="77777777" w:rsidTr="001F7648">
        <w:trPr>
          <w:jc w:val="center"/>
        </w:trPr>
        <w:tc>
          <w:tcPr>
            <w:tcW w:w="3397" w:type="dxa"/>
            <w:tcBorders>
              <w:top w:val="single" w:sz="4" w:space="0" w:color="auto"/>
              <w:bottom w:val="single" w:sz="4" w:space="0" w:color="auto"/>
              <w:right w:val="single" w:sz="4" w:space="0" w:color="auto"/>
            </w:tcBorders>
            <w:shd w:val="clear" w:color="auto" w:fill="FFFFFF" w:themeFill="background1"/>
          </w:tcPr>
          <w:p w14:paraId="58BE5464" w14:textId="77777777" w:rsidR="00A10EBE" w:rsidRPr="001D2289" w:rsidRDefault="00A10EBE" w:rsidP="001F7648">
            <w:pPr>
              <w:spacing w:after="0"/>
              <w:ind w:firstLine="0"/>
              <w:rPr>
                <w:sz w:val="18"/>
                <w:szCs w:val="18"/>
                <w:vertAlign w:val="superscript"/>
              </w:rPr>
            </w:pPr>
            <w:r w:rsidRPr="001D2289">
              <w:rPr>
                <w:bCs/>
                <w:iCs/>
                <w:sz w:val="18"/>
                <w:szCs w:val="18"/>
              </w:rPr>
              <w:t>Atbalstu saņēmušās NVO (skaits)</w:t>
            </w:r>
          </w:p>
        </w:tc>
        <w:tc>
          <w:tcPr>
            <w:tcW w:w="1134" w:type="dxa"/>
          </w:tcPr>
          <w:p w14:paraId="18B860FD" w14:textId="77777777" w:rsidR="00A10EBE" w:rsidRPr="001D2289" w:rsidRDefault="00A10EBE" w:rsidP="001F7648">
            <w:pPr>
              <w:spacing w:after="0"/>
              <w:ind w:firstLine="0"/>
              <w:jc w:val="center"/>
              <w:rPr>
                <w:bCs/>
                <w:sz w:val="18"/>
                <w:szCs w:val="18"/>
              </w:rPr>
            </w:pPr>
            <w:r w:rsidRPr="001D2289">
              <w:rPr>
                <w:bCs/>
                <w:sz w:val="18"/>
                <w:szCs w:val="18"/>
              </w:rPr>
              <w:t>3</w:t>
            </w:r>
          </w:p>
        </w:tc>
        <w:tc>
          <w:tcPr>
            <w:tcW w:w="1134" w:type="dxa"/>
          </w:tcPr>
          <w:p w14:paraId="746D8985" w14:textId="77777777" w:rsidR="00A10EBE" w:rsidRPr="001D2289" w:rsidRDefault="00A10EBE" w:rsidP="001F7648">
            <w:pPr>
              <w:spacing w:after="0"/>
              <w:ind w:firstLine="0"/>
              <w:jc w:val="center"/>
              <w:rPr>
                <w:sz w:val="18"/>
                <w:szCs w:val="18"/>
              </w:rPr>
            </w:pPr>
            <w:r w:rsidRPr="001D2289">
              <w:rPr>
                <w:sz w:val="18"/>
                <w:szCs w:val="18"/>
              </w:rPr>
              <w:t>3</w:t>
            </w:r>
          </w:p>
        </w:tc>
        <w:tc>
          <w:tcPr>
            <w:tcW w:w="1134" w:type="dxa"/>
          </w:tcPr>
          <w:p w14:paraId="2941BBB0" w14:textId="77777777" w:rsidR="00A10EBE" w:rsidRPr="001D2289" w:rsidRDefault="00A10EBE" w:rsidP="001F7648">
            <w:pPr>
              <w:spacing w:after="0"/>
              <w:ind w:firstLine="0"/>
              <w:jc w:val="center"/>
              <w:rPr>
                <w:sz w:val="18"/>
                <w:szCs w:val="18"/>
              </w:rPr>
            </w:pPr>
            <w:r w:rsidRPr="001D2289">
              <w:rPr>
                <w:sz w:val="18"/>
                <w:szCs w:val="18"/>
              </w:rPr>
              <w:t>13</w:t>
            </w:r>
          </w:p>
        </w:tc>
        <w:tc>
          <w:tcPr>
            <w:tcW w:w="1134" w:type="dxa"/>
          </w:tcPr>
          <w:p w14:paraId="59CA18E4" w14:textId="77777777" w:rsidR="00A10EBE" w:rsidRPr="001D2289" w:rsidRDefault="00A10EBE" w:rsidP="001F7648">
            <w:pPr>
              <w:spacing w:after="0"/>
              <w:ind w:firstLine="0"/>
              <w:jc w:val="center"/>
              <w:rPr>
                <w:sz w:val="18"/>
                <w:szCs w:val="18"/>
              </w:rPr>
            </w:pPr>
            <w:r w:rsidRPr="001D2289">
              <w:rPr>
                <w:sz w:val="18"/>
                <w:szCs w:val="18"/>
              </w:rPr>
              <w:t>3</w:t>
            </w:r>
          </w:p>
        </w:tc>
        <w:tc>
          <w:tcPr>
            <w:tcW w:w="1139" w:type="dxa"/>
          </w:tcPr>
          <w:p w14:paraId="3929C762" w14:textId="77777777" w:rsidR="00A10EBE" w:rsidRPr="001D2289" w:rsidRDefault="00A10EBE" w:rsidP="001F7648">
            <w:pPr>
              <w:spacing w:after="0"/>
              <w:ind w:firstLine="0"/>
              <w:jc w:val="center"/>
              <w:rPr>
                <w:sz w:val="18"/>
                <w:szCs w:val="18"/>
              </w:rPr>
            </w:pPr>
            <w:r w:rsidRPr="001D2289">
              <w:rPr>
                <w:sz w:val="18"/>
                <w:szCs w:val="18"/>
              </w:rPr>
              <w:t>3</w:t>
            </w:r>
          </w:p>
        </w:tc>
      </w:tr>
    </w:tbl>
    <w:p w14:paraId="3BCE1480" w14:textId="1B8A8895" w:rsidR="00A10EBE" w:rsidRPr="001D2289" w:rsidRDefault="00A10EBE" w:rsidP="00535E90">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2326E2E5" w14:textId="77777777" w:rsidTr="001F7648">
        <w:trPr>
          <w:trHeight w:val="246"/>
          <w:tblHeader/>
          <w:jc w:val="center"/>
        </w:trPr>
        <w:tc>
          <w:tcPr>
            <w:tcW w:w="3378" w:type="dxa"/>
            <w:vAlign w:val="center"/>
          </w:tcPr>
          <w:p w14:paraId="6BF54FEF" w14:textId="77777777" w:rsidR="00CD1A37" w:rsidRPr="001D2289" w:rsidRDefault="00CD1A37" w:rsidP="00CD1A37">
            <w:pPr>
              <w:spacing w:after="0"/>
              <w:ind w:firstLine="0"/>
              <w:jc w:val="center"/>
              <w:rPr>
                <w:sz w:val="18"/>
              </w:rPr>
            </w:pPr>
          </w:p>
        </w:tc>
        <w:tc>
          <w:tcPr>
            <w:tcW w:w="1131" w:type="dxa"/>
          </w:tcPr>
          <w:p w14:paraId="3D087112"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07E69316"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33A57AC6" w14:textId="35A304BB"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6E63D837" w14:textId="49F945B0"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076AB177" w14:textId="7AF33CE9"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2A5972B9" w14:textId="77777777" w:rsidTr="001F7648">
        <w:trPr>
          <w:trHeight w:val="142"/>
          <w:jc w:val="center"/>
        </w:trPr>
        <w:tc>
          <w:tcPr>
            <w:tcW w:w="3378" w:type="dxa"/>
            <w:shd w:val="clear" w:color="auto" w:fill="D9D9D9"/>
            <w:vAlign w:val="center"/>
          </w:tcPr>
          <w:p w14:paraId="25DB3BAB"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CC5BE" w14:textId="77777777" w:rsidR="00A10EBE" w:rsidRPr="001D2289" w:rsidRDefault="00A10EBE" w:rsidP="001F7648">
            <w:pPr>
              <w:spacing w:after="0"/>
              <w:ind w:firstLine="0"/>
              <w:jc w:val="right"/>
              <w:rPr>
                <w:sz w:val="18"/>
                <w:szCs w:val="18"/>
              </w:rPr>
            </w:pPr>
            <w:r w:rsidRPr="001D2289">
              <w:rPr>
                <w:sz w:val="18"/>
                <w:szCs w:val="18"/>
              </w:rPr>
              <w:t>128 043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18AF3D3" w14:textId="77777777" w:rsidR="00A10EBE" w:rsidRPr="001D2289" w:rsidRDefault="00A10EBE" w:rsidP="001F7648">
            <w:pPr>
              <w:spacing w:after="0"/>
              <w:ind w:firstLine="0"/>
              <w:jc w:val="right"/>
              <w:rPr>
                <w:sz w:val="18"/>
                <w:szCs w:val="18"/>
              </w:rPr>
            </w:pPr>
            <w:r w:rsidRPr="001D2289">
              <w:rPr>
                <w:sz w:val="18"/>
                <w:szCs w:val="18"/>
              </w:rPr>
              <w:t>360 000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AB8AB6A" w14:textId="77777777" w:rsidR="00A10EBE" w:rsidRPr="001D2289" w:rsidRDefault="00A10EBE" w:rsidP="001F7648">
            <w:pPr>
              <w:spacing w:after="0"/>
              <w:ind w:firstLine="0"/>
              <w:jc w:val="right"/>
              <w:rPr>
                <w:sz w:val="18"/>
                <w:szCs w:val="18"/>
              </w:rPr>
            </w:pPr>
            <w:r w:rsidRPr="001D2289">
              <w:rPr>
                <w:sz w:val="18"/>
                <w:szCs w:val="18"/>
              </w:rPr>
              <w:t>150 000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994B91A" w14:textId="77777777" w:rsidR="00A10EBE" w:rsidRPr="001D2289" w:rsidRDefault="00A10EBE" w:rsidP="001F7648">
            <w:pPr>
              <w:spacing w:after="0"/>
              <w:ind w:firstLine="0"/>
              <w:jc w:val="right"/>
              <w:rPr>
                <w:sz w:val="18"/>
                <w:szCs w:val="18"/>
              </w:rPr>
            </w:pPr>
            <w:r w:rsidRPr="001D2289">
              <w:rPr>
                <w:sz w:val="18"/>
                <w:szCs w:val="18"/>
              </w:rPr>
              <w:t>150 000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98E121C" w14:textId="77777777" w:rsidR="00A10EBE" w:rsidRPr="001D2289" w:rsidRDefault="00A10EBE" w:rsidP="001F7648">
            <w:pPr>
              <w:spacing w:after="0"/>
              <w:ind w:firstLine="0"/>
              <w:jc w:val="right"/>
              <w:rPr>
                <w:sz w:val="18"/>
                <w:szCs w:val="18"/>
              </w:rPr>
            </w:pPr>
            <w:r w:rsidRPr="001D2289">
              <w:rPr>
                <w:sz w:val="18"/>
                <w:szCs w:val="18"/>
              </w:rPr>
              <w:t>150 000</w:t>
            </w:r>
          </w:p>
        </w:tc>
      </w:tr>
      <w:tr w:rsidR="00886436" w:rsidRPr="001D2289" w14:paraId="5B3D41DE" w14:textId="77777777" w:rsidTr="001F7648">
        <w:trPr>
          <w:trHeight w:val="283"/>
          <w:jc w:val="center"/>
        </w:trPr>
        <w:tc>
          <w:tcPr>
            <w:tcW w:w="3378" w:type="dxa"/>
            <w:vAlign w:val="center"/>
          </w:tcPr>
          <w:p w14:paraId="4492DFAD"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519BB9BA"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5E30F227" w14:textId="77777777" w:rsidR="00A10EBE" w:rsidRPr="001D2289" w:rsidRDefault="00A10EBE" w:rsidP="001F7648">
            <w:pPr>
              <w:spacing w:after="0"/>
              <w:ind w:firstLine="0"/>
              <w:jc w:val="right"/>
              <w:rPr>
                <w:sz w:val="18"/>
                <w:szCs w:val="18"/>
              </w:rPr>
            </w:pPr>
            <w:r w:rsidRPr="001D2289">
              <w:rPr>
                <w:sz w:val="18"/>
                <w:szCs w:val="18"/>
              </w:rPr>
              <w:t>231 957</w:t>
            </w:r>
          </w:p>
        </w:tc>
        <w:tc>
          <w:tcPr>
            <w:tcW w:w="1132" w:type="dxa"/>
            <w:tcBorders>
              <w:top w:val="nil"/>
              <w:left w:val="nil"/>
              <w:bottom w:val="single" w:sz="4" w:space="0" w:color="auto"/>
              <w:right w:val="single" w:sz="4" w:space="0" w:color="auto"/>
            </w:tcBorders>
            <w:shd w:val="clear" w:color="000000" w:fill="FFFFFF"/>
          </w:tcPr>
          <w:p w14:paraId="16C6BD5A" w14:textId="77777777" w:rsidR="00A10EBE" w:rsidRPr="001D2289" w:rsidRDefault="00A10EBE" w:rsidP="001F7648">
            <w:pPr>
              <w:spacing w:after="0"/>
              <w:ind w:firstLine="0"/>
              <w:jc w:val="right"/>
              <w:rPr>
                <w:sz w:val="18"/>
                <w:szCs w:val="18"/>
              </w:rPr>
            </w:pPr>
            <w:r w:rsidRPr="001D2289">
              <w:rPr>
                <w:sz w:val="18"/>
                <w:szCs w:val="18"/>
              </w:rPr>
              <w:t>-210 000</w:t>
            </w:r>
          </w:p>
        </w:tc>
        <w:tc>
          <w:tcPr>
            <w:tcW w:w="1132" w:type="dxa"/>
            <w:tcBorders>
              <w:top w:val="nil"/>
              <w:left w:val="nil"/>
              <w:bottom w:val="single" w:sz="4" w:space="0" w:color="auto"/>
              <w:right w:val="single" w:sz="4" w:space="0" w:color="auto"/>
            </w:tcBorders>
            <w:shd w:val="clear" w:color="000000" w:fill="FFFFFF"/>
          </w:tcPr>
          <w:p w14:paraId="615AF0D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78D695C9" w14:textId="77777777" w:rsidR="00A10EBE" w:rsidRPr="001D2289" w:rsidRDefault="00A10EBE" w:rsidP="001F7648">
            <w:pPr>
              <w:spacing w:after="0"/>
              <w:ind w:firstLine="0"/>
              <w:jc w:val="center"/>
              <w:rPr>
                <w:bCs/>
                <w:sz w:val="18"/>
                <w:szCs w:val="18"/>
              </w:rPr>
            </w:pPr>
            <w:r w:rsidRPr="001D2289">
              <w:rPr>
                <w:sz w:val="18"/>
                <w:szCs w:val="18"/>
              </w:rPr>
              <w:t>-</w:t>
            </w:r>
          </w:p>
        </w:tc>
      </w:tr>
      <w:tr w:rsidR="00886436" w:rsidRPr="001D2289" w14:paraId="68B5A58B" w14:textId="77777777" w:rsidTr="001F7648">
        <w:trPr>
          <w:trHeight w:val="283"/>
          <w:jc w:val="center"/>
        </w:trPr>
        <w:tc>
          <w:tcPr>
            <w:tcW w:w="3378" w:type="dxa"/>
            <w:tcBorders>
              <w:bottom w:val="single" w:sz="4" w:space="0" w:color="auto"/>
            </w:tcBorders>
            <w:vAlign w:val="center"/>
          </w:tcPr>
          <w:p w14:paraId="5814D99C" w14:textId="77777777" w:rsidR="00A10EBE" w:rsidRPr="001D2289" w:rsidRDefault="00A10EBE" w:rsidP="001F7648">
            <w:pPr>
              <w:spacing w:after="0"/>
              <w:ind w:firstLine="0"/>
              <w:rPr>
                <w:sz w:val="18"/>
              </w:rPr>
            </w:pPr>
            <w:r w:rsidRPr="001D2289">
              <w:rPr>
                <w:sz w:val="18"/>
                <w:lang w:eastAsia="lv-LV"/>
              </w:rPr>
              <w:t>Kopējie izdevumi</w:t>
            </w:r>
            <w:r w:rsidRPr="001D2289">
              <w:rPr>
                <w:sz w:val="18"/>
              </w:rPr>
              <w:t>, % (+/–) pret iepriekšējo gadu</w:t>
            </w:r>
          </w:p>
        </w:tc>
        <w:tc>
          <w:tcPr>
            <w:tcW w:w="1131" w:type="dxa"/>
            <w:tcBorders>
              <w:bottom w:val="single" w:sz="4" w:space="0" w:color="auto"/>
            </w:tcBorders>
          </w:tcPr>
          <w:p w14:paraId="32ED0818"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4A5C5311" w14:textId="77777777" w:rsidR="00A10EBE" w:rsidRPr="001D2289" w:rsidRDefault="00A10EBE" w:rsidP="001F7648">
            <w:pPr>
              <w:spacing w:after="0"/>
              <w:ind w:firstLine="0"/>
              <w:jc w:val="right"/>
              <w:rPr>
                <w:sz w:val="18"/>
                <w:szCs w:val="18"/>
              </w:rPr>
            </w:pPr>
            <w:r w:rsidRPr="001D2289">
              <w:rPr>
                <w:sz w:val="18"/>
                <w:szCs w:val="18"/>
              </w:rPr>
              <w:t>181,2</w:t>
            </w:r>
          </w:p>
        </w:tc>
        <w:tc>
          <w:tcPr>
            <w:tcW w:w="1132" w:type="dxa"/>
            <w:tcBorders>
              <w:top w:val="nil"/>
              <w:left w:val="nil"/>
              <w:bottom w:val="single" w:sz="4" w:space="0" w:color="auto"/>
              <w:right w:val="single" w:sz="4" w:space="0" w:color="auto"/>
            </w:tcBorders>
            <w:shd w:val="clear" w:color="000000" w:fill="FFFFFF"/>
          </w:tcPr>
          <w:p w14:paraId="52EB7E8E" w14:textId="77777777" w:rsidR="00A10EBE" w:rsidRPr="001D2289" w:rsidRDefault="00A10EBE" w:rsidP="001F7648">
            <w:pPr>
              <w:spacing w:after="0"/>
              <w:ind w:firstLine="0"/>
              <w:jc w:val="right"/>
              <w:rPr>
                <w:sz w:val="18"/>
                <w:szCs w:val="18"/>
              </w:rPr>
            </w:pPr>
            <w:r w:rsidRPr="001D2289">
              <w:rPr>
                <w:sz w:val="18"/>
                <w:szCs w:val="18"/>
              </w:rPr>
              <w:t>-58,3</w:t>
            </w:r>
          </w:p>
        </w:tc>
        <w:tc>
          <w:tcPr>
            <w:tcW w:w="1132" w:type="dxa"/>
            <w:tcBorders>
              <w:top w:val="nil"/>
              <w:left w:val="nil"/>
              <w:bottom w:val="single" w:sz="4" w:space="0" w:color="auto"/>
              <w:right w:val="single" w:sz="4" w:space="0" w:color="auto"/>
            </w:tcBorders>
            <w:shd w:val="clear" w:color="000000" w:fill="FFFFFF"/>
          </w:tcPr>
          <w:p w14:paraId="2F62DD1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7EC8641D" w14:textId="77777777" w:rsidR="00A10EBE" w:rsidRPr="001D2289" w:rsidRDefault="00A10EBE" w:rsidP="001F7648">
            <w:pPr>
              <w:spacing w:after="0"/>
              <w:ind w:firstLine="0"/>
              <w:jc w:val="center"/>
              <w:rPr>
                <w:bCs/>
                <w:sz w:val="18"/>
                <w:szCs w:val="18"/>
              </w:rPr>
            </w:pPr>
            <w:r w:rsidRPr="001D2289">
              <w:rPr>
                <w:sz w:val="18"/>
                <w:szCs w:val="18"/>
              </w:rPr>
              <w:t>-</w:t>
            </w:r>
          </w:p>
        </w:tc>
      </w:tr>
    </w:tbl>
    <w:bookmarkEnd w:id="38"/>
    <w:p w14:paraId="1B9CACD3" w14:textId="78A22C2F" w:rsidR="00A10EBE" w:rsidRPr="001D2289" w:rsidRDefault="00A10EBE" w:rsidP="00535E90">
      <w:pPr>
        <w:spacing w:before="240" w:after="240"/>
        <w:ind w:firstLine="0"/>
        <w:jc w:val="center"/>
        <w:rPr>
          <w:b/>
          <w:lang w:eastAsia="lv-LV"/>
        </w:rPr>
      </w:pPr>
      <w:r w:rsidRPr="001D2289">
        <w:rPr>
          <w:b/>
          <w:lang w:eastAsia="lv-LV"/>
        </w:rPr>
        <w:t>Izmaiņas izdevumos, salīdzinot 2023. gada p</w:t>
      </w:r>
      <w:r w:rsidR="00CD1A37" w:rsidRPr="001D2289">
        <w:rPr>
          <w:b/>
          <w:lang w:eastAsia="lv-LV"/>
        </w:rPr>
        <w:t>lān</w:t>
      </w:r>
      <w:r w:rsidRPr="001D2289">
        <w:rPr>
          <w:b/>
          <w:lang w:eastAsia="lv-LV"/>
        </w:rPr>
        <w:t>u ar 2022. gada plānu</w:t>
      </w:r>
    </w:p>
    <w:p w14:paraId="649EE0A2"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86436" w:rsidRPr="001D2289" w14:paraId="79D99398" w14:textId="77777777" w:rsidTr="00535E90">
        <w:trPr>
          <w:trHeight w:val="142"/>
          <w:tblHeader/>
          <w:jc w:val="center"/>
        </w:trPr>
        <w:tc>
          <w:tcPr>
            <w:tcW w:w="2889" w:type="pct"/>
            <w:vAlign w:val="center"/>
          </w:tcPr>
          <w:p w14:paraId="3E1C99B8"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704" w:type="pct"/>
            <w:vAlign w:val="center"/>
          </w:tcPr>
          <w:p w14:paraId="6A41ECC7"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704" w:type="pct"/>
            <w:vAlign w:val="center"/>
          </w:tcPr>
          <w:p w14:paraId="7E256C53"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704" w:type="pct"/>
            <w:vAlign w:val="center"/>
          </w:tcPr>
          <w:p w14:paraId="7CB9AAC7"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474BB746" w14:textId="77777777" w:rsidTr="00535E90">
        <w:trPr>
          <w:trHeight w:val="142"/>
          <w:jc w:val="center"/>
        </w:trPr>
        <w:tc>
          <w:tcPr>
            <w:tcW w:w="2889" w:type="pct"/>
            <w:shd w:val="clear" w:color="auto" w:fill="D9D9D9"/>
          </w:tcPr>
          <w:p w14:paraId="2B001F70"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704" w:type="pct"/>
            <w:shd w:val="clear" w:color="auto" w:fill="D9D9D9"/>
          </w:tcPr>
          <w:p w14:paraId="3EC2D0D9" w14:textId="77777777" w:rsidR="00A10EBE" w:rsidRPr="001D2289" w:rsidRDefault="00A10EBE" w:rsidP="001F7648">
            <w:pPr>
              <w:spacing w:after="0"/>
              <w:ind w:firstLine="0"/>
              <w:jc w:val="right"/>
              <w:rPr>
                <w:b/>
                <w:sz w:val="18"/>
                <w:szCs w:val="18"/>
              </w:rPr>
            </w:pPr>
            <w:r w:rsidRPr="001D2289">
              <w:rPr>
                <w:b/>
                <w:sz w:val="18"/>
                <w:szCs w:val="18"/>
              </w:rPr>
              <w:t>210 000</w:t>
            </w:r>
          </w:p>
        </w:tc>
        <w:tc>
          <w:tcPr>
            <w:tcW w:w="704" w:type="pct"/>
            <w:shd w:val="clear" w:color="auto" w:fill="D9D9D9"/>
          </w:tcPr>
          <w:p w14:paraId="52D2E168" w14:textId="77777777" w:rsidR="00A10EBE" w:rsidRPr="001D2289" w:rsidRDefault="00A10EBE" w:rsidP="001F7648">
            <w:pPr>
              <w:spacing w:after="0"/>
              <w:ind w:firstLine="0"/>
              <w:jc w:val="center"/>
              <w:rPr>
                <w:b/>
                <w:sz w:val="18"/>
                <w:szCs w:val="18"/>
              </w:rPr>
            </w:pPr>
            <w:r w:rsidRPr="001D2289">
              <w:rPr>
                <w:b/>
                <w:sz w:val="18"/>
                <w:szCs w:val="18"/>
              </w:rPr>
              <w:t>-</w:t>
            </w:r>
          </w:p>
        </w:tc>
        <w:tc>
          <w:tcPr>
            <w:tcW w:w="704" w:type="pct"/>
            <w:shd w:val="clear" w:color="auto" w:fill="D9D9D9"/>
          </w:tcPr>
          <w:p w14:paraId="7F1E450B" w14:textId="77777777" w:rsidR="00A10EBE" w:rsidRPr="001D2289" w:rsidRDefault="00A10EBE" w:rsidP="001F7648">
            <w:pPr>
              <w:spacing w:after="0"/>
              <w:ind w:firstLine="0"/>
              <w:jc w:val="right"/>
              <w:rPr>
                <w:b/>
                <w:sz w:val="18"/>
                <w:szCs w:val="18"/>
              </w:rPr>
            </w:pPr>
            <w:r w:rsidRPr="001D2289">
              <w:rPr>
                <w:b/>
                <w:sz w:val="18"/>
                <w:szCs w:val="18"/>
              </w:rPr>
              <w:t>-210 000</w:t>
            </w:r>
          </w:p>
        </w:tc>
      </w:tr>
      <w:tr w:rsidR="00886436" w:rsidRPr="001D2289" w14:paraId="52DB74CE" w14:textId="77777777" w:rsidTr="00535E90">
        <w:trPr>
          <w:trHeight w:val="142"/>
          <w:jc w:val="center"/>
        </w:trPr>
        <w:tc>
          <w:tcPr>
            <w:tcW w:w="5000" w:type="pct"/>
            <w:gridSpan w:val="4"/>
          </w:tcPr>
          <w:p w14:paraId="3EC2D112"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203E9E84" w14:textId="77777777" w:rsidTr="00535E90">
        <w:trPr>
          <w:trHeight w:val="142"/>
          <w:jc w:val="center"/>
        </w:trPr>
        <w:tc>
          <w:tcPr>
            <w:tcW w:w="2889" w:type="pct"/>
            <w:shd w:val="clear" w:color="auto" w:fill="F2F2F2"/>
            <w:vAlign w:val="center"/>
          </w:tcPr>
          <w:p w14:paraId="481CF7CD" w14:textId="77777777" w:rsidR="00A10EBE" w:rsidRPr="001D2289" w:rsidRDefault="00A10EBE" w:rsidP="001F7648">
            <w:pPr>
              <w:spacing w:after="0"/>
              <w:ind w:firstLine="0"/>
              <w:rPr>
                <w:sz w:val="18"/>
                <w:szCs w:val="18"/>
                <w:u w:val="single"/>
                <w:lang w:eastAsia="lv-LV"/>
              </w:rPr>
            </w:pPr>
            <w:r w:rsidRPr="001D2289">
              <w:rPr>
                <w:iCs/>
                <w:sz w:val="18"/>
                <w:szCs w:val="18"/>
                <w:u w:val="single"/>
                <w:lang w:eastAsia="lv-LV"/>
              </w:rPr>
              <w:t>Vienreizēji pasākumi</w:t>
            </w:r>
          </w:p>
        </w:tc>
        <w:tc>
          <w:tcPr>
            <w:tcW w:w="704" w:type="pct"/>
            <w:shd w:val="clear" w:color="auto" w:fill="F2F2F2"/>
          </w:tcPr>
          <w:p w14:paraId="1A5B3BB5" w14:textId="77777777" w:rsidR="00A10EBE" w:rsidRPr="001D2289" w:rsidRDefault="00A10EBE" w:rsidP="001F7648">
            <w:pPr>
              <w:spacing w:after="0"/>
              <w:ind w:firstLine="0"/>
              <w:jc w:val="right"/>
              <w:rPr>
                <w:sz w:val="18"/>
                <w:szCs w:val="18"/>
              </w:rPr>
            </w:pPr>
            <w:r w:rsidRPr="001D2289">
              <w:rPr>
                <w:bCs/>
                <w:sz w:val="18"/>
                <w:szCs w:val="18"/>
              </w:rPr>
              <w:t>210 000</w:t>
            </w:r>
          </w:p>
        </w:tc>
        <w:tc>
          <w:tcPr>
            <w:tcW w:w="704" w:type="pct"/>
            <w:shd w:val="clear" w:color="auto" w:fill="F2F2F2" w:themeFill="background1" w:themeFillShade="F2"/>
          </w:tcPr>
          <w:p w14:paraId="390E4620" w14:textId="77777777" w:rsidR="00A10EBE" w:rsidRPr="001D2289" w:rsidRDefault="00A10EBE" w:rsidP="001F7648">
            <w:pPr>
              <w:spacing w:after="0"/>
              <w:ind w:firstLine="0"/>
              <w:jc w:val="center"/>
              <w:rPr>
                <w:b/>
                <w:sz w:val="18"/>
                <w:szCs w:val="18"/>
              </w:rPr>
            </w:pPr>
            <w:r w:rsidRPr="001D2289">
              <w:rPr>
                <w:b/>
                <w:sz w:val="18"/>
                <w:szCs w:val="18"/>
              </w:rPr>
              <w:t>-</w:t>
            </w:r>
          </w:p>
        </w:tc>
        <w:tc>
          <w:tcPr>
            <w:tcW w:w="704" w:type="pct"/>
            <w:shd w:val="clear" w:color="auto" w:fill="F2F2F2" w:themeFill="background1" w:themeFillShade="F2"/>
          </w:tcPr>
          <w:p w14:paraId="73A51C61" w14:textId="77777777" w:rsidR="00A10EBE" w:rsidRPr="001D2289" w:rsidRDefault="00A10EBE" w:rsidP="001F7648">
            <w:pPr>
              <w:spacing w:after="0"/>
              <w:ind w:firstLine="0"/>
              <w:jc w:val="right"/>
              <w:rPr>
                <w:bCs/>
                <w:sz w:val="18"/>
                <w:szCs w:val="18"/>
              </w:rPr>
            </w:pPr>
            <w:r w:rsidRPr="001D2289">
              <w:rPr>
                <w:bCs/>
                <w:sz w:val="18"/>
                <w:szCs w:val="18"/>
              </w:rPr>
              <w:t>-210 000</w:t>
            </w:r>
          </w:p>
        </w:tc>
      </w:tr>
      <w:tr w:rsidR="00886436" w:rsidRPr="001D2289" w14:paraId="44DBC89E" w14:textId="77777777" w:rsidTr="00535E90">
        <w:trPr>
          <w:trHeight w:val="142"/>
          <w:jc w:val="center"/>
        </w:trPr>
        <w:tc>
          <w:tcPr>
            <w:tcW w:w="2889" w:type="pct"/>
            <w:shd w:val="clear" w:color="auto" w:fill="FFFFFF" w:themeFill="background1"/>
            <w:vAlign w:val="center"/>
          </w:tcPr>
          <w:p w14:paraId="1D53E960"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“Biedrībai “Centrs MARTA” juridiskās palīdzības nodrošināšanai no vardarbības cietušām sievietēm”, jo likumā “Par valsts budžetu 2022. gadam” 2.lasījumā Saeimā finansējums tika piešķirts 2022. gadam</w:t>
            </w:r>
          </w:p>
        </w:tc>
        <w:tc>
          <w:tcPr>
            <w:tcW w:w="704" w:type="pct"/>
          </w:tcPr>
          <w:p w14:paraId="372CBCED" w14:textId="77777777" w:rsidR="00A10EBE" w:rsidRPr="001D2289" w:rsidRDefault="00A10EBE" w:rsidP="001F7648">
            <w:pPr>
              <w:spacing w:after="0"/>
              <w:ind w:firstLine="0"/>
              <w:jc w:val="right"/>
              <w:rPr>
                <w:sz w:val="18"/>
                <w:szCs w:val="18"/>
              </w:rPr>
            </w:pPr>
            <w:r w:rsidRPr="001D2289">
              <w:rPr>
                <w:sz w:val="18"/>
                <w:szCs w:val="18"/>
              </w:rPr>
              <w:t>80 000</w:t>
            </w:r>
          </w:p>
        </w:tc>
        <w:tc>
          <w:tcPr>
            <w:tcW w:w="704" w:type="pct"/>
          </w:tcPr>
          <w:p w14:paraId="4A589AA7" w14:textId="77777777" w:rsidR="00A10EBE" w:rsidRPr="001D2289" w:rsidRDefault="00A10EBE" w:rsidP="001F7648">
            <w:pPr>
              <w:spacing w:after="0"/>
              <w:ind w:firstLine="0"/>
              <w:jc w:val="center"/>
              <w:rPr>
                <w:b/>
                <w:sz w:val="18"/>
                <w:szCs w:val="18"/>
              </w:rPr>
            </w:pPr>
            <w:r w:rsidRPr="001D2289">
              <w:rPr>
                <w:b/>
                <w:sz w:val="18"/>
                <w:szCs w:val="18"/>
              </w:rPr>
              <w:t>-</w:t>
            </w:r>
          </w:p>
        </w:tc>
        <w:tc>
          <w:tcPr>
            <w:tcW w:w="704" w:type="pct"/>
          </w:tcPr>
          <w:p w14:paraId="4431C83E" w14:textId="77777777" w:rsidR="00A10EBE" w:rsidRPr="001D2289" w:rsidRDefault="00A10EBE" w:rsidP="001F7648">
            <w:pPr>
              <w:spacing w:after="0"/>
              <w:ind w:firstLine="0"/>
              <w:jc w:val="right"/>
              <w:rPr>
                <w:sz w:val="18"/>
                <w:szCs w:val="18"/>
              </w:rPr>
            </w:pPr>
            <w:r w:rsidRPr="001D2289">
              <w:rPr>
                <w:sz w:val="18"/>
                <w:szCs w:val="18"/>
              </w:rPr>
              <w:t>-80 000</w:t>
            </w:r>
          </w:p>
        </w:tc>
      </w:tr>
      <w:tr w:rsidR="00886436" w:rsidRPr="001D2289" w14:paraId="672F2185" w14:textId="77777777" w:rsidTr="00535E90">
        <w:trPr>
          <w:trHeight w:val="142"/>
          <w:jc w:val="center"/>
        </w:trPr>
        <w:tc>
          <w:tcPr>
            <w:tcW w:w="2889" w:type="pct"/>
          </w:tcPr>
          <w:p w14:paraId="3EAC23EC"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“Atbalsts biedrības “OPEN Radošais Centrs” patvēruma centru jauniešiem darbības nodrošināšanai”, jo likumā “Par valsts budžetu 2022. gadam” 2.lasījumā Saeimā finansējums tika piešķirts 2022. gadam</w:t>
            </w:r>
          </w:p>
        </w:tc>
        <w:tc>
          <w:tcPr>
            <w:tcW w:w="704" w:type="pct"/>
          </w:tcPr>
          <w:p w14:paraId="6CEAFC5C" w14:textId="77777777" w:rsidR="00A10EBE" w:rsidRPr="001D2289" w:rsidRDefault="00A10EBE" w:rsidP="001F7648">
            <w:pPr>
              <w:spacing w:after="0"/>
              <w:ind w:firstLine="0"/>
              <w:jc w:val="right"/>
              <w:rPr>
                <w:sz w:val="18"/>
                <w:szCs w:val="18"/>
              </w:rPr>
            </w:pPr>
            <w:r w:rsidRPr="001D2289">
              <w:rPr>
                <w:sz w:val="18"/>
                <w:szCs w:val="18"/>
              </w:rPr>
              <w:t>70 000</w:t>
            </w:r>
          </w:p>
        </w:tc>
        <w:tc>
          <w:tcPr>
            <w:tcW w:w="704" w:type="pct"/>
          </w:tcPr>
          <w:p w14:paraId="0DE03748" w14:textId="77777777" w:rsidR="00A10EBE" w:rsidRPr="001D2289" w:rsidRDefault="00A10EBE" w:rsidP="001F7648">
            <w:pPr>
              <w:spacing w:after="0"/>
              <w:ind w:firstLine="0"/>
              <w:jc w:val="center"/>
              <w:rPr>
                <w:b/>
                <w:sz w:val="18"/>
                <w:szCs w:val="18"/>
              </w:rPr>
            </w:pPr>
            <w:r w:rsidRPr="001D2289">
              <w:rPr>
                <w:b/>
                <w:sz w:val="18"/>
                <w:szCs w:val="18"/>
              </w:rPr>
              <w:t>-</w:t>
            </w:r>
          </w:p>
        </w:tc>
        <w:tc>
          <w:tcPr>
            <w:tcW w:w="704" w:type="pct"/>
          </w:tcPr>
          <w:p w14:paraId="6DB58152" w14:textId="77777777" w:rsidR="00A10EBE" w:rsidRPr="001D2289" w:rsidRDefault="00A10EBE" w:rsidP="001F7648">
            <w:pPr>
              <w:spacing w:after="0"/>
              <w:ind w:firstLine="0"/>
              <w:jc w:val="right"/>
              <w:rPr>
                <w:sz w:val="18"/>
                <w:szCs w:val="18"/>
              </w:rPr>
            </w:pPr>
            <w:r w:rsidRPr="001D2289">
              <w:rPr>
                <w:sz w:val="18"/>
                <w:szCs w:val="18"/>
              </w:rPr>
              <w:t>-70 000</w:t>
            </w:r>
          </w:p>
        </w:tc>
      </w:tr>
      <w:tr w:rsidR="00886436" w:rsidRPr="001D2289" w14:paraId="6B6230B8" w14:textId="77777777" w:rsidTr="00535E90">
        <w:trPr>
          <w:trHeight w:val="142"/>
          <w:jc w:val="center"/>
        </w:trPr>
        <w:tc>
          <w:tcPr>
            <w:tcW w:w="2889" w:type="pct"/>
          </w:tcPr>
          <w:p w14:paraId="1625D98A" w14:textId="74A6824F" w:rsidR="00A10EBE" w:rsidRPr="001D2289" w:rsidRDefault="00A10EBE" w:rsidP="001F7648">
            <w:pPr>
              <w:spacing w:after="0"/>
              <w:ind w:firstLine="0"/>
              <w:rPr>
                <w:i/>
                <w:sz w:val="18"/>
                <w:szCs w:val="18"/>
                <w:lang w:eastAsia="lv-LV"/>
              </w:rPr>
            </w:pPr>
            <w:r w:rsidRPr="001D2289">
              <w:rPr>
                <w:i/>
                <w:sz w:val="18"/>
                <w:szCs w:val="18"/>
                <w:lang w:eastAsia="lv-LV"/>
              </w:rPr>
              <w:t xml:space="preserve">Izdevumu samazinājums 2022. gada prioritāram pasākumam “Biedrībai “Cerību spārni” </w:t>
            </w:r>
            <w:r w:rsidR="00535E90" w:rsidRPr="001D2289">
              <w:rPr>
                <w:i/>
                <w:sz w:val="18"/>
                <w:szCs w:val="18"/>
                <w:lang w:eastAsia="lv-LV"/>
              </w:rPr>
              <w:t>–</w:t>
            </w:r>
            <w:r w:rsidRPr="001D2289">
              <w:rPr>
                <w:i/>
                <w:sz w:val="18"/>
                <w:szCs w:val="18"/>
                <w:lang w:eastAsia="lv-LV"/>
              </w:rPr>
              <w:t xml:space="preserve"> āra trenažieru laukuma izveidošanai sociālo pakalpojumu ietvaros personām ar garīga rakstura traucējumiem Spāres muižā, Amatas pagastā”, jo likumā “Par valsts budžetu 2022. gadam” 2.lasījumā Saeimā finansējums tika piešķirts 2022. gadam</w:t>
            </w:r>
          </w:p>
        </w:tc>
        <w:tc>
          <w:tcPr>
            <w:tcW w:w="704" w:type="pct"/>
          </w:tcPr>
          <w:p w14:paraId="45173E07" w14:textId="77777777" w:rsidR="00A10EBE" w:rsidRPr="001D2289" w:rsidRDefault="00A10EBE" w:rsidP="001F7648">
            <w:pPr>
              <w:spacing w:after="0"/>
              <w:ind w:firstLine="0"/>
              <w:jc w:val="right"/>
              <w:rPr>
                <w:sz w:val="18"/>
                <w:szCs w:val="18"/>
              </w:rPr>
            </w:pPr>
            <w:r w:rsidRPr="001D2289">
              <w:rPr>
                <w:sz w:val="18"/>
                <w:szCs w:val="18"/>
              </w:rPr>
              <w:t>20 000</w:t>
            </w:r>
          </w:p>
        </w:tc>
        <w:tc>
          <w:tcPr>
            <w:tcW w:w="704" w:type="pct"/>
          </w:tcPr>
          <w:p w14:paraId="27B3638B" w14:textId="77777777" w:rsidR="00A10EBE" w:rsidRPr="001D2289" w:rsidRDefault="00A10EBE" w:rsidP="001F7648">
            <w:pPr>
              <w:spacing w:after="0"/>
              <w:ind w:firstLine="0"/>
              <w:jc w:val="center"/>
              <w:rPr>
                <w:b/>
                <w:sz w:val="18"/>
                <w:szCs w:val="18"/>
              </w:rPr>
            </w:pPr>
            <w:r w:rsidRPr="001D2289">
              <w:rPr>
                <w:b/>
                <w:sz w:val="18"/>
                <w:szCs w:val="18"/>
              </w:rPr>
              <w:t>-</w:t>
            </w:r>
          </w:p>
        </w:tc>
        <w:tc>
          <w:tcPr>
            <w:tcW w:w="704" w:type="pct"/>
          </w:tcPr>
          <w:p w14:paraId="27FE8C89" w14:textId="77777777" w:rsidR="00A10EBE" w:rsidRPr="001D2289" w:rsidRDefault="00A10EBE" w:rsidP="001F7648">
            <w:pPr>
              <w:spacing w:after="0"/>
              <w:ind w:firstLine="0"/>
              <w:jc w:val="right"/>
              <w:rPr>
                <w:sz w:val="18"/>
                <w:szCs w:val="18"/>
              </w:rPr>
            </w:pPr>
            <w:r w:rsidRPr="001D2289">
              <w:rPr>
                <w:sz w:val="18"/>
                <w:szCs w:val="18"/>
              </w:rPr>
              <w:t>-20 000</w:t>
            </w:r>
          </w:p>
        </w:tc>
      </w:tr>
      <w:tr w:rsidR="00886436" w:rsidRPr="001D2289" w14:paraId="4A793AED" w14:textId="77777777" w:rsidTr="00535E90">
        <w:trPr>
          <w:trHeight w:val="142"/>
          <w:jc w:val="center"/>
        </w:trPr>
        <w:tc>
          <w:tcPr>
            <w:tcW w:w="2889" w:type="pct"/>
          </w:tcPr>
          <w:p w14:paraId="30F3F197"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“Latvijas Autisma apvienībai aplikācijas izstrādei stresa, trauksmes, uzvedības izaicinājumu un vardarbības epizodes klasē mazināšanai”, jo likumā “Par valsts budžetu 2022. gadam” 2.lasījumā Saeimā finansējums tika piešķirts 2022. gadam</w:t>
            </w:r>
          </w:p>
        </w:tc>
        <w:tc>
          <w:tcPr>
            <w:tcW w:w="704" w:type="pct"/>
          </w:tcPr>
          <w:p w14:paraId="1987F351" w14:textId="77777777" w:rsidR="00A10EBE" w:rsidRPr="001D2289" w:rsidRDefault="00A10EBE" w:rsidP="001F7648">
            <w:pPr>
              <w:spacing w:after="0"/>
              <w:ind w:firstLine="0"/>
              <w:jc w:val="right"/>
              <w:rPr>
                <w:sz w:val="18"/>
                <w:szCs w:val="18"/>
              </w:rPr>
            </w:pPr>
            <w:r w:rsidRPr="001D2289">
              <w:rPr>
                <w:sz w:val="18"/>
                <w:szCs w:val="18"/>
              </w:rPr>
              <w:t>20 000</w:t>
            </w:r>
          </w:p>
        </w:tc>
        <w:tc>
          <w:tcPr>
            <w:tcW w:w="704" w:type="pct"/>
          </w:tcPr>
          <w:p w14:paraId="0F8E2C84" w14:textId="77777777" w:rsidR="00A10EBE" w:rsidRPr="001D2289" w:rsidRDefault="00A10EBE" w:rsidP="001F7648">
            <w:pPr>
              <w:spacing w:after="0"/>
              <w:ind w:firstLine="0"/>
              <w:jc w:val="center"/>
              <w:rPr>
                <w:sz w:val="18"/>
                <w:szCs w:val="18"/>
              </w:rPr>
            </w:pPr>
            <w:r w:rsidRPr="001D2289">
              <w:rPr>
                <w:sz w:val="18"/>
                <w:szCs w:val="18"/>
              </w:rPr>
              <w:t>-</w:t>
            </w:r>
          </w:p>
        </w:tc>
        <w:tc>
          <w:tcPr>
            <w:tcW w:w="704" w:type="pct"/>
          </w:tcPr>
          <w:p w14:paraId="5C4E7F5F" w14:textId="77777777" w:rsidR="00A10EBE" w:rsidRPr="001D2289" w:rsidRDefault="00A10EBE" w:rsidP="001F7648">
            <w:pPr>
              <w:spacing w:after="0"/>
              <w:ind w:firstLine="0"/>
              <w:jc w:val="right"/>
              <w:rPr>
                <w:sz w:val="18"/>
                <w:szCs w:val="18"/>
              </w:rPr>
            </w:pPr>
            <w:r w:rsidRPr="001D2289">
              <w:rPr>
                <w:sz w:val="18"/>
                <w:szCs w:val="18"/>
              </w:rPr>
              <w:t>-20 000</w:t>
            </w:r>
          </w:p>
        </w:tc>
      </w:tr>
      <w:tr w:rsidR="00886436" w:rsidRPr="001D2289" w14:paraId="1B43A25D" w14:textId="77777777" w:rsidTr="00535E90">
        <w:trPr>
          <w:trHeight w:val="142"/>
          <w:jc w:val="center"/>
        </w:trPr>
        <w:tc>
          <w:tcPr>
            <w:tcW w:w="2889" w:type="pct"/>
          </w:tcPr>
          <w:p w14:paraId="27D660A7"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prioritāram pasākumam “Latvijas Nedzirdīgo savienībai - tehnikas iegādei un bērnu pasaku un tematisko vārdnīcu videoversiju izveidei”, jo likumā “Par valsts budžetu 2022. gadam” 2.lasījumā Saeimā finansējums tika piešķirts 2022. gadam</w:t>
            </w:r>
          </w:p>
        </w:tc>
        <w:tc>
          <w:tcPr>
            <w:tcW w:w="704" w:type="pct"/>
          </w:tcPr>
          <w:p w14:paraId="6646B63D" w14:textId="77777777" w:rsidR="00A10EBE" w:rsidRPr="001D2289" w:rsidRDefault="00A10EBE" w:rsidP="001F7648">
            <w:pPr>
              <w:spacing w:after="0"/>
              <w:ind w:firstLine="0"/>
              <w:jc w:val="right"/>
              <w:rPr>
                <w:sz w:val="18"/>
                <w:szCs w:val="18"/>
              </w:rPr>
            </w:pPr>
            <w:r w:rsidRPr="001D2289">
              <w:rPr>
                <w:sz w:val="18"/>
                <w:szCs w:val="18"/>
              </w:rPr>
              <w:t>20 000</w:t>
            </w:r>
          </w:p>
        </w:tc>
        <w:tc>
          <w:tcPr>
            <w:tcW w:w="704" w:type="pct"/>
          </w:tcPr>
          <w:p w14:paraId="41CA3E9E" w14:textId="77777777" w:rsidR="00A10EBE" w:rsidRPr="001D2289" w:rsidRDefault="00A10EBE" w:rsidP="001F7648">
            <w:pPr>
              <w:spacing w:after="0"/>
              <w:ind w:firstLine="0"/>
              <w:jc w:val="center"/>
              <w:rPr>
                <w:sz w:val="18"/>
                <w:szCs w:val="18"/>
              </w:rPr>
            </w:pPr>
            <w:r w:rsidRPr="001D2289">
              <w:rPr>
                <w:sz w:val="18"/>
                <w:szCs w:val="18"/>
              </w:rPr>
              <w:t>-</w:t>
            </w:r>
          </w:p>
        </w:tc>
        <w:tc>
          <w:tcPr>
            <w:tcW w:w="704" w:type="pct"/>
          </w:tcPr>
          <w:p w14:paraId="06D101ED" w14:textId="77777777" w:rsidR="00A10EBE" w:rsidRPr="001D2289" w:rsidRDefault="00A10EBE" w:rsidP="001F7648">
            <w:pPr>
              <w:spacing w:after="0"/>
              <w:ind w:firstLine="0"/>
              <w:jc w:val="right"/>
              <w:rPr>
                <w:sz w:val="18"/>
                <w:szCs w:val="18"/>
              </w:rPr>
            </w:pPr>
            <w:r w:rsidRPr="001D2289">
              <w:rPr>
                <w:sz w:val="18"/>
                <w:szCs w:val="18"/>
              </w:rPr>
              <w:t>-20 000</w:t>
            </w:r>
          </w:p>
        </w:tc>
      </w:tr>
    </w:tbl>
    <w:p w14:paraId="0CB88548" w14:textId="77777777" w:rsidR="00A10EBE" w:rsidRPr="001D2289" w:rsidRDefault="00A10EBE" w:rsidP="00A10EBE">
      <w:pPr>
        <w:widowControl w:val="0"/>
        <w:spacing w:before="240" w:after="240"/>
        <w:ind w:firstLine="0"/>
        <w:jc w:val="center"/>
        <w:rPr>
          <w:b/>
        </w:rPr>
      </w:pPr>
      <w:r w:rsidRPr="001D2289">
        <w:rPr>
          <w:b/>
        </w:rPr>
        <w:t>07.00.00 Darba tirgus attīstība</w:t>
      </w:r>
    </w:p>
    <w:p w14:paraId="1DDDD72D" w14:textId="77777777" w:rsidR="00A10EBE" w:rsidRPr="001D2289" w:rsidRDefault="00A10EBE" w:rsidP="00535E90">
      <w:pPr>
        <w:widowControl w:val="0"/>
        <w:spacing w:before="240" w:after="240"/>
        <w:ind w:firstLine="0"/>
      </w:pPr>
      <w:bookmarkStart w:id="39" w:name="_Hlk1562473"/>
      <w:r w:rsidRPr="001D2289">
        <w:t>Budžeta programmai ir viena apakšprogramma.</w:t>
      </w:r>
    </w:p>
    <w:p w14:paraId="62949FC7" w14:textId="77777777" w:rsidR="00A10EBE" w:rsidRPr="001D2289" w:rsidRDefault="00A10EBE" w:rsidP="00A10EBE">
      <w:pPr>
        <w:widowControl w:val="0"/>
        <w:spacing w:before="240" w:after="240"/>
        <w:ind w:firstLine="0"/>
        <w:jc w:val="center"/>
        <w:rPr>
          <w:b/>
        </w:rPr>
      </w:pPr>
      <w:r w:rsidRPr="001D2289">
        <w:rPr>
          <w:b/>
        </w:rPr>
        <w:lastRenderedPageBreak/>
        <w:t xml:space="preserve">07.01.00 </w:t>
      </w:r>
      <w:bookmarkStart w:id="40" w:name="_Hlk1402746"/>
      <w:r w:rsidRPr="001D2289">
        <w:rPr>
          <w:b/>
        </w:rPr>
        <w:t>Nodarbinātības valsts aģentūras darbības nodrošināšana</w:t>
      </w:r>
      <w:bookmarkEnd w:id="40"/>
    </w:p>
    <w:p w14:paraId="7AC28B9A" w14:textId="77777777" w:rsidR="00A10EBE" w:rsidRPr="001D2289" w:rsidRDefault="00A10EBE" w:rsidP="00A10EBE">
      <w:pPr>
        <w:ind w:firstLine="0"/>
        <w:jc w:val="left"/>
        <w:rPr>
          <w:u w:val="single"/>
        </w:rPr>
      </w:pPr>
      <w:r w:rsidRPr="001D2289">
        <w:rPr>
          <w:u w:val="single"/>
        </w:rPr>
        <w:t>Apakšprogrammas mērķis:</w:t>
      </w:r>
    </w:p>
    <w:p w14:paraId="14728BE2" w14:textId="77777777" w:rsidR="00A10EBE" w:rsidRPr="001D2289" w:rsidRDefault="00A10EBE" w:rsidP="00A10EBE">
      <w:pPr>
        <w:spacing w:before="120"/>
        <w:ind w:firstLine="0"/>
      </w:pPr>
      <w:r w:rsidRPr="001D2289">
        <w:tab/>
        <w:t>īstenot bezdarba mazināšanas un bezdarbnieku un darba meklētāju atbalsta politiku, nodrošinot kvalitatīvus pakalpojumus.</w:t>
      </w:r>
    </w:p>
    <w:p w14:paraId="096D172D" w14:textId="77777777" w:rsidR="00A10EBE" w:rsidRPr="001D2289" w:rsidRDefault="00A10EBE" w:rsidP="00A10EBE">
      <w:pPr>
        <w:spacing w:before="120"/>
        <w:ind w:firstLine="0"/>
        <w:jc w:val="left"/>
        <w:rPr>
          <w:u w:val="single"/>
        </w:rPr>
      </w:pPr>
      <w:r w:rsidRPr="001D2289">
        <w:rPr>
          <w:u w:val="single"/>
        </w:rPr>
        <w:t>Galvenās aktivitātes:</w:t>
      </w:r>
    </w:p>
    <w:p w14:paraId="391EC40F" w14:textId="77777777" w:rsidR="00A10EBE" w:rsidRPr="001D2289" w:rsidRDefault="00A10EBE" w:rsidP="00A10EBE">
      <w:pPr>
        <w:numPr>
          <w:ilvl w:val="0"/>
          <w:numId w:val="6"/>
        </w:numPr>
        <w:spacing w:before="120" w:after="140"/>
        <w:ind w:left="1077" w:hanging="357"/>
      </w:pPr>
      <w:r w:rsidRPr="001D2289">
        <w:t>atbilstoši bezdarbnieku, darba meklētāju un bezdarba riskam pakļauto personu vajadzībām, spējām un vēlmēm, nodrošināt šīm personām operatīvu un kvalitatīvu palīdzību, lai veicinātu to konkurētspēju darba tirgū;</w:t>
      </w:r>
    </w:p>
    <w:p w14:paraId="6C543B74" w14:textId="77777777" w:rsidR="00A10EBE" w:rsidRPr="001D2289" w:rsidRDefault="00A10EBE" w:rsidP="00A10EBE">
      <w:pPr>
        <w:numPr>
          <w:ilvl w:val="0"/>
          <w:numId w:val="6"/>
        </w:numPr>
        <w:spacing w:before="120" w:after="140"/>
        <w:ind w:left="1077" w:hanging="357"/>
      </w:pPr>
      <w:r w:rsidRPr="001D2289">
        <w:t xml:space="preserve">reģistrēt un uzskaitīt bezdarbniekus un darba meklētājus; </w:t>
      </w:r>
    </w:p>
    <w:p w14:paraId="7679C055" w14:textId="77777777" w:rsidR="00A10EBE" w:rsidRPr="001D2289" w:rsidRDefault="00A10EBE" w:rsidP="00A10EBE">
      <w:pPr>
        <w:numPr>
          <w:ilvl w:val="0"/>
          <w:numId w:val="6"/>
        </w:numPr>
        <w:spacing w:before="120" w:after="140"/>
        <w:ind w:left="1077" w:hanging="357"/>
      </w:pPr>
      <w:r w:rsidRPr="001D2289">
        <w:t>organizēt aģentūras un darba devēju sadarbību un savstarpēju informācijas apmaiņu, uzskaitīt darba devēju pieteiktās darba vietas un informēt par tām;</w:t>
      </w:r>
    </w:p>
    <w:p w14:paraId="37D46C00" w14:textId="77777777" w:rsidR="00A10EBE" w:rsidRPr="001D2289" w:rsidRDefault="00A10EBE" w:rsidP="00A10EBE">
      <w:pPr>
        <w:numPr>
          <w:ilvl w:val="0"/>
          <w:numId w:val="6"/>
        </w:numPr>
        <w:spacing w:before="120" w:after="140"/>
        <w:ind w:left="1077" w:hanging="357"/>
      </w:pPr>
      <w:r w:rsidRPr="001D2289">
        <w:t>organizēt vai īstenot aktīvos nodarbinātības pasākumus un preventīvos bezdarba samazināšanas pasākumus;</w:t>
      </w:r>
    </w:p>
    <w:p w14:paraId="6B3FFDDC" w14:textId="77777777" w:rsidR="00A10EBE" w:rsidRPr="001D2289" w:rsidRDefault="00A10EBE" w:rsidP="00A10EBE">
      <w:pPr>
        <w:numPr>
          <w:ilvl w:val="0"/>
          <w:numId w:val="6"/>
        </w:numPr>
        <w:spacing w:before="120" w:after="140"/>
        <w:ind w:left="1077" w:hanging="357"/>
      </w:pPr>
      <w:r w:rsidRPr="001D2289">
        <w:t>sagatavot priekšlikumus valsts politikas izstrādei un īstenošanai bezdarba samazināšanas un bezdarbnieku, darba meklētāju un bezdarba riskam pakļauto personu atbalsta jomā;</w:t>
      </w:r>
    </w:p>
    <w:p w14:paraId="10FAD42A" w14:textId="77777777" w:rsidR="00A10EBE" w:rsidRPr="001D2289" w:rsidRDefault="00A10EBE" w:rsidP="00A10EBE">
      <w:pPr>
        <w:numPr>
          <w:ilvl w:val="0"/>
          <w:numId w:val="6"/>
        </w:numPr>
        <w:spacing w:before="120" w:after="140"/>
        <w:ind w:left="1077" w:hanging="357"/>
      </w:pPr>
      <w:r w:rsidRPr="001D2289">
        <w:t>licencēt un uzraudzīt komersantus, kuri sniedz darbiekārtošanas pakalpojumus (izņemot kuģa apkalpes komplektēšanu);</w:t>
      </w:r>
    </w:p>
    <w:p w14:paraId="01AA10D3" w14:textId="77777777" w:rsidR="00A10EBE" w:rsidRPr="001D2289" w:rsidRDefault="00A10EBE" w:rsidP="00A10EBE">
      <w:pPr>
        <w:numPr>
          <w:ilvl w:val="0"/>
          <w:numId w:val="6"/>
        </w:numPr>
        <w:spacing w:before="120" w:after="140"/>
        <w:ind w:left="1077" w:hanging="357"/>
      </w:pPr>
      <w:r w:rsidRPr="001D2289">
        <w:t>prognozēt darba tirgus norises īstermiņā, tai skaitā veikt darba devēju aptauju;</w:t>
      </w:r>
    </w:p>
    <w:p w14:paraId="74541FA7" w14:textId="77777777" w:rsidR="00A10EBE" w:rsidRPr="001D2289" w:rsidRDefault="00A10EBE" w:rsidP="00A10EBE">
      <w:pPr>
        <w:numPr>
          <w:ilvl w:val="0"/>
          <w:numId w:val="6"/>
        </w:numPr>
        <w:spacing w:before="120" w:after="140"/>
        <w:ind w:left="1077" w:hanging="357"/>
      </w:pPr>
      <w:r w:rsidRPr="001D2289">
        <w:t>sniegt karjeras konsultācijas bezdarbniekiem, darba meklētājiem, bezdarba riskam pakļautām personām un citām personām, regulāri pilnveidot informatīvi metodisko bāzi karjeras konsultāciju pakalpojumu sniegšanai;</w:t>
      </w:r>
    </w:p>
    <w:p w14:paraId="5A4F41EE" w14:textId="77777777" w:rsidR="00A10EBE" w:rsidRPr="001D2289" w:rsidRDefault="00A10EBE" w:rsidP="00A10EBE">
      <w:pPr>
        <w:numPr>
          <w:ilvl w:val="0"/>
          <w:numId w:val="6"/>
        </w:numPr>
        <w:spacing w:before="120" w:after="140"/>
        <w:ind w:left="1077" w:hanging="357"/>
      </w:pPr>
      <w:r w:rsidRPr="001D2289">
        <w:t>nodrošināt informāciju par bezdarba situāciju valstī;</w:t>
      </w:r>
    </w:p>
    <w:p w14:paraId="2DA11B02" w14:textId="77777777" w:rsidR="00A10EBE" w:rsidRPr="001D2289" w:rsidRDefault="00A10EBE" w:rsidP="00A10EBE">
      <w:pPr>
        <w:numPr>
          <w:ilvl w:val="0"/>
          <w:numId w:val="6"/>
        </w:numPr>
        <w:spacing w:before="120" w:after="140"/>
        <w:ind w:left="1077" w:hanging="357"/>
      </w:pPr>
      <w:r w:rsidRPr="001D2289">
        <w:t>sadarboties ar ārvalstu un starptautiskajām institūcijām bezdarba samazināšanas, nodarbinātības veicināšanas un karjeras konsultēšanas jomā, kā arī veikt pasākumus informācijas apmaiņas nodrošināšanai darbaspēka kustības jautājumos, nodrošināt Latvijas Republikas darbību Eiropas Nodarbinātības dienestu tīklā (EURES);</w:t>
      </w:r>
    </w:p>
    <w:p w14:paraId="1895E383" w14:textId="77777777" w:rsidR="00A10EBE" w:rsidRPr="001D2289" w:rsidRDefault="00A10EBE" w:rsidP="00A10EBE">
      <w:pPr>
        <w:numPr>
          <w:ilvl w:val="0"/>
          <w:numId w:val="6"/>
        </w:numPr>
        <w:spacing w:before="120"/>
        <w:ind w:left="1077" w:hanging="357"/>
      </w:pPr>
      <w:r w:rsidRPr="001D2289">
        <w:t>koordinēt informācijas apmaiņu starp personām, kuras vēlas veikt brīvprātīgo darbu, un brīvprātīgā darba organizētājiem.</w:t>
      </w:r>
    </w:p>
    <w:p w14:paraId="4945CC84" w14:textId="77777777" w:rsidR="00A10EBE" w:rsidRPr="001D2289" w:rsidRDefault="00A10EBE" w:rsidP="00535E90">
      <w:pPr>
        <w:spacing w:before="120"/>
        <w:ind w:firstLine="0"/>
        <w:jc w:val="left"/>
      </w:pPr>
      <w:r w:rsidRPr="001D2289">
        <w:rPr>
          <w:u w:val="single"/>
        </w:rPr>
        <w:t>Apakšprogrammas izpildītājs</w:t>
      </w:r>
      <w:r w:rsidRPr="001D2289">
        <w:t>: NVA.</w:t>
      </w:r>
    </w:p>
    <w:bookmarkEnd w:id="39"/>
    <w:p w14:paraId="15C3B913" w14:textId="77777777" w:rsidR="00A10EBE" w:rsidRPr="001D2289" w:rsidRDefault="00A10EBE" w:rsidP="00535E90">
      <w:pPr>
        <w:spacing w:before="240" w:after="24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7A34D60D" w14:textId="77777777" w:rsidTr="001F7648">
        <w:trPr>
          <w:tblHeader/>
          <w:jc w:val="center"/>
        </w:trPr>
        <w:tc>
          <w:tcPr>
            <w:tcW w:w="3397" w:type="dxa"/>
          </w:tcPr>
          <w:p w14:paraId="109FCE92" w14:textId="77777777" w:rsidR="00A10EBE" w:rsidRPr="001D2289" w:rsidRDefault="00A10EBE" w:rsidP="001F7648">
            <w:pPr>
              <w:spacing w:after="0"/>
              <w:ind w:firstLine="0"/>
              <w:jc w:val="center"/>
              <w:rPr>
                <w:sz w:val="18"/>
                <w:szCs w:val="18"/>
              </w:rPr>
            </w:pPr>
          </w:p>
        </w:tc>
        <w:tc>
          <w:tcPr>
            <w:tcW w:w="1134" w:type="dxa"/>
          </w:tcPr>
          <w:p w14:paraId="5DC4612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51CFCBCA"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2BC9EE2F" w14:textId="69BDA1D8"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1134" w:type="dxa"/>
          </w:tcPr>
          <w:p w14:paraId="7CC346D4"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6A81375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43D10AC7" w14:textId="77777777" w:rsidTr="001F7648">
        <w:trPr>
          <w:jc w:val="center"/>
        </w:trPr>
        <w:tc>
          <w:tcPr>
            <w:tcW w:w="9072" w:type="dxa"/>
            <w:gridSpan w:val="6"/>
            <w:shd w:val="clear" w:color="auto" w:fill="D9D9D9"/>
            <w:vAlign w:val="center"/>
          </w:tcPr>
          <w:p w14:paraId="58049B92" w14:textId="77777777" w:rsidR="00A10EBE" w:rsidRPr="001D2289" w:rsidRDefault="00A10EBE" w:rsidP="001F7648">
            <w:pPr>
              <w:spacing w:after="0"/>
              <w:ind w:firstLine="0"/>
              <w:jc w:val="center"/>
              <w:rPr>
                <w:sz w:val="18"/>
                <w:szCs w:val="18"/>
              </w:rPr>
            </w:pPr>
            <w:r w:rsidRPr="001D2289">
              <w:rPr>
                <w:bCs/>
                <w:sz w:val="18"/>
                <w:szCs w:val="18"/>
                <w:lang w:eastAsia="lv-LV"/>
              </w:rPr>
              <w:t>Efektīva un klientorientēta NVA darbība</w:t>
            </w:r>
          </w:p>
        </w:tc>
      </w:tr>
      <w:tr w:rsidR="00886436" w:rsidRPr="001D2289" w14:paraId="6A5E86F0" w14:textId="77777777" w:rsidTr="001F7648">
        <w:trPr>
          <w:jc w:val="center"/>
        </w:trPr>
        <w:tc>
          <w:tcPr>
            <w:tcW w:w="3397" w:type="dxa"/>
          </w:tcPr>
          <w:p w14:paraId="45974CDC" w14:textId="77777777" w:rsidR="00A10EBE" w:rsidRPr="001D2289" w:rsidRDefault="00A10EBE" w:rsidP="001F7648">
            <w:pPr>
              <w:spacing w:after="0"/>
              <w:ind w:firstLine="0"/>
              <w:rPr>
                <w:sz w:val="18"/>
              </w:rPr>
            </w:pPr>
            <w:r w:rsidRPr="001D2289">
              <w:rPr>
                <w:sz w:val="18"/>
                <w:szCs w:val="18"/>
              </w:rPr>
              <w:t>Klātienē apkalpotie NVA klienti vidēji mēnesī (skaits)</w:t>
            </w:r>
            <w:r w:rsidRPr="001D2289">
              <w:rPr>
                <w:sz w:val="18"/>
                <w:szCs w:val="18"/>
                <w:vertAlign w:val="superscript"/>
              </w:rPr>
              <w:t>1</w:t>
            </w:r>
          </w:p>
        </w:tc>
        <w:tc>
          <w:tcPr>
            <w:tcW w:w="1134" w:type="dxa"/>
          </w:tcPr>
          <w:p w14:paraId="586C6239" w14:textId="77777777" w:rsidR="00A10EBE" w:rsidRPr="001D2289" w:rsidRDefault="00A10EBE" w:rsidP="001F7648">
            <w:pPr>
              <w:spacing w:after="0"/>
              <w:ind w:firstLine="0"/>
              <w:jc w:val="center"/>
              <w:rPr>
                <w:sz w:val="18"/>
              </w:rPr>
            </w:pPr>
            <w:r w:rsidRPr="001D2289">
              <w:rPr>
                <w:sz w:val="18"/>
                <w:szCs w:val="18"/>
              </w:rPr>
              <w:t>39 972</w:t>
            </w:r>
          </w:p>
        </w:tc>
        <w:tc>
          <w:tcPr>
            <w:tcW w:w="1134" w:type="dxa"/>
          </w:tcPr>
          <w:p w14:paraId="5100F76D" w14:textId="77777777" w:rsidR="00A10EBE" w:rsidRPr="001D2289" w:rsidRDefault="00A10EBE" w:rsidP="001F7648">
            <w:pPr>
              <w:spacing w:after="0"/>
              <w:ind w:firstLine="0"/>
              <w:jc w:val="center"/>
              <w:rPr>
                <w:sz w:val="18"/>
              </w:rPr>
            </w:pPr>
            <w:r w:rsidRPr="001D2289">
              <w:rPr>
                <w:sz w:val="18"/>
                <w:szCs w:val="18"/>
              </w:rPr>
              <w:t>39 468</w:t>
            </w:r>
          </w:p>
        </w:tc>
        <w:tc>
          <w:tcPr>
            <w:tcW w:w="1134" w:type="dxa"/>
          </w:tcPr>
          <w:p w14:paraId="2D20FED2" w14:textId="77777777" w:rsidR="00A10EBE" w:rsidRPr="001D2289" w:rsidRDefault="00A10EBE" w:rsidP="001F7648">
            <w:pPr>
              <w:spacing w:after="0"/>
              <w:ind w:firstLine="0"/>
              <w:jc w:val="center"/>
              <w:rPr>
                <w:sz w:val="18"/>
              </w:rPr>
            </w:pPr>
            <w:r w:rsidRPr="001D2289">
              <w:rPr>
                <w:sz w:val="18"/>
                <w:szCs w:val="18"/>
              </w:rPr>
              <w:t>37 494</w:t>
            </w:r>
          </w:p>
        </w:tc>
        <w:tc>
          <w:tcPr>
            <w:tcW w:w="1134" w:type="dxa"/>
          </w:tcPr>
          <w:p w14:paraId="65DC792E" w14:textId="77777777" w:rsidR="00A10EBE" w:rsidRPr="001D2289" w:rsidRDefault="00A10EBE" w:rsidP="001F7648">
            <w:pPr>
              <w:spacing w:after="0"/>
              <w:ind w:firstLine="0"/>
              <w:jc w:val="center"/>
              <w:rPr>
                <w:sz w:val="18"/>
              </w:rPr>
            </w:pPr>
            <w:r w:rsidRPr="001D2289">
              <w:rPr>
                <w:sz w:val="18"/>
                <w:szCs w:val="18"/>
              </w:rPr>
              <w:t>37 494</w:t>
            </w:r>
          </w:p>
        </w:tc>
        <w:tc>
          <w:tcPr>
            <w:tcW w:w="1139" w:type="dxa"/>
          </w:tcPr>
          <w:p w14:paraId="5621D112" w14:textId="77777777" w:rsidR="00A10EBE" w:rsidRPr="001D2289" w:rsidRDefault="00A10EBE" w:rsidP="001F7648">
            <w:pPr>
              <w:spacing w:after="0"/>
              <w:ind w:firstLine="0"/>
              <w:jc w:val="center"/>
              <w:rPr>
                <w:sz w:val="18"/>
              </w:rPr>
            </w:pPr>
            <w:r w:rsidRPr="001D2289">
              <w:rPr>
                <w:sz w:val="18"/>
                <w:szCs w:val="18"/>
              </w:rPr>
              <w:t>37 494</w:t>
            </w:r>
          </w:p>
        </w:tc>
      </w:tr>
      <w:tr w:rsidR="00886436" w:rsidRPr="001D2289" w14:paraId="06BA5473"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476B9881" w14:textId="77777777" w:rsidR="00A10EBE" w:rsidRPr="001D2289" w:rsidRDefault="00A10EBE" w:rsidP="001F7648">
            <w:pPr>
              <w:spacing w:after="0"/>
              <w:ind w:firstLine="0"/>
              <w:rPr>
                <w:sz w:val="18"/>
                <w:vertAlign w:val="superscript"/>
              </w:rPr>
            </w:pPr>
            <w:r w:rsidRPr="001D2289">
              <w:rPr>
                <w:sz w:val="18"/>
                <w:szCs w:val="18"/>
              </w:rPr>
              <w:t>Apkalpotie klienti uz vienu klientu apkalpošanā nodarbināto vidēji mēnesī (skaits)</w:t>
            </w:r>
            <w:r w:rsidRPr="001D2289">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05C6553F" w14:textId="77777777" w:rsidR="00A10EBE" w:rsidRPr="001D2289" w:rsidRDefault="00A10EBE" w:rsidP="001F7648">
            <w:pPr>
              <w:spacing w:after="0"/>
              <w:ind w:firstLine="0"/>
              <w:jc w:val="center"/>
              <w:rPr>
                <w:sz w:val="18"/>
              </w:rPr>
            </w:pPr>
            <w:r w:rsidRPr="001D2289">
              <w:rPr>
                <w:sz w:val="18"/>
              </w:rPr>
              <w:t>423</w:t>
            </w:r>
          </w:p>
        </w:tc>
        <w:tc>
          <w:tcPr>
            <w:tcW w:w="1134" w:type="dxa"/>
            <w:tcBorders>
              <w:top w:val="single" w:sz="4" w:space="0" w:color="000000"/>
              <w:left w:val="single" w:sz="4" w:space="0" w:color="000000"/>
              <w:bottom w:val="single" w:sz="4" w:space="0" w:color="000000"/>
              <w:right w:val="single" w:sz="4" w:space="0" w:color="000000"/>
            </w:tcBorders>
          </w:tcPr>
          <w:p w14:paraId="24C11733" w14:textId="77777777" w:rsidR="00A10EBE" w:rsidRPr="001D2289" w:rsidRDefault="00A10EBE" w:rsidP="001F7648">
            <w:pPr>
              <w:spacing w:after="0"/>
              <w:ind w:firstLine="0"/>
              <w:jc w:val="center"/>
              <w:rPr>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EA3B3AE" w14:textId="77777777" w:rsidR="00A10EBE" w:rsidRPr="001D2289" w:rsidRDefault="00A10EBE" w:rsidP="001F7648">
            <w:pPr>
              <w:spacing w:after="0"/>
              <w:ind w:firstLine="0"/>
              <w:jc w:val="center"/>
              <w:rPr>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930DDE0" w14:textId="77777777" w:rsidR="00A10EBE" w:rsidRPr="001D2289" w:rsidRDefault="00A10EBE" w:rsidP="001F7648">
            <w:pPr>
              <w:spacing w:after="0"/>
              <w:ind w:firstLine="0"/>
              <w:jc w:val="center"/>
              <w:rPr>
                <w:sz w:val="18"/>
              </w:rPr>
            </w:pPr>
            <w:r w:rsidRPr="001D2289">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32BC8EAD" w14:textId="77777777" w:rsidR="00A10EBE" w:rsidRPr="001D2289" w:rsidRDefault="00A10EBE" w:rsidP="001F7648">
            <w:pPr>
              <w:spacing w:after="0"/>
              <w:ind w:firstLine="0"/>
              <w:jc w:val="center"/>
              <w:rPr>
                <w:sz w:val="18"/>
              </w:rPr>
            </w:pPr>
            <w:r w:rsidRPr="001D2289">
              <w:rPr>
                <w:bCs/>
                <w:sz w:val="18"/>
              </w:rPr>
              <w:t>-</w:t>
            </w:r>
          </w:p>
        </w:tc>
      </w:tr>
      <w:tr w:rsidR="00886436" w:rsidRPr="001D2289" w14:paraId="3117CA4E"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5466BD6" w14:textId="77777777" w:rsidR="00A10EBE" w:rsidRPr="001D2289" w:rsidRDefault="00A10EBE" w:rsidP="001F7648">
            <w:pPr>
              <w:spacing w:after="0"/>
              <w:ind w:firstLine="0"/>
              <w:rPr>
                <w:sz w:val="18"/>
                <w:szCs w:val="18"/>
              </w:rPr>
            </w:pPr>
            <w:r w:rsidRPr="001D2289">
              <w:rPr>
                <w:sz w:val="18"/>
                <w:szCs w:val="18"/>
              </w:rPr>
              <w:t>Apkalpotie klienti uz vienu klientu apkalpošanā nodarbināto vidēji mēnesī (skaits)</w:t>
            </w:r>
            <w:r w:rsidRPr="001D2289">
              <w:rPr>
                <w:sz w:val="18"/>
                <w:szCs w:val="18"/>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69A3C316" w14:textId="77777777" w:rsidR="00A10EBE" w:rsidRPr="001D2289" w:rsidRDefault="00A10EBE" w:rsidP="001F7648">
            <w:pPr>
              <w:spacing w:after="0"/>
              <w:ind w:firstLine="0"/>
              <w:jc w:val="center"/>
              <w:rPr>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4A8014BC" w14:textId="77777777" w:rsidR="00A10EBE" w:rsidRPr="001D2289" w:rsidRDefault="00A10EBE" w:rsidP="001F7648">
            <w:pPr>
              <w:spacing w:after="0"/>
              <w:ind w:firstLine="0"/>
              <w:jc w:val="center"/>
              <w:rPr>
                <w:bCs/>
                <w:sz w:val="18"/>
                <w:szCs w:val="18"/>
                <w:lang w:eastAsia="lv-LV"/>
              </w:rPr>
            </w:pPr>
            <w:r w:rsidRPr="001D2289">
              <w:rPr>
                <w:bCs/>
                <w:sz w:val="18"/>
              </w:rPr>
              <w:t>395</w:t>
            </w:r>
          </w:p>
        </w:tc>
        <w:tc>
          <w:tcPr>
            <w:tcW w:w="1134" w:type="dxa"/>
            <w:tcBorders>
              <w:top w:val="single" w:sz="4" w:space="0" w:color="000000"/>
              <w:left w:val="single" w:sz="4" w:space="0" w:color="000000"/>
              <w:bottom w:val="single" w:sz="4" w:space="0" w:color="000000"/>
              <w:right w:val="single" w:sz="4" w:space="0" w:color="000000"/>
            </w:tcBorders>
          </w:tcPr>
          <w:p w14:paraId="2EA83FCC" w14:textId="77777777" w:rsidR="00A10EBE" w:rsidRPr="001D2289" w:rsidRDefault="00A10EBE" w:rsidP="001F7648">
            <w:pPr>
              <w:spacing w:after="0"/>
              <w:ind w:firstLine="0"/>
              <w:jc w:val="center"/>
              <w:rPr>
                <w:sz w:val="18"/>
                <w:szCs w:val="18"/>
              </w:rPr>
            </w:pPr>
            <w:r w:rsidRPr="001D2289">
              <w:rPr>
                <w:sz w:val="18"/>
                <w:szCs w:val="18"/>
              </w:rPr>
              <w:t>398</w:t>
            </w:r>
          </w:p>
        </w:tc>
        <w:tc>
          <w:tcPr>
            <w:tcW w:w="1134" w:type="dxa"/>
            <w:tcBorders>
              <w:top w:val="single" w:sz="4" w:space="0" w:color="000000"/>
              <w:left w:val="single" w:sz="4" w:space="0" w:color="000000"/>
              <w:bottom w:val="single" w:sz="4" w:space="0" w:color="000000"/>
              <w:right w:val="single" w:sz="4" w:space="0" w:color="000000"/>
            </w:tcBorders>
          </w:tcPr>
          <w:p w14:paraId="07A4443D" w14:textId="77777777" w:rsidR="00A10EBE" w:rsidRPr="001D2289" w:rsidRDefault="00A10EBE" w:rsidP="001F7648">
            <w:pPr>
              <w:spacing w:after="0"/>
              <w:ind w:firstLine="0"/>
              <w:jc w:val="center"/>
              <w:rPr>
                <w:sz w:val="18"/>
                <w:szCs w:val="18"/>
              </w:rPr>
            </w:pPr>
            <w:r w:rsidRPr="001D2289">
              <w:rPr>
                <w:sz w:val="18"/>
                <w:szCs w:val="18"/>
              </w:rPr>
              <w:t>398</w:t>
            </w:r>
          </w:p>
        </w:tc>
        <w:tc>
          <w:tcPr>
            <w:tcW w:w="1139" w:type="dxa"/>
            <w:tcBorders>
              <w:top w:val="single" w:sz="4" w:space="0" w:color="000000"/>
              <w:left w:val="single" w:sz="4" w:space="0" w:color="000000"/>
              <w:bottom w:val="single" w:sz="4" w:space="0" w:color="000000"/>
              <w:right w:val="single" w:sz="4" w:space="0" w:color="000000"/>
            </w:tcBorders>
          </w:tcPr>
          <w:p w14:paraId="43DA8471" w14:textId="77777777" w:rsidR="00A10EBE" w:rsidRPr="001D2289" w:rsidRDefault="00A10EBE" w:rsidP="001F7648">
            <w:pPr>
              <w:spacing w:after="0"/>
              <w:ind w:firstLine="0"/>
              <w:jc w:val="center"/>
              <w:rPr>
                <w:sz w:val="18"/>
                <w:szCs w:val="18"/>
              </w:rPr>
            </w:pPr>
            <w:r w:rsidRPr="001D2289">
              <w:rPr>
                <w:sz w:val="18"/>
                <w:szCs w:val="18"/>
              </w:rPr>
              <w:t>398</w:t>
            </w:r>
          </w:p>
        </w:tc>
      </w:tr>
      <w:tr w:rsidR="00886436" w:rsidRPr="001D2289" w14:paraId="2622F159"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78B8D159" w14:textId="77777777" w:rsidR="00A10EBE" w:rsidRPr="001D2289" w:rsidRDefault="00A10EBE" w:rsidP="001F7648">
            <w:pPr>
              <w:spacing w:after="0"/>
              <w:ind w:firstLine="0"/>
              <w:rPr>
                <w:sz w:val="18"/>
              </w:rPr>
            </w:pPr>
            <w:r w:rsidRPr="001D2289">
              <w:rPr>
                <w:sz w:val="18"/>
                <w:szCs w:val="18"/>
              </w:rPr>
              <w:t xml:space="preserve">Bezdarbnieku un darba meklētāju īpatsvars, kuri sešu mēnešu laikā pēc bezdarbnieka vai darba meklētāja statusa iegūšanas iesaistīti </w:t>
            </w:r>
            <w:r w:rsidRPr="001D2289">
              <w:rPr>
                <w:sz w:val="18"/>
                <w:szCs w:val="18"/>
              </w:rPr>
              <w:lastRenderedPageBreak/>
              <w:t>aktīvajos nodarbinātības pasākumos vai iekārtojušies darbā (%)</w:t>
            </w:r>
          </w:p>
        </w:tc>
        <w:tc>
          <w:tcPr>
            <w:tcW w:w="1134" w:type="dxa"/>
            <w:tcBorders>
              <w:top w:val="single" w:sz="4" w:space="0" w:color="000000"/>
              <w:left w:val="single" w:sz="4" w:space="0" w:color="000000"/>
              <w:bottom w:val="single" w:sz="4" w:space="0" w:color="000000"/>
              <w:right w:val="single" w:sz="4" w:space="0" w:color="000000"/>
            </w:tcBorders>
          </w:tcPr>
          <w:p w14:paraId="65443A51" w14:textId="77777777" w:rsidR="00A10EBE" w:rsidRPr="001D2289" w:rsidRDefault="00A10EBE" w:rsidP="001F7648">
            <w:pPr>
              <w:spacing w:after="0"/>
              <w:ind w:firstLine="0"/>
              <w:jc w:val="center"/>
              <w:rPr>
                <w:sz w:val="18"/>
              </w:rPr>
            </w:pPr>
            <w:r w:rsidRPr="001D2289">
              <w:rPr>
                <w:sz w:val="18"/>
              </w:rPr>
              <w:lastRenderedPageBreak/>
              <w:t>46,8</w:t>
            </w:r>
          </w:p>
        </w:tc>
        <w:tc>
          <w:tcPr>
            <w:tcW w:w="1134" w:type="dxa"/>
            <w:tcBorders>
              <w:top w:val="single" w:sz="4" w:space="0" w:color="000000"/>
              <w:left w:val="single" w:sz="4" w:space="0" w:color="000000"/>
              <w:bottom w:val="single" w:sz="4" w:space="0" w:color="000000"/>
              <w:right w:val="single" w:sz="4" w:space="0" w:color="000000"/>
            </w:tcBorders>
          </w:tcPr>
          <w:p w14:paraId="057E205A" w14:textId="77777777" w:rsidR="00A10EBE" w:rsidRPr="001D2289" w:rsidRDefault="00A10EBE" w:rsidP="001F7648">
            <w:pPr>
              <w:spacing w:after="0"/>
              <w:ind w:firstLine="0"/>
              <w:jc w:val="center"/>
              <w:rPr>
                <w:sz w:val="18"/>
              </w:rPr>
            </w:pPr>
            <w:r w:rsidRPr="001D2289">
              <w:rPr>
                <w:bCs/>
                <w:sz w:val="18"/>
                <w:szCs w:val="18"/>
                <w:lang w:eastAsia="lv-LV"/>
              </w:rPr>
              <w:t>50,0</w:t>
            </w:r>
          </w:p>
        </w:tc>
        <w:tc>
          <w:tcPr>
            <w:tcW w:w="1134" w:type="dxa"/>
            <w:tcBorders>
              <w:top w:val="single" w:sz="4" w:space="0" w:color="000000"/>
              <w:left w:val="single" w:sz="4" w:space="0" w:color="000000"/>
              <w:bottom w:val="single" w:sz="4" w:space="0" w:color="000000"/>
              <w:right w:val="single" w:sz="4" w:space="0" w:color="000000"/>
            </w:tcBorders>
          </w:tcPr>
          <w:p w14:paraId="52ABD7E3" w14:textId="77777777" w:rsidR="00A10EBE" w:rsidRPr="001D2289" w:rsidRDefault="00A10EBE" w:rsidP="001F7648">
            <w:pPr>
              <w:spacing w:after="0"/>
              <w:ind w:firstLine="0"/>
              <w:jc w:val="center"/>
              <w:rPr>
                <w:sz w:val="18"/>
              </w:rPr>
            </w:pPr>
            <w:r w:rsidRPr="001D2289">
              <w:rPr>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25860C56" w14:textId="77777777" w:rsidR="00A10EBE" w:rsidRPr="001D2289" w:rsidRDefault="00A10EBE" w:rsidP="001F7648">
            <w:pPr>
              <w:spacing w:after="0"/>
              <w:ind w:firstLine="0"/>
              <w:jc w:val="center"/>
              <w:rPr>
                <w:sz w:val="18"/>
              </w:rPr>
            </w:pPr>
            <w:r w:rsidRPr="001D2289">
              <w:rPr>
                <w:sz w:val="18"/>
                <w:szCs w:val="18"/>
              </w:rPr>
              <w:t>50,0</w:t>
            </w:r>
          </w:p>
        </w:tc>
        <w:tc>
          <w:tcPr>
            <w:tcW w:w="1139" w:type="dxa"/>
            <w:tcBorders>
              <w:top w:val="single" w:sz="4" w:space="0" w:color="000000"/>
              <w:left w:val="single" w:sz="4" w:space="0" w:color="000000"/>
              <w:bottom w:val="single" w:sz="4" w:space="0" w:color="000000"/>
              <w:right w:val="single" w:sz="4" w:space="0" w:color="000000"/>
            </w:tcBorders>
          </w:tcPr>
          <w:p w14:paraId="22941629" w14:textId="77777777" w:rsidR="00A10EBE" w:rsidRPr="001D2289" w:rsidRDefault="00A10EBE" w:rsidP="001F7648">
            <w:pPr>
              <w:spacing w:after="0"/>
              <w:ind w:firstLine="0"/>
              <w:jc w:val="center"/>
              <w:rPr>
                <w:sz w:val="18"/>
              </w:rPr>
            </w:pPr>
            <w:r w:rsidRPr="001D2289">
              <w:rPr>
                <w:sz w:val="18"/>
                <w:szCs w:val="18"/>
              </w:rPr>
              <w:t>50,0</w:t>
            </w:r>
          </w:p>
        </w:tc>
      </w:tr>
      <w:tr w:rsidR="00886436" w:rsidRPr="001D2289" w14:paraId="2F840042"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5919DA1" w14:textId="77777777" w:rsidR="00A10EBE" w:rsidRPr="001D2289" w:rsidRDefault="00A10EBE" w:rsidP="001F7648">
            <w:pPr>
              <w:spacing w:after="0"/>
              <w:ind w:firstLine="0"/>
              <w:rPr>
                <w:sz w:val="18"/>
                <w:vertAlign w:val="superscript"/>
              </w:rPr>
            </w:pPr>
            <w:r w:rsidRPr="001D2289">
              <w:rPr>
                <w:sz w:val="18"/>
                <w:szCs w:val="18"/>
              </w:rPr>
              <w:t>Attālināti apkalpotie klienti (kumulatīvi no gada sākuma) (skaits)</w:t>
            </w:r>
            <w:r w:rsidRPr="001D2289">
              <w:rPr>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5E58E91A" w14:textId="77777777" w:rsidR="00A10EBE" w:rsidRPr="001D2289" w:rsidRDefault="00A10EBE" w:rsidP="001F7648">
            <w:pPr>
              <w:spacing w:after="0"/>
              <w:ind w:firstLine="0"/>
              <w:jc w:val="center"/>
              <w:rPr>
                <w:bCs/>
                <w:sz w:val="18"/>
              </w:rPr>
            </w:pPr>
            <w:r w:rsidRPr="001D2289">
              <w:rPr>
                <w:bCs/>
                <w:sz w:val="18"/>
              </w:rPr>
              <w:t>1 266 439</w:t>
            </w:r>
          </w:p>
        </w:tc>
        <w:tc>
          <w:tcPr>
            <w:tcW w:w="1134" w:type="dxa"/>
            <w:tcBorders>
              <w:top w:val="single" w:sz="4" w:space="0" w:color="000000"/>
              <w:left w:val="single" w:sz="4" w:space="0" w:color="000000"/>
              <w:bottom w:val="single" w:sz="4" w:space="0" w:color="000000"/>
              <w:right w:val="single" w:sz="4" w:space="0" w:color="000000"/>
            </w:tcBorders>
          </w:tcPr>
          <w:p w14:paraId="13F36C74" w14:textId="77777777" w:rsidR="00A10EBE" w:rsidRPr="001D2289" w:rsidRDefault="00A10EBE" w:rsidP="001F7648">
            <w:pPr>
              <w:spacing w:after="0"/>
              <w:ind w:firstLine="0"/>
              <w:jc w:val="center"/>
              <w:rPr>
                <w:b/>
                <w:sz w:val="18"/>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7C946817" w14:textId="77777777" w:rsidR="00A10EBE" w:rsidRPr="001D2289" w:rsidRDefault="00A10EBE" w:rsidP="001F7648">
            <w:pPr>
              <w:spacing w:after="0"/>
              <w:ind w:firstLine="0"/>
              <w:jc w:val="center"/>
              <w:rPr>
                <w:sz w:val="18"/>
              </w:rPr>
            </w:pPr>
            <w:r w:rsidRPr="001D2289">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tcPr>
          <w:p w14:paraId="646A4545" w14:textId="77777777" w:rsidR="00A10EBE" w:rsidRPr="001D2289" w:rsidRDefault="00A10EBE" w:rsidP="001F7648">
            <w:pPr>
              <w:spacing w:after="0"/>
              <w:ind w:firstLine="0"/>
              <w:jc w:val="center"/>
              <w:rPr>
                <w:sz w:val="18"/>
              </w:rPr>
            </w:pPr>
            <w:r w:rsidRPr="001D2289">
              <w:rPr>
                <w:sz w:val="18"/>
              </w:rPr>
              <w:t> -</w:t>
            </w:r>
          </w:p>
        </w:tc>
        <w:tc>
          <w:tcPr>
            <w:tcW w:w="1139" w:type="dxa"/>
            <w:tcBorders>
              <w:top w:val="single" w:sz="4" w:space="0" w:color="000000"/>
              <w:left w:val="single" w:sz="4" w:space="0" w:color="000000"/>
              <w:bottom w:val="single" w:sz="4" w:space="0" w:color="000000"/>
              <w:right w:val="single" w:sz="4" w:space="0" w:color="000000"/>
            </w:tcBorders>
          </w:tcPr>
          <w:p w14:paraId="5BF05F47" w14:textId="77777777" w:rsidR="00A10EBE" w:rsidRPr="001D2289" w:rsidRDefault="00A10EBE" w:rsidP="001F7648">
            <w:pPr>
              <w:spacing w:after="0"/>
              <w:ind w:firstLine="0"/>
              <w:jc w:val="center"/>
              <w:rPr>
                <w:sz w:val="18"/>
              </w:rPr>
            </w:pPr>
            <w:r w:rsidRPr="001D2289">
              <w:rPr>
                <w:sz w:val="18"/>
              </w:rPr>
              <w:t>-</w:t>
            </w:r>
          </w:p>
        </w:tc>
      </w:tr>
      <w:tr w:rsidR="00886436" w:rsidRPr="001D2289" w14:paraId="24378BCF"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760AB92B" w14:textId="77777777" w:rsidR="00A10EBE" w:rsidRPr="001D2289" w:rsidRDefault="00A10EBE" w:rsidP="001F7648">
            <w:pPr>
              <w:spacing w:after="0"/>
              <w:ind w:firstLine="0"/>
              <w:rPr>
                <w:sz w:val="18"/>
                <w:szCs w:val="18"/>
              </w:rPr>
            </w:pPr>
            <w:r w:rsidRPr="001D2289">
              <w:rPr>
                <w:sz w:val="18"/>
                <w:szCs w:val="18"/>
              </w:rPr>
              <w:t>Attālināti apkalpotie klienti vidēji mēnesī (skaits)</w:t>
            </w:r>
            <w:r w:rsidRPr="001D2289">
              <w:rPr>
                <w:sz w:val="18"/>
                <w:szCs w:val="18"/>
                <w:vertAlign w:val="superscript"/>
              </w:rPr>
              <w:t>5</w:t>
            </w:r>
          </w:p>
        </w:tc>
        <w:tc>
          <w:tcPr>
            <w:tcW w:w="1134" w:type="dxa"/>
            <w:tcBorders>
              <w:top w:val="single" w:sz="4" w:space="0" w:color="000000"/>
              <w:left w:val="single" w:sz="4" w:space="0" w:color="000000"/>
              <w:bottom w:val="single" w:sz="4" w:space="0" w:color="000000"/>
              <w:right w:val="single" w:sz="4" w:space="0" w:color="000000"/>
            </w:tcBorders>
          </w:tcPr>
          <w:p w14:paraId="146E949E"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1483DB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103 781</w:t>
            </w:r>
          </w:p>
        </w:tc>
        <w:tc>
          <w:tcPr>
            <w:tcW w:w="1134" w:type="dxa"/>
            <w:tcBorders>
              <w:top w:val="single" w:sz="4" w:space="0" w:color="000000"/>
              <w:left w:val="single" w:sz="4" w:space="0" w:color="000000"/>
              <w:bottom w:val="single" w:sz="4" w:space="0" w:color="000000"/>
              <w:right w:val="single" w:sz="4" w:space="0" w:color="000000"/>
            </w:tcBorders>
          </w:tcPr>
          <w:p w14:paraId="7B75CC1B" w14:textId="77777777" w:rsidR="00A10EBE" w:rsidRPr="001D2289" w:rsidRDefault="00A10EBE" w:rsidP="001F7648">
            <w:pPr>
              <w:spacing w:after="0"/>
              <w:ind w:firstLine="0"/>
              <w:jc w:val="center"/>
              <w:rPr>
                <w:bCs/>
                <w:sz w:val="18"/>
                <w:szCs w:val="18"/>
                <w:lang w:eastAsia="lv-LV"/>
              </w:rPr>
            </w:pPr>
            <w:r w:rsidRPr="001D2289">
              <w:rPr>
                <w:sz w:val="18"/>
                <w:szCs w:val="18"/>
              </w:rPr>
              <w:t>99 000</w:t>
            </w:r>
          </w:p>
        </w:tc>
        <w:tc>
          <w:tcPr>
            <w:tcW w:w="1134" w:type="dxa"/>
            <w:tcBorders>
              <w:top w:val="single" w:sz="4" w:space="0" w:color="000000"/>
              <w:left w:val="single" w:sz="4" w:space="0" w:color="000000"/>
              <w:bottom w:val="single" w:sz="4" w:space="0" w:color="000000"/>
              <w:right w:val="single" w:sz="4" w:space="0" w:color="000000"/>
            </w:tcBorders>
          </w:tcPr>
          <w:p w14:paraId="71243499" w14:textId="77777777" w:rsidR="00A10EBE" w:rsidRPr="001D2289" w:rsidRDefault="00A10EBE" w:rsidP="001F7648">
            <w:pPr>
              <w:spacing w:after="0"/>
              <w:ind w:firstLine="0"/>
              <w:jc w:val="center"/>
              <w:rPr>
                <w:sz w:val="18"/>
              </w:rPr>
            </w:pPr>
            <w:r w:rsidRPr="001D2289">
              <w:rPr>
                <w:sz w:val="18"/>
                <w:szCs w:val="18"/>
              </w:rPr>
              <w:t>99 000</w:t>
            </w:r>
          </w:p>
        </w:tc>
        <w:tc>
          <w:tcPr>
            <w:tcW w:w="1139" w:type="dxa"/>
            <w:tcBorders>
              <w:top w:val="single" w:sz="4" w:space="0" w:color="000000"/>
              <w:left w:val="single" w:sz="4" w:space="0" w:color="000000"/>
              <w:bottom w:val="single" w:sz="4" w:space="0" w:color="000000"/>
              <w:right w:val="single" w:sz="4" w:space="0" w:color="000000"/>
            </w:tcBorders>
          </w:tcPr>
          <w:p w14:paraId="1502B71D" w14:textId="77777777" w:rsidR="00A10EBE" w:rsidRPr="001D2289" w:rsidRDefault="00A10EBE" w:rsidP="001F7648">
            <w:pPr>
              <w:spacing w:after="0"/>
              <w:ind w:firstLine="0"/>
              <w:jc w:val="center"/>
              <w:rPr>
                <w:sz w:val="18"/>
              </w:rPr>
            </w:pPr>
            <w:r w:rsidRPr="001D2289">
              <w:rPr>
                <w:sz w:val="18"/>
                <w:szCs w:val="18"/>
              </w:rPr>
              <w:t>99 000</w:t>
            </w:r>
          </w:p>
        </w:tc>
      </w:tr>
      <w:tr w:rsidR="00886436" w:rsidRPr="001D2289" w14:paraId="2A1796FB"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01FB477D" w14:textId="77777777" w:rsidR="00A10EBE" w:rsidRPr="001D2289" w:rsidRDefault="00A10EBE" w:rsidP="001F7648">
            <w:pPr>
              <w:spacing w:after="0"/>
              <w:ind w:firstLine="0"/>
              <w:rPr>
                <w:sz w:val="18"/>
                <w:szCs w:val="18"/>
                <w:vertAlign w:val="superscript"/>
              </w:rPr>
            </w:pPr>
            <w:r w:rsidRPr="001D2289">
              <w:rPr>
                <w:sz w:val="18"/>
                <w:szCs w:val="18"/>
              </w:rPr>
              <w:t>NVA zvanu centra apkalpotie klienti (kumulatīvi no gada sākuma) (skaits)</w:t>
            </w:r>
            <w:r w:rsidRPr="001D2289">
              <w:rPr>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1FF23E3C" w14:textId="77777777" w:rsidR="00A10EBE" w:rsidRPr="001D2289" w:rsidRDefault="00A10EBE" w:rsidP="001F7648">
            <w:pPr>
              <w:spacing w:after="0"/>
              <w:ind w:firstLine="0"/>
              <w:jc w:val="center"/>
              <w:rPr>
                <w:bCs/>
                <w:sz w:val="18"/>
              </w:rPr>
            </w:pPr>
            <w:r w:rsidRPr="001D2289">
              <w:rPr>
                <w:bCs/>
                <w:sz w:val="18"/>
              </w:rPr>
              <w:t>84 285</w:t>
            </w:r>
          </w:p>
        </w:tc>
        <w:tc>
          <w:tcPr>
            <w:tcW w:w="1134" w:type="dxa"/>
            <w:tcBorders>
              <w:top w:val="single" w:sz="4" w:space="0" w:color="000000"/>
              <w:left w:val="single" w:sz="4" w:space="0" w:color="000000"/>
              <w:bottom w:val="single" w:sz="4" w:space="0" w:color="000000"/>
              <w:right w:val="single" w:sz="4" w:space="0" w:color="000000"/>
            </w:tcBorders>
          </w:tcPr>
          <w:p w14:paraId="2B4A43A4"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5B11ABC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FF7591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5F21ADDB" w14:textId="77777777" w:rsidR="00A10EBE" w:rsidRPr="001D2289" w:rsidRDefault="00A10EBE" w:rsidP="001F7648">
            <w:pPr>
              <w:spacing w:after="0"/>
              <w:ind w:firstLine="0"/>
              <w:jc w:val="center"/>
              <w:rPr>
                <w:sz w:val="18"/>
              </w:rPr>
            </w:pPr>
            <w:r w:rsidRPr="001D2289">
              <w:rPr>
                <w:sz w:val="18"/>
              </w:rPr>
              <w:t>-</w:t>
            </w:r>
          </w:p>
        </w:tc>
      </w:tr>
      <w:tr w:rsidR="00886436" w:rsidRPr="001D2289" w14:paraId="4FE908B4"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6607EEA7" w14:textId="77777777" w:rsidR="00A10EBE" w:rsidRPr="001D2289" w:rsidRDefault="00A10EBE" w:rsidP="001F7648">
            <w:pPr>
              <w:spacing w:after="0"/>
              <w:ind w:firstLine="0"/>
              <w:rPr>
                <w:sz w:val="18"/>
                <w:szCs w:val="18"/>
                <w:vertAlign w:val="superscript"/>
              </w:rPr>
            </w:pPr>
            <w:r w:rsidRPr="001D2289">
              <w:rPr>
                <w:sz w:val="18"/>
                <w:szCs w:val="18"/>
              </w:rPr>
              <w:t>NVA zvanu centra apkalpotie klienti vidēji mēnesī (skaits)</w:t>
            </w:r>
            <w:r w:rsidRPr="001D2289">
              <w:rPr>
                <w:sz w:val="18"/>
                <w:szCs w:val="18"/>
                <w:vertAlign w:val="superscript"/>
              </w:rPr>
              <w:t>6</w:t>
            </w:r>
          </w:p>
        </w:tc>
        <w:tc>
          <w:tcPr>
            <w:tcW w:w="1134" w:type="dxa"/>
            <w:tcBorders>
              <w:top w:val="single" w:sz="4" w:space="0" w:color="000000"/>
              <w:left w:val="single" w:sz="4" w:space="0" w:color="000000"/>
              <w:bottom w:val="single" w:sz="4" w:space="0" w:color="000000"/>
              <w:right w:val="single" w:sz="4" w:space="0" w:color="000000"/>
            </w:tcBorders>
          </w:tcPr>
          <w:p w14:paraId="595B63D8"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221233E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4 400</w:t>
            </w:r>
          </w:p>
        </w:tc>
        <w:tc>
          <w:tcPr>
            <w:tcW w:w="1134" w:type="dxa"/>
            <w:tcBorders>
              <w:top w:val="single" w:sz="4" w:space="0" w:color="000000"/>
              <w:left w:val="single" w:sz="4" w:space="0" w:color="000000"/>
              <w:bottom w:val="single" w:sz="4" w:space="0" w:color="000000"/>
              <w:right w:val="single" w:sz="4" w:space="0" w:color="000000"/>
            </w:tcBorders>
          </w:tcPr>
          <w:p w14:paraId="2F5D137C" w14:textId="77777777" w:rsidR="00A10EBE" w:rsidRPr="001D2289" w:rsidRDefault="00A10EBE" w:rsidP="001F7648">
            <w:pPr>
              <w:spacing w:after="0"/>
              <w:ind w:firstLine="0"/>
              <w:jc w:val="center"/>
              <w:rPr>
                <w:bCs/>
                <w:sz w:val="18"/>
                <w:szCs w:val="18"/>
                <w:lang w:eastAsia="lv-LV"/>
              </w:rPr>
            </w:pPr>
            <w:r w:rsidRPr="001D2289">
              <w:rPr>
                <w:sz w:val="18"/>
                <w:szCs w:val="18"/>
              </w:rPr>
              <w:t>4 180</w:t>
            </w:r>
          </w:p>
        </w:tc>
        <w:tc>
          <w:tcPr>
            <w:tcW w:w="1134" w:type="dxa"/>
            <w:tcBorders>
              <w:top w:val="single" w:sz="4" w:space="0" w:color="000000"/>
              <w:left w:val="single" w:sz="4" w:space="0" w:color="000000"/>
              <w:bottom w:val="single" w:sz="4" w:space="0" w:color="000000"/>
              <w:right w:val="single" w:sz="4" w:space="0" w:color="000000"/>
            </w:tcBorders>
          </w:tcPr>
          <w:p w14:paraId="20C1403C" w14:textId="77777777" w:rsidR="00A10EBE" w:rsidRPr="001D2289" w:rsidRDefault="00A10EBE" w:rsidP="001F7648">
            <w:pPr>
              <w:spacing w:after="0"/>
              <w:ind w:firstLine="0"/>
              <w:jc w:val="center"/>
              <w:rPr>
                <w:bCs/>
                <w:sz w:val="18"/>
                <w:szCs w:val="18"/>
                <w:lang w:eastAsia="lv-LV"/>
              </w:rPr>
            </w:pPr>
            <w:r w:rsidRPr="001D2289">
              <w:rPr>
                <w:sz w:val="18"/>
                <w:szCs w:val="18"/>
              </w:rPr>
              <w:t>4 180</w:t>
            </w:r>
          </w:p>
        </w:tc>
        <w:tc>
          <w:tcPr>
            <w:tcW w:w="1139" w:type="dxa"/>
            <w:tcBorders>
              <w:top w:val="single" w:sz="4" w:space="0" w:color="000000"/>
              <w:left w:val="single" w:sz="4" w:space="0" w:color="000000"/>
              <w:bottom w:val="single" w:sz="4" w:space="0" w:color="000000"/>
              <w:right w:val="single" w:sz="4" w:space="0" w:color="000000"/>
            </w:tcBorders>
          </w:tcPr>
          <w:p w14:paraId="30C9FC83" w14:textId="77777777" w:rsidR="00A10EBE" w:rsidRPr="001D2289" w:rsidRDefault="00A10EBE" w:rsidP="001F7648">
            <w:pPr>
              <w:spacing w:after="0"/>
              <w:ind w:firstLine="0"/>
              <w:jc w:val="center"/>
              <w:rPr>
                <w:sz w:val="18"/>
              </w:rPr>
            </w:pPr>
            <w:r w:rsidRPr="001D2289">
              <w:rPr>
                <w:sz w:val="18"/>
                <w:szCs w:val="18"/>
              </w:rPr>
              <w:t>4 180</w:t>
            </w:r>
          </w:p>
        </w:tc>
      </w:tr>
      <w:tr w:rsidR="00886436" w:rsidRPr="001D2289" w14:paraId="22633720"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9FFB66F" w14:textId="77777777" w:rsidR="00A10EBE" w:rsidRPr="001D2289" w:rsidRDefault="00A10EBE" w:rsidP="001F7648">
            <w:pPr>
              <w:spacing w:after="0"/>
              <w:ind w:firstLine="0"/>
              <w:rPr>
                <w:sz w:val="18"/>
                <w:szCs w:val="18"/>
              </w:rPr>
            </w:pPr>
            <w:r w:rsidRPr="001D2289">
              <w:rPr>
                <w:sz w:val="18"/>
                <w:szCs w:val="18"/>
              </w:rPr>
              <w:t>Bezdarbnieku skaits uz vienu tieši klientu apkalpošanā nodarbināto (mēneša periodā) (skaits)</w:t>
            </w:r>
            <w:r w:rsidRPr="001D2289">
              <w:rPr>
                <w:sz w:val="18"/>
                <w:szCs w:val="18"/>
                <w:vertAlign w:val="superscript"/>
              </w:rPr>
              <w:t>7</w:t>
            </w:r>
          </w:p>
        </w:tc>
        <w:tc>
          <w:tcPr>
            <w:tcW w:w="1134" w:type="dxa"/>
            <w:tcBorders>
              <w:top w:val="single" w:sz="4" w:space="0" w:color="000000"/>
              <w:left w:val="single" w:sz="4" w:space="0" w:color="000000"/>
              <w:bottom w:val="single" w:sz="4" w:space="0" w:color="000000"/>
              <w:right w:val="single" w:sz="4" w:space="0" w:color="000000"/>
            </w:tcBorders>
          </w:tcPr>
          <w:p w14:paraId="2206A062"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343A43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474</w:t>
            </w:r>
          </w:p>
        </w:tc>
        <w:tc>
          <w:tcPr>
            <w:tcW w:w="1134" w:type="dxa"/>
            <w:tcBorders>
              <w:top w:val="single" w:sz="4" w:space="0" w:color="000000"/>
              <w:left w:val="single" w:sz="4" w:space="0" w:color="000000"/>
              <w:bottom w:val="single" w:sz="4" w:space="0" w:color="000000"/>
              <w:right w:val="single" w:sz="4" w:space="0" w:color="000000"/>
            </w:tcBorders>
          </w:tcPr>
          <w:p w14:paraId="04FEEEC8" w14:textId="77777777" w:rsidR="00A10EBE" w:rsidRPr="001D2289" w:rsidRDefault="00A10EBE" w:rsidP="001F7648">
            <w:pPr>
              <w:spacing w:after="0"/>
              <w:ind w:firstLine="0"/>
              <w:jc w:val="center"/>
              <w:rPr>
                <w:sz w:val="18"/>
                <w:szCs w:val="18"/>
              </w:rPr>
            </w:pPr>
            <w:r w:rsidRPr="001D2289">
              <w:rPr>
                <w:sz w:val="18"/>
                <w:szCs w:val="18"/>
              </w:rPr>
              <w:t>365</w:t>
            </w:r>
          </w:p>
        </w:tc>
        <w:tc>
          <w:tcPr>
            <w:tcW w:w="1134" w:type="dxa"/>
            <w:tcBorders>
              <w:top w:val="single" w:sz="4" w:space="0" w:color="000000"/>
              <w:left w:val="single" w:sz="4" w:space="0" w:color="000000"/>
              <w:bottom w:val="single" w:sz="4" w:space="0" w:color="000000"/>
              <w:right w:val="single" w:sz="4" w:space="0" w:color="000000"/>
            </w:tcBorders>
          </w:tcPr>
          <w:p w14:paraId="431B0F40" w14:textId="77777777" w:rsidR="00A10EBE" w:rsidRPr="001D2289" w:rsidRDefault="00A10EBE" w:rsidP="001F7648">
            <w:pPr>
              <w:spacing w:after="0"/>
              <w:ind w:firstLine="0"/>
              <w:jc w:val="center"/>
              <w:rPr>
                <w:sz w:val="18"/>
                <w:szCs w:val="18"/>
              </w:rPr>
            </w:pPr>
            <w:r w:rsidRPr="001D2289">
              <w:rPr>
                <w:sz w:val="18"/>
                <w:szCs w:val="18"/>
              </w:rPr>
              <w:t>365</w:t>
            </w:r>
          </w:p>
        </w:tc>
        <w:tc>
          <w:tcPr>
            <w:tcW w:w="1139" w:type="dxa"/>
            <w:tcBorders>
              <w:top w:val="single" w:sz="4" w:space="0" w:color="000000"/>
              <w:left w:val="single" w:sz="4" w:space="0" w:color="000000"/>
              <w:bottom w:val="single" w:sz="4" w:space="0" w:color="000000"/>
              <w:right w:val="single" w:sz="4" w:space="0" w:color="000000"/>
            </w:tcBorders>
          </w:tcPr>
          <w:p w14:paraId="0024E49E" w14:textId="77777777" w:rsidR="00A10EBE" w:rsidRPr="001D2289" w:rsidRDefault="00A10EBE" w:rsidP="001F7648">
            <w:pPr>
              <w:spacing w:after="0"/>
              <w:ind w:firstLine="0"/>
              <w:jc w:val="center"/>
              <w:rPr>
                <w:sz w:val="18"/>
                <w:szCs w:val="18"/>
              </w:rPr>
            </w:pPr>
            <w:r w:rsidRPr="001D2289">
              <w:rPr>
                <w:sz w:val="18"/>
                <w:szCs w:val="18"/>
              </w:rPr>
              <w:t>365</w:t>
            </w:r>
          </w:p>
        </w:tc>
      </w:tr>
    </w:tbl>
    <w:p w14:paraId="5346832B"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5322E7DB"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1</w:t>
      </w:r>
      <w:r w:rsidRPr="001D2289">
        <w:t xml:space="preserve"> </w:t>
      </w:r>
      <w:r w:rsidRPr="001D2289">
        <w:rPr>
          <w:sz w:val="18"/>
          <w:szCs w:val="18"/>
          <w:lang w:eastAsia="lv-LV"/>
        </w:rPr>
        <w:t>Uzskaita klātienes vizīšu un konsultāciju skaitu NVA klientiem, t.sk. iesaisti NVA pasākumos, kā arī uzskaita sadarbību ar darba devējiem un NVA organizēto atlašu skaitu vakanču aizpildīšanai.</w:t>
      </w:r>
    </w:p>
    <w:p w14:paraId="7D259139"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2</w:t>
      </w:r>
      <w:r w:rsidRPr="001D2289">
        <w:t xml:space="preserve"> </w:t>
      </w:r>
      <w:r w:rsidRPr="001D2289">
        <w:rPr>
          <w:sz w:val="18"/>
          <w:szCs w:val="18"/>
        </w:rPr>
        <w:t>Rādītājā līdz 2021. gadam uzskaitīti klātienē apkalpotie klienti uz</w:t>
      </w:r>
      <w:r w:rsidRPr="001D2289">
        <w:t xml:space="preserve"> </w:t>
      </w:r>
      <w:r w:rsidRPr="001D2289">
        <w:rPr>
          <w:sz w:val="18"/>
          <w:szCs w:val="18"/>
        </w:rPr>
        <w:t>vienu klientu apkalpošanā nodarbināto.</w:t>
      </w:r>
      <w:r w:rsidRPr="001D2289">
        <w:t xml:space="preserve"> </w:t>
      </w:r>
      <w:r w:rsidRPr="001D2289">
        <w:rPr>
          <w:sz w:val="18"/>
          <w:szCs w:val="18"/>
        </w:rPr>
        <w:t>Ņemot vērā izsludināto ārkārtas situāciju valstī, kuras laikā klātienes apkalpošana tika aizstāta ar attālinātu apkalpošanu, 2021. gadā rādītājā tika uzskaitīti arī attālināti apkalpotie klienti.</w:t>
      </w:r>
    </w:p>
    <w:p w14:paraId="254141A7" w14:textId="77777777" w:rsidR="00A10EBE" w:rsidRPr="001D2289" w:rsidRDefault="00A10EBE" w:rsidP="00A10EBE">
      <w:pPr>
        <w:spacing w:after="0"/>
        <w:ind w:firstLine="425"/>
        <w:rPr>
          <w:sz w:val="18"/>
        </w:rPr>
      </w:pPr>
      <w:r w:rsidRPr="001D2289">
        <w:rPr>
          <w:sz w:val="18"/>
          <w:szCs w:val="18"/>
          <w:vertAlign w:val="superscript"/>
        </w:rPr>
        <w:t xml:space="preserve">3 </w:t>
      </w:r>
      <w:r w:rsidRPr="001D2289">
        <w:rPr>
          <w:sz w:val="18"/>
        </w:rPr>
        <w:t>Sākot ar 2022. gadu</w:t>
      </w:r>
      <w:r w:rsidRPr="001D2289">
        <w:rPr>
          <w:sz w:val="18"/>
          <w:szCs w:val="18"/>
        </w:rPr>
        <w:t>,</w:t>
      </w:r>
      <w:r w:rsidRPr="001D2289">
        <w:t xml:space="preserve"> </w:t>
      </w:r>
      <w:r w:rsidRPr="001D2289">
        <w:rPr>
          <w:sz w:val="18"/>
        </w:rPr>
        <w:t>tiek uzskaitīti klātienē un neklātienē apkalpotie klienti uz vienu klientu apkalpošanā nodarbināto (karjeras konsultants, konsultants EURES jautājumos, koordinējošais eksperts, nodarbinātības aģents, nodarbinātības organizators, specializētais konsultants, pārvaldes eksperts sadarbībai ar darba devēju).</w:t>
      </w:r>
    </w:p>
    <w:p w14:paraId="53806694"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4 </w:t>
      </w:r>
      <w:r w:rsidRPr="001D2289">
        <w:rPr>
          <w:sz w:val="18"/>
          <w:szCs w:val="18"/>
          <w:lang w:eastAsia="lv-LV"/>
        </w:rPr>
        <w:t>Ar 2022. gadu rādītājam tiek mainīta uzskaites metodika,</w:t>
      </w:r>
      <w:r w:rsidRPr="001D2289">
        <w:t xml:space="preserve"> </w:t>
      </w:r>
      <w:r w:rsidRPr="001D2289">
        <w:rPr>
          <w:sz w:val="18"/>
          <w:szCs w:val="18"/>
          <w:lang w:eastAsia="lv-LV"/>
        </w:rPr>
        <w:t>rādītāju izsakot vērtībā "skaits vidēji mēnesī". Ņemot vērā, ka ārkārtas situācijas laikā klienti tika apkalpoti attālināti, tika pārskatīti un aktualizēti rezultatīvajā rādītājā iekļautie kritēriji, rādītājā uzskaitot arī ienākošos/izejošos zvanus/e-pastus, atlases darba devējiem, dalības u.c.</w:t>
      </w:r>
    </w:p>
    <w:p w14:paraId="7FEC1D78"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5 </w:t>
      </w:r>
      <w:r w:rsidRPr="001D2289">
        <w:rPr>
          <w:sz w:val="18"/>
          <w:szCs w:val="18"/>
          <w:lang w:eastAsia="lv-LV"/>
        </w:rPr>
        <w:t>Rādītāju uzsāk mērīt ar 2022. gadu.</w:t>
      </w:r>
      <w:r w:rsidRPr="001D2289">
        <w:rPr>
          <w:sz w:val="18"/>
          <w:szCs w:val="18"/>
          <w:vertAlign w:val="superscript"/>
          <w:lang w:eastAsia="lv-LV"/>
        </w:rPr>
        <w:t xml:space="preserve"> </w:t>
      </w:r>
      <w:r w:rsidRPr="001D2289">
        <w:rPr>
          <w:sz w:val="18"/>
          <w:szCs w:val="18"/>
          <w:lang w:eastAsia="lv-LV"/>
        </w:rPr>
        <w:t>Klienti, kas izmanto šādus NVA nodrošinātos e-pakalpojumus vai tiek apkalpoti attālināti: uzskaita CV reģistrēšanu CV un vakanču portālā, apstrādātos e – iesniegumus (statusa piešķiršana/zaudēšana, darba tirgus īstermiņa prognozēšanas rīka izmantošanu, darbinieku apstrādātās CVVP vakances, kuras reģistrējuši darba devēji, klientu e-pieteikumus portālā uz aktīvajiem nodarbinātības pasākumiem, ienākošos un izejošos telefona zvanus un e-pastus, karjeras konsultācijas tiešsaistē un bezdarbnieku kārtējā apmeklējuma konsultācijas tiešsaistē (uzsāktas no 2022. gada septembra)).</w:t>
      </w:r>
    </w:p>
    <w:p w14:paraId="20337F67"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6 </w:t>
      </w:r>
      <w:r w:rsidRPr="001D2289">
        <w:rPr>
          <w:sz w:val="18"/>
          <w:szCs w:val="18"/>
          <w:lang w:eastAsia="lv-LV"/>
        </w:rPr>
        <w:t>Rādītāju uzsāk mērīt ar 2022. gadu. NVA zvanu centra atbildētie zvani.</w:t>
      </w:r>
    </w:p>
    <w:p w14:paraId="72AB612A"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7</w:t>
      </w:r>
      <w:r w:rsidRPr="001D2289">
        <w:rPr>
          <w:sz w:val="18"/>
          <w:szCs w:val="18"/>
          <w:vertAlign w:val="subscript"/>
          <w:lang w:eastAsia="lv-LV"/>
        </w:rPr>
        <w:t xml:space="preserve"> </w:t>
      </w:r>
      <w:r w:rsidRPr="001D2289">
        <w:rPr>
          <w:sz w:val="18"/>
          <w:szCs w:val="18"/>
          <w:lang w:eastAsia="lv-LV"/>
        </w:rPr>
        <w:t>Rādītāju uzsāk mērīt ar 2022. gadu. Bezdarbnieku skaits aģenta pārziņā – bezdarbnieku skaits pārskata perioda beigās uz vienu apkalpošanā nodarbināto (nodarbinātības aģents un nodarbinātības organizators - bez slodzēm, kas paredzētas darba devēju apkalpošanai).</w:t>
      </w:r>
    </w:p>
    <w:p w14:paraId="33BB84CA"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309B1009" w14:textId="77777777" w:rsidTr="001F7648">
        <w:trPr>
          <w:trHeight w:val="283"/>
          <w:tblHeader/>
          <w:jc w:val="center"/>
        </w:trPr>
        <w:tc>
          <w:tcPr>
            <w:tcW w:w="3378" w:type="dxa"/>
            <w:vAlign w:val="center"/>
          </w:tcPr>
          <w:p w14:paraId="3BE20F07" w14:textId="77777777" w:rsidR="00CD1A37" w:rsidRPr="001D2289" w:rsidRDefault="00CD1A37" w:rsidP="00CD1A37">
            <w:pPr>
              <w:spacing w:after="0"/>
              <w:ind w:firstLine="0"/>
              <w:jc w:val="center"/>
              <w:rPr>
                <w:sz w:val="18"/>
              </w:rPr>
            </w:pPr>
            <w:bookmarkStart w:id="41" w:name="_Hlk126130271"/>
          </w:p>
        </w:tc>
        <w:tc>
          <w:tcPr>
            <w:tcW w:w="1131" w:type="dxa"/>
          </w:tcPr>
          <w:p w14:paraId="6A674A9E"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17A68FC1"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6BE5985B" w14:textId="76B81269"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6212D291" w14:textId="0EA73BEF"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0724FA18" w14:textId="40B307FB"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65686B0A" w14:textId="77777777" w:rsidTr="001F7648">
        <w:trPr>
          <w:trHeight w:val="142"/>
          <w:jc w:val="center"/>
        </w:trPr>
        <w:tc>
          <w:tcPr>
            <w:tcW w:w="3378" w:type="dxa"/>
            <w:shd w:val="clear" w:color="auto" w:fill="D9D9D9"/>
            <w:vAlign w:val="center"/>
          </w:tcPr>
          <w:p w14:paraId="47C2EE47"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BFECC" w14:textId="77777777" w:rsidR="00A10EBE" w:rsidRPr="001D2289" w:rsidRDefault="00A10EBE" w:rsidP="001F7648">
            <w:pPr>
              <w:spacing w:after="0"/>
              <w:ind w:firstLine="0"/>
              <w:jc w:val="right"/>
              <w:rPr>
                <w:sz w:val="18"/>
                <w:szCs w:val="18"/>
              </w:rPr>
            </w:pPr>
            <w:r w:rsidRPr="001D2289">
              <w:rPr>
                <w:sz w:val="18"/>
                <w:szCs w:val="18"/>
              </w:rPr>
              <w:t>7 080 754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4AAAC41" w14:textId="77777777" w:rsidR="00A10EBE" w:rsidRPr="001D2289" w:rsidRDefault="00A10EBE" w:rsidP="001F7648">
            <w:pPr>
              <w:spacing w:after="0"/>
              <w:ind w:firstLine="0"/>
              <w:jc w:val="right"/>
              <w:rPr>
                <w:sz w:val="18"/>
                <w:szCs w:val="18"/>
              </w:rPr>
            </w:pPr>
            <w:r w:rsidRPr="001D2289">
              <w:rPr>
                <w:sz w:val="18"/>
                <w:szCs w:val="18"/>
              </w:rPr>
              <w:t>7 141 558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29F12C7" w14:textId="77777777" w:rsidR="00A10EBE" w:rsidRPr="001D2289" w:rsidRDefault="00A10EBE" w:rsidP="001F7648">
            <w:pPr>
              <w:spacing w:after="0"/>
              <w:ind w:firstLine="0"/>
              <w:jc w:val="right"/>
              <w:rPr>
                <w:sz w:val="18"/>
                <w:szCs w:val="18"/>
              </w:rPr>
            </w:pPr>
            <w:r w:rsidRPr="001D2289">
              <w:rPr>
                <w:sz w:val="18"/>
                <w:szCs w:val="18"/>
              </w:rPr>
              <w:t>9 708 860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BA03BFB" w14:textId="77777777" w:rsidR="00A10EBE" w:rsidRPr="001D2289" w:rsidRDefault="00A10EBE" w:rsidP="001F7648">
            <w:pPr>
              <w:spacing w:after="0"/>
              <w:ind w:firstLine="0"/>
              <w:jc w:val="right"/>
              <w:rPr>
                <w:sz w:val="18"/>
                <w:szCs w:val="18"/>
              </w:rPr>
            </w:pPr>
            <w:r w:rsidRPr="001D2289">
              <w:rPr>
                <w:sz w:val="18"/>
                <w:szCs w:val="18"/>
              </w:rPr>
              <w:t>8 529 826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D29BDF0" w14:textId="77777777" w:rsidR="00A10EBE" w:rsidRPr="001D2289" w:rsidRDefault="00A10EBE" w:rsidP="001F7648">
            <w:pPr>
              <w:spacing w:after="0"/>
              <w:ind w:firstLine="0"/>
              <w:jc w:val="right"/>
              <w:rPr>
                <w:sz w:val="18"/>
                <w:szCs w:val="18"/>
              </w:rPr>
            </w:pPr>
            <w:r w:rsidRPr="001D2289">
              <w:rPr>
                <w:sz w:val="18"/>
                <w:szCs w:val="18"/>
              </w:rPr>
              <w:t>8 529 826</w:t>
            </w:r>
          </w:p>
        </w:tc>
      </w:tr>
      <w:tr w:rsidR="00886436" w:rsidRPr="001D2289" w14:paraId="6E0C17BA" w14:textId="77777777" w:rsidTr="001F7648">
        <w:trPr>
          <w:trHeight w:val="283"/>
          <w:jc w:val="center"/>
        </w:trPr>
        <w:tc>
          <w:tcPr>
            <w:tcW w:w="3378" w:type="dxa"/>
            <w:vAlign w:val="center"/>
          </w:tcPr>
          <w:p w14:paraId="71DF4A14"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1E29CD3D"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auto" w:fill="auto"/>
          </w:tcPr>
          <w:p w14:paraId="44B36D42" w14:textId="77777777" w:rsidR="00A10EBE" w:rsidRPr="001D2289" w:rsidRDefault="00A10EBE" w:rsidP="001F7648">
            <w:pPr>
              <w:spacing w:after="0"/>
              <w:ind w:firstLine="0"/>
              <w:jc w:val="right"/>
              <w:rPr>
                <w:sz w:val="18"/>
                <w:szCs w:val="18"/>
              </w:rPr>
            </w:pPr>
            <w:r w:rsidRPr="001D2289">
              <w:rPr>
                <w:sz w:val="18"/>
                <w:szCs w:val="18"/>
              </w:rPr>
              <w:t>60 804</w:t>
            </w:r>
          </w:p>
        </w:tc>
        <w:tc>
          <w:tcPr>
            <w:tcW w:w="1132" w:type="dxa"/>
            <w:tcBorders>
              <w:top w:val="nil"/>
              <w:left w:val="nil"/>
              <w:bottom w:val="single" w:sz="4" w:space="0" w:color="auto"/>
              <w:right w:val="single" w:sz="4" w:space="0" w:color="auto"/>
            </w:tcBorders>
            <w:shd w:val="clear" w:color="auto" w:fill="auto"/>
          </w:tcPr>
          <w:p w14:paraId="32735D7C" w14:textId="77777777" w:rsidR="00A10EBE" w:rsidRPr="001D2289" w:rsidRDefault="00A10EBE" w:rsidP="001F7648">
            <w:pPr>
              <w:spacing w:after="0"/>
              <w:ind w:firstLine="0"/>
              <w:jc w:val="right"/>
              <w:rPr>
                <w:sz w:val="18"/>
                <w:szCs w:val="18"/>
              </w:rPr>
            </w:pPr>
            <w:r w:rsidRPr="001D2289">
              <w:rPr>
                <w:sz w:val="18"/>
                <w:szCs w:val="18"/>
              </w:rPr>
              <w:t>2 567 302</w:t>
            </w:r>
          </w:p>
        </w:tc>
        <w:tc>
          <w:tcPr>
            <w:tcW w:w="1132" w:type="dxa"/>
            <w:tcBorders>
              <w:top w:val="nil"/>
              <w:left w:val="nil"/>
              <w:bottom w:val="single" w:sz="4" w:space="0" w:color="auto"/>
              <w:right w:val="single" w:sz="4" w:space="0" w:color="auto"/>
            </w:tcBorders>
            <w:shd w:val="clear" w:color="auto" w:fill="auto"/>
          </w:tcPr>
          <w:p w14:paraId="0ED63617" w14:textId="77777777" w:rsidR="00A10EBE" w:rsidRPr="001D2289" w:rsidRDefault="00A10EBE" w:rsidP="001F7648">
            <w:pPr>
              <w:spacing w:after="0"/>
              <w:ind w:firstLine="0"/>
              <w:jc w:val="right"/>
              <w:rPr>
                <w:sz w:val="18"/>
                <w:szCs w:val="18"/>
              </w:rPr>
            </w:pPr>
            <w:r w:rsidRPr="001D2289">
              <w:rPr>
                <w:sz w:val="18"/>
                <w:szCs w:val="18"/>
              </w:rPr>
              <w:t>-1 179 034</w:t>
            </w:r>
          </w:p>
        </w:tc>
        <w:tc>
          <w:tcPr>
            <w:tcW w:w="1132" w:type="dxa"/>
            <w:tcBorders>
              <w:top w:val="nil"/>
              <w:left w:val="nil"/>
              <w:bottom w:val="single" w:sz="4" w:space="0" w:color="auto"/>
              <w:right w:val="single" w:sz="4" w:space="0" w:color="auto"/>
            </w:tcBorders>
            <w:shd w:val="clear" w:color="auto" w:fill="auto"/>
          </w:tcPr>
          <w:p w14:paraId="4AE5D43D"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D4C3B2F" w14:textId="77777777" w:rsidTr="001F7648">
        <w:trPr>
          <w:trHeight w:val="283"/>
          <w:jc w:val="center"/>
        </w:trPr>
        <w:tc>
          <w:tcPr>
            <w:tcW w:w="3378" w:type="dxa"/>
            <w:vAlign w:val="center"/>
          </w:tcPr>
          <w:p w14:paraId="60F7262A"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0480132C"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auto" w:fill="auto"/>
          </w:tcPr>
          <w:p w14:paraId="406C2067" w14:textId="77777777" w:rsidR="00A10EBE" w:rsidRPr="001D2289" w:rsidRDefault="00A10EBE" w:rsidP="001F7648">
            <w:pPr>
              <w:spacing w:after="0"/>
              <w:ind w:firstLine="0"/>
              <w:jc w:val="right"/>
              <w:rPr>
                <w:sz w:val="18"/>
                <w:szCs w:val="18"/>
              </w:rPr>
            </w:pPr>
            <w:r w:rsidRPr="001D2289">
              <w:rPr>
                <w:sz w:val="18"/>
                <w:szCs w:val="18"/>
              </w:rPr>
              <w:t>0,9</w:t>
            </w:r>
          </w:p>
        </w:tc>
        <w:tc>
          <w:tcPr>
            <w:tcW w:w="1132" w:type="dxa"/>
            <w:tcBorders>
              <w:top w:val="nil"/>
              <w:left w:val="nil"/>
              <w:bottom w:val="single" w:sz="4" w:space="0" w:color="auto"/>
              <w:right w:val="single" w:sz="4" w:space="0" w:color="auto"/>
            </w:tcBorders>
            <w:shd w:val="clear" w:color="auto" w:fill="auto"/>
          </w:tcPr>
          <w:p w14:paraId="0F23E9B6" w14:textId="77777777" w:rsidR="00A10EBE" w:rsidRPr="001D2289" w:rsidRDefault="00A10EBE" w:rsidP="001F7648">
            <w:pPr>
              <w:spacing w:after="0"/>
              <w:ind w:firstLine="0"/>
              <w:jc w:val="right"/>
              <w:rPr>
                <w:sz w:val="18"/>
                <w:szCs w:val="18"/>
              </w:rPr>
            </w:pPr>
            <w:r w:rsidRPr="001D2289">
              <w:rPr>
                <w:sz w:val="18"/>
                <w:szCs w:val="18"/>
              </w:rPr>
              <w:t>35,9</w:t>
            </w:r>
          </w:p>
        </w:tc>
        <w:tc>
          <w:tcPr>
            <w:tcW w:w="1132" w:type="dxa"/>
            <w:tcBorders>
              <w:top w:val="nil"/>
              <w:left w:val="nil"/>
              <w:bottom w:val="single" w:sz="4" w:space="0" w:color="auto"/>
              <w:right w:val="single" w:sz="4" w:space="0" w:color="auto"/>
            </w:tcBorders>
            <w:shd w:val="clear" w:color="auto" w:fill="auto"/>
          </w:tcPr>
          <w:p w14:paraId="6FC999DF" w14:textId="77777777" w:rsidR="00A10EBE" w:rsidRPr="001D2289" w:rsidRDefault="00A10EBE" w:rsidP="001F7648">
            <w:pPr>
              <w:spacing w:after="0"/>
              <w:ind w:firstLine="0"/>
              <w:jc w:val="right"/>
              <w:rPr>
                <w:sz w:val="18"/>
                <w:szCs w:val="18"/>
              </w:rPr>
            </w:pPr>
            <w:r w:rsidRPr="001D2289">
              <w:rPr>
                <w:sz w:val="18"/>
                <w:szCs w:val="18"/>
              </w:rPr>
              <w:t>-12,1</w:t>
            </w:r>
          </w:p>
        </w:tc>
        <w:tc>
          <w:tcPr>
            <w:tcW w:w="1132" w:type="dxa"/>
            <w:tcBorders>
              <w:top w:val="nil"/>
              <w:left w:val="nil"/>
              <w:bottom w:val="single" w:sz="4" w:space="0" w:color="auto"/>
              <w:right w:val="single" w:sz="4" w:space="0" w:color="auto"/>
            </w:tcBorders>
            <w:shd w:val="clear" w:color="auto" w:fill="auto"/>
          </w:tcPr>
          <w:p w14:paraId="2420E70A"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DF49C05" w14:textId="77777777" w:rsidTr="001F7648">
        <w:trPr>
          <w:trHeight w:val="142"/>
          <w:jc w:val="center"/>
        </w:trPr>
        <w:tc>
          <w:tcPr>
            <w:tcW w:w="3378" w:type="dxa"/>
          </w:tcPr>
          <w:p w14:paraId="108737AB"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2E6F5A70" w14:textId="77777777" w:rsidR="00A10EBE" w:rsidRPr="001D2289" w:rsidRDefault="00A10EBE" w:rsidP="001F7648">
            <w:pPr>
              <w:spacing w:after="0"/>
              <w:ind w:firstLine="0"/>
              <w:jc w:val="right"/>
              <w:rPr>
                <w:sz w:val="18"/>
                <w:szCs w:val="18"/>
              </w:rPr>
            </w:pPr>
            <w:r w:rsidRPr="001D2289">
              <w:rPr>
                <w:sz w:val="18"/>
                <w:szCs w:val="18"/>
              </w:rPr>
              <w:t>5 585 782</w:t>
            </w:r>
          </w:p>
        </w:tc>
        <w:tc>
          <w:tcPr>
            <w:tcW w:w="1132" w:type="dxa"/>
            <w:tcBorders>
              <w:top w:val="nil"/>
              <w:left w:val="nil"/>
              <w:bottom w:val="single" w:sz="4" w:space="0" w:color="auto"/>
              <w:right w:val="single" w:sz="4" w:space="0" w:color="auto"/>
            </w:tcBorders>
            <w:shd w:val="clear" w:color="auto" w:fill="FFFFFF" w:themeFill="background1"/>
          </w:tcPr>
          <w:p w14:paraId="00ED40D3" w14:textId="77777777" w:rsidR="00A10EBE" w:rsidRPr="001D2289" w:rsidRDefault="00A10EBE" w:rsidP="001F7648">
            <w:pPr>
              <w:spacing w:after="0"/>
              <w:ind w:firstLine="0"/>
              <w:jc w:val="right"/>
              <w:rPr>
                <w:sz w:val="18"/>
                <w:szCs w:val="18"/>
              </w:rPr>
            </w:pPr>
            <w:r w:rsidRPr="001D2289">
              <w:rPr>
                <w:sz w:val="18"/>
                <w:szCs w:val="18"/>
              </w:rPr>
              <w:t>5 592 872</w:t>
            </w:r>
          </w:p>
        </w:tc>
        <w:tc>
          <w:tcPr>
            <w:tcW w:w="1132" w:type="dxa"/>
            <w:tcBorders>
              <w:top w:val="nil"/>
              <w:left w:val="nil"/>
              <w:bottom w:val="single" w:sz="4" w:space="0" w:color="auto"/>
              <w:right w:val="single" w:sz="4" w:space="0" w:color="auto"/>
            </w:tcBorders>
            <w:shd w:val="clear" w:color="auto" w:fill="FFFFFF" w:themeFill="background1"/>
          </w:tcPr>
          <w:p w14:paraId="28DC92BB" w14:textId="77777777" w:rsidR="00A10EBE" w:rsidRPr="001D2289" w:rsidRDefault="00A10EBE" w:rsidP="001F7648">
            <w:pPr>
              <w:spacing w:after="0"/>
              <w:ind w:firstLine="0"/>
              <w:jc w:val="right"/>
              <w:rPr>
                <w:sz w:val="18"/>
                <w:szCs w:val="18"/>
              </w:rPr>
            </w:pPr>
            <w:r w:rsidRPr="001D2289">
              <w:rPr>
                <w:sz w:val="18"/>
                <w:szCs w:val="18"/>
              </w:rPr>
              <w:t>6 764 635</w:t>
            </w:r>
          </w:p>
        </w:tc>
        <w:tc>
          <w:tcPr>
            <w:tcW w:w="1132" w:type="dxa"/>
            <w:tcBorders>
              <w:top w:val="nil"/>
              <w:left w:val="nil"/>
              <w:bottom w:val="single" w:sz="4" w:space="0" w:color="auto"/>
              <w:right w:val="single" w:sz="4" w:space="0" w:color="auto"/>
            </w:tcBorders>
            <w:shd w:val="clear" w:color="auto" w:fill="FFFFFF" w:themeFill="background1"/>
          </w:tcPr>
          <w:p w14:paraId="30F5CCA1" w14:textId="77777777" w:rsidR="00A10EBE" w:rsidRPr="001D2289" w:rsidRDefault="00A10EBE" w:rsidP="001F7648">
            <w:pPr>
              <w:spacing w:after="0"/>
              <w:ind w:firstLine="0"/>
              <w:jc w:val="right"/>
              <w:rPr>
                <w:sz w:val="18"/>
                <w:szCs w:val="18"/>
              </w:rPr>
            </w:pPr>
            <w:r w:rsidRPr="001D2289">
              <w:rPr>
                <w:sz w:val="18"/>
                <w:szCs w:val="18"/>
              </w:rPr>
              <w:t>6 911 473</w:t>
            </w:r>
          </w:p>
        </w:tc>
        <w:tc>
          <w:tcPr>
            <w:tcW w:w="1132" w:type="dxa"/>
            <w:tcBorders>
              <w:top w:val="nil"/>
              <w:left w:val="nil"/>
              <w:bottom w:val="single" w:sz="4" w:space="0" w:color="auto"/>
              <w:right w:val="single" w:sz="4" w:space="0" w:color="auto"/>
            </w:tcBorders>
            <w:shd w:val="clear" w:color="auto" w:fill="FFFFFF" w:themeFill="background1"/>
          </w:tcPr>
          <w:p w14:paraId="60B80069" w14:textId="77777777" w:rsidR="00A10EBE" w:rsidRPr="001D2289" w:rsidRDefault="00A10EBE" w:rsidP="001F7648">
            <w:pPr>
              <w:spacing w:after="0"/>
              <w:ind w:firstLine="0"/>
              <w:jc w:val="right"/>
              <w:rPr>
                <w:sz w:val="18"/>
                <w:szCs w:val="18"/>
              </w:rPr>
            </w:pPr>
            <w:r w:rsidRPr="001D2289">
              <w:rPr>
                <w:sz w:val="18"/>
                <w:szCs w:val="18"/>
              </w:rPr>
              <w:t>6 911 473</w:t>
            </w:r>
          </w:p>
        </w:tc>
      </w:tr>
      <w:tr w:rsidR="00886436" w:rsidRPr="001D2289" w14:paraId="76CD96AD" w14:textId="77777777" w:rsidTr="001F7648">
        <w:trPr>
          <w:trHeight w:val="206"/>
          <w:jc w:val="center"/>
        </w:trPr>
        <w:tc>
          <w:tcPr>
            <w:tcW w:w="3378" w:type="dxa"/>
          </w:tcPr>
          <w:p w14:paraId="7C121BC4"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5DC037FF" w14:textId="77777777" w:rsidR="00A10EBE" w:rsidRPr="001D2289" w:rsidRDefault="00A10EBE" w:rsidP="001F7648">
            <w:pPr>
              <w:spacing w:after="0"/>
              <w:ind w:firstLine="0"/>
              <w:jc w:val="right"/>
              <w:rPr>
                <w:sz w:val="18"/>
                <w:szCs w:val="18"/>
              </w:rPr>
            </w:pPr>
            <w:r w:rsidRPr="001D2289">
              <w:rPr>
                <w:sz w:val="18"/>
                <w:szCs w:val="18"/>
              </w:rPr>
              <w:t>318,9</w:t>
            </w:r>
          </w:p>
        </w:tc>
        <w:tc>
          <w:tcPr>
            <w:tcW w:w="1132" w:type="dxa"/>
            <w:tcBorders>
              <w:top w:val="nil"/>
              <w:left w:val="nil"/>
              <w:bottom w:val="single" w:sz="4" w:space="0" w:color="auto"/>
              <w:right w:val="single" w:sz="4" w:space="0" w:color="auto"/>
            </w:tcBorders>
            <w:shd w:val="clear" w:color="auto" w:fill="FFFFFF" w:themeFill="background1"/>
          </w:tcPr>
          <w:p w14:paraId="32310CFA" w14:textId="77777777" w:rsidR="00A10EBE" w:rsidRPr="001D2289" w:rsidRDefault="00A10EBE" w:rsidP="001F7648">
            <w:pPr>
              <w:spacing w:after="0"/>
              <w:ind w:firstLine="0"/>
              <w:jc w:val="right"/>
              <w:rPr>
                <w:sz w:val="18"/>
                <w:szCs w:val="18"/>
              </w:rPr>
            </w:pPr>
            <w:r w:rsidRPr="001D2289">
              <w:rPr>
                <w:sz w:val="18"/>
                <w:szCs w:val="18"/>
              </w:rPr>
              <w:t>357</w:t>
            </w:r>
          </w:p>
        </w:tc>
        <w:tc>
          <w:tcPr>
            <w:tcW w:w="1132" w:type="dxa"/>
            <w:tcBorders>
              <w:top w:val="nil"/>
              <w:left w:val="nil"/>
              <w:bottom w:val="single" w:sz="4" w:space="0" w:color="auto"/>
              <w:right w:val="single" w:sz="4" w:space="0" w:color="auto"/>
            </w:tcBorders>
            <w:shd w:val="clear" w:color="auto" w:fill="FFFFFF" w:themeFill="background1"/>
          </w:tcPr>
          <w:p w14:paraId="1ECB9668" w14:textId="77777777" w:rsidR="00A10EBE" w:rsidRPr="001D2289" w:rsidRDefault="00A10EBE" w:rsidP="001F7648">
            <w:pPr>
              <w:spacing w:after="0"/>
              <w:ind w:firstLine="0"/>
              <w:jc w:val="right"/>
              <w:rPr>
                <w:sz w:val="18"/>
                <w:szCs w:val="18"/>
                <w:vertAlign w:val="superscript"/>
              </w:rPr>
            </w:pPr>
            <w:r w:rsidRPr="001D2289">
              <w:rPr>
                <w:sz w:val="18"/>
                <w:szCs w:val="18"/>
              </w:rPr>
              <w:t>353</w:t>
            </w:r>
            <w:r w:rsidRPr="001D2289">
              <w:rPr>
                <w:sz w:val="18"/>
                <w:szCs w:val="18"/>
                <w:vertAlign w:val="superscript"/>
              </w:rPr>
              <w:t>1</w:t>
            </w:r>
          </w:p>
        </w:tc>
        <w:tc>
          <w:tcPr>
            <w:tcW w:w="1132" w:type="dxa"/>
            <w:tcBorders>
              <w:top w:val="nil"/>
              <w:left w:val="nil"/>
              <w:bottom w:val="single" w:sz="4" w:space="0" w:color="auto"/>
              <w:right w:val="single" w:sz="4" w:space="0" w:color="auto"/>
            </w:tcBorders>
            <w:shd w:val="clear" w:color="auto" w:fill="FFFFFF" w:themeFill="background1"/>
          </w:tcPr>
          <w:p w14:paraId="0355E77B" w14:textId="77777777" w:rsidR="00A10EBE" w:rsidRPr="001D2289" w:rsidRDefault="00A10EBE" w:rsidP="001F7648">
            <w:pPr>
              <w:spacing w:after="0"/>
              <w:ind w:firstLine="0"/>
              <w:jc w:val="right"/>
              <w:rPr>
                <w:sz w:val="18"/>
                <w:szCs w:val="18"/>
                <w:vertAlign w:val="superscript"/>
              </w:rPr>
            </w:pPr>
            <w:r w:rsidRPr="001D2289">
              <w:rPr>
                <w:sz w:val="18"/>
                <w:szCs w:val="18"/>
              </w:rPr>
              <w:t>353</w:t>
            </w:r>
            <w:r w:rsidRPr="001D2289">
              <w:rPr>
                <w:sz w:val="18"/>
                <w:szCs w:val="18"/>
                <w:vertAlign w:val="superscript"/>
              </w:rPr>
              <w:t>1</w:t>
            </w:r>
          </w:p>
        </w:tc>
        <w:tc>
          <w:tcPr>
            <w:tcW w:w="1132" w:type="dxa"/>
            <w:tcBorders>
              <w:top w:val="nil"/>
              <w:left w:val="nil"/>
              <w:bottom w:val="single" w:sz="4" w:space="0" w:color="auto"/>
              <w:right w:val="single" w:sz="4" w:space="0" w:color="auto"/>
            </w:tcBorders>
            <w:shd w:val="clear" w:color="auto" w:fill="FFFFFF" w:themeFill="background1"/>
          </w:tcPr>
          <w:p w14:paraId="119E090B" w14:textId="77777777" w:rsidR="00A10EBE" w:rsidRPr="001D2289" w:rsidRDefault="00A10EBE" w:rsidP="001F7648">
            <w:pPr>
              <w:spacing w:after="0"/>
              <w:ind w:firstLine="0"/>
              <w:jc w:val="right"/>
              <w:rPr>
                <w:sz w:val="18"/>
                <w:szCs w:val="18"/>
                <w:vertAlign w:val="superscript"/>
              </w:rPr>
            </w:pPr>
            <w:r w:rsidRPr="001D2289">
              <w:rPr>
                <w:sz w:val="18"/>
                <w:szCs w:val="18"/>
              </w:rPr>
              <w:t>353</w:t>
            </w:r>
            <w:r w:rsidRPr="001D2289">
              <w:rPr>
                <w:sz w:val="18"/>
                <w:szCs w:val="18"/>
                <w:vertAlign w:val="superscript"/>
              </w:rPr>
              <w:t>1</w:t>
            </w:r>
          </w:p>
        </w:tc>
      </w:tr>
      <w:tr w:rsidR="00886436" w:rsidRPr="001D2289" w14:paraId="3CA3CA24" w14:textId="77777777" w:rsidTr="001F7648">
        <w:trPr>
          <w:trHeight w:val="125"/>
          <w:jc w:val="center"/>
        </w:trPr>
        <w:tc>
          <w:tcPr>
            <w:tcW w:w="3378" w:type="dxa"/>
            <w:tcBorders>
              <w:right w:val="single" w:sz="4" w:space="0" w:color="auto"/>
            </w:tcBorders>
          </w:tcPr>
          <w:p w14:paraId="481A6714"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37F14A66" w14:textId="77777777" w:rsidR="00A10EBE" w:rsidRPr="001D2289" w:rsidRDefault="00A10EBE" w:rsidP="001F7648">
            <w:pPr>
              <w:spacing w:after="0"/>
              <w:ind w:firstLine="0"/>
              <w:jc w:val="right"/>
              <w:rPr>
                <w:sz w:val="18"/>
                <w:szCs w:val="18"/>
              </w:rPr>
            </w:pPr>
            <w:r w:rsidRPr="001D2289">
              <w:rPr>
                <w:sz w:val="18"/>
                <w:szCs w:val="18"/>
              </w:rPr>
              <w:t>1 459,2</w:t>
            </w:r>
          </w:p>
        </w:tc>
        <w:tc>
          <w:tcPr>
            <w:tcW w:w="1132" w:type="dxa"/>
            <w:tcBorders>
              <w:top w:val="nil"/>
              <w:left w:val="nil"/>
              <w:bottom w:val="single" w:sz="4" w:space="0" w:color="auto"/>
              <w:right w:val="single" w:sz="4" w:space="0" w:color="auto"/>
            </w:tcBorders>
            <w:shd w:val="clear" w:color="auto" w:fill="FFFFFF" w:themeFill="background1"/>
          </w:tcPr>
          <w:p w14:paraId="3EC0069E" w14:textId="77777777" w:rsidR="00A10EBE" w:rsidRPr="001D2289" w:rsidRDefault="00A10EBE" w:rsidP="001F7648">
            <w:pPr>
              <w:spacing w:after="0"/>
              <w:ind w:firstLine="0"/>
              <w:jc w:val="right"/>
              <w:rPr>
                <w:sz w:val="18"/>
                <w:szCs w:val="18"/>
              </w:rPr>
            </w:pPr>
            <w:r w:rsidRPr="001D2289">
              <w:rPr>
                <w:sz w:val="18"/>
                <w:szCs w:val="18"/>
              </w:rPr>
              <w:t>1 305,5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7CAB3E3" w14:textId="77777777" w:rsidR="00A10EBE" w:rsidRPr="001D2289" w:rsidRDefault="00A10EBE" w:rsidP="001F7648">
            <w:pPr>
              <w:spacing w:after="0"/>
              <w:ind w:firstLine="0"/>
              <w:jc w:val="right"/>
              <w:rPr>
                <w:sz w:val="18"/>
                <w:szCs w:val="18"/>
              </w:rPr>
            </w:pPr>
            <w:r w:rsidRPr="001D2289">
              <w:rPr>
                <w:sz w:val="18"/>
                <w:szCs w:val="18"/>
              </w:rPr>
              <w:t>1 596,9</w:t>
            </w:r>
          </w:p>
        </w:tc>
        <w:tc>
          <w:tcPr>
            <w:tcW w:w="1132" w:type="dxa"/>
            <w:tcBorders>
              <w:top w:val="single" w:sz="4" w:space="0" w:color="auto"/>
              <w:left w:val="nil"/>
              <w:bottom w:val="single" w:sz="4" w:space="0" w:color="auto"/>
              <w:right w:val="single" w:sz="4" w:space="0" w:color="auto"/>
            </w:tcBorders>
            <w:shd w:val="clear" w:color="auto" w:fill="auto"/>
            <w:vAlign w:val="center"/>
          </w:tcPr>
          <w:p w14:paraId="6663F928" w14:textId="77777777" w:rsidR="00A10EBE" w:rsidRPr="001D2289" w:rsidRDefault="00A10EBE" w:rsidP="001F7648">
            <w:pPr>
              <w:spacing w:after="0"/>
              <w:ind w:firstLine="0"/>
              <w:jc w:val="right"/>
              <w:rPr>
                <w:sz w:val="18"/>
                <w:szCs w:val="18"/>
              </w:rPr>
            </w:pPr>
            <w:r w:rsidRPr="001D2289">
              <w:rPr>
                <w:sz w:val="18"/>
                <w:szCs w:val="18"/>
              </w:rPr>
              <w:t>1 631,6</w:t>
            </w:r>
          </w:p>
        </w:tc>
        <w:tc>
          <w:tcPr>
            <w:tcW w:w="1132" w:type="dxa"/>
            <w:tcBorders>
              <w:top w:val="single" w:sz="4" w:space="0" w:color="auto"/>
              <w:left w:val="nil"/>
              <w:bottom w:val="single" w:sz="4" w:space="0" w:color="auto"/>
              <w:right w:val="single" w:sz="4" w:space="0" w:color="auto"/>
            </w:tcBorders>
            <w:shd w:val="clear" w:color="auto" w:fill="auto"/>
            <w:vAlign w:val="center"/>
          </w:tcPr>
          <w:p w14:paraId="245A70BD" w14:textId="77777777" w:rsidR="00A10EBE" w:rsidRPr="001D2289" w:rsidRDefault="00A10EBE" w:rsidP="001F7648">
            <w:pPr>
              <w:spacing w:after="0"/>
              <w:ind w:left="360" w:firstLine="0"/>
              <w:jc w:val="right"/>
              <w:rPr>
                <w:sz w:val="18"/>
                <w:szCs w:val="18"/>
              </w:rPr>
            </w:pPr>
            <w:r w:rsidRPr="001D2289">
              <w:rPr>
                <w:sz w:val="18"/>
                <w:szCs w:val="18"/>
              </w:rPr>
              <w:t>1 631,6</w:t>
            </w:r>
          </w:p>
        </w:tc>
      </w:tr>
      <w:tr w:rsidR="00886436" w:rsidRPr="001D2289" w14:paraId="4E6C45BF" w14:textId="77777777" w:rsidTr="001F7648">
        <w:tblPrEx>
          <w:jc w:val="right"/>
        </w:tblPrEx>
        <w:trPr>
          <w:trHeight w:val="283"/>
          <w:jc w:val="right"/>
        </w:trPr>
        <w:tc>
          <w:tcPr>
            <w:tcW w:w="3378" w:type="dxa"/>
            <w:vAlign w:val="center"/>
          </w:tcPr>
          <w:p w14:paraId="728EABDB" w14:textId="77777777" w:rsidR="00A10EBE" w:rsidRPr="001D2289" w:rsidRDefault="00A10EBE" w:rsidP="001F7648">
            <w:pPr>
              <w:spacing w:after="0"/>
              <w:ind w:firstLine="0"/>
              <w:rPr>
                <w:sz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6663D629" w14:textId="77777777" w:rsidR="00A10EBE" w:rsidRPr="001D2289" w:rsidRDefault="00A10EBE" w:rsidP="001F7648">
            <w:pPr>
              <w:spacing w:after="0"/>
              <w:ind w:firstLine="0"/>
              <w:jc w:val="right"/>
              <w:rPr>
                <w:sz w:val="18"/>
                <w:szCs w:val="18"/>
              </w:rPr>
            </w:pPr>
            <w:r w:rsidRPr="001D2289">
              <w:rPr>
                <w:sz w:val="18"/>
                <w:szCs w:val="18"/>
              </w:rPr>
              <w:t>1 707</w:t>
            </w:r>
          </w:p>
        </w:tc>
        <w:tc>
          <w:tcPr>
            <w:tcW w:w="1132" w:type="dxa"/>
            <w:tcBorders>
              <w:top w:val="nil"/>
              <w:left w:val="nil"/>
              <w:bottom w:val="single" w:sz="4" w:space="0" w:color="auto"/>
              <w:right w:val="single" w:sz="4" w:space="0" w:color="auto"/>
            </w:tcBorders>
            <w:shd w:val="clear" w:color="auto" w:fill="FFFFFF" w:themeFill="background1"/>
          </w:tcPr>
          <w:p w14:paraId="1F1BC86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07E4B5CC"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6C1F0F6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7E9FAAE6" w14:textId="77777777" w:rsidR="00A10EBE" w:rsidRPr="001D2289" w:rsidRDefault="00A10EBE" w:rsidP="001F7648">
            <w:pPr>
              <w:spacing w:after="0"/>
              <w:ind w:firstLine="0"/>
              <w:jc w:val="center"/>
              <w:rPr>
                <w:sz w:val="18"/>
                <w:szCs w:val="18"/>
              </w:rPr>
            </w:pPr>
            <w:r w:rsidRPr="001D2289">
              <w:rPr>
                <w:sz w:val="18"/>
                <w:szCs w:val="18"/>
              </w:rPr>
              <w:t>-</w:t>
            </w:r>
          </w:p>
        </w:tc>
      </w:tr>
    </w:tbl>
    <w:bookmarkEnd w:id="41"/>
    <w:p w14:paraId="2ABC8488"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1D352E93" w14:textId="3EBC3667" w:rsidR="00A10EBE" w:rsidRPr="001D2289" w:rsidRDefault="00A10EBE" w:rsidP="00A10EBE">
      <w:pPr>
        <w:spacing w:after="0"/>
        <w:ind w:firstLine="425"/>
        <w:rPr>
          <w:bCs/>
          <w:sz w:val="18"/>
          <w:szCs w:val="18"/>
          <w:lang w:eastAsia="lv-LV"/>
        </w:rPr>
      </w:pPr>
      <w:bookmarkStart w:id="42" w:name="_Hlk126130333"/>
      <w:r w:rsidRPr="001D2289">
        <w:rPr>
          <w:sz w:val="18"/>
          <w:szCs w:val="18"/>
          <w:vertAlign w:val="superscript"/>
          <w:lang w:eastAsia="lv-LV"/>
        </w:rPr>
        <w:t>1</w:t>
      </w:r>
      <w:r w:rsidRPr="001D2289">
        <w:t xml:space="preserve"> </w:t>
      </w:r>
      <w:r w:rsidRPr="001D2289">
        <w:rPr>
          <w:sz w:val="18"/>
          <w:szCs w:val="18"/>
        </w:rPr>
        <w:t>2023.</w:t>
      </w:r>
      <w:r w:rsidR="00535E90" w:rsidRPr="001D2289">
        <w:t xml:space="preserve"> </w:t>
      </w:r>
      <w:r w:rsidR="00535E90" w:rsidRPr="001D2289">
        <w:rPr>
          <w:sz w:val="18"/>
          <w:szCs w:val="18"/>
        </w:rPr>
        <w:t xml:space="preserve">– </w:t>
      </w:r>
      <w:r w:rsidRPr="001D2289">
        <w:rPr>
          <w:sz w:val="18"/>
          <w:szCs w:val="18"/>
        </w:rPr>
        <w:t>2027. gadam ik gadu</w:t>
      </w:r>
      <w:r w:rsidRPr="001D2289">
        <w:t xml:space="preserve"> </w:t>
      </w:r>
      <w:r w:rsidRPr="001D2289">
        <w:rPr>
          <w:sz w:val="18"/>
          <w:szCs w:val="18"/>
        </w:rPr>
        <w:t xml:space="preserve">veiktas izmaiņas amata vietu skaitā, </w:t>
      </w:r>
      <w:r w:rsidRPr="001D2289">
        <w:rPr>
          <w:sz w:val="18"/>
          <w:szCs w:val="18"/>
          <w:lang w:eastAsia="lv-LV"/>
        </w:rPr>
        <w:t>samazinot 4 amata vietas, tās pārdalot uz apakšprogrammu 7</w:t>
      </w:r>
      <w:r w:rsidRPr="001D2289">
        <w:rPr>
          <w:bCs/>
          <w:sz w:val="18"/>
          <w:szCs w:val="18"/>
          <w:lang w:eastAsia="lv-LV"/>
        </w:rPr>
        <w:t>4.50.00 “Tehniskā palīdzība Atveseļošanas un noturības mehānisma (ANM)  apgūšanai” (nepārdalot finansējumu, to novirzot NVA nodarbināto atlīdzības palielināšanai).</w:t>
      </w:r>
    </w:p>
    <w:bookmarkEnd w:id="42"/>
    <w:p w14:paraId="1C4876BA" w14:textId="5FB94DBF" w:rsidR="00A10EBE" w:rsidRPr="001D2289" w:rsidRDefault="00A10EBE" w:rsidP="00A10EBE">
      <w:pPr>
        <w:spacing w:before="240"/>
        <w:ind w:firstLine="0"/>
        <w:jc w:val="center"/>
        <w:rPr>
          <w:b/>
          <w:lang w:eastAsia="lv-LV"/>
        </w:rPr>
      </w:pPr>
      <w:r w:rsidRPr="001D2289">
        <w:rPr>
          <w:b/>
          <w:lang w:eastAsia="lv-LV"/>
        </w:rPr>
        <w:t>Izmaiņas izdevumos, salīdzinot 2023. gada p</w:t>
      </w:r>
      <w:r w:rsidR="00CD1A37" w:rsidRPr="001D2289">
        <w:rPr>
          <w:b/>
          <w:lang w:eastAsia="lv-LV"/>
        </w:rPr>
        <w:t>lān</w:t>
      </w:r>
      <w:r w:rsidRPr="001D2289">
        <w:rPr>
          <w:b/>
          <w:lang w:eastAsia="lv-LV"/>
        </w:rPr>
        <w:t>u ar 2022. gada plānu</w:t>
      </w:r>
    </w:p>
    <w:p w14:paraId="22FF6F53"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3BD46A44" w14:textId="77777777" w:rsidTr="001F7648">
        <w:trPr>
          <w:trHeight w:val="142"/>
          <w:tblHeader/>
          <w:jc w:val="center"/>
        </w:trPr>
        <w:tc>
          <w:tcPr>
            <w:tcW w:w="5241" w:type="dxa"/>
            <w:vAlign w:val="center"/>
          </w:tcPr>
          <w:p w14:paraId="3C5E8E02"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127AA7D0"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06849C2D"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28681402"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5D3A0D9E" w14:textId="77777777" w:rsidTr="001F7648">
        <w:trPr>
          <w:trHeight w:val="142"/>
          <w:jc w:val="center"/>
        </w:trPr>
        <w:tc>
          <w:tcPr>
            <w:tcW w:w="5241" w:type="dxa"/>
            <w:shd w:val="clear" w:color="auto" w:fill="D9D9D9"/>
          </w:tcPr>
          <w:p w14:paraId="5EFD8EDD"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405E9E29" w14:textId="77777777" w:rsidR="00A10EBE" w:rsidRPr="001D2289" w:rsidRDefault="00A10EBE" w:rsidP="001F7648">
            <w:pPr>
              <w:spacing w:after="0"/>
              <w:ind w:firstLine="0"/>
              <w:jc w:val="right"/>
              <w:rPr>
                <w:b/>
                <w:sz w:val="18"/>
                <w:szCs w:val="18"/>
              </w:rPr>
            </w:pPr>
            <w:r w:rsidRPr="001D2289">
              <w:rPr>
                <w:b/>
                <w:sz w:val="18"/>
                <w:szCs w:val="18"/>
              </w:rPr>
              <w:t>27 354</w:t>
            </w:r>
          </w:p>
        </w:tc>
        <w:tc>
          <w:tcPr>
            <w:tcW w:w="1277" w:type="dxa"/>
            <w:shd w:val="clear" w:color="auto" w:fill="D9D9D9"/>
          </w:tcPr>
          <w:p w14:paraId="08E657A0" w14:textId="77777777" w:rsidR="00A10EBE" w:rsidRPr="001D2289" w:rsidRDefault="00A10EBE" w:rsidP="001F7648">
            <w:pPr>
              <w:spacing w:after="0"/>
              <w:ind w:firstLine="0"/>
              <w:jc w:val="right"/>
              <w:rPr>
                <w:b/>
                <w:sz w:val="18"/>
                <w:szCs w:val="18"/>
              </w:rPr>
            </w:pPr>
            <w:r w:rsidRPr="001D2289">
              <w:rPr>
                <w:b/>
                <w:sz w:val="18"/>
                <w:szCs w:val="18"/>
              </w:rPr>
              <w:t>2 594 656</w:t>
            </w:r>
          </w:p>
        </w:tc>
        <w:tc>
          <w:tcPr>
            <w:tcW w:w="1277" w:type="dxa"/>
            <w:shd w:val="clear" w:color="auto" w:fill="D9D9D9"/>
          </w:tcPr>
          <w:p w14:paraId="07BC489B" w14:textId="77777777" w:rsidR="00A10EBE" w:rsidRPr="001D2289" w:rsidRDefault="00A10EBE" w:rsidP="001F7648">
            <w:pPr>
              <w:spacing w:after="0"/>
              <w:ind w:firstLine="0"/>
              <w:jc w:val="right"/>
              <w:rPr>
                <w:b/>
                <w:sz w:val="18"/>
                <w:szCs w:val="18"/>
              </w:rPr>
            </w:pPr>
            <w:r w:rsidRPr="001D2289">
              <w:rPr>
                <w:b/>
                <w:sz w:val="18"/>
                <w:szCs w:val="18"/>
              </w:rPr>
              <w:t>2 567 302</w:t>
            </w:r>
          </w:p>
        </w:tc>
      </w:tr>
      <w:tr w:rsidR="00886436" w:rsidRPr="001D2289" w14:paraId="2480F69C" w14:textId="77777777" w:rsidTr="001F7648">
        <w:trPr>
          <w:trHeight w:val="142"/>
          <w:jc w:val="center"/>
        </w:trPr>
        <w:tc>
          <w:tcPr>
            <w:tcW w:w="9072" w:type="dxa"/>
            <w:gridSpan w:val="4"/>
          </w:tcPr>
          <w:p w14:paraId="17293FCA"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FB2D593" w14:textId="77777777" w:rsidTr="001F7648">
        <w:trPr>
          <w:trHeight w:val="142"/>
          <w:jc w:val="center"/>
        </w:trPr>
        <w:tc>
          <w:tcPr>
            <w:tcW w:w="5241" w:type="dxa"/>
            <w:shd w:val="clear" w:color="auto" w:fill="F2F2F2"/>
            <w:vAlign w:val="center"/>
          </w:tcPr>
          <w:p w14:paraId="02818A6E" w14:textId="77777777" w:rsidR="00A10EBE" w:rsidRPr="001D2289" w:rsidRDefault="00A10EBE" w:rsidP="001F7648">
            <w:pPr>
              <w:spacing w:after="0"/>
              <w:ind w:firstLine="0"/>
              <w:rPr>
                <w:i/>
                <w:sz w:val="18"/>
                <w:szCs w:val="18"/>
                <w:lang w:eastAsia="lv-LV"/>
              </w:rPr>
            </w:pPr>
            <w:r w:rsidRPr="001D2289">
              <w:rPr>
                <w:sz w:val="18"/>
                <w:szCs w:val="18"/>
                <w:u w:val="single"/>
                <w:lang w:eastAsia="lv-LV"/>
              </w:rPr>
              <w:t>Prioritāri pasākumi</w:t>
            </w:r>
          </w:p>
        </w:tc>
        <w:tc>
          <w:tcPr>
            <w:tcW w:w="1277" w:type="dxa"/>
            <w:shd w:val="clear" w:color="auto" w:fill="F2F2F2"/>
          </w:tcPr>
          <w:p w14:paraId="3EA84393"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58353F49" w14:textId="77777777" w:rsidR="00A10EBE" w:rsidRPr="001D2289" w:rsidRDefault="00A10EBE" w:rsidP="001F7648">
            <w:pPr>
              <w:spacing w:after="0"/>
              <w:ind w:firstLine="0"/>
              <w:jc w:val="right"/>
              <w:rPr>
                <w:sz w:val="18"/>
                <w:szCs w:val="18"/>
              </w:rPr>
            </w:pPr>
            <w:r w:rsidRPr="001D2289">
              <w:rPr>
                <w:sz w:val="18"/>
                <w:szCs w:val="18"/>
              </w:rPr>
              <w:t>1 174 970</w:t>
            </w:r>
          </w:p>
        </w:tc>
        <w:tc>
          <w:tcPr>
            <w:tcW w:w="1277" w:type="dxa"/>
            <w:shd w:val="clear" w:color="auto" w:fill="F2F2F2"/>
          </w:tcPr>
          <w:p w14:paraId="0DC9BF0C" w14:textId="77777777" w:rsidR="00A10EBE" w:rsidRPr="001D2289" w:rsidRDefault="00A10EBE" w:rsidP="001F7648">
            <w:pPr>
              <w:spacing w:after="0"/>
              <w:ind w:firstLine="0"/>
              <w:jc w:val="right"/>
              <w:rPr>
                <w:sz w:val="18"/>
                <w:szCs w:val="18"/>
              </w:rPr>
            </w:pPr>
            <w:r w:rsidRPr="001D2289">
              <w:rPr>
                <w:sz w:val="18"/>
                <w:szCs w:val="18"/>
              </w:rPr>
              <w:t>1 174 970</w:t>
            </w:r>
          </w:p>
        </w:tc>
      </w:tr>
      <w:tr w:rsidR="00886436" w:rsidRPr="001D2289" w14:paraId="394CDAAF" w14:textId="77777777" w:rsidTr="001F7648">
        <w:trPr>
          <w:trHeight w:val="142"/>
          <w:jc w:val="center"/>
        </w:trPr>
        <w:tc>
          <w:tcPr>
            <w:tcW w:w="5241" w:type="dxa"/>
            <w:vAlign w:val="center"/>
          </w:tcPr>
          <w:p w14:paraId="5AB8344E" w14:textId="77777777" w:rsidR="00A10EBE" w:rsidRPr="001D2289" w:rsidRDefault="00A10EBE" w:rsidP="001F7648">
            <w:pPr>
              <w:spacing w:after="0"/>
              <w:ind w:firstLine="0"/>
              <w:rPr>
                <w:sz w:val="18"/>
                <w:szCs w:val="18"/>
                <w:u w:val="single"/>
                <w:lang w:eastAsia="lv-LV"/>
              </w:rPr>
            </w:pPr>
            <w:r w:rsidRPr="001D2289">
              <w:rPr>
                <w:i/>
                <w:sz w:val="18"/>
                <w:szCs w:val="18"/>
                <w:lang w:eastAsia="lv-LV"/>
              </w:rPr>
              <w:lastRenderedPageBreak/>
              <w:t>Prioritārā pasākuma “Labklājības nozares politikas īstenošana un sniegto pakalpojumu kvalitātes uzlabošana” īstenošana ar 01.04.2023. (MK 13.01.2023. sēdes prot. Nr.2 1.§ 2.punkts)</w:t>
            </w:r>
          </w:p>
        </w:tc>
        <w:tc>
          <w:tcPr>
            <w:tcW w:w="1277" w:type="dxa"/>
            <w:shd w:val="clear" w:color="auto" w:fill="FFFFFF" w:themeFill="background1"/>
          </w:tcPr>
          <w:p w14:paraId="67BB6E3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1C8165E5" w14:textId="77777777" w:rsidR="00A10EBE" w:rsidRPr="001D2289" w:rsidRDefault="00A10EBE" w:rsidP="001F7648">
            <w:pPr>
              <w:spacing w:after="0"/>
              <w:ind w:firstLine="0"/>
              <w:jc w:val="right"/>
              <w:rPr>
                <w:sz w:val="18"/>
                <w:szCs w:val="18"/>
              </w:rPr>
            </w:pPr>
            <w:r w:rsidRPr="001D2289">
              <w:rPr>
                <w:sz w:val="18"/>
                <w:szCs w:val="18"/>
              </w:rPr>
              <w:t>735 697</w:t>
            </w:r>
          </w:p>
        </w:tc>
        <w:tc>
          <w:tcPr>
            <w:tcW w:w="1277" w:type="dxa"/>
            <w:shd w:val="clear" w:color="auto" w:fill="FFFFFF" w:themeFill="background1"/>
          </w:tcPr>
          <w:p w14:paraId="2B2EB119" w14:textId="77777777" w:rsidR="00A10EBE" w:rsidRPr="001D2289" w:rsidRDefault="00A10EBE" w:rsidP="001F7648">
            <w:pPr>
              <w:spacing w:after="0"/>
              <w:ind w:firstLine="0"/>
              <w:jc w:val="right"/>
              <w:rPr>
                <w:sz w:val="18"/>
                <w:szCs w:val="18"/>
              </w:rPr>
            </w:pPr>
            <w:r w:rsidRPr="001D2289">
              <w:rPr>
                <w:sz w:val="18"/>
                <w:szCs w:val="18"/>
              </w:rPr>
              <w:t>735 697</w:t>
            </w:r>
          </w:p>
        </w:tc>
      </w:tr>
      <w:tr w:rsidR="00886436" w:rsidRPr="001D2289" w14:paraId="28E2EC86" w14:textId="77777777" w:rsidTr="001F7648">
        <w:trPr>
          <w:trHeight w:val="142"/>
          <w:jc w:val="center"/>
        </w:trPr>
        <w:tc>
          <w:tcPr>
            <w:tcW w:w="5241" w:type="dxa"/>
            <w:vAlign w:val="center"/>
          </w:tcPr>
          <w:p w14:paraId="546E33CE" w14:textId="77777777" w:rsidR="00A10EBE" w:rsidRPr="001D2289" w:rsidRDefault="00A10EBE" w:rsidP="001F7648">
            <w:pPr>
              <w:spacing w:after="0"/>
              <w:ind w:firstLine="0"/>
              <w:rPr>
                <w:sz w:val="18"/>
                <w:szCs w:val="18"/>
                <w:u w:val="single"/>
                <w:lang w:eastAsia="lv-LV"/>
              </w:rPr>
            </w:pPr>
            <w:r w:rsidRPr="001D2289">
              <w:rPr>
                <w:i/>
                <w:sz w:val="18"/>
                <w:szCs w:val="18"/>
                <w:lang w:eastAsia="lv-LV"/>
              </w:rPr>
              <w:t xml:space="preserve">Prioritārā pasākuma “Valsts pārvaldes kapacitātes stiprināšana, nodrošinot stratēģiski svarīgo amata grupu atlīdzību” īstenošana ar 01.04.2023. (MK 13.01.2023. sēdes prot. Nr.2 1.§ 2.punkts) </w:t>
            </w:r>
          </w:p>
        </w:tc>
        <w:tc>
          <w:tcPr>
            <w:tcW w:w="1277" w:type="dxa"/>
            <w:shd w:val="clear" w:color="auto" w:fill="FFFFFF" w:themeFill="background1"/>
          </w:tcPr>
          <w:p w14:paraId="22C64393"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2B1B1ACC" w14:textId="77777777" w:rsidR="00A10EBE" w:rsidRPr="001D2289" w:rsidRDefault="00A10EBE" w:rsidP="001F7648">
            <w:pPr>
              <w:spacing w:after="0"/>
              <w:ind w:firstLine="0"/>
              <w:jc w:val="right"/>
              <w:rPr>
                <w:sz w:val="18"/>
                <w:szCs w:val="18"/>
              </w:rPr>
            </w:pPr>
            <w:r w:rsidRPr="001D2289">
              <w:rPr>
                <w:sz w:val="18"/>
                <w:szCs w:val="18"/>
              </w:rPr>
              <w:t>436 066</w:t>
            </w:r>
          </w:p>
        </w:tc>
        <w:tc>
          <w:tcPr>
            <w:tcW w:w="1277" w:type="dxa"/>
            <w:shd w:val="clear" w:color="auto" w:fill="FFFFFF" w:themeFill="background1"/>
          </w:tcPr>
          <w:p w14:paraId="49DFC705" w14:textId="77777777" w:rsidR="00A10EBE" w:rsidRPr="001D2289" w:rsidRDefault="00A10EBE" w:rsidP="001F7648">
            <w:pPr>
              <w:spacing w:after="0"/>
              <w:ind w:firstLine="0"/>
              <w:jc w:val="right"/>
              <w:rPr>
                <w:sz w:val="18"/>
                <w:szCs w:val="18"/>
              </w:rPr>
            </w:pPr>
            <w:r w:rsidRPr="001D2289">
              <w:rPr>
                <w:sz w:val="18"/>
                <w:szCs w:val="18"/>
              </w:rPr>
              <w:t>436 066</w:t>
            </w:r>
          </w:p>
        </w:tc>
      </w:tr>
      <w:tr w:rsidR="00886436" w:rsidRPr="001D2289" w14:paraId="1B7675B7" w14:textId="77777777" w:rsidTr="001F7648">
        <w:trPr>
          <w:trHeight w:val="540"/>
          <w:jc w:val="center"/>
        </w:trPr>
        <w:tc>
          <w:tcPr>
            <w:tcW w:w="5241" w:type="dxa"/>
            <w:vAlign w:val="center"/>
          </w:tcPr>
          <w:p w14:paraId="2498A520"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nekustamo īpašumu nomas maksas un apsaimniekošanas izdevumu pieauguma segšana”</w:t>
            </w:r>
            <w:r w:rsidRPr="001D2289">
              <w:t xml:space="preserve"> </w:t>
            </w:r>
            <w:r w:rsidRPr="001D2289">
              <w:rPr>
                <w:i/>
                <w:sz w:val="18"/>
                <w:szCs w:val="18"/>
                <w:lang w:eastAsia="lv-LV"/>
              </w:rPr>
              <w:t>īstenošana (MK 13.01.2023. sēdes prot. Nr.2 1.§ 2.punkts)</w:t>
            </w:r>
          </w:p>
        </w:tc>
        <w:tc>
          <w:tcPr>
            <w:tcW w:w="1277" w:type="dxa"/>
            <w:shd w:val="clear" w:color="auto" w:fill="FFFFFF" w:themeFill="background1"/>
          </w:tcPr>
          <w:p w14:paraId="0F038B4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1603D82D" w14:textId="77777777" w:rsidR="00A10EBE" w:rsidRPr="001D2289" w:rsidRDefault="00A10EBE" w:rsidP="001F7648">
            <w:pPr>
              <w:spacing w:after="0"/>
              <w:ind w:firstLine="0"/>
              <w:jc w:val="right"/>
              <w:rPr>
                <w:sz w:val="18"/>
                <w:szCs w:val="18"/>
              </w:rPr>
            </w:pPr>
            <w:r w:rsidRPr="001D2289">
              <w:rPr>
                <w:sz w:val="18"/>
                <w:szCs w:val="18"/>
              </w:rPr>
              <w:t>3 207</w:t>
            </w:r>
          </w:p>
        </w:tc>
        <w:tc>
          <w:tcPr>
            <w:tcW w:w="1277" w:type="dxa"/>
            <w:shd w:val="clear" w:color="auto" w:fill="FFFFFF" w:themeFill="background1"/>
          </w:tcPr>
          <w:p w14:paraId="2C88E99A" w14:textId="77777777" w:rsidR="00A10EBE" w:rsidRPr="001D2289" w:rsidRDefault="00A10EBE" w:rsidP="001F7648">
            <w:pPr>
              <w:spacing w:after="0"/>
              <w:ind w:firstLine="0"/>
              <w:jc w:val="right"/>
              <w:rPr>
                <w:sz w:val="18"/>
                <w:szCs w:val="18"/>
              </w:rPr>
            </w:pPr>
            <w:r w:rsidRPr="001D2289">
              <w:rPr>
                <w:sz w:val="18"/>
                <w:szCs w:val="18"/>
              </w:rPr>
              <w:t>3 207</w:t>
            </w:r>
          </w:p>
        </w:tc>
      </w:tr>
      <w:tr w:rsidR="00886436" w:rsidRPr="001D2289" w14:paraId="708E0D63" w14:textId="77777777" w:rsidTr="001F7648">
        <w:trPr>
          <w:trHeight w:val="142"/>
          <w:jc w:val="center"/>
        </w:trPr>
        <w:tc>
          <w:tcPr>
            <w:tcW w:w="5241" w:type="dxa"/>
            <w:shd w:val="clear" w:color="auto" w:fill="F2F2F2"/>
            <w:vAlign w:val="center"/>
          </w:tcPr>
          <w:p w14:paraId="2A8EACDF" w14:textId="77777777" w:rsidR="00A10EBE" w:rsidRPr="001D2289" w:rsidRDefault="00A10EBE" w:rsidP="001F7648">
            <w:pPr>
              <w:spacing w:after="0"/>
              <w:ind w:firstLine="0"/>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3E8AB41D" w14:textId="77777777" w:rsidR="00A10EBE" w:rsidRPr="001D2289" w:rsidRDefault="00A10EBE" w:rsidP="001F7648">
            <w:pPr>
              <w:spacing w:after="0"/>
              <w:ind w:firstLine="0"/>
              <w:jc w:val="right"/>
              <w:rPr>
                <w:sz w:val="18"/>
                <w:szCs w:val="18"/>
              </w:rPr>
            </w:pPr>
            <w:r w:rsidRPr="001D2289">
              <w:rPr>
                <w:sz w:val="18"/>
                <w:szCs w:val="18"/>
              </w:rPr>
              <w:t>6 500</w:t>
            </w:r>
          </w:p>
        </w:tc>
        <w:tc>
          <w:tcPr>
            <w:tcW w:w="1277" w:type="dxa"/>
            <w:shd w:val="clear" w:color="auto" w:fill="F2F2F2"/>
          </w:tcPr>
          <w:p w14:paraId="6A2C92DA" w14:textId="77777777" w:rsidR="00A10EBE" w:rsidRPr="001D2289" w:rsidRDefault="00A10EBE" w:rsidP="001F7648">
            <w:pPr>
              <w:spacing w:after="0"/>
              <w:ind w:firstLine="0"/>
              <w:jc w:val="right"/>
              <w:rPr>
                <w:sz w:val="18"/>
                <w:szCs w:val="18"/>
              </w:rPr>
            </w:pPr>
            <w:r w:rsidRPr="001D2289">
              <w:rPr>
                <w:sz w:val="18"/>
                <w:szCs w:val="18"/>
              </w:rPr>
              <w:t>38 034</w:t>
            </w:r>
          </w:p>
        </w:tc>
        <w:tc>
          <w:tcPr>
            <w:tcW w:w="1277" w:type="dxa"/>
            <w:shd w:val="clear" w:color="auto" w:fill="F2F2F2"/>
          </w:tcPr>
          <w:p w14:paraId="4B0A98A0" w14:textId="77777777" w:rsidR="00A10EBE" w:rsidRPr="001D2289" w:rsidRDefault="00A10EBE" w:rsidP="001F7648">
            <w:pPr>
              <w:spacing w:after="0"/>
              <w:ind w:firstLine="0"/>
              <w:jc w:val="right"/>
              <w:rPr>
                <w:sz w:val="18"/>
                <w:szCs w:val="18"/>
              </w:rPr>
            </w:pPr>
            <w:r w:rsidRPr="001D2289">
              <w:rPr>
                <w:sz w:val="18"/>
                <w:szCs w:val="18"/>
              </w:rPr>
              <w:t>31 534</w:t>
            </w:r>
          </w:p>
        </w:tc>
      </w:tr>
      <w:tr w:rsidR="00886436" w:rsidRPr="001D2289" w14:paraId="1D6BB41A" w14:textId="77777777" w:rsidTr="001F7648">
        <w:trPr>
          <w:trHeight w:val="142"/>
          <w:jc w:val="center"/>
        </w:trPr>
        <w:tc>
          <w:tcPr>
            <w:tcW w:w="5241" w:type="dxa"/>
          </w:tcPr>
          <w:p w14:paraId="14A471F3" w14:textId="77777777" w:rsidR="00A10EBE" w:rsidRPr="001D2289" w:rsidRDefault="00A10EBE" w:rsidP="001F7648">
            <w:pPr>
              <w:spacing w:after="0"/>
              <w:ind w:firstLine="0"/>
              <w:rPr>
                <w:sz w:val="18"/>
                <w:szCs w:val="18"/>
                <w:u w:val="single"/>
                <w:lang w:eastAsia="lv-LV"/>
              </w:rPr>
            </w:pPr>
            <w:r w:rsidRPr="001D2289">
              <w:rPr>
                <w:i/>
                <w:sz w:val="18"/>
                <w:szCs w:val="18"/>
                <w:lang w:eastAsia="lv-LV"/>
              </w:rPr>
              <w:t>Dalības maksas nodrošināšana Pasaules valstu nodarbinātības dienestu asociācijā (MK 21.04.2021. rīk. Nr.256)</w:t>
            </w:r>
          </w:p>
        </w:tc>
        <w:tc>
          <w:tcPr>
            <w:tcW w:w="1277" w:type="dxa"/>
            <w:shd w:val="clear" w:color="auto" w:fill="auto"/>
          </w:tcPr>
          <w:p w14:paraId="03B428CF" w14:textId="77777777" w:rsidR="00A10EBE" w:rsidRPr="001D2289" w:rsidRDefault="00A10EBE" w:rsidP="001F7648">
            <w:pPr>
              <w:spacing w:after="0"/>
              <w:ind w:firstLine="0"/>
              <w:jc w:val="right"/>
              <w:rPr>
                <w:sz w:val="18"/>
                <w:szCs w:val="18"/>
              </w:rPr>
            </w:pPr>
            <w:r w:rsidRPr="001D2289">
              <w:rPr>
                <w:sz w:val="18"/>
                <w:szCs w:val="18"/>
              </w:rPr>
              <w:t>6 500</w:t>
            </w:r>
          </w:p>
        </w:tc>
        <w:tc>
          <w:tcPr>
            <w:tcW w:w="1277" w:type="dxa"/>
            <w:shd w:val="clear" w:color="auto" w:fill="auto"/>
          </w:tcPr>
          <w:p w14:paraId="318E4326" w14:textId="77777777" w:rsidR="00A10EBE" w:rsidRPr="001D2289" w:rsidRDefault="00A10EBE" w:rsidP="001F7648">
            <w:pPr>
              <w:spacing w:after="0"/>
              <w:ind w:firstLine="0"/>
              <w:jc w:val="right"/>
              <w:rPr>
                <w:sz w:val="18"/>
                <w:szCs w:val="18"/>
              </w:rPr>
            </w:pPr>
            <w:r w:rsidRPr="001D2289">
              <w:rPr>
                <w:sz w:val="18"/>
                <w:szCs w:val="18"/>
              </w:rPr>
              <w:t>6 500</w:t>
            </w:r>
          </w:p>
        </w:tc>
        <w:tc>
          <w:tcPr>
            <w:tcW w:w="1277" w:type="dxa"/>
            <w:shd w:val="clear" w:color="auto" w:fill="auto"/>
          </w:tcPr>
          <w:p w14:paraId="39B2DA41"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9162937" w14:textId="77777777" w:rsidTr="001F7648">
        <w:trPr>
          <w:trHeight w:val="142"/>
          <w:jc w:val="center"/>
        </w:trPr>
        <w:tc>
          <w:tcPr>
            <w:tcW w:w="5241" w:type="dxa"/>
          </w:tcPr>
          <w:p w14:paraId="47E8FDAC"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NVA (Kuldīgas ielā 2, Ventspilī) nodrošinātu daļēju nomas maksas apmaksu (MK 18.08.2020. sēdes prot. Nr.49 46.§ 12.10.1.apakšpunkts)</w:t>
            </w:r>
          </w:p>
        </w:tc>
        <w:tc>
          <w:tcPr>
            <w:tcW w:w="1277" w:type="dxa"/>
            <w:shd w:val="clear" w:color="auto" w:fill="auto"/>
          </w:tcPr>
          <w:p w14:paraId="50587A1D"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auto"/>
          </w:tcPr>
          <w:p w14:paraId="6D518113" w14:textId="77777777" w:rsidR="00A10EBE" w:rsidRPr="001D2289" w:rsidRDefault="00A10EBE" w:rsidP="001F7648">
            <w:pPr>
              <w:spacing w:after="0"/>
              <w:ind w:firstLine="0"/>
              <w:jc w:val="right"/>
              <w:rPr>
                <w:sz w:val="18"/>
                <w:szCs w:val="18"/>
              </w:rPr>
            </w:pPr>
            <w:r w:rsidRPr="001D2289">
              <w:rPr>
                <w:sz w:val="18"/>
                <w:szCs w:val="18"/>
              </w:rPr>
              <w:t>31 534</w:t>
            </w:r>
          </w:p>
        </w:tc>
        <w:tc>
          <w:tcPr>
            <w:tcW w:w="1277" w:type="dxa"/>
            <w:shd w:val="clear" w:color="auto" w:fill="auto"/>
          </w:tcPr>
          <w:p w14:paraId="6AD1AE3C" w14:textId="77777777" w:rsidR="00A10EBE" w:rsidRPr="001D2289" w:rsidRDefault="00A10EBE" w:rsidP="001F7648">
            <w:pPr>
              <w:spacing w:after="0"/>
              <w:ind w:firstLine="0"/>
              <w:jc w:val="right"/>
              <w:rPr>
                <w:sz w:val="18"/>
                <w:szCs w:val="18"/>
              </w:rPr>
            </w:pPr>
            <w:r w:rsidRPr="001D2289">
              <w:rPr>
                <w:sz w:val="18"/>
                <w:szCs w:val="18"/>
              </w:rPr>
              <w:t>31 534</w:t>
            </w:r>
          </w:p>
        </w:tc>
      </w:tr>
      <w:tr w:rsidR="00886436" w:rsidRPr="001D2289" w14:paraId="3A354DD9" w14:textId="77777777" w:rsidTr="001F7648">
        <w:trPr>
          <w:trHeight w:val="142"/>
          <w:jc w:val="center"/>
        </w:trPr>
        <w:tc>
          <w:tcPr>
            <w:tcW w:w="5241" w:type="dxa"/>
            <w:shd w:val="clear" w:color="auto" w:fill="F2F2F2"/>
            <w:vAlign w:val="center"/>
          </w:tcPr>
          <w:p w14:paraId="3237C85F" w14:textId="77777777" w:rsidR="00A10EBE" w:rsidRPr="001D2289" w:rsidRDefault="00A10EBE" w:rsidP="001F7648">
            <w:pPr>
              <w:spacing w:after="0"/>
              <w:ind w:firstLine="0"/>
              <w:rPr>
                <w:i/>
                <w:sz w:val="18"/>
                <w:szCs w:val="18"/>
                <w:lang w:eastAsia="lv-LV"/>
              </w:rPr>
            </w:pPr>
            <w:r w:rsidRPr="001D2289">
              <w:rPr>
                <w:sz w:val="18"/>
                <w:szCs w:val="18"/>
                <w:u w:val="single"/>
                <w:lang w:eastAsia="lv-LV"/>
              </w:rPr>
              <w:t>Vienreizēji pasākumi</w:t>
            </w:r>
          </w:p>
        </w:tc>
        <w:tc>
          <w:tcPr>
            <w:tcW w:w="1277" w:type="dxa"/>
            <w:shd w:val="clear" w:color="auto" w:fill="F2F2F2" w:themeFill="background1" w:themeFillShade="F2"/>
          </w:tcPr>
          <w:p w14:paraId="210EB07E" w14:textId="77777777" w:rsidR="00A10EBE" w:rsidRPr="001D2289" w:rsidRDefault="00A10EBE" w:rsidP="001F7648">
            <w:pPr>
              <w:spacing w:after="0"/>
              <w:ind w:firstLine="0"/>
              <w:jc w:val="right"/>
              <w:rPr>
                <w:sz w:val="18"/>
                <w:szCs w:val="18"/>
              </w:rPr>
            </w:pPr>
            <w:r w:rsidRPr="001D2289">
              <w:rPr>
                <w:sz w:val="18"/>
                <w:szCs w:val="18"/>
              </w:rPr>
              <w:t>10 170</w:t>
            </w:r>
          </w:p>
        </w:tc>
        <w:tc>
          <w:tcPr>
            <w:tcW w:w="1277" w:type="dxa"/>
            <w:shd w:val="clear" w:color="auto" w:fill="F2F2F2" w:themeFill="background1" w:themeFillShade="F2"/>
          </w:tcPr>
          <w:p w14:paraId="4B958C4B" w14:textId="77777777" w:rsidR="00A10EBE" w:rsidRPr="001D2289" w:rsidRDefault="00A10EBE" w:rsidP="001F7648">
            <w:pPr>
              <w:spacing w:after="0"/>
              <w:ind w:firstLine="0"/>
              <w:jc w:val="right"/>
              <w:rPr>
                <w:sz w:val="18"/>
                <w:szCs w:val="18"/>
              </w:rPr>
            </w:pPr>
            <w:r w:rsidRPr="001D2289">
              <w:rPr>
                <w:sz w:val="18"/>
                <w:szCs w:val="18"/>
              </w:rPr>
              <w:t>1 324 141</w:t>
            </w:r>
          </w:p>
        </w:tc>
        <w:tc>
          <w:tcPr>
            <w:tcW w:w="1277" w:type="dxa"/>
            <w:shd w:val="clear" w:color="auto" w:fill="F2F2F2" w:themeFill="background1" w:themeFillShade="F2"/>
          </w:tcPr>
          <w:p w14:paraId="4333EDC4" w14:textId="77777777" w:rsidR="00A10EBE" w:rsidRPr="001D2289" w:rsidRDefault="00A10EBE" w:rsidP="001F7648">
            <w:pPr>
              <w:spacing w:after="0"/>
              <w:ind w:firstLine="0"/>
              <w:jc w:val="right"/>
              <w:rPr>
                <w:sz w:val="18"/>
                <w:szCs w:val="18"/>
              </w:rPr>
            </w:pPr>
            <w:r w:rsidRPr="001D2289">
              <w:rPr>
                <w:sz w:val="18"/>
                <w:szCs w:val="18"/>
              </w:rPr>
              <w:t>1 313 971</w:t>
            </w:r>
          </w:p>
        </w:tc>
      </w:tr>
      <w:tr w:rsidR="00886436" w:rsidRPr="001D2289" w14:paraId="21145A6E" w14:textId="77777777" w:rsidTr="001F7648">
        <w:trPr>
          <w:trHeight w:val="142"/>
          <w:jc w:val="center"/>
        </w:trPr>
        <w:tc>
          <w:tcPr>
            <w:tcW w:w="5241" w:type="dxa"/>
            <w:shd w:val="clear" w:color="auto" w:fill="auto"/>
            <w:vAlign w:val="center"/>
          </w:tcPr>
          <w:p w14:paraId="29F848E9"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kompensēšana (MK 13.01.2023. sēdes prot. Nr.2 1.§ 6.punkts)</w:t>
            </w:r>
          </w:p>
        </w:tc>
        <w:tc>
          <w:tcPr>
            <w:tcW w:w="1277" w:type="dxa"/>
            <w:shd w:val="clear" w:color="auto" w:fill="auto"/>
          </w:tcPr>
          <w:p w14:paraId="3511ECA2"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auto"/>
          </w:tcPr>
          <w:p w14:paraId="0BAFE277" w14:textId="77777777" w:rsidR="00A10EBE" w:rsidRPr="001D2289" w:rsidRDefault="00A10EBE" w:rsidP="001F7648">
            <w:pPr>
              <w:spacing w:after="0"/>
              <w:ind w:firstLine="0"/>
              <w:jc w:val="right"/>
              <w:rPr>
                <w:sz w:val="18"/>
                <w:szCs w:val="18"/>
              </w:rPr>
            </w:pPr>
            <w:r w:rsidRPr="001D2289">
              <w:rPr>
                <w:sz w:val="18"/>
                <w:szCs w:val="18"/>
              </w:rPr>
              <w:t>78 306</w:t>
            </w:r>
          </w:p>
        </w:tc>
        <w:tc>
          <w:tcPr>
            <w:tcW w:w="1277" w:type="dxa"/>
            <w:shd w:val="clear" w:color="auto" w:fill="auto"/>
          </w:tcPr>
          <w:p w14:paraId="758F9A03" w14:textId="77777777" w:rsidR="00A10EBE" w:rsidRPr="001D2289" w:rsidRDefault="00A10EBE" w:rsidP="001F7648">
            <w:pPr>
              <w:spacing w:after="0"/>
              <w:ind w:firstLine="0"/>
              <w:jc w:val="right"/>
              <w:rPr>
                <w:sz w:val="18"/>
                <w:szCs w:val="18"/>
              </w:rPr>
            </w:pPr>
            <w:r w:rsidRPr="001D2289">
              <w:rPr>
                <w:sz w:val="18"/>
                <w:szCs w:val="18"/>
              </w:rPr>
              <w:t>78 306</w:t>
            </w:r>
          </w:p>
        </w:tc>
      </w:tr>
      <w:tr w:rsidR="00886436" w:rsidRPr="001D2289" w14:paraId="66F3789C" w14:textId="77777777" w:rsidTr="001F7648">
        <w:trPr>
          <w:trHeight w:val="142"/>
          <w:jc w:val="center"/>
        </w:trPr>
        <w:tc>
          <w:tcPr>
            <w:tcW w:w="5241" w:type="dxa"/>
            <w:shd w:val="clear" w:color="auto" w:fill="auto"/>
            <w:vAlign w:val="center"/>
          </w:tcPr>
          <w:p w14:paraId="24DDF2D2"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NVA (Kuldīgas ielā 2, Ventspilī) aprīkojuma iegādei (MK 18.08.2020. sēdes prot. Nr.49 46.§ 12.10.1.apakšpunkts)</w:t>
            </w:r>
          </w:p>
        </w:tc>
        <w:tc>
          <w:tcPr>
            <w:tcW w:w="1277" w:type="dxa"/>
            <w:shd w:val="clear" w:color="auto" w:fill="auto"/>
          </w:tcPr>
          <w:p w14:paraId="71B9395A" w14:textId="77777777" w:rsidR="00A10EBE" w:rsidRPr="001D2289" w:rsidRDefault="00A10EBE" w:rsidP="001F7648">
            <w:pPr>
              <w:spacing w:after="0"/>
              <w:ind w:firstLine="0"/>
              <w:jc w:val="right"/>
              <w:rPr>
                <w:sz w:val="18"/>
                <w:szCs w:val="18"/>
              </w:rPr>
            </w:pPr>
            <w:r w:rsidRPr="001D2289">
              <w:rPr>
                <w:sz w:val="18"/>
                <w:szCs w:val="18"/>
              </w:rPr>
              <w:t>10 170</w:t>
            </w:r>
          </w:p>
        </w:tc>
        <w:tc>
          <w:tcPr>
            <w:tcW w:w="1277" w:type="dxa"/>
            <w:shd w:val="clear" w:color="auto" w:fill="auto"/>
          </w:tcPr>
          <w:p w14:paraId="69DA347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auto"/>
          </w:tcPr>
          <w:p w14:paraId="731AD1E7" w14:textId="77777777" w:rsidR="00A10EBE" w:rsidRPr="001D2289" w:rsidRDefault="00A10EBE" w:rsidP="001F7648">
            <w:pPr>
              <w:spacing w:after="0"/>
              <w:ind w:firstLine="0"/>
              <w:jc w:val="right"/>
              <w:rPr>
                <w:sz w:val="18"/>
                <w:szCs w:val="18"/>
              </w:rPr>
            </w:pPr>
            <w:r w:rsidRPr="001D2289">
              <w:rPr>
                <w:sz w:val="18"/>
                <w:szCs w:val="18"/>
              </w:rPr>
              <w:t>-10 170</w:t>
            </w:r>
          </w:p>
        </w:tc>
      </w:tr>
      <w:tr w:rsidR="00886436" w:rsidRPr="001D2289" w14:paraId="1A68D6B0" w14:textId="77777777" w:rsidTr="001F7648">
        <w:trPr>
          <w:trHeight w:val="142"/>
          <w:jc w:val="center"/>
        </w:trPr>
        <w:tc>
          <w:tcPr>
            <w:tcW w:w="5241" w:type="dxa"/>
            <w:shd w:val="clear" w:color="auto" w:fill="auto"/>
            <w:vAlign w:val="center"/>
          </w:tcPr>
          <w:p w14:paraId="2566F5E1"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NVA (Kuldīgas ielā 2, Ventspilī) nodrošinātu pārcelšanās izdevumu apmaksu (MK 18.08.2020. sēdes prot. Nr.49 46.§ 12.10.1.apakšpunkts)</w:t>
            </w:r>
          </w:p>
        </w:tc>
        <w:tc>
          <w:tcPr>
            <w:tcW w:w="1277" w:type="dxa"/>
            <w:shd w:val="clear" w:color="auto" w:fill="auto"/>
          </w:tcPr>
          <w:p w14:paraId="79F38037"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auto"/>
          </w:tcPr>
          <w:p w14:paraId="0D8AC920" w14:textId="77777777" w:rsidR="00A10EBE" w:rsidRPr="001D2289" w:rsidRDefault="00A10EBE" w:rsidP="001F7648">
            <w:pPr>
              <w:spacing w:after="0"/>
              <w:ind w:firstLine="0"/>
              <w:jc w:val="right"/>
              <w:rPr>
                <w:sz w:val="18"/>
                <w:szCs w:val="18"/>
              </w:rPr>
            </w:pPr>
            <w:r w:rsidRPr="001D2289">
              <w:rPr>
                <w:sz w:val="18"/>
                <w:szCs w:val="18"/>
              </w:rPr>
              <w:t>5 835</w:t>
            </w:r>
          </w:p>
        </w:tc>
        <w:tc>
          <w:tcPr>
            <w:tcW w:w="1277" w:type="dxa"/>
            <w:shd w:val="clear" w:color="auto" w:fill="auto"/>
          </w:tcPr>
          <w:p w14:paraId="20528FF1" w14:textId="77777777" w:rsidR="00A10EBE" w:rsidRPr="001D2289" w:rsidRDefault="00A10EBE" w:rsidP="001F7648">
            <w:pPr>
              <w:spacing w:after="0"/>
              <w:ind w:firstLine="0"/>
              <w:jc w:val="right"/>
              <w:rPr>
                <w:sz w:val="18"/>
                <w:szCs w:val="18"/>
              </w:rPr>
            </w:pPr>
            <w:r w:rsidRPr="001D2289">
              <w:rPr>
                <w:sz w:val="18"/>
                <w:szCs w:val="18"/>
              </w:rPr>
              <w:t>5 835</w:t>
            </w:r>
          </w:p>
        </w:tc>
      </w:tr>
      <w:tr w:rsidR="00886436" w:rsidRPr="001D2289" w14:paraId="2F87A731" w14:textId="77777777" w:rsidTr="001F7648">
        <w:trPr>
          <w:trHeight w:val="142"/>
          <w:jc w:val="center"/>
        </w:trPr>
        <w:tc>
          <w:tcPr>
            <w:tcW w:w="5241" w:type="dxa"/>
            <w:vAlign w:val="center"/>
          </w:tcPr>
          <w:p w14:paraId="4300D203"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nodrošinātu 2000 Ukrainas civiliedzīvotājiem vienreizēja nodarbinātības vai pašnodarbinātības uzsākšanas pabalsta izmaksas vienas minimālās mēneša darba algas apmērā, pārdalot finansējumu no budžeta resora “74. Gadskārtējā valsts budžeta izpildes procesā pārdalāmais finansējums" valsts budžeta programmas 17.00.00 “Finansējums Ukrainas civiliedzīvotāju atbalsta likumā noteikto pasākumu īstenošanai” (MK 18.01.2023. rīk. Nr.18)</w:t>
            </w:r>
          </w:p>
        </w:tc>
        <w:tc>
          <w:tcPr>
            <w:tcW w:w="1277" w:type="dxa"/>
            <w:shd w:val="clear" w:color="auto" w:fill="auto"/>
          </w:tcPr>
          <w:p w14:paraId="1185A02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auto"/>
          </w:tcPr>
          <w:p w14:paraId="4E5D8A3A" w14:textId="77777777" w:rsidR="00A10EBE" w:rsidRPr="001D2289" w:rsidRDefault="00A10EBE" w:rsidP="001F7648">
            <w:pPr>
              <w:spacing w:after="0"/>
              <w:ind w:firstLine="0"/>
              <w:jc w:val="right"/>
              <w:rPr>
                <w:sz w:val="18"/>
                <w:szCs w:val="18"/>
              </w:rPr>
            </w:pPr>
            <w:r w:rsidRPr="001D2289">
              <w:rPr>
                <w:sz w:val="18"/>
                <w:szCs w:val="18"/>
              </w:rPr>
              <w:t>1 240 000</w:t>
            </w:r>
          </w:p>
        </w:tc>
        <w:tc>
          <w:tcPr>
            <w:tcW w:w="1277" w:type="dxa"/>
            <w:shd w:val="clear" w:color="auto" w:fill="auto"/>
          </w:tcPr>
          <w:p w14:paraId="758CA44A" w14:textId="77777777" w:rsidR="00A10EBE" w:rsidRPr="001D2289" w:rsidRDefault="00A10EBE" w:rsidP="001F7648">
            <w:pPr>
              <w:spacing w:after="0"/>
              <w:ind w:firstLine="0"/>
              <w:jc w:val="right"/>
              <w:rPr>
                <w:sz w:val="18"/>
                <w:szCs w:val="18"/>
              </w:rPr>
            </w:pPr>
            <w:r w:rsidRPr="001D2289">
              <w:rPr>
                <w:sz w:val="18"/>
                <w:szCs w:val="18"/>
              </w:rPr>
              <w:t>1 240 000</w:t>
            </w:r>
          </w:p>
        </w:tc>
      </w:tr>
      <w:tr w:rsidR="00886436" w:rsidRPr="001D2289" w14:paraId="33DB38E7" w14:textId="77777777" w:rsidTr="001F7648">
        <w:trPr>
          <w:trHeight w:val="142"/>
          <w:jc w:val="center"/>
        </w:trPr>
        <w:tc>
          <w:tcPr>
            <w:tcW w:w="5241" w:type="dxa"/>
            <w:shd w:val="clear" w:color="auto" w:fill="F2F2F2"/>
            <w:vAlign w:val="center"/>
          </w:tcPr>
          <w:p w14:paraId="0225C378" w14:textId="77777777" w:rsidR="00A10EBE" w:rsidRPr="001D2289" w:rsidRDefault="00A10EBE" w:rsidP="001F7648">
            <w:pPr>
              <w:spacing w:after="0"/>
              <w:ind w:firstLine="0"/>
              <w:rPr>
                <w:sz w:val="18"/>
                <w:szCs w:val="18"/>
                <w:u w:val="single"/>
                <w:lang w:eastAsia="lv-LV"/>
              </w:rPr>
            </w:pPr>
            <w:r w:rsidRPr="001D2289">
              <w:rPr>
                <w:sz w:val="18"/>
                <w:szCs w:val="18"/>
                <w:u w:val="single"/>
                <w:lang w:eastAsia="lv-LV"/>
              </w:rPr>
              <w:t>Citas izmaiņas</w:t>
            </w:r>
          </w:p>
        </w:tc>
        <w:tc>
          <w:tcPr>
            <w:tcW w:w="1277" w:type="dxa"/>
            <w:shd w:val="clear" w:color="auto" w:fill="F2F2F2"/>
          </w:tcPr>
          <w:p w14:paraId="7DC87CB3" w14:textId="77777777" w:rsidR="00A10EBE" w:rsidRPr="001D2289" w:rsidRDefault="00A10EBE" w:rsidP="001F7648">
            <w:pPr>
              <w:spacing w:after="0"/>
              <w:ind w:firstLine="0"/>
              <w:jc w:val="right"/>
              <w:rPr>
                <w:sz w:val="18"/>
                <w:szCs w:val="18"/>
              </w:rPr>
            </w:pPr>
            <w:r w:rsidRPr="001D2289">
              <w:rPr>
                <w:sz w:val="18"/>
                <w:szCs w:val="18"/>
              </w:rPr>
              <w:t>10 684</w:t>
            </w:r>
          </w:p>
        </w:tc>
        <w:tc>
          <w:tcPr>
            <w:tcW w:w="1277" w:type="dxa"/>
            <w:shd w:val="clear" w:color="auto" w:fill="F2F2F2" w:themeFill="background1" w:themeFillShade="F2"/>
          </w:tcPr>
          <w:p w14:paraId="0F64E262" w14:textId="77777777" w:rsidR="00A10EBE" w:rsidRPr="001D2289" w:rsidRDefault="00A10EBE" w:rsidP="001F7648">
            <w:pPr>
              <w:spacing w:after="0"/>
              <w:ind w:firstLine="0"/>
              <w:jc w:val="right"/>
              <w:rPr>
                <w:bCs/>
                <w:sz w:val="18"/>
                <w:szCs w:val="18"/>
              </w:rPr>
            </w:pPr>
            <w:r w:rsidRPr="001D2289">
              <w:rPr>
                <w:bCs/>
                <w:sz w:val="18"/>
                <w:szCs w:val="18"/>
              </w:rPr>
              <w:t>57 511</w:t>
            </w:r>
          </w:p>
        </w:tc>
        <w:tc>
          <w:tcPr>
            <w:tcW w:w="1277" w:type="dxa"/>
            <w:shd w:val="clear" w:color="auto" w:fill="F2F2F2" w:themeFill="background1" w:themeFillShade="F2"/>
          </w:tcPr>
          <w:p w14:paraId="2C4D7DAE" w14:textId="77777777" w:rsidR="00A10EBE" w:rsidRPr="001D2289" w:rsidRDefault="00A10EBE" w:rsidP="001F7648">
            <w:pPr>
              <w:spacing w:after="0"/>
              <w:ind w:firstLine="0"/>
              <w:jc w:val="right"/>
              <w:rPr>
                <w:bCs/>
                <w:sz w:val="18"/>
                <w:szCs w:val="18"/>
              </w:rPr>
            </w:pPr>
            <w:r w:rsidRPr="001D2289">
              <w:rPr>
                <w:bCs/>
                <w:sz w:val="18"/>
                <w:szCs w:val="18"/>
              </w:rPr>
              <w:t>46 827</w:t>
            </w:r>
          </w:p>
        </w:tc>
      </w:tr>
      <w:tr w:rsidR="00886436" w:rsidRPr="001D2289" w14:paraId="390E806F" w14:textId="77777777" w:rsidTr="001F7648">
        <w:trPr>
          <w:trHeight w:val="142"/>
          <w:jc w:val="center"/>
        </w:trPr>
        <w:tc>
          <w:tcPr>
            <w:tcW w:w="5241" w:type="dxa"/>
          </w:tcPr>
          <w:p w14:paraId="7C22D4B3"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nodrošinātu NVA īstenotā projekta “Darbaspēka piedāvājuma un pieprasījuma prognozēšanas un monitoringa sistēmas izveide” ietvaros izveidotās Bezdarbnieku uzskaites un reģistrēto vakanču informācijas sistēmas darbības uzturēšanu</w:t>
            </w:r>
          </w:p>
        </w:tc>
        <w:tc>
          <w:tcPr>
            <w:tcW w:w="1277" w:type="dxa"/>
          </w:tcPr>
          <w:p w14:paraId="5F46CE9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3A7132FB" w14:textId="77777777" w:rsidR="00A10EBE" w:rsidRPr="001D2289" w:rsidRDefault="00A10EBE" w:rsidP="001F7648">
            <w:pPr>
              <w:spacing w:after="0"/>
              <w:ind w:firstLine="0"/>
              <w:jc w:val="right"/>
              <w:rPr>
                <w:sz w:val="18"/>
                <w:szCs w:val="18"/>
              </w:rPr>
            </w:pPr>
            <w:r w:rsidRPr="001D2289">
              <w:rPr>
                <w:sz w:val="18"/>
                <w:szCs w:val="18"/>
              </w:rPr>
              <w:t>54 956</w:t>
            </w:r>
          </w:p>
        </w:tc>
        <w:tc>
          <w:tcPr>
            <w:tcW w:w="1277" w:type="dxa"/>
          </w:tcPr>
          <w:p w14:paraId="23BD87C6" w14:textId="77777777" w:rsidR="00A10EBE" w:rsidRPr="001D2289" w:rsidRDefault="00A10EBE" w:rsidP="001F7648">
            <w:pPr>
              <w:spacing w:after="0"/>
              <w:ind w:firstLine="0"/>
              <w:jc w:val="right"/>
              <w:rPr>
                <w:sz w:val="18"/>
                <w:szCs w:val="18"/>
              </w:rPr>
            </w:pPr>
            <w:r w:rsidRPr="001D2289">
              <w:rPr>
                <w:sz w:val="18"/>
                <w:szCs w:val="18"/>
              </w:rPr>
              <w:t>54 956</w:t>
            </w:r>
          </w:p>
        </w:tc>
      </w:tr>
      <w:tr w:rsidR="00886436" w:rsidRPr="001D2289" w14:paraId="144017AC" w14:textId="77777777" w:rsidTr="001F7648">
        <w:trPr>
          <w:trHeight w:val="142"/>
          <w:jc w:val="center"/>
        </w:trPr>
        <w:tc>
          <w:tcPr>
            <w:tcW w:w="5241" w:type="dxa"/>
          </w:tcPr>
          <w:p w14:paraId="7C62036E"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NVA (Kuldīgas ielā 2, Ventspilī) nodrošinātu komunālo pakalpojumu apmaksu (MK 18.08.2020. sēdes prot. Nr.49 46.§ 12.10.1.apakšpunkts)</w:t>
            </w:r>
          </w:p>
        </w:tc>
        <w:tc>
          <w:tcPr>
            <w:tcW w:w="1277" w:type="dxa"/>
          </w:tcPr>
          <w:p w14:paraId="572A7C62"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13F2AB53" w14:textId="77777777" w:rsidR="00A10EBE" w:rsidRPr="001D2289" w:rsidRDefault="00A10EBE" w:rsidP="001F7648">
            <w:pPr>
              <w:spacing w:after="0"/>
              <w:ind w:firstLine="0"/>
              <w:jc w:val="right"/>
              <w:rPr>
                <w:sz w:val="18"/>
                <w:szCs w:val="18"/>
              </w:rPr>
            </w:pPr>
            <w:r w:rsidRPr="001D2289">
              <w:rPr>
                <w:sz w:val="18"/>
                <w:szCs w:val="18"/>
              </w:rPr>
              <w:t>2 555</w:t>
            </w:r>
          </w:p>
        </w:tc>
        <w:tc>
          <w:tcPr>
            <w:tcW w:w="1277" w:type="dxa"/>
          </w:tcPr>
          <w:p w14:paraId="5FA33BF5" w14:textId="77777777" w:rsidR="00A10EBE" w:rsidRPr="001D2289" w:rsidRDefault="00A10EBE" w:rsidP="001F7648">
            <w:pPr>
              <w:spacing w:after="0"/>
              <w:ind w:firstLine="0"/>
              <w:jc w:val="right"/>
              <w:rPr>
                <w:sz w:val="18"/>
                <w:szCs w:val="18"/>
              </w:rPr>
            </w:pPr>
            <w:r w:rsidRPr="001D2289">
              <w:rPr>
                <w:sz w:val="18"/>
                <w:szCs w:val="18"/>
              </w:rPr>
              <w:t>2 555</w:t>
            </w:r>
          </w:p>
        </w:tc>
      </w:tr>
      <w:tr w:rsidR="00886436" w:rsidRPr="001D2289" w14:paraId="183D85AA" w14:textId="77777777" w:rsidTr="001F7648">
        <w:trPr>
          <w:trHeight w:val="142"/>
          <w:jc w:val="center"/>
        </w:trPr>
        <w:tc>
          <w:tcPr>
            <w:tcW w:w="5241" w:type="dxa"/>
          </w:tcPr>
          <w:p w14:paraId="11966EB4" w14:textId="557FDF17" w:rsidR="00A10EBE" w:rsidRPr="001D2289" w:rsidRDefault="00A10EBE" w:rsidP="00535E90">
            <w:pPr>
              <w:spacing w:after="20"/>
              <w:ind w:left="593" w:firstLine="0"/>
              <w:rPr>
                <w:i/>
                <w:sz w:val="18"/>
                <w:szCs w:val="18"/>
                <w:lang w:eastAsia="lv-LV"/>
              </w:rPr>
            </w:pPr>
            <w:r w:rsidRPr="001D2289">
              <w:rPr>
                <w:i/>
                <w:sz w:val="18"/>
                <w:szCs w:val="18"/>
                <w:lang w:eastAsia="lv-LV"/>
              </w:rPr>
              <w:t>Iekšējā līdzekļu pārdale starp budžeta programmām (apakšprogrammām)</w:t>
            </w:r>
          </w:p>
        </w:tc>
        <w:tc>
          <w:tcPr>
            <w:tcW w:w="1277" w:type="dxa"/>
          </w:tcPr>
          <w:p w14:paraId="53219B5F" w14:textId="77777777" w:rsidR="00A10EBE" w:rsidRPr="001D2289" w:rsidRDefault="00A10EBE" w:rsidP="001F7648">
            <w:pPr>
              <w:spacing w:after="0"/>
              <w:ind w:firstLine="0"/>
              <w:jc w:val="right"/>
              <w:rPr>
                <w:sz w:val="18"/>
                <w:szCs w:val="18"/>
              </w:rPr>
            </w:pPr>
            <w:r w:rsidRPr="001D2289">
              <w:rPr>
                <w:sz w:val="18"/>
                <w:szCs w:val="18"/>
              </w:rPr>
              <w:t>10 684</w:t>
            </w:r>
          </w:p>
        </w:tc>
        <w:tc>
          <w:tcPr>
            <w:tcW w:w="1277" w:type="dxa"/>
          </w:tcPr>
          <w:p w14:paraId="4B527D4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369BF61D" w14:textId="77777777" w:rsidR="00A10EBE" w:rsidRPr="001D2289" w:rsidRDefault="00A10EBE" w:rsidP="001F7648">
            <w:pPr>
              <w:spacing w:after="0"/>
              <w:ind w:firstLine="0"/>
              <w:jc w:val="right"/>
              <w:rPr>
                <w:sz w:val="18"/>
                <w:szCs w:val="18"/>
              </w:rPr>
            </w:pPr>
            <w:r w:rsidRPr="001D2289">
              <w:rPr>
                <w:sz w:val="18"/>
                <w:szCs w:val="18"/>
              </w:rPr>
              <w:t>-10 684</w:t>
            </w:r>
          </w:p>
        </w:tc>
      </w:tr>
      <w:tr w:rsidR="00886436" w:rsidRPr="001D2289" w14:paraId="1481BE43" w14:textId="77777777" w:rsidTr="001F7648">
        <w:trPr>
          <w:trHeight w:val="142"/>
          <w:jc w:val="center"/>
        </w:trPr>
        <w:tc>
          <w:tcPr>
            <w:tcW w:w="5241" w:type="dxa"/>
          </w:tcPr>
          <w:p w14:paraId="0B3D770B"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NVA esošās dokumentu pārvaldības sistēmas darbības uzturēšanai un apkalpošanai, pārdalot finansējumu uz pamatbudžeta apakšprogrammu 97.02.00 “Nozares centralizēto funkciju izpilde” centralizētās lietvedības sistēmas darbības nodrošināšanai (MK 11.10.2022. sēdes prot. Nr.52 5.§ 54.4.apakšpunkts)</w:t>
            </w:r>
          </w:p>
        </w:tc>
        <w:tc>
          <w:tcPr>
            <w:tcW w:w="1277" w:type="dxa"/>
          </w:tcPr>
          <w:p w14:paraId="500CA1E2" w14:textId="77777777" w:rsidR="00A10EBE" w:rsidRPr="001D2289" w:rsidRDefault="00A10EBE" w:rsidP="001F7648">
            <w:pPr>
              <w:spacing w:after="0"/>
              <w:ind w:firstLine="0"/>
              <w:jc w:val="right"/>
              <w:rPr>
                <w:sz w:val="18"/>
                <w:szCs w:val="18"/>
              </w:rPr>
            </w:pPr>
            <w:r w:rsidRPr="001D2289">
              <w:rPr>
                <w:sz w:val="18"/>
                <w:szCs w:val="18"/>
              </w:rPr>
              <w:t>10 684</w:t>
            </w:r>
          </w:p>
        </w:tc>
        <w:tc>
          <w:tcPr>
            <w:tcW w:w="1277" w:type="dxa"/>
          </w:tcPr>
          <w:p w14:paraId="0FAB407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37D57F4F" w14:textId="77777777" w:rsidR="00A10EBE" w:rsidRPr="001D2289" w:rsidRDefault="00A10EBE" w:rsidP="001F7648">
            <w:pPr>
              <w:spacing w:after="0"/>
              <w:ind w:firstLine="0"/>
              <w:jc w:val="right"/>
              <w:rPr>
                <w:sz w:val="18"/>
                <w:szCs w:val="18"/>
              </w:rPr>
            </w:pPr>
            <w:r w:rsidRPr="001D2289">
              <w:rPr>
                <w:sz w:val="18"/>
                <w:szCs w:val="18"/>
              </w:rPr>
              <w:t>-10 684</w:t>
            </w:r>
          </w:p>
        </w:tc>
      </w:tr>
    </w:tbl>
    <w:p w14:paraId="506CCB88" w14:textId="77777777" w:rsidR="00A10EBE" w:rsidRPr="001D2289" w:rsidRDefault="00A10EBE" w:rsidP="00A10EBE">
      <w:pPr>
        <w:widowControl w:val="0"/>
        <w:spacing w:before="240" w:after="240"/>
        <w:ind w:firstLine="0"/>
        <w:jc w:val="center"/>
        <w:rPr>
          <w:b/>
        </w:rPr>
      </w:pPr>
      <w:r w:rsidRPr="001D2289">
        <w:rPr>
          <w:b/>
        </w:rPr>
        <w:t>20.00.00 Valsts sociālie pabalsti un izdienas pensijas</w:t>
      </w:r>
    </w:p>
    <w:p w14:paraId="78C90D46"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77B3B80A" w14:textId="77777777" w:rsidTr="001F7648">
        <w:trPr>
          <w:trHeight w:val="283"/>
          <w:tblHeader/>
          <w:jc w:val="center"/>
        </w:trPr>
        <w:tc>
          <w:tcPr>
            <w:tcW w:w="3378" w:type="dxa"/>
            <w:vAlign w:val="center"/>
          </w:tcPr>
          <w:p w14:paraId="540F33B5" w14:textId="77777777" w:rsidR="00CD1A37" w:rsidRPr="001D2289" w:rsidRDefault="00CD1A37" w:rsidP="00CD1A37">
            <w:pPr>
              <w:spacing w:after="0"/>
              <w:ind w:firstLine="0"/>
              <w:jc w:val="center"/>
              <w:rPr>
                <w:sz w:val="18"/>
              </w:rPr>
            </w:pPr>
          </w:p>
        </w:tc>
        <w:tc>
          <w:tcPr>
            <w:tcW w:w="1131" w:type="dxa"/>
          </w:tcPr>
          <w:p w14:paraId="663F9B91"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313FEA56"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7C0DA4DA" w14:textId="0393E7CA"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327A4791" w14:textId="5C2FE8BA"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18184FA2" w14:textId="35001830"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7257EBF2" w14:textId="77777777" w:rsidTr="001F7648">
        <w:trPr>
          <w:trHeight w:val="142"/>
          <w:jc w:val="center"/>
        </w:trPr>
        <w:tc>
          <w:tcPr>
            <w:tcW w:w="3378" w:type="dxa"/>
            <w:shd w:val="clear" w:color="auto" w:fill="D9D9D9"/>
            <w:vAlign w:val="center"/>
          </w:tcPr>
          <w:p w14:paraId="44A84EB2"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FCE45" w14:textId="77777777" w:rsidR="00A10EBE" w:rsidRPr="001D2289" w:rsidRDefault="00A10EBE" w:rsidP="001F7648">
            <w:pPr>
              <w:spacing w:after="0"/>
              <w:ind w:firstLine="0"/>
              <w:jc w:val="right"/>
              <w:rPr>
                <w:sz w:val="18"/>
                <w:szCs w:val="18"/>
              </w:rPr>
            </w:pPr>
            <w:r w:rsidRPr="001D2289">
              <w:rPr>
                <w:sz w:val="18"/>
                <w:szCs w:val="18"/>
              </w:rPr>
              <w:t>532 131 312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FF8EB1C" w14:textId="77777777" w:rsidR="00A10EBE" w:rsidRPr="001D2289" w:rsidRDefault="00A10EBE" w:rsidP="001F7648">
            <w:pPr>
              <w:spacing w:after="0"/>
              <w:ind w:firstLine="0"/>
              <w:jc w:val="right"/>
              <w:rPr>
                <w:sz w:val="18"/>
                <w:szCs w:val="18"/>
              </w:rPr>
            </w:pPr>
            <w:r w:rsidRPr="001D2289">
              <w:rPr>
                <w:sz w:val="18"/>
                <w:szCs w:val="18"/>
              </w:rPr>
              <w:t>625 385 326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B6053EE" w14:textId="77777777" w:rsidR="00A10EBE" w:rsidRPr="001D2289" w:rsidRDefault="00A10EBE" w:rsidP="001F7648">
            <w:pPr>
              <w:spacing w:after="0"/>
              <w:ind w:firstLine="0"/>
              <w:jc w:val="right"/>
              <w:rPr>
                <w:sz w:val="18"/>
                <w:szCs w:val="18"/>
              </w:rPr>
            </w:pPr>
            <w:r w:rsidRPr="001D2289">
              <w:rPr>
                <w:sz w:val="18"/>
                <w:szCs w:val="18"/>
              </w:rPr>
              <w:t>672 459 051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980CB98" w14:textId="77777777" w:rsidR="00A10EBE" w:rsidRPr="001D2289" w:rsidRDefault="00A10EBE" w:rsidP="001F7648">
            <w:pPr>
              <w:spacing w:after="0"/>
              <w:ind w:firstLine="0"/>
              <w:jc w:val="right"/>
              <w:rPr>
                <w:sz w:val="18"/>
                <w:szCs w:val="18"/>
              </w:rPr>
            </w:pPr>
            <w:r w:rsidRPr="001D2289">
              <w:rPr>
                <w:sz w:val="18"/>
                <w:szCs w:val="18"/>
              </w:rPr>
              <w:t>687 654 857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D0F630F" w14:textId="77777777" w:rsidR="00A10EBE" w:rsidRPr="001D2289" w:rsidRDefault="00A10EBE" w:rsidP="001F7648">
            <w:pPr>
              <w:spacing w:after="0"/>
              <w:ind w:firstLine="0"/>
              <w:jc w:val="right"/>
              <w:rPr>
                <w:sz w:val="18"/>
                <w:szCs w:val="18"/>
              </w:rPr>
            </w:pPr>
            <w:r w:rsidRPr="001D2289">
              <w:rPr>
                <w:sz w:val="18"/>
                <w:szCs w:val="18"/>
              </w:rPr>
              <w:t>693 950 003</w:t>
            </w:r>
          </w:p>
        </w:tc>
      </w:tr>
      <w:tr w:rsidR="00886436" w:rsidRPr="001D2289" w14:paraId="7AE400AD" w14:textId="77777777" w:rsidTr="001F7648">
        <w:trPr>
          <w:trHeight w:val="283"/>
          <w:jc w:val="center"/>
        </w:trPr>
        <w:tc>
          <w:tcPr>
            <w:tcW w:w="3378" w:type="dxa"/>
            <w:vAlign w:val="center"/>
          </w:tcPr>
          <w:p w14:paraId="32039747"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shd w:val="clear" w:color="auto" w:fill="FFFFFF" w:themeFill="background1"/>
          </w:tcPr>
          <w:p w14:paraId="4ECF5C14"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040C4A94" w14:textId="77777777" w:rsidR="00A10EBE" w:rsidRPr="001D2289" w:rsidRDefault="00A10EBE" w:rsidP="001F7648">
            <w:pPr>
              <w:spacing w:after="0"/>
              <w:ind w:firstLine="0"/>
              <w:jc w:val="right"/>
              <w:rPr>
                <w:sz w:val="18"/>
                <w:szCs w:val="18"/>
              </w:rPr>
            </w:pPr>
            <w:r w:rsidRPr="001D2289">
              <w:rPr>
                <w:sz w:val="18"/>
                <w:szCs w:val="18"/>
              </w:rPr>
              <w:t>93 254 014</w:t>
            </w:r>
          </w:p>
        </w:tc>
        <w:tc>
          <w:tcPr>
            <w:tcW w:w="1132" w:type="dxa"/>
            <w:tcBorders>
              <w:top w:val="nil"/>
              <w:left w:val="nil"/>
              <w:bottom w:val="single" w:sz="4" w:space="0" w:color="auto"/>
              <w:right w:val="single" w:sz="4" w:space="0" w:color="auto"/>
            </w:tcBorders>
            <w:shd w:val="clear" w:color="000000" w:fill="FFFFFF"/>
          </w:tcPr>
          <w:p w14:paraId="6695C50A" w14:textId="77777777" w:rsidR="00A10EBE" w:rsidRPr="001D2289" w:rsidRDefault="00A10EBE" w:rsidP="001F7648">
            <w:pPr>
              <w:spacing w:after="0"/>
              <w:ind w:firstLine="0"/>
              <w:jc w:val="right"/>
              <w:rPr>
                <w:sz w:val="18"/>
                <w:szCs w:val="18"/>
              </w:rPr>
            </w:pPr>
            <w:r w:rsidRPr="001D2289">
              <w:rPr>
                <w:sz w:val="18"/>
                <w:szCs w:val="18"/>
              </w:rPr>
              <w:t>47 073 725</w:t>
            </w:r>
          </w:p>
        </w:tc>
        <w:tc>
          <w:tcPr>
            <w:tcW w:w="1132" w:type="dxa"/>
            <w:tcBorders>
              <w:top w:val="nil"/>
              <w:left w:val="nil"/>
              <w:bottom w:val="single" w:sz="4" w:space="0" w:color="auto"/>
              <w:right w:val="single" w:sz="4" w:space="0" w:color="auto"/>
            </w:tcBorders>
            <w:shd w:val="clear" w:color="000000" w:fill="FFFFFF"/>
          </w:tcPr>
          <w:p w14:paraId="1AB4F018" w14:textId="77777777" w:rsidR="00A10EBE" w:rsidRPr="001D2289" w:rsidRDefault="00A10EBE" w:rsidP="001F7648">
            <w:pPr>
              <w:spacing w:after="0"/>
              <w:ind w:firstLine="0"/>
              <w:jc w:val="right"/>
              <w:rPr>
                <w:sz w:val="18"/>
                <w:szCs w:val="18"/>
              </w:rPr>
            </w:pPr>
            <w:r w:rsidRPr="001D2289">
              <w:rPr>
                <w:sz w:val="18"/>
                <w:szCs w:val="18"/>
              </w:rPr>
              <w:t>15 195 806</w:t>
            </w:r>
          </w:p>
        </w:tc>
        <w:tc>
          <w:tcPr>
            <w:tcW w:w="1132" w:type="dxa"/>
            <w:tcBorders>
              <w:top w:val="nil"/>
              <w:left w:val="nil"/>
              <w:bottom w:val="single" w:sz="4" w:space="0" w:color="auto"/>
              <w:right w:val="single" w:sz="4" w:space="0" w:color="auto"/>
            </w:tcBorders>
            <w:shd w:val="clear" w:color="000000" w:fill="FFFFFF"/>
          </w:tcPr>
          <w:p w14:paraId="2A6B8BEE" w14:textId="77777777" w:rsidR="00A10EBE" w:rsidRPr="001D2289" w:rsidRDefault="00A10EBE" w:rsidP="001F7648">
            <w:pPr>
              <w:spacing w:after="0"/>
              <w:ind w:firstLine="0"/>
              <w:jc w:val="right"/>
              <w:rPr>
                <w:sz w:val="18"/>
                <w:szCs w:val="18"/>
              </w:rPr>
            </w:pPr>
            <w:r w:rsidRPr="001D2289">
              <w:rPr>
                <w:sz w:val="18"/>
                <w:szCs w:val="18"/>
              </w:rPr>
              <w:t>6 295 146</w:t>
            </w:r>
          </w:p>
        </w:tc>
      </w:tr>
      <w:tr w:rsidR="00886436" w:rsidRPr="001D2289" w14:paraId="4C6AE2C8" w14:textId="77777777" w:rsidTr="001F7648">
        <w:trPr>
          <w:trHeight w:val="283"/>
          <w:jc w:val="center"/>
        </w:trPr>
        <w:tc>
          <w:tcPr>
            <w:tcW w:w="3378" w:type="dxa"/>
            <w:vAlign w:val="center"/>
          </w:tcPr>
          <w:p w14:paraId="17FAD72C"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shd w:val="clear" w:color="auto" w:fill="FFFFFF" w:themeFill="background1"/>
          </w:tcPr>
          <w:p w14:paraId="0D1D833C" w14:textId="77777777" w:rsidR="00A10EBE" w:rsidRPr="001D2289" w:rsidRDefault="00A10EBE" w:rsidP="001F7648">
            <w:pPr>
              <w:spacing w:after="0"/>
              <w:ind w:firstLine="0"/>
              <w:jc w:val="center"/>
              <w:rPr>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40405CE1" w14:textId="77777777" w:rsidR="00A10EBE" w:rsidRPr="001D2289" w:rsidRDefault="00A10EBE" w:rsidP="001F7648">
            <w:pPr>
              <w:spacing w:after="0"/>
              <w:ind w:firstLine="0"/>
              <w:jc w:val="right"/>
              <w:rPr>
                <w:sz w:val="18"/>
                <w:szCs w:val="18"/>
              </w:rPr>
            </w:pPr>
            <w:r w:rsidRPr="001D2289">
              <w:rPr>
                <w:sz w:val="18"/>
                <w:szCs w:val="18"/>
              </w:rPr>
              <w:t>17,5</w:t>
            </w:r>
          </w:p>
        </w:tc>
        <w:tc>
          <w:tcPr>
            <w:tcW w:w="1132" w:type="dxa"/>
            <w:tcBorders>
              <w:top w:val="nil"/>
              <w:left w:val="nil"/>
              <w:bottom w:val="single" w:sz="4" w:space="0" w:color="auto"/>
              <w:right w:val="single" w:sz="4" w:space="0" w:color="auto"/>
            </w:tcBorders>
            <w:shd w:val="clear" w:color="000000" w:fill="FFFFFF"/>
          </w:tcPr>
          <w:p w14:paraId="0037F38B" w14:textId="77777777" w:rsidR="00A10EBE" w:rsidRPr="001D2289" w:rsidRDefault="00A10EBE" w:rsidP="001F7648">
            <w:pPr>
              <w:spacing w:after="0"/>
              <w:ind w:firstLine="0"/>
              <w:jc w:val="right"/>
              <w:rPr>
                <w:sz w:val="18"/>
                <w:szCs w:val="18"/>
              </w:rPr>
            </w:pPr>
            <w:r w:rsidRPr="001D2289">
              <w:rPr>
                <w:sz w:val="18"/>
                <w:szCs w:val="18"/>
              </w:rPr>
              <w:t>7,5</w:t>
            </w:r>
          </w:p>
        </w:tc>
        <w:tc>
          <w:tcPr>
            <w:tcW w:w="1132" w:type="dxa"/>
            <w:tcBorders>
              <w:top w:val="nil"/>
              <w:left w:val="nil"/>
              <w:bottom w:val="single" w:sz="4" w:space="0" w:color="auto"/>
              <w:right w:val="single" w:sz="4" w:space="0" w:color="auto"/>
            </w:tcBorders>
            <w:shd w:val="clear" w:color="000000" w:fill="FFFFFF"/>
          </w:tcPr>
          <w:p w14:paraId="7D86B9C4" w14:textId="77777777" w:rsidR="00A10EBE" w:rsidRPr="001D2289" w:rsidRDefault="00A10EBE" w:rsidP="001F7648">
            <w:pPr>
              <w:spacing w:after="0"/>
              <w:ind w:firstLine="0"/>
              <w:jc w:val="right"/>
              <w:rPr>
                <w:sz w:val="18"/>
                <w:szCs w:val="18"/>
              </w:rPr>
            </w:pPr>
            <w:r w:rsidRPr="001D2289">
              <w:rPr>
                <w:sz w:val="18"/>
                <w:szCs w:val="18"/>
              </w:rPr>
              <w:t>2,3</w:t>
            </w:r>
          </w:p>
        </w:tc>
        <w:tc>
          <w:tcPr>
            <w:tcW w:w="1132" w:type="dxa"/>
            <w:tcBorders>
              <w:top w:val="nil"/>
              <w:left w:val="nil"/>
              <w:bottom w:val="single" w:sz="4" w:space="0" w:color="auto"/>
              <w:right w:val="single" w:sz="4" w:space="0" w:color="auto"/>
            </w:tcBorders>
            <w:shd w:val="clear" w:color="000000" w:fill="FFFFFF"/>
          </w:tcPr>
          <w:p w14:paraId="34917CBB" w14:textId="77777777" w:rsidR="00A10EBE" w:rsidRPr="001D2289" w:rsidRDefault="00A10EBE" w:rsidP="001F7648">
            <w:pPr>
              <w:spacing w:after="0"/>
              <w:ind w:firstLine="0"/>
              <w:jc w:val="right"/>
              <w:rPr>
                <w:sz w:val="18"/>
                <w:szCs w:val="18"/>
              </w:rPr>
            </w:pPr>
            <w:r w:rsidRPr="001D2289">
              <w:rPr>
                <w:sz w:val="18"/>
                <w:szCs w:val="18"/>
              </w:rPr>
              <w:t>0,9</w:t>
            </w:r>
          </w:p>
        </w:tc>
      </w:tr>
    </w:tbl>
    <w:p w14:paraId="3B8AEC1F" w14:textId="77777777" w:rsidR="00A10EBE" w:rsidRPr="001D2289" w:rsidRDefault="00A10EBE" w:rsidP="00A10EBE">
      <w:pPr>
        <w:widowControl w:val="0"/>
        <w:spacing w:before="240" w:after="240"/>
        <w:ind w:firstLine="0"/>
        <w:jc w:val="center"/>
        <w:rPr>
          <w:b/>
          <w:lang w:val="en-US"/>
        </w:rPr>
      </w:pPr>
      <w:r w:rsidRPr="001D2289">
        <w:rPr>
          <w:b/>
          <w:lang w:val="en-US"/>
        </w:rPr>
        <w:t>20.01.00 Valsts sociālie pabalsti</w:t>
      </w:r>
    </w:p>
    <w:p w14:paraId="5B913674" w14:textId="77777777" w:rsidR="00A10EBE" w:rsidRPr="001D2289" w:rsidRDefault="00A10EBE" w:rsidP="00A10EBE">
      <w:pPr>
        <w:spacing w:before="120"/>
        <w:ind w:firstLine="0"/>
        <w:jc w:val="left"/>
        <w:rPr>
          <w:u w:val="single"/>
        </w:rPr>
      </w:pPr>
      <w:r w:rsidRPr="001D2289">
        <w:rPr>
          <w:u w:val="single"/>
        </w:rPr>
        <w:t>Apakšprogrammas mērķis:</w:t>
      </w:r>
    </w:p>
    <w:p w14:paraId="6CE2EE22" w14:textId="77777777" w:rsidR="00A10EBE" w:rsidRPr="001D2289" w:rsidRDefault="00A10EBE" w:rsidP="00A10EBE">
      <w:pPr>
        <w:spacing w:before="120"/>
        <w:ind w:firstLine="0"/>
        <w:jc w:val="left"/>
      </w:pPr>
      <w:r w:rsidRPr="001D2289">
        <w:lastRenderedPageBreak/>
        <w:tab/>
        <w:t>sniegt finansiālu atbalstu sociāli mazāk aizsargātām personu grupām.</w:t>
      </w:r>
    </w:p>
    <w:p w14:paraId="58D68111" w14:textId="77777777" w:rsidR="00A10EBE" w:rsidRPr="001D2289" w:rsidRDefault="00A10EBE" w:rsidP="00A10EBE">
      <w:pPr>
        <w:spacing w:before="120"/>
        <w:ind w:firstLine="0"/>
        <w:jc w:val="left"/>
        <w:rPr>
          <w:u w:val="single"/>
        </w:rPr>
      </w:pPr>
      <w:r w:rsidRPr="001D2289">
        <w:rPr>
          <w:u w:val="single"/>
        </w:rPr>
        <w:t>Galvenās aktivitātes:</w:t>
      </w:r>
    </w:p>
    <w:p w14:paraId="3822469D" w14:textId="77777777" w:rsidR="00A10EBE" w:rsidRPr="001D2289" w:rsidRDefault="00A10EBE" w:rsidP="00A10EBE">
      <w:pPr>
        <w:ind w:left="1077" w:hanging="357"/>
      </w:pPr>
      <w:r w:rsidRPr="001D2289">
        <w:t>1) nodrošināt regulāri izmaksājamo valsts sociālo pabalstu izmaksas:</w:t>
      </w:r>
    </w:p>
    <w:p w14:paraId="15FBBBEC" w14:textId="77777777" w:rsidR="00A10EBE" w:rsidRPr="001D2289" w:rsidRDefault="00A10EBE" w:rsidP="00A10EBE">
      <w:pPr>
        <w:pStyle w:val="ListParagraph"/>
        <w:numPr>
          <w:ilvl w:val="0"/>
          <w:numId w:val="1"/>
        </w:numPr>
        <w:spacing w:after="120"/>
        <w:ind w:left="1418" w:hanging="284"/>
        <w:jc w:val="both"/>
        <w:rPr>
          <w:szCs w:val="20"/>
        </w:rPr>
      </w:pPr>
      <w:r w:rsidRPr="001D2289">
        <w:rPr>
          <w:szCs w:val="20"/>
        </w:rPr>
        <w:t xml:space="preserve">ģimenes valsts pabalsts. Ģimenes valsts pabalsta apmērs par vienu bērnu ir 25 </w:t>
      </w:r>
      <w:r w:rsidRPr="001D2289">
        <w:rPr>
          <w:i/>
          <w:szCs w:val="20"/>
        </w:rPr>
        <w:t>euro</w:t>
      </w:r>
      <w:r w:rsidRPr="001D2289">
        <w:rPr>
          <w:szCs w:val="20"/>
        </w:rPr>
        <w:t xml:space="preserve"> mēnesī, par diviem bērniem – 100 </w:t>
      </w:r>
      <w:r w:rsidRPr="001D2289">
        <w:rPr>
          <w:i/>
          <w:szCs w:val="20"/>
        </w:rPr>
        <w:t xml:space="preserve">euro </w:t>
      </w:r>
      <w:r w:rsidRPr="001D2289">
        <w:rPr>
          <w:szCs w:val="20"/>
        </w:rPr>
        <w:t xml:space="preserve">mēnesī, par trim bērniem – 225 </w:t>
      </w:r>
      <w:r w:rsidRPr="001D2289">
        <w:rPr>
          <w:i/>
          <w:szCs w:val="20"/>
        </w:rPr>
        <w:t>euro</w:t>
      </w:r>
      <w:r w:rsidRPr="001D2289">
        <w:rPr>
          <w:szCs w:val="20"/>
        </w:rPr>
        <w:t xml:space="preserve"> mēnesī, bet par četriem un vairāk bērniem – 100 </w:t>
      </w:r>
      <w:r w:rsidRPr="001D2289">
        <w:rPr>
          <w:i/>
          <w:szCs w:val="20"/>
        </w:rPr>
        <w:t>euro</w:t>
      </w:r>
      <w:r w:rsidRPr="001D2289">
        <w:rPr>
          <w:szCs w:val="20"/>
        </w:rPr>
        <w:t xml:space="preserve"> mēnesī par katru bērnu. </w:t>
      </w:r>
      <w:r w:rsidRPr="001D2289">
        <w:t>Ģimenes valsts pabalstu par bērnu ar invaliditāti vecumā no viena gada līdz 18 gadiem piešķir no dienas, kad bērnam noteikta invaliditāte, un turpina izmaksāt līdz dienai, kad viņš sasniedz 20 gadu vecumu, ja viņam arī pēc 18 gadu vecuma sasniegšanas ir noteikta invaliditāte</w:t>
      </w:r>
      <w:r w:rsidRPr="001D2289">
        <w:rPr>
          <w:szCs w:val="20"/>
        </w:rPr>
        <w:t>;</w:t>
      </w:r>
    </w:p>
    <w:p w14:paraId="7564F9C3" w14:textId="77777777" w:rsidR="00A10EBE" w:rsidRPr="001D2289" w:rsidRDefault="00A10EBE" w:rsidP="00A10EBE">
      <w:pPr>
        <w:pStyle w:val="ListParagraph"/>
        <w:numPr>
          <w:ilvl w:val="0"/>
          <w:numId w:val="1"/>
        </w:numPr>
        <w:spacing w:after="120"/>
        <w:ind w:left="1418" w:hanging="284"/>
        <w:jc w:val="both"/>
        <w:rPr>
          <w:szCs w:val="20"/>
        </w:rPr>
      </w:pPr>
      <w:r w:rsidRPr="001D2289">
        <w:rPr>
          <w:szCs w:val="20"/>
        </w:rPr>
        <w:t xml:space="preserve">piemaksa pie ģimenes valsts pabalsta par bērnu ar invaliditāti. Piemaksa pie ģimenes valsts pabalsta par bērnu ar invaliditāti </w:t>
      </w:r>
      <w:r w:rsidRPr="001D2289">
        <w:t xml:space="preserve">tiek izmaksāta par bērnu  no dienas, kad bērnam noteikta invaliditāte, līdz dienai, kad bērns ar invaliditāti sasniedz 18 gadu vecumu. Piemaksas apmērs  ir </w:t>
      </w:r>
      <w:r w:rsidRPr="001D2289">
        <w:rPr>
          <w:szCs w:val="20"/>
        </w:rPr>
        <w:t xml:space="preserve">– 106,72 </w:t>
      </w:r>
      <w:r w:rsidRPr="001D2289">
        <w:rPr>
          <w:i/>
          <w:szCs w:val="20"/>
        </w:rPr>
        <w:t>euro</w:t>
      </w:r>
      <w:r w:rsidRPr="001D2289">
        <w:rPr>
          <w:szCs w:val="20"/>
        </w:rPr>
        <w:t xml:space="preserve"> mēnesī;</w:t>
      </w:r>
    </w:p>
    <w:p w14:paraId="3DCEB469" w14:textId="77777777" w:rsidR="00A10EBE" w:rsidRPr="001D2289" w:rsidRDefault="00A10EBE" w:rsidP="00A10EBE">
      <w:pPr>
        <w:numPr>
          <w:ilvl w:val="0"/>
          <w:numId w:val="1"/>
        </w:numPr>
        <w:ind w:left="1418" w:hanging="284"/>
      </w:pPr>
      <w:r w:rsidRPr="001D2289">
        <w:t>bērna kopšanas pabalsts un piemaksa pie bērna kopšanas pabalsta. Bērna kopšanas pabalsta apmērs par bērna vecumā līdz 2 gadiem kopšanu:</w:t>
      </w:r>
    </w:p>
    <w:p w14:paraId="3DEC02AD" w14:textId="77777777" w:rsidR="00A10EBE" w:rsidRPr="001D2289" w:rsidRDefault="00A10EBE" w:rsidP="00A10EBE">
      <w:pPr>
        <w:numPr>
          <w:ilvl w:val="0"/>
          <w:numId w:val="45"/>
        </w:numPr>
        <w:ind w:left="1985" w:hanging="284"/>
      </w:pPr>
      <w:r w:rsidRPr="001D2289">
        <w:t xml:space="preserve">par bērna kopšanu līdz 1,5 gada vecumam – 171 </w:t>
      </w:r>
      <w:r w:rsidRPr="001D2289">
        <w:rPr>
          <w:i/>
        </w:rPr>
        <w:t>euro</w:t>
      </w:r>
      <w:r w:rsidRPr="001D2289">
        <w:t xml:space="preserve"> mēnesī;</w:t>
      </w:r>
    </w:p>
    <w:p w14:paraId="222F7B38" w14:textId="77777777" w:rsidR="00A10EBE" w:rsidRPr="001D2289" w:rsidRDefault="00A10EBE" w:rsidP="00A10EBE">
      <w:pPr>
        <w:numPr>
          <w:ilvl w:val="0"/>
          <w:numId w:val="45"/>
        </w:numPr>
        <w:ind w:left="1985" w:hanging="284"/>
      </w:pPr>
      <w:r w:rsidRPr="001D2289">
        <w:t xml:space="preserve">par bērna kopšanu vecumā no 1,5 līdz 2 gadiem – 42,69 </w:t>
      </w:r>
      <w:r w:rsidRPr="001D2289">
        <w:rPr>
          <w:i/>
        </w:rPr>
        <w:t>euro</w:t>
      </w:r>
      <w:r w:rsidRPr="001D2289">
        <w:t xml:space="preserve"> mēnesī;</w:t>
      </w:r>
    </w:p>
    <w:p w14:paraId="1296DB0E" w14:textId="77777777" w:rsidR="00A10EBE" w:rsidRPr="001D2289" w:rsidRDefault="00A10EBE" w:rsidP="00A10EBE">
      <w:pPr>
        <w:spacing w:before="120"/>
        <w:ind w:firstLine="720"/>
        <w:rPr>
          <w:iCs/>
        </w:rPr>
      </w:pPr>
      <w:r w:rsidRPr="001D2289">
        <w:rPr>
          <w:iCs/>
        </w:rPr>
        <w:t xml:space="preserve">Ja bērna kopšanas pabalsts vai vecāku pabalsts piešķirts par dvīņiem vai vairākiem vienās dzemdībās dzimušiem bērniem, tad par katru nākamo bērnu papildus pabalstam valsts piešķir arī regulāri izmaksājamu piemaksu: par bērna kopšanu līdz 1,5 gadu vecumam – 171 </w:t>
      </w:r>
      <w:r w:rsidRPr="001D2289">
        <w:rPr>
          <w:i/>
          <w:iCs/>
        </w:rPr>
        <w:t>euro</w:t>
      </w:r>
      <w:r w:rsidRPr="001D2289">
        <w:rPr>
          <w:iCs/>
        </w:rPr>
        <w:t xml:space="preserve"> mēnesī; par bērna kopšanu vecumā no 1,5 līdz 2 gadiem – 42,69 </w:t>
      </w:r>
      <w:r w:rsidRPr="001D2289">
        <w:rPr>
          <w:i/>
          <w:iCs/>
        </w:rPr>
        <w:t>euro</w:t>
      </w:r>
      <w:r w:rsidRPr="001D2289">
        <w:rPr>
          <w:iCs/>
        </w:rPr>
        <w:t xml:space="preserve"> mēnesī;</w:t>
      </w:r>
    </w:p>
    <w:p w14:paraId="405E550B" w14:textId="77777777" w:rsidR="00A10EBE" w:rsidRPr="001D2289" w:rsidRDefault="00A10EBE" w:rsidP="00A10EBE">
      <w:pPr>
        <w:numPr>
          <w:ilvl w:val="0"/>
          <w:numId w:val="1"/>
        </w:numPr>
        <w:spacing w:before="120"/>
        <w:ind w:left="1418" w:hanging="284"/>
      </w:pPr>
      <w:r w:rsidRPr="001D2289">
        <w:t>pabalsts aizbildnim par bērna uzturēšanu (par katru aizbildnībā esošo bērnu):</w:t>
      </w:r>
    </w:p>
    <w:p w14:paraId="7DF1603B" w14:textId="77777777" w:rsidR="00A10EBE" w:rsidRPr="001D2289" w:rsidRDefault="00A10EBE" w:rsidP="00A10EBE">
      <w:pPr>
        <w:spacing w:before="120"/>
        <w:ind w:left="1985" w:hanging="284"/>
      </w:pPr>
      <w:r w:rsidRPr="001D2289">
        <w:t xml:space="preserve">1) par bērnu līdz 7 gadu vecuma sasniegšanai – 215 </w:t>
      </w:r>
      <w:r w:rsidRPr="001D2289">
        <w:rPr>
          <w:i/>
        </w:rPr>
        <w:t>euro</w:t>
      </w:r>
      <w:r w:rsidRPr="001D2289">
        <w:t xml:space="preserve"> mēnesī;</w:t>
      </w:r>
    </w:p>
    <w:p w14:paraId="3005C473" w14:textId="77777777" w:rsidR="00A10EBE" w:rsidRPr="001D2289" w:rsidRDefault="00A10EBE" w:rsidP="00A10EBE">
      <w:pPr>
        <w:spacing w:before="120"/>
        <w:ind w:left="1985" w:hanging="284"/>
      </w:pPr>
      <w:r w:rsidRPr="001D2289">
        <w:t xml:space="preserve">2) par bērnu pēc 7 gadu vecuma sasniegšanas – 258 </w:t>
      </w:r>
      <w:r w:rsidRPr="001D2289">
        <w:rPr>
          <w:i/>
        </w:rPr>
        <w:t xml:space="preserve">euro </w:t>
      </w:r>
      <w:r w:rsidRPr="001D2289">
        <w:t xml:space="preserve">mēnesī; </w:t>
      </w:r>
    </w:p>
    <w:p w14:paraId="684E43EB" w14:textId="77777777" w:rsidR="00A10EBE" w:rsidRPr="001D2289" w:rsidRDefault="00A10EBE" w:rsidP="00A10EBE">
      <w:pPr>
        <w:numPr>
          <w:ilvl w:val="0"/>
          <w:numId w:val="1"/>
        </w:numPr>
        <w:spacing w:before="120"/>
        <w:ind w:left="1418" w:hanging="284"/>
      </w:pPr>
      <w:r w:rsidRPr="001D2289">
        <w:t xml:space="preserve">atlīdzība par aizbildņa pienākumu pildīšanu – 54,07 </w:t>
      </w:r>
      <w:r w:rsidRPr="001D2289">
        <w:rPr>
          <w:i/>
        </w:rPr>
        <w:t xml:space="preserve">euro </w:t>
      </w:r>
      <w:r w:rsidRPr="001D2289">
        <w:t>mēnesī;</w:t>
      </w:r>
    </w:p>
    <w:p w14:paraId="1D908DE7" w14:textId="77777777" w:rsidR="00A10EBE" w:rsidRPr="001D2289" w:rsidRDefault="00A10EBE" w:rsidP="00A10EBE">
      <w:pPr>
        <w:pStyle w:val="ListParagraph"/>
        <w:numPr>
          <w:ilvl w:val="0"/>
          <w:numId w:val="1"/>
        </w:numPr>
        <w:spacing w:before="120" w:after="120"/>
        <w:ind w:left="1418" w:hanging="284"/>
        <w:jc w:val="both"/>
        <w:rPr>
          <w:szCs w:val="20"/>
        </w:rPr>
      </w:pPr>
      <w:r w:rsidRPr="001D2289">
        <w:rPr>
          <w:szCs w:val="20"/>
        </w:rPr>
        <w:t xml:space="preserve">bērna adopcijas pabalsts par ārpusģimenes aprūpē esoša bērna adopciju līdz bērna 18 gadu vecuma sasniegšanai - 107,50 </w:t>
      </w:r>
      <w:r w:rsidRPr="001D2289">
        <w:rPr>
          <w:i/>
          <w:szCs w:val="20"/>
        </w:rPr>
        <w:t>euro</w:t>
      </w:r>
      <w:r w:rsidRPr="001D2289">
        <w:rPr>
          <w:szCs w:val="20"/>
        </w:rPr>
        <w:t xml:space="preserve"> mēnesī par bērnu līdz 7 gadu vecuma sasniegšanai un 129 </w:t>
      </w:r>
      <w:r w:rsidRPr="001D2289">
        <w:rPr>
          <w:i/>
          <w:szCs w:val="20"/>
        </w:rPr>
        <w:t>euro</w:t>
      </w:r>
      <w:r w:rsidRPr="001D2289">
        <w:rPr>
          <w:szCs w:val="20"/>
        </w:rPr>
        <w:t xml:space="preserve"> mēnesī par bērnu pēc 7 gadu vecuma sasniegšanas;</w:t>
      </w:r>
    </w:p>
    <w:p w14:paraId="4DA0903D" w14:textId="77777777" w:rsidR="00A10EBE" w:rsidRPr="001D2289" w:rsidRDefault="00A10EBE" w:rsidP="00A10EBE">
      <w:pPr>
        <w:numPr>
          <w:ilvl w:val="0"/>
          <w:numId w:val="1"/>
        </w:numPr>
        <w:spacing w:before="120"/>
        <w:ind w:left="1418" w:hanging="284"/>
      </w:pPr>
      <w:r w:rsidRPr="001D2289">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r w:rsidRPr="001D2289">
        <w:rPr>
          <w:i/>
        </w:rPr>
        <w:t>euro</w:t>
      </w:r>
      <w:r w:rsidRPr="001D2289">
        <w:t xml:space="preserve"> mēnesī, kura aprūpē 2 bērnus, – 222,30 </w:t>
      </w:r>
      <w:r w:rsidRPr="001D2289">
        <w:rPr>
          <w:i/>
        </w:rPr>
        <w:t>euro</w:t>
      </w:r>
      <w:r w:rsidRPr="001D2289">
        <w:t xml:space="preserve"> mēnesī, bet audžuģimenei ar 3 bērniem un vairāk – 273,60 </w:t>
      </w:r>
      <w:r w:rsidRPr="001D2289">
        <w:rPr>
          <w:i/>
        </w:rPr>
        <w:t>euro</w:t>
      </w:r>
      <w:r w:rsidRPr="001D2289">
        <w:t xml:space="preserve"> mēnesī;</w:t>
      </w:r>
    </w:p>
    <w:p w14:paraId="23CA4C47" w14:textId="77777777" w:rsidR="00A10EBE" w:rsidRPr="001D2289" w:rsidRDefault="00A10EBE" w:rsidP="00A10EBE">
      <w:pPr>
        <w:numPr>
          <w:ilvl w:val="0"/>
          <w:numId w:val="1"/>
        </w:numPr>
        <w:spacing w:before="120"/>
        <w:ind w:left="1418" w:hanging="284"/>
      </w:pPr>
      <w:r w:rsidRPr="001D2289">
        <w:t xml:space="preserve">pabalsts transporta izdevumu kompensēšanai personām ar invaliditāti, kurām ir apgrūtināta pārvietošanās, – pabalstu izmaksā divas reizes gadā par katru pilnu sešu mēnešu periodu – 79,68 </w:t>
      </w:r>
      <w:r w:rsidRPr="001D2289">
        <w:rPr>
          <w:i/>
        </w:rPr>
        <w:t>euro</w:t>
      </w:r>
      <w:r w:rsidRPr="001D2289">
        <w:t xml:space="preserve"> līdz 30.06.2023. un 105 </w:t>
      </w:r>
      <w:r w:rsidRPr="001D2289">
        <w:rPr>
          <w:i/>
        </w:rPr>
        <w:t>euro</w:t>
      </w:r>
      <w:r w:rsidRPr="001D2289">
        <w:t xml:space="preserve"> ar 01.07.2023.;</w:t>
      </w:r>
    </w:p>
    <w:p w14:paraId="22DD0AA6" w14:textId="77777777" w:rsidR="00A10EBE" w:rsidRPr="001D2289" w:rsidRDefault="00A10EBE" w:rsidP="00A10EBE">
      <w:pPr>
        <w:numPr>
          <w:ilvl w:val="0"/>
          <w:numId w:val="1"/>
        </w:numPr>
        <w:spacing w:before="120"/>
        <w:ind w:left="1418" w:hanging="284"/>
      </w:pPr>
      <w:r w:rsidRPr="001D2289">
        <w:t>valsts sociālā nodrošinājuma pabalsts:</w:t>
      </w:r>
    </w:p>
    <w:p w14:paraId="14EE4764" w14:textId="77777777" w:rsidR="00A10EBE" w:rsidRPr="001D2289" w:rsidRDefault="00A10EBE" w:rsidP="00A10EBE">
      <w:pPr>
        <w:pStyle w:val="ListParagraph"/>
        <w:numPr>
          <w:ilvl w:val="0"/>
          <w:numId w:val="27"/>
        </w:numPr>
        <w:shd w:val="clear" w:color="auto" w:fill="FFFFFF"/>
        <w:spacing w:after="120" w:line="293" w:lineRule="atLeast"/>
        <w:ind w:left="1792" w:hanging="357"/>
        <w:jc w:val="both"/>
        <w:rPr>
          <w:sz w:val="28"/>
          <w:szCs w:val="28"/>
          <w:lang w:eastAsia="lv-LV"/>
        </w:rPr>
      </w:pPr>
      <w:r w:rsidRPr="001D2289">
        <w:t>personai, kurai nav tiesību saņemt valsts vecuma pensiju vai apdrošināšanas atlīdzību, – 109 </w:t>
      </w:r>
      <w:r w:rsidRPr="001D2289">
        <w:rPr>
          <w:i/>
          <w:iCs/>
        </w:rPr>
        <w:t xml:space="preserve">euro </w:t>
      </w:r>
      <w:r w:rsidRPr="001D2289">
        <w:rPr>
          <w:iCs/>
        </w:rPr>
        <w:t>mēnesī līdz 30.06.2023. un 1</w:t>
      </w:r>
      <w:r w:rsidRPr="001D2289">
        <w:t>25 </w:t>
      </w:r>
      <w:r w:rsidRPr="001D2289">
        <w:rPr>
          <w:i/>
          <w:iCs/>
        </w:rPr>
        <w:t xml:space="preserve">euro </w:t>
      </w:r>
      <w:r w:rsidRPr="001D2289">
        <w:rPr>
          <w:iCs/>
        </w:rPr>
        <w:t>mēnesī no 01.07.2023.;</w:t>
      </w:r>
    </w:p>
    <w:p w14:paraId="14358CF1" w14:textId="77777777" w:rsidR="00A10EBE" w:rsidRPr="001D2289" w:rsidRDefault="00A10EBE" w:rsidP="00A10EBE">
      <w:pPr>
        <w:pStyle w:val="ListParagraph"/>
        <w:numPr>
          <w:ilvl w:val="0"/>
          <w:numId w:val="27"/>
        </w:numPr>
        <w:shd w:val="clear" w:color="auto" w:fill="FFFFFF"/>
        <w:spacing w:after="120" w:line="293" w:lineRule="atLeast"/>
        <w:ind w:left="1792" w:hanging="357"/>
        <w:jc w:val="both"/>
        <w:rPr>
          <w:sz w:val="28"/>
          <w:szCs w:val="28"/>
          <w:lang w:eastAsia="lv-LV"/>
        </w:rPr>
      </w:pPr>
      <w:r w:rsidRPr="001D2289">
        <w:lastRenderedPageBreak/>
        <w:t xml:space="preserve">personai ar III invaliditātes grupu (arī tādām personām ar invaliditāti, kurām ir tiesības uz apgādnieka zaudējuma pensiju) – 109 </w:t>
      </w:r>
      <w:r w:rsidRPr="001D2289">
        <w:rPr>
          <w:i/>
        </w:rPr>
        <w:t>euro</w:t>
      </w:r>
      <w:r w:rsidRPr="001D2289">
        <w:t xml:space="preserve"> mēnesī vai 136 </w:t>
      </w:r>
      <w:r w:rsidRPr="001D2289">
        <w:rPr>
          <w:i/>
        </w:rPr>
        <w:t>euro</w:t>
      </w:r>
      <w:r w:rsidRPr="001D2289">
        <w:t xml:space="preserve"> mēnesī (ja tai normatīvajos aktos paredzētajā kārtībā noteiktās invaliditātes cēlonis ir slimība no bērnības) </w:t>
      </w:r>
      <w:r w:rsidRPr="001D2289">
        <w:rPr>
          <w:iCs/>
        </w:rPr>
        <w:t>līdz 30.06.2023. un 1</w:t>
      </w:r>
      <w:r w:rsidRPr="001D2289">
        <w:t>25 </w:t>
      </w:r>
      <w:r w:rsidRPr="001D2289">
        <w:rPr>
          <w:i/>
          <w:iCs/>
        </w:rPr>
        <w:t xml:space="preserve">euro </w:t>
      </w:r>
      <w:r w:rsidRPr="001D2289">
        <w:rPr>
          <w:iCs/>
        </w:rPr>
        <w:t xml:space="preserve">mēnesī vai 157 </w:t>
      </w:r>
      <w:r w:rsidRPr="001D2289">
        <w:rPr>
          <w:i/>
          <w:iCs/>
        </w:rPr>
        <w:t>euro</w:t>
      </w:r>
      <w:r w:rsidRPr="001D2289">
        <w:rPr>
          <w:iCs/>
        </w:rPr>
        <w:t xml:space="preserve"> mēnesī </w:t>
      </w:r>
      <w:r w:rsidRPr="001D2289">
        <w:t xml:space="preserve">(ja tai normatīvajos aktos paredzētajā kārtībā noteiktās invaliditātes cēlonis ir slimība no bērnības) </w:t>
      </w:r>
      <w:r w:rsidRPr="001D2289">
        <w:rPr>
          <w:iCs/>
        </w:rPr>
        <w:t>no 01.07.2023.;</w:t>
      </w:r>
    </w:p>
    <w:p w14:paraId="656CA335" w14:textId="77777777" w:rsidR="00A10EBE" w:rsidRPr="001D2289" w:rsidRDefault="00A10EBE" w:rsidP="00A10EBE">
      <w:pPr>
        <w:pStyle w:val="ListParagraph"/>
        <w:numPr>
          <w:ilvl w:val="0"/>
          <w:numId w:val="27"/>
        </w:numPr>
        <w:shd w:val="clear" w:color="auto" w:fill="FFFFFF"/>
        <w:spacing w:after="120" w:line="293" w:lineRule="atLeast"/>
        <w:ind w:left="1792" w:hanging="357"/>
        <w:jc w:val="both"/>
      </w:pPr>
      <w:r w:rsidRPr="001D2289">
        <w:t xml:space="preserve">personai ar II invaliditātes grupu – 130,80 </w:t>
      </w:r>
      <w:r w:rsidRPr="001D2289">
        <w:rPr>
          <w:i/>
        </w:rPr>
        <w:t>euro</w:t>
      </w:r>
      <w:r w:rsidRPr="001D2289">
        <w:t xml:space="preserve"> mēnesī vai 163,20 </w:t>
      </w:r>
      <w:r w:rsidRPr="001D2289">
        <w:rPr>
          <w:i/>
        </w:rPr>
        <w:t>euro</w:t>
      </w:r>
      <w:r w:rsidRPr="001D2289">
        <w:t xml:space="preserve"> mēnesī (ja tai normatīvajos aktos paredzētajā kārtībā noteiktās invaliditātes cēlonis ir slimība no bērnības) </w:t>
      </w:r>
      <w:r w:rsidRPr="001D2289">
        <w:rPr>
          <w:iCs/>
        </w:rPr>
        <w:t>līdz 30.06.2023. un 1</w:t>
      </w:r>
      <w:r w:rsidRPr="001D2289">
        <w:t>50 </w:t>
      </w:r>
      <w:r w:rsidRPr="001D2289">
        <w:rPr>
          <w:i/>
          <w:iCs/>
        </w:rPr>
        <w:t xml:space="preserve">euro </w:t>
      </w:r>
      <w:r w:rsidRPr="001D2289">
        <w:rPr>
          <w:iCs/>
        </w:rPr>
        <w:t xml:space="preserve">mēnesī vai 188,40 </w:t>
      </w:r>
      <w:r w:rsidRPr="001D2289">
        <w:rPr>
          <w:i/>
          <w:iCs/>
        </w:rPr>
        <w:t>euro</w:t>
      </w:r>
      <w:r w:rsidRPr="001D2289">
        <w:rPr>
          <w:iCs/>
        </w:rPr>
        <w:t xml:space="preserve"> mēnesī </w:t>
      </w:r>
      <w:r w:rsidRPr="001D2289">
        <w:t xml:space="preserve">(ja tai normatīvajos aktos paredzētajā kārtībā noteiktās invaliditātes cēlonis ir slimība no bērnības) </w:t>
      </w:r>
      <w:r w:rsidRPr="001D2289">
        <w:rPr>
          <w:iCs/>
        </w:rPr>
        <w:t>no 01.07.2023.;</w:t>
      </w:r>
    </w:p>
    <w:p w14:paraId="13BE2829" w14:textId="77777777" w:rsidR="00A10EBE" w:rsidRPr="001D2289" w:rsidRDefault="00A10EBE" w:rsidP="00A10EBE">
      <w:pPr>
        <w:pStyle w:val="ListParagraph"/>
        <w:numPr>
          <w:ilvl w:val="0"/>
          <w:numId w:val="27"/>
        </w:numPr>
        <w:shd w:val="clear" w:color="auto" w:fill="FFFFFF"/>
        <w:spacing w:line="293" w:lineRule="atLeast"/>
        <w:ind w:left="1792" w:hanging="357"/>
        <w:jc w:val="both"/>
      </w:pPr>
      <w:r w:rsidRPr="001D2289">
        <w:t xml:space="preserve">personai ar I invaliditātes grupu – 152,60 </w:t>
      </w:r>
      <w:r w:rsidRPr="001D2289">
        <w:rPr>
          <w:i/>
        </w:rPr>
        <w:t>euro</w:t>
      </w:r>
      <w:r w:rsidRPr="001D2289">
        <w:t xml:space="preserve"> mēnesī vai 190,40 </w:t>
      </w:r>
      <w:r w:rsidRPr="001D2289">
        <w:rPr>
          <w:i/>
        </w:rPr>
        <w:t>euro</w:t>
      </w:r>
      <w:r w:rsidRPr="001D2289">
        <w:t xml:space="preserve"> mēnesī (ja tai normatīvajos aktos paredzētajā kārtībā noteiktās invaliditātes cēlonis ir slimība no bērnības) </w:t>
      </w:r>
      <w:r w:rsidRPr="001D2289">
        <w:rPr>
          <w:iCs/>
        </w:rPr>
        <w:t>līdz 30.06.2023. un 175</w:t>
      </w:r>
      <w:r w:rsidRPr="001D2289">
        <w:t> </w:t>
      </w:r>
      <w:r w:rsidRPr="001D2289">
        <w:rPr>
          <w:i/>
          <w:iCs/>
        </w:rPr>
        <w:t xml:space="preserve">euro </w:t>
      </w:r>
      <w:r w:rsidRPr="001D2289">
        <w:rPr>
          <w:iCs/>
        </w:rPr>
        <w:t xml:space="preserve">mēnesī vai 219,80 </w:t>
      </w:r>
      <w:r w:rsidRPr="001D2289">
        <w:rPr>
          <w:i/>
          <w:iCs/>
        </w:rPr>
        <w:t>euro</w:t>
      </w:r>
      <w:r w:rsidRPr="001D2289">
        <w:rPr>
          <w:iCs/>
        </w:rPr>
        <w:t xml:space="preserve"> mēnesī </w:t>
      </w:r>
      <w:r w:rsidRPr="001D2289">
        <w:t xml:space="preserve">(ja tai normatīvajos aktos paredzētajā kārtībā noteiktās invaliditātes cēlonis ir slimība no bērnības) </w:t>
      </w:r>
      <w:r w:rsidRPr="001D2289">
        <w:rPr>
          <w:iCs/>
        </w:rPr>
        <w:t>no 01.07.2023.;</w:t>
      </w:r>
    </w:p>
    <w:p w14:paraId="011762B2" w14:textId="77777777" w:rsidR="00A10EBE" w:rsidRPr="001D2289" w:rsidRDefault="00A10EBE" w:rsidP="00A10EBE">
      <w:pPr>
        <w:pStyle w:val="ListParagraph"/>
        <w:numPr>
          <w:ilvl w:val="0"/>
          <w:numId w:val="27"/>
        </w:numPr>
        <w:shd w:val="clear" w:color="auto" w:fill="FFFFFF"/>
        <w:spacing w:line="293" w:lineRule="atLeast"/>
        <w:ind w:left="1792" w:hanging="357"/>
        <w:jc w:val="both"/>
      </w:pPr>
      <w:r w:rsidRPr="001D2289">
        <w:t>personai ar II invaliditātes grupu, ja tā nav nodarbināta, izmaksā piemaksu proporcionāli dienām, kad persona nav nodarbināta, tajā skaitā:</w:t>
      </w:r>
    </w:p>
    <w:p w14:paraId="79320A2C" w14:textId="77777777" w:rsidR="00A10EBE" w:rsidRPr="001D2289" w:rsidRDefault="00A10EBE" w:rsidP="00535E90">
      <w:pPr>
        <w:pStyle w:val="ListParagraph"/>
        <w:numPr>
          <w:ilvl w:val="0"/>
          <w:numId w:val="46"/>
        </w:numPr>
        <w:shd w:val="clear" w:color="auto" w:fill="FFFFFF"/>
        <w:spacing w:before="120" w:after="120" w:line="293" w:lineRule="atLeast"/>
        <w:ind w:left="2636" w:hanging="357"/>
        <w:contextualSpacing w:val="0"/>
        <w:jc w:val="both"/>
      </w:pPr>
      <w:r w:rsidRPr="001D2289">
        <w:t xml:space="preserve">20% apmērā no II invaliditātes grupas valsts sociālā nodrošinājuma pabalsta – līdz 26,16 </w:t>
      </w:r>
      <w:r w:rsidRPr="001D2289">
        <w:rPr>
          <w:i/>
          <w:iCs/>
        </w:rPr>
        <w:t>euro</w:t>
      </w:r>
      <w:r w:rsidRPr="001D2289">
        <w:t xml:space="preserve"> mēnesī (piemaksa kopā ar valsts sociālā nodrošinājum pabalstu – līdz 156,96 </w:t>
      </w:r>
      <w:r w:rsidRPr="001D2289">
        <w:rPr>
          <w:i/>
        </w:rPr>
        <w:t>euro</w:t>
      </w:r>
      <w:r w:rsidRPr="001D2289">
        <w:t xml:space="preserve"> mēnesī) vai līdz 32,64 </w:t>
      </w:r>
      <w:r w:rsidRPr="001D2289">
        <w:rPr>
          <w:i/>
          <w:iCs/>
        </w:rPr>
        <w:t>euro</w:t>
      </w:r>
      <w:r w:rsidRPr="001D2289">
        <w:t xml:space="preserve"> mēnesī (piemaksa kopā ar valsts sociālā nodrošinājuma pabalstu – līdz 195,84 </w:t>
      </w:r>
      <w:r w:rsidRPr="001D2289">
        <w:rPr>
          <w:i/>
          <w:iCs/>
        </w:rPr>
        <w:t>euro</w:t>
      </w:r>
      <w:r w:rsidRPr="001D2289">
        <w:t xml:space="preserve"> mēnesī), ja tai normatīvajos aktos paredzētajā kārtībā noteiktās invaliditātes cēlonis ir slimība no bērnības, līdz 30.06.2023.;</w:t>
      </w:r>
    </w:p>
    <w:p w14:paraId="0FBD2D14" w14:textId="77777777" w:rsidR="00A10EBE" w:rsidRPr="001D2289" w:rsidRDefault="00A10EBE" w:rsidP="00535E90">
      <w:pPr>
        <w:pStyle w:val="ListParagraph"/>
        <w:numPr>
          <w:ilvl w:val="0"/>
          <w:numId w:val="46"/>
        </w:numPr>
        <w:shd w:val="clear" w:color="auto" w:fill="FFFFFF"/>
        <w:spacing w:before="120" w:after="120" w:line="293" w:lineRule="atLeast"/>
        <w:contextualSpacing w:val="0"/>
        <w:jc w:val="both"/>
      </w:pPr>
      <w:r w:rsidRPr="001D2289">
        <w:t xml:space="preserve">20% apmērā no II invaliditātes grupas valsts sociālā nodrošinājuma pabalsta – līdz 30 </w:t>
      </w:r>
      <w:r w:rsidRPr="001D2289">
        <w:rPr>
          <w:i/>
          <w:iCs/>
        </w:rPr>
        <w:t>euro</w:t>
      </w:r>
      <w:r w:rsidRPr="001D2289">
        <w:t xml:space="preserve"> mēnesī (piemaksa kopā ar valsts sociālā nodrošinājum pabalstu – līdz 180 </w:t>
      </w:r>
      <w:r w:rsidRPr="001D2289">
        <w:rPr>
          <w:i/>
        </w:rPr>
        <w:t>euro</w:t>
      </w:r>
      <w:r w:rsidRPr="001D2289">
        <w:t xml:space="preserve"> mēnesī) vai līdz 37,68 </w:t>
      </w:r>
      <w:r w:rsidRPr="001D2289">
        <w:rPr>
          <w:i/>
          <w:iCs/>
        </w:rPr>
        <w:t>euro</w:t>
      </w:r>
      <w:r w:rsidRPr="001D2289">
        <w:t xml:space="preserve"> mēnesī (piemaksa kopā ar valsts sociālā nodrošinājuma pabalstu – līdz 226,08 </w:t>
      </w:r>
      <w:r w:rsidRPr="001D2289">
        <w:rPr>
          <w:i/>
          <w:iCs/>
        </w:rPr>
        <w:t>euro</w:t>
      </w:r>
      <w:r w:rsidRPr="001D2289">
        <w:t xml:space="preserve"> mēnesī), ja tai normatīvajos aktos paredzētajā kārtībā noteiktās invaliditātes cēlonis ir slimība no bērnības, no 01.07.2023.;</w:t>
      </w:r>
    </w:p>
    <w:p w14:paraId="67771747" w14:textId="77777777" w:rsidR="00A10EBE" w:rsidRPr="001D2289" w:rsidRDefault="00A10EBE" w:rsidP="00A10EBE">
      <w:pPr>
        <w:pStyle w:val="ListParagraph"/>
        <w:numPr>
          <w:ilvl w:val="0"/>
          <w:numId w:val="27"/>
        </w:numPr>
        <w:shd w:val="clear" w:color="auto" w:fill="FFFFFF"/>
        <w:spacing w:line="293" w:lineRule="atLeast"/>
        <w:ind w:left="1792" w:hanging="357"/>
        <w:jc w:val="both"/>
      </w:pPr>
      <w:r w:rsidRPr="001D2289">
        <w:t xml:space="preserve">personai ar I invaliditātes grupu, ja tā nav nodarbināta, izmaksā piemaksu proporcionāli dienām, kad persona nav nodarbināta, tajā skaitā: </w:t>
      </w:r>
    </w:p>
    <w:p w14:paraId="5EC4F5C7" w14:textId="77777777" w:rsidR="00A10EBE" w:rsidRPr="001D2289" w:rsidRDefault="00A10EBE" w:rsidP="00535E90">
      <w:pPr>
        <w:pStyle w:val="ListParagraph"/>
        <w:numPr>
          <w:ilvl w:val="0"/>
          <w:numId w:val="47"/>
        </w:numPr>
        <w:shd w:val="clear" w:color="auto" w:fill="FFFFFF"/>
        <w:spacing w:before="120" w:after="120" w:line="293" w:lineRule="atLeast"/>
        <w:ind w:left="2552"/>
        <w:contextualSpacing w:val="0"/>
        <w:jc w:val="both"/>
      </w:pPr>
      <w:r w:rsidRPr="001D2289">
        <w:t xml:space="preserve">30% apmērā no I invaliditātes grupas valsts sociālā nodrošinājuma pabalsta – līdz 45,78 </w:t>
      </w:r>
      <w:r w:rsidRPr="001D2289">
        <w:rPr>
          <w:i/>
          <w:iCs/>
        </w:rPr>
        <w:t>euro</w:t>
      </w:r>
      <w:r w:rsidRPr="001D2289">
        <w:t xml:space="preserve"> mēnesī (piemaksa kopā ar valsts sociālā nodrošinājuma pabalstu – līdz 198,38 </w:t>
      </w:r>
      <w:r w:rsidRPr="001D2289">
        <w:rPr>
          <w:i/>
          <w:iCs/>
        </w:rPr>
        <w:t>euro</w:t>
      </w:r>
      <w:r w:rsidRPr="001D2289">
        <w:t xml:space="preserve"> mēnesī) vai līdz 57,12 </w:t>
      </w:r>
      <w:r w:rsidRPr="001D2289">
        <w:rPr>
          <w:i/>
          <w:iCs/>
        </w:rPr>
        <w:t>euro</w:t>
      </w:r>
      <w:r w:rsidRPr="001D2289">
        <w:t xml:space="preserve"> mēnesī (piemaksa kopā ar valsts sociālā nodrošinājuma pabalstu – līdz 247,52 </w:t>
      </w:r>
      <w:r w:rsidRPr="001D2289">
        <w:rPr>
          <w:i/>
          <w:iCs/>
        </w:rPr>
        <w:t>euro</w:t>
      </w:r>
      <w:r w:rsidRPr="001D2289">
        <w:t xml:space="preserve"> mēnesī), ja tai normatīvajos aktos paredzētajā kārtībā noteiktās invaliditātes cēlonis ir slimība no bērnības, līdz 30.06.2023.;</w:t>
      </w:r>
    </w:p>
    <w:p w14:paraId="4515BE37" w14:textId="77777777" w:rsidR="00A10EBE" w:rsidRPr="001D2289" w:rsidRDefault="00A10EBE" w:rsidP="00535E90">
      <w:pPr>
        <w:pStyle w:val="ListParagraph"/>
        <w:numPr>
          <w:ilvl w:val="0"/>
          <w:numId w:val="47"/>
        </w:numPr>
        <w:shd w:val="clear" w:color="auto" w:fill="FFFFFF"/>
        <w:spacing w:before="120" w:after="120" w:line="293" w:lineRule="atLeast"/>
        <w:ind w:left="2551" w:hanging="357"/>
        <w:contextualSpacing w:val="0"/>
        <w:jc w:val="both"/>
      </w:pPr>
      <w:r w:rsidRPr="001D2289">
        <w:t xml:space="preserve">30% apmērā no I invaliditātes grupas valsts sociālā nodrošinājuma pabalsta – līdz 52,50 </w:t>
      </w:r>
      <w:r w:rsidRPr="001D2289">
        <w:rPr>
          <w:i/>
          <w:iCs/>
        </w:rPr>
        <w:t>euro</w:t>
      </w:r>
      <w:r w:rsidRPr="001D2289">
        <w:t xml:space="preserve"> mēnesī (piemaksa kopā ar valsts sociālā nodrošinājuma pabalstu – līdz 227,50 </w:t>
      </w:r>
      <w:r w:rsidRPr="001D2289">
        <w:rPr>
          <w:i/>
          <w:iCs/>
        </w:rPr>
        <w:t>euro</w:t>
      </w:r>
      <w:r w:rsidRPr="001D2289">
        <w:t xml:space="preserve"> mēnesī) vai līdz 65,94 </w:t>
      </w:r>
      <w:r w:rsidRPr="001D2289">
        <w:rPr>
          <w:i/>
          <w:iCs/>
        </w:rPr>
        <w:t>euro</w:t>
      </w:r>
      <w:r w:rsidRPr="001D2289">
        <w:t xml:space="preserve"> mēnesī (piemaksa kopā ar valsts sociālā nodrošinājuma pabalstu – līdz 285,74 </w:t>
      </w:r>
      <w:r w:rsidRPr="001D2289">
        <w:rPr>
          <w:i/>
          <w:iCs/>
        </w:rPr>
        <w:t>euro</w:t>
      </w:r>
      <w:r w:rsidRPr="001D2289">
        <w:t xml:space="preserve"> mēnesī), ja tai normatīvajos aktos </w:t>
      </w:r>
      <w:r w:rsidRPr="001D2289">
        <w:lastRenderedPageBreak/>
        <w:t>paredzētajā kārtībā noteiktās invaliditātes cēlonis ir slimība no bērnības, no 01.07.2023.;</w:t>
      </w:r>
    </w:p>
    <w:p w14:paraId="6E2F2589" w14:textId="77777777" w:rsidR="00A10EBE" w:rsidRPr="001D2289" w:rsidRDefault="00A10EBE" w:rsidP="00A10EBE">
      <w:pPr>
        <w:pStyle w:val="ListParagraph"/>
        <w:numPr>
          <w:ilvl w:val="0"/>
          <w:numId w:val="27"/>
        </w:numPr>
        <w:shd w:val="clear" w:color="auto" w:fill="FFFFFF"/>
        <w:spacing w:after="120" w:line="293" w:lineRule="atLeast"/>
        <w:ind w:left="1792" w:hanging="357"/>
        <w:jc w:val="both"/>
      </w:pPr>
      <w:r w:rsidRPr="001D2289">
        <w:t xml:space="preserve">bērniem, kas zaudējuši apgādnieku, līdz 7 gadu vecuma sasniegšanai – 136 </w:t>
      </w:r>
      <w:r w:rsidRPr="001D2289">
        <w:rPr>
          <w:i/>
        </w:rPr>
        <w:t>euro</w:t>
      </w:r>
      <w:r w:rsidRPr="001D2289">
        <w:t xml:space="preserve">, bet pēc 7 gadu vecuma sasniegšanas līdz bērna pilngadībai – 163 </w:t>
      </w:r>
      <w:r w:rsidRPr="001D2289">
        <w:rPr>
          <w:i/>
        </w:rPr>
        <w:t xml:space="preserve">euro </w:t>
      </w:r>
      <w:r w:rsidRPr="001D2289">
        <w:rPr>
          <w:iCs/>
        </w:rPr>
        <w:t xml:space="preserve">mēnesī līdz 30.06.2023. un </w:t>
      </w:r>
      <w:r w:rsidRPr="001D2289">
        <w:t xml:space="preserve">157 </w:t>
      </w:r>
      <w:r w:rsidRPr="001D2289">
        <w:rPr>
          <w:i/>
        </w:rPr>
        <w:t>euro</w:t>
      </w:r>
      <w:r w:rsidRPr="001D2289">
        <w:t xml:space="preserve">, bet pēc 7 gadu vecuma sasniegšanas līdz bērna pilngadībai – 188 </w:t>
      </w:r>
      <w:r w:rsidRPr="001D2289">
        <w:rPr>
          <w:i/>
        </w:rPr>
        <w:t xml:space="preserve">euro </w:t>
      </w:r>
      <w:r w:rsidRPr="001D2289">
        <w:rPr>
          <w:iCs/>
        </w:rPr>
        <w:t>mēnesī no 01.07.2023.</w:t>
      </w:r>
      <w:r w:rsidRPr="001D2289">
        <w:t xml:space="preserve">  Pabalstu turpina izmaksāt, ja persona pēc pilngadības sasniegšanas nav stājusies laulībā,  mācās vispārējās izglītības vai profesionālās izglītības iestādē un nav vecāka par 20 gadiem vai studē augstskolā dienas nodaļā (pilna laika klātienē) un nav vecāka par 24 gadiem;</w:t>
      </w:r>
    </w:p>
    <w:p w14:paraId="21BFE5A4" w14:textId="77777777" w:rsidR="00A10EBE" w:rsidRPr="001D2289" w:rsidRDefault="00A10EBE" w:rsidP="00A10EBE">
      <w:pPr>
        <w:numPr>
          <w:ilvl w:val="0"/>
          <w:numId w:val="1"/>
        </w:numPr>
        <w:spacing w:before="120"/>
        <w:ind w:left="1418" w:hanging="284"/>
      </w:pPr>
      <w:r w:rsidRPr="001D2289">
        <w:t xml:space="preserve">atlīdzība par adoptējamā bērna aprūpi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r w:rsidRPr="001D2289">
        <w:rPr>
          <w:i/>
        </w:rPr>
        <w:t>euro</w:t>
      </w:r>
      <w:r w:rsidRPr="001D2289">
        <w:t xml:space="preserve"> mēnesī;</w:t>
      </w:r>
    </w:p>
    <w:p w14:paraId="59D99B92" w14:textId="77777777" w:rsidR="00A10EBE" w:rsidRPr="001D2289" w:rsidRDefault="00A10EBE" w:rsidP="00A10EBE">
      <w:pPr>
        <w:numPr>
          <w:ilvl w:val="0"/>
          <w:numId w:val="1"/>
        </w:numPr>
        <w:spacing w:before="120"/>
        <w:ind w:left="1418" w:hanging="284"/>
      </w:pPr>
      <w:r w:rsidRPr="001D2289">
        <w:t xml:space="preserve">bērna ar invaliditāti kopšanas pabalsts personai, kas kopj bērnu ar invaliditāti vecumā līdz 18 gadiem ar smagiem funkcionāliem traucējumiem, – 313,43 </w:t>
      </w:r>
      <w:r w:rsidRPr="001D2289">
        <w:rPr>
          <w:i/>
        </w:rPr>
        <w:t>euro</w:t>
      </w:r>
      <w:r w:rsidRPr="001D2289">
        <w:t xml:space="preserve"> mēnesī;</w:t>
      </w:r>
    </w:p>
    <w:p w14:paraId="0C320576" w14:textId="77777777" w:rsidR="00A10EBE" w:rsidRPr="001D2289" w:rsidRDefault="00A10EBE" w:rsidP="00A10EBE">
      <w:pPr>
        <w:numPr>
          <w:ilvl w:val="0"/>
          <w:numId w:val="1"/>
        </w:numPr>
        <w:spacing w:before="120"/>
        <w:ind w:left="1418" w:hanging="284"/>
      </w:pPr>
      <w:r w:rsidRPr="001D2289">
        <w:t>pabalsts personai ar invaliditāti, kurai nepieciešama īpaša kopšana, – to piešķir personai ar invaliditāti, kura saņēmusi VDEĀVK atzinumu par īpašas kopšanas nepieciešamību atbilstoši Ministru kabineta noteiktajiem kritērijiem un kura:</w:t>
      </w:r>
    </w:p>
    <w:p w14:paraId="7608360A" w14:textId="77777777" w:rsidR="00A10EBE" w:rsidRPr="001D2289" w:rsidRDefault="00A10EBE" w:rsidP="00A10EBE">
      <w:pPr>
        <w:spacing w:before="120"/>
        <w:ind w:left="1985" w:hanging="284"/>
      </w:pPr>
      <w:r w:rsidRPr="001D2289">
        <w:t xml:space="preserve">1) ir persona, kura pārsniegusi 18 gadu vecumu un kurai sakarā ar smagiem funkcionāliem traucējumiem nepieciešama īpaša kopšana, – 213,43 </w:t>
      </w:r>
      <w:r w:rsidRPr="001D2289">
        <w:rPr>
          <w:i/>
        </w:rPr>
        <w:t>euro</w:t>
      </w:r>
      <w:r w:rsidRPr="001D2289">
        <w:t xml:space="preserve"> mēnesī;</w:t>
      </w:r>
    </w:p>
    <w:p w14:paraId="340E03FC" w14:textId="77777777" w:rsidR="00A10EBE" w:rsidRPr="001D2289" w:rsidRDefault="00A10EBE" w:rsidP="00A10EBE">
      <w:pPr>
        <w:spacing w:before="120"/>
        <w:ind w:left="1985" w:hanging="284"/>
      </w:pPr>
      <w:r w:rsidRPr="001D2289">
        <w:t xml:space="preserve">2) vai ir persona, kura pārsniegusi 18 gadu vecumu un kurai sakarā ar smagiem funkcionāliem traucējumiem nepieciešama īpaša kopšana un kurai invaliditātes cēlonis ir slimība no bērnības, – 313,43 </w:t>
      </w:r>
      <w:r w:rsidRPr="001D2289">
        <w:rPr>
          <w:i/>
        </w:rPr>
        <w:t>euro</w:t>
      </w:r>
      <w:r w:rsidRPr="001D2289">
        <w:t xml:space="preserve"> mēnesī;</w:t>
      </w:r>
    </w:p>
    <w:p w14:paraId="18BBB92F" w14:textId="77777777" w:rsidR="00A10EBE" w:rsidRPr="001D2289" w:rsidRDefault="00A10EBE" w:rsidP="00A10EBE">
      <w:pPr>
        <w:numPr>
          <w:ilvl w:val="0"/>
          <w:numId w:val="1"/>
        </w:numPr>
        <w:spacing w:before="120"/>
        <w:ind w:left="1418" w:hanging="284"/>
      </w:pPr>
      <w:r w:rsidRPr="001D2289">
        <w:t>kaitējuma atlīdzība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14:paraId="74BC035B" w14:textId="77777777" w:rsidR="00A10EBE" w:rsidRPr="001D2289" w:rsidRDefault="00A10EBE" w:rsidP="00A10EBE">
      <w:pPr>
        <w:numPr>
          <w:ilvl w:val="0"/>
          <w:numId w:val="1"/>
        </w:numPr>
        <w:spacing w:before="120"/>
        <w:ind w:left="1418" w:hanging="284"/>
      </w:pPr>
      <w:r w:rsidRPr="001D2289">
        <w:t>valsts sociālais pabalsts ČAES avārijas seku likvidēšanas dalībniekiem un mirušo ČAES avārijas seku likvidēšanas dalībnieku ģimenēm – 109 </w:t>
      </w:r>
      <w:r w:rsidRPr="001D2289">
        <w:rPr>
          <w:i/>
          <w:iCs/>
        </w:rPr>
        <w:t>euro</w:t>
      </w:r>
      <w:r w:rsidRPr="001D2289">
        <w:t xml:space="preserve"> mēnesī </w:t>
      </w:r>
      <w:r w:rsidRPr="001D2289">
        <w:rPr>
          <w:iCs/>
        </w:rPr>
        <w:t xml:space="preserve">līdz 30.06.2023. un </w:t>
      </w:r>
      <w:r w:rsidRPr="001D2289">
        <w:t>125 </w:t>
      </w:r>
      <w:r w:rsidRPr="001D2289">
        <w:rPr>
          <w:i/>
          <w:iCs/>
        </w:rPr>
        <w:t>euro</w:t>
      </w:r>
      <w:r w:rsidRPr="001D2289">
        <w:t xml:space="preserve"> mēnesī </w:t>
      </w:r>
      <w:r w:rsidRPr="001D2289">
        <w:rPr>
          <w:iCs/>
        </w:rPr>
        <w:t>no 01.07.2023.;</w:t>
      </w:r>
    </w:p>
    <w:p w14:paraId="6BD9BE9B" w14:textId="77777777" w:rsidR="00A10EBE" w:rsidRPr="001D2289" w:rsidRDefault="00A10EBE" w:rsidP="00A10EBE">
      <w:pPr>
        <w:numPr>
          <w:ilvl w:val="0"/>
          <w:numId w:val="1"/>
        </w:numPr>
        <w:spacing w:before="120"/>
        <w:ind w:left="1418" w:hanging="284"/>
      </w:pPr>
      <w:r w:rsidRPr="001D2289">
        <w:t xml:space="preserve">valsts atbalsts ar celiakiju slimiem bērniem, kuriem ir noteikta slimības diagnoze celiakija, – 106,72 </w:t>
      </w:r>
      <w:r w:rsidRPr="001D2289">
        <w:rPr>
          <w:i/>
        </w:rPr>
        <w:t>euro</w:t>
      </w:r>
      <w:r w:rsidRPr="001D2289">
        <w:t xml:space="preserve"> mēnesī;</w:t>
      </w:r>
    </w:p>
    <w:p w14:paraId="1B722697" w14:textId="77777777" w:rsidR="00A10EBE" w:rsidRPr="001D2289" w:rsidRDefault="00A10EBE" w:rsidP="00A10EBE">
      <w:pPr>
        <w:numPr>
          <w:ilvl w:val="0"/>
          <w:numId w:val="1"/>
        </w:numPr>
        <w:spacing w:before="120"/>
        <w:ind w:left="1418" w:hanging="284"/>
      </w:pPr>
      <w:r w:rsidRPr="001D2289">
        <w:t xml:space="preserve">pabalsts par asistenta izmantošanu personām ar I grupas redzes invaliditāti – 17,07 </w:t>
      </w:r>
      <w:r w:rsidRPr="001D2289">
        <w:rPr>
          <w:i/>
        </w:rPr>
        <w:t>euro</w:t>
      </w:r>
      <w:r w:rsidRPr="001D2289">
        <w:t xml:space="preserve"> nedēļā (par 10 stundām nedēļā).</w:t>
      </w:r>
    </w:p>
    <w:p w14:paraId="053F2016" w14:textId="77777777" w:rsidR="00A10EBE" w:rsidRPr="001D2289" w:rsidRDefault="00A10EBE" w:rsidP="00A10EBE">
      <w:pPr>
        <w:spacing w:after="60"/>
        <w:ind w:left="1077" w:hanging="357"/>
      </w:pPr>
      <w:r w:rsidRPr="001D2289">
        <w:t>2) nodrošināt vienreiz izmaksājamo valsts sociālo pabalstu izmaksas:</w:t>
      </w:r>
    </w:p>
    <w:p w14:paraId="61BEAC6E" w14:textId="77777777" w:rsidR="00A10EBE" w:rsidRPr="001D2289" w:rsidRDefault="00A10EBE" w:rsidP="00A10EBE">
      <w:pPr>
        <w:numPr>
          <w:ilvl w:val="0"/>
          <w:numId w:val="1"/>
        </w:numPr>
        <w:spacing w:before="120"/>
        <w:ind w:left="1418" w:hanging="284"/>
      </w:pPr>
      <w:r w:rsidRPr="001D2289">
        <w:t xml:space="preserve">bērna piedzimšanas pabalsts sakarā ar bērna piedzimšanu vai saistībā ar bērna vecumā līdz gadam ņemšanu aizbildnībā – 421,17 </w:t>
      </w:r>
      <w:r w:rsidRPr="001D2289">
        <w:rPr>
          <w:i/>
        </w:rPr>
        <w:t>euro</w:t>
      </w:r>
      <w:r w:rsidRPr="001D2289">
        <w:t>;</w:t>
      </w:r>
    </w:p>
    <w:p w14:paraId="6AE9D9E4" w14:textId="77777777" w:rsidR="00A10EBE" w:rsidRPr="001D2289" w:rsidRDefault="00A10EBE" w:rsidP="00A10EBE">
      <w:pPr>
        <w:numPr>
          <w:ilvl w:val="0"/>
          <w:numId w:val="1"/>
        </w:numPr>
        <w:spacing w:before="120"/>
        <w:ind w:left="1418" w:hanging="284"/>
      </w:pPr>
      <w:r w:rsidRPr="001D2289">
        <w:lastRenderedPageBreak/>
        <w:t>atlīdzība par bērna adopciju pēc tiesas sprieduma par adopcijas apstiprināšanu spēkā stāšanās par katru adoptēto bērnu, kurš atradies ārpusģimenes aprūpē, – 1 422,87 </w:t>
      </w:r>
      <w:r w:rsidRPr="001D2289">
        <w:rPr>
          <w:i/>
        </w:rPr>
        <w:t>euro</w:t>
      </w:r>
      <w:r w:rsidRPr="001D2289">
        <w:t xml:space="preserve"> apmērā par katru adoptēto bērnu;</w:t>
      </w:r>
    </w:p>
    <w:p w14:paraId="2858E92E" w14:textId="77777777" w:rsidR="00A10EBE" w:rsidRPr="001D2289" w:rsidRDefault="00A10EBE" w:rsidP="00A10EBE">
      <w:pPr>
        <w:numPr>
          <w:ilvl w:val="0"/>
          <w:numId w:val="1"/>
        </w:numPr>
        <w:spacing w:before="120"/>
        <w:ind w:left="1418" w:hanging="284"/>
        <w:rPr>
          <w:i/>
          <w:iCs/>
        </w:rPr>
      </w:pPr>
      <w:r w:rsidRPr="001D2289">
        <w:t>apbedīšanas pabalsts personai, kura faktiski uzņēmusies apbedīšanu, valsts sociālā nodrošinājuma pabalsta saņēmēja nāves gadījumā:</w:t>
      </w:r>
    </w:p>
    <w:p w14:paraId="75F64C2B" w14:textId="77777777" w:rsidR="00A10EBE" w:rsidRPr="001D2289" w:rsidRDefault="00A10EBE" w:rsidP="00A10EBE">
      <w:pPr>
        <w:pStyle w:val="ListParagraph"/>
        <w:numPr>
          <w:ilvl w:val="0"/>
          <w:numId w:val="28"/>
        </w:numPr>
        <w:spacing w:before="120" w:after="120"/>
        <w:ind w:left="1702" w:hanging="284"/>
        <w:contextualSpacing w:val="0"/>
        <w:jc w:val="both"/>
        <w:rPr>
          <w:i/>
          <w:iCs/>
        </w:rPr>
      </w:pPr>
      <w:r w:rsidRPr="001D2289">
        <w:t>personas, kura sasniegusi vecumu, kāds saskaņā ar likumu “Par valsts pensijām” noteikts personai, lai tā iegūtu tiesības uz vecuma pensiju, nāves gadījumā – 218 </w:t>
      </w:r>
      <w:r w:rsidRPr="001D2289">
        <w:rPr>
          <w:i/>
          <w:iCs/>
        </w:rPr>
        <w:t>euro</w:t>
      </w:r>
      <w:r w:rsidRPr="001D2289">
        <w:rPr>
          <w:iCs/>
        </w:rPr>
        <w:t xml:space="preserve"> līdz 30.06.2023. un 250 </w:t>
      </w:r>
      <w:r w:rsidRPr="001D2289">
        <w:rPr>
          <w:i/>
          <w:iCs/>
        </w:rPr>
        <w:t>euro</w:t>
      </w:r>
      <w:r w:rsidRPr="001D2289">
        <w:rPr>
          <w:iCs/>
        </w:rPr>
        <w:t xml:space="preserve"> no 01.07.2023.</w:t>
      </w:r>
      <w:r w:rsidRPr="001D2289">
        <w:t>,</w:t>
      </w:r>
    </w:p>
    <w:p w14:paraId="04D51240" w14:textId="77777777" w:rsidR="00A10EBE" w:rsidRPr="001D2289" w:rsidRDefault="00A10EBE" w:rsidP="00A10EBE">
      <w:pPr>
        <w:pStyle w:val="ListParagraph"/>
        <w:numPr>
          <w:ilvl w:val="0"/>
          <w:numId w:val="28"/>
        </w:numPr>
        <w:spacing w:before="120" w:after="120"/>
        <w:ind w:left="1702" w:hanging="284"/>
        <w:contextualSpacing w:val="0"/>
        <w:jc w:val="both"/>
        <w:rPr>
          <w:i/>
          <w:iCs/>
        </w:rPr>
      </w:pPr>
      <w:r w:rsidRPr="001D2289">
        <w:t xml:space="preserve">personas ar III invaliditātes grupu nāves gadījumā 218 </w:t>
      </w:r>
      <w:r w:rsidRPr="001D2289">
        <w:rPr>
          <w:i/>
          <w:iCs/>
        </w:rPr>
        <w:t xml:space="preserve">euro </w:t>
      </w:r>
      <w:r w:rsidRPr="001D2289">
        <w:t>vai 272</w:t>
      </w:r>
      <w:r w:rsidRPr="001D2289">
        <w:rPr>
          <w:i/>
          <w:iCs/>
        </w:rPr>
        <w:t xml:space="preserve"> euro,</w:t>
      </w:r>
      <w:r w:rsidRPr="001D2289">
        <w:t xml:space="preserve"> ja tai normatīvajos aktos paredzētajā kārtībā noteiktās invaliditātes cēlonis ir slimība no bērnības, līdz 30.06.2023. un 250 </w:t>
      </w:r>
      <w:r w:rsidRPr="001D2289">
        <w:rPr>
          <w:i/>
        </w:rPr>
        <w:t>euro</w:t>
      </w:r>
      <w:r w:rsidRPr="001D2289">
        <w:t xml:space="preserve"> vai 314 </w:t>
      </w:r>
      <w:r w:rsidRPr="001D2289">
        <w:rPr>
          <w:i/>
        </w:rPr>
        <w:t>euro</w:t>
      </w:r>
      <w:r w:rsidRPr="001D2289">
        <w:t>, ja tai normatīvajos aktos paredzētajā kārtībā noteiktās invaliditātes cēlonis ir slimība no bērnības, no 01.07.2023.</w:t>
      </w:r>
      <w:r w:rsidRPr="001D2289">
        <w:rPr>
          <w:i/>
          <w:iCs/>
        </w:rPr>
        <w:t>,</w:t>
      </w:r>
    </w:p>
    <w:p w14:paraId="7D29C1D7" w14:textId="77777777" w:rsidR="00A10EBE" w:rsidRPr="001D2289" w:rsidRDefault="00A10EBE" w:rsidP="00A10EBE">
      <w:pPr>
        <w:pStyle w:val="ListParagraph"/>
        <w:numPr>
          <w:ilvl w:val="0"/>
          <w:numId w:val="28"/>
        </w:numPr>
        <w:spacing w:before="120" w:after="120"/>
        <w:ind w:left="1702" w:hanging="284"/>
        <w:contextualSpacing w:val="0"/>
        <w:jc w:val="both"/>
        <w:rPr>
          <w:i/>
          <w:iCs/>
        </w:rPr>
      </w:pPr>
      <w:r w:rsidRPr="001D2289">
        <w:t xml:space="preserve">personas ar II invaliditātes grupu nāves  gadījumā 313,92 </w:t>
      </w:r>
      <w:r w:rsidRPr="001D2289">
        <w:rPr>
          <w:i/>
          <w:iCs/>
        </w:rPr>
        <w:t>euro</w:t>
      </w:r>
      <w:r w:rsidRPr="001D2289">
        <w:t xml:space="preserve"> vai 391,68 </w:t>
      </w:r>
      <w:r w:rsidRPr="001D2289">
        <w:rPr>
          <w:i/>
          <w:iCs/>
        </w:rPr>
        <w:t>euro</w:t>
      </w:r>
      <w:r w:rsidRPr="001D2289">
        <w:t xml:space="preserve">, ja tai normatīvajos aktos paredzētajā kārtībā noteiktās invaliditātes cēlonis ir slimība no bērnības, līdz 30.06.2023. un 360 </w:t>
      </w:r>
      <w:r w:rsidRPr="001D2289">
        <w:rPr>
          <w:i/>
        </w:rPr>
        <w:t>euro</w:t>
      </w:r>
      <w:r w:rsidRPr="001D2289">
        <w:t xml:space="preserve"> vai 452,16 </w:t>
      </w:r>
      <w:r w:rsidRPr="001D2289">
        <w:rPr>
          <w:i/>
        </w:rPr>
        <w:t>euro</w:t>
      </w:r>
      <w:r w:rsidRPr="001D2289">
        <w:t>, ja tai normatīvajos aktos paredzētajā kārtībā noteiktās invaliditātes cēlonis ir slimība no bērnības, no 01.07.2023.</w:t>
      </w:r>
      <w:r w:rsidRPr="001D2289">
        <w:rPr>
          <w:i/>
          <w:iCs/>
        </w:rPr>
        <w:t>,</w:t>
      </w:r>
    </w:p>
    <w:p w14:paraId="45FE55D5" w14:textId="77777777" w:rsidR="00A10EBE" w:rsidRPr="001D2289" w:rsidRDefault="00A10EBE" w:rsidP="00A10EBE">
      <w:pPr>
        <w:pStyle w:val="ListParagraph"/>
        <w:numPr>
          <w:ilvl w:val="0"/>
          <w:numId w:val="28"/>
        </w:numPr>
        <w:spacing w:before="120" w:after="120"/>
        <w:ind w:left="1702" w:hanging="284"/>
        <w:contextualSpacing w:val="0"/>
        <w:jc w:val="both"/>
        <w:rPr>
          <w:i/>
          <w:iCs/>
        </w:rPr>
      </w:pPr>
      <w:r w:rsidRPr="001D2289">
        <w:t xml:space="preserve">personas ar I invaliditātes grupu nāves gadījumā 396,76 </w:t>
      </w:r>
      <w:r w:rsidRPr="001D2289">
        <w:rPr>
          <w:i/>
          <w:iCs/>
        </w:rPr>
        <w:t>euro</w:t>
      </w:r>
      <w:r w:rsidRPr="001D2289">
        <w:t xml:space="preserve"> vai 495,04 </w:t>
      </w:r>
      <w:r w:rsidRPr="001D2289">
        <w:rPr>
          <w:i/>
        </w:rPr>
        <w:t>euro</w:t>
      </w:r>
      <w:r w:rsidRPr="001D2289">
        <w:t xml:space="preserve">, ja tai normatīvajos aktos paredzētajā kārtībā noteiktās invaliditātes cēlonis ir slimība no bērnības, līdz 30.06.2023. un 455 </w:t>
      </w:r>
      <w:r w:rsidRPr="001D2289">
        <w:rPr>
          <w:i/>
        </w:rPr>
        <w:t>euro</w:t>
      </w:r>
      <w:r w:rsidRPr="001D2289">
        <w:t xml:space="preserve"> vai 571,48 </w:t>
      </w:r>
      <w:r w:rsidRPr="001D2289">
        <w:rPr>
          <w:i/>
        </w:rPr>
        <w:t>euro</w:t>
      </w:r>
      <w:r w:rsidRPr="001D2289">
        <w:t>, ja tai normatīvajos aktos paredzētajā kārtībā noteiktās invaliditātes cēlonis ir slimība no bērnības, no 01.07.2023.</w:t>
      </w:r>
      <w:r w:rsidRPr="001D2289">
        <w:rPr>
          <w:i/>
          <w:iCs/>
        </w:rPr>
        <w:t>,</w:t>
      </w:r>
    </w:p>
    <w:p w14:paraId="492FA89E" w14:textId="77777777" w:rsidR="00A10EBE" w:rsidRPr="001D2289" w:rsidRDefault="00A10EBE" w:rsidP="00A10EBE">
      <w:pPr>
        <w:pStyle w:val="ListParagraph"/>
        <w:numPr>
          <w:ilvl w:val="0"/>
          <w:numId w:val="28"/>
        </w:numPr>
        <w:spacing w:before="120" w:after="120"/>
        <w:ind w:left="1702" w:hanging="284"/>
        <w:contextualSpacing w:val="0"/>
        <w:jc w:val="both"/>
        <w:rPr>
          <w:i/>
          <w:iCs/>
        </w:rPr>
      </w:pPr>
      <w:r w:rsidRPr="001D2289">
        <w:t xml:space="preserve">apgādnieku zaudējuša bērna līdz 7 gadu vecuma sasniegšanai nāves gadījumā – 272  </w:t>
      </w:r>
      <w:r w:rsidRPr="001D2289">
        <w:rPr>
          <w:i/>
          <w:iCs/>
        </w:rPr>
        <w:t>euro</w:t>
      </w:r>
      <w:r w:rsidRPr="001D2289">
        <w:rPr>
          <w:iCs/>
        </w:rPr>
        <w:t xml:space="preserve"> līdz 30.06.2023. un 314 </w:t>
      </w:r>
      <w:r w:rsidRPr="001D2289">
        <w:rPr>
          <w:i/>
          <w:iCs/>
        </w:rPr>
        <w:t>euro</w:t>
      </w:r>
      <w:r w:rsidRPr="001D2289">
        <w:rPr>
          <w:iCs/>
        </w:rPr>
        <w:t xml:space="preserve"> no 01.07.2023.</w:t>
      </w:r>
      <w:r w:rsidRPr="001D2289">
        <w:t xml:space="preserve">, bet bērna pēc 7 gadu vecuma sasniegšanas nāves gadījumā – 326 </w:t>
      </w:r>
      <w:r w:rsidRPr="001D2289">
        <w:rPr>
          <w:i/>
          <w:iCs/>
        </w:rPr>
        <w:t>euro</w:t>
      </w:r>
      <w:r w:rsidRPr="001D2289">
        <w:rPr>
          <w:iCs/>
        </w:rPr>
        <w:t xml:space="preserve"> līdz 30.06.2023. un 376 </w:t>
      </w:r>
      <w:r w:rsidRPr="001D2289">
        <w:rPr>
          <w:i/>
          <w:iCs/>
        </w:rPr>
        <w:t>euro</w:t>
      </w:r>
      <w:r w:rsidRPr="001D2289">
        <w:rPr>
          <w:iCs/>
        </w:rPr>
        <w:t xml:space="preserve"> no 01.07.2023.</w:t>
      </w:r>
      <w:r w:rsidRPr="001D2289">
        <w:rPr>
          <w:i/>
          <w:iCs/>
        </w:rPr>
        <w:t>;</w:t>
      </w:r>
    </w:p>
    <w:p w14:paraId="44647FE1" w14:textId="77777777" w:rsidR="00A10EBE" w:rsidRPr="001D2289" w:rsidRDefault="00A10EBE" w:rsidP="00A10EBE">
      <w:pPr>
        <w:pStyle w:val="ListParagraph"/>
        <w:numPr>
          <w:ilvl w:val="0"/>
          <w:numId w:val="45"/>
        </w:numPr>
        <w:ind w:left="1134"/>
        <w:jc w:val="both"/>
      </w:pPr>
      <w:r w:rsidRPr="001D2289">
        <w:t>nodrošināt bēgļiem un alternatīvo statusu ieguvušām personām bēgļu pabalsta izmaksas:</w:t>
      </w:r>
    </w:p>
    <w:p w14:paraId="5E8AA358" w14:textId="77777777" w:rsidR="00A10EBE" w:rsidRPr="001D2289" w:rsidRDefault="00A10EBE" w:rsidP="004A0A96">
      <w:pPr>
        <w:pStyle w:val="ListParagraph"/>
        <w:numPr>
          <w:ilvl w:val="0"/>
          <w:numId w:val="28"/>
        </w:numPr>
        <w:spacing w:before="120" w:after="120"/>
        <w:ind w:left="1702" w:hanging="284"/>
        <w:contextualSpacing w:val="0"/>
        <w:jc w:val="both"/>
        <w:rPr>
          <w:i/>
          <w:iCs/>
        </w:rPr>
      </w:pPr>
      <w:r w:rsidRPr="001D2289">
        <w:t xml:space="preserve">pilngadīgai personai – 139 </w:t>
      </w:r>
      <w:r w:rsidRPr="001D2289">
        <w:rPr>
          <w:i/>
        </w:rPr>
        <w:t xml:space="preserve">euro </w:t>
      </w:r>
      <w:r w:rsidRPr="001D2289">
        <w:t>mēnesī,</w:t>
      </w:r>
    </w:p>
    <w:p w14:paraId="07A94130" w14:textId="77777777" w:rsidR="00A10EBE" w:rsidRPr="001D2289" w:rsidRDefault="00A10EBE" w:rsidP="004A0A96">
      <w:pPr>
        <w:pStyle w:val="ListParagraph"/>
        <w:numPr>
          <w:ilvl w:val="0"/>
          <w:numId w:val="28"/>
        </w:numPr>
        <w:spacing w:before="120" w:after="120"/>
        <w:ind w:left="1702" w:hanging="284"/>
        <w:contextualSpacing w:val="0"/>
        <w:jc w:val="both"/>
        <w:rPr>
          <w:i/>
          <w:iCs/>
        </w:rPr>
      </w:pPr>
      <w:r w:rsidRPr="001D2289">
        <w:t xml:space="preserve">ja personas ir laulātie, tad vienai personai – 139 </w:t>
      </w:r>
      <w:r w:rsidRPr="001D2289">
        <w:rPr>
          <w:i/>
        </w:rPr>
        <w:t>euro</w:t>
      </w:r>
      <w:r w:rsidRPr="001D2289">
        <w:t xml:space="preserve">, otrai – 97 </w:t>
      </w:r>
      <w:r w:rsidRPr="001D2289">
        <w:rPr>
          <w:i/>
        </w:rPr>
        <w:t>euro</w:t>
      </w:r>
      <w:r w:rsidRPr="001D2289">
        <w:t xml:space="preserve"> mēnesī,</w:t>
      </w:r>
    </w:p>
    <w:p w14:paraId="0336763A" w14:textId="77777777" w:rsidR="00A10EBE" w:rsidRPr="001D2289" w:rsidRDefault="00A10EBE" w:rsidP="004A0A96">
      <w:pPr>
        <w:pStyle w:val="ListParagraph"/>
        <w:numPr>
          <w:ilvl w:val="0"/>
          <w:numId w:val="28"/>
        </w:numPr>
        <w:spacing w:before="120" w:after="120"/>
        <w:ind w:left="1702" w:hanging="284"/>
        <w:contextualSpacing w:val="0"/>
        <w:jc w:val="both"/>
        <w:rPr>
          <w:iCs/>
        </w:rPr>
      </w:pPr>
      <w:r w:rsidRPr="001D2289">
        <w:rPr>
          <w:iCs/>
        </w:rPr>
        <w:t>nepilngadīgai personai –  97</w:t>
      </w:r>
      <w:r w:rsidRPr="001D2289">
        <w:rPr>
          <w:i/>
          <w:iCs/>
        </w:rPr>
        <w:t xml:space="preserve"> euro</w:t>
      </w:r>
      <w:r w:rsidRPr="001D2289">
        <w:rPr>
          <w:iCs/>
        </w:rPr>
        <w:t xml:space="preserve"> mēnesī.</w:t>
      </w:r>
    </w:p>
    <w:p w14:paraId="5B6253DA" w14:textId="77777777" w:rsidR="00A10EBE" w:rsidRPr="001D2289" w:rsidRDefault="00A10EBE" w:rsidP="00A10EBE">
      <w:pPr>
        <w:spacing w:before="120" w:after="0"/>
        <w:ind w:firstLine="0"/>
        <w:jc w:val="left"/>
      </w:pPr>
      <w:r w:rsidRPr="001D2289">
        <w:rPr>
          <w:u w:val="single"/>
        </w:rPr>
        <w:t>Apakšprogrammas izpildītājs</w:t>
      </w:r>
      <w:r w:rsidRPr="001D2289">
        <w:t>: VSAA.</w:t>
      </w:r>
    </w:p>
    <w:p w14:paraId="6637C8A8"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886436" w:rsidRPr="001D2289" w14:paraId="7B5E892F" w14:textId="77777777" w:rsidTr="001F7648">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0519CC8C" w14:textId="77777777" w:rsidR="00A10EBE" w:rsidRPr="001D2289" w:rsidRDefault="00A10EBE" w:rsidP="001F7648">
            <w:pPr>
              <w:spacing w:after="0"/>
              <w:ind w:firstLine="0"/>
              <w:jc w:val="center"/>
              <w:rPr>
                <w:sz w:val="18"/>
                <w:szCs w:val="18"/>
              </w:rPr>
            </w:pPr>
          </w:p>
        </w:tc>
        <w:tc>
          <w:tcPr>
            <w:tcW w:w="1135" w:type="dxa"/>
            <w:hideMark/>
          </w:tcPr>
          <w:p w14:paraId="49C8BF78"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hideMark/>
          </w:tcPr>
          <w:p w14:paraId="356649AB"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hideMark/>
          </w:tcPr>
          <w:p w14:paraId="3024EE41" w14:textId="6C49231F"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1134" w:type="dxa"/>
            <w:hideMark/>
          </w:tcPr>
          <w:p w14:paraId="13D4F1E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hideMark/>
          </w:tcPr>
          <w:p w14:paraId="6B501C67"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4AFB3E8E"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C1D452" w14:textId="77777777" w:rsidR="00A10EBE" w:rsidRPr="001D2289" w:rsidRDefault="00A10EBE" w:rsidP="001F7648">
            <w:pPr>
              <w:spacing w:after="0"/>
              <w:ind w:firstLine="0"/>
              <w:jc w:val="center"/>
              <w:rPr>
                <w:sz w:val="18"/>
                <w:szCs w:val="18"/>
              </w:rPr>
            </w:pPr>
            <w:r w:rsidRPr="001D2289">
              <w:rPr>
                <w:sz w:val="18"/>
                <w:szCs w:val="18"/>
                <w:lang w:eastAsia="lv-LV"/>
              </w:rPr>
              <w:t xml:space="preserve">Noteiktām sociālā riska grupām nodrošināts valsts atbalsts </w:t>
            </w:r>
          </w:p>
        </w:tc>
      </w:tr>
      <w:tr w:rsidR="00886436" w:rsidRPr="001D2289" w14:paraId="4F168F3D"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39BB5AA" w14:textId="77777777" w:rsidR="00A10EBE" w:rsidRPr="001D2289" w:rsidRDefault="00A10EBE" w:rsidP="001F7648">
            <w:pPr>
              <w:spacing w:after="0"/>
              <w:ind w:firstLine="0"/>
              <w:rPr>
                <w:sz w:val="18"/>
              </w:rPr>
            </w:pPr>
            <w:r w:rsidRPr="001D2289">
              <w:rPr>
                <w:sz w:val="18"/>
                <w:szCs w:val="18"/>
              </w:rPr>
              <w:t>Ģimenes valsts pabalsta saņēmēji vidēji mēnesī (skaits)</w:t>
            </w:r>
            <w:r w:rsidRPr="001D2289">
              <w:rPr>
                <w:sz w:val="18"/>
                <w:szCs w:val="18"/>
                <w:vertAlign w:val="superscript"/>
              </w:rPr>
              <w:t>1</w:t>
            </w:r>
          </w:p>
        </w:tc>
        <w:tc>
          <w:tcPr>
            <w:tcW w:w="1135" w:type="dxa"/>
            <w:tcBorders>
              <w:top w:val="single" w:sz="4" w:space="0" w:color="auto"/>
              <w:left w:val="single" w:sz="4" w:space="0" w:color="auto"/>
              <w:bottom w:val="single" w:sz="4" w:space="0" w:color="auto"/>
              <w:right w:val="single" w:sz="4" w:space="0" w:color="auto"/>
            </w:tcBorders>
            <w:hideMark/>
          </w:tcPr>
          <w:p w14:paraId="2794F9B3" w14:textId="77777777" w:rsidR="00A10EBE" w:rsidRPr="001D2289" w:rsidRDefault="00A10EBE" w:rsidP="001F7648">
            <w:pPr>
              <w:spacing w:after="0"/>
              <w:ind w:firstLine="0"/>
              <w:jc w:val="center"/>
              <w:rPr>
                <w:sz w:val="18"/>
                <w:szCs w:val="18"/>
              </w:rPr>
            </w:pPr>
            <w:r w:rsidRPr="001D2289">
              <w:rPr>
                <w:sz w:val="18"/>
                <w:szCs w:val="18"/>
              </w:rPr>
              <w:t>349 402</w:t>
            </w:r>
          </w:p>
        </w:tc>
        <w:tc>
          <w:tcPr>
            <w:tcW w:w="1134" w:type="dxa"/>
            <w:tcBorders>
              <w:top w:val="single" w:sz="4" w:space="0" w:color="000000"/>
              <w:left w:val="single" w:sz="4" w:space="0" w:color="000000"/>
              <w:bottom w:val="single" w:sz="4" w:space="0" w:color="000000"/>
              <w:right w:val="single" w:sz="4" w:space="0" w:color="000000"/>
            </w:tcBorders>
            <w:hideMark/>
          </w:tcPr>
          <w:p w14:paraId="193C11AF" w14:textId="77777777" w:rsidR="00A10EBE" w:rsidRPr="001D2289" w:rsidRDefault="00A10EBE" w:rsidP="001F7648">
            <w:pPr>
              <w:spacing w:after="0"/>
              <w:ind w:firstLine="0"/>
              <w:jc w:val="center"/>
              <w:rPr>
                <w:sz w:val="18"/>
              </w:rPr>
            </w:pPr>
            <w:r w:rsidRPr="001D2289">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hideMark/>
          </w:tcPr>
          <w:p w14:paraId="307F2F42" w14:textId="77777777" w:rsidR="00A10EBE" w:rsidRPr="001D2289" w:rsidRDefault="00A10EBE" w:rsidP="001F7648">
            <w:pPr>
              <w:spacing w:after="0"/>
              <w:ind w:firstLine="0"/>
              <w:jc w:val="center"/>
              <w:rPr>
                <w:sz w:val="18"/>
              </w:rPr>
            </w:pPr>
            <w:r w:rsidRPr="001D2289">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hideMark/>
          </w:tcPr>
          <w:p w14:paraId="1A44B1CC" w14:textId="77777777" w:rsidR="00A10EBE" w:rsidRPr="001D2289" w:rsidRDefault="00A10EBE" w:rsidP="001F7648">
            <w:pPr>
              <w:spacing w:after="0"/>
              <w:ind w:firstLine="0"/>
              <w:jc w:val="center"/>
              <w:rPr>
                <w:sz w:val="18"/>
              </w:rPr>
            </w:pPr>
            <w:r w:rsidRPr="001D2289">
              <w:rPr>
                <w:sz w:val="18"/>
              </w:rPr>
              <w:t> -</w:t>
            </w:r>
          </w:p>
        </w:tc>
        <w:tc>
          <w:tcPr>
            <w:tcW w:w="1139" w:type="dxa"/>
            <w:tcBorders>
              <w:top w:val="single" w:sz="4" w:space="0" w:color="000000"/>
              <w:left w:val="single" w:sz="4" w:space="0" w:color="000000"/>
              <w:bottom w:val="single" w:sz="4" w:space="0" w:color="000000"/>
              <w:right w:val="single" w:sz="4" w:space="0" w:color="000000"/>
            </w:tcBorders>
            <w:hideMark/>
          </w:tcPr>
          <w:p w14:paraId="5865A923" w14:textId="77777777" w:rsidR="00A10EBE" w:rsidRPr="001D2289" w:rsidRDefault="00A10EBE" w:rsidP="001F7648">
            <w:pPr>
              <w:spacing w:after="0"/>
              <w:ind w:firstLine="0"/>
              <w:jc w:val="center"/>
              <w:rPr>
                <w:sz w:val="18"/>
              </w:rPr>
            </w:pPr>
            <w:r w:rsidRPr="001D2289">
              <w:rPr>
                <w:sz w:val="18"/>
              </w:rPr>
              <w:t>-</w:t>
            </w:r>
          </w:p>
        </w:tc>
      </w:tr>
      <w:tr w:rsidR="00886436" w:rsidRPr="001D2289" w14:paraId="7EFAB5E7"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F81E3BD" w14:textId="77777777" w:rsidR="00A10EBE" w:rsidRPr="001D2289" w:rsidRDefault="00A10EBE" w:rsidP="001F7648">
            <w:pPr>
              <w:spacing w:after="0"/>
              <w:ind w:firstLine="0"/>
              <w:rPr>
                <w:sz w:val="18"/>
                <w:szCs w:val="18"/>
              </w:rPr>
            </w:pPr>
            <w:r w:rsidRPr="001D2289">
              <w:rPr>
                <w:sz w:val="18"/>
                <w:szCs w:val="18"/>
              </w:rPr>
              <w:t>Ģimenes valsts pabalsta saņēmēji vidēji mēnesī (skaits)</w:t>
            </w:r>
            <w:r w:rsidRPr="001D2289">
              <w:rPr>
                <w:sz w:val="18"/>
                <w:szCs w:val="18"/>
                <w:vertAlign w:val="superscript"/>
              </w:rPr>
              <w:t>2</w:t>
            </w:r>
          </w:p>
        </w:tc>
        <w:tc>
          <w:tcPr>
            <w:tcW w:w="1135" w:type="dxa"/>
            <w:tcBorders>
              <w:top w:val="single" w:sz="4" w:space="0" w:color="auto"/>
              <w:left w:val="single" w:sz="4" w:space="0" w:color="auto"/>
              <w:bottom w:val="single" w:sz="4" w:space="0" w:color="auto"/>
              <w:right w:val="single" w:sz="4" w:space="0" w:color="auto"/>
            </w:tcBorders>
            <w:hideMark/>
          </w:tcPr>
          <w:p w14:paraId="250A9591" w14:textId="77777777" w:rsidR="00A10EBE" w:rsidRPr="001D2289" w:rsidRDefault="00A10EBE" w:rsidP="001F7648">
            <w:pPr>
              <w:spacing w:after="0"/>
              <w:ind w:firstLine="0"/>
              <w:jc w:val="center"/>
              <w:rPr>
                <w:sz w:val="18"/>
                <w:szCs w:val="18"/>
              </w:rPr>
            </w:pPr>
            <w:r w:rsidRPr="001D2289">
              <w:rPr>
                <w:bCs/>
                <w:sz w:val="18"/>
                <w:szCs w:val="18"/>
                <w:lang w:eastAsia="lv-LV"/>
              </w:rPr>
              <w:t> -</w:t>
            </w:r>
          </w:p>
        </w:tc>
        <w:tc>
          <w:tcPr>
            <w:tcW w:w="1134" w:type="dxa"/>
            <w:tcBorders>
              <w:top w:val="single" w:sz="4" w:space="0" w:color="000000"/>
              <w:left w:val="single" w:sz="4" w:space="0" w:color="000000"/>
              <w:bottom w:val="single" w:sz="4" w:space="0" w:color="000000"/>
              <w:right w:val="single" w:sz="4" w:space="0" w:color="000000"/>
            </w:tcBorders>
            <w:hideMark/>
          </w:tcPr>
          <w:p w14:paraId="22188F3B" w14:textId="77777777" w:rsidR="00A10EBE" w:rsidRPr="001D2289" w:rsidRDefault="00A10EBE" w:rsidP="001F7648">
            <w:pPr>
              <w:spacing w:after="0"/>
              <w:ind w:firstLine="0"/>
              <w:jc w:val="center"/>
              <w:rPr>
                <w:sz w:val="18"/>
              </w:rPr>
            </w:pPr>
            <w:r w:rsidRPr="001D2289">
              <w:rPr>
                <w:sz w:val="18"/>
              </w:rPr>
              <w:t>225 525</w:t>
            </w:r>
          </w:p>
        </w:tc>
        <w:tc>
          <w:tcPr>
            <w:tcW w:w="1134" w:type="dxa"/>
            <w:tcBorders>
              <w:top w:val="single" w:sz="4" w:space="0" w:color="000000"/>
              <w:left w:val="single" w:sz="4" w:space="0" w:color="000000"/>
              <w:bottom w:val="single" w:sz="4" w:space="0" w:color="000000"/>
              <w:right w:val="single" w:sz="4" w:space="0" w:color="000000"/>
            </w:tcBorders>
            <w:hideMark/>
          </w:tcPr>
          <w:p w14:paraId="233B7CB6" w14:textId="77777777" w:rsidR="00A10EBE" w:rsidRPr="001D2289" w:rsidRDefault="00A10EBE" w:rsidP="001F7648">
            <w:pPr>
              <w:spacing w:after="0"/>
              <w:ind w:firstLine="0"/>
              <w:jc w:val="center"/>
              <w:rPr>
                <w:sz w:val="18"/>
                <w:szCs w:val="18"/>
              </w:rPr>
            </w:pPr>
            <w:r w:rsidRPr="001D2289">
              <w:rPr>
                <w:sz w:val="18"/>
                <w:szCs w:val="18"/>
              </w:rPr>
              <w:t>219 227</w:t>
            </w:r>
          </w:p>
        </w:tc>
        <w:tc>
          <w:tcPr>
            <w:tcW w:w="1134" w:type="dxa"/>
            <w:tcBorders>
              <w:top w:val="single" w:sz="4" w:space="0" w:color="000000"/>
              <w:left w:val="single" w:sz="4" w:space="0" w:color="000000"/>
              <w:bottom w:val="single" w:sz="4" w:space="0" w:color="000000"/>
              <w:right w:val="single" w:sz="4" w:space="0" w:color="000000"/>
            </w:tcBorders>
            <w:hideMark/>
          </w:tcPr>
          <w:p w14:paraId="3C2C2763" w14:textId="77777777" w:rsidR="00A10EBE" w:rsidRPr="001D2289" w:rsidRDefault="00A10EBE" w:rsidP="001F7648">
            <w:pPr>
              <w:spacing w:after="0"/>
              <w:ind w:firstLine="0"/>
              <w:jc w:val="center"/>
              <w:rPr>
                <w:sz w:val="18"/>
                <w:szCs w:val="18"/>
              </w:rPr>
            </w:pPr>
            <w:r w:rsidRPr="001D2289">
              <w:rPr>
                <w:sz w:val="18"/>
                <w:szCs w:val="18"/>
              </w:rPr>
              <w:t>219 227</w:t>
            </w:r>
          </w:p>
        </w:tc>
        <w:tc>
          <w:tcPr>
            <w:tcW w:w="1139" w:type="dxa"/>
            <w:tcBorders>
              <w:top w:val="single" w:sz="4" w:space="0" w:color="000000"/>
              <w:left w:val="single" w:sz="4" w:space="0" w:color="000000"/>
              <w:bottom w:val="single" w:sz="4" w:space="0" w:color="000000"/>
              <w:right w:val="single" w:sz="4" w:space="0" w:color="000000"/>
            </w:tcBorders>
            <w:hideMark/>
          </w:tcPr>
          <w:p w14:paraId="04EFCF92" w14:textId="77777777" w:rsidR="00A10EBE" w:rsidRPr="001D2289" w:rsidRDefault="00A10EBE" w:rsidP="001F7648">
            <w:pPr>
              <w:spacing w:after="0"/>
              <w:ind w:firstLine="0"/>
              <w:jc w:val="center"/>
              <w:rPr>
                <w:sz w:val="18"/>
                <w:szCs w:val="18"/>
              </w:rPr>
            </w:pPr>
            <w:r w:rsidRPr="001D2289">
              <w:rPr>
                <w:sz w:val="18"/>
                <w:szCs w:val="18"/>
              </w:rPr>
              <w:t>219 227</w:t>
            </w:r>
          </w:p>
        </w:tc>
      </w:tr>
      <w:tr w:rsidR="00886436" w:rsidRPr="001D2289" w14:paraId="75B7A494"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3216304" w14:textId="77777777" w:rsidR="00A10EBE" w:rsidRPr="001D2289" w:rsidRDefault="00A10EBE" w:rsidP="001F7648">
            <w:pPr>
              <w:spacing w:after="0"/>
              <w:ind w:firstLine="0"/>
              <w:rPr>
                <w:sz w:val="18"/>
              </w:rPr>
            </w:pPr>
            <w:r w:rsidRPr="001D2289">
              <w:rPr>
                <w:sz w:val="18"/>
                <w:szCs w:val="18"/>
              </w:rPr>
              <w:t>Piemaksas pie ģimenes valsts pabalsta par bērnu ar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62E07348" w14:textId="77777777" w:rsidR="00A10EBE" w:rsidRPr="001D2289" w:rsidRDefault="00A10EBE" w:rsidP="001F7648">
            <w:pPr>
              <w:spacing w:after="0"/>
              <w:ind w:firstLine="0"/>
              <w:jc w:val="center"/>
              <w:rPr>
                <w:sz w:val="18"/>
                <w:szCs w:val="18"/>
              </w:rPr>
            </w:pPr>
            <w:r w:rsidRPr="001D2289">
              <w:rPr>
                <w:sz w:val="18"/>
                <w:szCs w:val="18"/>
              </w:rPr>
              <w:t>8 155</w:t>
            </w:r>
          </w:p>
        </w:tc>
        <w:tc>
          <w:tcPr>
            <w:tcW w:w="1134" w:type="dxa"/>
            <w:tcBorders>
              <w:top w:val="single" w:sz="4" w:space="0" w:color="000000"/>
              <w:left w:val="single" w:sz="4" w:space="0" w:color="000000"/>
              <w:bottom w:val="single" w:sz="4" w:space="0" w:color="000000"/>
              <w:right w:val="single" w:sz="4" w:space="0" w:color="000000"/>
            </w:tcBorders>
            <w:hideMark/>
          </w:tcPr>
          <w:p w14:paraId="57B38179" w14:textId="77777777" w:rsidR="00A10EBE" w:rsidRPr="001D2289" w:rsidRDefault="00A10EBE" w:rsidP="001F7648">
            <w:pPr>
              <w:spacing w:after="0"/>
              <w:ind w:firstLine="0"/>
              <w:jc w:val="center"/>
              <w:rPr>
                <w:sz w:val="18"/>
              </w:rPr>
            </w:pPr>
            <w:r w:rsidRPr="001D2289">
              <w:rPr>
                <w:sz w:val="18"/>
              </w:rPr>
              <w:t>8 331</w:t>
            </w:r>
          </w:p>
        </w:tc>
        <w:tc>
          <w:tcPr>
            <w:tcW w:w="1134" w:type="dxa"/>
            <w:tcBorders>
              <w:top w:val="single" w:sz="4" w:space="0" w:color="000000"/>
              <w:left w:val="single" w:sz="4" w:space="0" w:color="000000"/>
              <w:bottom w:val="single" w:sz="4" w:space="0" w:color="000000"/>
              <w:right w:val="single" w:sz="4" w:space="0" w:color="000000"/>
            </w:tcBorders>
            <w:hideMark/>
          </w:tcPr>
          <w:p w14:paraId="1C7AE383" w14:textId="77777777" w:rsidR="00A10EBE" w:rsidRPr="001D2289" w:rsidRDefault="00A10EBE" w:rsidP="001F7648">
            <w:pPr>
              <w:spacing w:after="0"/>
              <w:ind w:firstLine="0"/>
              <w:jc w:val="center"/>
              <w:rPr>
                <w:sz w:val="18"/>
                <w:szCs w:val="18"/>
              </w:rPr>
            </w:pPr>
            <w:r w:rsidRPr="001D2289">
              <w:rPr>
                <w:sz w:val="18"/>
                <w:szCs w:val="18"/>
              </w:rPr>
              <w:t>8 422</w:t>
            </w:r>
          </w:p>
        </w:tc>
        <w:tc>
          <w:tcPr>
            <w:tcW w:w="1134" w:type="dxa"/>
            <w:tcBorders>
              <w:top w:val="single" w:sz="4" w:space="0" w:color="000000"/>
              <w:left w:val="single" w:sz="4" w:space="0" w:color="000000"/>
              <w:bottom w:val="single" w:sz="4" w:space="0" w:color="000000"/>
              <w:right w:val="single" w:sz="4" w:space="0" w:color="000000"/>
            </w:tcBorders>
            <w:hideMark/>
          </w:tcPr>
          <w:p w14:paraId="3176E94A" w14:textId="77777777" w:rsidR="00A10EBE" w:rsidRPr="001D2289" w:rsidRDefault="00A10EBE" w:rsidP="001F7648">
            <w:pPr>
              <w:spacing w:after="0"/>
              <w:ind w:firstLine="0"/>
              <w:jc w:val="center"/>
              <w:rPr>
                <w:sz w:val="18"/>
                <w:szCs w:val="18"/>
              </w:rPr>
            </w:pPr>
            <w:r w:rsidRPr="001D2289">
              <w:rPr>
                <w:sz w:val="18"/>
                <w:szCs w:val="18"/>
              </w:rPr>
              <w:t>8 422</w:t>
            </w:r>
          </w:p>
        </w:tc>
        <w:tc>
          <w:tcPr>
            <w:tcW w:w="1139" w:type="dxa"/>
            <w:tcBorders>
              <w:top w:val="single" w:sz="4" w:space="0" w:color="000000"/>
              <w:left w:val="single" w:sz="4" w:space="0" w:color="000000"/>
              <w:bottom w:val="single" w:sz="4" w:space="0" w:color="000000"/>
              <w:right w:val="single" w:sz="4" w:space="0" w:color="000000"/>
            </w:tcBorders>
            <w:hideMark/>
          </w:tcPr>
          <w:p w14:paraId="39E08769" w14:textId="77777777" w:rsidR="00A10EBE" w:rsidRPr="001D2289" w:rsidRDefault="00A10EBE" w:rsidP="001F7648">
            <w:pPr>
              <w:spacing w:after="0"/>
              <w:ind w:firstLine="0"/>
              <w:jc w:val="center"/>
              <w:rPr>
                <w:sz w:val="18"/>
                <w:szCs w:val="18"/>
              </w:rPr>
            </w:pPr>
            <w:r w:rsidRPr="001D2289">
              <w:rPr>
                <w:sz w:val="18"/>
                <w:szCs w:val="18"/>
              </w:rPr>
              <w:t>8 422</w:t>
            </w:r>
          </w:p>
        </w:tc>
      </w:tr>
      <w:tr w:rsidR="00886436" w:rsidRPr="001D2289" w14:paraId="698C39A9"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131AF03" w14:textId="77777777" w:rsidR="00A10EBE" w:rsidRPr="001D2289" w:rsidRDefault="00A10EBE" w:rsidP="001F7648">
            <w:pPr>
              <w:spacing w:after="0"/>
              <w:ind w:firstLine="0"/>
              <w:rPr>
                <w:sz w:val="18"/>
              </w:rPr>
            </w:pPr>
            <w:r w:rsidRPr="001D2289">
              <w:rPr>
                <w:sz w:val="18"/>
                <w:szCs w:val="18"/>
              </w:rPr>
              <w:t xml:space="preserve">Bērna kopšanas pabalsta un piemaksas pie bērna kopšanas pabalsta un vecāku pabalsta par dvīņiem vai vairākiem vienās dzemdībās </w:t>
            </w:r>
            <w:r w:rsidRPr="001D2289">
              <w:rPr>
                <w:sz w:val="18"/>
                <w:szCs w:val="18"/>
              </w:rPr>
              <w:lastRenderedPageBreak/>
              <w:t>dzimušiem bērniem saņēmēji vidēji mēnesī (skaits)</w:t>
            </w:r>
          </w:p>
        </w:tc>
        <w:tc>
          <w:tcPr>
            <w:tcW w:w="1135" w:type="dxa"/>
            <w:tcBorders>
              <w:top w:val="nil"/>
              <w:left w:val="single" w:sz="4" w:space="0" w:color="auto"/>
              <w:bottom w:val="single" w:sz="4" w:space="0" w:color="auto"/>
              <w:right w:val="single" w:sz="4" w:space="0" w:color="auto"/>
            </w:tcBorders>
            <w:hideMark/>
          </w:tcPr>
          <w:p w14:paraId="0A13D9A3" w14:textId="77777777" w:rsidR="00A10EBE" w:rsidRPr="001D2289" w:rsidRDefault="00A10EBE" w:rsidP="001F7648">
            <w:pPr>
              <w:spacing w:after="0"/>
              <w:ind w:firstLine="0"/>
              <w:jc w:val="center"/>
              <w:rPr>
                <w:sz w:val="18"/>
                <w:szCs w:val="18"/>
              </w:rPr>
            </w:pPr>
            <w:r w:rsidRPr="001D2289">
              <w:rPr>
                <w:sz w:val="18"/>
                <w:szCs w:val="18"/>
              </w:rPr>
              <w:lastRenderedPageBreak/>
              <w:t>34 143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9109FF" w14:textId="77777777" w:rsidR="00A10EBE" w:rsidRPr="001D2289" w:rsidRDefault="00A10EBE" w:rsidP="001F7648">
            <w:pPr>
              <w:ind w:firstLine="0"/>
              <w:jc w:val="center"/>
              <w:rPr>
                <w:sz w:val="18"/>
                <w:szCs w:val="18"/>
              </w:rPr>
            </w:pPr>
            <w:r w:rsidRPr="001D2289">
              <w:rPr>
                <w:sz w:val="18"/>
                <w:szCs w:val="18"/>
              </w:rPr>
              <w:t>33 922</w:t>
            </w:r>
          </w:p>
          <w:p w14:paraId="753955EC" w14:textId="77777777" w:rsidR="00A10EBE" w:rsidRPr="001D2289" w:rsidRDefault="00A10EBE" w:rsidP="001F7648">
            <w:pPr>
              <w:spacing w:after="0"/>
              <w:ind w:firstLine="0"/>
              <w:jc w:val="center"/>
              <w:rPr>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33A23A38" w14:textId="77777777" w:rsidR="00A10EBE" w:rsidRPr="001D2289" w:rsidRDefault="00A10EBE" w:rsidP="001F7648">
            <w:pPr>
              <w:spacing w:after="0"/>
              <w:ind w:firstLine="0"/>
              <w:jc w:val="center"/>
              <w:rPr>
                <w:sz w:val="18"/>
                <w:szCs w:val="18"/>
              </w:rPr>
            </w:pPr>
            <w:r w:rsidRPr="001D2289">
              <w:rPr>
                <w:sz w:val="18"/>
                <w:szCs w:val="18"/>
              </w:rPr>
              <w:t>33 000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71A03701" w14:textId="77777777" w:rsidR="00A10EBE" w:rsidRPr="001D2289" w:rsidRDefault="00A10EBE" w:rsidP="001F7648">
            <w:pPr>
              <w:spacing w:after="0"/>
              <w:ind w:firstLine="0"/>
              <w:jc w:val="center"/>
              <w:rPr>
                <w:sz w:val="18"/>
                <w:szCs w:val="18"/>
              </w:rPr>
            </w:pPr>
            <w:r w:rsidRPr="001D2289">
              <w:rPr>
                <w:sz w:val="18"/>
                <w:szCs w:val="18"/>
              </w:rPr>
              <w:t>33 000</w:t>
            </w:r>
          </w:p>
        </w:tc>
        <w:tc>
          <w:tcPr>
            <w:tcW w:w="1139" w:type="dxa"/>
            <w:tcBorders>
              <w:top w:val="single" w:sz="4" w:space="0" w:color="000000"/>
              <w:left w:val="single" w:sz="4" w:space="0" w:color="000000"/>
              <w:bottom w:val="single" w:sz="4" w:space="0" w:color="000000"/>
              <w:right w:val="single" w:sz="4" w:space="0" w:color="000000"/>
            </w:tcBorders>
            <w:hideMark/>
          </w:tcPr>
          <w:p w14:paraId="2A6B1834" w14:textId="77777777" w:rsidR="00A10EBE" w:rsidRPr="001D2289" w:rsidRDefault="00A10EBE" w:rsidP="001F7648">
            <w:pPr>
              <w:spacing w:after="0"/>
              <w:ind w:firstLine="0"/>
              <w:jc w:val="center"/>
              <w:rPr>
                <w:sz w:val="18"/>
                <w:szCs w:val="18"/>
              </w:rPr>
            </w:pPr>
            <w:r w:rsidRPr="001D2289">
              <w:rPr>
                <w:sz w:val="18"/>
                <w:szCs w:val="18"/>
              </w:rPr>
              <w:t>33 000</w:t>
            </w:r>
          </w:p>
        </w:tc>
      </w:tr>
      <w:tr w:rsidR="00886436" w:rsidRPr="001D2289" w14:paraId="6AE95DB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38D0021" w14:textId="77777777" w:rsidR="00A10EBE" w:rsidRPr="001D2289" w:rsidRDefault="00A10EBE" w:rsidP="001F7648">
            <w:pPr>
              <w:spacing w:after="0"/>
              <w:ind w:firstLine="0"/>
              <w:rPr>
                <w:sz w:val="18"/>
              </w:rPr>
            </w:pPr>
            <w:r w:rsidRPr="001D2289">
              <w:rPr>
                <w:sz w:val="18"/>
                <w:szCs w:val="18"/>
              </w:rPr>
              <w:t>Pabalsta aizbildnim par bērna uzturēšanu saņēmēji vidēji mēnesī (skaits)</w:t>
            </w:r>
            <w:r w:rsidRPr="001D2289">
              <w:rPr>
                <w:sz w:val="18"/>
                <w:szCs w:val="18"/>
                <w:vertAlign w:val="superscript"/>
              </w:rPr>
              <w:t>3</w:t>
            </w:r>
          </w:p>
        </w:tc>
        <w:tc>
          <w:tcPr>
            <w:tcW w:w="1135" w:type="dxa"/>
            <w:tcBorders>
              <w:top w:val="nil"/>
              <w:left w:val="single" w:sz="4" w:space="0" w:color="auto"/>
              <w:bottom w:val="single" w:sz="4" w:space="0" w:color="auto"/>
              <w:right w:val="single" w:sz="4" w:space="0" w:color="auto"/>
            </w:tcBorders>
            <w:hideMark/>
          </w:tcPr>
          <w:p w14:paraId="134AD5DF" w14:textId="77777777" w:rsidR="00A10EBE" w:rsidRPr="001D2289" w:rsidRDefault="00A10EBE" w:rsidP="001F7648">
            <w:pPr>
              <w:spacing w:after="0"/>
              <w:ind w:firstLine="0"/>
              <w:jc w:val="center"/>
              <w:rPr>
                <w:sz w:val="18"/>
                <w:szCs w:val="18"/>
              </w:rPr>
            </w:pPr>
            <w:r w:rsidRPr="001D2289">
              <w:rPr>
                <w:sz w:val="18"/>
                <w:szCs w:val="18"/>
              </w:rPr>
              <w:t>1 466</w:t>
            </w:r>
          </w:p>
        </w:tc>
        <w:tc>
          <w:tcPr>
            <w:tcW w:w="1134" w:type="dxa"/>
            <w:tcBorders>
              <w:top w:val="single" w:sz="4" w:space="0" w:color="000000"/>
              <w:left w:val="single" w:sz="4" w:space="0" w:color="000000"/>
              <w:bottom w:val="single" w:sz="4" w:space="0" w:color="000000"/>
              <w:right w:val="single" w:sz="4" w:space="0" w:color="000000"/>
            </w:tcBorders>
            <w:hideMark/>
          </w:tcPr>
          <w:p w14:paraId="38FB845C" w14:textId="77777777" w:rsidR="00A10EBE" w:rsidRPr="001D2289" w:rsidRDefault="00A10EBE" w:rsidP="001F7648">
            <w:pPr>
              <w:spacing w:after="0"/>
              <w:ind w:firstLine="0"/>
              <w:jc w:val="center"/>
              <w:rPr>
                <w:sz w:val="18"/>
              </w:rPr>
            </w:pPr>
            <w:r w:rsidRPr="001D2289">
              <w:rPr>
                <w:sz w:val="18"/>
              </w:rPr>
              <w:t>2 463</w:t>
            </w:r>
          </w:p>
        </w:tc>
        <w:tc>
          <w:tcPr>
            <w:tcW w:w="1134" w:type="dxa"/>
            <w:tcBorders>
              <w:top w:val="single" w:sz="4" w:space="0" w:color="000000"/>
              <w:left w:val="single" w:sz="4" w:space="0" w:color="000000"/>
              <w:bottom w:val="single" w:sz="4" w:space="0" w:color="000000"/>
              <w:right w:val="single" w:sz="4" w:space="0" w:color="000000"/>
            </w:tcBorders>
            <w:hideMark/>
          </w:tcPr>
          <w:p w14:paraId="241187AE" w14:textId="77777777" w:rsidR="00A10EBE" w:rsidRPr="001D2289" w:rsidRDefault="00A10EBE" w:rsidP="001F7648">
            <w:pPr>
              <w:spacing w:after="0"/>
              <w:ind w:firstLine="0"/>
              <w:jc w:val="center"/>
              <w:rPr>
                <w:sz w:val="18"/>
                <w:szCs w:val="18"/>
              </w:rPr>
            </w:pPr>
            <w:r w:rsidRPr="001D2289">
              <w:rPr>
                <w:sz w:val="18"/>
                <w:szCs w:val="18"/>
              </w:rPr>
              <w:t>2 463</w:t>
            </w:r>
          </w:p>
        </w:tc>
        <w:tc>
          <w:tcPr>
            <w:tcW w:w="1134" w:type="dxa"/>
            <w:tcBorders>
              <w:top w:val="single" w:sz="4" w:space="0" w:color="000000"/>
              <w:left w:val="single" w:sz="4" w:space="0" w:color="000000"/>
              <w:bottom w:val="single" w:sz="4" w:space="0" w:color="000000"/>
              <w:right w:val="single" w:sz="4" w:space="0" w:color="000000"/>
            </w:tcBorders>
            <w:hideMark/>
          </w:tcPr>
          <w:p w14:paraId="4F8ED1E9" w14:textId="77777777" w:rsidR="00A10EBE" w:rsidRPr="001D2289" w:rsidRDefault="00A10EBE" w:rsidP="001F7648">
            <w:pPr>
              <w:spacing w:after="0"/>
              <w:ind w:firstLine="0"/>
              <w:jc w:val="center"/>
              <w:rPr>
                <w:sz w:val="18"/>
                <w:szCs w:val="18"/>
              </w:rPr>
            </w:pPr>
            <w:r w:rsidRPr="001D2289">
              <w:rPr>
                <w:sz w:val="18"/>
                <w:szCs w:val="18"/>
              </w:rPr>
              <w:t>3 463</w:t>
            </w:r>
          </w:p>
        </w:tc>
        <w:tc>
          <w:tcPr>
            <w:tcW w:w="1139" w:type="dxa"/>
            <w:tcBorders>
              <w:top w:val="single" w:sz="4" w:space="0" w:color="000000"/>
              <w:left w:val="single" w:sz="4" w:space="0" w:color="000000"/>
              <w:bottom w:val="single" w:sz="4" w:space="0" w:color="000000"/>
              <w:right w:val="single" w:sz="4" w:space="0" w:color="000000"/>
            </w:tcBorders>
            <w:hideMark/>
          </w:tcPr>
          <w:p w14:paraId="3517BE39" w14:textId="77777777" w:rsidR="00A10EBE" w:rsidRPr="001D2289" w:rsidRDefault="00A10EBE" w:rsidP="001F7648">
            <w:pPr>
              <w:spacing w:after="0"/>
              <w:ind w:firstLine="0"/>
              <w:jc w:val="center"/>
              <w:rPr>
                <w:sz w:val="18"/>
                <w:szCs w:val="18"/>
              </w:rPr>
            </w:pPr>
            <w:r w:rsidRPr="001D2289">
              <w:rPr>
                <w:sz w:val="18"/>
                <w:szCs w:val="18"/>
              </w:rPr>
              <w:t>3 448</w:t>
            </w:r>
          </w:p>
        </w:tc>
      </w:tr>
      <w:tr w:rsidR="00886436" w:rsidRPr="001D2289" w14:paraId="6C2B49D6"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5BDC4A6" w14:textId="77777777" w:rsidR="00A10EBE" w:rsidRPr="001D2289" w:rsidRDefault="00A10EBE" w:rsidP="001F7648">
            <w:pPr>
              <w:spacing w:after="0"/>
              <w:ind w:firstLine="0"/>
              <w:rPr>
                <w:sz w:val="18"/>
              </w:rPr>
            </w:pPr>
            <w:r w:rsidRPr="001D2289">
              <w:rPr>
                <w:sz w:val="18"/>
                <w:szCs w:val="18"/>
              </w:rPr>
              <w:t>Atlīdzības par aizbildņa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2C2DD592" w14:textId="77777777" w:rsidR="00A10EBE" w:rsidRPr="001D2289" w:rsidRDefault="00A10EBE" w:rsidP="001F7648">
            <w:pPr>
              <w:spacing w:after="0"/>
              <w:ind w:firstLine="0"/>
              <w:jc w:val="center"/>
              <w:rPr>
                <w:sz w:val="18"/>
                <w:szCs w:val="18"/>
              </w:rPr>
            </w:pPr>
            <w:r w:rsidRPr="001D2289">
              <w:rPr>
                <w:sz w:val="18"/>
                <w:szCs w:val="18"/>
              </w:rPr>
              <w:t>2 794</w:t>
            </w:r>
          </w:p>
        </w:tc>
        <w:tc>
          <w:tcPr>
            <w:tcW w:w="1134" w:type="dxa"/>
            <w:tcBorders>
              <w:top w:val="single" w:sz="4" w:space="0" w:color="000000"/>
              <w:left w:val="single" w:sz="4" w:space="0" w:color="000000"/>
              <w:bottom w:val="single" w:sz="4" w:space="0" w:color="000000"/>
              <w:right w:val="single" w:sz="4" w:space="0" w:color="000000"/>
            </w:tcBorders>
            <w:hideMark/>
          </w:tcPr>
          <w:p w14:paraId="7566FD87" w14:textId="77777777" w:rsidR="00A10EBE" w:rsidRPr="001D2289" w:rsidRDefault="00A10EBE" w:rsidP="001F7648">
            <w:pPr>
              <w:spacing w:after="0"/>
              <w:ind w:firstLine="0"/>
              <w:jc w:val="center"/>
              <w:rPr>
                <w:sz w:val="18"/>
              </w:rPr>
            </w:pPr>
            <w:r w:rsidRPr="001D2289">
              <w:rPr>
                <w:sz w:val="18"/>
              </w:rPr>
              <w:t>2 787</w:t>
            </w:r>
          </w:p>
        </w:tc>
        <w:tc>
          <w:tcPr>
            <w:tcW w:w="1134" w:type="dxa"/>
            <w:tcBorders>
              <w:top w:val="single" w:sz="4" w:space="0" w:color="000000"/>
              <w:left w:val="single" w:sz="4" w:space="0" w:color="000000"/>
              <w:bottom w:val="single" w:sz="4" w:space="0" w:color="000000"/>
              <w:right w:val="single" w:sz="4" w:space="0" w:color="000000"/>
            </w:tcBorders>
            <w:hideMark/>
          </w:tcPr>
          <w:p w14:paraId="0B192CCA" w14:textId="77777777" w:rsidR="00A10EBE" w:rsidRPr="001D2289" w:rsidRDefault="00A10EBE" w:rsidP="001F7648">
            <w:pPr>
              <w:spacing w:after="0"/>
              <w:ind w:firstLine="0"/>
              <w:jc w:val="center"/>
              <w:rPr>
                <w:sz w:val="18"/>
                <w:szCs w:val="18"/>
              </w:rPr>
            </w:pPr>
            <w:r w:rsidRPr="001D2289">
              <w:rPr>
                <w:sz w:val="18"/>
                <w:szCs w:val="18"/>
              </w:rPr>
              <w:t>2 649</w:t>
            </w:r>
          </w:p>
        </w:tc>
        <w:tc>
          <w:tcPr>
            <w:tcW w:w="1134" w:type="dxa"/>
            <w:tcBorders>
              <w:top w:val="single" w:sz="4" w:space="0" w:color="000000"/>
              <w:left w:val="single" w:sz="4" w:space="0" w:color="000000"/>
              <w:bottom w:val="single" w:sz="4" w:space="0" w:color="000000"/>
              <w:right w:val="single" w:sz="4" w:space="0" w:color="000000"/>
            </w:tcBorders>
            <w:hideMark/>
          </w:tcPr>
          <w:p w14:paraId="5FD807E4" w14:textId="77777777" w:rsidR="00A10EBE" w:rsidRPr="001D2289" w:rsidRDefault="00A10EBE" w:rsidP="001F7648">
            <w:pPr>
              <w:spacing w:after="0"/>
              <w:ind w:firstLine="0"/>
              <w:jc w:val="center"/>
              <w:rPr>
                <w:sz w:val="18"/>
                <w:szCs w:val="18"/>
              </w:rPr>
            </w:pPr>
            <w:r w:rsidRPr="001D2289">
              <w:rPr>
                <w:sz w:val="18"/>
                <w:szCs w:val="18"/>
              </w:rPr>
              <w:t>3 621</w:t>
            </w:r>
          </w:p>
        </w:tc>
        <w:tc>
          <w:tcPr>
            <w:tcW w:w="1139" w:type="dxa"/>
            <w:tcBorders>
              <w:top w:val="single" w:sz="4" w:space="0" w:color="000000"/>
              <w:left w:val="single" w:sz="4" w:space="0" w:color="000000"/>
              <w:bottom w:val="single" w:sz="4" w:space="0" w:color="000000"/>
              <w:right w:val="single" w:sz="4" w:space="0" w:color="000000"/>
            </w:tcBorders>
            <w:hideMark/>
          </w:tcPr>
          <w:p w14:paraId="7DB38CBE" w14:textId="77777777" w:rsidR="00A10EBE" w:rsidRPr="001D2289" w:rsidRDefault="00A10EBE" w:rsidP="001F7648">
            <w:pPr>
              <w:spacing w:after="0"/>
              <w:ind w:firstLine="0"/>
              <w:jc w:val="center"/>
              <w:rPr>
                <w:sz w:val="18"/>
                <w:szCs w:val="18"/>
              </w:rPr>
            </w:pPr>
            <w:r w:rsidRPr="001D2289">
              <w:rPr>
                <w:sz w:val="18"/>
                <w:szCs w:val="18"/>
              </w:rPr>
              <w:t>3 592</w:t>
            </w:r>
          </w:p>
        </w:tc>
      </w:tr>
      <w:tr w:rsidR="00886436" w:rsidRPr="001D2289" w14:paraId="66C6D2E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3BC7779" w14:textId="77777777" w:rsidR="00A10EBE" w:rsidRPr="001D2289" w:rsidRDefault="00A10EBE" w:rsidP="001F7648">
            <w:pPr>
              <w:spacing w:after="0"/>
              <w:ind w:firstLine="0"/>
              <w:rPr>
                <w:sz w:val="18"/>
              </w:rPr>
            </w:pPr>
            <w:r w:rsidRPr="001D2289">
              <w:rPr>
                <w:sz w:val="18"/>
                <w:szCs w:val="18"/>
              </w:rPr>
              <w:t>Atlīdzības par audžuģimenes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004049FB" w14:textId="77777777" w:rsidR="00A10EBE" w:rsidRPr="001D2289" w:rsidRDefault="00A10EBE" w:rsidP="001F7648">
            <w:pPr>
              <w:spacing w:after="0"/>
              <w:ind w:firstLine="0"/>
              <w:jc w:val="center"/>
              <w:rPr>
                <w:sz w:val="18"/>
                <w:szCs w:val="18"/>
              </w:rPr>
            </w:pPr>
            <w:r w:rsidRPr="001D2289">
              <w:rPr>
                <w:sz w:val="18"/>
                <w:szCs w:val="18"/>
              </w:rPr>
              <w:t>534</w:t>
            </w:r>
          </w:p>
        </w:tc>
        <w:tc>
          <w:tcPr>
            <w:tcW w:w="1134" w:type="dxa"/>
            <w:tcBorders>
              <w:top w:val="single" w:sz="4" w:space="0" w:color="000000"/>
              <w:left w:val="single" w:sz="4" w:space="0" w:color="000000"/>
              <w:bottom w:val="single" w:sz="4" w:space="0" w:color="000000"/>
              <w:right w:val="single" w:sz="4" w:space="0" w:color="000000"/>
            </w:tcBorders>
            <w:hideMark/>
          </w:tcPr>
          <w:p w14:paraId="3D62E0AD" w14:textId="77777777" w:rsidR="00A10EBE" w:rsidRPr="001D2289" w:rsidRDefault="00A10EBE" w:rsidP="001F7648">
            <w:pPr>
              <w:spacing w:after="0"/>
              <w:ind w:firstLine="0"/>
              <w:jc w:val="center"/>
              <w:rPr>
                <w:sz w:val="18"/>
              </w:rPr>
            </w:pPr>
            <w:r w:rsidRPr="001D2289">
              <w:rPr>
                <w:sz w:val="18"/>
              </w:rPr>
              <w:t>585</w:t>
            </w:r>
          </w:p>
        </w:tc>
        <w:tc>
          <w:tcPr>
            <w:tcW w:w="1134" w:type="dxa"/>
            <w:tcBorders>
              <w:top w:val="single" w:sz="4" w:space="0" w:color="000000"/>
              <w:left w:val="single" w:sz="4" w:space="0" w:color="000000"/>
              <w:bottom w:val="single" w:sz="4" w:space="0" w:color="000000"/>
              <w:right w:val="single" w:sz="4" w:space="0" w:color="000000"/>
            </w:tcBorders>
            <w:hideMark/>
          </w:tcPr>
          <w:p w14:paraId="1552130F" w14:textId="77777777" w:rsidR="00A10EBE" w:rsidRPr="001D2289" w:rsidRDefault="00A10EBE" w:rsidP="001F7648">
            <w:pPr>
              <w:spacing w:after="0"/>
              <w:ind w:firstLine="0"/>
              <w:jc w:val="center"/>
              <w:rPr>
                <w:sz w:val="18"/>
                <w:szCs w:val="18"/>
              </w:rPr>
            </w:pPr>
            <w:r w:rsidRPr="001D2289">
              <w:rPr>
                <w:sz w:val="18"/>
                <w:szCs w:val="18"/>
              </w:rPr>
              <w:t>524</w:t>
            </w:r>
          </w:p>
        </w:tc>
        <w:tc>
          <w:tcPr>
            <w:tcW w:w="1134" w:type="dxa"/>
            <w:tcBorders>
              <w:top w:val="single" w:sz="4" w:space="0" w:color="000000"/>
              <w:left w:val="single" w:sz="4" w:space="0" w:color="000000"/>
              <w:bottom w:val="single" w:sz="4" w:space="0" w:color="000000"/>
              <w:right w:val="single" w:sz="4" w:space="0" w:color="000000"/>
            </w:tcBorders>
            <w:hideMark/>
          </w:tcPr>
          <w:p w14:paraId="08B1EFE2" w14:textId="77777777" w:rsidR="00A10EBE" w:rsidRPr="001D2289" w:rsidRDefault="00A10EBE" w:rsidP="001F7648">
            <w:pPr>
              <w:spacing w:after="0"/>
              <w:ind w:firstLine="0"/>
              <w:jc w:val="center"/>
              <w:rPr>
                <w:sz w:val="18"/>
                <w:szCs w:val="18"/>
              </w:rPr>
            </w:pPr>
            <w:r w:rsidRPr="001D2289">
              <w:rPr>
                <w:sz w:val="18"/>
                <w:szCs w:val="18"/>
              </w:rPr>
              <w:t>919</w:t>
            </w:r>
          </w:p>
        </w:tc>
        <w:tc>
          <w:tcPr>
            <w:tcW w:w="1139" w:type="dxa"/>
            <w:tcBorders>
              <w:top w:val="single" w:sz="4" w:space="0" w:color="000000"/>
              <w:left w:val="single" w:sz="4" w:space="0" w:color="000000"/>
              <w:bottom w:val="single" w:sz="4" w:space="0" w:color="000000"/>
              <w:right w:val="single" w:sz="4" w:space="0" w:color="000000"/>
            </w:tcBorders>
            <w:hideMark/>
          </w:tcPr>
          <w:p w14:paraId="2D4C64E1" w14:textId="77777777" w:rsidR="00A10EBE" w:rsidRPr="001D2289" w:rsidRDefault="00A10EBE" w:rsidP="001F7648">
            <w:pPr>
              <w:spacing w:after="0"/>
              <w:ind w:firstLine="0"/>
              <w:jc w:val="center"/>
              <w:rPr>
                <w:sz w:val="18"/>
                <w:szCs w:val="18"/>
              </w:rPr>
            </w:pPr>
            <w:r w:rsidRPr="001D2289">
              <w:rPr>
                <w:sz w:val="18"/>
                <w:szCs w:val="18"/>
              </w:rPr>
              <w:t>914</w:t>
            </w:r>
          </w:p>
        </w:tc>
      </w:tr>
      <w:tr w:rsidR="00886436" w:rsidRPr="001D2289" w14:paraId="24DD5C91"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49670A3" w14:textId="77777777" w:rsidR="00A10EBE" w:rsidRPr="001D2289" w:rsidRDefault="00A10EBE" w:rsidP="001F7648">
            <w:pPr>
              <w:spacing w:after="0"/>
              <w:ind w:firstLine="0"/>
              <w:rPr>
                <w:sz w:val="18"/>
              </w:rPr>
            </w:pPr>
            <w:r w:rsidRPr="001D2289">
              <w:rPr>
                <w:sz w:val="18"/>
                <w:szCs w:val="18"/>
              </w:rPr>
              <w:t>Pabalsta transporta izdevumu kompensēšanai personām ar invaliditāti, kurām ir apgrūtināta pārvietošanās, saņēmēji vidēji mēnesī (skaits)</w:t>
            </w:r>
          </w:p>
        </w:tc>
        <w:tc>
          <w:tcPr>
            <w:tcW w:w="1135" w:type="dxa"/>
            <w:tcBorders>
              <w:top w:val="nil"/>
              <w:left w:val="single" w:sz="4" w:space="0" w:color="auto"/>
              <w:bottom w:val="single" w:sz="4" w:space="0" w:color="auto"/>
              <w:right w:val="single" w:sz="4" w:space="0" w:color="auto"/>
            </w:tcBorders>
            <w:hideMark/>
          </w:tcPr>
          <w:p w14:paraId="4A6C134D" w14:textId="77777777" w:rsidR="00A10EBE" w:rsidRPr="001D2289" w:rsidRDefault="00A10EBE" w:rsidP="001F7648">
            <w:pPr>
              <w:spacing w:after="0"/>
              <w:ind w:firstLine="0"/>
              <w:jc w:val="center"/>
              <w:rPr>
                <w:sz w:val="18"/>
                <w:szCs w:val="18"/>
              </w:rPr>
            </w:pPr>
            <w:r w:rsidRPr="001D2289">
              <w:rPr>
                <w:sz w:val="18"/>
                <w:szCs w:val="18"/>
              </w:rPr>
              <w:t>33 713</w:t>
            </w:r>
          </w:p>
        </w:tc>
        <w:tc>
          <w:tcPr>
            <w:tcW w:w="1134" w:type="dxa"/>
            <w:tcBorders>
              <w:top w:val="single" w:sz="4" w:space="0" w:color="000000"/>
              <w:left w:val="single" w:sz="4" w:space="0" w:color="000000"/>
              <w:bottom w:val="single" w:sz="4" w:space="0" w:color="000000"/>
              <w:right w:val="single" w:sz="4" w:space="0" w:color="000000"/>
            </w:tcBorders>
            <w:hideMark/>
          </w:tcPr>
          <w:p w14:paraId="2F2D5501" w14:textId="77777777" w:rsidR="00A10EBE" w:rsidRPr="001D2289" w:rsidRDefault="00A10EBE" w:rsidP="001F7648">
            <w:pPr>
              <w:spacing w:after="0"/>
              <w:ind w:firstLine="0"/>
              <w:jc w:val="center"/>
              <w:rPr>
                <w:sz w:val="18"/>
              </w:rPr>
            </w:pPr>
            <w:r w:rsidRPr="001D2289">
              <w:rPr>
                <w:sz w:val="18"/>
              </w:rPr>
              <w:t>35 795</w:t>
            </w:r>
          </w:p>
        </w:tc>
        <w:tc>
          <w:tcPr>
            <w:tcW w:w="1134" w:type="dxa"/>
            <w:tcBorders>
              <w:top w:val="single" w:sz="4" w:space="0" w:color="000000"/>
              <w:left w:val="single" w:sz="4" w:space="0" w:color="000000"/>
              <w:bottom w:val="single" w:sz="4" w:space="0" w:color="000000"/>
              <w:right w:val="single" w:sz="4" w:space="0" w:color="000000"/>
            </w:tcBorders>
            <w:hideMark/>
          </w:tcPr>
          <w:p w14:paraId="7922CDA5" w14:textId="77777777" w:rsidR="00A10EBE" w:rsidRPr="001D2289" w:rsidRDefault="00A10EBE" w:rsidP="001F7648">
            <w:pPr>
              <w:spacing w:after="0"/>
              <w:ind w:firstLine="0"/>
              <w:jc w:val="center"/>
              <w:rPr>
                <w:sz w:val="18"/>
                <w:szCs w:val="18"/>
              </w:rPr>
            </w:pPr>
            <w:r w:rsidRPr="001D2289">
              <w:rPr>
                <w:sz w:val="18"/>
                <w:szCs w:val="18"/>
              </w:rPr>
              <w:t>37 230</w:t>
            </w:r>
          </w:p>
        </w:tc>
        <w:tc>
          <w:tcPr>
            <w:tcW w:w="1134" w:type="dxa"/>
            <w:tcBorders>
              <w:top w:val="single" w:sz="4" w:space="0" w:color="000000"/>
              <w:left w:val="single" w:sz="4" w:space="0" w:color="000000"/>
              <w:bottom w:val="single" w:sz="4" w:space="0" w:color="000000"/>
              <w:right w:val="single" w:sz="4" w:space="0" w:color="000000"/>
            </w:tcBorders>
            <w:hideMark/>
          </w:tcPr>
          <w:p w14:paraId="47381B51" w14:textId="77777777" w:rsidR="00A10EBE" w:rsidRPr="001D2289" w:rsidRDefault="00A10EBE" w:rsidP="001F7648">
            <w:pPr>
              <w:spacing w:after="0"/>
              <w:ind w:firstLine="0"/>
              <w:jc w:val="center"/>
              <w:rPr>
                <w:sz w:val="18"/>
                <w:szCs w:val="18"/>
              </w:rPr>
            </w:pPr>
            <w:r w:rsidRPr="001D2289">
              <w:rPr>
                <w:sz w:val="18"/>
                <w:szCs w:val="18"/>
              </w:rPr>
              <w:t>39 091</w:t>
            </w:r>
          </w:p>
        </w:tc>
        <w:tc>
          <w:tcPr>
            <w:tcW w:w="1139" w:type="dxa"/>
            <w:tcBorders>
              <w:top w:val="single" w:sz="4" w:space="0" w:color="000000"/>
              <w:left w:val="single" w:sz="4" w:space="0" w:color="000000"/>
              <w:bottom w:val="single" w:sz="4" w:space="0" w:color="000000"/>
              <w:right w:val="single" w:sz="4" w:space="0" w:color="000000"/>
            </w:tcBorders>
            <w:hideMark/>
          </w:tcPr>
          <w:p w14:paraId="4E7CCD50" w14:textId="77777777" w:rsidR="00A10EBE" w:rsidRPr="001D2289" w:rsidRDefault="00A10EBE" w:rsidP="001F7648">
            <w:pPr>
              <w:spacing w:after="0"/>
              <w:ind w:firstLine="0"/>
              <w:jc w:val="center"/>
              <w:rPr>
                <w:sz w:val="18"/>
                <w:szCs w:val="18"/>
              </w:rPr>
            </w:pPr>
            <w:r w:rsidRPr="001D2289">
              <w:rPr>
                <w:sz w:val="18"/>
                <w:szCs w:val="18"/>
              </w:rPr>
              <w:t>41 046</w:t>
            </w:r>
          </w:p>
        </w:tc>
      </w:tr>
      <w:tr w:rsidR="00886436" w:rsidRPr="001D2289" w14:paraId="2B992C5C"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B34ECBB" w14:textId="77777777" w:rsidR="00A10EBE" w:rsidRPr="001D2289" w:rsidRDefault="00A10EBE" w:rsidP="001F7648">
            <w:pPr>
              <w:spacing w:after="0"/>
              <w:ind w:firstLine="0"/>
              <w:rPr>
                <w:sz w:val="18"/>
              </w:rPr>
            </w:pPr>
            <w:r w:rsidRPr="001D2289">
              <w:rPr>
                <w:sz w:val="18"/>
                <w:szCs w:val="18"/>
              </w:rPr>
              <w:t>Valsts sociālā nodrošinājuma pabalsta saņēmēji vidēji mēnesī (skaits)</w:t>
            </w:r>
          </w:p>
        </w:tc>
        <w:tc>
          <w:tcPr>
            <w:tcW w:w="1135" w:type="dxa"/>
            <w:tcBorders>
              <w:top w:val="nil"/>
              <w:left w:val="single" w:sz="4" w:space="0" w:color="auto"/>
              <w:bottom w:val="single" w:sz="4" w:space="0" w:color="auto"/>
              <w:right w:val="single" w:sz="4" w:space="0" w:color="auto"/>
            </w:tcBorders>
            <w:hideMark/>
          </w:tcPr>
          <w:p w14:paraId="186ABBC5" w14:textId="77777777" w:rsidR="00A10EBE" w:rsidRPr="001D2289" w:rsidRDefault="00A10EBE" w:rsidP="001F7648">
            <w:pPr>
              <w:spacing w:after="0"/>
              <w:ind w:firstLine="0"/>
              <w:jc w:val="center"/>
              <w:rPr>
                <w:sz w:val="18"/>
                <w:szCs w:val="18"/>
              </w:rPr>
            </w:pPr>
            <w:r w:rsidRPr="001D2289">
              <w:rPr>
                <w:sz w:val="18"/>
                <w:szCs w:val="18"/>
              </w:rPr>
              <w:t>20 283</w:t>
            </w:r>
          </w:p>
        </w:tc>
        <w:tc>
          <w:tcPr>
            <w:tcW w:w="1134" w:type="dxa"/>
            <w:tcBorders>
              <w:top w:val="single" w:sz="4" w:space="0" w:color="000000"/>
              <w:left w:val="single" w:sz="4" w:space="0" w:color="000000"/>
              <w:bottom w:val="single" w:sz="4" w:space="0" w:color="000000"/>
              <w:right w:val="single" w:sz="4" w:space="0" w:color="000000"/>
            </w:tcBorders>
            <w:hideMark/>
          </w:tcPr>
          <w:p w14:paraId="51B23561" w14:textId="77777777" w:rsidR="00A10EBE" w:rsidRPr="001D2289" w:rsidRDefault="00A10EBE" w:rsidP="001F7648">
            <w:pPr>
              <w:spacing w:after="0"/>
              <w:ind w:firstLine="0"/>
              <w:jc w:val="center"/>
              <w:rPr>
                <w:sz w:val="18"/>
              </w:rPr>
            </w:pPr>
            <w:r w:rsidRPr="001D2289">
              <w:rPr>
                <w:sz w:val="18"/>
              </w:rPr>
              <w:t>20 481</w:t>
            </w:r>
          </w:p>
        </w:tc>
        <w:tc>
          <w:tcPr>
            <w:tcW w:w="1134" w:type="dxa"/>
            <w:tcBorders>
              <w:top w:val="single" w:sz="4" w:space="0" w:color="000000"/>
              <w:left w:val="single" w:sz="4" w:space="0" w:color="000000"/>
              <w:bottom w:val="single" w:sz="4" w:space="0" w:color="000000"/>
              <w:right w:val="single" w:sz="4" w:space="0" w:color="000000"/>
            </w:tcBorders>
            <w:hideMark/>
          </w:tcPr>
          <w:p w14:paraId="3CB6A8A6" w14:textId="77777777" w:rsidR="00A10EBE" w:rsidRPr="001D2289" w:rsidRDefault="00A10EBE" w:rsidP="001F7648">
            <w:pPr>
              <w:spacing w:after="0"/>
              <w:ind w:firstLine="0"/>
              <w:jc w:val="center"/>
              <w:rPr>
                <w:sz w:val="18"/>
                <w:szCs w:val="18"/>
              </w:rPr>
            </w:pPr>
            <w:r w:rsidRPr="001D2289">
              <w:rPr>
                <w:sz w:val="18"/>
                <w:szCs w:val="18"/>
              </w:rPr>
              <w:t>21 096</w:t>
            </w:r>
          </w:p>
        </w:tc>
        <w:tc>
          <w:tcPr>
            <w:tcW w:w="1134" w:type="dxa"/>
            <w:tcBorders>
              <w:top w:val="single" w:sz="4" w:space="0" w:color="000000"/>
              <w:left w:val="single" w:sz="4" w:space="0" w:color="000000"/>
              <w:bottom w:val="single" w:sz="4" w:space="0" w:color="000000"/>
              <w:right w:val="single" w:sz="4" w:space="0" w:color="000000"/>
            </w:tcBorders>
            <w:hideMark/>
          </w:tcPr>
          <w:p w14:paraId="4670BD0C" w14:textId="77777777" w:rsidR="00A10EBE" w:rsidRPr="001D2289" w:rsidRDefault="00A10EBE" w:rsidP="001F7648">
            <w:pPr>
              <w:spacing w:after="0"/>
              <w:ind w:firstLine="0"/>
              <w:jc w:val="center"/>
              <w:rPr>
                <w:sz w:val="18"/>
                <w:szCs w:val="18"/>
              </w:rPr>
            </w:pPr>
            <w:r w:rsidRPr="001D2289">
              <w:rPr>
                <w:sz w:val="18"/>
                <w:szCs w:val="18"/>
              </w:rPr>
              <w:t>21 518</w:t>
            </w:r>
          </w:p>
        </w:tc>
        <w:tc>
          <w:tcPr>
            <w:tcW w:w="1139" w:type="dxa"/>
            <w:tcBorders>
              <w:top w:val="single" w:sz="4" w:space="0" w:color="000000"/>
              <w:left w:val="single" w:sz="4" w:space="0" w:color="000000"/>
              <w:bottom w:val="single" w:sz="4" w:space="0" w:color="000000"/>
              <w:right w:val="single" w:sz="4" w:space="0" w:color="000000"/>
            </w:tcBorders>
            <w:hideMark/>
          </w:tcPr>
          <w:p w14:paraId="6E115FE8" w14:textId="77777777" w:rsidR="00A10EBE" w:rsidRPr="001D2289" w:rsidRDefault="00A10EBE" w:rsidP="001F7648">
            <w:pPr>
              <w:spacing w:after="0"/>
              <w:ind w:firstLine="0"/>
              <w:jc w:val="center"/>
              <w:rPr>
                <w:sz w:val="18"/>
                <w:szCs w:val="18"/>
              </w:rPr>
            </w:pPr>
            <w:r w:rsidRPr="001D2289">
              <w:rPr>
                <w:sz w:val="18"/>
                <w:szCs w:val="18"/>
              </w:rPr>
              <w:t>21 948</w:t>
            </w:r>
          </w:p>
        </w:tc>
      </w:tr>
      <w:tr w:rsidR="00886436" w:rsidRPr="001D2289" w14:paraId="08095C5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E47A09C" w14:textId="77777777" w:rsidR="00A10EBE" w:rsidRPr="001D2289" w:rsidRDefault="00A10EBE" w:rsidP="001F7648">
            <w:pPr>
              <w:spacing w:after="0"/>
              <w:ind w:firstLine="0"/>
              <w:rPr>
                <w:sz w:val="18"/>
              </w:rPr>
            </w:pPr>
            <w:r w:rsidRPr="001D2289">
              <w:rPr>
                <w:sz w:val="18"/>
                <w:szCs w:val="18"/>
              </w:rPr>
              <w:t>Atlīdzības par adoptējamā bērna aprūpi saņēmēji vidēji mēnesī (skaits)</w:t>
            </w:r>
          </w:p>
        </w:tc>
        <w:tc>
          <w:tcPr>
            <w:tcW w:w="1135" w:type="dxa"/>
            <w:tcBorders>
              <w:top w:val="nil"/>
              <w:left w:val="single" w:sz="4" w:space="0" w:color="auto"/>
              <w:bottom w:val="single" w:sz="4" w:space="0" w:color="auto"/>
              <w:right w:val="single" w:sz="4" w:space="0" w:color="auto"/>
            </w:tcBorders>
            <w:hideMark/>
          </w:tcPr>
          <w:p w14:paraId="0CE95CB0" w14:textId="77777777" w:rsidR="00A10EBE" w:rsidRPr="001D2289" w:rsidRDefault="00A10EBE" w:rsidP="001F7648">
            <w:pPr>
              <w:spacing w:after="0"/>
              <w:ind w:firstLine="0"/>
              <w:jc w:val="center"/>
              <w:rPr>
                <w:sz w:val="18"/>
                <w:szCs w:val="18"/>
              </w:rPr>
            </w:pPr>
            <w:r w:rsidRPr="001D2289">
              <w:rPr>
                <w:sz w:val="18"/>
                <w:szCs w:val="18"/>
              </w:rPr>
              <w:t>25</w:t>
            </w:r>
          </w:p>
        </w:tc>
        <w:tc>
          <w:tcPr>
            <w:tcW w:w="1134" w:type="dxa"/>
            <w:tcBorders>
              <w:top w:val="single" w:sz="4" w:space="0" w:color="000000"/>
              <w:left w:val="single" w:sz="4" w:space="0" w:color="000000"/>
              <w:bottom w:val="single" w:sz="4" w:space="0" w:color="000000"/>
              <w:right w:val="single" w:sz="4" w:space="0" w:color="000000"/>
            </w:tcBorders>
            <w:hideMark/>
          </w:tcPr>
          <w:p w14:paraId="6F958182" w14:textId="77777777" w:rsidR="00A10EBE" w:rsidRPr="001D2289" w:rsidRDefault="00A10EBE" w:rsidP="001F7648">
            <w:pPr>
              <w:spacing w:after="0"/>
              <w:ind w:firstLine="0"/>
              <w:jc w:val="center"/>
              <w:rPr>
                <w:sz w:val="18"/>
              </w:rPr>
            </w:pPr>
            <w:r w:rsidRPr="001D2289">
              <w:rPr>
                <w:sz w:val="18"/>
              </w:rPr>
              <w:t>38</w:t>
            </w:r>
          </w:p>
        </w:tc>
        <w:tc>
          <w:tcPr>
            <w:tcW w:w="1134" w:type="dxa"/>
            <w:tcBorders>
              <w:top w:val="single" w:sz="4" w:space="0" w:color="000000"/>
              <w:left w:val="single" w:sz="4" w:space="0" w:color="000000"/>
              <w:bottom w:val="single" w:sz="4" w:space="0" w:color="000000"/>
              <w:right w:val="single" w:sz="4" w:space="0" w:color="000000"/>
            </w:tcBorders>
            <w:hideMark/>
          </w:tcPr>
          <w:p w14:paraId="5596538F" w14:textId="77777777" w:rsidR="00A10EBE" w:rsidRPr="001D2289" w:rsidRDefault="00A10EBE" w:rsidP="001F7648">
            <w:pPr>
              <w:spacing w:after="0"/>
              <w:ind w:firstLine="0"/>
              <w:jc w:val="center"/>
              <w:rPr>
                <w:sz w:val="18"/>
                <w:szCs w:val="18"/>
              </w:rPr>
            </w:pPr>
            <w:r w:rsidRPr="001D2289">
              <w:rPr>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03106E31" w14:textId="77777777" w:rsidR="00A10EBE" w:rsidRPr="001D2289" w:rsidRDefault="00A10EBE" w:rsidP="001F7648">
            <w:pPr>
              <w:spacing w:after="0"/>
              <w:ind w:firstLine="0"/>
              <w:jc w:val="center"/>
              <w:rPr>
                <w:sz w:val="18"/>
                <w:szCs w:val="18"/>
              </w:rPr>
            </w:pPr>
            <w:r w:rsidRPr="001D2289">
              <w:rPr>
                <w:sz w:val="18"/>
                <w:szCs w:val="18"/>
              </w:rPr>
              <w:t>27</w:t>
            </w:r>
          </w:p>
        </w:tc>
        <w:tc>
          <w:tcPr>
            <w:tcW w:w="1139" w:type="dxa"/>
            <w:tcBorders>
              <w:top w:val="single" w:sz="4" w:space="0" w:color="000000"/>
              <w:left w:val="single" w:sz="4" w:space="0" w:color="000000"/>
              <w:bottom w:val="single" w:sz="4" w:space="0" w:color="000000"/>
              <w:right w:val="single" w:sz="4" w:space="0" w:color="000000"/>
            </w:tcBorders>
            <w:hideMark/>
          </w:tcPr>
          <w:p w14:paraId="28600E17" w14:textId="77777777" w:rsidR="00A10EBE" w:rsidRPr="001D2289" w:rsidRDefault="00A10EBE" w:rsidP="001F7648">
            <w:pPr>
              <w:spacing w:after="0"/>
              <w:ind w:firstLine="0"/>
              <w:jc w:val="center"/>
              <w:rPr>
                <w:sz w:val="18"/>
                <w:szCs w:val="18"/>
              </w:rPr>
            </w:pPr>
            <w:r w:rsidRPr="001D2289">
              <w:rPr>
                <w:sz w:val="18"/>
                <w:szCs w:val="18"/>
              </w:rPr>
              <w:t>28</w:t>
            </w:r>
          </w:p>
        </w:tc>
      </w:tr>
      <w:tr w:rsidR="00886436" w:rsidRPr="001D2289" w14:paraId="3E2148C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A28CAED" w14:textId="77777777" w:rsidR="00A10EBE" w:rsidRPr="001D2289" w:rsidRDefault="00A10EBE" w:rsidP="001F7648">
            <w:pPr>
              <w:spacing w:after="0"/>
              <w:ind w:firstLine="0"/>
              <w:rPr>
                <w:sz w:val="18"/>
              </w:rPr>
            </w:pPr>
            <w:r w:rsidRPr="001D2289">
              <w:rPr>
                <w:sz w:val="18"/>
                <w:szCs w:val="18"/>
              </w:rPr>
              <w:t>Bērna ar invaliditāti kopšanas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39FDC4F5" w14:textId="77777777" w:rsidR="00A10EBE" w:rsidRPr="001D2289" w:rsidRDefault="00A10EBE" w:rsidP="001F7648">
            <w:pPr>
              <w:spacing w:after="0"/>
              <w:ind w:firstLine="0"/>
              <w:jc w:val="center"/>
              <w:rPr>
                <w:sz w:val="18"/>
                <w:szCs w:val="18"/>
              </w:rPr>
            </w:pPr>
            <w:r w:rsidRPr="001D2289">
              <w:rPr>
                <w:sz w:val="18"/>
                <w:szCs w:val="18"/>
              </w:rPr>
              <w:t>2 750</w:t>
            </w:r>
          </w:p>
        </w:tc>
        <w:tc>
          <w:tcPr>
            <w:tcW w:w="1134" w:type="dxa"/>
            <w:tcBorders>
              <w:top w:val="single" w:sz="4" w:space="0" w:color="000000"/>
              <w:left w:val="single" w:sz="4" w:space="0" w:color="000000"/>
              <w:bottom w:val="single" w:sz="4" w:space="0" w:color="000000"/>
              <w:right w:val="single" w:sz="4" w:space="0" w:color="000000"/>
            </w:tcBorders>
            <w:hideMark/>
          </w:tcPr>
          <w:p w14:paraId="5779C332" w14:textId="77777777" w:rsidR="00A10EBE" w:rsidRPr="001D2289" w:rsidRDefault="00A10EBE" w:rsidP="001F7648">
            <w:pPr>
              <w:spacing w:after="0"/>
              <w:ind w:firstLine="0"/>
              <w:jc w:val="center"/>
              <w:rPr>
                <w:sz w:val="18"/>
              </w:rPr>
            </w:pPr>
            <w:r w:rsidRPr="001D2289">
              <w:rPr>
                <w:sz w:val="18"/>
              </w:rPr>
              <w:t>2 976</w:t>
            </w:r>
          </w:p>
        </w:tc>
        <w:tc>
          <w:tcPr>
            <w:tcW w:w="1134" w:type="dxa"/>
            <w:tcBorders>
              <w:top w:val="single" w:sz="4" w:space="0" w:color="000000"/>
              <w:left w:val="single" w:sz="4" w:space="0" w:color="000000"/>
              <w:bottom w:val="single" w:sz="4" w:space="0" w:color="000000"/>
              <w:right w:val="single" w:sz="4" w:space="0" w:color="000000"/>
            </w:tcBorders>
            <w:hideMark/>
          </w:tcPr>
          <w:p w14:paraId="754226FC" w14:textId="77777777" w:rsidR="00A10EBE" w:rsidRPr="001D2289" w:rsidRDefault="00A10EBE" w:rsidP="001F7648">
            <w:pPr>
              <w:spacing w:after="0"/>
              <w:ind w:firstLine="0"/>
              <w:jc w:val="center"/>
              <w:rPr>
                <w:sz w:val="18"/>
                <w:szCs w:val="18"/>
              </w:rPr>
            </w:pPr>
            <w:r w:rsidRPr="001D2289">
              <w:rPr>
                <w:sz w:val="18"/>
                <w:szCs w:val="18"/>
              </w:rPr>
              <w:t>3 154</w:t>
            </w:r>
          </w:p>
        </w:tc>
        <w:tc>
          <w:tcPr>
            <w:tcW w:w="1134" w:type="dxa"/>
            <w:tcBorders>
              <w:top w:val="single" w:sz="4" w:space="0" w:color="000000"/>
              <w:left w:val="single" w:sz="4" w:space="0" w:color="000000"/>
              <w:bottom w:val="single" w:sz="4" w:space="0" w:color="000000"/>
              <w:right w:val="single" w:sz="4" w:space="0" w:color="000000"/>
            </w:tcBorders>
            <w:hideMark/>
          </w:tcPr>
          <w:p w14:paraId="05DE78E0" w14:textId="77777777" w:rsidR="00A10EBE" w:rsidRPr="001D2289" w:rsidRDefault="00A10EBE" w:rsidP="001F7648">
            <w:pPr>
              <w:spacing w:after="0"/>
              <w:ind w:firstLine="0"/>
              <w:jc w:val="center"/>
              <w:rPr>
                <w:sz w:val="18"/>
                <w:szCs w:val="18"/>
              </w:rPr>
            </w:pPr>
            <w:r w:rsidRPr="001D2289">
              <w:rPr>
                <w:sz w:val="18"/>
                <w:szCs w:val="18"/>
              </w:rPr>
              <w:t>3 296</w:t>
            </w:r>
          </w:p>
        </w:tc>
        <w:tc>
          <w:tcPr>
            <w:tcW w:w="1139" w:type="dxa"/>
            <w:tcBorders>
              <w:top w:val="single" w:sz="4" w:space="0" w:color="000000"/>
              <w:left w:val="single" w:sz="4" w:space="0" w:color="000000"/>
              <w:bottom w:val="single" w:sz="4" w:space="0" w:color="000000"/>
              <w:right w:val="single" w:sz="4" w:space="0" w:color="000000"/>
            </w:tcBorders>
            <w:hideMark/>
          </w:tcPr>
          <w:p w14:paraId="42CFEF6F" w14:textId="77777777" w:rsidR="00A10EBE" w:rsidRPr="001D2289" w:rsidRDefault="00A10EBE" w:rsidP="001F7648">
            <w:pPr>
              <w:spacing w:after="0"/>
              <w:ind w:firstLine="0"/>
              <w:jc w:val="center"/>
              <w:rPr>
                <w:sz w:val="18"/>
                <w:szCs w:val="18"/>
              </w:rPr>
            </w:pPr>
            <w:r w:rsidRPr="001D2289">
              <w:rPr>
                <w:sz w:val="18"/>
                <w:szCs w:val="18"/>
              </w:rPr>
              <w:t>3 428</w:t>
            </w:r>
          </w:p>
        </w:tc>
      </w:tr>
      <w:tr w:rsidR="00886436" w:rsidRPr="001D2289" w14:paraId="20374755"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DF27AED" w14:textId="77777777" w:rsidR="00A10EBE" w:rsidRPr="001D2289" w:rsidRDefault="00A10EBE" w:rsidP="001F7648">
            <w:pPr>
              <w:spacing w:after="0"/>
              <w:ind w:firstLine="0"/>
              <w:rPr>
                <w:sz w:val="18"/>
              </w:rPr>
            </w:pPr>
            <w:r w:rsidRPr="001D2289">
              <w:rPr>
                <w:sz w:val="18"/>
                <w:szCs w:val="18"/>
              </w:rPr>
              <w:t>Pabalsta personai ar invaliditāti, kurai nepieciešama īpaša kopšana, saņēmēji vidēji mēnesī (skaits)</w:t>
            </w:r>
          </w:p>
        </w:tc>
        <w:tc>
          <w:tcPr>
            <w:tcW w:w="1135" w:type="dxa"/>
            <w:tcBorders>
              <w:top w:val="nil"/>
              <w:left w:val="single" w:sz="4" w:space="0" w:color="auto"/>
              <w:bottom w:val="single" w:sz="4" w:space="0" w:color="auto"/>
              <w:right w:val="single" w:sz="4" w:space="0" w:color="auto"/>
            </w:tcBorders>
            <w:hideMark/>
          </w:tcPr>
          <w:p w14:paraId="7A628E24" w14:textId="77777777" w:rsidR="00A10EBE" w:rsidRPr="001D2289" w:rsidRDefault="00A10EBE" w:rsidP="001F7648">
            <w:pPr>
              <w:spacing w:after="0"/>
              <w:ind w:firstLine="0"/>
              <w:jc w:val="center"/>
              <w:rPr>
                <w:sz w:val="18"/>
                <w:szCs w:val="18"/>
              </w:rPr>
            </w:pPr>
            <w:r w:rsidRPr="001D2289">
              <w:rPr>
                <w:sz w:val="18"/>
                <w:szCs w:val="18"/>
              </w:rPr>
              <w:t>15 747</w:t>
            </w:r>
          </w:p>
        </w:tc>
        <w:tc>
          <w:tcPr>
            <w:tcW w:w="1134" w:type="dxa"/>
            <w:tcBorders>
              <w:top w:val="single" w:sz="4" w:space="0" w:color="000000"/>
              <w:left w:val="single" w:sz="4" w:space="0" w:color="000000"/>
              <w:bottom w:val="single" w:sz="4" w:space="0" w:color="000000"/>
              <w:right w:val="single" w:sz="4" w:space="0" w:color="000000"/>
            </w:tcBorders>
            <w:hideMark/>
          </w:tcPr>
          <w:p w14:paraId="31F3F630" w14:textId="77777777" w:rsidR="00A10EBE" w:rsidRPr="001D2289" w:rsidRDefault="00A10EBE" w:rsidP="001F7648">
            <w:pPr>
              <w:spacing w:after="0"/>
              <w:ind w:firstLine="0"/>
              <w:jc w:val="center"/>
              <w:rPr>
                <w:sz w:val="18"/>
              </w:rPr>
            </w:pPr>
            <w:r w:rsidRPr="001D2289">
              <w:rPr>
                <w:sz w:val="18"/>
              </w:rPr>
              <w:t>16 348</w:t>
            </w:r>
          </w:p>
        </w:tc>
        <w:tc>
          <w:tcPr>
            <w:tcW w:w="1134" w:type="dxa"/>
            <w:tcBorders>
              <w:top w:val="single" w:sz="4" w:space="0" w:color="000000"/>
              <w:left w:val="single" w:sz="4" w:space="0" w:color="000000"/>
              <w:bottom w:val="single" w:sz="4" w:space="0" w:color="000000"/>
              <w:right w:val="single" w:sz="4" w:space="0" w:color="000000"/>
            </w:tcBorders>
            <w:hideMark/>
          </w:tcPr>
          <w:p w14:paraId="773853B2" w14:textId="77777777" w:rsidR="00A10EBE" w:rsidRPr="001D2289" w:rsidRDefault="00A10EBE" w:rsidP="001F7648">
            <w:pPr>
              <w:spacing w:after="0"/>
              <w:ind w:firstLine="0"/>
              <w:jc w:val="center"/>
              <w:rPr>
                <w:sz w:val="18"/>
                <w:szCs w:val="18"/>
              </w:rPr>
            </w:pPr>
            <w:r w:rsidRPr="001D2289">
              <w:rPr>
                <w:sz w:val="18"/>
                <w:szCs w:val="18"/>
              </w:rPr>
              <w:t>16 201</w:t>
            </w:r>
          </w:p>
        </w:tc>
        <w:tc>
          <w:tcPr>
            <w:tcW w:w="1134" w:type="dxa"/>
            <w:tcBorders>
              <w:top w:val="single" w:sz="4" w:space="0" w:color="000000"/>
              <w:left w:val="single" w:sz="4" w:space="0" w:color="000000"/>
              <w:bottom w:val="single" w:sz="4" w:space="0" w:color="000000"/>
              <w:right w:val="single" w:sz="4" w:space="0" w:color="000000"/>
            </w:tcBorders>
            <w:hideMark/>
          </w:tcPr>
          <w:p w14:paraId="46EFBFB6" w14:textId="77777777" w:rsidR="00A10EBE" w:rsidRPr="001D2289" w:rsidRDefault="00A10EBE" w:rsidP="001F7648">
            <w:pPr>
              <w:spacing w:after="0"/>
              <w:ind w:firstLine="0"/>
              <w:jc w:val="center"/>
              <w:rPr>
                <w:sz w:val="18"/>
                <w:szCs w:val="18"/>
              </w:rPr>
            </w:pPr>
            <w:r w:rsidRPr="001D2289">
              <w:rPr>
                <w:sz w:val="18"/>
                <w:szCs w:val="18"/>
              </w:rPr>
              <w:t>16 201</w:t>
            </w:r>
          </w:p>
        </w:tc>
        <w:tc>
          <w:tcPr>
            <w:tcW w:w="1139" w:type="dxa"/>
            <w:tcBorders>
              <w:top w:val="single" w:sz="4" w:space="0" w:color="000000"/>
              <w:left w:val="single" w:sz="4" w:space="0" w:color="000000"/>
              <w:bottom w:val="single" w:sz="4" w:space="0" w:color="000000"/>
              <w:right w:val="single" w:sz="4" w:space="0" w:color="000000"/>
            </w:tcBorders>
            <w:hideMark/>
          </w:tcPr>
          <w:p w14:paraId="769A8041" w14:textId="77777777" w:rsidR="00A10EBE" w:rsidRPr="001D2289" w:rsidRDefault="00A10EBE" w:rsidP="001F7648">
            <w:pPr>
              <w:spacing w:after="0"/>
              <w:ind w:firstLine="0"/>
              <w:jc w:val="center"/>
              <w:rPr>
                <w:sz w:val="18"/>
                <w:szCs w:val="18"/>
              </w:rPr>
            </w:pPr>
            <w:r w:rsidRPr="001D2289">
              <w:rPr>
                <w:sz w:val="18"/>
                <w:szCs w:val="18"/>
              </w:rPr>
              <w:t>16 201</w:t>
            </w:r>
          </w:p>
        </w:tc>
      </w:tr>
      <w:tr w:rsidR="00886436" w:rsidRPr="001D2289" w14:paraId="1EFC0819"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3B85C54" w14:textId="77777777" w:rsidR="00A10EBE" w:rsidRPr="001D2289" w:rsidRDefault="00A10EBE" w:rsidP="001F7648">
            <w:pPr>
              <w:spacing w:after="0"/>
              <w:ind w:firstLine="0"/>
              <w:rPr>
                <w:sz w:val="18"/>
              </w:rPr>
            </w:pPr>
            <w:r w:rsidRPr="001D2289">
              <w:rPr>
                <w:sz w:val="18"/>
                <w:szCs w:val="18"/>
              </w:rPr>
              <w:t>Kaitējuma atlīdzības ČAES avārijas seku likvidēšanas dalībniekam vai viņa nāves gadījumā – viņa apgādībā bijušajiem darbnespējīgajiem ģimenes locekļiem saņēmēji vidēji mēnesī (skaits)</w:t>
            </w:r>
          </w:p>
        </w:tc>
        <w:tc>
          <w:tcPr>
            <w:tcW w:w="1135" w:type="dxa"/>
            <w:tcBorders>
              <w:top w:val="nil"/>
              <w:left w:val="single" w:sz="4" w:space="0" w:color="auto"/>
              <w:bottom w:val="single" w:sz="4" w:space="0" w:color="auto"/>
              <w:right w:val="single" w:sz="4" w:space="0" w:color="auto"/>
            </w:tcBorders>
            <w:hideMark/>
          </w:tcPr>
          <w:p w14:paraId="52BAAAD4" w14:textId="77777777" w:rsidR="00A10EBE" w:rsidRPr="001D2289" w:rsidRDefault="00A10EBE" w:rsidP="001F7648">
            <w:pPr>
              <w:spacing w:after="0"/>
              <w:ind w:firstLine="0"/>
              <w:jc w:val="center"/>
              <w:rPr>
                <w:sz w:val="18"/>
                <w:szCs w:val="18"/>
              </w:rPr>
            </w:pPr>
            <w:r w:rsidRPr="001D2289">
              <w:rPr>
                <w:sz w:val="18"/>
                <w:szCs w:val="18"/>
              </w:rPr>
              <w:t>419</w:t>
            </w:r>
          </w:p>
        </w:tc>
        <w:tc>
          <w:tcPr>
            <w:tcW w:w="1134" w:type="dxa"/>
            <w:tcBorders>
              <w:top w:val="single" w:sz="4" w:space="0" w:color="000000"/>
              <w:left w:val="single" w:sz="4" w:space="0" w:color="000000"/>
              <w:bottom w:val="single" w:sz="4" w:space="0" w:color="000000"/>
              <w:right w:val="single" w:sz="4" w:space="0" w:color="000000"/>
            </w:tcBorders>
            <w:hideMark/>
          </w:tcPr>
          <w:p w14:paraId="5E385637" w14:textId="77777777" w:rsidR="00A10EBE" w:rsidRPr="001D2289" w:rsidRDefault="00A10EBE" w:rsidP="001F7648">
            <w:pPr>
              <w:spacing w:after="0"/>
              <w:ind w:firstLine="0"/>
              <w:jc w:val="center"/>
              <w:rPr>
                <w:sz w:val="18"/>
              </w:rPr>
            </w:pPr>
            <w:r w:rsidRPr="001D2289">
              <w:rPr>
                <w:sz w:val="18"/>
              </w:rPr>
              <w:t>425</w:t>
            </w:r>
          </w:p>
        </w:tc>
        <w:tc>
          <w:tcPr>
            <w:tcW w:w="1134" w:type="dxa"/>
            <w:tcBorders>
              <w:top w:val="single" w:sz="4" w:space="0" w:color="000000"/>
              <w:left w:val="single" w:sz="4" w:space="0" w:color="000000"/>
              <w:bottom w:val="single" w:sz="4" w:space="0" w:color="000000"/>
              <w:right w:val="single" w:sz="4" w:space="0" w:color="000000"/>
            </w:tcBorders>
            <w:hideMark/>
          </w:tcPr>
          <w:p w14:paraId="32505599" w14:textId="77777777" w:rsidR="00A10EBE" w:rsidRPr="001D2289" w:rsidRDefault="00A10EBE" w:rsidP="001F7648">
            <w:pPr>
              <w:spacing w:after="0"/>
              <w:ind w:firstLine="0"/>
              <w:jc w:val="center"/>
              <w:rPr>
                <w:sz w:val="18"/>
                <w:szCs w:val="18"/>
              </w:rPr>
            </w:pPr>
            <w:r w:rsidRPr="001D2289">
              <w:rPr>
                <w:sz w:val="18"/>
                <w:szCs w:val="18"/>
              </w:rPr>
              <w:t>414</w:t>
            </w:r>
          </w:p>
        </w:tc>
        <w:tc>
          <w:tcPr>
            <w:tcW w:w="1134" w:type="dxa"/>
            <w:tcBorders>
              <w:top w:val="single" w:sz="4" w:space="0" w:color="000000"/>
              <w:left w:val="single" w:sz="4" w:space="0" w:color="000000"/>
              <w:bottom w:val="single" w:sz="4" w:space="0" w:color="000000"/>
              <w:right w:val="single" w:sz="4" w:space="0" w:color="000000"/>
            </w:tcBorders>
            <w:hideMark/>
          </w:tcPr>
          <w:p w14:paraId="4EF08B59" w14:textId="77777777" w:rsidR="00A10EBE" w:rsidRPr="001D2289" w:rsidRDefault="00A10EBE" w:rsidP="001F7648">
            <w:pPr>
              <w:spacing w:after="0"/>
              <w:ind w:firstLine="0"/>
              <w:jc w:val="center"/>
              <w:rPr>
                <w:sz w:val="18"/>
                <w:szCs w:val="18"/>
              </w:rPr>
            </w:pPr>
            <w:r w:rsidRPr="001D2289">
              <w:rPr>
                <w:sz w:val="18"/>
                <w:szCs w:val="18"/>
              </w:rPr>
              <w:t>414</w:t>
            </w:r>
          </w:p>
        </w:tc>
        <w:tc>
          <w:tcPr>
            <w:tcW w:w="1139" w:type="dxa"/>
            <w:tcBorders>
              <w:top w:val="single" w:sz="4" w:space="0" w:color="000000"/>
              <w:left w:val="single" w:sz="4" w:space="0" w:color="000000"/>
              <w:bottom w:val="single" w:sz="4" w:space="0" w:color="000000"/>
              <w:right w:val="single" w:sz="4" w:space="0" w:color="000000"/>
            </w:tcBorders>
            <w:hideMark/>
          </w:tcPr>
          <w:p w14:paraId="7D1EBB15" w14:textId="77777777" w:rsidR="00A10EBE" w:rsidRPr="001D2289" w:rsidRDefault="00A10EBE" w:rsidP="001F7648">
            <w:pPr>
              <w:spacing w:after="0"/>
              <w:ind w:firstLine="0"/>
              <w:jc w:val="center"/>
              <w:rPr>
                <w:sz w:val="18"/>
                <w:szCs w:val="18"/>
              </w:rPr>
            </w:pPr>
            <w:r w:rsidRPr="001D2289">
              <w:rPr>
                <w:sz w:val="18"/>
                <w:szCs w:val="18"/>
              </w:rPr>
              <w:t>414</w:t>
            </w:r>
          </w:p>
        </w:tc>
      </w:tr>
      <w:tr w:rsidR="00886436" w:rsidRPr="001D2289" w14:paraId="593A68FA"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5CF571C" w14:textId="77777777" w:rsidR="00A10EBE" w:rsidRPr="001D2289" w:rsidRDefault="00A10EBE" w:rsidP="001F7648">
            <w:pPr>
              <w:spacing w:after="0"/>
              <w:ind w:firstLine="0"/>
              <w:rPr>
                <w:sz w:val="18"/>
              </w:rPr>
            </w:pPr>
            <w:r w:rsidRPr="001D2289">
              <w:rPr>
                <w:sz w:val="18"/>
                <w:szCs w:val="18"/>
              </w:rPr>
              <w:t>Valsts sociālā pabalsta ČAES avārijas seku likvidēšanas dalībniekiem un mirušo ČAES avārijas seku likvidēšanas dalībnieku ģimenēm saņēmēji vidēji mēnesī (skaits)</w:t>
            </w:r>
          </w:p>
        </w:tc>
        <w:tc>
          <w:tcPr>
            <w:tcW w:w="1135" w:type="dxa"/>
            <w:tcBorders>
              <w:top w:val="nil"/>
              <w:left w:val="single" w:sz="4" w:space="0" w:color="auto"/>
              <w:bottom w:val="single" w:sz="4" w:space="0" w:color="auto"/>
              <w:right w:val="single" w:sz="4" w:space="0" w:color="auto"/>
            </w:tcBorders>
            <w:hideMark/>
          </w:tcPr>
          <w:p w14:paraId="3E4DB792" w14:textId="77777777" w:rsidR="00A10EBE" w:rsidRPr="001D2289" w:rsidRDefault="00A10EBE" w:rsidP="001F7648">
            <w:pPr>
              <w:spacing w:after="0"/>
              <w:ind w:firstLine="0"/>
              <w:jc w:val="center"/>
              <w:rPr>
                <w:sz w:val="18"/>
                <w:szCs w:val="18"/>
              </w:rPr>
            </w:pPr>
            <w:r w:rsidRPr="001D2289">
              <w:rPr>
                <w:sz w:val="18"/>
                <w:szCs w:val="18"/>
              </w:rPr>
              <w:t>2 995</w:t>
            </w:r>
          </w:p>
        </w:tc>
        <w:tc>
          <w:tcPr>
            <w:tcW w:w="1134" w:type="dxa"/>
            <w:tcBorders>
              <w:top w:val="single" w:sz="4" w:space="0" w:color="000000"/>
              <w:left w:val="single" w:sz="4" w:space="0" w:color="000000"/>
              <w:bottom w:val="single" w:sz="4" w:space="0" w:color="000000"/>
              <w:right w:val="single" w:sz="4" w:space="0" w:color="000000"/>
            </w:tcBorders>
            <w:hideMark/>
          </w:tcPr>
          <w:p w14:paraId="4688332E" w14:textId="77777777" w:rsidR="00A10EBE" w:rsidRPr="001D2289" w:rsidRDefault="00A10EBE" w:rsidP="001F7648">
            <w:pPr>
              <w:spacing w:after="0"/>
              <w:ind w:firstLine="0"/>
              <w:jc w:val="center"/>
              <w:rPr>
                <w:sz w:val="18"/>
              </w:rPr>
            </w:pPr>
            <w:r w:rsidRPr="001D2289">
              <w:rPr>
                <w:sz w:val="18"/>
              </w:rPr>
              <w:t>2 962</w:t>
            </w:r>
          </w:p>
        </w:tc>
        <w:tc>
          <w:tcPr>
            <w:tcW w:w="1134" w:type="dxa"/>
            <w:tcBorders>
              <w:top w:val="single" w:sz="4" w:space="0" w:color="000000"/>
              <w:left w:val="single" w:sz="4" w:space="0" w:color="000000"/>
              <w:bottom w:val="single" w:sz="4" w:space="0" w:color="000000"/>
              <w:right w:val="single" w:sz="4" w:space="0" w:color="000000"/>
            </w:tcBorders>
            <w:hideMark/>
          </w:tcPr>
          <w:p w14:paraId="72204F10" w14:textId="77777777" w:rsidR="00A10EBE" w:rsidRPr="001D2289" w:rsidRDefault="00A10EBE" w:rsidP="001F7648">
            <w:pPr>
              <w:spacing w:after="0"/>
              <w:ind w:firstLine="0"/>
              <w:jc w:val="center"/>
              <w:rPr>
                <w:sz w:val="18"/>
                <w:szCs w:val="18"/>
              </w:rPr>
            </w:pPr>
            <w:r w:rsidRPr="001D2289">
              <w:rPr>
                <w:sz w:val="18"/>
                <w:szCs w:val="18"/>
              </w:rPr>
              <w:t>2 802</w:t>
            </w:r>
          </w:p>
        </w:tc>
        <w:tc>
          <w:tcPr>
            <w:tcW w:w="1134" w:type="dxa"/>
            <w:tcBorders>
              <w:top w:val="single" w:sz="4" w:space="0" w:color="000000"/>
              <w:left w:val="single" w:sz="4" w:space="0" w:color="000000"/>
              <w:bottom w:val="single" w:sz="4" w:space="0" w:color="000000"/>
              <w:right w:val="single" w:sz="4" w:space="0" w:color="000000"/>
            </w:tcBorders>
            <w:hideMark/>
          </w:tcPr>
          <w:p w14:paraId="5C861378" w14:textId="77777777" w:rsidR="00A10EBE" w:rsidRPr="001D2289" w:rsidRDefault="00A10EBE" w:rsidP="001F7648">
            <w:pPr>
              <w:spacing w:after="0"/>
              <w:ind w:firstLine="0"/>
              <w:jc w:val="center"/>
              <w:rPr>
                <w:sz w:val="18"/>
                <w:szCs w:val="18"/>
              </w:rPr>
            </w:pPr>
            <w:r w:rsidRPr="001D2289">
              <w:rPr>
                <w:sz w:val="18"/>
                <w:szCs w:val="18"/>
              </w:rPr>
              <w:t>2 732</w:t>
            </w:r>
          </w:p>
        </w:tc>
        <w:tc>
          <w:tcPr>
            <w:tcW w:w="1139" w:type="dxa"/>
            <w:tcBorders>
              <w:top w:val="single" w:sz="4" w:space="0" w:color="000000"/>
              <w:left w:val="single" w:sz="4" w:space="0" w:color="000000"/>
              <w:bottom w:val="single" w:sz="4" w:space="0" w:color="000000"/>
              <w:right w:val="single" w:sz="4" w:space="0" w:color="000000"/>
            </w:tcBorders>
            <w:hideMark/>
          </w:tcPr>
          <w:p w14:paraId="1EA5C9C6" w14:textId="77777777" w:rsidR="00A10EBE" w:rsidRPr="001D2289" w:rsidRDefault="00A10EBE" w:rsidP="001F7648">
            <w:pPr>
              <w:spacing w:after="0"/>
              <w:ind w:firstLine="0"/>
              <w:jc w:val="center"/>
              <w:rPr>
                <w:sz w:val="18"/>
                <w:szCs w:val="18"/>
              </w:rPr>
            </w:pPr>
            <w:r w:rsidRPr="001D2289">
              <w:rPr>
                <w:sz w:val="18"/>
                <w:szCs w:val="18"/>
              </w:rPr>
              <w:t>2 665</w:t>
            </w:r>
          </w:p>
        </w:tc>
      </w:tr>
      <w:tr w:rsidR="00886436" w:rsidRPr="001D2289" w14:paraId="6F72B63E"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0DA1391" w14:textId="77777777" w:rsidR="00A10EBE" w:rsidRPr="001D2289" w:rsidRDefault="00A10EBE" w:rsidP="001F7648">
            <w:pPr>
              <w:spacing w:after="0"/>
              <w:ind w:firstLine="0"/>
              <w:rPr>
                <w:sz w:val="18"/>
              </w:rPr>
            </w:pPr>
            <w:r w:rsidRPr="001D2289">
              <w:rPr>
                <w:sz w:val="18"/>
                <w:szCs w:val="18"/>
              </w:rPr>
              <w:t>Valsts atbalsta ar celiakiju slimiem bērniem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392D65DC" w14:textId="77777777" w:rsidR="00A10EBE" w:rsidRPr="001D2289" w:rsidRDefault="00A10EBE" w:rsidP="001F7648">
            <w:pPr>
              <w:spacing w:after="0"/>
              <w:ind w:firstLine="0"/>
              <w:jc w:val="center"/>
              <w:rPr>
                <w:sz w:val="18"/>
                <w:szCs w:val="18"/>
              </w:rPr>
            </w:pPr>
            <w:r w:rsidRPr="001D2289">
              <w:rPr>
                <w:sz w:val="18"/>
                <w:szCs w:val="18"/>
              </w:rPr>
              <w:t>768</w:t>
            </w:r>
          </w:p>
        </w:tc>
        <w:tc>
          <w:tcPr>
            <w:tcW w:w="1134" w:type="dxa"/>
            <w:tcBorders>
              <w:top w:val="single" w:sz="4" w:space="0" w:color="000000"/>
              <w:left w:val="single" w:sz="4" w:space="0" w:color="000000"/>
              <w:bottom w:val="single" w:sz="4" w:space="0" w:color="000000"/>
              <w:right w:val="single" w:sz="4" w:space="0" w:color="000000"/>
            </w:tcBorders>
            <w:hideMark/>
          </w:tcPr>
          <w:p w14:paraId="1DA98E01" w14:textId="77777777" w:rsidR="00A10EBE" w:rsidRPr="001D2289" w:rsidRDefault="00A10EBE" w:rsidP="001F7648">
            <w:pPr>
              <w:spacing w:after="0"/>
              <w:ind w:firstLine="0"/>
              <w:jc w:val="center"/>
              <w:rPr>
                <w:sz w:val="18"/>
              </w:rPr>
            </w:pPr>
            <w:r w:rsidRPr="001D2289">
              <w:rPr>
                <w:sz w:val="18"/>
              </w:rPr>
              <w:t>850</w:t>
            </w:r>
          </w:p>
        </w:tc>
        <w:tc>
          <w:tcPr>
            <w:tcW w:w="1134" w:type="dxa"/>
            <w:tcBorders>
              <w:top w:val="single" w:sz="4" w:space="0" w:color="000000"/>
              <w:left w:val="single" w:sz="4" w:space="0" w:color="000000"/>
              <w:bottom w:val="single" w:sz="4" w:space="0" w:color="000000"/>
              <w:right w:val="single" w:sz="4" w:space="0" w:color="000000"/>
            </w:tcBorders>
            <w:hideMark/>
          </w:tcPr>
          <w:p w14:paraId="0CB9711E" w14:textId="77777777" w:rsidR="00A10EBE" w:rsidRPr="001D2289" w:rsidRDefault="00A10EBE" w:rsidP="001F7648">
            <w:pPr>
              <w:spacing w:after="0"/>
              <w:ind w:firstLine="0"/>
              <w:jc w:val="center"/>
              <w:rPr>
                <w:sz w:val="18"/>
                <w:szCs w:val="18"/>
              </w:rPr>
            </w:pPr>
            <w:r w:rsidRPr="001D2289">
              <w:rPr>
                <w:sz w:val="18"/>
                <w:szCs w:val="18"/>
              </w:rPr>
              <w:t>695</w:t>
            </w:r>
          </w:p>
        </w:tc>
        <w:tc>
          <w:tcPr>
            <w:tcW w:w="1134" w:type="dxa"/>
            <w:tcBorders>
              <w:top w:val="single" w:sz="4" w:space="0" w:color="000000"/>
              <w:left w:val="single" w:sz="4" w:space="0" w:color="000000"/>
              <w:bottom w:val="single" w:sz="4" w:space="0" w:color="000000"/>
              <w:right w:val="single" w:sz="4" w:space="0" w:color="000000"/>
            </w:tcBorders>
            <w:hideMark/>
          </w:tcPr>
          <w:p w14:paraId="41353A94" w14:textId="77777777" w:rsidR="00A10EBE" w:rsidRPr="001D2289" w:rsidRDefault="00A10EBE" w:rsidP="001F7648">
            <w:pPr>
              <w:spacing w:after="0"/>
              <w:ind w:firstLine="0"/>
              <w:jc w:val="center"/>
              <w:rPr>
                <w:sz w:val="18"/>
                <w:szCs w:val="18"/>
              </w:rPr>
            </w:pPr>
            <w:r w:rsidRPr="001D2289">
              <w:rPr>
                <w:sz w:val="18"/>
                <w:szCs w:val="18"/>
              </w:rPr>
              <w:t>690</w:t>
            </w:r>
          </w:p>
        </w:tc>
        <w:tc>
          <w:tcPr>
            <w:tcW w:w="1139" w:type="dxa"/>
            <w:tcBorders>
              <w:top w:val="single" w:sz="4" w:space="0" w:color="000000"/>
              <w:left w:val="single" w:sz="4" w:space="0" w:color="000000"/>
              <w:bottom w:val="single" w:sz="4" w:space="0" w:color="000000"/>
              <w:right w:val="single" w:sz="4" w:space="0" w:color="000000"/>
            </w:tcBorders>
            <w:hideMark/>
          </w:tcPr>
          <w:p w14:paraId="32151FD3" w14:textId="77777777" w:rsidR="00A10EBE" w:rsidRPr="001D2289" w:rsidRDefault="00A10EBE" w:rsidP="001F7648">
            <w:pPr>
              <w:spacing w:after="0"/>
              <w:ind w:firstLine="0"/>
              <w:jc w:val="center"/>
              <w:rPr>
                <w:sz w:val="18"/>
                <w:szCs w:val="18"/>
              </w:rPr>
            </w:pPr>
            <w:r w:rsidRPr="001D2289">
              <w:rPr>
                <w:sz w:val="18"/>
                <w:szCs w:val="18"/>
              </w:rPr>
              <w:t>685</w:t>
            </w:r>
          </w:p>
        </w:tc>
      </w:tr>
      <w:tr w:rsidR="00886436" w:rsidRPr="001D2289" w14:paraId="4CEC2833"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EC66B80" w14:textId="77777777" w:rsidR="00A10EBE" w:rsidRPr="001D2289" w:rsidRDefault="00A10EBE" w:rsidP="001F7648">
            <w:pPr>
              <w:spacing w:after="0"/>
              <w:ind w:firstLine="0"/>
              <w:rPr>
                <w:sz w:val="18"/>
              </w:rPr>
            </w:pPr>
            <w:r w:rsidRPr="001D2289">
              <w:rPr>
                <w:sz w:val="18"/>
                <w:szCs w:val="18"/>
              </w:rPr>
              <w:t>Bērna piedzimšanas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3D16D475" w14:textId="77777777" w:rsidR="00A10EBE" w:rsidRPr="001D2289" w:rsidRDefault="00A10EBE" w:rsidP="001F7648">
            <w:pPr>
              <w:spacing w:after="0"/>
              <w:ind w:firstLine="0"/>
              <w:jc w:val="center"/>
              <w:rPr>
                <w:sz w:val="18"/>
                <w:szCs w:val="18"/>
              </w:rPr>
            </w:pPr>
            <w:r w:rsidRPr="001D2289">
              <w:rPr>
                <w:sz w:val="18"/>
                <w:szCs w:val="18"/>
              </w:rPr>
              <w:t>1 434</w:t>
            </w:r>
          </w:p>
        </w:tc>
        <w:tc>
          <w:tcPr>
            <w:tcW w:w="1134" w:type="dxa"/>
            <w:tcBorders>
              <w:top w:val="single" w:sz="4" w:space="0" w:color="000000"/>
              <w:left w:val="single" w:sz="4" w:space="0" w:color="000000"/>
              <w:bottom w:val="single" w:sz="4" w:space="0" w:color="000000"/>
              <w:right w:val="single" w:sz="4" w:space="0" w:color="000000"/>
            </w:tcBorders>
            <w:hideMark/>
          </w:tcPr>
          <w:p w14:paraId="2FE166DE" w14:textId="77777777" w:rsidR="00A10EBE" w:rsidRPr="001D2289" w:rsidRDefault="00A10EBE" w:rsidP="001F7648">
            <w:pPr>
              <w:spacing w:after="0"/>
              <w:ind w:firstLine="0"/>
              <w:jc w:val="center"/>
              <w:rPr>
                <w:sz w:val="18"/>
              </w:rPr>
            </w:pPr>
            <w:r w:rsidRPr="001D2289">
              <w:rPr>
                <w:sz w:val="18"/>
              </w:rPr>
              <w:t>1 460</w:t>
            </w:r>
          </w:p>
        </w:tc>
        <w:tc>
          <w:tcPr>
            <w:tcW w:w="1134" w:type="dxa"/>
            <w:tcBorders>
              <w:top w:val="single" w:sz="4" w:space="0" w:color="000000"/>
              <w:left w:val="single" w:sz="4" w:space="0" w:color="000000"/>
              <w:bottom w:val="single" w:sz="4" w:space="0" w:color="000000"/>
              <w:right w:val="single" w:sz="4" w:space="0" w:color="000000"/>
            </w:tcBorders>
            <w:hideMark/>
          </w:tcPr>
          <w:p w14:paraId="75342EBB" w14:textId="77777777" w:rsidR="00A10EBE" w:rsidRPr="001D2289" w:rsidRDefault="00A10EBE" w:rsidP="001F7648">
            <w:pPr>
              <w:spacing w:after="0"/>
              <w:ind w:firstLine="0"/>
              <w:jc w:val="center"/>
              <w:rPr>
                <w:sz w:val="18"/>
                <w:szCs w:val="18"/>
              </w:rPr>
            </w:pPr>
            <w:r w:rsidRPr="001D2289">
              <w:rPr>
                <w:sz w:val="18"/>
                <w:szCs w:val="18"/>
              </w:rPr>
              <w:t>1 415</w:t>
            </w:r>
          </w:p>
        </w:tc>
        <w:tc>
          <w:tcPr>
            <w:tcW w:w="1134" w:type="dxa"/>
            <w:tcBorders>
              <w:top w:val="single" w:sz="4" w:space="0" w:color="000000"/>
              <w:left w:val="single" w:sz="4" w:space="0" w:color="000000"/>
              <w:bottom w:val="single" w:sz="4" w:space="0" w:color="000000"/>
              <w:right w:val="single" w:sz="4" w:space="0" w:color="000000"/>
            </w:tcBorders>
            <w:hideMark/>
          </w:tcPr>
          <w:p w14:paraId="6DF1C533" w14:textId="77777777" w:rsidR="00A10EBE" w:rsidRPr="001D2289" w:rsidRDefault="00A10EBE" w:rsidP="001F7648">
            <w:pPr>
              <w:spacing w:after="0"/>
              <w:ind w:firstLine="0"/>
              <w:jc w:val="center"/>
              <w:rPr>
                <w:sz w:val="18"/>
                <w:szCs w:val="18"/>
              </w:rPr>
            </w:pPr>
            <w:r w:rsidRPr="001D2289">
              <w:rPr>
                <w:sz w:val="18"/>
                <w:szCs w:val="18"/>
              </w:rPr>
              <w:t>1 415</w:t>
            </w:r>
          </w:p>
        </w:tc>
        <w:tc>
          <w:tcPr>
            <w:tcW w:w="1139" w:type="dxa"/>
            <w:tcBorders>
              <w:top w:val="single" w:sz="4" w:space="0" w:color="000000"/>
              <w:left w:val="single" w:sz="4" w:space="0" w:color="000000"/>
              <w:bottom w:val="single" w:sz="4" w:space="0" w:color="000000"/>
              <w:right w:val="single" w:sz="4" w:space="0" w:color="000000"/>
            </w:tcBorders>
            <w:hideMark/>
          </w:tcPr>
          <w:p w14:paraId="6F272CBC" w14:textId="77777777" w:rsidR="00A10EBE" w:rsidRPr="001D2289" w:rsidRDefault="00A10EBE" w:rsidP="001F7648">
            <w:pPr>
              <w:spacing w:after="0"/>
              <w:ind w:firstLine="0"/>
              <w:jc w:val="center"/>
              <w:rPr>
                <w:sz w:val="18"/>
                <w:szCs w:val="18"/>
              </w:rPr>
            </w:pPr>
            <w:r w:rsidRPr="001D2289">
              <w:rPr>
                <w:sz w:val="18"/>
                <w:szCs w:val="18"/>
              </w:rPr>
              <w:t>1 415</w:t>
            </w:r>
          </w:p>
        </w:tc>
      </w:tr>
      <w:tr w:rsidR="00886436" w:rsidRPr="001D2289" w14:paraId="18A50C85" w14:textId="77777777" w:rsidTr="001F7648">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1ACF08C4" w14:textId="77777777" w:rsidR="00A10EBE" w:rsidRPr="001D2289" w:rsidRDefault="00A10EBE" w:rsidP="001F7648">
            <w:pPr>
              <w:spacing w:after="0"/>
              <w:ind w:firstLine="0"/>
              <w:rPr>
                <w:sz w:val="18"/>
              </w:rPr>
            </w:pPr>
            <w:r w:rsidRPr="001D2289">
              <w:rPr>
                <w:sz w:val="18"/>
                <w:szCs w:val="18"/>
              </w:rPr>
              <w:t>Atlīdzības par bērna adopciju saņēmēji vidēji mēnesī (skaits)</w:t>
            </w:r>
          </w:p>
        </w:tc>
        <w:tc>
          <w:tcPr>
            <w:tcW w:w="1135" w:type="dxa"/>
            <w:tcBorders>
              <w:top w:val="nil"/>
              <w:left w:val="single" w:sz="4" w:space="0" w:color="auto"/>
              <w:bottom w:val="single" w:sz="4" w:space="0" w:color="auto"/>
              <w:right w:val="single" w:sz="4" w:space="0" w:color="auto"/>
            </w:tcBorders>
            <w:hideMark/>
          </w:tcPr>
          <w:p w14:paraId="139011AF" w14:textId="77777777" w:rsidR="00A10EBE" w:rsidRPr="001D2289" w:rsidRDefault="00A10EBE" w:rsidP="001F7648">
            <w:pPr>
              <w:spacing w:after="0"/>
              <w:ind w:firstLine="0"/>
              <w:jc w:val="center"/>
              <w:rPr>
                <w:sz w:val="18"/>
                <w:szCs w:val="18"/>
              </w:rPr>
            </w:pPr>
            <w:r w:rsidRPr="001D2289">
              <w:rPr>
                <w:sz w:val="18"/>
                <w:szCs w:val="18"/>
              </w:rPr>
              <w:t>11</w:t>
            </w:r>
          </w:p>
        </w:tc>
        <w:tc>
          <w:tcPr>
            <w:tcW w:w="1134" w:type="dxa"/>
            <w:tcBorders>
              <w:top w:val="single" w:sz="4" w:space="0" w:color="000000"/>
              <w:left w:val="single" w:sz="4" w:space="0" w:color="000000"/>
              <w:bottom w:val="single" w:sz="4" w:space="0" w:color="auto"/>
              <w:right w:val="single" w:sz="4" w:space="0" w:color="000000"/>
            </w:tcBorders>
            <w:hideMark/>
          </w:tcPr>
          <w:p w14:paraId="19032F2F" w14:textId="77777777" w:rsidR="00A10EBE" w:rsidRPr="001D2289" w:rsidRDefault="00A10EBE" w:rsidP="001F7648">
            <w:pPr>
              <w:spacing w:after="0"/>
              <w:ind w:firstLine="0"/>
              <w:jc w:val="center"/>
              <w:rPr>
                <w:sz w:val="18"/>
              </w:rPr>
            </w:pPr>
            <w:r w:rsidRPr="001D2289">
              <w:rPr>
                <w:sz w:val="18"/>
              </w:rPr>
              <w:t>14</w:t>
            </w:r>
          </w:p>
        </w:tc>
        <w:tc>
          <w:tcPr>
            <w:tcW w:w="1134" w:type="dxa"/>
            <w:tcBorders>
              <w:top w:val="single" w:sz="4" w:space="0" w:color="000000"/>
              <w:left w:val="single" w:sz="4" w:space="0" w:color="000000"/>
              <w:bottom w:val="single" w:sz="4" w:space="0" w:color="auto"/>
              <w:right w:val="single" w:sz="4" w:space="0" w:color="000000"/>
            </w:tcBorders>
            <w:hideMark/>
          </w:tcPr>
          <w:p w14:paraId="2A35D1ED" w14:textId="77777777" w:rsidR="00A10EBE" w:rsidRPr="001D2289" w:rsidRDefault="00A10EBE" w:rsidP="001F7648">
            <w:pPr>
              <w:spacing w:after="0"/>
              <w:ind w:firstLine="0"/>
              <w:jc w:val="center"/>
              <w:rPr>
                <w:sz w:val="18"/>
                <w:szCs w:val="18"/>
              </w:rPr>
            </w:pPr>
            <w:r w:rsidRPr="001D2289">
              <w:rPr>
                <w:sz w:val="18"/>
                <w:szCs w:val="18"/>
              </w:rPr>
              <w:t>15</w:t>
            </w:r>
          </w:p>
        </w:tc>
        <w:tc>
          <w:tcPr>
            <w:tcW w:w="1134" w:type="dxa"/>
            <w:tcBorders>
              <w:top w:val="single" w:sz="4" w:space="0" w:color="000000"/>
              <w:left w:val="single" w:sz="4" w:space="0" w:color="000000"/>
              <w:bottom w:val="single" w:sz="4" w:space="0" w:color="auto"/>
              <w:right w:val="single" w:sz="4" w:space="0" w:color="000000"/>
            </w:tcBorders>
            <w:hideMark/>
          </w:tcPr>
          <w:p w14:paraId="6DC33F3F" w14:textId="77777777" w:rsidR="00A10EBE" w:rsidRPr="001D2289" w:rsidRDefault="00A10EBE" w:rsidP="001F7648">
            <w:pPr>
              <w:spacing w:after="0"/>
              <w:ind w:firstLine="0"/>
              <w:jc w:val="center"/>
              <w:rPr>
                <w:sz w:val="18"/>
                <w:szCs w:val="18"/>
              </w:rPr>
            </w:pPr>
            <w:r w:rsidRPr="001D2289">
              <w:rPr>
                <w:sz w:val="18"/>
                <w:szCs w:val="18"/>
              </w:rPr>
              <w:t>16</w:t>
            </w:r>
          </w:p>
        </w:tc>
        <w:tc>
          <w:tcPr>
            <w:tcW w:w="1139" w:type="dxa"/>
            <w:tcBorders>
              <w:top w:val="single" w:sz="4" w:space="0" w:color="000000"/>
              <w:left w:val="single" w:sz="4" w:space="0" w:color="000000"/>
              <w:bottom w:val="single" w:sz="4" w:space="0" w:color="auto"/>
              <w:right w:val="single" w:sz="4" w:space="0" w:color="000000"/>
            </w:tcBorders>
            <w:hideMark/>
          </w:tcPr>
          <w:p w14:paraId="765E3F08" w14:textId="77777777" w:rsidR="00A10EBE" w:rsidRPr="001D2289" w:rsidRDefault="00A10EBE" w:rsidP="001F7648">
            <w:pPr>
              <w:spacing w:after="0"/>
              <w:ind w:firstLine="0"/>
              <w:jc w:val="center"/>
              <w:rPr>
                <w:sz w:val="18"/>
                <w:szCs w:val="18"/>
              </w:rPr>
            </w:pPr>
            <w:r w:rsidRPr="001D2289">
              <w:rPr>
                <w:sz w:val="18"/>
                <w:szCs w:val="18"/>
              </w:rPr>
              <w:t>17</w:t>
            </w:r>
          </w:p>
        </w:tc>
      </w:tr>
      <w:tr w:rsidR="00886436" w:rsidRPr="001D2289" w14:paraId="51D83BE7" w14:textId="77777777" w:rsidTr="001F7648">
        <w:trPr>
          <w:jc w:val="center"/>
        </w:trPr>
        <w:tc>
          <w:tcPr>
            <w:tcW w:w="3399" w:type="dxa"/>
            <w:tcBorders>
              <w:top w:val="single" w:sz="4" w:space="0" w:color="auto"/>
              <w:left w:val="single" w:sz="4" w:space="0" w:color="000000"/>
              <w:bottom w:val="single" w:sz="4" w:space="0" w:color="000000"/>
              <w:right w:val="single" w:sz="4" w:space="0" w:color="000000"/>
            </w:tcBorders>
            <w:hideMark/>
          </w:tcPr>
          <w:p w14:paraId="0EDE127A" w14:textId="77777777" w:rsidR="00A10EBE" w:rsidRPr="001D2289" w:rsidRDefault="00A10EBE" w:rsidP="001F7648">
            <w:pPr>
              <w:spacing w:after="0"/>
              <w:ind w:firstLine="0"/>
              <w:rPr>
                <w:sz w:val="18"/>
              </w:rPr>
            </w:pPr>
            <w:r w:rsidRPr="001D2289">
              <w:rPr>
                <w:sz w:val="18"/>
                <w:szCs w:val="18"/>
              </w:rPr>
              <w:t>Apbedīšanas pabalsta, ja miris valsts sociālā nodrošinājuma pabalsta saņēmējs,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787782B9" w14:textId="77777777" w:rsidR="00A10EBE" w:rsidRPr="001D2289" w:rsidRDefault="00A10EBE" w:rsidP="001F7648">
            <w:pPr>
              <w:spacing w:after="0"/>
              <w:ind w:firstLine="0"/>
              <w:jc w:val="center"/>
              <w:rPr>
                <w:sz w:val="18"/>
                <w:szCs w:val="18"/>
              </w:rPr>
            </w:pPr>
            <w:r w:rsidRPr="001D2289">
              <w:rPr>
                <w:sz w:val="18"/>
                <w:szCs w:val="18"/>
              </w:rPr>
              <w:t>47</w:t>
            </w:r>
          </w:p>
        </w:tc>
        <w:tc>
          <w:tcPr>
            <w:tcW w:w="1134" w:type="dxa"/>
            <w:tcBorders>
              <w:top w:val="single" w:sz="4" w:space="0" w:color="auto"/>
              <w:left w:val="single" w:sz="4" w:space="0" w:color="000000"/>
              <w:bottom w:val="single" w:sz="4" w:space="0" w:color="000000"/>
              <w:right w:val="single" w:sz="4" w:space="0" w:color="000000"/>
            </w:tcBorders>
            <w:hideMark/>
          </w:tcPr>
          <w:p w14:paraId="1BDEDA16" w14:textId="77777777" w:rsidR="00A10EBE" w:rsidRPr="001D2289" w:rsidRDefault="00A10EBE" w:rsidP="001F7648">
            <w:pPr>
              <w:spacing w:after="0"/>
              <w:ind w:firstLine="0"/>
              <w:jc w:val="center"/>
              <w:rPr>
                <w:sz w:val="18"/>
              </w:rPr>
            </w:pPr>
            <w:r w:rsidRPr="001D2289">
              <w:rPr>
                <w:sz w:val="18"/>
              </w:rPr>
              <w:t>43</w:t>
            </w:r>
          </w:p>
        </w:tc>
        <w:tc>
          <w:tcPr>
            <w:tcW w:w="1134" w:type="dxa"/>
            <w:tcBorders>
              <w:top w:val="single" w:sz="4" w:space="0" w:color="auto"/>
              <w:left w:val="single" w:sz="4" w:space="0" w:color="000000"/>
              <w:bottom w:val="single" w:sz="4" w:space="0" w:color="000000"/>
              <w:right w:val="single" w:sz="4" w:space="0" w:color="000000"/>
            </w:tcBorders>
            <w:hideMark/>
          </w:tcPr>
          <w:p w14:paraId="4F61409A" w14:textId="77777777" w:rsidR="00A10EBE" w:rsidRPr="001D2289" w:rsidRDefault="00A10EBE" w:rsidP="001F7648">
            <w:pPr>
              <w:spacing w:after="0"/>
              <w:ind w:firstLine="0"/>
              <w:jc w:val="center"/>
              <w:rPr>
                <w:sz w:val="18"/>
                <w:szCs w:val="18"/>
              </w:rPr>
            </w:pPr>
            <w:r w:rsidRPr="001D2289">
              <w:rPr>
                <w:sz w:val="18"/>
                <w:szCs w:val="18"/>
              </w:rPr>
              <w:t>44</w:t>
            </w:r>
          </w:p>
        </w:tc>
        <w:tc>
          <w:tcPr>
            <w:tcW w:w="1134" w:type="dxa"/>
            <w:tcBorders>
              <w:top w:val="single" w:sz="4" w:space="0" w:color="auto"/>
              <w:left w:val="single" w:sz="4" w:space="0" w:color="000000"/>
              <w:bottom w:val="single" w:sz="4" w:space="0" w:color="000000"/>
              <w:right w:val="single" w:sz="4" w:space="0" w:color="000000"/>
            </w:tcBorders>
            <w:hideMark/>
          </w:tcPr>
          <w:p w14:paraId="60F84024" w14:textId="77777777" w:rsidR="00A10EBE" w:rsidRPr="001D2289" w:rsidRDefault="00A10EBE" w:rsidP="001F7648">
            <w:pPr>
              <w:spacing w:after="0"/>
              <w:ind w:firstLine="0"/>
              <w:jc w:val="center"/>
              <w:rPr>
                <w:sz w:val="18"/>
                <w:szCs w:val="18"/>
              </w:rPr>
            </w:pPr>
            <w:r w:rsidRPr="001D2289">
              <w:rPr>
                <w:sz w:val="18"/>
                <w:szCs w:val="18"/>
              </w:rPr>
              <w:t>45</w:t>
            </w:r>
          </w:p>
        </w:tc>
        <w:tc>
          <w:tcPr>
            <w:tcW w:w="1139" w:type="dxa"/>
            <w:tcBorders>
              <w:top w:val="single" w:sz="4" w:space="0" w:color="auto"/>
              <w:left w:val="single" w:sz="4" w:space="0" w:color="000000"/>
              <w:bottom w:val="single" w:sz="4" w:space="0" w:color="000000"/>
              <w:right w:val="single" w:sz="4" w:space="0" w:color="000000"/>
            </w:tcBorders>
            <w:hideMark/>
          </w:tcPr>
          <w:p w14:paraId="2EC18A02" w14:textId="77777777" w:rsidR="00A10EBE" w:rsidRPr="001D2289" w:rsidRDefault="00A10EBE" w:rsidP="001F7648">
            <w:pPr>
              <w:spacing w:after="0"/>
              <w:ind w:firstLine="0"/>
              <w:jc w:val="center"/>
              <w:rPr>
                <w:sz w:val="18"/>
                <w:szCs w:val="18"/>
              </w:rPr>
            </w:pPr>
            <w:r w:rsidRPr="001D2289">
              <w:rPr>
                <w:sz w:val="18"/>
                <w:szCs w:val="18"/>
              </w:rPr>
              <w:t>46</w:t>
            </w:r>
          </w:p>
        </w:tc>
      </w:tr>
      <w:tr w:rsidR="00886436" w:rsidRPr="001D2289" w14:paraId="46860880" w14:textId="77777777" w:rsidTr="001F7648">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6F7EEA33" w14:textId="77777777" w:rsidR="00A10EBE" w:rsidRPr="001D2289" w:rsidRDefault="00A10EBE" w:rsidP="001F7648">
            <w:pPr>
              <w:spacing w:after="0"/>
              <w:ind w:firstLine="0"/>
              <w:rPr>
                <w:sz w:val="18"/>
              </w:rPr>
            </w:pPr>
            <w:r w:rsidRPr="001D2289">
              <w:rPr>
                <w:sz w:val="18"/>
                <w:szCs w:val="18"/>
              </w:rPr>
              <w:t>Pabalsta par asistenta izmantošanu personām ar I grupas redzes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72EBAC32" w14:textId="77777777" w:rsidR="00A10EBE" w:rsidRPr="001D2289" w:rsidRDefault="00A10EBE" w:rsidP="001F7648">
            <w:pPr>
              <w:spacing w:after="0"/>
              <w:ind w:firstLine="0"/>
              <w:jc w:val="center"/>
              <w:rPr>
                <w:sz w:val="18"/>
                <w:szCs w:val="18"/>
              </w:rPr>
            </w:pPr>
            <w:r w:rsidRPr="001D2289">
              <w:rPr>
                <w:sz w:val="18"/>
                <w:szCs w:val="18"/>
              </w:rPr>
              <w:t>2 095</w:t>
            </w:r>
          </w:p>
        </w:tc>
        <w:tc>
          <w:tcPr>
            <w:tcW w:w="1134" w:type="dxa"/>
            <w:tcBorders>
              <w:top w:val="single" w:sz="4" w:space="0" w:color="000000"/>
              <w:left w:val="single" w:sz="4" w:space="0" w:color="000000"/>
              <w:bottom w:val="single" w:sz="4" w:space="0" w:color="auto"/>
              <w:right w:val="single" w:sz="4" w:space="0" w:color="000000"/>
            </w:tcBorders>
            <w:hideMark/>
          </w:tcPr>
          <w:p w14:paraId="5639FC2A" w14:textId="77777777" w:rsidR="00A10EBE" w:rsidRPr="001D2289" w:rsidRDefault="00A10EBE" w:rsidP="001F7648">
            <w:pPr>
              <w:spacing w:after="0"/>
              <w:ind w:firstLine="0"/>
              <w:jc w:val="center"/>
              <w:rPr>
                <w:sz w:val="18"/>
              </w:rPr>
            </w:pPr>
            <w:r w:rsidRPr="001D2289">
              <w:rPr>
                <w:sz w:val="18"/>
              </w:rPr>
              <w:t>2 142</w:t>
            </w:r>
          </w:p>
        </w:tc>
        <w:tc>
          <w:tcPr>
            <w:tcW w:w="1134" w:type="dxa"/>
            <w:tcBorders>
              <w:top w:val="single" w:sz="4" w:space="0" w:color="000000"/>
              <w:left w:val="single" w:sz="4" w:space="0" w:color="000000"/>
              <w:bottom w:val="single" w:sz="4" w:space="0" w:color="auto"/>
              <w:right w:val="single" w:sz="4" w:space="0" w:color="000000"/>
            </w:tcBorders>
            <w:hideMark/>
          </w:tcPr>
          <w:p w14:paraId="098BB6CC" w14:textId="77777777" w:rsidR="00A10EBE" w:rsidRPr="001D2289" w:rsidRDefault="00A10EBE" w:rsidP="001F7648">
            <w:pPr>
              <w:spacing w:after="0"/>
              <w:ind w:firstLine="0"/>
              <w:jc w:val="center"/>
              <w:rPr>
                <w:sz w:val="18"/>
                <w:szCs w:val="18"/>
              </w:rPr>
            </w:pPr>
            <w:r w:rsidRPr="001D2289">
              <w:rPr>
                <w:sz w:val="18"/>
                <w:szCs w:val="18"/>
              </w:rPr>
              <w:t>1 983</w:t>
            </w:r>
          </w:p>
        </w:tc>
        <w:tc>
          <w:tcPr>
            <w:tcW w:w="1134" w:type="dxa"/>
            <w:tcBorders>
              <w:top w:val="single" w:sz="4" w:space="0" w:color="000000"/>
              <w:left w:val="single" w:sz="4" w:space="0" w:color="000000"/>
              <w:bottom w:val="single" w:sz="4" w:space="0" w:color="auto"/>
              <w:right w:val="single" w:sz="4" w:space="0" w:color="000000"/>
            </w:tcBorders>
            <w:hideMark/>
          </w:tcPr>
          <w:p w14:paraId="4FF053ED" w14:textId="77777777" w:rsidR="00A10EBE" w:rsidRPr="001D2289" w:rsidRDefault="00A10EBE" w:rsidP="001F7648">
            <w:pPr>
              <w:spacing w:after="0"/>
              <w:ind w:firstLine="0"/>
              <w:jc w:val="center"/>
              <w:rPr>
                <w:sz w:val="18"/>
                <w:szCs w:val="18"/>
              </w:rPr>
            </w:pPr>
            <w:r w:rsidRPr="001D2289">
              <w:rPr>
                <w:sz w:val="18"/>
                <w:szCs w:val="18"/>
              </w:rPr>
              <w:t>1 973</w:t>
            </w:r>
          </w:p>
        </w:tc>
        <w:tc>
          <w:tcPr>
            <w:tcW w:w="1139" w:type="dxa"/>
            <w:tcBorders>
              <w:top w:val="single" w:sz="4" w:space="0" w:color="000000"/>
              <w:left w:val="single" w:sz="4" w:space="0" w:color="000000"/>
              <w:bottom w:val="single" w:sz="4" w:space="0" w:color="auto"/>
              <w:right w:val="single" w:sz="4" w:space="0" w:color="000000"/>
            </w:tcBorders>
            <w:hideMark/>
          </w:tcPr>
          <w:p w14:paraId="51D07E31" w14:textId="77777777" w:rsidR="00A10EBE" w:rsidRPr="001D2289" w:rsidRDefault="00A10EBE" w:rsidP="001F7648">
            <w:pPr>
              <w:spacing w:after="0"/>
              <w:ind w:firstLine="0"/>
              <w:jc w:val="center"/>
              <w:rPr>
                <w:sz w:val="18"/>
                <w:szCs w:val="18"/>
              </w:rPr>
            </w:pPr>
            <w:r w:rsidRPr="001D2289">
              <w:rPr>
                <w:sz w:val="18"/>
                <w:szCs w:val="18"/>
              </w:rPr>
              <w:t>1 963</w:t>
            </w:r>
          </w:p>
        </w:tc>
      </w:tr>
      <w:tr w:rsidR="00886436" w:rsidRPr="001D2289" w14:paraId="0AC0F81E" w14:textId="77777777" w:rsidTr="001F764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1F00E327" w14:textId="77777777" w:rsidR="00A10EBE" w:rsidRPr="001D2289" w:rsidRDefault="00A10EBE" w:rsidP="001F7648">
            <w:pPr>
              <w:spacing w:after="0"/>
              <w:ind w:firstLine="0"/>
              <w:rPr>
                <w:sz w:val="18"/>
                <w:szCs w:val="18"/>
              </w:rPr>
            </w:pPr>
            <w:r w:rsidRPr="001D2289">
              <w:rPr>
                <w:sz w:val="18"/>
                <w:szCs w:val="18"/>
              </w:rPr>
              <w:t>Bērna adopcijas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017220B" w14:textId="77777777" w:rsidR="00A10EBE" w:rsidRPr="001D2289" w:rsidRDefault="00A10EBE" w:rsidP="001F7648">
            <w:pPr>
              <w:spacing w:after="0"/>
              <w:ind w:firstLine="0"/>
              <w:jc w:val="center"/>
              <w:rPr>
                <w:sz w:val="18"/>
                <w:szCs w:val="18"/>
              </w:rPr>
            </w:pPr>
            <w:r w:rsidRPr="001D2289">
              <w:rPr>
                <w:sz w:val="18"/>
                <w:szCs w:val="18"/>
              </w:rPr>
              <w:t>1 085</w:t>
            </w:r>
          </w:p>
        </w:tc>
        <w:tc>
          <w:tcPr>
            <w:tcW w:w="1134" w:type="dxa"/>
            <w:tcBorders>
              <w:top w:val="single" w:sz="4" w:space="0" w:color="auto"/>
              <w:left w:val="nil"/>
              <w:bottom w:val="single" w:sz="4" w:space="0" w:color="auto"/>
              <w:right w:val="single" w:sz="4" w:space="0" w:color="auto"/>
            </w:tcBorders>
            <w:shd w:val="clear" w:color="auto" w:fill="FFFFFF"/>
            <w:hideMark/>
          </w:tcPr>
          <w:p w14:paraId="1281AF6E" w14:textId="77777777" w:rsidR="00A10EBE" w:rsidRPr="001D2289" w:rsidRDefault="00A10EBE" w:rsidP="001F7648">
            <w:pPr>
              <w:spacing w:after="0"/>
              <w:ind w:firstLine="0"/>
              <w:jc w:val="center"/>
              <w:rPr>
                <w:bCs/>
                <w:iCs/>
                <w:sz w:val="18"/>
                <w:szCs w:val="18"/>
                <w:lang w:eastAsia="lv-LV"/>
              </w:rPr>
            </w:pPr>
            <w:r w:rsidRPr="001D2289">
              <w:rPr>
                <w:iCs/>
                <w:sz w:val="18"/>
              </w:rPr>
              <w:t>1 097</w:t>
            </w:r>
          </w:p>
        </w:tc>
        <w:tc>
          <w:tcPr>
            <w:tcW w:w="1134" w:type="dxa"/>
            <w:tcBorders>
              <w:top w:val="single" w:sz="4" w:space="0" w:color="auto"/>
              <w:left w:val="nil"/>
              <w:bottom w:val="single" w:sz="4" w:space="0" w:color="auto"/>
              <w:right w:val="single" w:sz="4" w:space="0" w:color="auto"/>
            </w:tcBorders>
            <w:shd w:val="clear" w:color="auto" w:fill="FFFFFF"/>
            <w:hideMark/>
          </w:tcPr>
          <w:p w14:paraId="1433C19E" w14:textId="77777777" w:rsidR="00A10EBE" w:rsidRPr="001D2289" w:rsidRDefault="00A10EBE" w:rsidP="001F7648">
            <w:pPr>
              <w:spacing w:after="0"/>
              <w:ind w:firstLine="0"/>
              <w:jc w:val="center"/>
              <w:rPr>
                <w:iCs/>
                <w:sz w:val="18"/>
                <w:szCs w:val="18"/>
              </w:rPr>
            </w:pPr>
            <w:r w:rsidRPr="001D2289">
              <w:rPr>
                <w:sz w:val="18"/>
                <w:szCs w:val="18"/>
              </w:rPr>
              <w:t>1 207</w:t>
            </w:r>
          </w:p>
        </w:tc>
        <w:tc>
          <w:tcPr>
            <w:tcW w:w="1134" w:type="dxa"/>
            <w:tcBorders>
              <w:top w:val="single" w:sz="4" w:space="0" w:color="auto"/>
              <w:left w:val="nil"/>
              <w:bottom w:val="single" w:sz="4" w:space="0" w:color="auto"/>
              <w:right w:val="single" w:sz="4" w:space="0" w:color="auto"/>
            </w:tcBorders>
            <w:shd w:val="clear" w:color="auto" w:fill="FFFFFF"/>
            <w:hideMark/>
          </w:tcPr>
          <w:p w14:paraId="20978371" w14:textId="77777777" w:rsidR="00A10EBE" w:rsidRPr="001D2289" w:rsidRDefault="00A10EBE" w:rsidP="001F7648">
            <w:pPr>
              <w:spacing w:after="0"/>
              <w:ind w:firstLine="0"/>
              <w:jc w:val="center"/>
              <w:rPr>
                <w:iCs/>
                <w:sz w:val="18"/>
                <w:szCs w:val="18"/>
              </w:rPr>
            </w:pPr>
            <w:r w:rsidRPr="001D2289">
              <w:rPr>
                <w:sz w:val="18"/>
                <w:szCs w:val="18"/>
              </w:rPr>
              <w:t>1 219</w:t>
            </w:r>
          </w:p>
        </w:tc>
        <w:tc>
          <w:tcPr>
            <w:tcW w:w="1139" w:type="dxa"/>
            <w:tcBorders>
              <w:top w:val="single" w:sz="4" w:space="0" w:color="auto"/>
              <w:left w:val="nil"/>
              <w:bottom w:val="single" w:sz="4" w:space="0" w:color="auto"/>
              <w:right w:val="single" w:sz="4" w:space="0" w:color="auto"/>
            </w:tcBorders>
            <w:shd w:val="clear" w:color="auto" w:fill="FFFFFF"/>
            <w:hideMark/>
          </w:tcPr>
          <w:p w14:paraId="6F9A3A71" w14:textId="77777777" w:rsidR="00A10EBE" w:rsidRPr="001D2289" w:rsidRDefault="00A10EBE" w:rsidP="001F7648">
            <w:pPr>
              <w:spacing w:after="0"/>
              <w:ind w:firstLine="0"/>
              <w:jc w:val="center"/>
              <w:rPr>
                <w:iCs/>
                <w:sz w:val="18"/>
                <w:szCs w:val="18"/>
              </w:rPr>
            </w:pPr>
            <w:r w:rsidRPr="001D2289">
              <w:rPr>
                <w:sz w:val="18"/>
                <w:szCs w:val="18"/>
              </w:rPr>
              <w:t>1 224</w:t>
            </w:r>
          </w:p>
        </w:tc>
      </w:tr>
      <w:tr w:rsidR="00886436" w:rsidRPr="001D2289" w14:paraId="0D90FE8E" w14:textId="77777777" w:rsidTr="001F7648">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27FB3C24" w14:textId="77777777" w:rsidR="00A10EBE" w:rsidRPr="001D2289" w:rsidRDefault="00A10EBE" w:rsidP="001F7648">
            <w:pPr>
              <w:spacing w:after="0"/>
              <w:ind w:firstLine="0"/>
              <w:rPr>
                <w:sz w:val="18"/>
                <w:szCs w:val="18"/>
                <w:vertAlign w:val="superscript"/>
              </w:rPr>
            </w:pPr>
            <w:r w:rsidRPr="001D2289">
              <w:rPr>
                <w:sz w:val="18"/>
                <w:szCs w:val="18"/>
              </w:rPr>
              <w:t>Bēgļu pabalsta saņēmēji vidēji mēnesī (skaits)</w:t>
            </w:r>
            <w:r w:rsidRPr="001D2289">
              <w:rPr>
                <w:sz w:val="18"/>
                <w:szCs w:val="18"/>
                <w:vertAlign w:val="superscript"/>
              </w:rPr>
              <w:t>4</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6C3EEF1E" w14:textId="77777777" w:rsidR="00A10EBE" w:rsidRPr="001D2289" w:rsidRDefault="00A10EBE" w:rsidP="001F7648">
            <w:pPr>
              <w:spacing w:after="0"/>
              <w:ind w:firstLine="0"/>
              <w:jc w:val="center"/>
              <w:rPr>
                <w:sz w:val="18"/>
                <w:szCs w:val="18"/>
              </w:rPr>
            </w:pPr>
            <w:r w:rsidRPr="001D2289">
              <w:rPr>
                <w:sz w:val="18"/>
                <w:szCs w:val="18"/>
              </w:rPr>
              <w:t>22</w:t>
            </w:r>
          </w:p>
        </w:tc>
        <w:tc>
          <w:tcPr>
            <w:tcW w:w="1134" w:type="dxa"/>
            <w:tcBorders>
              <w:top w:val="single" w:sz="4" w:space="0" w:color="auto"/>
              <w:left w:val="nil"/>
              <w:bottom w:val="single" w:sz="4" w:space="0" w:color="auto"/>
              <w:right w:val="single" w:sz="4" w:space="0" w:color="auto"/>
            </w:tcBorders>
            <w:shd w:val="clear" w:color="auto" w:fill="FFFFFF"/>
            <w:hideMark/>
          </w:tcPr>
          <w:p w14:paraId="45683B06" w14:textId="77777777" w:rsidR="00A10EBE" w:rsidRPr="001D2289" w:rsidRDefault="00A10EBE" w:rsidP="001F7648">
            <w:pPr>
              <w:spacing w:after="0"/>
              <w:ind w:firstLine="0"/>
              <w:jc w:val="center"/>
              <w:rPr>
                <w:iCs/>
                <w:sz w:val="18"/>
              </w:rPr>
            </w:pPr>
            <w:r w:rsidRPr="001D2289">
              <w:rPr>
                <w:iCs/>
                <w:sz w:val="18"/>
              </w:rPr>
              <w:t>27</w:t>
            </w:r>
          </w:p>
        </w:tc>
        <w:tc>
          <w:tcPr>
            <w:tcW w:w="1134" w:type="dxa"/>
            <w:tcBorders>
              <w:top w:val="single" w:sz="4" w:space="0" w:color="auto"/>
              <w:left w:val="nil"/>
              <w:bottom w:val="single" w:sz="4" w:space="0" w:color="auto"/>
              <w:right w:val="single" w:sz="4" w:space="0" w:color="auto"/>
            </w:tcBorders>
            <w:shd w:val="clear" w:color="auto" w:fill="FFFFFF"/>
            <w:hideMark/>
          </w:tcPr>
          <w:p w14:paraId="4AAD2906" w14:textId="77777777" w:rsidR="00A10EBE" w:rsidRPr="001D2289" w:rsidRDefault="00A10EBE" w:rsidP="001F7648">
            <w:pPr>
              <w:spacing w:after="0"/>
              <w:ind w:firstLine="0"/>
              <w:jc w:val="center"/>
              <w:rPr>
                <w:iCs/>
                <w:sz w:val="18"/>
              </w:rPr>
            </w:pPr>
            <w:r w:rsidRPr="001D2289">
              <w:rPr>
                <w:iCs/>
                <w:sz w:val="18"/>
              </w:rPr>
              <w:t>60</w:t>
            </w:r>
          </w:p>
        </w:tc>
        <w:tc>
          <w:tcPr>
            <w:tcW w:w="1134" w:type="dxa"/>
            <w:tcBorders>
              <w:top w:val="single" w:sz="4" w:space="0" w:color="auto"/>
              <w:left w:val="nil"/>
              <w:bottom w:val="single" w:sz="4" w:space="0" w:color="auto"/>
              <w:right w:val="single" w:sz="4" w:space="0" w:color="auto"/>
            </w:tcBorders>
            <w:shd w:val="clear" w:color="auto" w:fill="FFFFFF"/>
            <w:hideMark/>
          </w:tcPr>
          <w:p w14:paraId="700BAED5" w14:textId="77777777" w:rsidR="00A10EBE" w:rsidRPr="001D2289" w:rsidRDefault="00A10EBE" w:rsidP="001F7648">
            <w:pPr>
              <w:spacing w:after="0"/>
              <w:ind w:firstLine="0"/>
              <w:jc w:val="center"/>
              <w:rPr>
                <w:iCs/>
                <w:sz w:val="18"/>
              </w:rPr>
            </w:pPr>
            <w:r w:rsidRPr="001D2289">
              <w:rPr>
                <w:iCs/>
                <w:sz w:val="18"/>
              </w:rPr>
              <w:t>60</w:t>
            </w:r>
          </w:p>
        </w:tc>
        <w:tc>
          <w:tcPr>
            <w:tcW w:w="1139" w:type="dxa"/>
            <w:tcBorders>
              <w:top w:val="single" w:sz="4" w:space="0" w:color="auto"/>
              <w:left w:val="nil"/>
              <w:bottom w:val="single" w:sz="4" w:space="0" w:color="auto"/>
              <w:right w:val="single" w:sz="4" w:space="0" w:color="auto"/>
            </w:tcBorders>
            <w:shd w:val="clear" w:color="auto" w:fill="FFFFFF"/>
            <w:hideMark/>
          </w:tcPr>
          <w:p w14:paraId="0B3F118D" w14:textId="77777777" w:rsidR="00A10EBE" w:rsidRPr="001D2289" w:rsidRDefault="00A10EBE" w:rsidP="001F7648">
            <w:pPr>
              <w:spacing w:after="0"/>
              <w:ind w:firstLine="0"/>
              <w:jc w:val="center"/>
              <w:rPr>
                <w:iCs/>
                <w:sz w:val="18"/>
              </w:rPr>
            </w:pPr>
            <w:r w:rsidRPr="001D2289">
              <w:rPr>
                <w:iCs/>
                <w:sz w:val="18"/>
              </w:rPr>
              <w:t>60</w:t>
            </w:r>
          </w:p>
        </w:tc>
      </w:tr>
    </w:tbl>
    <w:p w14:paraId="0E824722"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36EFAA03" w14:textId="77777777" w:rsidR="00A10EBE" w:rsidRPr="001D2289" w:rsidRDefault="00A10EBE" w:rsidP="00A10EBE">
      <w:pPr>
        <w:spacing w:after="0"/>
        <w:ind w:firstLine="425"/>
        <w:rPr>
          <w:sz w:val="18"/>
          <w:szCs w:val="18"/>
        </w:rPr>
      </w:pPr>
      <w:r w:rsidRPr="001D2289">
        <w:rPr>
          <w:sz w:val="18"/>
          <w:szCs w:val="18"/>
          <w:vertAlign w:val="superscript"/>
          <w:lang w:eastAsia="lv-LV"/>
        </w:rPr>
        <w:t>1</w:t>
      </w:r>
      <w:r w:rsidRPr="001D2289">
        <w:t xml:space="preserve"> </w:t>
      </w:r>
      <w:r w:rsidRPr="001D2289">
        <w:rPr>
          <w:sz w:val="18"/>
          <w:szCs w:val="18"/>
        </w:rPr>
        <w:t>Līdz 2021. gadam rādītājā uzskaita to personu skaitu, par kurām tiek maksāts ģimenes valsts pabalsts.</w:t>
      </w:r>
    </w:p>
    <w:p w14:paraId="2359F395" w14:textId="77777777" w:rsidR="00A10EBE" w:rsidRPr="001D2289" w:rsidRDefault="00A10EBE" w:rsidP="00A10EBE">
      <w:pPr>
        <w:spacing w:after="0"/>
        <w:ind w:firstLine="425"/>
        <w:rPr>
          <w:sz w:val="18"/>
          <w:szCs w:val="18"/>
        </w:rPr>
      </w:pPr>
      <w:r w:rsidRPr="001D2289">
        <w:rPr>
          <w:sz w:val="18"/>
          <w:szCs w:val="18"/>
          <w:vertAlign w:val="superscript"/>
          <w:lang w:eastAsia="lv-LV"/>
        </w:rPr>
        <w:t>2</w:t>
      </w:r>
      <w:r w:rsidRPr="001D2289">
        <w:rPr>
          <w:sz w:val="18"/>
          <w:szCs w:val="18"/>
          <w:lang w:eastAsia="lv-LV"/>
        </w:rPr>
        <w:t xml:space="preserve"> </w:t>
      </w:r>
      <w:bookmarkStart w:id="43" w:name="_Hlk84428296"/>
      <w:r w:rsidRPr="001D2289">
        <w:rPr>
          <w:sz w:val="18"/>
          <w:szCs w:val="18"/>
          <w:lang w:eastAsia="lv-LV"/>
        </w:rPr>
        <w:t>No</w:t>
      </w:r>
      <w:r w:rsidRPr="001D2289">
        <w:rPr>
          <w:sz w:val="18"/>
        </w:rPr>
        <w:t xml:space="preserve"> 2022. gada </w:t>
      </w:r>
      <w:r w:rsidRPr="001D2289">
        <w:rPr>
          <w:sz w:val="18"/>
          <w:szCs w:val="18"/>
          <w:lang w:eastAsia="lv-LV"/>
        </w:rPr>
        <w:t xml:space="preserve">mainīta uzskaites metodika, </w:t>
      </w:r>
      <w:r w:rsidRPr="001D2289">
        <w:rPr>
          <w:sz w:val="18"/>
        </w:rPr>
        <w:t xml:space="preserve">rādītājā </w:t>
      </w:r>
      <w:r w:rsidRPr="001D2289">
        <w:rPr>
          <w:sz w:val="18"/>
          <w:szCs w:val="18"/>
          <w:lang w:eastAsia="lv-LV"/>
        </w:rPr>
        <w:t>uzskaitot</w:t>
      </w:r>
      <w:r w:rsidRPr="001D2289">
        <w:rPr>
          <w:sz w:val="18"/>
        </w:rPr>
        <w:t xml:space="preserve"> to personu skaitu, kuras saņem ģimenes valsts pabalstu</w:t>
      </w:r>
      <w:r w:rsidRPr="001D2289">
        <w:rPr>
          <w:sz w:val="18"/>
          <w:szCs w:val="18"/>
        </w:rPr>
        <w:t>.</w:t>
      </w:r>
      <w:bookmarkEnd w:id="43"/>
    </w:p>
    <w:p w14:paraId="4CE26156"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3</w:t>
      </w:r>
      <w:r w:rsidRPr="001D2289">
        <w:t xml:space="preserve"> </w:t>
      </w:r>
      <w:r w:rsidRPr="001D2289">
        <w:rPr>
          <w:sz w:val="18"/>
          <w:szCs w:val="18"/>
          <w:lang w:eastAsia="lv-LV"/>
        </w:rPr>
        <w:t>Rādītāja pieaugums ar 2022. gadu saistībā ar prioritārā pasākuma “Pabalsts aizbildnim par bērna uzturēšanu” īstenošanu,</w:t>
      </w:r>
      <w:r w:rsidRPr="001D2289">
        <w:t xml:space="preserve"> </w:t>
      </w:r>
      <w:r w:rsidRPr="001D2289">
        <w:rPr>
          <w:sz w:val="18"/>
          <w:szCs w:val="18"/>
          <w:lang w:eastAsia="lv-LV"/>
        </w:rPr>
        <w:t>kas paredz pabalsta apmēru samazināt tikai par uzturlīdzekļu apmēru no Uzturlīdzekļu garantiju fonda.</w:t>
      </w:r>
    </w:p>
    <w:p w14:paraId="23BD01A7" w14:textId="77777777" w:rsidR="00A10EBE" w:rsidRPr="001D2289" w:rsidRDefault="00A10EBE" w:rsidP="00A10EBE">
      <w:pPr>
        <w:spacing w:after="0"/>
        <w:ind w:firstLine="425"/>
      </w:pPr>
      <w:r w:rsidRPr="001D2289">
        <w:rPr>
          <w:sz w:val="18"/>
          <w:szCs w:val="18"/>
          <w:vertAlign w:val="superscript"/>
          <w:lang w:eastAsia="lv-LV"/>
        </w:rPr>
        <w:t>4</w:t>
      </w:r>
      <w:r w:rsidRPr="001D2289">
        <w:t xml:space="preserve"> </w:t>
      </w:r>
      <w:r w:rsidRPr="001D2289">
        <w:rPr>
          <w:sz w:val="18"/>
          <w:szCs w:val="18"/>
          <w:lang w:eastAsia="lv-LV"/>
        </w:rPr>
        <w:t xml:space="preserve">Rādītājs ar 2022. gadu ir pārplānots no apakšprogrammas 20.04.00 “Bēgļu un alternatīvo statusu ieguvušo personu pabalsti”, līdz ar to 2021. gada rezultatīvie rādītāji atspoguļoti arī par apakšprogrammu 20.04.00 “Bēgļu un alternatīvo statusu ieguvušo personu pabalsti”. </w:t>
      </w:r>
    </w:p>
    <w:p w14:paraId="6A492F51" w14:textId="77777777" w:rsidR="00A10EBE" w:rsidRPr="001D2289" w:rsidRDefault="00A10EBE" w:rsidP="004A0A96">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774274D0" w14:textId="77777777" w:rsidTr="001F7648">
        <w:trPr>
          <w:trHeight w:val="283"/>
          <w:tblHeader/>
          <w:jc w:val="center"/>
        </w:trPr>
        <w:tc>
          <w:tcPr>
            <w:tcW w:w="3378" w:type="dxa"/>
            <w:vAlign w:val="center"/>
          </w:tcPr>
          <w:p w14:paraId="14A92A7E" w14:textId="77777777" w:rsidR="00CD1A37" w:rsidRPr="001D2289" w:rsidRDefault="00CD1A37" w:rsidP="00CD1A37">
            <w:pPr>
              <w:spacing w:after="0"/>
              <w:ind w:firstLine="0"/>
              <w:jc w:val="center"/>
              <w:rPr>
                <w:sz w:val="18"/>
              </w:rPr>
            </w:pPr>
          </w:p>
        </w:tc>
        <w:tc>
          <w:tcPr>
            <w:tcW w:w="1131" w:type="dxa"/>
          </w:tcPr>
          <w:p w14:paraId="38CFE51D"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1A954C00"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6C9153E5" w14:textId="2CDC2AA3"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1E4C655D" w14:textId="155C8310"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73D96D49" w14:textId="191CBA1B"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22B65DF2" w14:textId="77777777" w:rsidTr="001F7648">
        <w:trPr>
          <w:trHeight w:val="142"/>
          <w:jc w:val="center"/>
        </w:trPr>
        <w:tc>
          <w:tcPr>
            <w:tcW w:w="3378" w:type="dxa"/>
            <w:shd w:val="clear" w:color="auto" w:fill="D9D9D9"/>
            <w:vAlign w:val="center"/>
          </w:tcPr>
          <w:p w14:paraId="4B8853F6"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9DCB5" w14:textId="77777777" w:rsidR="00A10EBE" w:rsidRPr="001D2289" w:rsidRDefault="00A10EBE" w:rsidP="001F7648">
            <w:pPr>
              <w:spacing w:after="0"/>
              <w:ind w:firstLine="0"/>
              <w:jc w:val="right"/>
              <w:rPr>
                <w:sz w:val="18"/>
                <w:szCs w:val="18"/>
              </w:rPr>
            </w:pPr>
            <w:r w:rsidRPr="001D2289">
              <w:rPr>
                <w:sz w:val="18"/>
                <w:szCs w:val="18"/>
              </w:rPr>
              <w:t>307 008 780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D64EB83" w14:textId="77777777" w:rsidR="00A10EBE" w:rsidRPr="001D2289" w:rsidRDefault="00A10EBE" w:rsidP="001F7648">
            <w:pPr>
              <w:spacing w:after="0"/>
              <w:ind w:firstLine="0"/>
              <w:jc w:val="right"/>
              <w:rPr>
                <w:sz w:val="18"/>
                <w:szCs w:val="18"/>
              </w:rPr>
            </w:pPr>
            <w:r w:rsidRPr="001D2289">
              <w:rPr>
                <w:sz w:val="18"/>
                <w:szCs w:val="18"/>
              </w:rPr>
              <w:t>406 487 074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3ABDFAC" w14:textId="77777777" w:rsidR="00A10EBE" w:rsidRPr="001D2289" w:rsidRDefault="00A10EBE" w:rsidP="001F7648">
            <w:pPr>
              <w:spacing w:after="0"/>
              <w:ind w:firstLine="0"/>
              <w:jc w:val="right"/>
              <w:rPr>
                <w:sz w:val="18"/>
                <w:szCs w:val="18"/>
              </w:rPr>
            </w:pPr>
            <w:r w:rsidRPr="001D2289">
              <w:rPr>
                <w:sz w:val="18"/>
                <w:szCs w:val="18"/>
              </w:rPr>
              <w:t>410 312 880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3B0B694" w14:textId="77777777" w:rsidR="00A10EBE" w:rsidRPr="001D2289" w:rsidRDefault="00A10EBE" w:rsidP="001F7648">
            <w:pPr>
              <w:spacing w:after="0"/>
              <w:ind w:firstLine="0"/>
              <w:jc w:val="right"/>
              <w:rPr>
                <w:sz w:val="18"/>
                <w:szCs w:val="18"/>
              </w:rPr>
            </w:pPr>
            <w:r w:rsidRPr="001D2289">
              <w:rPr>
                <w:sz w:val="18"/>
                <w:szCs w:val="18"/>
              </w:rPr>
              <w:t>420 549 526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D593797" w14:textId="77777777" w:rsidR="00A10EBE" w:rsidRPr="001D2289" w:rsidRDefault="00A10EBE" w:rsidP="001F7648">
            <w:pPr>
              <w:spacing w:after="0"/>
              <w:ind w:firstLine="0"/>
              <w:jc w:val="right"/>
              <w:rPr>
                <w:sz w:val="18"/>
                <w:szCs w:val="18"/>
              </w:rPr>
            </w:pPr>
            <w:r w:rsidRPr="001D2289">
              <w:rPr>
                <w:sz w:val="18"/>
                <w:szCs w:val="18"/>
              </w:rPr>
              <w:t>422 284 578</w:t>
            </w:r>
          </w:p>
        </w:tc>
      </w:tr>
      <w:tr w:rsidR="00886436" w:rsidRPr="001D2289" w14:paraId="69D0A262" w14:textId="77777777" w:rsidTr="001F7648">
        <w:trPr>
          <w:trHeight w:val="283"/>
          <w:jc w:val="center"/>
        </w:trPr>
        <w:tc>
          <w:tcPr>
            <w:tcW w:w="3378" w:type="dxa"/>
            <w:vAlign w:val="center"/>
          </w:tcPr>
          <w:p w14:paraId="493EC855"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shd w:val="clear" w:color="auto" w:fill="FFFFFF" w:themeFill="background1"/>
          </w:tcPr>
          <w:p w14:paraId="0898404C" w14:textId="77777777" w:rsidR="00A10EBE" w:rsidRPr="001D2289" w:rsidRDefault="00A10EBE" w:rsidP="001F7648">
            <w:pPr>
              <w:spacing w:after="0"/>
              <w:ind w:firstLine="0"/>
              <w:jc w:val="center"/>
              <w:rPr>
                <w:b/>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53E747CD" w14:textId="77777777" w:rsidR="00A10EBE" w:rsidRPr="001D2289" w:rsidRDefault="00A10EBE" w:rsidP="001F7648">
            <w:pPr>
              <w:spacing w:after="0"/>
              <w:ind w:firstLine="0"/>
              <w:jc w:val="right"/>
              <w:rPr>
                <w:sz w:val="18"/>
                <w:szCs w:val="18"/>
              </w:rPr>
            </w:pPr>
            <w:r w:rsidRPr="001D2289">
              <w:rPr>
                <w:sz w:val="18"/>
                <w:szCs w:val="18"/>
              </w:rPr>
              <w:t>99 478 294</w:t>
            </w:r>
          </w:p>
        </w:tc>
        <w:tc>
          <w:tcPr>
            <w:tcW w:w="1132" w:type="dxa"/>
            <w:tcBorders>
              <w:top w:val="nil"/>
              <w:left w:val="nil"/>
              <w:bottom w:val="single" w:sz="4" w:space="0" w:color="auto"/>
              <w:right w:val="single" w:sz="4" w:space="0" w:color="auto"/>
            </w:tcBorders>
            <w:shd w:val="clear" w:color="000000" w:fill="FFFFFF"/>
          </w:tcPr>
          <w:p w14:paraId="6ABA530B" w14:textId="77777777" w:rsidR="00A10EBE" w:rsidRPr="001D2289" w:rsidRDefault="00A10EBE" w:rsidP="001F7648">
            <w:pPr>
              <w:spacing w:after="0"/>
              <w:ind w:firstLine="0"/>
              <w:jc w:val="right"/>
              <w:rPr>
                <w:sz w:val="18"/>
                <w:szCs w:val="18"/>
              </w:rPr>
            </w:pPr>
            <w:r w:rsidRPr="001D2289">
              <w:rPr>
                <w:sz w:val="18"/>
                <w:szCs w:val="18"/>
              </w:rPr>
              <w:t>3 825 806</w:t>
            </w:r>
          </w:p>
        </w:tc>
        <w:tc>
          <w:tcPr>
            <w:tcW w:w="1132" w:type="dxa"/>
            <w:tcBorders>
              <w:top w:val="nil"/>
              <w:left w:val="nil"/>
              <w:bottom w:val="single" w:sz="4" w:space="0" w:color="auto"/>
              <w:right w:val="single" w:sz="4" w:space="0" w:color="auto"/>
            </w:tcBorders>
            <w:shd w:val="clear" w:color="000000" w:fill="FFFFFF"/>
          </w:tcPr>
          <w:p w14:paraId="0910C975" w14:textId="77777777" w:rsidR="00A10EBE" w:rsidRPr="001D2289" w:rsidRDefault="00A10EBE" w:rsidP="001F7648">
            <w:pPr>
              <w:spacing w:after="0"/>
              <w:ind w:firstLine="0"/>
              <w:jc w:val="right"/>
              <w:rPr>
                <w:sz w:val="18"/>
                <w:szCs w:val="18"/>
              </w:rPr>
            </w:pPr>
            <w:r w:rsidRPr="001D2289">
              <w:rPr>
                <w:sz w:val="18"/>
                <w:szCs w:val="18"/>
              </w:rPr>
              <w:t>10 236 646</w:t>
            </w:r>
          </w:p>
        </w:tc>
        <w:tc>
          <w:tcPr>
            <w:tcW w:w="1132" w:type="dxa"/>
            <w:tcBorders>
              <w:top w:val="nil"/>
              <w:left w:val="nil"/>
              <w:bottom w:val="single" w:sz="4" w:space="0" w:color="auto"/>
              <w:right w:val="single" w:sz="4" w:space="0" w:color="auto"/>
            </w:tcBorders>
            <w:shd w:val="clear" w:color="000000" w:fill="FFFFFF"/>
          </w:tcPr>
          <w:p w14:paraId="640D35AA" w14:textId="77777777" w:rsidR="00A10EBE" w:rsidRPr="001D2289" w:rsidRDefault="00A10EBE" w:rsidP="001F7648">
            <w:pPr>
              <w:spacing w:after="0"/>
              <w:ind w:firstLine="0"/>
              <w:jc w:val="right"/>
              <w:rPr>
                <w:sz w:val="18"/>
                <w:szCs w:val="18"/>
              </w:rPr>
            </w:pPr>
            <w:r w:rsidRPr="001D2289">
              <w:rPr>
                <w:sz w:val="18"/>
                <w:szCs w:val="18"/>
              </w:rPr>
              <w:t>1 735 052</w:t>
            </w:r>
          </w:p>
        </w:tc>
      </w:tr>
      <w:tr w:rsidR="00886436" w:rsidRPr="001D2289" w14:paraId="26ABDECF" w14:textId="77777777" w:rsidTr="001F7648">
        <w:trPr>
          <w:trHeight w:val="283"/>
          <w:jc w:val="center"/>
        </w:trPr>
        <w:tc>
          <w:tcPr>
            <w:tcW w:w="3378" w:type="dxa"/>
            <w:vAlign w:val="center"/>
          </w:tcPr>
          <w:p w14:paraId="03F26B76"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shd w:val="clear" w:color="auto" w:fill="FFFFFF" w:themeFill="background1"/>
          </w:tcPr>
          <w:p w14:paraId="061149E3" w14:textId="77777777" w:rsidR="00A10EBE" w:rsidRPr="001D2289" w:rsidRDefault="00A10EBE" w:rsidP="001F7648">
            <w:pPr>
              <w:spacing w:after="0"/>
              <w:ind w:firstLine="0"/>
              <w:jc w:val="center"/>
              <w:rPr>
                <w:b/>
                <w:sz w:val="18"/>
                <w:szCs w:val="18"/>
              </w:rPr>
            </w:pPr>
            <w:r w:rsidRPr="001D2289">
              <w:rPr>
                <w:sz w:val="18"/>
              </w:rPr>
              <w:t>×</w:t>
            </w:r>
          </w:p>
        </w:tc>
        <w:tc>
          <w:tcPr>
            <w:tcW w:w="1132" w:type="dxa"/>
            <w:tcBorders>
              <w:top w:val="nil"/>
              <w:left w:val="nil"/>
              <w:bottom w:val="single" w:sz="4" w:space="0" w:color="auto"/>
              <w:right w:val="single" w:sz="4" w:space="0" w:color="auto"/>
            </w:tcBorders>
            <w:shd w:val="clear" w:color="000000" w:fill="FFFFFF"/>
          </w:tcPr>
          <w:p w14:paraId="604C4FE5" w14:textId="77777777" w:rsidR="00A10EBE" w:rsidRPr="001D2289" w:rsidRDefault="00A10EBE" w:rsidP="001F7648">
            <w:pPr>
              <w:spacing w:after="0"/>
              <w:ind w:firstLine="0"/>
              <w:jc w:val="right"/>
              <w:rPr>
                <w:sz w:val="18"/>
                <w:szCs w:val="18"/>
              </w:rPr>
            </w:pPr>
            <w:r w:rsidRPr="001D2289">
              <w:rPr>
                <w:sz w:val="18"/>
                <w:szCs w:val="18"/>
              </w:rPr>
              <w:t>32,4</w:t>
            </w:r>
          </w:p>
        </w:tc>
        <w:tc>
          <w:tcPr>
            <w:tcW w:w="1132" w:type="dxa"/>
            <w:tcBorders>
              <w:top w:val="nil"/>
              <w:left w:val="nil"/>
              <w:bottom w:val="single" w:sz="4" w:space="0" w:color="auto"/>
              <w:right w:val="single" w:sz="4" w:space="0" w:color="auto"/>
            </w:tcBorders>
            <w:shd w:val="clear" w:color="000000" w:fill="FFFFFF"/>
          </w:tcPr>
          <w:p w14:paraId="6AA1FA80" w14:textId="77777777" w:rsidR="00A10EBE" w:rsidRPr="001D2289" w:rsidRDefault="00A10EBE" w:rsidP="001F7648">
            <w:pPr>
              <w:spacing w:after="0"/>
              <w:ind w:firstLine="0"/>
              <w:jc w:val="right"/>
              <w:rPr>
                <w:sz w:val="18"/>
                <w:szCs w:val="18"/>
              </w:rPr>
            </w:pPr>
            <w:r w:rsidRPr="001D2289">
              <w:rPr>
                <w:sz w:val="18"/>
                <w:szCs w:val="18"/>
              </w:rPr>
              <w:t>0,9</w:t>
            </w:r>
          </w:p>
        </w:tc>
        <w:tc>
          <w:tcPr>
            <w:tcW w:w="1132" w:type="dxa"/>
            <w:tcBorders>
              <w:top w:val="nil"/>
              <w:left w:val="nil"/>
              <w:bottom w:val="single" w:sz="4" w:space="0" w:color="auto"/>
              <w:right w:val="single" w:sz="4" w:space="0" w:color="auto"/>
            </w:tcBorders>
            <w:shd w:val="clear" w:color="000000" w:fill="FFFFFF"/>
          </w:tcPr>
          <w:p w14:paraId="6313F96F" w14:textId="77777777" w:rsidR="00A10EBE" w:rsidRPr="001D2289" w:rsidRDefault="00A10EBE" w:rsidP="001F7648">
            <w:pPr>
              <w:spacing w:after="0"/>
              <w:ind w:firstLine="0"/>
              <w:jc w:val="right"/>
              <w:rPr>
                <w:sz w:val="18"/>
                <w:szCs w:val="18"/>
              </w:rPr>
            </w:pPr>
            <w:r w:rsidRPr="001D2289">
              <w:rPr>
                <w:sz w:val="18"/>
                <w:szCs w:val="18"/>
              </w:rPr>
              <w:t>2,5</w:t>
            </w:r>
          </w:p>
        </w:tc>
        <w:tc>
          <w:tcPr>
            <w:tcW w:w="1132" w:type="dxa"/>
            <w:tcBorders>
              <w:top w:val="nil"/>
              <w:left w:val="nil"/>
              <w:bottom w:val="single" w:sz="4" w:space="0" w:color="auto"/>
              <w:right w:val="single" w:sz="4" w:space="0" w:color="auto"/>
            </w:tcBorders>
            <w:shd w:val="clear" w:color="000000" w:fill="FFFFFF"/>
          </w:tcPr>
          <w:p w14:paraId="1054F79C" w14:textId="77777777" w:rsidR="00A10EBE" w:rsidRPr="001D2289" w:rsidRDefault="00A10EBE" w:rsidP="001F7648">
            <w:pPr>
              <w:spacing w:after="0"/>
              <w:ind w:firstLine="0"/>
              <w:jc w:val="right"/>
              <w:rPr>
                <w:sz w:val="18"/>
                <w:szCs w:val="18"/>
              </w:rPr>
            </w:pPr>
            <w:r w:rsidRPr="001D2289">
              <w:rPr>
                <w:sz w:val="18"/>
                <w:szCs w:val="18"/>
              </w:rPr>
              <w:t>0,4</w:t>
            </w:r>
          </w:p>
        </w:tc>
      </w:tr>
    </w:tbl>
    <w:p w14:paraId="2A8F7B73" w14:textId="78FFC6E9" w:rsidR="00A10EBE" w:rsidRPr="001D2289" w:rsidRDefault="00A10EBE" w:rsidP="004A0A96">
      <w:pPr>
        <w:spacing w:before="240" w:after="240"/>
        <w:ind w:firstLine="0"/>
        <w:jc w:val="center"/>
        <w:rPr>
          <w:b/>
          <w:lang w:eastAsia="lv-LV"/>
        </w:rPr>
      </w:pPr>
      <w:r w:rsidRPr="001D2289">
        <w:rPr>
          <w:b/>
          <w:lang w:eastAsia="lv-LV"/>
        </w:rPr>
        <w:lastRenderedPageBreak/>
        <w:t>Izmaiņas izdevumos, salīdzinot 2023. gada p</w:t>
      </w:r>
      <w:r w:rsidR="00CD1A37" w:rsidRPr="001D2289">
        <w:rPr>
          <w:b/>
          <w:lang w:eastAsia="lv-LV"/>
        </w:rPr>
        <w:t>lān</w:t>
      </w:r>
      <w:r w:rsidRPr="001D2289">
        <w:rPr>
          <w:b/>
          <w:lang w:eastAsia="lv-LV"/>
        </w:rPr>
        <w:t>u ar 2022. gada plānu</w:t>
      </w:r>
    </w:p>
    <w:p w14:paraId="5D7FB2DB"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2"/>
        <w:gridCol w:w="1156"/>
        <w:gridCol w:w="1292"/>
        <w:gridCol w:w="1151"/>
      </w:tblGrid>
      <w:tr w:rsidR="00886436" w:rsidRPr="001D2289" w14:paraId="7BC11273" w14:textId="77777777" w:rsidTr="001F7648">
        <w:trPr>
          <w:trHeight w:val="142"/>
          <w:tblHeader/>
          <w:jc w:val="center"/>
        </w:trPr>
        <w:tc>
          <w:tcPr>
            <w:tcW w:w="3014" w:type="pct"/>
            <w:tcBorders>
              <w:top w:val="single" w:sz="4" w:space="0" w:color="000000"/>
              <w:left w:val="single" w:sz="4" w:space="0" w:color="000000"/>
              <w:bottom w:val="single" w:sz="4" w:space="0" w:color="000000"/>
              <w:right w:val="single" w:sz="4" w:space="0" w:color="auto"/>
            </w:tcBorders>
            <w:vAlign w:val="center"/>
            <w:hideMark/>
          </w:tcPr>
          <w:p w14:paraId="06FD71B9"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638" w:type="pct"/>
            <w:tcBorders>
              <w:top w:val="single" w:sz="4" w:space="0" w:color="auto"/>
              <w:left w:val="single" w:sz="4" w:space="0" w:color="auto"/>
              <w:bottom w:val="single" w:sz="4" w:space="0" w:color="auto"/>
              <w:right w:val="single" w:sz="4" w:space="0" w:color="auto"/>
            </w:tcBorders>
            <w:vAlign w:val="center"/>
            <w:hideMark/>
          </w:tcPr>
          <w:p w14:paraId="44008AD7" w14:textId="77777777" w:rsidR="00A10EBE" w:rsidRPr="001D2289" w:rsidRDefault="00A10EBE" w:rsidP="001F7648">
            <w:pPr>
              <w:spacing w:after="0"/>
              <w:ind w:left="-110" w:right="-110" w:firstLine="0"/>
              <w:jc w:val="center"/>
              <w:rPr>
                <w:sz w:val="18"/>
                <w:szCs w:val="18"/>
                <w:lang w:eastAsia="lv-LV"/>
              </w:rPr>
            </w:pPr>
            <w:r w:rsidRPr="001D2289">
              <w:rPr>
                <w:sz w:val="18"/>
                <w:szCs w:val="18"/>
                <w:lang w:eastAsia="lv-LV"/>
              </w:rPr>
              <w:t>Samazinājums</w:t>
            </w:r>
          </w:p>
        </w:tc>
        <w:tc>
          <w:tcPr>
            <w:tcW w:w="713" w:type="pct"/>
            <w:tcBorders>
              <w:top w:val="single" w:sz="4" w:space="0" w:color="auto"/>
              <w:left w:val="single" w:sz="4" w:space="0" w:color="auto"/>
              <w:bottom w:val="single" w:sz="4" w:space="0" w:color="auto"/>
              <w:right w:val="single" w:sz="4" w:space="0" w:color="auto"/>
            </w:tcBorders>
            <w:vAlign w:val="center"/>
            <w:hideMark/>
          </w:tcPr>
          <w:p w14:paraId="63DB42A1"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635" w:type="pct"/>
            <w:tcBorders>
              <w:top w:val="single" w:sz="4" w:space="0" w:color="auto"/>
              <w:left w:val="single" w:sz="4" w:space="0" w:color="auto"/>
              <w:bottom w:val="single" w:sz="4" w:space="0" w:color="auto"/>
              <w:right w:val="single" w:sz="4" w:space="0" w:color="auto"/>
            </w:tcBorders>
            <w:vAlign w:val="center"/>
            <w:hideMark/>
          </w:tcPr>
          <w:p w14:paraId="6D98033C"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6CE0AAC1"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shd w:val="clear" w:color="auto" w:fill="D9D9D9"/>
            <w:hideMark/>
          </w:tcPr>
          <w:p w14:paraId="38EDB725"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638" w:type="pct"/>
            <w:tcBorders>
              <w:top w:val="single" w:sz="4" w:space="0" w:color="auto"/>
              <w:left w:val="single" w:sz="4" w:space="0" w:color="auto"/>
              <w:bottom w:val="single" w:sz="4" w:space="0" w:color="auto"/>
              <w:right w:val="single" w:sz="4" w:space="0" w:color="auto"/>
            </w:tcBorders>
            <w:shd w:val="clear" w:color="auto" w:fill="D9D9D9"/>
            <w:hideMark/>
          </w:tcPr>
          <w:p w14:paraId="1297D98A" w14:textId="77777777" w:rsidR="00A10EBE" w:rsidRPr="001D2289" w:rsidRDefault="00A10EBE" w:rsidP="001F7648">
            <w:pPr>
              <w:spacing w:after="0"/>
              <w:ind w:firstLine="0"/>
              <w:jc w:val="right"/>
              <w:rPr>
                <w:b/>
                <w:sz w:val="18"/>
                <w:szCs w:val="18"/>
              </w:rPr>
            </w:pPr>
            <w:r w:rsidRPr="001D2289">
              <w:rPr>
                <w:b/>
                <w:sz w:val="18"/>
                <w:szCs w:val="18"/>
              </w:rPr>
              <w:t>10 398 478</w:t>
            </w:r>
          </w:p>
        </w:tc>
        <w:tc>
          <w:tcPr>
            <w:tcW w:w="713" w:type="pct"/>
            <w:tcBorders>
              <w:top w:val="single" w:sz="4" w:space="0" w:color="auto"/>
              <w:left w:val="single" w:sz="4" w:space="0" w:color="auto"/>
              <w:bottom w:val="single" w:sz="4" w:space="0" w:color="auto"/>
              <w:right w:val="single" w:sz="4" w:space="0" w:color="auto"/>
            </w:tcBorders>
            <w:shd w:val="clear" w:color="auto" w:fill="D9D9D9"/>
            <w:hideMark/>
          </w:tcPr>
          <w:p w14:paraId="66814777" w14:textId="77777777" w:rsidR="00A10EBE" w:rsidRPr="001D2289" w:rsidRDefault="00A10EBE" w:rsidP="001F7648">
            <w:pPr>
              <w:spacing w:after="0"/>
              <w:ind w:firstLine="0"/>
              <w:jc w:val="right"/>
              <w:rPr>
                <w:b/>
                <w:sz w:val="18"/>
                <w:szCs w:val="18"/>
              </w:rPr>
            </w:pPr>
            <w:r w:rsidRPr="001D2289">
              <w:rPr>
                <w:b/>
                <w:iCs/>
                <w:sz w:val="18"/>
                <w:szCs w:val="18"/>
              </w:rPr>
              <w:t>14 224 284</w:t>
            </w:r>
          </w:p>
        </w:tc>
        <w:tc>
          <w:tcPr>
            <w:tcW w:w="635" w:type="pct"/>
            <w:tcBorders>
              <w:top w:val="single" w:sz="4" w:space="0" w:color="auto"/>
              <w:left w:val="single" w:sz="4" w:space="0" w:color="auto"/>
              <w:bottom w:val="single" w:sz="4" w:space="0" w:color="auto"/>
              <w:right w:val="single" w:sz="4" w:space="0" w:color="auto"/>
            </w:tcBorders>
            <w:shd w:val="clear" w:color="auto" w:fill="D9D9D9"/>
            <w:hideMark/>
          </w:tcPr>
          <w:p w14:paraId="089F9340" w14:textId="77777777" w:rsidR="00A10EBE" w:rsidRPr="001D2289" w:rsidRDefault="00A10EBE" w:rsidP="001F7648">
            <w:pPr>
              <w:spacing w:after="0"/>
              <w:ind w:firstLine="0"/>
              <w:jc w:val="right"/>
              <w:rPr>
                <w:b/>
                <w:sz w:val="18"/>
                <w:szCs w:val="18"/>
              </w:rPr>
            </w:pPr>
            <w:r w:rsidRPr="001D2289">
              <w:rPr>
                <w:b/>
                <w:bCs/>
                <w:sz w:val="18"/>
                <w:szCs w:val="18"/>
              </w:rPr>
              <w:t>3 825 806</w:t>
            </w:r>
          </w:p>
        </w:tc>
      </w:tr>
      <w:tr w:rsidR="00886436" w:rsidRPr="001D2289" w14:paraId="61A7F228" w14:textId="77777777" w:rsidTr="001F7648">
        <w:trPr>
          <w:trHeight w:val="142"/>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03AA46"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41E23F58"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shd w:val="clear" w:color="auto" w:fill="E6E6E6"/>
            <w:hideMark/>
          </w:tcPr>
          <w:p w14:paraId="0301C141" w14:textId="77777777" w:rsidR="00A10EBE" w:rsidRPr="001D2289" w:rsidRDefault="00A10EBE" w:rsidP="001F7648">
            <w:pPr>
              <w:tabs>
                <w:tab w:val="left" w:pos="164"/>
              </w:tabs>
              <w:spacing w:after="0"/>
              <w:ind w:firstLine="0"/>
              <w:rPr>
                <w:sz w:val="18"/>
                <w:szCs w:val="18"/>
                <w:u w:val="single"/>
                <w:lang w:eastAsia="lv-LV"/>
              </w:rPr>
            </w:pPr>
            <w:r w:rsidRPr="001D2289">
              <w:rPr>
                <w:sz w:val="18"/>
                <w:szCs w:val="18"/>
                <w:u w:val="single"/>
                <w:lang w:eastAsia="lv-LV"/>
              </w:rPr>
              <w:t>Prioritāri pasākumi</w:t>
            </w:r>
          </w:p>
        </w:tc>
        <w:tc>
          <w:tcPr>
            <w:tcW w:w="638" w:type="pct"/>
            <w:tcBorders>
              <w:top w:val="single" w:sz="4" w:space="0" w:color="auto"/>
              <w:left w:val="single" w:sz="4" w:space="0" w:color="auto"/>
              <w:bottom w:val="single" w:sz="4" w:space="0" w:color="auto"/>
              <w:right w:val="single" w:sz="4" w:space="0" w:color="auto"/>
            </w:tcBorders>
            <w:shd w:val="clear" w:color="auto" w:fill="E6E6E6"/>
            <w:hideMark/>
          </w:tcPr>
          <w:p w14:paraId="755F8120" w14:textId="77777777" w:rsidR="00A10EBE" w:rsidRPr="001D2289" w:rsidRDefault="00A10EBE" w:rsidP="001F7648">
            <w:pPr>
              <w:spacing w:after="0"/>
              <w:ind w:firstLine="0"/>
              <w:jc w:val="center"/>
              <w:rPr>
                <w:b/>
                <w:iCs/>
                <w:sz w:val="18"/>
                <w:szCs w:val="18"/>
              </w:rPr>
            </w:pPr>
            <w:r w:rsidRPr="001D2289">
              <w:rPr>
                <w:iCs/>
                <w:sz w:val="18"/>
                <w:szCs w:val="18"/>
              </w:rPr>
              <w:t>-</w:t>
            </w:r>
          </w:p>
        </w:tc>
        <w:tc>
          <w:tcPr>
            <w:tcW w:w="713" w:type="pct"/>
            <w:tcBorders>
              <w:top w:val="single" w:sz="4" w:space="0" w:color="auto"/>
              <w:left w:val="single" w:sz="4" w:space="0" w:color="auto"/>
              <w:bottom w:val="single" w:sz="4" w:space="0" w:color="auto"/>
              <w:right w:val="single" w:sz="4" w:space="0" w:color="auto"/>
            </w:tcBorders>
            <w:shd w:val="clear" w:color="auto" w:fill="E6E6E6"/>
            <w:hideMark/>
          </w:tcPr>
          <w:p w14:paraId="6BE99067" w14:textId="77777777" w:rsidR="00A10EBE" w:rsidRPr="001D2289" w:rsidRDefault="00A10EBE" w:rsidP="001F7648">
            <w:pPr>
              <w:spacing w:after="0"/>
              <w:ind w:firstLine="0"/>
              <w:jc w:val="right"/>
              <w:rPr>
                <w:iCs/>
                <w:sz w:val="18"/>
                <w:szCs w:val="18"/>
              </w:rPr>
            </w:pPr>
            <w:r w:rsidRPr="001D2289">
              <w:rPr>
                <w:iCs/>
                <w:sz w:val="18"/>
                <w:szCs w:val="18"/>
              </w:rPr>
              <w:t>3 817 451</w:t>
            </w:r>
          </w:p>
        </w:tc>
        <w:tc>
          <w:tcPr>
            <w:tcW w:w="635" w:type="pct"/>
            <w:tcBorders>
              <w:top w:val="single" w:sz="4" w:space="0" w:color="auto"/>
              <w:left w:val="single" w:sz="4" w:space="0" w:color="auto"/>
              <w:bottom w:val="single" w:sz="4" w:space="0" w:color="auto"/>
              <w:right w:val="single" w:sz="4" w:space="0" w:color="auto"/>
            </w:tcBorders>
            <w:shd w:val="clear" w:color="auto" w:fill="E6E6E6"/>
            <w:hideMark/>
          </w:tcPr>
          <w:p w14:paraId="7A559FD9" w14:textId="77777777" w:rsidR="00A10EBE" w:rsidRPr="001D2289" w:rsidRDefault="00A10EBE" w:rsidP="001F7648">
            <w:pPr>
              <w:spacing w:after="0"/>
              <w:ind w:firstLine="0"/>
              <w:jc w:val="right"/>
              <w:rPr>
                <w:iCs/>
                <w:sz w:val="18"/>
                <w:szCs w:val="18"/>
              </w:rPr>
            </w:pPr>
            <w:r w:rsidRPr="001D2289">
              <w:rPr>
                <w:iCs/>
                <w:sz w:val="18"/>
                <w:szCs w:val="18"/>
              </w:rPr>
              <w:t>3 817 451</w:t>
            </w:r>
          </w:p>
        </w:tc>
      </w:tr>
      <w:tr w:rsidR="00886436" w:rsidRPr="001D2289" w14:paraId="403C6F83"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hideMark/>
          </w:tcPr>
          <w:p w14:paraId="1FA4E205"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īstenošana ar 01.07.2023. (MK 13.01.2023. sēdes prot. Nr.2 1.§ 2.punkts), tai skaitā:</w:t>
            </w:r>
          </w:p>
          <w:p w14:paraId="137FA57F" w14:textId="77777777" w:rsidR="00A10EBE" w:rsidRPr="001D2289" w:rsidRDefault="00A10EBE" w:rsidP="001F7648">
            <w:pPr>
              <w:spacing w:after="0"/>
              <w:ind w:firstLine="0"/>
              <w:rPr>
                <w:i/>
                <w:sz w:val="18"/>
                <w:szCs w:val="18"/>
                <w:lang w:eastAsia="lv-LV"/>
              </w:rPr>
            </w:pPr>
            <w:r w:rsidRPr="001D2289">
              <w:rPr>
                <w:i/>
                <w:sz w:val="18"/>
                <w:szCs w:val="18"/>
                <w:lang w:eastAsia="lv-LV"/>
              </w:rPr>
              <w:t>1. apakšpasākuma “Valsts sociālā nodrošinājuma pabalsta apmēra pārskatīšana” īstenošanai 2 583 361 euro apmērā, tai skaitā:</w:t>
            </w:r>
          </w:p>
          <w:p w14:paraId="22FCBE26" w14:textId="77777777" w:rsidR="00A10EBE" w:rsidRPr="001D2289" w:rsidRDefault="00A10EBE" w:rsidP="001F7648">
            <w:pPr>
              <w:spacing w:after="0"/>
              <w:ind w:firstLine="0"/>
              <w:rPr>
                <w:i/>
                <w:sz w:val="18"/>
                <w:szCs w:val="18"/>
                <w:lang w:eastAsia="lv-LV"/>
              </w:rPr>
            </w:pPr>
            <w:r w:rsidRPr="001D2289">
              <w:rPr>
                <w:i/>
                <w:sz w:val="18"/>
                <w:szCs w:val="18"/>
                <w:lang w:eastAsia="lv-LV"/>
              </w:rPr>
              <w:t>- valsts sociālā nodrošinājuma pabalsta personām ar invaliditāti izmaksām 2 397 041 euro apmērā, nodrošinot 18 486 personām vidēji mēnesī pabalsta vidējā apmēra mēnesī palielināšanos par 25,93 euro (no 170,14 euro līdz 196,07 euro);</w:t>
            </w:r>
          </w:p>
          <w:p w14:paraId="55177672" w14:textId="77777777" w:rsidR="00A10EBE" w:rsidRPr="001D2289" w:rsidRDefault="00A10EBE" w:rsidP="001F7648">
            <w:pPr>
              <w:spacing w:after="0"/>
              <w:ind w:firstLine="0"/>
              <w:rPr>
                <w:i/>
                <w:sz w:val="18"/>
                <w:szCs w:val="18"/>
                <w:lang w:eastAsia="lv-LV"/>
              </w:rPr>
            </w:pPr>
            <w:r w:rsidRPr="001D2289">
              <w:rPr>
                <w:i/>
                <w:sz w:val="18"/>
                <w:szCs w:val="18"/>
                <w:lang w:eastAsia="lv-LV"/>
              </w:rPr>
              <w:t>- noteikto pensijas vecumu sasniegušām personām valsts sociālā nodrošinājuma pabalsta izmaksām 186 320 euro apmērā, nodrošinot 2 329 personām vidēji mēnesī pabalsta vidējā apmēra mēnesī palielināšanos par 16 euro (no 109 euro līdz 125 euro);</w:t>
            </w:r>
          </w:p>
          <w:p w14:paraId="0027C790" w14:textId="77777777" w:rsidR="00A10EBE" w:rsidRPr="001D2289" w:rsidRDefault="00A10EBE" w:rsidP="001F7648">
            <w:pPr>
              <w:spacing w:after="0"/>
              <w:ind w:firstLine="0"/>
              <w:rPr>
                <w:i/>
                <w:sz w:val="18"/>
                <w:szCs w:val="18"/>
                <w:lang w:eastAsia="lv-LV"/>
              </w:rPr>
            </w:pPr>
            <w:r w:rsidRPr="001D2289">
              <w:rPr>
                <w:i/>
                <w:sz w:val="18"/>
                <w:szCs w:val="18"/>
                <w:lang w:eastAsia="lv-LV"/>
              </w:rPr>
              <w:t>2. apakšpasākuma “Ar valsts sociālā nodrošinājuma pabalsta un pensiju apmēru pārskatīšanu saistītie pakalpojumi” īstenošanai 281 923 euro apmērā, tai skaitā:</w:t>
            </w:r>
          </w:p>
          <w:p w14:paraId="111F921E" w14:textId="77777777" w:rsidR="00A10EBE" w:rsidRPr="001D2289" w:rsidRDefault="00A10EBE" w:rsidP="001F7648">
            <w:pPr>
              <w:spacing w:after="0"/>
              <w:ind w:firstLine="0"/>
              <w:rPr>
                <w:i/>
                <w:sz w:val="18"/>
                <w:szCs w:val="18"/>
                <w:lang w:eastAsia="lv-LV"/>
              </w:rPr>
            </w:pPr>
            <w:r w:rsidRPr="001D2289">
              <w:rPr>
                <w:i/>
                <w:sz w:val="18"/>
                <w:szCs w:val="18"/>
                <w:lang w:eastAsia="lv-LV"/>
              </w:rPr>
              <w:t>- valsts sociālā pabalsta Černobiļas atomelektrostacijas avārijas seku likvidēšanas dalībniekiem un mirušo Černobiļas atomelektrostacijas avārijas seku likvidēšanas dalībnieku ģimenēm izmaksām 268 992 euro apmērā, nodrošinot 2 802 personām vidēji mēnesī pabalsta vidējā apmēra mēnesī palielināšanos par 16 euro (no 109 euro līdz 125 euro);</w:t>
            </w:r>
          </w:p>
          <w:p w14:paraId="03354239" w14:textId="77777777" w:rsidR="00A10EBE" w:rsidRPr="001D2289" w:rsidRDefault="00A10EBE" w:rsidP="001F7648">
            <w:pPr>
              <w:spacing w:after="0"/>
              <w:ind w:firstLine="0"/>
              <w:rPr>
                <w:i/>
                <w:sz w:val="18"/>
                <w:szCs w:val="18"/>
                <w:lang w:eastAsia="lv-LV"/>
              </w:rPr>
            </w:pPr>
            <w:r w:rsidRPr="001D2289">
              <w:rPr>
                <w:i/>
                <w:sz w:val="18"/>
                <w:szCs w:val="18"/>
                <w:lang w:eastAsia="lv-LV"/>
              </w:rPr>
              <w:t>- apbedīšanas pabalsta valsts sociālā nodrošinājuma pabalsta saņēmēja nāves gadījumā izmaksām 12 931 euro apmērā, nodrošinot 44 personām vidēji mēnesī pabalsta vidējā apmēra mēnesī palielināšanos par 48,98 euro (no 322,25 euro līdz 371,23 euro);</w:t>
            </w:r>
          </w:p>
          <w:p w14:paraId="2D3A44D4" w14:textId="77777777" w:rsidR="00A10EBE" w:rsidRPr="001D2289" w:rsidRDefault="00A10EBE" w:rsidP="001F7648">
            <w:pPr>
              <w:spacing w:after="0"/>
              <w:ind w:firstLine="0"/>
              <w:rPr>
                <w:i/>
                <w:sz w:val="18"/>
                <w:szCs w:val="18"/>
                <w:lang w:eastAsia="lv-LV"/>
              </w:rPr>
            </w:pPr>
            <w:r w:rsidRPr="001D2289">
              <w:rPr>
                <w:i/>
                <w:sz w:val="18"/>
                <w:szCs w:val="18"/>
                <w:lang w:eastAsia="lv-LV"/>
              </w:rPr>
              <w:t>3. apakšpasākuma “Atbalsts bērniem apgādnieka nāves gadījumā” ietvaros valsts sociālā nodrošinājuma pabalsta apgādnieka zaudējuma gadījumā izmaksām 34 675 euro apmērā, nodrošinot 281 personai vidēji mēnesī pabalsta vidējā apmēra mēnesī palielināšanos par 24,68 euro (no 160,86 euro līdz 185,54 euro)</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14:paraId="2F6F46ED" w14:textId="77777777" w:rsidR="00A10EBE" w:rsidRPr="001D2289" w:rsidRDefault="00A10EBE" w:rsidP="001F7648">
            <w:pPr>
              <w:spacing w:after="0"/>
              <w:ind w:firstLine="0"/>
              <w:jc w:val="center"/>
              <w:rPr>
                <w:iCs/>
                <w:sz w:val="18"/>
                <w:szCs w:val="18"/>
              </w:rPr>
            </w:pPr>
            <w:r w:rsidRPr="001D2289">
              <w:rPr>
                <w:iCs/>
                <w:sz w:val="18"/>
                <w:szCs w:val="18"/>
              </w:rPr>
              <w:t>-</w:t>
            </w:r>
          </w:p>
        </w:tc>
        <w:tc>
          <w:tcPr>
            <w:tcW w:w="713" w:type="pct"/>
            <w:tcBorders>
              <w:top w:val="single" w:sz="4" w:space="0" w:color="auto"/>
              <w:left w:val="single" w:sz="4" w:space="0" w:color="auto"/>
              <w:bottom w:val="single" w:sz="4" w:space="0" w:color="auto"/>
              <w:right w:val="single" w:sz="4" w:space="0" w:color="auto"/>
            </w:tcBorders>
            <w:shd w:val="clear" w:color="auto" w:fill="FFFFFF"/>
            <w:hideMark/>
          </w:tcPr>
          <w:p w14:paraId="5B00C0CF" w14:textId="77777777" w:rsidR="00A10EBE" w:rsidRPr="001D2289" w:rsidRDefault="00A10EBE" w:rsidP="001F7648">
            <w:pPr>
              <w:spacing w:after="0"/>
              <w:ind w:firstLine="0"/>
              <w:jc w:val="right"/>
              <w:rPr>
                <w:iCs/>
                <w:sz w:val="18"/>
                <w:szCs w:val="18"/>
              </w:rPr>
            </w:pPr>
            <w:r w:rsidRPr="001D2289">
              <w:rPr>
                <w:iCs/>
                <w:sz w:val="18"/>
                <w:szCs w:val="18"/>
              </w:rPr>
              <w:t>2 899 959</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14:paraId="46F1AB10" w14:textId="77777777" w:rsidR="00A10EBE" w:rsidRPr="001D2289" w:rsidRDefault="00A10EBE" w:rsidP="001F7648">
            <w:pPr>
              <w:spacing w:after="0"/>
              <w:ind w:firstLine="0"/>
              <w:jc w:val="right"/>
              <w:rPr>
                <w:iCs/>
                <w:sz w:val="18"/>
                <w:szCs w:val="18"/>
              </w:rPr>
            </w:pPr>
            <w:r w:rsidRPr="001D2289">
              <w:rPr>
                <w:iCs/>
                <w:sz w:val="18"/>
                <w:szCs w:val="18"/>
              </w:rPr>
              <w:t>2 899 959</w:t>
            </w:r>
          </w:p>
        </w:tc>
      </w:tr>
      <w:tr w:rsidR="00886436" w:rsidRPr="001D2289" w14:paraId="09250790"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hideMark/>
          </w:tcPr>
          <w:p w14:paraId="698EC13D"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“Pabalsta transporta izdevumu kompensēšanai personām ar invaliditāti, kurām ir apgrūtināta pārvietošanās, palielināšana” īstenošana ar 01.07.2023., nodrošinot 37 230 personām vidēji mēnesī pabalsta vidējā apmēra mēnesī palielināšanos par 24,64 euro (no 80,36 euro līdz 105 euro) (MK 13.01.2023. sēdes prot. Nr.2 1.§ 2.punkts)</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14:paraId="24983A65" w14:textId="77777777" w:rsidR="00A10EBE" w:rsidRPr="001D2289" w:rsidRDefault="00A10EBE" w:rsidP="001F7648">
            <w:pPr>
              <w:spacing w:after="0"/>
              <w:ind w:firstLine="0"/>
              <w:jc w:val="center"/>
              <w:rPr>
                <w:iCs/>
                <w:sz w:val="18"/>
                <w:szCs w:val="18"/>
              </w:rPr>
            </w:pPr>
            <w:r w:rsidRPr="001D2289">
              <w:rPr>
                <w:iCs/>
                <w:sz w:val="18"/>
                <w:szCs w:val="18"/>
              </w:rPr>
              <w:t>-</w:t>
            </w:r>
          </w:p>
        </w:tc>
        <w:tc>
          <w:tcPr>
            <w:tcW w:w="713" w:type="pct"/>
            <w:tcBorders>
              <w:top w:val="single" w:sz="4" w:space="0" w:color="auto"/>
              <w:left w:val="single" w:sz="4" w:space="0" w:color="auto"/>
              <w:bottom w:val="single" w:sz="4" w:space="0" w:color="auto"/>
              <w:right w:val="single" w:sz="4" w:space="0" w:color="auto"/>
            </w:tcBorders>
            <w:shd w:val="clear" w:color="auto" w:fill="FFFFFF"/>
            <w:hideMark/>
          </w:tcPr>
          <w:p w14:paraId="7F050A7B" w14:textId="77777777" w:rsidR="00A10EBE" w:rsidRPr="001D2289" w:rsidRDefault="00A10EBE" w:rsidP="001F7648">
            <w:pPr>
              <w:spacing w:after="0"/>
              <w:ind w:firstLine="0"/>
              <w:jc w:val="right"/>
              <w:rPr>
                <w:iCs/>
                <w:sz w:val="18"/>
                <w:szCs w:val="18"/>
              </w:rPr>
            </w:pPr>
            <w:r w:rsidRPr="001D2289">
              <w:rPr>
                <w:iCs/>
                <w:sz w:val="18"/>
                <w:szCs w:val="18"/>
              </w:rPr>
              <w:t>917 492</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14:paraId="7F70100F" w14:textId="77777777" w:rsidR="00A10EBE" w:rsidRPr="001D2289" w:rsidRDefault="00A10EBE" w:rsidP="001F7648">
            <w:pPr>
              <w:spacing w:after="0"/>
              <w:ind w:firstLine="0"/>
              <w:jc w:val="right"/>
              <w:rPr>
                <w:iCs/>
                <w:sz w:val="18"/>
                <w:szCs w:val="18"/>
              </w:rPr>
            </w:pPr>
            <w:r w:rsidRPr="001D2289">
              <w:rPr>
                <w:iCs/>
                <w:sz w:val="18"/>
                <w:szCs w:val="18"/>
              </w:rPr>
              <w:t>917 492</w:t>
            </w:r>
          </w:p>
        </w:tc>
      </w:tr>
      <w:tr w:rsidR="00886436" w:rsidRPr="001D2289" w14:paraId="6EB587DD"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shd w:val="clear" w:color="auto" w:fill="E6E6E6"/>
            <w:hideMark/>
          </w:tcPr>
          <w:p w14:paraId="6C9FD961" w14:textId="77777777" w:rsidR="00A10EBE" w:rsidRPr="001D2289" w:rsidRDefault="00A10EBE" w:rsidP="001F7648">
            <w:pPr>
              <w:tabs>
                <w:tab w:val="left" w:pos="164"/>
              </w:tabs>
              <w:spacing w:after="0"/>
              <w:ind w:firstLine="0"/>
              <w:rPr>
                <w:sz w:val="18"/>
                <w:szCs w:val="18"/>
                <w:u w:val="single"/>
                <w:lang w:eastAsia="lv-LV"/>
              </w:rPr>
            </w:pPr>
            <w:r w:rsidRPr="001D2289">
              <w:rPr>
                <w:sz w:val="18"/>
                <w:szCs w:val="18"/>
                <w:u w:val="single"/>
                <w:lang w:eastAsia="lv-LV"/>
              </w:rPr>
              <w:t xml:space="preserve"> Vienreizēji pasākumi</w:t>
            </w:r>
          </w:p>
        </w:tc>
        <w:tc>
          <w:tcPr>
            <w:tcW w:w="638" w:type="pct"/>
            <w:tcBorders>
              <w:top w:val="single" w:sz="4" w:space="0" w:color="auto"/>
              <w:left w:val="single" w:sz="4" w:space="0" w:color="auto"/>
              <w:bottom w:val="single" w:sz="4" w:space="0" w:color="auto"/>
              <w:right w:val="single" w:sz="4" w:space="0" w:color="auto"/>
            </w:tcBorders>
            <w:shd w:val="clear" w:color="auto" w:fill="E6E6E6"/>
            <w:hideMark/>
          </w:tcPr>
          <w:p w14:paraId="4B6355AC" w14:textId="77777777" w:rsidR="00A10EBE" w:rsidRPr="001D2289" w:rsidRDefault="00A10EBE" w:rsidP="001F7648">
            <w:pPr>
              <w:spacing w:after="0"/>
              <w:ind w:firstLine="0"/>
              <w:jc w:val="right"/>
              <w:rPr>
                <w:iCs/>
                <w:sz w:val="18"/>
                <w:szCs w:val="18"/>
              </w:rPr>
            </w:pPr>
            <w:r w:rsidRPr="001D2289">
              <w:rPr>
                <w:sz w:val="18"/>
                <w:szCs w:val="18"/>
              </w:rPr>
              <w:t>16 896</w:t>
            </w:r>
          </w:p>
        </w:tc>
        <w:tc>
          <w:tcPr>
            <w:tcW w:w="713" w:type="pct"/>
            <w:tcBorders>
              <w:top w:val="single" w:sz="4" w:space="0" w:color="auto"/>
              <w:left w:val="single" w:sz="4" w:space="0" w:color="auto"/>
              <w:bottom w:val="single" w:sz="4" w:space="0" w:color="auto"/>
              <w:right w:val="single" w:sz="4" w:space="0" w:color="auto"/>
            </w:tcBorders>
            <w:shd w:val="clear" w:color="auto" w:fill="E6E6E6"/>
            <w:hideMark/>
          </w:tcPr>
          <w:p w14:paraId="3CDA9601"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auto"/>
              <w:left w:val="single" w:sz="4" w:space="0" w:color="auto"/>
              <w:bottom w:val="single" w:sz="4" w:space="0" w:color="auto"/>
              <w:right w:val="single" w:sz="4" w:space="0" w:color="auto"/>
            </w:tcBorders>
            <w:shd w:val="clear" w:color="auto" w:fill="E6E6E6"/>
            <w:hideMark/>
          </w:tcPr>
          <w:p w14:paraId="28B97B22" w14:textId="77777777" w:rsidR="00A10EBE" w:rsidRPr="001D2289" w:rsidRDefault="00A10EBE" w:rsidP="001F7648">
            <w:pPr>
              <w:spacing w:after="0"/>
              <w:ind w:firstLine="0"/>
              <w:jc w:val="right"/>
              <w:rPr>
                <w:iCs/>
                <w:sz w:val="18"/>
                <w:szCs w:val="18"/>
              </w:rPr>
            </w:pPr>
            <w:r w:rsidRPr="001D2289">
              <w:rPr>
                <w:sz w:val="18"/>
                <w:szCs w:val="18"/>
              </w:rPr>
              <w:t>-16 896</w:t>
            </w:r>
          </w:p>
        </w:tc>
      </w:tr>
      <w:tr w:rsidR="00886436" w:rsidRPr="001D2289" w14:paraId="273194BC"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hideMark/>
          </w:tcPr>
          <w:p w14:paraId="452A122F" w14:textId="77777777" w:rsidR="00A10EBE" w:rsidRPr="001D2289" w:rsidRDefault="00A10EBE" w:rsidP="001F7648">
            <w:pPr>
              <w:tabs>
                <w:tab w:val="left" w:pos="164"/>
              </w:tabs>
              <w:spacing w:after="0"/>
              <w:ind w:firstLine="0"/>
              <w:rPr>
                <w:sz w:val="18"/>
                <w:szCs w:val="18"/>
                <w:u w:val="single"/>
                <w:lang w:eastAsia="lv-LV"/>
              </w:rPr>
            </w:pPr>
            <w:r w:rsidRPr="001D2289">
              <w:rPr>
                <w:i/>
                <w:sz w:val="18"/>
                <w:szCs w:val="18"/>
                <w:lang w:eastAsia="lv-LV"/>
              </w:rPr>
              <w:t>Samazinājums valsts budžeta uzturēšanas izdevumu transfertam no valsts pamatbudžeta uz valsts speciālo budžetu saistībā ar 2022. gada prioritārā pasākuma “Pensiju, pabalstu un atlīdzības piegādes saņēmēja dzīvesvietā samaksas pieauguma kompensēšana” īstenošanu, samazinot transferta pārskaitījumu uz valsts speciālā budžeta apakšprogrammu 04.05.00 “Valsts sociālās apdrošināšanas aģentūras speciālais budžets”, jo finansējums tika piešķirts 2022. gadam (MK 24.09.2021. sēdes prot. Nr.63 1.§ 2.punkts)</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14:paraId="7A087A4D" w14:textId="77777777" w:rsidR="00A10EBE" w:rsidRPr="001D2289" w:rsidRDefault="00A10EBE" w:rsidP="001F7648">
            <w:pPr>
              <w:spacing w:after="0"/>
              <w:ind w:firstLine="0"/>
              <w:jc w:val="right"/>
              <w:rPr>
                <w:iCs/>
                <w:sz w:val="18"/>
                <w:szCs w:val="18"/>
              </w:rPr>
            </w:pPr>
            <w:r w:rsidRPr="001D2289">
              <w:rPr>
                <w:sz w:val="18"/>
                <w:szCs w:val="18"/>
              </w:rPr>
              <w:t>16 896</w:t>
            </w:r>
          </w:p>
        </w:tc>
        <w:tc>
          <w:tcPr>
            <w:tcW w:w="713" w:type="pct"/>
            <w:tcBorders>
              <w:top w:val="single" w:sz="4" w:space="0" w:color="auto"/>
              <w:left w:val="single" w:sz="4" w:space="0" w:color="auto"/>
              <w:bottom w:val="single" w:sz="4" w:space="0" w:color="auto"/>
              <w:right w:val="single" w:sz="4" w:space="0" w:color="auto"/>
            </w:tcBorders>
            <w:shd w:val="clear" w:color="auto" w:fill="FFFFFF"/>
            <w:hideMark/>
          </w:tcPr>
          <w:p w14:paraId="3248C506" w14:textId="77777777" w:rsidR="00A10EBE" w:rsidRPr="001D2289" w:rsidRDefault="00A10EBE" w:rsidP="001F7648">
            <w:pPr>
              <w:spacing w:after="0"/>
              <w:ind w:firstLine="0"/>
              <w:jc w:val="center"/>
              <w:rPr>
                <w:b/>
                <w:iCs/>
                <w:sz w:val="18"/>
                <w:szCs w:val="18"/>
              </w:rPr>
            </w:pPr>
            <w:r w:rsidRPr="001D2289">
              <w:rPr>
                <w:sz w:val="18"/>
                <w:szCs w:val="18"/>
              </w:rPr>
              <w:t>-</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14:paraId="2CBB4422" w14:textId="77777777" w:rsidR="00A10EBE" w:rsidRPr="001D2289" w:rsidRDefault="00A10EBE" w:rsidP="001F7648">
            <w:pPr>
              <w:spacing w:after="0"/>
              <w:ind w:firstLine="0"/>
              <w:jc w:val="right"/>
              <w:rPr>
                <w:b/>
                <w:iCs/>
                <w:sz w:val="18"/>
                <w:szCs w:val="18"/>
              </w:rPr>
            </w:pPr>
            <w:r w:rsidRPr="001D2289">
              <w:rPr>
                <w:sz w:val="18"/>
                <w:szCs w:val="18"/>
              </w:rPr>
              <w:t>-16 896</w:t>
            </w:r>
          </w:p>
        </w:tc>
      </w:tr>
      <w:tr w:rsidR="00886436" w:rsidRPr="001D2289" w14:paraId="1D99E72B"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shd w:val="clear" w:color="auto" w:fill="E6E6E6"/>
            <w:hideMark/>
          </w:tcPr>
          <w:p w14:paraId="3423B59B" w14:textId="77777777" w:rsidR="00A10EBE" w:rsidRPr="001D2289" w:rsidRDefault="00A10EBE" w:rsidP="001F7648">
            <w:pPr>
              <w:tabs>
                <w:tab w:val="left" w:pos="164"/>
              </w:tabs>
              <w:spacing w:after="0"/>
              <w:ind w:firstLine="0"/>
              <w:rPr>
                <w:sz w:val="18"/>
                <w:szCs w:val="18"/>
                <w:u w:val="single"/>
                <w:lang w:eastAsia="lv-LV"/>
              </w:rPr>
            </w:pPr>
            <w:r w:rsidRPr="001D2289">
              <w:rPr>
                <w:sz w:val="18"/>
                <w:szCs w:val="18"/>
                <w:u w:val="single"/>
                <w:lang w:eastAsia="lv-LV"/>
              </w:rPr>
              <w:t xml:space="preserve"> Citas izmaiņas</w:t>
            </w:r>
          </w:p>
        </w:tc>
        <w:tc>
          <w:tcPr>
            <w:tcW w:w="638" w:type="pct"/>
            <w:tcBorders>
              <w:top w:val="single" w:sz="4" w:space="0" w:color="auto"/>
              <w:left w:val="single" w:sz="4" w:space="0" w:color="auto"/>
              <w:bottom w:val="single" w:sz="4" w:space="0" w:color="auto"/>
              <w:right w:val="single" w:sz="4" w:space="0" w:color="auto"/>
            </w:tcBorders>
            <w:shd w:val="clear" w:color="auto" w:fill="E6E6E6"/>
            <w:hideMark/>
          </w:tcPr>
          <w:p w14:paraId="58FAD5D2" w14:textId="77777777" w:rsidR="00A10EBE" w:rsidRPr="001D2289" w:rsidRDefault="00A10EBE" w:rsidP="001F7648">
            <w:pPr>
              <w:spacing w:after="0"/>
              <w:ind w:firstLine="0"/>
              <w:jc w:val="right"/>
              <w:rPr>
                <w:iCs/>
                <w:sz w:val="18"/>
                <w:szCs w:val="18"/>
              </w:rPr>
            </w:pPr>
            <w:r w:rsidRPr="001D2289">
              <w:rPr>
                <w:iCs/>
                <w:sz w:val="18"/>
                <w:szCs w:val="18"/>
              </w:rPr>
              <w:t>10 381 582</w:t>
            </w:r>
          </w:p>
        </w:tc>
        <w:tc>
          <w:tcPr>
            <w:tcW w:w="713" w:type="pct"/>
            <w:tcBorders>
              <w:top w:val="single" w:sz="4" w:space="0" w:color="auto"/>
              <w:left w:val="single" w:sz="4" w:space="0" w:color="auto"/>
              <w:bottom w:val="single" w:sz="4" w:space="0" w:color="auto"/>
              <w:right w:val="single" w:sz="4" w:space="0" w:color="auto"/>
            </w:tcBorders>
            <w:shd w:val="clear" w:color="auto" w:fill="E6E6E6"/>
            <w:hideMark/>
          </w:tcPr>
          <w:p w14:paraId="29E9C350" w14:textId="77777777" w:rsidR="00A10EBE" w:rsidRPr="001D2289" w:rsidRDefault="00A10EBE" w:rsidP="001F7648">
            <w:pPr>
              <w:spacing w:after="0"/>
              <w:ind w:firstLine="0"/>
              <w:jc w:val="right"/>
              <w:rPr>
                <w:iCs/>
                <w:sz w:val="18"/>
                <w:szCs w:val="18"/>
              </w:rPr>
            </w:pPr>
            <w:r w:rsidRPr="001D2289">
              <w:rPr>
                <w:sz w:val="18"/>
                <w:szCs w:val="18"/>
              </w:rPr>
              <w:t>10 406 833</w:t>
            </w:r>
          </w:p>
        </w:tc>
        <w:tc>
          <w:tcPr>
            <w:tcW w:w="635" w:type="pct"/>
            <w:tcBorders>
              <w:top w:val="single" w:sz="4" w:space="0" w:color="auto"/>
              <w:left w:val="single" w:sz="4" w:space="0" w:color="auto"/>
              <w:bottom w:val="single" w:sz="4" w:space="0" w:color="auto"/>
              <w:right w:val="single" w:sz="4" w:space="0" w:color="auto"/>
            </w:tcBorders>
            <w:shd w:val="clear" w:color="auto" w:fill="E6E6E6"/>
            <w:hideMark/>
          </w:tcPr>
          <w:p w14:paraId="07F6AEBB" w14:textId="77777777" w:rsidR="00A10EBE" w:rsidRPr="001D2289" w:rsidRDefault="00A10EBE" w:rsidP="001F7648">
            <w:pPr>
              <w:spacing w:after="0"/>
              <w:ind w:firstLine="0"/>
              <w:jc w:val="right"/>
              <w:rPr>
                <w:iCs/>
                <w:sz w:val="18"/>
                <w:szCs w:val="18"/>
              </w:rPr>
            </w:pPr>
            <w:r w:rsidRPr="001D2289">
              <w:rPr>
                <w:iCs/>
                <w:sz w:val="18"/>
                <w:szCs w:val="18"/>
              </w:rPr>
              <w:t>25 251</w:t>
            </w:r>
          </w:p>
        </w:tc>
      </w:tr>
      <w:tr w:rsidR="00886436" w:rsidRPr="001D2289" w14:paraId="171CF582"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hideMark/>
          </w:tcPr>
          <w:p w14:paraId="34462F0B" w14:textId="77777777" w:rsidR="00A10EBE" w:rsidRPr="001D2289" w:rsidRDefault="00A10EBE" w:rsidP="001F7648">
            <w:pPr>
              <w:tabs>
                <w:tab w:val="left" w:pos="447"/>
              </w:tabs>
              <w:spacing w:after="0"/>
              <w:ind w:left="22" w:firstLine="0"/>
              <w:rPr>
                <w:i/>
                <w:sz w:val="18"/>
                <w:szCs w:val="18"/>
                <w:lang w:eastAsia="lv-LV"/>
              </w:rPr>
            </w:pPr>
            <w:r w:rsidRPr="001D2289">
              <w:rPr>
                <w:i/>
                <w:sz w:val="18"/>
                <w:szCs w:val="18"/>
                <w:lang w:eastAsia="lv-LV"/>
              </w:rPr>
              <w:t>1.</w:t>
            </w:r>
            <w:r w:rsidRPr="001D2289">
              <w:rPr>
                <w:i/>
                <w:iCs/>
                <w:sz w:val="18"/>
                <w:szCs w:val="18"/>
                <w:lang w:eastAsia="lv-LV"/>
              </w:rPr>
              <w:t xml:space="preserve"> Sociāla rakstura maksājumi un kompensācijas, t. sk.:</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14:paraId="03878B59" w14:textId="77777777" w:rsidR="00A10EBE" w:rsidRPr="001D2289" w:rsidRDefault="00A10EBE" w:rsidP="001F7648">
            <w:pPr>
              <w:spacing w:after="0"/>
              <w:ind w:firstLine="0"/>
              <w:jc w:val="right"/>
              <w:rPr>
                <w:iCs/>
                <w:sz w:val="18"/>
                <w:szCs w:val="18"/>
              </w:rPr>
            </w:pPr>
            <w:r w:rsidRPr="001D2289">
              <w:rPr>
                <w:sz w:val="18"/>
                <w:szCs w:val="18"/>
              </w:rPr>
              <w:t>10 222 124</w:t>
            </w:r>
          </w:p>
        </w:tc>
        <w:tc>
          <w:tcPr>
            <w:tcW w:w="713" w:type="pct"/>
            <w:tcBorders>
              <w:top w:val="single" w:sz="4" w:space="0" w:color="auto"/>
              <w:left w:val="single" w:sz="4" w:space="0" w:color="auto"/>
              <w:bottom w:val="single" w:sz="4" w:space="0" w:color="auto"/>
              <w:right w:val="single" w:sz="4" w:space="0" w:color="auto"/>
            </w:tcBorders>
            <w:shd w:val="clear" w:color="auto" w:fill="FFFFFF"/>
            <w:hideMark/>
          </w:tcPr>
          <w:p w14:paraId="01F97A5A" w14:textId="77777777" w:rsidR="00A10EBE" w:rsidRPr="001D2289" w:rsidRDefault="00A10EBE" w:rsidP="001F7648">
            <w:pPr>
              <w:spacing w:after="0"/>
              <w:ind w:firstLine="0"/>
              <w:jc w:val="right"/>
              <w:rPr>
                <w:iCs/>
                <w:sz w:val="18"/>
                <w:szCs w:val="18"/>
              </w:rPr>
            </w:pPr>
            <w:r w:rsidRPr="001D2289">
              <w:rPr>
                <w:sz w:val="18"/>
                <w:szCs w:val="18"/>
              </w:rPr>
              <w:t>10 406 833</w:t>
            </w:r>
          </w:p>
        </w:tc>
        <w:tc>
          <w:tcPr>
            <w:tcW w:w="635" w:type="pct"/>
            <w:tcBorders>
              <w:top w:val="single" w:sz="4" w:space="0" w:color="auto"/>
              <w:left w:val="single" w:sz="4" w:space="0" w:color="auto"/>
              <w:bottom w:val="single" w:sz="4" w:space="0" w:color="auto"/>
              <w:right w:val="single" w:sz="4" w:space="0" w:color="auto"/>
            </w:tcBorders>
            <w:shd w:val="clear" w:color="auto" w:fill="FFFFFF"/>
            <w:hideMark/>
          </w:tcPr>
          <w:p w14:paraId="5AD777D4" w14:textId="77777777" w:rsidR="00A10EBE" w:rsidRPr="001D2289" w:rsidRDefault="00A10EBE" w:rsidP="001F7648">
            <w:pPr>
              <w:spacing w:after="0"/>
              <w:ind w:firstLine="0"/>
              <w:jc w:val="right"/>
              <w:rPr>
                <w:iCs/>
                <w:sz w:val="18"/>
                <w:szCs w:val="18"/>
              </w:rPr>
            </w:pPr>
            <w:r w:rsidRPr="001D2289">
              <w:rPr>
                <w:sz w:val="18"/>
                <w:szCs w:val="18"/>
              </w:rPr>
              <w:t>184 709</w:t>
            </w:r>
          </w:p>
        </w:tc>
      </w:tr>
      <w:tr w:rsidR="00886436" w:rsidRPr="001D2289" w14:paraId="7283517C"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auto"/>
            </w:tcBorders>
            <w:hideMark/>
          </w:tcPr>
          <w:p w14:paraId="4D033F83" w14:textId="77777777" w:rsidR="00A10EBE" w:rsidRPr="001D2289" w:rsidRDefault="00A10EBE" w:rsidP="001F7648">
            <w:pPr>
              <w:spacing w:after="0"/>
              <w:ind w:firstLine="0"/>
              <w:rPr>
                <w:i/>
                <w:sz w:val="18"/>
                <w:szCs w:val="18"/>
                <w:lang w:eastAsia="lv-LV"/>
              </w:rPr>
            </w:pPr>
            <w:r w:rsidRPr="001D2289">
              <w:rPr>
                <w:i/>
                <w:sz w:val="18"/>
                <w:szCs w:val="18"/>
                <w:lang w:eastAsia="lv-LV"/>
              </w:rPr>
              <w:t>1.1. Valsts sociālā nodrošinājuma pabalsta izmaksām:</w:t>
            </w:r>
          </w:p>
          <w:p w14:paraId="10A862C7"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saistībā ar pabalsta saņēmēju skaita prognozēto palielināšanos par 615 personām vidēji mēnesī (no 20 481 personas līdz 21 096 personām);</w:t>
            </w:r>
          </w:p>
          <w:p w14:paraId="26E22C22"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saistībā ar pabalsta vidējā apmēra mēnesī prognozēto samazināšanos  par 4,81 euro (no 168,71 euro līdz 163,90 euro)</w:t>
            </w:r>
          </w:p>
        </w:tc>
        <w:tc>
          <w:tcPr>
            <w:tcW w:w="638" w:type="pct"/>
            <w:tcBorders>
              <w:top w:val="single" w:sz="4" w:space="0" w:color="auto"/>
              <w:left w:val="single" w:sz="4" w:space="0" w:color="auto"/>
              <w:bottom w:val="single" w:sz="4" w:space="0" w:color="auto"/>
              <w:right w:val="single" w:sz="4" w:space="0" w:color="auto"/>
            </w:tcBorders>
            <w:hideMark/>
          </w:tcPr>
          <w:p w14:paraId="4DC3E4E6" w14:textId="77777777" w:rsidR="00A10EBE" w:rsidRPr="001D2289" w:rsidRDefault="00A10EBE" w:rsidP="001F7648">
            <w:pPr>
              <w:spacing w:after="0"/>
              <w:ind w:firstLine="0"/>
              <w:jc w:val="right"/>
              <w:rPr>
                <w:iCs/>
                <w:sz w:val="18"/>
                <w:szCs w:val="18"/>
              </w:rPr>
            </w:pPr>
            <w:r w:rsidRPr="001D2289">
              <w:rPr>
                <w:sz w:val="18"/>
                <w:szCs w:val="18"/>
              </w:rPr>
              <w:t>1 182 377</w:t>
            </w:r>
          </w:p>
        </w:tc>
        <w:tc>
          <w:tcPr>
            <w:tcW w:w="713" w:type="pct"/>
            <w:tcBorders>
              <w:top w:val="single" w:sz="4" w:space="0" w:color="auto"/>
              <w:left w:val="single" w:sz="4" w:space="0" w:color="auto"/>
              <w:bottom w:val="single" w:sz="4" w:space="0" w:color="auto"/>
              <w:right w:val="single" w:sz="4" w:space="0" w:color="auto"/>
            </w:tcBorders>
            <w:hideMark/>
          </w:tcPr>
          <w:p w14:paraId="6F312F82" w14:textId="77777777" w:rsidR="00A10EBE" w:rsidRPr="001D2289" w:rsidRDefault="00A10EBE" w:rsidP="001F7648">
            <w:pPr>
              <w:spacing w:after="0"/>
              <w:ind w:firstLine="0"/>
              <w:jc w:val="right"/>
              <w:rPr>
                <w:iCs/>
                <w:sz w:val="18"/>
                <w:szCs w:val="18"/>
              </w:rPr>
            </w:pPr>
            <w:r w:rsidRPr="001D2289">
              <w:rPr>
                <w:sz w:val="18"/>
                <w:szCs w:val="18"/>
              </w:rPr>
              <w:t>1 209 582</w:t>
            </w:r>
          </w:p>
        </w:tc>
        <w:tc>
          <w:tcPr>
            <w:tcW w:w="635" w:type="pct"/>
            <w:tcBorders>
              <w:top w:val="single" w:sz="4" w:space="0" w:color="auto"/>
              <w:left w:val="single" w:sz="4" w:space="0" w:color="auto"/>
              <w:bottom w:val="single" w:sz="4" w:space="0" w:color="auto"/>
              <w:right w:val="single" w:sz="4" w:space="0" w:color="auto"/>
            </w:tcBorders>
            <w:hideMark/>
          </w:tcPr>
          <w:p w14:paraId="4CF873E7" w14:textId="77777777" w:rsidR="00A10EBE" w:rsidRPr="001D2289" w:rsidRDefault="00A10EBE" w:rsidP="001F7648">
            <w:pPr>
              <w:spacing w:after="0"/>
              <w:ind w:firstLine="0"/>
              <w:jc w:val="right"/>
              <w:rPr>
                <w:iCs/>
                <w:sz w:val="18"/>
                <w:szCs w:val="18"/>
              </w:rPr>
            </w:pPr>
            <w:r w:rsidRPr="001D2289">
              <w:rPr>
                <w:sz w:val="18"/>
                <w:szCs w:val="18"/>
              </w:rPr>
              <w:t>27 205</w:t>
            </w:r>
          </w:p>
        </w:tc>
      </w:tr>
      <w:tr w:rsidR="00886436" w:rsidRPr="001D2289" w14:paraId="60B29CF5"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32DA09D1"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1.2. Palielinājums pabalsta transporta izdevumu kompensēšanai personām ar invaliditāti, kurām ir apgrūtināta pārvietošanās, izmaksām saistībā ar pabalsta saņēmēju skaita prognozēto palielināšanos par 1 435 personām vidēji mēnesī (no 35 795 personām līdz 37 230 personām)</w:t>
            </w:r>
          </w:p>
        </w:tc>
        <w:tc>
          <w:tcPr>
            <w:tcW w:w="638" w:type="pct"/>
            <w:tcBorders>
              <w:top w:val="single" w:sz="4" w:space="0" w:color="auto"/>
              <w:left w:val="single" w:sz="4" w:space="0" w:color="000000"/>
              <w:bottom w:val="single" w:sz="4" w:space="0" w:color="000000"/>
              <w:right w:val="single" w:sz="4" w:space="0" w:color="000000"/>
            </w:tcBorders>
            <w:hideMark/>
          </w:tcPr>
          <w:p w14:paraId="71B775DB" w14:textId="77777777" w:rsidR="00A10EBE" w:rsidRPr="001D2289" w:rsidRDefault="00A10EBE" w:rsidP="001F7648">
            <w:pPr>
              <w:spacing w:after="0"/>
              <w:ind w:firstLine="0"/>
              <w:jc w:val="center"/>
              <w:rPr>
                <w:iCs/>
                <w:sz w:val="18"/>
                <w:szCs w:val="18"/>
              </w:rPr>
            </w:pPr>
            <w:r w:rsidRPr="001D2289">
              <w:rPr>
                <w:sz w:val="18"/>
                <w:szCs w:val="18"/>
              </w:rPr>
              <w:t>-</w:t>
            </w:r>
          </w:p>
        </w:tc>
        <w:tc>
          <w:tcPr>
            <w:tcW w:w="713" w:type="pct"/>
            <w:tcBorders>
              <w:top w:val="single" w:sz="4" w:space="0" w:color="auto"/>
              <w:left w:val="single" w:sz="4" w:space="0" w:color="000000"/>
              <w:bottom w:val="single" w:sz="4" w:space="0" w:color="000000"/>
              <w:right w:val="single" w:sz="4" w:space="0" w:color="000000"/>
            </w:tcBorders>
            <w:hideMark/>
          </w:tcPr>
          <w:p w14:paraId="26315815" w14:textId="77777777" w:rsidR="00A10EBE" w:rsidRPr="001D2289" w:rsidRDefault="00A10EBE" w:rsidP="001F7648">
            <w:pPr>
              <w:spacing w:after="0"/>
              <w:ind w:firstLine="0"/>
              <w:jc w:val="right"/>
              <w:rPr>
                <w:iCs/>
                <w:sz w:val="18"/>
                <w:szCs w:val="18"/>
              </w:rPr>
            </w:pPr>
            <w:r w:rsidRPr="001D2289">
              <w:rPr>
                <w:sz w:val="18"/>
                <w:szCs w:val="18"/>
              </w:rPr>
              <w:t>229 600</w:t>
            </w:r>
          </w:p>
        </w:tc>
        <w:tc>
          <w:tcPr>
            <w:tcW w:w="635" w:type="pct"/>
            <w:tcBorders>
              <w:top w:val="single" w:sz="4" w:space="0" w:color="auto"/>
              <w:left w:val="single" w:sz="4" w:space="0" w:color="000000"/>
              <w:bottom w:val="single" w:sz="4" w:space="0" w:color="000000"/>
              <w:right w:val="single" w:sz="4" w:space="0" w:color="000000"/>
            </w:tcBorders>
            <w:hideMark/>
          </w:tcPr>
          <w:p w14:paraId="4E0CEB7B" w14:textId="77777777" w:rsidR="00A10EBE" w:rsidRPr="001D2289" w:rsidRDefault="00A10EBE" w:rsidP="001F7648">
            <w:pPr>
              <w:spacing w:after="0"/>
              <w:ind w:firstLine="0"/>
              <w:jc w:val="right"/>
              <w:rPr>
                <w:iCs/>
                <w:sz w:val="18"/>
                <w:szCs w:val="18"/>
              </w:rPr>
            </w:pPr>
            <w:r w:rsidRPr="001D2289">
              <w:rPr>
                <w:sz w:val="18"/>
                <w:szCs w:val="18"/>
              </w:rPr>
              <w:t>229 600</w:t>
            </w:r>
          </w:p>
        </w:tc>
      </w:tr>
      <w:tr w:rsidR="00886436" w:rsidRPr="001D2289" w14:paraId="18889A41"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3F3C4396"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1.3. Samazinājums valsts sociālā pabalsta ČAES avārijas seku likvidēšanas dalībniekiem un mirušo ČAES avārijas seku likvidēšanas dalībnieku ģimenēm izmaksām saistībā ar pabalsta saņēmēju skaita </w:t>
            </w:r>
            <w:r w:rsidRPr="001D2289">
              <w:rPr>
                <w:i/>
                <w:sz w:val="18"/>
                <w:szCs w:val="18"/>
                <w:lang w:eastAsia="lv-LV"/>
              </w:rPr>
              <w:lastRenderedPageBreak/>
              <w:t>prognozēto samazināšanos par 160 personām vidēji mēnesī (no 2 962  personām līdz 2 802  personām)</w:t>
            </w:r>
          </w:p>
        </w:tc>
        <w:tc>
          <w:tcPr>
            <w:tcW w:w="638" w:type="pct"/>
            <w:tcBorders>
              <w:top w:val="single" w:sz="4" w:space="0" w:color="000000"/>
              <w:left w:val="single" w:sz="4" w:space="0" w:color="000000"/>
              <w:bottom w:val="single" w:sz="4" w:space="0" w:color="000000"/>
              <w:right w:val="single" w:sz="4" w:space="0" w:color="000000"/>
            </w:tcBorders>
            <w:hideMark/>
          </w:tcPr>
          <w:p w14:paraId="05F9B081" w14:textId="77777777" w:rsidR="00A10EBE" w:rsidRPr="001D2289" w:rsidRDefault="00A10EBE" w:rsidP="001F7648">
            <w:pPr>
              <w:spacing w:after="0"/>
              <w:ind w:firstLine="0"/>
              <w:jc w:val="right"/>
              <w:rPr>
                <w:iCs/>
                <w:sz w:val="18"/>
                <w:szCs w:val="18"/>
              </w:rPr>
            </w:pPr>
            <w:r w:rsidRPr="001D2289">
              <w:rPr>
                <w:sz w:val="18"/>
                <w:szCs w:val="18"/>
              </w:rPr>
              <w:lastRenderedPageBreak/>
              <w:t>211 546</w:t>
            </w:r>
          </w:p>
        </w:tc>
        <w:tc>
          <w:tcPr>
            <w:tcW w:w="713" w:type="pct"/>
            <w:tcBorders>
              <w:top w:val="single" w:sz="4" w:space="0" w:color="000000"/>
              <w:left w:val="single" w:sz="4" w:space="0" w:color="000000"/>
              <w:bottom w:val="single" w:sz="4" w:space="0" w:color="000000"/>
              <w:right w:val="single" w:sz="4" w:space="0" w:color="000000"/>
            </w:tcBorders>
            <w:hideMark/>
          </w:tcPr>
          <w:p w14:paraId="56F504A0"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10BF5E12" w14:textId="77777777" w:rsidR="00A10EBE" w:rsidRPr="001D2289" w:rsidRDefault="00A10EBE" w:rsidP="001F7648">
            <w:pPr>
              <w:spacing w:after="0"/>
              <w:ind w:firstLine="0"/>
              <w:jc w:val="right"/>
              <w:rPr>
                <w:iCs/>
                <w:sz w:val="18"/>
                <w:szCs w:val="18"/>
              </w:rPr>
            </w:pPr>
            <w:r w:rsidRPr="001D2289">
              <w:rPr>
                <w:sz w:val="18"/>
                <w:szCs w:val="18"/>
              </w:rPr>
              <w:t>-211 546</w:t>
            </w:r>
          </w:p>
        </w:tc>
      </w:tr>
      <w:tr w:rsidR="00886436" w:rsidRPr="001D2289" w14:paraId="5BFB3D1F"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4B926E8D"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1.4. Kaitējuma atlīdzības ČAES avārijas seku likvidēšanas dalībniekam vai viņa nāves gadījumā - viņa apgādībā bijušajiem darbnespējīgajiem ģimenes locekļiem, izmaksām:</w:t>
            </w:r>
          </w:p>
          <w:p w14:paraId="4BA8073D"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 palielinājums saistībā ar atlīdzības vidējā apmēra mēnesī prognozēto palielināšanos  par 16,92  euro (no 238,33 euro līdz 255,25 euro);</w:t>
            </w:r>
          </w:p>
          <w:p w14:paraId="082A9E35"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 samazinājums saistībā ar atlīdzības saņēmēju skaita prognozēto samazināšanos par 11 personām vidēji mēnesī (no 425 personām līdz 414 personām)</w:t>
            </w:r>
          </w:p>
        </w:tc>
        <w:tc>
          <w:tcPr>
            <w:tcW w:w="638" w:type="pct"/>
            <w:tcBorders>
              <w:top w:val="single" w:sz="4" w:space="0" w:color="000000"/>
              <w:left w:val="single" w:sz="4" w:space="0" w:color="000000"/>
              <w:bottom w:val="single" w:sz="4" w:space="0" w:color="000000"/>
              <w:right w:val="single" w:sz="4" w:space="0" w:color="000000"/>
            </w:tcBorders>
            <w:hideMark/>
          </w:tcPr>
          <w:p w14:paraId="66041212" w14:textId="77777777" w:rsidR="00A10EBE" w:rsidRPr="001D2289" w:rsidRDefault="00A10EBE" w:rsidP="001F7648">
            <w:pPr>
              <w:spacing w:after="0"/>
              <w:ind w:firstLine="0"/>
              <w:jc w:val="right"/>
              <w:rPr>
                <w:iCs/>
                <w:sz w:val="18"/>
                <w:szCs w:val="18"/>
              </w:rPr>
            </w:pPr>
            <w:r w:rsidRPr="001D2289">
              <w:rPr>
                <w:sz w:val="18"/>
                <w:szCs w:val="18"/>
              </w:rPr>
              <w:t>33 693</w:t>
            </w:r>
          </w:p>
        </w:tc>
        <w:tc>
          <w:tcPr>
            <w:tcW w:w="713" w:type="pct"/>
            <w:tcBorders>
              <w:top w:val="single" w:sz="4" w:space="0" w:color="000000"/>
              <w:left w:val="single" w:sz="4" w:space="0" w:color="000000"/>
              <w:bottom w:val="single" w:sz="4" w:space="0" w:color="000000"/>
              <w:right w:val="single" w:sz="4" w:space="0" w:color="000000"/>
            </w:tcBorders>
            <w:hideMark/>
          </w:tcPr>
          <w:p w14:paraId="45362CEE" w14:textId="77777777" w:rsidR="00A10EBE" w:rsidRPr="001D2289" w:rsidRDefault="00A10EBE" w:rsidP="001F7648">
            <w:pPr>
              <w:spacing w:after="0"/>
              <w:ind w:firstLine="0"/>
              <w:jc w:val="right"/>
              <w:rPr>
                <w:iCs/>
                <w:sz w:val="18"/>
                <w:szCs w:val="18"/>
              </w:rPr>
            </w:pPr>
            <w:r w:rsidRPr="001D2289">
              <w:rPr>
                <w:sz w:val="18"/>
                <w:szCs w:val="18"/>
              </w:rPr>
              <w:t>86 292</w:t>
            </w:r>
          </w:p>
        </w:tc>
        <w:tc>
          <w:tcPr>
            <w:tcW w:w="635" w:type="pct"/>
            <w:tcBorders>
              <w:top w:val="single" w:sz="4" w:space="0" w:color="000000"/>
              <w:left w:val="single" w:sz="4" w:space="0" w:color="000000"/>
              <w:bottom w:val="single" w:sz="4" w:space="0" w:color="000000"/>
              <w:right w:val="single" w:sz="4" w:space="0" w:color="000000"/>
            </w:tcBorders>
            <w:hideMark/>
          </w:tcPr>
          <w:p w14:paraId="4A6691FC" w14:textId="77777777" w:rsidR="00A10EBE" w:rsidRPr="001D2289" w:rsidRDefault="00A10EBE" w:rsidP="001F7648">
            <w:pPr>
              <w:spacing w:after="0"/>
              <w:ind w:firstLine="0"/>
              <w:jc w:val="right"/>
              <w:rPr>
                <w:iCs/>
                <w:sz w:val="18"/>
                <w:szCs w:val="18"/>
              </w:rPr>
            </w:pPr>
            <w:r w:rsidRPr="001D2289">
              <w:rPr>
                <w:sz w:val="18"/>
                <w:szCs w:val="18"/>
              </w:rPr>
              <w:t>52 599</w:t>
            </w:r>
          </w:p>
        </w:tc>
      </w:tr>
      <w:tr w:rsidR="00886436" w:rsidRPr="001D2289" w14:paraId="33364438" w14:textId="77777777" w:rsidTr="001F7648">
        <w:trPr>
          <w:trHeight w:val="763"/>
          <w:jc w:val="center"/>
        </w:trPr>
        <w:tc>
          <w:tcPr>
            <w:tcW w:w="3014" w:type="pct"/>
            <w:tcBorders>
              <w:top w:val="single" w:sz="4" w:space="0" w:color="000000"/>
              <w:left w:val="single" w:sz="4" w:space="0" w:color="000000"/>
              <w:bottom w:val="single" w:sz="4" w:space="0" w:color="000000"/>
              <w:right w:val="single" w:sz="4" w:space="0" w:color="000000"/>
            </w:tcBorders>
            <w:hideMark/>
          </w:tcPr>
          <w:p w14:paraId="5064C087" w14:textId="77777777" w:rsidR="00A10EBE" w:rsidRPr="001D2289" w:rsidRDefault="00A10EBE" w:rsidP="001F7648">
            <w:pPr>
              <w:spacing w:after="0"/>
              <w:ind w:firstLine="0"/>
              <w:rPr>
                <w:i/>
                <w:sz w:val="18"/>
                <w:szCs w:val="18"/>
                <w:lang w:eastAsia="lv-LV"/>
              </w:rPr>
            </w:pPr>
            <w:r w:rsidRPr="001D2289">
              <w:rPr>
                <w:i/>
                <w:sz w:val="18"/>
                <w:szCs w:val="18"/>
                <w:lang w:eastAsia="lv-LV"/>
              </w:rPr>
              <w:t>1.5. Samazinājums pabalsta personai ar invaliditāti, kurai nepieciešama īpaša kopšana, izmaksām saistībā ar pabalsta saņēmēju skaita prognozēto samazināšanos par 147 personām vidēji mēnesī (no 16 348 personām līdz 16 201 personai)</w:t>
            </w:r>
          </w:p>
        </w:tc>
        <w:tc>
          <w:tcPr>
            <w:tcW w:w="638" w:type="pct"/>
            <w:tcBorders>
              <w:top w:val="single" w:sz="4" w:space="0" w:color="000000"/>
              <w:left w:val="single" w:sz="4" w:space="0" w:color="000000"/>
              <w:bottom w:val="single" w:sz="4" w:space="0" w:color="000000"/>
              <w:right w:val="single" w:sz="4" w:space="0" w:color="000000"/>
            </w:tcBorders>
            <w:hideMark/>
          </w:tcPr>
          <w:p w14:paraId="443AD4F5" w14:textId="77777777" w:rsidR="00A10EBE" w:rsidRPr="001D2289" w:rsidRDefault="00A10EBE" w:rsidP="001F7648">
            <w:pPr>
              <w:spacing w:after="0"/>
              <w:ind w:firstLine="0"/>
              <w:jc w:val="right"/>
              <w:rPr>
                <w:iCs/>
                <w:sz w:val="18"/>
                <w:szCs w:val="18"/>
              </w:rPr>
            </w:pPr>
            <w:r w:rsidRPr="001D2289">
              <w:rPr>
                <w:sz w:val="18"/>
                <w:szCs w:val="18"/>
              </w:rPr>
              <w:t>414 893</w:t>
            </w:r>
          </w:p>
        </w:tc>
        <w:tc>
          <w:tcPr>
            <w:tcW w:w="713" w:type="pct"/>
            <w:tcBorders>
              <w:top w:val="single" w:sz="4" w:space="0" w:color="000000"/>
              <w:left w:val="single" w:sz="4" w:space="0" w:color="000000"/>
              <w:bottom w:val="single" w:sz="4" w:space="0" w:color="000000"/>
              <w:right w:val="single" w:sz="4" w:space="0" w:color="000000"/>
            </w:tcBorders>
            <w:hideMark/>
          </w:tcPr>
          <w:p w14:paraId="200893A5"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0414F637" w14:textId="77777777" w:rsidR="00A10EBE" w:rsidRPr="001D2289" w:rsidRDefault="00A10EBE" w:rsidP="001F7648">
            <w:pPr>
              <w:spacing w:after="0"/>
              <w:ind w:firstLine="0"/>
              <w:jc w:val="right"/>
              <w:rPr>
                <w:iCs/>
                <w:sz w:val="18"/>
                <w:szCs w:val="18"/>
              </w:rPr>
            </w:pPr>
            <w:r w:rsidRPr="001D2289">
              <w:rPr>
                <w:sz w:val="18"/>
                <w:szCs w:val="18"/>
              </w:rPr>
              <w:t>-414 893</w:t>
            </w:r>
          </w:p>
        </w:tc>
      </w:tr>
      <w:tr w:rsidR="00886436" w:rsidRPr="001D2289" w14:paraId="73983C5A" w14:textId="77777777" w:rsidTr="001F7648">
        <w:trPr>
          <w:trHeight w:val="483"/>
          <w:jc w:val="center"/>
        </w:trPr>
        <w:tc>
          <w:tcPr>
            <w:tcW w:w="3014" w:type="pct"/>
            <w:tcBorders>
              <w:top w:val="single" w:sz="4" w:space="0" w:color="000000"/>
              <w:left w:val="single" w:sz="4" w:space="0" w:color="000000"/>
              <w:bottom w:val="single" w:sz="4" w:space="0" w:color="000000"/>
              <w:right w:val="single" w:sz="4" w:space="0" w:color="000000"/>
            </w:tcBorders>
            <w:hideMark/>
          </w:tcPr>
          <w:p w14:paraId="43E3E093" w14:textId="77777777" w:rsidR="00A10EBE" w:rsidRPr="001D2289" w:rsidRDefault="00A10EBE" w:rsidP="001F7648">
            <w:pPr>
              <w:spacing w:after="0"/>
              <w:ind w:firstLine="0"/>
              <w:rPr>
                <w:i/>
                <w:sz w:val="18"/>
                <w:szCs w:val="18"/>
                <w:lang w:eastAsia="lv-LV"/>
              </w:rPr>
            </w:pPr>
            <w:r w:rsidRPr="001D2289">
              <w:rPr>
                <w:i/>
                <w:sz w:val="18"/>
                <w:szCs w:val="18"/>
                <w:lang w:eastAsia="lv-LV"/>
              </w:rPr>
              <w:t>1.6. Palielinājums apbedīšanas pabalsta valsts sociālā nodrošinājuma pabalsta saņēmēja nāves gadījumā izmaksām saistībā ar pabalsta saņēmēju skaita prognozēto palielināšanos par 1 personu vidēji mēnesī (no 43 personām līdz 44 personām)</w:t>
            </w:r>
          </w:p>
        </w:tc>
        <w:tc>
          <w:tcPr>
            <w:tcW w:w="638" w:type="pct"/>
            <w:tcBorders>
              <w:top w:val="single" w:sz="4" w:space="0" w:color="000000"/>
              <w:left w:val="single" w:sz="4" w:space="0" w:color="000000"/>
              <w:bottom w:val="single" w:sz="4" w:space="0" w:color="000000"/>
              <w:right w:val="single" w:sz="4" w:space="0" w:color="000000"/>
            </w:tcBorders>
            <w:hideMark/>
          </w:tcPr>
          <w:p w14:paraId="182B4524" w14:textId="77777777" w:rsidR="00A10EBE" w:rsidRPr="001D2289" w:rsidRDefault="00A10EBE" w:rsidP="001F7648">
            <w:pPr>
              <w:spacing w:after="0"/>
              <w:ind w:firstLine="0"/>
              <w:jc w:val="center"/>
              <w:rPr>
                <w:iCs/>
                <w:sz w:val="18"/>
                <w:szCs w:val="18"/>
              </w:rPr>
            </w:pPr>
            <w:r w:rsidRPr="001D2289">
              <w:rPr>
                <w:iCs/>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4F083278" w14:textId="77777777" w:rsidR="00A10EBE" w:rsidRPr="001D2289" w:rsidRDefault="00A10EBE" w:rsidP="001F7648">
            <w:pPr>
              <w:spacing w:after="0"/>
              <w:ind w:firstLine="0"/>
              <w:jc w:val="right"/>
              <w:rPr>
                <w:iCs/>
                <w:sz w:val="18"/>
                <w:szCs w:val="18"/>
              </w:rPr>
            </w:pPr>
            <w:r w:rsidRPr="001D2289">
              <w:rPr>
                <w:sz w:val="18"/>
                <w:szCs w:val="18"/>
              </w:rPr>
              <w:t>4 149</w:t>
            </w:r>
          </w:p>
        </w:tc>
        <w:tc>
          <w:tcPr>
            <w:tcW w:w="635" w:type="pct"/>
            <w:tcBorders>
              <w:top w:val="single" w:sz="4" w:space="0" w:color="000000"/>
              <w:left w:val="single" w:sz="4" w:space="0" w:color="000000"/>
              <w:bottom w:val="single" w:sz="4" w:space="0" w:color="000000"/>
              <w:right w:val="single" w:sz="4" w:space="0" w:color="000000"/>
            </w:tcBorders>
            <w:hideMark/>
          </w:tcPr>
          <w:p w14:paraId="08850EDF" w14:textId="77777777" w:rsidR="00A10EBE" w:rsidRPr="001D2289" w:rsidRDefault="00A10EBE" w:rsidP="001F7648">
            <w:pPr>
              <w:spacing w:after="0"/>
              <w:ind w:firstLine="0"/>
              <w:jc w:val="right"/>
              <w:rPr>
                <w:iCs/>
                <w:sz w:val="18"/>
                <w:szCs w:val="18"/>
              </w:rPr>
            </w:pPr>
            <w:r w:rsidRPr="001D2289">
              <w:rPr>
                <w:sz w:val="18"/>
                <w:szCs w:val="18"/>
              </w:rPr>
              <w:t>4 149</w:t>
            </w:r>
          </w:p>
        </w:tc>
      </w:tr>
      <w:tr w:rsidR="00886436" w:rsidRPr="001D2289" w14:paraId="47041A2E"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32504381"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1.7. Samazinājums bērna piedzimšanas pabalsta izmaksām saistībā ar pabalsta saņēmēju skaita prognozēto samazināšanos par 45 personām vidēji mēnesī (no 1 460 personām līdz 1 415 personām)</w:t>
            </w:r>
          </w:p>
        </w:tc>
        <w:tc>
          <w:tcPr>
            <w:tcW w:w="638" w:type="pct"/>
            <w:tcBorders>
              <w:top w:val="single" w:sz="4" w:space="0" w:color="000000"/>
              <w:left w:val="single" w:sz="4" w:space="0" w:color="000000"/>
              <w:bottom w:val="single" w:sz="4" w:space="0" w:color="000000"/>
              <w:right w:val="single" w:sz="4" w:space="0" w:color="000000"/>
            </w:tcBorders>
            <w:hideMark/>
          </w:tcPr>
          <w:p w14:paraId="4C3A7A9D" w14:textId="77777777" w:rsidR="00A10EBE" w:rsidRPr="001D2289" w:rsidRDefault="00A10EBE" w:rsidP="001F7648">
            <w:pPr>
              <w:spacing w:after="0"/>
              <w:ind w:firstLine="0"/>
              <w:jc w:val="right"/>
              <w:rPr>
                <w:iCs/>
                <w:sz w:val="18"/>
                <w:szCs w:val="18"/>
              </w:rPr>
            </w:pPr>
            <w:r w:rsidRPr="001D2289">
              <w:rPr>
                <w:sz w:val="18"/>
                <w:szCs w:val="18"/>
              </w:rPr>
              <w:t>227 448</w:t>
            </w:r>
          </w:p>
        </w:tc>
        <w:tc>
          <w:tcPr>
            <w:tcW w:w="713" w:type="pct"/>
            <w:tcBorders>
              <w:top w:val="single" w:sz="4" w:space="0" w:color="000000"/>
              <w:left w:val="single" w:sz="4" w:space="0" w:color="000000"/>
              <w:bottom w:val="single" w:sz="4" w:space="0" w:color="000000"/>
              <w:right w:val="single" w:sz="4" w:space="0" w:color="000000"/>
            </w:tcBorders>
            <w:hideMark/>
          </w:tcPr>
          <w:p w14:paraId="7A7EAF33"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69143362" w14:textId="77777777" w:rsidR="00A10EBE" w:rsidRPr="001D2289" w:rsidRDefault="00A10EBE" w:rsidP="001F7648">
            <w:pPr>
              <w:spacing w:after="0"/>
              <w:ind w:firstLine="0"/>
              <w:jc w:val="right"/>
              <w:rPr>
                <w:iCs/>
                <w:sz w:val="18"/>
                <w:szCs w:val="18"/>
              </w:rPr>
            </w:pPr>
            <w:r w:rsidRPr="001D2289">
              <w:rPr>
                <w:sz w:val="18"/>
                <w:szCs w:val="18"/>
              </w:rPr>
              <w:t>-227 448</w:t>
            </w:r>
          </w:p>
        </w:tc>
      </w:tr>
      <w:tr w:rsidR="00886436" w:rsidRPr="001D2289" w14:paraId="39EE2388"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036D3FEA" w14:textId="77777777" w:rsidR="00A10EBE" w:rsidRPr="001D2289" w:rsidRDefault="00A10EBE" w:rsidP="001F7648">
            <w:pPr>
              <w:spacing w:after="0"/>
              <w:ind w:left="45" w:firstLine="0"/>
              <w:contextualSpacing/>
              <w:rPr>
                <w:i/>
                <w:sz w:val="18"/>
                <w:szCs w:val="18"/>
                <w:lang w:eastAsia="lv-LV"/>
              </w:rPr>
            </w:pPr>
            <w:r w:rsidRPr="001D2289">
              <w:rPr>
                <w:i/>
                <w:sz w:val="18"/>
                <w:szCs w:val="18"/>
                <w:lang w:eastAsia="lv-LV"/>
              </w:rPr>
              <w:t>1.8. Samazinājums bērna kopšanas pabalsta izmaksām saistībā ar pabalsta saņēmēju skaita prognozēto samazināšanos par  922 personām vidēji mēnesī (no 33 922 personām līdz 33 000 personām)</w:t>
            </w:r>
          </w:p>
        </w:tc>
        <w:tc>
          <w:tcPr>
            <w:tcW w:w="638" w:type="pct"/>
            <w:tcBorders>
              <w:top w:val="single" w:sz="4" w:space="0" w:color="000000"/>
              <w:left w:val="single" w:sz="4" w:space="0" w:color="000000"/>
              <w:bottom w:val="single" w:sz="4" w:space="0" w:color="000000"/>
              <w:right w:val="single" w:sz="4" w:space="0" w:color="000000"/>
            </w:tcBorders>
            <w:hideMark/>
          </w:tcPr>
          <w:p w14:paraId="1139A863" w14:textId="77777777" w:rsidR="00A10EBE" w:rsidRPr="001D2289" w:rsidRDefault="00A10EBE" w:rsidP="001F7648">
            <w:pPr>
              <w:spacing w:after="0"/>
              <w:ind w:firstLine="0"/>
              <w:jc w:val="right"/>
              <w:rPr>
                <w:iCs/>
                <w:sz w:val="18"/>
                <w:szCs w:val="18"/>
              </w:rPr>
            </w:pPr>
            <w:r w:rsidRPr="001D2289">
              <w:rPr>
                <w:sz w:val="18"/>
                <w:szCs w:val="18"/>
              </w:rPr>
              <w:t>1 460 448</w:t>
            </w:r>
          </w:p>
        </w:tc>
        <w:tc>
          <w:tcPr>
            <w:tcW w:w="713" w:type="pct"/>
            <w:tcBorders>
              <w:top w:val="single" w:sz="4" w:space="0" w:color="000000"/>
              <w:left w:val="single" w:sz="4" w:space="0" w:color="000000"/>
              <w:bottom w:val="single" w:sz="4" w:space="0" w:color="000000"/>
              <w:right w:val="single" w:sz="4" w:space="0" w:color="000000"/>
            </w:tcBorders>
            <w:hideMark/>
          </w:tcPr>
          <w:p w14:paraId="6BFD902A"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79908FEB" w14:textId="77777777" w:rsidR="00A10EBE" w:rsidRPr="001D2289" w:rsidRDefault="00A10EBE" w:rsidP="001F7648">
            <w:pPr>
              <w:spacing w:after="0"/>
              <w:ind w:firstLine="0"/>
              <w:jc w:val="right"/>
              <w:rPr>
                <w:iCs/>
                <w:sz w:val="18"/>
                <w:szCs w:val="18"/>
              </w:rPr>
            </w:pPr>
            <w:r w:rsidRPr="001D2289">
              <w:rPr>
                <w:sz w:val="18"/>
                <w:szCs w:val="18"/>
              </w:rPr>
              <w:t>-1 460 448</w:t>
            </w:r>
          </w:p>
        </w:tc>
      </w:tr>
      <w:tr w:rsidR="00886436" w:rsidRPr="001D2289" w14:paraId="1A1B9943"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7FD5E74D" w14:textId="77777777" w:rsidR="00A10EBE" w:rsidRPr="001D2289" w:rsidRDefault="00A10EBE" w:rsidP="001F7648">
            <w:pPr>
              <w:spacing w:after="0"/>
              <w:ind w:firstLine="0"/>
              <w:rPr>
                <w:i/>
                <w:sz w:val="18"/>
                <w:szCs w:val="18"/>
                <w:lang w:eastAsia="lv-LV"/>
              </w:rPr>
            </w:pPr>
            <w:r w:rsidRPr="001D2289">
              <w:rPr>
                <w:i/>
                <w:sz w:val="18"/>
                <w:szCs w:val="18"/>
                <w:lang w:eastAsia="lv-LV"/>
              </w:rPr>
              <w:t>1.9. Palielinājums bērna ar invaliditāti kopšanas pabalsta izmaksām saistībā ar pabalsta saņēmēju skaita prognozēto palielināšanos par 178 personām vidēji mēnesī (no 2 976 personām līdz 3 154 personām)</w:t>
            </w:r>
          </w:p>
        </w:tc>
        <w:tc>
          <w:tcPr>
            <w:tcW w:w="638" w:type="pct"/>
            <w:tcBorders>
              <w:top w:val="single" w:sz="4" w:space="0" w:color="000000"/>
              <w:left w:val="single" w:sz="4" w:space="0" w:color="000000"/>
              <w:bottom w:val="single" w:sz="4" w:space="0" w:color="000000"/>
              <w:right w:val="single" w:sz="4" w:space="0" w:color="000000"/>
            </w:tcBorders>
            <w:hideMark/>
          </w:tcPr>
          <w:p w14:paraId="4C177F71" w14:textId="77777777" w:rsidR="00A10EBE" w:rsidRPr="001D2289" w:rsidRDefault="00A10EBE" w:rsidP="001F7648">
            <w:pPr>
              <w:spacing w:after="0"/>
              <w:ind w:firstLine="0"/>
              <w:jc w:val="center"/>
              <w:rPr>
                <w:iCs/>
                <w:sz w:val="18"/>
                <w:szCs w:val="18"/>
              </w:rPr>
            </w:pPr>
            <w:r w:rsidRPr="001D2289">
              <w:rPr>
                <w:iCs/>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3C80DF4D" w14:textId="77777777" w:rsidR="00A10EBE" w:rsidRPr="001D2289" w:rsidRDefault="00A10EBE" w:rsidP="001F7648">
            <w:pPr>
              <w:spacing w:after="0"/>
              <w:ind w:firstLine="0"/>
              <w:jc w:val="right"/>
              <w:rPr>
                <w:iCs/>
                <w:sz w:val="18"/>
                <w:szCs w:val="18"/>
              </w:rPr>
            </w:pPr>
            <w:r w:rsidRPr="001D2289">
              <w:rPr>
                <w:sz w:val="18"/>
                <w:szCs w:val="18"/>
              </w:rPr>
              <w:t>680 573</w:t>
            </w:r>
          </w:p>
        </w:tc>
        <w:tc>
          <w:tcPr>
            <w:tcW w:w="635" w:type="pct"/>
            <w:tcBorders>
              <w:top w:val="single" w:sz="4" w:space="0" w:color="000000"/>
              <w:left w:val="single" w:sz="4" w:space="0" w:color="000000"/>
              <w:bottom w:val="single" w:sz="4" w:space="0" w:color="000000"/>
              <w:right w:val="single" w:sz="4" w:space="0" w:color="000000"/>
            </w:tcBorders>
            <w:hideMark/>
          </w:tcPr>
          <w:p w14:paraId="3703713A" w14:textId="77777777" w:rsidR="00A10EBE" w:rsidRPr="001D2289" w:rsidRDefault="00A10EBE" w:rsidP="001F7648">
            <w:pPr>
              <w:spacing w:after="0"/>
              <w:ind w:firstLine="0"/>
              <w:jc w:val="right"/>
              <w:rPr>
                <w:iCs/>
                <w:sz w:val="18"/>
                <w:szCs w:val="18"/>
              </w:rPr>
            </w:pPr>
            <w:r w:rsidRPr="001D2289">
              <w:rPr>
                <w:sz w:val="18"/>
                <w:szCs w:val="18"/>
              </w:rPr>
              <w:t>680 573</w:t>
            </w:r>
          </w:p>
        </w:tc>
      </w:tr>
      <w:tr w:rsidR="00886436" w:rsidRPr="001D2289" w14:paraId="0EAEB323"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2FD354FD" w14:textId="77777777" w:rsidR="00A10EBE" w:rsidRPr="001D2289" w:rsidRDefault="00A10EBE" w:rsidP="001F7648">
            <w:pPr>
              <w:spacing w:after="0"/>
              <w:ind w:firstLine="0"/>
              <w:rPr>
                <w:i/>
                <w:sz w:val="18"/>
                <w:szCs w:val="18"/>
                <w:lang w:eastAsia="lv-LV"/>
              </w:rPr>
            </w:pPr>
            <w:r w:rsidRPr="001D2289">
              <w:rPr>
                <w:i/>
                <w:sz w:val="18"/>
                <w:szCs w:val="18"/>
                <w:lang w:eastAsia="lv-LV"/>
              </w:rPr>
              <w:t>1.10. Ģimenes valsts pabalsta izmaksām:</w:t>
            </w:r>
          </w:p>
          <w:p w14:paraId="597049D9"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saistībā ar pabalsta vidējā apmēra mēnesī prognozēto palielināšanos par 2,78 euro (no 76,97 euro līdz 79,75 euro);</w:t>
            </w:r>
          </w:p>
          <w:p w14:paraId="43CDDECD"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samazinājums saistībā ar pabalsta saņēmēju skaita prognozēto samazināšanos par 6 298 personām vidēji mēnesī (no 225 525 personām līdz 219 227 personām)  </w:t>
            </w:r>
          </w:p>
        </w:tc>
        <w:tc>
          <w:tcPr>
            <w:tcW w:w="638" w:type="pct"/>
            <w:tcBorders>
              <w:top w:val="single" w:sz="4" w:space="0" w:color="000000"/>
              <w:left w:val="single" w:sz="4" w:space="0" w:color="000000"/>
              <w:bottom w:val="single" w:sz="4" w:space="0" w:color="000000"/>
              <w:right w:val="single" w:sz="4" w:space="0" w:color="000000"/>
            </w:tcBorders>
            <w:hideMark/>
          </w:tcPr>
          <w:p w14:paraId="4BE93790" w14:textId="77777777" w:rsidR="00A10EBE" w:rsidRPr="001D2289" w:rsidRDefault="00A10EBE" w:rsidP="001F7648">
            <w:pPr>
              <w:spacing w:after="0"/>
              <w:ind w:firstLine="0"/>
              <w:jc w:val="right"/>
              <w:rPr>
                <w:iCs/>
                <w:sz w:val="18"/>
                <w:szCs w:val="18"/>
              </w:rPr>
            </w:pPr>
            <w:r w:rsidRPr="001D2289">
              <w:rPr>
                <w:sz w:val="18"/>
                <w:szCs w:val="18"/>
              </w:rPr>
              <w:t xml:space="preserve"> 6 027 186</w:t>
            </w:r>
          </w:p>
        </w:tc>
        <w:tc>
          <w:tcPr>
            <w:tcW w:w="713" w:type="pct"/>
            <w:tcBorders>
              <w:top w:val="single" w:sz="4" w:space="0" w:color="000000"/>
              <w:left w:val="single" w:sz="4" w:space="0" w:color="000000"/>
              <w:bottom w:val="single" w:sz="4" w:space="0" w:color="000000"/>
              <w:right w:val="single" w:sz="4" w:space="0" w:color="000000"/>
            </w:tcBorders>
            <w:hideMark/>
          </w:tcPr>
          <w:p w14:paraId="4D056807" w14:textId="77777777" w:rsidR="00A10EBE" w:rsidRPr="001D2289" w:rsidRDefault="00A10EBE" w:rsidP="001F7648">
            <w:pPr>
              <w:spacing w:after="0"/>
              <w:ind w:firstLine="0"/>
              <w:jc w:val="right"/>
              <w:rPr>
                <w:iCs/>
                <w:sz w:val="18"/>
                <w:szCs w:val="18"/>
              </w:rPr>
            </w:pPr>
            <w:r w:rsidRPr="001D2289">
              <w:rPr>
                <w:sz w:val="18"/>
                <w:szCs w:val="18"/>
              </w:rPr>
              <w:t>7 531 725</w:t>
            </w:r>
          </w:p>
        </w:tc>
        <w:tc>
          <w:tcPr>
            <w:tcW w:w="635" w:type="pct"/>
            <w:tcBorders>
              <w:top w:val="single" w:sz="4" w:space="0" w:color="000000"/>
              <w:left w:val="single" w:sz="4" w:space="0" w:color="000000"/>
              <w:bottom w:val="single" w:sz="4" w:space="0" w:color="000000"/>
              <w:right w:val="single" w:sz="4" w:space="0" w:color="000000"/>
            </w:tcBorders>
            <w:hideMark/>
          </w:tcPr>
          <w:p w14:paraId="6374B0C7" w14:textId="77777777" w:rsidR="00A10EBE" w:rsidRPr="001D2289" w:rsidRDefault="00A10EBE" w:rsidP="001F7648">
            <w:pPr>
              <w:spacing w:after="0"/>
              <w:ind w:firstLine="0"/>
              <w:jc w:val="right"/>
              <w:rPr>
                <w:iCs/>
                <w:sz w:val="18"/>
                <w:szCs w:val="18"/>
              </w:rPr>
            </w:pPr>
            <w:r w:rsidRPr="001D2289">
              <w:rPr>
                <w:sz w:val="18"/>
                <w:szCs w:val="18"/>
              </w:rPr>
              <w:t>1 504 539</w:t>
            </w:r>
          </w:p>
        </w:tc>
      </w:tr>
      <w:tr w:rsidR="00886436" w:rsidRPr="001D2289" w14:paraId="4369B4C2" w14:textId="77777777" w:rsidTr="001F7648">
        <w:trPr>
          <w:trHeight w:val="882"/>
          <w:jc w:val="center"/>
        </w:trPr>
        <w:tc>
          <w:tcPr>
            <w:tcW w:w="3014" w:type="pct"/>
            <w:tcBorders>
              <w:top w:val="single" w:sz="4" w:space="0" w:color="000000"/>
              <w:left w:val="single" w:sz="4" w:space="0" w:color="000000"/>
              <w:bottom w:val="single" w:sz="4" w:space="0" w:color="000000"/>
              <w:right w:val="single" w:sz="4" w:space="0" w:color="000000"/>
            </w:tcBorders>
            <w:hideMark/>
          </w:tcPr>
          <w:p w14:paraId="5F1B0E52" w14:textId="77777777" w:rsidR="00A10EBE" w:rsidRPr="001D2289" w:rsidRDefault="00A10EBE" w:rsidP="001F7648">
            <w:pPr>
              <w:tabs>
                <w:tab w:val="left" w:pos="164"/>
              </w:tabs>
              <w:spacing w:after="0"/>
              <w:ind w:firstLine="0"/>
              <w:rPr>
                <w:i/>
                <w:sz w:val="18"/>
                <w:szCs w:val="18"/>
                <w:lang w:eastAsia="lv-LV"/>
              </w:rPr>
            </w:pPr>
            <w:r w:rsidRPr="001D2289">
              <w:rPr>
                <w:i/>
                <w:sz w:val="18"/>
                <w:szCs w:val="18"/>
                <w:lang w:eastAsia="lv-LV"/>
              </w:rPr>
              <w:t>1.11. Palielinājums piemaksas pie ģimenes valsts pabalsta par bērnu ar invaliditāti izmaksām saistībā ar piemaksas saņēmēju skaita prognozēto palielināšanos par 91 personu vidēji mēnesī (no 8 331 personas līdz 8 422 personām)</w:t>
            </w:r>
          </w:p>
        </w:tc>
        <w:tc>
          <w:tcPr>
            <w:tcW w:w="638" w:type="pct"/>
            <w:tcBorders>
              <w:top w:val="single" w:sz="4" w:space="0" w:color="000000"/>
              <w:left w:val="single" w:sz="4" w:space="0" w:color="000000"/>
              <w:bottom w:val="single" w:sz="4" w:space="0" w:color="000000"/>
              <w:right w:val="single" w:sz="4" w:space="0" w:color="000000"/>
            </w:tcBorders>
            <w:hideMark/>
          </w:tcPr>
          <w:p w14:paraId="2C013A01" w14:textId="77777777" w:rsidR="00A10EBE" w:rsidRPr="001D2289" w:rsidRDefault="00A10EBE" w:rsidP="001F7648">
            <w:pPr>
              <w:spacing w:after="0"/>
              <w:ind w:firstLine="0"/>
              <w:jc w:val="center"/>
              <w:rPr>
                <w:iCs/>
                <w:sz w:val="18"/>
                <w:szCs w:val="18"/>
              </w:rPr>
            </w:pPr>
            <w:r w:rsidRPr="001D2289">
              <w:rPr>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461B0683" w14:textId="77777777" w:rsidR="00A10EBE" w:rsidRPr="001D2289" w:rsidRDefault="00A10EBE" w:rsidP="001F7648">
            <w:pPr>
              <w:spacing w:after="0"/>
              <w:ind w:firstLine="0"/>
              <w:jc w:val="right"/>
              <w:rPr>
                <w:iCs/>
                <w:sz w:val="18"/>
                <w:szCs w:val="18"/>
              </w:rPr>
            </w:pPr>
            <w:r w:rsidRPr="001D2289">
              <w:rPr>
                <w:sz w:val="18"/>
                <w:szCs w:val="18"/>
              </w:rPr>
              <w:t>117 314</w:t>
            </w:r>
          </w:p>
        </w:tc>
        <w:tc>
          <w:tcPr>
            <w:tcW w:w="635" w:type="pct"/>
            <w:tcBorders>
              <w:top w:val="single" w:sz="4" w:space="0" w:color="000000"/>
              <w:left w:val="single" w:sz="4" w:space="0" w:color="000000"/>
              <w:bottom w:val="single" w:sz="4" w:space="0" w:color="000000"/>
              <w:right w:val="single" w:sz="4" w:space="0" w:color="000000"/>
            </w:tcBorders>
            <w:hideMark/>
          </w:tcPr>
          <w:p w14:paraId="15D5BABD" w14:textId="77777777" w:rsidR="00A10EBE" w:rsidRPr="001D2289" w:rsidRDefault="00A10EBE" w:rsidP="001F7648">
            <w:pPr>
              <w:spacing w:after="0"/>
              <w:ind w:firstLine="0"/>
              <w:jc w:val="right"/>
              <w:rPr>
                <w:iCs/>
                <w:sz w:val="18"/>
                <w:szCs w:val="18"/>
              </w:rPr>
            </w:pPr>
            <w:r w:rsidRPr="001D2289">
              <w:rPr>
                <w:sz w:val="18"/>
                <w:szCs w:val="18"/>
              </w:rPr>
              <w:t>117 314</w:t>
            </w:r>
          </w:p>
        </w:tc>
      </w:tr>
      <w:tr w:rsidR="00886436" w:rsidRPr="001D2289" w14:paraId="253F1769"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494856FC" w14:textId="77777777" w:rsidR="00A10EBE" w:rsidRPr="001D2289" w:rsidRDefault="00A10EBE" w:rsidP="001F7648">
            <w:pPr>
              <w:spacing w:after="0"/>
              <w:ind w:firstLine="0"/>
              <w:rPr>
                <w:i/>
                <w:sz w:val="18"/>
                <w:szCs w:val="18"/>
                <w:lang w:eastAsia="lv-LV"/>
              </w:rPr>
            </w:pPr>
            <w:r w:rsidRPr="001D2289">
              <w:rPr>
                <w:i/>
                <w:sz w:val="18"/>
                <w:szCs w:val="18"/>
                <w:lang w:eastAsia="lv-LV"/>
              </w:rPr>
              <w:t>1.12. Palielinājums pabalsta aizbildnim par bērna uzturēšanu izmaksām saistībā ar pabalsta vidējā apmēra mēnesī prognozēto palielināšanos par 9,46 euro (no 199,17 euro līdz 208,63 euro)</w:t>
            </w:r>
          </w:p>
        </w:tc>
        <w:tc>
          <w:tcPr>
            <w:tcW w:w="638" w:type="pct"/>
            <w:tcBorders>
              <w:top w:val="single" w:sz="4" w:space="0" w:color="000000"/>
              <w:left w:val="single" w:sz="4" w:space="0" w:color="000000"/>
              <w:bottom w:val="single" w:sz="4" w:space="0" w:color="000000"/>
              <w:right w:val="single" w:sz="4" w:space="0" w:color="000000"/>
            </w:tcBorders>
            <w:hideMark/>
          </w:tcPr>
          <w:p w14:paraId="773DD996" w14:textId="77777777" w:rsidR="00A10EBE" w:rsidRPr="001D2289" w:rsidRDefault="00A10EBE" w:rsidP="001F7648">
            <w:pPr>
              <w:spacing w:after="0"/>
              <w:ind w:firstLine="0"/>
              <w:jc w:val="center"/>
              <w:rPr>
                <w:iCs/>
                <w:sz w:val="18"/>
                <w:szCs w:val="18"/>
              </w:rPr>
            </w:pPr>
            <w:r w:rsidRPr="001D2289">
              <w:rPr>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1AD139BE" w14:textId="77777777" w:rsidR="00A10EBE" w:rsidRPr="001D2289" w:rsidRDefault="00A10EBE" w:rsidP="001F7648">
            <w:pPr>
              <w:spacing w:after="0"/>
              <w:ind w:firstLine="0"/>
              <w:jc w:val="right"/>
              <w:rPr>
                <w:iCs/>
                <w:sz w:val="18"/>
                <w:szCs w:val="18"/>
              </w:rPr>
            </w:pPr>
            <w:r w:rsidRPr="001D2289">
              <w:rPr>
                <w:sz w:val="18"/>
                <w:szCs w:val="18"/>
              </w:rPr>
              <w:t>279 542</w:t>
            </w:r>
          </w:p>
        </w:tc>
        <w:tc>
          <w:tcPr>
            <w:tcW w:w="635" w:type="pct"/>
            <w:tcBorders>
              <w:top w:val="single" w:sz="4" w:space="0" w:color="000000"/>
              <w:left w:val="single" w:sz="4" w:space="0" w:color="000000"/>
              <w:bottom w:val="single" w:sz="4" w:space="0" w:color="000000"/>
              <w:right w:val="single" w:sz="4" w:space="0" w:color="000000"/>
            </w:tcBorders>
            <w:hideMark/>
          </w:tcPr>
          <w:p w14:paraId="67A0F760" w14:textId="77777777" w:rsidR="00A10EBE" w:rsidRPr="001D2289" w:rsidRDefault="00A10EBE" w:rsidP="001F7648">
            <w:pPr>
              <w:spacing w:after="0"/>
              <w:ind w:firstLine="0"/>
              <w:jc w:val="right"/>
              <w:rPr>
                <w:iCs/>
                <w:sz w:val="18"/>
                <w:szCs w:val="18"/>
              </w:rPr>
            </w:pPr>
            <w:r w:rsidRPr="001D2289">
              <w:rPr>
                <w:sz w:val="18"/>
                <w:szCs w:val="18"/>
              </w:rPr>
              <w:t>279 542</w:t>
            </w:r>
          </w:p>
        </w:tc>
      </w:tr>
      <w:tr w:rsidR="00886436" w:rsidRPr="001D2289" w14:paraId="0EA57709"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0071E274"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1.13. Samazinājums atlīdzības par aizbildņa pienākumu pildīšanu izmaksām saistībā ar atlīdzības saņēmēju skaita prognozēto samazināšanos par 138 personām vidēji mēnesī (no 2 787 personām līdz 2 649 personām)</w:t>
            </w:r>
          </w:p>
        </w:tc>
        <w:tc>
          <w:tcPr>
            <w:tcW w:w="638" w:type="pct"/>
            <w:tcBorders>
              <w:top w:val="single" w:sz="4" w:space="0" w:color="000000"/>
              <w:left w:val="single" w:sz="4" w:space="0" w:color="000000"/>
              <w:bottom w:val="single" w:sz="4" w:space="0" w:color="000000"/>
              <w:right w:val="single" w:sz="4" w:space="0" w:color="000000"/>
            </w:tcBorders>
            <w:hideMark/>
          </w:tcPr>
          <w:p w14:paraId="2C091E4F" w14:textId="77777777" w:rsidR="00A10EBE" w:rsidRPr="001D2289" w:rsidRDefault="00A10EBE" w:rsidP="001F7648">
            <w:pPr>
              <w:spacing w:after="0"/>
              <w:ind w:firstLine="0"/>
              <w:jc w:val="right"/>
              <w:rPr>
                <w:iCs/>
                <w:sz w:val="18"/>
                <w:szCs w:val="18"/>
              </w:rPr>
            </w:pPr>
            <w:r w:rsidRPr="001D2289">
              <w:rPr>
                <w:sz w:val="18"/>
                <w:szCs w:val="18"/>
              </w:rPr>
              <w:t>90 003</w:t>
            </w:r>
          </w:p>
        </w:tc>
        <w:tc>
          <w:tcPr>
            <w:tcW w:w="713" w:type="pct"/>
            <w:tcBorders>
              <w:top w:val="single" w:sz="4" w:space="0" w:color="000000"/>
              <w:left w:val="single" w:sz="4" w:space="0" w:color="000000"/>
              <w:bottom w:val="single" w:sz="4" w:space="0" w:color="000000"/>
              <w:right w:val="single" w:sz="4" w:space="0" w:color="000000"/>
            </w:tcBorders>
            <w:hideMark/>
          </w:tcPr>
          <w:p w14:paraId="74DC8FF1"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4C8B14B0" w14:textId="77777777" w:rsidR="00A10EBE" w:rsidRPr="001D2289" w:rsidRDefault="00A10EBE" w:rsidP="001F7648">
            <w:pPr>
              <w:spacing w:after="0"/>
              <w:ind w:firstLine="0"/>
              <w:jc w:val="right"/>
              <w:rPr>
                <w:iCs/>
                <w:sz w:val="18"/>
                <w:szCs w:val="18"/>
              </w:rPr>
            </w:pPr>
            <w:r w:rsidRPr="001D2289">
              <w:rPr>
                <w:sz w:val="18"/>
                <w:szCs w:val="18"/>
              </w:rPr>
              <w:t>-90 003</w:t>
            </w:r>
          </w:p>
        </w:tc>
      </w:tr>
      <w:tr w:rsidR="00886436" w:rsidRPr="001D2289" w14:paraId="73874E6A"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7CD4589A"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1.14. Samazinājums valsts atbalsta ar celiakiju slimiem bērniem izmaksām saistībā ar pabalsta saņēmēju skaita prognozēto samazināšanos par 155 personām vidēji mēnesī (no 850 personām līdz 695 personām)</w:t>
            </w:r>
          </w:p>
        </w:tc>
        <w:tc>
          <w:tcPr>
            <w:tcW w:w="638" w:type="pct"/>
            <w:tcBorders>
              <w:top w:val="single" w:sz="4" w:space="0" w:color="000000"/>
              <w:left w:val="single" w:sz="4" w:space="0" w:color="000000"/>
              <w:bottom w:val="single" w:sz="4" w:space="0" w:color="000000"/>
              <w:right w:val="single" w:sz="4" w:space="0" w:color="000000"/>
            </w:tcBorders>
            <w:hideMark/>
          </w:tcPr>
          <w:p w14:paraId="7957FEF5" w14:textId="77777777" w:rsidR="00A10EBE" w:rsidRPr="001D2289" w:rsidRDefault="00A10EBE" w:rsidP="001F7648">
            <w:pPr>
              <w:spacing w:after="0"/>
              <w:ind w:firstLine="0"/>
              <w:jc w:val="right"/>
              <w:rPr>
                <w:iCs/>
                <w:sz w:val="18"/>
                <w:szCs w:val="18"/>
              </w:rPr>
            </w:pPr>
            <w:r w:rsidRPr="001D2289">
              <w:rPr>
                <w:sz w:val="18"/>
                <w:szCs w:val="18"/>
              </w:rPr>
              <w:t>200 899</w:t>
            </w:r>
          </w:p>
        </w:tc>
        <w:tc>
          <w:tcPr>
            <w:tcW w:w="713" w:type="pct"/>
            <w:tcBorders>
              <w:top w:val="single" w:sz="4" w:space="0" w:color="000000"/>
              <w:left w:val="single" w:sz="4" w:space="0" w:color="000000"/>
              <w:bottom w:val="single" w:sz="4" w:space="0" w:color="000000"/>
              <w:right w:val="single" w:sz="4" w:space="0" w:color="000000"/>
            </w:tcBorders>
            <w:hideMark/>
          </w:tcPr>
          <w:p w14:paraId="3FDCF650"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1AE237E7" w14:textId="77777777" w:rsidR="00A10EBE" w:rsidRPr="001D2289" w:rsidRDefault="00A10EBE" w:rsidP="001F7648">
            <w:pPr>
              <w:spacing w:after="0"/>
              <w:ind w:firstLine="0"/>
              <w:jc w:val="right"/>
              <w:rPr>
                <w:iCs/>
                <w:sz w:val="18"/>
                <w:szCs w:val="18"/>
              </w:rPr>
            </w:pPr>
            <w:r w:rsidRPr="001D2289">
              <w:rPr>
                <w:sz w:val="18"/>
                <w:szCs w:val="18"/>
              </w:rPr>
              <w:t>-200 899</w:t>
            </w:r>
          </w:p>
        </w:tc>
      </w:tr>
      <w:tr w:rsidR="00886436" w:rsidRPr="001D2289" w14:paraId="6573392F" w14:textId="77777777" w:rsidTr="001F7648">
        <w:trPr>
          <w:trHeight w:val="672"/>
          <w:jc w:val="center"/>
        </w:trPr>
        <w:tc>
          <w:tcPr>
            <w:tcW w:w="3014" w:type="pct"/>
            <w:tcBorders>
              <w:top w:val="single" w:sz="4" w:space="0" w:color="000000"/>
              <w:left w:val="single" w:sz="4" w:space="0" w:color="000000"/>
              <w:bottom w:val="single" w:sz="4" w:space="0" w:color="000000"/>
              <w:right w:val="single" w:sz="4" w:space="0" w:color="000000"/>
            </w:tcBorders>
            <w:hideMark/>
          </w:tcPr>
          <w:p w14:paraId="28D82CE0" w14:textId="77777777" w:rsidR="00A10EBE" w:rsidRPr="001D2289" w:rsidRDefault="00A10EBE" w:rsidP="001F7648">
            <w:pPr>
              <w:spacing w:after="0"/>
              <w:ind w:firstLine="0"/>
              <w:rPr>
                <w:i/>
                <w:sz w:val="18"/>
                <w:szCs w:val="18"/>
                <w:lang w:eastAsia="lv-LV"/>
              </w:rPr>
            </w:pPr>
            <w:r w:rsidRPr="001D2289">
              <w:rPr>
                <w:i/>
                <w:sz w:val="18"/>
                <w:szCs w:val="18"/>
                <w:lang w:eastAsia="lv-LV"/>
              </w:rPr>
              <w:t>1.15. Samazinājums atlīdzības par audžuģimenes pienākumu pildīšanu izmaksām saistībā ar atlīdzības saņēmēju skaita prognozēto samazināšanos par 61 personu vidēji mēnesī (no 585 personām līdz 524 personām)</w:t>
            </w:r>
          </w:p>
        </w:tc>
        <w:tc>
          <w:tcPr>
            <w:tcW w:w="638" w:type="pct"/>
            <w:tcBorders>
              <w:top w:val="single" w:sz="4" w:space="0" w:color="000000"/>
              <w:left w:val="single" w:sz="4" w:space="0" w:color="000000"/>
              <w:bottom w:val="single" w:sz="4" w:space="0" w:color="000000"/>
              <w:right w:val="single" w:sz="4" w:space="0" w:color="000000"/>
            </w:tcBorders>
            <w:hideMark/>
          </w:tcPr>
          <w:p w14:paraId="083E444D" w14:textId="77777777" w:rsidR="00A10EBE" w:rsidRPr="001D2289" w:rsidRDefault="00A10EBE" w:rsidP="001F7648">
            <w:pPr>
              <w:spacing w:after="0"/>
              <w:ind w:firstLine="0"/>
              <w:jc w:val="right"/>
              <w:rPr>
                <w:iCs/>
                <w:sz w:val="18"/>
                <w:szCs w:val="18"/>
              </w:rPr>
            </w:pPr>
            <w:r w:rsidRPr="001D2289">
              <w:rPr>
                <w:sz w:val="18"/>
                <w:szCs w:val="18"/>
              </w:rPr>
              <w:t>163 090</w:t>
            </w:r>
          </w:p>
        </w:tc>
        <w:tc>
          <w:tcPr>
            <w:tcW w:w="713" w:type="pct"/>
            <w:tcBorders>
              <w:top w:val="single" w:sz="4" w:space="0" w:color="000000"/>
              <w:left w:val="single" w:sz="4" w:space="0" w:color="000000"/>
              <w:bottom w:val="single" w:sz="4" w:space="0" w:color="000000"/>
              <w:right w:val="single" w:sz="4" w:space="0" w:color="000000"/>
            </w:tcBorders>
            <w:hideMark/>
          </w:tcPr>
          <w:p w14:paraId="57CEF6EB"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39E37102" w14:textId="77777777" w:rsidR="00A10EBE" w:rsidRPr="001D2289" w:rsidRDefault="00A10EBE" w:rsidP="001F7648">
            <w:pPr>
              <w:spacing w:after="0"/>
              <w:ind w:firstLine="0"/>
              <w:jc w:val="right"/>
              <w:rPr>
                <w:iCs/>
                <w:sz w:val="18"/>
                <w:szCs w:val="18"/>
              </w:rPr>
            </w:pPr>
            <w:r w:rsidRPr="001D2289">
              <w:rPr>
                <w:sz w:val="18"/>
                <w:szCs w:val="18"/>
              </w:rPr>
              <w:t>-163 090</w:t>
            </w:r>
          </w:p>
        </w:tc>
      </w:tr>
      <w:tr w:rsidR="00886436" w:rsidRPr="001D2289" w14:paraId="3864D089" w14:textId="77777777" w:rsidTr="001F7648">
        <w:trPr>
          <w:trHeight w:val="669"/>
          <w:jc w:val="center"/>
        </w:trPr>
        <w:tc>
          <w:tcPr>
            <w:tcW w:w="3014" w:type="pct"/>
            <w:tcBorders>
              <w:top w:val="single" w:sz="4" w:space="0" w:color="000000"/>
              <w:left w:val="single" w:sz="4" w:space="0" w:color="000000"/>
              <w:bottom w:val="single" w:sz="4" w:space="0" w:color="000000"/>
              <w:right w:val="single" w:sz="4" w:space="0" w:color="000000"/>
            </w:tcBorders>
            <w:hideMark/>
          </w:tcPr>
          <w:p w14:paraId="1065A9A7" w14:textId="77777777" w:rsidR="00A10EBE" w:rsidRPr="001D2289" w:rsidRDefault="00A10EBE" w:rsidP="001F7648">
            <w:pPr>
              <w:tabs>
                <w:tab w:val="left" w:pos="164"/>
              </w:tabs>
              <w:spacing w:after="0"/>
              <w:ind w:firstLine="0"/>
              <w:rPr>
                <w:i/>
                <w:sz w:val="18"/>
                <w:szCs w:val="18"/>
                <w:lang w:eastAsia="lv-LV"/>
              </w:rPr>
            </w:pPr>
            <w:r w:rsidRPr="001D2289">
              <w:rPr>
                <w:i/>
                <w:sz w:val="18"/>
                <w:szCs w:val="18"/>
                <w:lang w:eastAsia="lv-LV"/>
              </w:rPr>
              <w:t>1.16. Atlīdzības par adoptējamā bērna aprūpi izmaksām:</w:t>
            </w:r>
          </w:p>
          <w:p w14:paraId="272A1C86" w14:textId="77777777" w:rsidR="00A10EBE" w:rsidRPr="001D2289" w:rsidRDefault="00A10EBE" w:rsidP="001F7648">
            <w:pPr>
              <w:tabs>
                <w:tab w:val="left" w:pos="164"/>
              </w:tabs>
              <w:spacing w:after="0"/>
              <w:ind w:firstLine="0"/>
              <w:rPr>
                <w:i/>
                <w:sz w:val="18"/>
                <w:szCs w:val="18"/>
                <w:lang w:eastAsia="lv-LV"/>
              </w:rPr>
            </w:pPr>
            <w:r w:rsidRPr="001D2289">
              <w:rPr>
                <w:i/>
                <w:sz w:val="18"/>
                <w:szCs w:val="18"/>
                <w:lang w:eastAsia="lv-LV"/>
              </w:rPr>
              <w:t>- palielinājums saistībā ar atlīdzības vidējā apmēra mēnesī prognozēto palielināšanos par 11,00 euro (no 478,14 euro līdz 489,14 euro);</w:t>
            </w:r>
          </w:p>
          <w:p w14:paraId="159504A4" w14:textId="77777777" w:rsidR="00A10EBE" w:rsidRPr="001D2289" w:rsidRDefault="00A10EBE" w:rsidP="001F7648">
            <w:pPr>
              <w:tabs>
                <w:tab w:val="left" w:pos="164"/>
              </w:tabs>
              <w:spacing w:after="0"/>
              <w:ind w:firstLine="0"/>
              <w:rPr>
                <w:i/>
                <w:sz w:val="18"/>
                <w:szCs w:val="18"/>
                <w:lang w:eastAsia="lv-LV"/>
              </w:rPr>
            </w:pPr>
            <w:r w:rsidRPr="001D2289">
              <w:rPr>
                <w:i/>
                <w:sz w:val="18"/>
                <w:szCs w:val="18"/>
                <w:lang w:eastAsia="lv-LV"/>
              </w:rPr>
              <w:t xml:space="preserve">- samazinājums saistībā ar atlīdzības saņēmēju skaita prognozēto samazināšanos par 12 personām vidēji mēnesī (no 38 personām līdz 26 personām)  </w:t>
            </w:r>
          </w:p>
        </w:tc>
        <w:tc>
          <w:tcPr>
            <w:tcW w:w="638" w:type="pct"/>
            <w:tcBorders>
              <w:top w:val="single" w:sz="4" w:space="0" w:color="000000"/>
              <w:left w:val="single" w:sz="4" w:space="0" w:color="000000"/>
              <w:bottom w:val="single" w:sz="4" w:space="0" w:color="000000"/>
              <w:right w:val="single" w:sz="4" w:space="0" w:color="000000"/>
            </w:tcBorders>
            <w:hideMark/>
          </w:tcPr>
          <w:p w14:paraId="10DFD7C1" w14:textId="77777777" w:rsidR="00A10EBE" w:rsidRPr="001D2289" w:rsidRDefault="00A10EBE" w:rsidP="001F7648">
            <w:pPr>
              <w:spacing w:after="0"/>
              <w:ind w:firstLine="0"/>
              <w:jc w:val="right"/>
              <w:rPr>
                <w:iCs/>
                <w:sz w:val="18"/>
                <w:szCs w:val="18"/>
              </w:rPr>
            </w:pPr>
            <w:r w:rsidRPr="001D2289">
              <w:rPr>
                <w:sz w:val="18"/>
                <w:szCs w:val="18"/>
              </w:rPr>
              <w:t>70 436</w:t>
            </w:r>
          </w:p>
        </w:tc>
        <w:tc>
          <w:tcPr>
            <w:tcW w:w="713" w:type="pct"/>
            <w:tcBorders>
              <w:top w:val="single" w:sz="4" w:space="0" w:color="000000"/>
              <w:left w:val="single" w:sz="4" w:space="0" w:color="000000"/>
              <w:bottom w:val="single" w:sz="4" w:space="0" w:color="000000"/>
              <w:right w:val="single" w:sz="4" w:space="0" w:color="000000"/>
            </w:tcBorders>
            <w:hideMark/>
          </w:tcPr>
          <w:p w14:paraId="7664C839" w14:textId="77777777" w:rsidR="00A10EBE" w:rsidRPr="001D2289" w:rsidRDefault="00A10EBE" w:rsidP="001F7648">
            <w:pPr>
              <w:spacing w:after="0"/>
              <w:ind w:firstLine="0"/>
              <w:jc w:val="right"/>
              <w:rPr>
                <w:iCs/>
                <w:sz w:val="18"/>
                <w:szCs w:val="18"/>
              </w:rPr>
            </w:pPr>
            <w:r w:rsidRPr="001D2289">
              <w:rPr>
                <w:sz w:val="18"/>
                <w:szCs w:val="18"/>
              </w:rPr>
              <w:t>5 016</w:t>
            </w:r>
          </w:p>
        </w:tc>
        <w:tc>
          <w:tcPr>
            <w:tcW w:w="635" w:type="pct"/>
            <w:tcBorders>
              <w:top w:val="single" w:sz="4" w:space="0" w:color="000000"/>
              <w:left w:val="single" w:sz="4" w:space="0" w:color="000000"/>
              <w:bottom w:val="single" w:sz="4" w:space="0" w:color="000000"/>
              <w:right w:val="single" w:sz="4" w:space="0" w:color="000000"/>
            </w:tcBorders>
            <w:hideMark/>
          </w:tcPr>
          <w:p w14:paraId="13622CFE" w14:textId="77777777" w:rsidR="00A10EBE" w:rsidRPr="001D2289" w:rsidRDefault="00A10EBE" w:rsidP="001F7648">
            <w:pPr>
              <w:spacing w:after="0"/>
              <w:ind w:firstLine="0"/>
              <w:jc w:val="right"/>
              <w:rPr>
                <w:iCs/>
                <w:sz w:val="18"/>
                <w:szCs w:val="18"/>
              </w:rPr>
            </w:pPr>
            <w:r w:rsidRPr="001D2289">
              <w:rPr>
                <w:sz w:val="18"/>
                <w:szCs w:val="18"/>
              </w:rPr>
              <w:t>-65 420</w:t>
            </w:r>
          </w:p>
        </w:tc>
      </w:tr>
      <w:tr w:rsidR="00886436" w:rsidRPr="001D2289" w14:paraId="7D6D04CB" w14:textId="77777777" w:rsidTr="001F7648">
        <w:trPr>
          <w:trHeight w:hRule="exact" w:val="710"/>
          <w:jc w:val="center"/>
        </w:trPr>
        <w:tc>
          <w:tcPr>
            <w:tcW w:w="3014" w:type="pct"/>
            <w:tcBorders>
              <w:top w:val="single" w:sz="4" w:space="0" w:color="000000"/>
              <w:left w:val="single" w:sz="4" w:space="0" w:color="000000"/>
              <w:bottom w:val="single" w:sz="4" w:space="0" w:color="000000"/>
              <w:right w:val="single" w:sz="4" w:space="0" w:color="000000"/>
            </w:tcBorders>
            <w:hideMark/>
          </w:tcPr>
          <w:p w14:paraId="0EA0DD75" w14:textId="77777777" w:rsidR="00A10EBE" w:rsidRPr="001D2289" w:rsidRDefault="00A10EBE" w:rsidP="001F7648">
            <w:pPr>
              <w:spacing w:after="0"/>
              <w:ind w:firstLine="0"/>
              <w:rPr>
                <w:i/>
                <w:sz w:val="18"/>
                <w:szCs w:val="18"/>
                <w:lang w:eastAsia="lv-LV"/>
              </w:rPr>
            </w:pPr>
            <w:r w:rsidRPr="001D2289">
              <w:rPr>
                <w:i/>
                <w:sz w:val="18"/>
                <w:szCs w:val="18"/>
                <w:lang w:eastAsia="lv-LV"/>
              </w:rPr>
              <w:t>1.17. Palielinājums atlīdzības par bērna adopciju izmaksām saistībā ar atlīdzības saņēmēju skaita prognozēto palielināšanos par 1 personu  vidēji mēnesī (no 14 personām līdz 15 personām)</w:t>
            </w:r>
          </w:p>
        </w:tc>
        <w:tc>
          <w:tcPr>
            <w:tcW w:w="638" w:type="pct"/>
            <w:tcBorders>
              <w:top w:val="single" w:sz="4" w:space="0" w:color="000000"/>
              <w:left w:val="single" w:sz="4" w:space="0" w:color="000000"/>
              <w:bottom w:val="single" w:sz="4" w:space="0" w:color="000000"/>
              <w:right w:val="single" w:sz="4" w:space="0" w:color="000000"/>
            </w:tcBorders>
            <w:hideMark/>
          </w:tcPr>
          <w:p w14:paraId="4C5C8222" w14:textId="77777777" w:rsidR="00A10EBE" w:rsidRPr="001D2289" w:rsidRDefault="00A10EBE" w:rsidP="001F7648">
            <w:pPr>
              <w:spacing w:after="0"/>
              <w:ind w:firstLine="0"/>
              <w:jc w:val="center"/>
              <w:rPr>
                <w:iCs/>
                <w:sz w:val="18"/>
                <w:szCs w:val="18"/>
              </w:rPr>
            </w:pPr>
            <w:r w:rsidRPr="001D2289">
              <w:rPr>
                <w:iCs/>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13F927C6" w14:textId="77777777" w:rsidR="00A10EBE" w:rsidRPr="001D2289" w:rsidRDefault="00A10EBE" w:rsidP="001F7648">
            <w:pPr>
              <w:spacing w:after="0"/>
              <w:ind w:firstLine="0"/>
              <w:jc w:val="right"/>
              <w:rPr>
                <w:iCs/>
                <w:sz w:val="18"/>
                <w:szCs w:val="18"/>
              </w:rPr>
            </w:pPr>
            <w:r w:rsidRPr="001D2289">
              <w:rPr>
                <w:sz w:val="18"/>
                <w:szCs w:val="18"/>
              </w:rPr>
              <w:t>17 075</w:t>
            </w:r>
          </w:p>
        </w:tc>
        <w:tc>
          <w:tcPr>
            <w:tcW w:w="635" w:type="pct"/>
            <w:tcBorders>
              <w:top w:val="single" w:sz="4" w:space="0" w:color="000000"/>
              <w:left w:val="single" w:sz="4" w:space="0" w:color="000000"/>
              <w:bottom w:val="single" w:sz="4" w:space="0" w:color="000000"/>
              <w:right w:val="single" w:sz="4" w:space="0" w:color="000000"/>
            </w:tcBorders>
            <w:hideMark/>
          </w:tcPr>
          <w:p w14:paraId="58778D1A" w14:textId="77777777" w:rsidR="00A10EBE" w:rsidRPr="001D2289" w:rsidRDefault="00A10EBE" w:rsidP="001F7648">
            <w:pPr>
              <w:spacing w:after="0"/>
              <w:ind w:firstLine="0"/>
              <w:jc w:val="right"/>
              <w:rPr>
                <w:iCs/>
                <w:sz w:val="18"/>
                <w:szCs w:val="18"/>
              </w:rPr>
            </w:pPr>
            <w:r w:rsidRPr="001D2289">
              <w:rPr>
                <w:sz w:val="18"/>
                <w:szCs w:val="18"/>
              </w:rPr>
              <w:t>17 075</w:t>
            </w:r>
          </w:p>
        </w:tc>
      </w:tr>
      <w:tr w:rsidR="00886436" w:rsidRPr="001D2289" w14:paraId="0A33622B" w14:textId="77777777" w:rsidTr="001F7648">
        <w:trPr>
          <w:trHeight w:hRule="exact" w:val="937"/>
          <w:jc w:val="center"/>
        </w:trPr>
        <w:tc>
          <w:tcPr>
            <w:tcW w:w="3014" w:type="pct"/>
            <w:tcBorders>
              <w:top w:val="single" w:sz="4" w:space="0" w:color="000000"/>
              <w:left w:val="single" w:sz="4" w:space="0" w:color="000000"/>
              <w:bottom w:val="single" w:sz="4" w:space="0" w:color="000000"/>
              <w:right w:val="single" w:sz="4" w:space="0" w:color="000000"/>
            </w:tcBorders>
            <w:hideMark/>
          </w:tcPr>
          <w:p w14:paraId="5A5DE498" w14:textId="77777777" w:rsidR="00A10EBE" w:rsidRPr="001D2289" w:rsidRDefault="00A10EBE" w:rsidP="001F7648">
            <w:pPr>
              <w:spacing w:after="0"/>
              <w:ind w:firstLine="0"/>
              <w:rPr>
                <w:i/>
                <w:sz w:val="18"/>
                <w:szCs w:val="18"/>
                <w:lang w:eastAsia="lv-LV"/>
              </w:rPr>
            </w:pPr>
            <w:r w:rsidRPr="001D2289">
              <w:rPr>
                <w:i/>
                <w:sz w:val="18"/>
                <w:szCs w:val="18"/>
                <w:lang w:eastAsia="lv-LV"/>
              </w:rPr>
              <w:t>1.18. Samazinājums pabalsta par asistenta izmantošanu personām ar I grupas redzes invaliditāti izmaksām saistībā ar pabalsta saņēmēju skaita prognozēto samazināšanos par 159 personām vidēji mēnesī (no 2 142 personām līdz 1 983 personām)</w:t>
            </w:r>
          </w:p>
        </w:tc>
        <w:tc>
          <w:tcPr>
            <w:tcW w:w="638" w:type="pct"/>
            <w:tcBorders>
              <w:top w:val="single" w:sz="4" w:space="0" w:color="000000"/>
              <w:left w:val="single" w:sz="4" w:space="0" w:color="000000"/>
              <w:bottom w:val="single" w:sz="4" w:space="0" w:color="000000"/>
              <w:right w:val="single" w:sz="4" w:space="0" w:color="000000"/>
            </w:tcBorders>
            <w:hideMark/>
          </w:tcPr>
          <w:p w14:paraId="5F177701" w14:textId="77777777" w:rsidR="00A10EBE" w:rsidRPr="001D2289" w:rsidRDefault="00A10EBE" w:rsidP="001F7648">
            <w:pPr>
              <w:spacing w:after="0"/>
              <w:ind w:firstLine="0"/>
              <w:jc w:val="right"/>
              <w:rPr>
                <w:iCs/>
                <w:sz w:val="18"/>
                <w:szCs w:val="18"/>
              </w:rPr>
            </w:pPr>
            <w:r w:rsidRPr="001D2289">
              <w:rPr>
                <w:sz w:val="18"/>
                <w:szCs w:val="18"/>
              </w:rPr>
              <w:t>140 105</w:t>
            </w:r>
          </w:p>
        </w:tc>
        <w:tc>
          <w:tcPr>
            <w:tcW w:w="713" w:type="pct"/>
            <w:tcBorders>
              <w:top w:val="single" w:sz="4" w:space="0" w:color="000000"/>
              <w:left w:val="single" w:sz="4" w:space="0" w:color="000000"/>
              <w:bottom w:val="single" w:sz="4" w:space="0" w:color="000000"/>
              <w:right w:val="single" w:sz="4" w:space="0" w:color="000000"/>
            </w:tcBorders>
            <w:hideMark/>
          </w:tcPr>
          <w:p w14:paraId="223D4EC3"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250349CF" w14:textId="77777777" w:rsidR="00A10EBE" w:rsidRPr="001D2289" w:rsidRDefault="00A10EBE" w:rsidP="001F7648">
            <w:pPr>
              <w:spacing w:after="0"/>
              <w:ind w:firstLine="0"/>
              <w:jc w:val="right"/>
              <w:rPr>
                <w:iCs/>
                <w:sz w:val="18"/>
                <w:szCs w:val="18"/>
              </w:rPr>
            </w:pPr>
            <w:r w:rsidRPr="001D2289">
              <w:rPr>
                <w:sz w:val="18"/>
                <w:szCs w:val="18"/>
              </w:rPr>
              <w:t>-140 105</w:t>
            </w:r>
          </w:p>
        </w:tc>
      </w:tr>
      <w:tr w:rsidR="00886436" w:rsidRPr="001D2289" w14:paraId="0336619B"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7049C889"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1.19. Palielinājums bērna adopcijas pabalsta izmaksām saistībā ar pabalsta saņēmēju skaita prognozēto palielināšanos par 110 personām vidēji mēnesī  (no 1 097 personām līdz  1 207 personām) un pabalsta vidējā apmēra mēnesī prognozēto palielināšanos par 0,65 euro (no 123,63 euro līdz 124,28 euro)</w:t>
            </w:r>
          </w:p>
        </w:tc>
        <w:tc>
          <w:tcPr>
            <w:tcW w:w="638" w:type="pct"/>
            <w:tcBorders>
              <w:top w:val="single" w:sz="4" w:space="0" w:color="000000"/>
              <w:left w:val="single" w:sz="4" w:space="0" w:color="000000"/>
              <w:bottom w:val="single" w:sz="4" w:space="0" w:color="000000"/>
              <w:right w:val="single" w:sz="4" w:space="0" w:color="000000"/>
            </w:tcBorders>
            <w:hideMark/>
          </w:tcPr>
          <w:p w14:paraId="599F2375" w14:textId="77777777" w:rsidR="00A10EBE" w:rsidRPr="001D2289" w:rsidRDefault="00A10EBE" w:rsidP="001F7648">
            <w:pPr>
              <w:spacing w:after="0"/>
              <w:ind w:firstLine="0"/>
              <w:jc w:val="center"/>
              <w:rPr>
                <w:iCs/>
                <w:sz w:val="18"/>
                <w:szCs w:val="18"/>
              </w:rPr>
            </w:pPr>
            <w:r w:rsidRPr="001D2289">
              <w:rPr>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49202ABA" w14:textId="77777777" w:rsidR="00A10EBE" w:rsidRPr="001D2289" w:rsidRDefault="00A10EBE" w:rsidP="001F7648">
            <w:pPr>
              <w:spacing w:after="0"/>
              <w:ind w:firstLine="0"/>
              <w:jc w:val="right"/>
              <w:rPr>
                <w:iCs/>
                <w:sz w:val="18"/>
                <w:szCs w:val="18"/>
              </w:rPr>
            </w:pPr>
            <w:r w:rsidRPr="001D2289">
              <w:rPr>
                <w:sz w:val="18"/>
                <w:szCs w:val="18"/>
              </w:rPr>
              <w:t>172 607</w:t>
            </w:r>
          </w:p>
        </w:tc>
        <w:tc>
          <w:tcPr>
            <w:tcW w:w="635" w:type="pct"/>
            <w:tcBorders>
              <w:top w:val="single" w:sz="4" w:space="0" w:color="000000"/>
              <w:left w:val="single" w:sz="4" w:space="0" w:color="000000"/>
              <w:bottom w:val="single" w:sz="4" w:space="0" w:color="000000"/>
              <w:right w:val="single" w:sz="4" w:space="0" w:color="000000"/>
            </w:tcBorders>
            <w:hideMark/>
          </w:tcPr>
          <w:p w14:paraId="7213F8A2" w14:textId="77777777" w:rsidR="00A10EBE" w:rsidRPr="001D2289" w:rsidRDefault="00A10EBE" w:rsidP="001F7648">
            <w:pPr>
              <w:spacing w:after="0"/>
              <w:ind w:firstLine="0"/>
              <w:jc w:val="right"/>
              <w:rPr>
                <w:iCs/>
                <w:sz w:val="18"/>
                <w:szCs w:val="18"/>
              </w:rPr>
            </w:pPr>
            <w:r w:rsidRPr="001D2289">
              <w:rPr>
                <w:sz w:val="18"/>
                <w:szCs w:val="18"/>
              </w:rPr>
              <w:t>172 607</w:t>
            </w:r>
          </w:p>
        </w:tc>
      </w:tr>
      <w:tr w:rsidR="00886436" w:rsidRPr="001D2289" w14:paraId="50AAF396"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584B296F" w14:textId="77777777" w:rsidR="00A10EBE" w:rsidRPr="001D2289" w:rsidRDefault="00A10EBE" w:rsidP="001F7648">
            <w:pPr>
              <w:spacing w:after="0"/>
              <w:ind w:firstLine="0"/>
              <w:rPr>
                <w:i/>
                <w:sz w:val="18"/>
                <w:szCs w:val="18"/>
                <w:lang w:eastAsia="lv-LV"/>
              </w:rPr>
            </w:pPr>
            <w:r w:rsidRPr="001D2289">
              <w:rPr>
                <w:i/>
                <w:sz w:val="18"/>
                <w:szCs w:val="18"/>
                <w:lang w:eastAsia="lv-LV"/>
              </w:rPr>
              <w:t>1.20. Palielinājums bēgļu pabalsta izmaksām saistībā ar  pabalsta saņēmēju skaita prognozēto palielināšanos par 33 personām vidēji mēnesī  (no 27 personām līdz  60 personām) un pabalsta vidējā apmēra mēnesī prognozēto palielināšanos par 17,07 euro (no 154,21 euro līdz 171,28 euro)</w:t>
            </w:r>
          </w:p>
        </w:tc>
        <w:tc>
          <w:tcPr>
            <w:tcW w:w="638" w:type="pct"/>
            <w:tcBorders>
              <w:top w:val="single" w:sz="4" w:space="0" w:color="000000"/>
              <w:left w:val="single" w:sz="4" w:space="0" w:color="000000"/>
              <w:bottom w:val="single" w:sz="4" w:space="0" w:color="000000"/>
              <w:right w:val="single" w:sz="4" w:space="0" w:color="000000"/>
            </w:tcBorders>
            <w:hideMark/>
          </w:tcPr>
          <w:p w14:paraId="56817505" w14:textId="77777777" w:rsidR="00A10EBE" w:rsidRPr="001D2289" w:rsidRDefault="00A10EBE" w:rsidP="001F7648">
            <w:pPr>
              <w:spacing w:after="0"/>
              <w:ind w:firstLine="0"/>
              <w:jc w:val="center"/>
              <w:rPr>
                <w:iCs/>
                <w:sz w:val="18"/>
                <w:szCs w:val="18"/>
              </w:rPr>
            </w:pPr>
            <w:r w:rsidRPr="001D2289">
              <w:rPr>
                <w:iCs/>
                <w:sz w:val="18"/>
                <w:szCs w:val="18"/>
              </w:rPr>
              <w:t>-</w:t>
            </w:r>
          </w:p>
        </w:tc>
        <w:tc>
          <w:tcPr>
            <w:tcW w:w="713" w:type="pct"/>
            <w:tcBorders>
              <w:top w:val="single" w:sz="4" w:space="0" w:color="000000"/>
              <w:left w:val="single" w:sz="4" w:space="0" w:color="000000"/>
              <w:bottom w:val="single" w:sz="4" w:space="0" w:color="000000"/>
              <w:right w:val="single" w:sz="4" w:space="0" w:color="000000"/>
            </w:tcBorders>
            <w:hideMark/>
          </w:tcPr>
          <w:p w14:paraId="3F732EA9" w14:textId="77777777" w:rsidR="00A10EBE" w:rsidRPr="001D2289" w:rsidRDefault="00A10EBE" w:rsidP="001F7648">
            <w:pPr>
              <w:spacing w:after="0"/>
              <w:ind w:firstLine="0"/>
              <w:jc w:val="right"/>
              <w:rPr>
                <w:iCs/>
                <w:sz w:val="20"/>
              </w:rPr>
            </w:pPr>
            <w:r w:rsidRPr="001D2289">
              <w:rPr>
                <w:sz w:val="20"/>
              </w:rPr>
              <w:t>73 358</w:t>
            </w:r>
          </w:p>
        </w:tc>
        <w:tc>
          <w:tcPr>
            <w:tcW w:w="635" w:type="pct"/>
            <w:tcBorders>
              <w:top w:val="single" w:sz="4" w:space="0" w:color="000000"/>
              <w:left w:val="single" w:sz="4" w:space="0" w:color="000000"/>
              <w:bottom w:val="single" w:sz="4" w:space="0" w:color="000000"/>
              <w:right w:val="single" w:sz="4" w:space="0" w:color="000000"/>
            </w:tcBorders>
            <w:hideMark/>
          </w:tcPr>
          <w:p w14:paraId="40D1EE2C" w14:textId="77777777" w:rsidR="00A10EBE" w:rsidRPr="001D2289" w:rsidRDefault="00A10EBE" w:rsidP="001F7648">
            <w:pPr>
              <w:spacing w:after="0"/>
              <w:ind w:firstLine="0"/>
              <w:jc w:val="right"/>
              <w:rPr>
                <w:iCs/>
                <w:sz w:val="20"/>
              </w:rPr>
            </w:pPr>
            <w:r w:rsidRPr="001D2289">
              <w:rPr>
                <w:sz w:val="20"/>
              </w:rPr>
              <w:t>73 358</w:t>
            </w:r>
          </w:p>
        </w:tc>
      </w:tr>
      <w:tr w:rsidR="00886436" w:rsidRPr="001D2289" w14:paraId="18F48FA9" w14:textId="77777777" w:rsidTr="001F7648">
        <w:trPr>
          <w:trHeight w:val="142"/>
          <w:jc w:val="center"/>
        </w:trPr>
        <w:tc>
          <w:tcPr>
            <w:tcW w:w="3014" w:type="pct"/>
            <w:tcBorders>
              <w:top w:val="single" w:sz="4" w:space="0" w:color="000000"/>
              <w:left w:val="single" w:sz="4" w:space="0" w:color="000000"/>
              <w:bottom w:val="single" w:sz="4" w:space="0" w:color="000000"/>
              <w:right w:val="single" w:sz="4" w:space="0" w:color="000000"/>
            </w:tcBorders>
            <w:hideMark/>
          </w:tcPr>
          <w:p w14:paraId="494FA705" w14:textId="77777777" w:rsidR="00A10EBE" w:rsidRPr="001D2289" w:rsidRDefault="00A10EBE" w:rsidP="001F7648">
            <w:pPr>
              <w:spacing w:after="0"/>
              <w:ind w:firstLine="0"/>
              <w:rPr>
                <w:i/>
                <w:sz w:val="18"/>
                <w:szCs w:val="18"/>
                <w:lang w:eastAsia="lv-LV"/>
              </w:rPr>
            </w:pPr>
            <w:r w:rsidRPr="001D2289">
              <w:rPr>
                <w:i/>
                <w:sz w:val="18"/>
                <w:szCs w:val="18"/>
                <w:lang w:eastAsia="lv-LV"/>
              </w:rPr>
              <w:t>2. Samazinājums  valsts budžeta kapitālo izdevumu transfertam no valsts pamatbudžeta uz valsts speciālo budžetu saistībā ar  projekta “LatEESSI” ietvaros izveidotās Sociālās apdrošināšanas informācijas sistēmas (SAIS) Eiropas datu apmaiņas apakšsistēmas uzturēšanas īstenošanu,   samazinot transferta pārskaitījumu uz valsts speciālā budžeta apakšprogrammu 04.05.00 “Valsts sociālās apdrošināšanas aģentūras speciālais budžets”</w:t>
            </w:r>
          </w:p>
        </w:tc>
        <w:tc>
          <w:tcPr>
            <w:tcW w:w="638" w:type="pct"/>
            <w:tcBorders>
              <w:top w:val="single" w:sz="4" w:space="0" w:color="000000"/>
              <w:left w:val="single" w:sz="4" w:space="0" w:color="000000"/>
              <w:bottom w:val="single" w:sz="4" w:space="0" w:color="000000"/>
              <w:right w:val="single" w:sz="4" w:space="0" w:color="000000"/>
            </w:tcBorders>
            <w:hideMark/>
          </w:tcPr>
          <w:p w14:paraId="0FC74961" w14:textId="77777777" w:rsidR="00A10EBE" w:rsidRPr="001D2289" w:rsidRDefault="00A10EBE" w:rsidP="001F7648">
            <w:pPr>
              <w:spacing w:after="0"/>
              <w:ind w:firstLine="0"/>
              <w:jc w:val="right"/>
              <w:rPr>
                <w:iCs/>
                <w:sz w:val="18"/>
                <w:szCs w:val="18"/>
              </w:rPr>
            </w:pPr>
            <w:r w:rsidRPr="001D2289">
              <w:rPr>
                <w:sz w:val="18"/>
                <w:szCs w:val="18"/>
              </w:rPr>
              <w:t>159 458</w:t>
            </w:r>
          </w:p>
        </w:tc>
        <w:tc>
          <w:tcPr>
            <w:tcW w:w="713" w:type="pct"/>
            <w:tcBorders>
              <w:top w:val="single" w:sz="4" w:space="0" w:color="000000"/>
              <w:left w:val="single" w:sz="4" w:space="0" w:color="000000"/>
              <w:bottom w:val="single" w:sz="4" w:space="0" w:color="000000"/>
              <w:right w:val="single" w:sz="4" w:space="0" w:color="000000"/>
            </w:tcBorders>
            <w:hideMark/>
          </w:tcPr>
          <w:p w14:paraId="6B56CA8E" w14:textId="77777777" w:rsidR="00A10EBE" w:rsidRPr="001D2289" w:rsidRDefault="00A10EBE" w:rsidP="001F7648">
            <w:pPr>
              <w:spacing w:after="0"/>
              <w:ind w:firstLine="0"/>
              <w:jc w:val="center"/>
              <w:rPr>
                <w:iCs/>
                <w:sz w:val="18"/>
                <w:szCs w:val="18"/>
              </w:rPr>
            </w:pPr>
            <w:r w:rsidRPr="001D2289">
              <w:rPr>
                <w:sz w:val="18"/>
                <w:szCs w:val="18"/>
              </w:rPr>
              <w:t>-</w:t>
            </w:r>
          </w:p>
        </w:tc>
        <w:tc>
          <w:tcPr>
            <w:tcW w:w="635" w:type="pct"/>
            <w:tcBorders>
              <w:top w:val="single" w:sz="4" w:space="0" w:color="000000"/>
              <w:left w:val="single" w:sz="4" w:space="0" w:color="000000"/>
              <w:bottom w:val="single" w:sz="4" w:space="0" w:color="000000"/>
              <w:right w:val="single" w:sz="4" w:space="0" w:color="000000"/>
            </w:tcBorders>
            <w:hideMark/>
          </w:tcPr>
          <w:p w14:paraId="7BA58BE3" w14:textId="77777777" w:rsidR="00A10EBE" w:rsidRPr="001D2289" w:rsidRDefault="00A10EBE" w:rsidP="001F7648">
            <w:pPr>
              <w:spacing w:after="0"/>
              <w:ind w:firstLine="0"/>
              <w:jc w:val="right"/>
              <w:rPr>
                <w:iCs/>
                <w:sz w:val="18"/>
                <w:szCs w:val="18"/>
              </w:rPr>
            </w:pPr>
            <w:r w:rsidRPr="001D2289">
              <w:rPr>
                <w:sz w:val="18"/>
                <w:szCs w:val="18"/>
              </w:rPr>
              <w:t>-159 458</w:t>
            </w:r>
          </w:p>
        </w:tc>
      </w:tr>
    </w:tbl>
    <w:p w14:paraId="7937F42C" w14:textId="77777777" w:rsidR="00A10EBE" w:rsidRPr="001D2289" w:rsidRDefault="00A10EBE" w:rsidP="00A10EBE">
      <w:pPr>
        <w:widowControl w:val="0"/>
        <w:spacing w:before="240" w:after="240"/>
        <w:ind w:firstLine="0"/>
        <w:jc w:val="center"/>
        <w:rPr>
          <w:b/>
        </w:rPr>
      </w:pPr>
      <w:r w:rsidRPr="001D2289">
        <w:rPr>
          <w:b/>
        </w:rPr>
        <w:t>20.02.00 Izdienas pensijas</w:t>
      </w:r>
    </w:p>
    <w:p w14:paraId="729F3B82" w14:textId="77777777" w:rsidR="00A10EBE" w:rsidRPr="001D2289" w:rsidRDefault="00A10EBE" w:rsidP="00A10EBE">
      <w:pPr>
        <w:ind w:firstLine="0"/>
        <w:jc w:val="left"/>
        <w:rPr>
          <w:u w:val="single"/>
        </w:rPr>
      </w:pPr>
      <w:r w:rsidRPr="001D2289">
        <w:rPr>
          <w:u w:val="single"/>
        </w:rPr>
        <w:t>Apakšprogrammas mērķis:</w:t>
      </w:r>
    </w:p>
    <w:p w14:paraId="61BAF06C" w14:textId="77777777" w:rsidR="00A10EBE" w:rsidRPr="001D2289" w:rsidRDefault="00A10EBE" w:rsidP="00A10EBE">
      <w:pPr>
        <w:spacing w:after="0"/>
        <w:ind w:firstLine="0"/>
      </w:pPr>
      <w:r w:rsidRPr="001D2289">
        <w:tab/>
        <w:t>sniegt finansiālu atbalstu personām, kuru darbs saistīts ar profesionālo iemaņu zudumu, kas var rasties jau pirms vecuma pensijas piešķiršanai noteiktā vecuma sasniegšanas.</w:t>
      </w:r>
    </w:p>
    <w:p w14:paraId="5BA6455C" w14:textId="77777777" w:rsidR="00A10EBE" w:rsidRPr="001D2289" w:rsidRDefault="00A10EBE" w:rsidP="00A10EBE">
      <w:pPr>
        <w:spacing w:before="120"/>
        <w:ind w:firstLine="0"/>
        <w:jc w:val="left"/>
        <w:rPr>
          <w:u w:val="single"/>
        </w:rPr>
      </w:pPr>
      <w:r w:rsidRPr="001D2289">
        <w:rPr>
          <w:u w:val="single"/>
        </w:rPr>
        <w:t>Galvenās aktivitātes:</w:t>
      </w:r>
    </w:p>
    <w:p w14:paraId="14BFCA5E" w14:textId="77777777" w:rsidR="00A10EBE" w:rsidRPr="001D2289" w:rsidRDefault="00A10EBE" w:rsidP="00A10EBE">
      <w:pPr>
        <w:numPr>
          <w:ilvl w:val="0"/>
          <w:numId w:val="9"/>
        </w:numPr>
        <w:spacing w:before="120"/>
        <w:ind w:left="1077" w:hanging="357"/>
        <w:jc w:val="left"/>
      </w:pPr>
      <w:r w:rsidRPr="001D2289">
        <w:t>izdienas pensijas izmaksas:</w:t>
      </w:r>
    </w:p>
    <w:p w14:paraId="1CC339DD" w14:textId="77777777" w:rsidR="00A10EBE" w:rsidRPr="001D2289" w:rsidRDefault="00A10EBE" w:rsidP="00A10EBE">
      <w:pPr>
        <w:numPr>
          <w:ilvl w:val="0"/>
          <w:numId w:val="1"/>
        </w:numPr>
        <w:spacing w:before="120"/>
        <w:ind w:left="1418" w:hanging="284"/>
      </w:pPr>
      <w:r w:rsidRPr="001D2289">
        <w:t>Iekšlietu ministrijas sistēmas iestāžu un Ieslodzījuma vietu pārvaldes darbiniekiem ar speciālajām dienesta pakāpēm;</w:t>
      </w:r>
    </w:p>
    <w:p w14:paraId="088F923B" w14:textId="77777777" w:rsidR="00A10EBE" w:rsidRPr="001D2289" w:rsidRDefault="00A10EBE" w:rsidP="00A10EBE">
      <w:pPr>
        <w:numPr>
          <w:ilvl w:val="0"/>
          <w:numId w:val="1"/>
        </w:numPr>
        <w:spacing w:before="120"/>
        <w:ind w:left="1418" w:hanging="284"/>
      </w:pPr>
      <w:r w:rsidRPr="001D2289">
        <w:t>Korupcijas novēršanas un apkarošanas biroja amatpersonām;</w:t>
      </w:r>
    </w:p>
    <w:p w14:paraId="06E984BB" w14:textId="77777777" w:rsidR="00A10EBE" w:rsidRPr="001D2289" w:rsidRDefault="00A10EBE" w:rsidP="00A10EBE">
      <w:pPr>
        <w:numPr>
          <w:ilvl w:val="0"/>
          <w:numId w:val="1"/>
        </w:numPr>
        <w:spacing w:before="120"/>
        <w:ind w:left="1418" w:hanging="284"/>
      </w:pPr>
      <w:r w:rsidRPr="001D2289">
        <w:t>diplomātiem;</w:t>
      </w:r>
    </w:p>
    <w:p w14:paraId="47959C40" w14:textId="77777777" w:rsidR="00A10EBE" w:rsidRPr="001D2289" w:rsidRDefault="00A10EBE" w:rsidP="00A10EBE">
      <w:pPr>
        <w:numPr>
          <w:ilvl w:val="0"/>
          <w:numId w:val="1"/>
        </w:numPr>
        <w:spacing w:before="120"/>
        <w:ind w:left="1418" w:hanging="284"/>
      </w:pPr>
      <w:r w:rsidRPr="001D2289">
        <w:t>tiesnešiem;</w:t>
      </w:r>
    </w:p>
    <w:p w14:paraId="5198246E" w14:textId="77777777" w:rsidR="00A10EBE" w:rsidRPr="001D2289" w:rsidRDefault="00A10EBE" w:rsidP="00A10EBE">
      <w:pPr>
        <w:numPr>
          <w:ilvl w:val="0"/>
          <w:numId w:val="1"/>
        </w:numPr>
        <w:spacing w:before="120"/>
        <w:ind w:left="1418" w:hanging="284"/>
      </w:pPr>
      <w:r w:rsidRPr="001D2289">
        <w:t>prokuroriem;</w:t>
      </w:r>
    </w:p>
    <w:p w14:paraId="54BA805A" w14:textId="77777777" w:rsidR="00A10EBE" w:rsidRPr="001D2289" w:rsidRDefault="00A10EBE" w:rsidP="00A10EBE">
      <w:pPr>
        <w:numPr>
          <w:ilvl w:val="0"/>
          <w:numId w:val="1"/>
        </w:numPr>
        <w:spacing w:before="120"/>
        <w:ind w:left="1418" w:hanging="284"/>
      </w:pPr>
      <w:r w:rsidRPr="001D2289">
        <w:t>valsts un pašvaldību profesionālo orķestru, koru, koncertorganizāciju, teātru un cirka māksliniekiem;</w:t>
      </w:r>
    </w:p>
    <w:p w14:paraId="11DAE838" w14:textId="77777777" w:rsidR="00A10EBE" w:rsidRPr="001D2289" w:rsidRDefault="00A10EBE" w:rsidP="00A10EBE">
      <w:pPr>
        <w:numPr>
          <w:ilvl w:val="0"/>
          <w:numId w:val="1"/>
        </w:numPr>
        <w:spacing w:before="120"/>
        <w:ind w:left="1418" w:hanging="284"/>
      </w:pPr>
      <w:r w:rsidRPr="001D2289">
        <w:t>Valsts drošības dienesta amatpersonām;</w:t>
      </w:r>
    </w:p>
    <w:p w14:paraId="160B78EC" w14:textId="77777777" w:rsidR="00A10EBE" w:rsidRPr="001D2289" w:rsidRDefault="00A10EBE" w:rsidP="00A10EBE">
      <w:pPr>
        <w:numPr>
          <w:ilvl w:val="0"/>
          <w:numId w:val="1"/>
        </w:numPr>
        <w:spacing w:before="120"/>
        <w:ind w:left="1418" w:hanging="284"/>
      </w:pPr>
      <w:r w:rsidRPr="001D2289">
        <w:t>Neatliekamās medicīniskās palīdzības dienesta neatliekamās medicīniskās palīdzības nodrošināšanā iesaistītajiem darbiniekiem.</w:t>
      </w:r>
    </w:p>
    <w:p w14:paraId="512AC1A3" w14:textId="77777777" w:rsidR="00A10EBE" w:rsidRPr="001D2289" w:rsidRDefault="00A10EBE" w:rsidP="00A10EBE">
      <w:pPr>
        <w:numPr>
          <w:ilvl w:val="0"/>
          <w:numId w:val="9"/>
        </w:numPr>
        <w:spacing w:before="120"/>
        <w:ind w:left="1077" w:hanging="357"/>
      </w:pPr>
      <w:r w:rsidRPr="001D2289">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70536420" w14:textId="77777777" w:rsidR="00A10EBE" w:rsidRPr="001D2289" w:rsidRDefault="00A10EBE" w:rsidP="00A10EBE">
      <w:pPr>
        <w:numPr>
          <w:ilvl w:val="0"/>
          <w:numId w:val="9"/>
        </w:numPr>
        <w:spacing w:before="120"/>
        <w:ind w:left="1077" w:hanging="357"/>
      </w:pPr>
      <w:r w:rsidRPr="001D2289">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w:t>
      </w:r>
    </w:p>
    <w:p w14:paraId="4A351EA1" w14:textId="77777777" w:rsidR="00A10EBE" w:rsidRPr="001D2289" w:rsidRDefault="00A10EBE" w:rsidP="00A10EBE">
      <w:pPr>
        <w:pStyle w:val="ListParagraph"/>
        <w:numPr>
          <w:ilvl w:val="0"/>
          <w:numId w:val="9"/>
        </w:numPr>
        <w:spacing w:before="120" w:after="120"/>
        <w:ind w:left="1077" w:hanging="357"/>
        <w:contextualSpacing w:val="0"/>
        <w:jc w:val="both"/>
      </w:pPr>
      <w:r w:rsidRPr="001D2289">
        <w:t>nodrošināt 2022. gada augustā veiktās izdienas pensiju indeksācijas izmaksas 2023. gadā, kā arī plānoto pensiju indeksāciju 2023. gada oktobrī.</w:t>
      </w:r>
    </w:p>
    <w:p w14:paraId="72E4DBD4" w14:textId="77777777" w:rsidR="00A10EBE" w:rsidRPr="001D2289" w:rsidRDefault="00A10EBE" w:rsidP="00A10EBE">
      <w:pPr>
        <w:spacing w:before="120"/>
        <w:ind w:firstLine="0"/>
        <w:jc w:val="left"/>
      </w:pPr>
      <w:r w:rsidRPr="001D2289">
        <w:rPr>
          <w:u w:val="single"/>
        </w:rPr>
        <w:t>Apakšprogrammas izpildītājs</w:t>
      </w:r>
      <w:r w:rsidRPr="001D2289">
        <w:t>: VSAA.</w:t>
      </w:r>
    </w:p>
    <w:p w14:paraId="50D24FF2" w14:textId="77777777" w:rsidR="00A10EBE" w:rsidRPr="001D2289" w:rsidRDefault="00A10EBE" w:rsidP="00A10EBE">
      <w:pPr>
        <w:spacing w:before="240" w:after="240"/>
        <w:ind w:firstLine="0"/>
        <w:jc w:val="center"/>
        <w:rPr>
          <w:b/>
          <w:lang w:eastAsia="lv-LV"/>
        </w:rPr>
      </w:pPr>
      <w:r w:rsidRPr="001D2289">
        <w:rPr>
          <w:b/>
          <w:lang w:eastAsia="lv-LV"/>
        </w:rPr>
        <w:lastRenderedPageBreak/>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886436" w:rsidRPr="001D2289" w14:paraId="3A26ADE5" w14:textId="77777777" w:rsidTr="001F7648">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2F51E18A" w14:textId="77777777" w:rsidR="00A10EBE" w:rsidRPr="001D2289" w:rsidRDefault="00A10EBE" w:rsidP="001F7648">
            <w:pPr>
              <w:spacing w:after="0"/>
              <w:ind w:firstLine="0"/>
              <w:jc w:val="center"/>
              <w:rPr>
                <w:sz w:val="18"/>
                <w:szCs w:val="18"/>
              </w:rPr>
            </w:pPr>
          </w:p>
        </w:tc>
        <w:tc>
          <w:tcPr>
            <w:tcW w:w="1135" w:type="dxa"/>
            <w:hideMark/>
          </w:tcPr>
          <w:p w14:paraId="734630D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hideMark/>
          </w:tcPr>
          <w:p w14:paraId="66CB98EA"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hideMark/>
          </w:tcPr>
          <w:p w14:paraId="2BB644DE" w14:textId="486C42CF"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1134" w:type="dxa"/>
            <w:hideMark/>
          </w:tcPr>
          <w:p w14:paraId="0A7CB5CB"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hideMark/>
          </w:tcPr>
          <w:p w14:paraId="6D56E89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446FFB2A"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EA0287" w14:textId="77777777" w:rsidR="00A10EBE" w:rsidRPr="001D2289" w:rsidRDefault="00A10EBE" w:rsidP="001F7648">
            <w:pPr>
              <w:spacing w:after="0"/>
              <w:ind w:firstLine="0"/>
              <w:jc w:val="center"/>
              <w:rPr>
                <w:sz w:val="18"/>
                <w:szCs w:val="18"/>
              </w:rPr>
            </w:pPr>
            <w:r w:rsidRPr="001D2289">
              <w:rPr>
                <w:sz w:val="18"/>
                <w:szCs w:val="18"/>
                <w:lang w:eastAsia="lv-LV"/>
              </w:rPr>
              <w:t>Noteiktam personu lokam sakarā ar profesionālo iemaņu zudumu nodrošināts valsts atbalsts naudas maksājumu veidā</w:t>
            </w:r>
          </w:p>
        </w:tc>
      </w:tr>
      <w:tr w:rsidR="00886436" w:rsidRPr="001D2289" w14:paraId="5D99EA02"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703597F" w14:textId="77777777" w:rsidR="00A10EBE" w:rsidRPr="001D2289" w:rsidRDefault="00A10EBE" w:rsidP="001F7648">
            <w:pPr>
              <w:spacing w:after="0"/>
              <w:ind w:firstLine="0"/>
              <w:rPr>
                <w:sz w:val="18"/>
              </w:rPr>
            </w:pPr>
            <w:r w:rsidRPr="001D2289">
              <w:rPr>
                <w:sz w:val="18"/>
                <w:szCs w:val="18"/>
              </w:rPr>
              <w:t>Izdienas pensijas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68D0B70" w14:textId="77777777" w:rsidR="00A10EBE" w:rsidRPr="001D2289" w:rsidRDefault="00A10EBE" w:rsidP="001F7648">
            <w:pPr>
              <w:spacing w:after="0"/>
              <w:ind w:firstLine="0"/>
              <w:jc w:val="center"/>
              <w:rPr>
                <w:sz w:val="18"/>
              </w:rPr>
            </w:pPr>
            <w:r w:rsidRPr="001D2289">
              <w:rPr>
                <w:sz w:val="18"/>
              </w:rPr>
              <w:t>9 167</w:t>
            </w:r>
          </w:p>
        </w:tc>
        <w:tc>
          <w:tcPr>
            <w:tcW w:w="1134" w:type="dxa"/>
            <w:tcBorders>
              <w:top w:val="single" w:sz="4" w:space="0" w:color="000000"/>
              <w:left w:val="single" w:sz="4" w:space="0" w:color="000000"/>
              <w:bottom w:val="single" w:sz="4" w:space="0" w:color="000000"/>
              <w:right w:val="single" w:sz="4" w:space="0" w:color="000000"/>
            </w:tcBorders>
            <w:hideMark/>
          </w:tcPr>
          <w:p w14:paraId="1BFCD1A2" w14:textId="77777777" w:rsidR="00A10EBE" w:rsidRPr="001D2289" w:rsidRDefault="00A10EBE" w:rsidP="001F7648">
            <w:pPr>
              <w:spacing w:after="0"/>
              <w:ind w:firstLine="0"/>
              <w:jc w:val="center"/>
              <w:rPr>
                <w:sz w:val="18"/>
              </w:rPr>
            </w:pPr>
            <w:r w:rsidRPr="001D2289">
              <w:rPr>
                <w:sz w:val="18"/>
              </w:rPr>
              <w:t>9 717</w:t>
            </w:r>
          </w:p>
        </w:tc>
        <w:tc>
          <w:tcPr>
            <w:tcW w:w="1134" w:type="dxa"/>
            <w:tcBorders>
              <w:top w:val="single" w:sz="4" w:space="0" w:color="000000"/>
              <w:left w:val="single" w:sz="4" w:space="0" w:color="000000"/>
              <w:bottom w:val="single" w:sz="4" w:space="0" w:color="000000"/>
              <w:right w:val="single" w:sz="4" w:space="0" w:color="000000"/>
            </w:tcBorders>
            <w:hideMark/>
          </w:tcPr>
          <w:p w14:paraId="4D02F6C3" w14:textId="77777777" w:rsidR="00A10EBE" w:rsidRPr="001D2289" w:rsidRDefault="00A10EBE" w:rsidP="001F7648">
            <w:pPr>
              <w:spacing w:after="0"/>
              <w:ind w:firstLine="0"/>
              <w:jc w:val="center"/>
              <w:rPr>
                <w:sz w:val="18"/>
                <w:szCs w:val="18"/>
              </w:rPr>
            </w:pPr>
            <w:r w:rsidRPr="001D2289">
              <w:rPr>
                <w:sz w:val="18"/>
                <w:szCs w:val="18"/>
              </w:rPr>
              <w:t>9 970</w:t>
            </w:r>
          </w:p>
        </w:tc>
        <w:tc>
          <w:tcPr>
            <w:tcW w:w="1134" w:type="dxa"/>
            <w:tcBorders>
              <w:top w:val="single" w:sz="4" w:space="0" w:color="000000"/>
              <w:left w:val="single" w:sz="4" w:space="0" w:color="000000"/>
              <w:bottom w:val="single" w:sz="4" w:space="0" w:color="000000"/>
              <w:right w:val="single" w:sz="4" w:space="0" w:color="000000"/>
            </w:tcBorders>
            <w:hideMark/>
          </w:tcPr>
          <w:p w14:paraId="05C1788D" w14:textId="77777777" w:rsidR="00A10EBE" w:rsidRPr="001D2289" w:rsidRDefault="00A10EBE" w:rsidP="001F7648">
            <w:pPr>
              <w:spacing w:after="0"/>
              <w:ind w:firstLine="0"/>
              <w:jc w:val="center"/>
              <w:rPr>
                <w:sz w:val="18"/>
                <w:szCs w:val="18"/>
              </w:rPr>
            </w:pPr>
            <w:r w:rsidRPr="001D2289">
              <w:rPr>
                <w:sz w:val="18"/>
                <w:szCs w:val="18"/>
              </w:rPr>
              <w:t>10 518</w:t>
            </w:r>
          </w:p>
        </w:tc>
        <w:tc>
          <w:tcPr>
            <w:tcW w:w="1139" w:type="dxa"/>
            <w:tcBorders>
              <w:top w:val="single" w:sz="4" w:space="0" w:color="000000"/>
              <w:left w:val="single" w:sz="4" w:space="0" w:color="000000"/>
              <w:bottom w:val="single" w:sz="4" w:space="0" w:color="000000"/>
              <w:right w:val="single" w:sz="4" w:space="0" w:color="000000"/>
            </w:tcBorders>
            <w:hideMark/>
          </w:tcPr>
          <w:p w14:paraId="6A3A674D" w14:textId="77777777" w:rsidR="00A10EBE" w:rsidRPr="001D2289" w:rsidRDefault="00A10EBE" w:rsidP="001F7648">
            <w:pPr>
              <w:spacing w:after="0"/>
              <w:ind w:firstLine="0"/>
              <w:jc w:val="center"/>
              <w:rPr>
                <w:sz w:val="18"/>
                <w:szCs w:val="18"/>
              </w:rPr>
            </w:pPr>
            <w:r w:rsidRPr="001D2289">
              <w:rPr>
                <w:sz w:val="18"/>
                <w:szCs w:val="18"/>
              </w:rPr>
              <w:t>11 010</w:t>
            </w:r>
          </w:p>
        </w:tc>
      </w:tr>
      <w:tr w:rsidR="00886436" w:rsidRPr="001D2289" w14:paraId="259A878F"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4B34449" w14:textId="77777777" w:rsidR="00A10EBE" w:rsidRPr="001D2289" w:rsidRDefault="00A10EBE" w:rsidP="001F7648">
            <w:pPr>
              <w:spacing w:after="0"/>
              <w:ind w:firstLine="0"/>
              <w:rPr>
                <w:sz w:val="18"/>
              </w:rPr>
            </w:pPr>
            <w:r w:rsidRPr="001D2289">
              <w:rPr>
                <w:sz w:val="18"/>
                <w:szCs w:val="18"/>
              </w:rPr>
              <w:t>Apbedīšanas pabalsta, ja miris izdienas pensijas saņēmējs,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C4FA480" w14:textId="77777777" w:rsidR="00A10EBE" w:rsidRPr="001D2289" w:rsidRDefault="00A10EBE" w:rsidP="001F7648">
            <w:pPr>
              <w:spacing w:after="0"/>
              <w:ind w:firstLine="0"/>
              <w:jc w:val="center"/>
              <w:rPr>
                <w:sz w:val="18"/>
              </w:rPr>
            </w:pPr>
            <w:r w:rsidRPr="001D2289">
              <w:rPr>
                <w:sz w:val="18"/>
              </w:rPr>
              <w:t>6</w:t>
            </w:r>
          </w:p>
        </w:tc>
        <w:tc>
          <w:tcPr>
            <w:tcW w:w="1134" w:type="dxa"/>
            <w:tcBorders>
              <w:top w:val="single" w:sz="4" w:space="0" w:color="000000"/>
              <w:left w:val="single" w:sz="4" w:space="0" w:color="000000"/>
              <w:bottom w:val="single" w:sz="4" w:space="0" w:color="000000"/>
              <w:right w:val="single" w:sz="4" w:space="0" w:color="000000"/>
            </w:tcBorders>
            <w:hideMark/>
          </w:tcPr>
          <w:p w14:paraId="36667F45" w14:textId="77777777" w:rsidR="00A10EBE" w:rsidRPr="001D2289" w:rsidRDefault="00A10EBE" w:rsidP="001F7648">
            <w:pPr>
              <w:spacing w:after="0"/>
              <w:ind w:firstLine="0"/>
              <w:jc w:val="center"/>
              <w:rPr>
                <w:sz w:val="18"/>
              </w:rPr>
            </w:pPr>
            <w:r w:rsidRPr="001D2289">
              <w:rPr>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152D3975" w14:textId="77777777" w:rsidR="00A10EBE" w:rsidRPr="001D2289" w:rsidRDefault="00A10EBE" w:rsidP="001F7648">
            <w:pPr>
              <w:spacing w:after="0"/>
              <w:ind w:firstLine="0"/>
              <w:jc w:val="center"/>
              <w:rPr>
                <w:sz w:val="18"/>
              </w:rPr>
            </w:pPr>
            <w:r w:rsidRPr="001D2289">
              <w:rPr>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03020A9C" w14:textId="77777777" w:rsidR="00A10EBE" w:rsidRPr="001D2289" w:rsidRDefault="00A10EBE" w:rsidP="001F7648">
            <w:pPr>
              <w:spacing w:after="0"/>
              <w:ind w:firstLine="0"/>
              <w:jc w:val="center"/>
              <w:rPr>
                <w:sz w:val="18"/>
              </w:rPr>
            </w:pPr>
            <w:r w:rsidRPr="001D2289">
              <w:rPr>
                <w:sz w:val="18"/>
              </w:rPr>
              <w:t>5</w:t>
            </w:r>
          </w:p>
        </w:tc>
        <w:tc>
          <w:tcPr>
            <w:tcW w:w="1139" w:type="dxa"/>
            <w:tcBorders>
              <w:top w:val="single" w:sz="4" w:space="0" w:color="000000"/>
              <w:left w:val="single" w:sz="4" w:space="0" w:color="000000"/>
              <w:bottom w:val="single" w:sz="4" w:space="0" w:color="000000"/>
              <w:right w:val="single" w:sz="4" w:space="0" w:color="000000"/>
            </w:tcBorders>
            <w:hideMark/>
          </w:tcPr>
          <w:p w14:paraId="005DB2A1" w14:textId="77777777" w:rsidR="00A10EBE" w:rsidRPr="001D2289" w:rsidRDefault="00A10EBE" w:rsidP="001F7648">
            <w:pPr>
              <w:spacing w:after="0"/>
              <w:ind w:firstLine="0"/>
              <w:jc w:val="center"/>
              <w:rPr>
                <w:sz w:val="18"/>
              </w:rPr>
            </w:pPr>
            <w:r w:rsidRPr="001D2289">
              <w:rPr>
                <w:sz w:val="18"/>
              </w:rPr>
              <w:t>5</w:t>
            </w:r>
          </w:p>
        </w:tc>
      </w:tr>
      <w:tr w:rsidR="00886436" w:rsidRPr="001D2289" w14:paraId="1D801A73"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44F44D9" w14:textId="77777777" w:rsidR="00A10EBE" w:rsidRPr="001D2289" w:rsidRDefault="00A10EBE" w:rsidP="001F7648">
            <w:pPr>
              <w:spacing w:after="0"/>
              <w:ind w:firstLine="0"/>
              <w:rPr>
                <w:sz w:val="18"/>
              </w:rPr>
            </w:pPr>
            <w:r w:rsidRPr="001D2289">
              <w:rPr>
                <w:sz w:val="18"/>
                <w:szCs w:val="18"/>
              </w:rPr>
              <w:t>Pabalsta izdienas pensijas saņēmēja nāves gadījumā pārdzīvojušajam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011027C" w14:textId="77777777" w:rsidR="00A10EBE" w:rsidRPr="001D2289" w:rsidRDefault="00A10EBE" w:rsidP="001F7648">
            <w:pPr>
              <w:spacing w:after="0"/>
              <w:ind w:firstLine="0"/>
              <w:jc w:val="center"/>
              <w:rPr>
                <w:sz w:val="18"/>
              </w:rPr>
            </w:pPr>
            <w:r w:rsidRPr="001D2289">
              <w:rPr>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07993E18" w14:textId="77777777" w:rsidR="00A10EBE" w:rsidRPr="001D2289" w:rsidRDefault="00A10EBE" w:rsidP="001F7648">
            <w:pPr>
              <w:spacing w:after="0"/>
              <w:ind w:firstLine="0"/>
              <w:jc w:val="center"/>
              <w:rPr>
                <w:sz w:val="18"/>
              </w:rPr>
            </w:pPr>
            <w:r w:rsidRPr="001D2289">
              <w:rPr>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1CEFD98A" w14:textId="77777777" w:rsidR="00A10EBE" w:rsidRPr="001D2289" w:rsidRDefault="00A10EBE" w:rsidP="001F7648">
            <w:pPr>
              <w:spacing w:after="0"/>
              <w:ind w:firstLine="0"/>
              <w:jc w:val="center"/>
              <w:rPr>
                <w:sz w:val="18"/>
              </w:rPr>
            </w:pPr>
            <w:r w:rsidRPr="001D2289">
              <w:rPr>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38794D2A" w14:textId="77777777" w:rsidR="00A10EBE" w:rsidRPr="001D2289" w:rsidRDefault="00A10EBE" w:rsidP="001F7648">
            <w:pPr>
              <w:spacing w:after="0"/>
              <w:ind w:firstLine="0"/>
              <w:jc w:val="center"/>
              <w:rPr>
                <w:sz w:val="18"/>
              </w:rPr>
            </w:pPr>
            <w:r w:rsidRPr="001D2289">
              <w:rPr>
                <w:sz w:val="18"/>
              </w:rPr>
              <w:t>1</w:t>
            </w:r>
          </w:p>
        </w:tc>
        <w:tc>
          <w:tcPr>
            <w:tcW w:w="1139" w:type="dxa"/>
            <w:tcBorders>
              <w:top w:val="single" w:sz="4" w:space="0" w:color="000000"/>
              <w:left w:val="single" w:sz="4" w:space="0" w:color="000000"/>
              <w:bottom w:val="single" w:sz="4" w:space="0" w:color="000000"/>
              <w:right w:val="single" w:sz="4" w:space="0" w:color="000000"/>
            </w:tcBorders>
            <w:hideMark/>
          </w:tcPr>
          <w:p w14:paraId="2092096B" w14:textId="77777777" w:rsidR="00A10EBE" w:rsidRPr="001D2289" w:rsidRDefault="00A10EBE" w:rsidP="001F7648">
            <w:pPr>
              <w:spacing w:after="0"/>
              <w:ind w:firstLine="0"/>
              <w:jc w:val="center"/>
              <w:rPr>
                <w:sz w:val="18"/>
              </w:rPr>
            </w:pPr>
            <w:r w:rsidRPr="001D2289">
              <w:rPr>
                <w:sz w:val="18"/>
              </w:rPr>
              <w:t>1</w:t>
            </w:r>
          </w:p>
        </w:tc>
      </w:tr>
    </w:tbl>
    <w:p w14:paraId="568379AE"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1D306BAC" w14:textId="77777777" w:rsidTr="001F7648">
        <w:trPr>
          <w:trHeight w:val="283"/>
          <w:tblHeader/>
          <w:jc w:val="center"/>
        </w:trPr>
        <w:tc>
          <w:tcPr>
            <w:tcW w:w="3378" w:type="dxa"/>
            <w:vAlign w:val="center"/>
          </w:tcPr>
          <w:p w14:paraId="0CDFE221" w14:textId="77777777" w:rsidR="00CD1A37" w:rsidRPr="001D2289" w:rsidRDefault="00CD1A37" w:rsidP="00CD1A37">
            <w:pPr>
              <w:spacing w:after="0"/>
              <w:ind w:firstLine="0"/>
              <w:jc w:val="center"/>
              <w:rPr>
                <w:sz w:val="18"/>
              </w:rPr>
            </w:pPr>
          </w:p>
        </w:tc>
        <w:tc>
          <w:tcPr>
            <w:tcW w:w="1131" w:type="dxa"/>
          </w:tcPr>
          <w:p w14:paraId="03F2BE45"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127A0BFA"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6F2A1E0E" w14:textId="212BF661"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3DCFEDAE" w14:textId="2E97B40B"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6CDE09F2" w14:textId="0CE2C472"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5154B865" w14:textId="77777777" w:rsidTr="001F7648">
        <w:trPr>
          <w:trHeight w:val="142"/>
          <w:jc w:val="center"/>
        </w:trPr>
        <w:tc>
          <w:tcPr>
            <w:tcW w:w="3378" w:type="dxa"/>
            <w:shd w:val="clear" w:color="auto" w:fill="D9D9D9"/>
            <w:vAlign w:val="center"/>
          </w:tcPr>
          <w:p w14:paraId="659F688B"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A8C24" w14:textId="77777777" w:rsidR="00A10EBE" w:rsidRPr="001D2289" w:rsidRDefault="00A10EBE" w:rsidP="001F7648">
            <w:pPr>
              <w:spacing w:after="0"/>
              <w:ind w:firstLine="0"/>
              <w:jc w:val="right"/>
              <w:rPr>
                <w:sz w:val="18"/>
                <w:szCs w:val="18"/>
              </w:rPr>
            </w:pPr>
            <w:r w:rsidRPr="001D2289">
              <w:rPr>
                <w:sz w:val="18"/>
                <w:szCs w:val="18"/>
              </w:rPr>
              <w:t>61 892 722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B5F0D49" w14:textId="77777777" w:rsidR="00A10EBE" w:rsidRPr="001D2289" w:rsidRDefault="00A10EBE" w:rsidP="001F7648">
            <w:pPr>
              <w:spacing w:after="0"/>
              <w:ind w:firstLine="0"/>
              <w:jc w:val="right"/>
              <w:rPr>
                <w:sz w:val="18"/>
                <w:szCs w:val="18"/>
              </w:rPr>
            </w:pPr>
            <w:r w:rsidRPr="001D2289">
              <w:rPr>
                <w:sz w:val="18"/>
                <w:szCs w:val="18"/>
              </w:rPr>
              <w:t>66 736 792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D5294" w14:textId="77777777" w:rsidR="00A10EBE" w:rsidRPr="001D2289" w:rsidRDefault="00A10EBE" w:rsidP="001F7648">
            <w:pPr>
              <w:spacing w:after="0"/>
              <w:ind w:firstLine="0"/>
              <w:jc w:val="right"/>
              <w:rPr>
                <w:sz w:val="18"/>
                <w:szCs w:val="18"/>
              </w:rPr>
            </w:pPr>
            <w:r w:rsidRPr="001D2289">
              <w:rPr>
                <w:sz w:val="18"/>
                <w:szCs w:val="18"/>
              </w:rPr>
              <w:t>89 297 839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0A5E649" w14:textId="77777777" w:rsidR="00A10EBE" w:rsidRPr="001D2289" w:rsidRDefault="00A10EBE" w:rsidP="001F7648">
            <w:pPr>
              <w:spacing w:after="0"/>
              <w:ind w:firstLine="0"/>
              <w:jc w:val="right"/>
              <w:rPr>
                <w:sz w:val="18"/>
                <w:szCs w:val="18"/>
              </w:rPr>
            </w:pPr>
            <w:r w:rsidRPr="001D2289">
              <w:rPr>
                <w:sz w:val="18"/>
                <w:szCs w:val="18"/>
              </w:rPr>
              <w:t>98 050 567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780554A" w14:textId="77777777" w:rsidR="00A10EBE" w:rsidRPr="001D2289" w:rsidRDefault="00A10EBE" w:rsidP="001F7648">
            <w:pPr>
              <w:spacing w:after="0"/>
              <w:ind w:firstLine="0"/>
              <w:jc w:val="right"/>
              <w:rPr>
                <w:sz w:val="18"/>
                <w:szCs w:val="18"/>
              </w:rPr>
            </w:pPr>
            <w:r w:rsidRPr="001D2289">
              <w:rPr>
                <w:sz w:val="18"/>
                <w:szCs w:val="18"/>
              </w:rPr>
              <w:t>106 433 116</w:t>
            </w:r>
          </w:p>
        </w:tc>
      </w:tr>
      <w:tr w:rsidR="00886436" w:rsidRPr="001D2289" w14:paraId="156B2893" w14:textId="77777777" w:rsidTr="001F7648">
        <w:trPr>
          <w:trHeight w:val="283"/>
          <w:jc w:val="center"/>
        </w:trPr>
        <w:tc>
          <w:tcPr>
            <w:tcW w:w="3378" w:type="dxa"/>
            <w:vAlign w:val="center"/>
          </w:tcPr>
          <w:p w14:paraId="3A32E397"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4D51FD15" w14:textId="77777777" w:rsidR="00A10EBE" w:rsidRPr="001D2289" w:rsidRDefault="00A10EBE" w:rsidP="001F7648">
            <w:pPr>
              <w:spacing w:after="0"/>
              <w:ind w:firstLine="0"/>
              <w:jc w:val="center"/>
              <w:rPr>
                <w:b/>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5D66F7AD" w14:textId="77777777" w:rsidR="00A10EBE" w:rsidRPr="001D2289" w:rsidRDefault="00A10EBE" w:rsidP="001F7648">
            <w:pPr>
              <w:spacing w:after="0"/>
              <w:ind w:firstLine="0"/>
              <w:jc w:val="right"/>
              <w:rPr>
                <w:sz w:val="18"/>
                <w:szCs w:val="18"/>
              </w:rPr>
            </w:pPr>
            <w:r w:rsidRPr="001D2289">
              <w:rPr>
                <w:sz w:val="18"/>
                <w:szCs w:val="18"/>
              </w:rPr>
              <w:t>4 844 070</w:t>
            </w:r>
          </w:p>
        </w:tc>
        <w:tc>
          <w:tcPr>
            <w:tcW w:w="1132" w:type="dxa"/>
            <w:tcBorders>
              <w:top w:val="nil"/>
              <w:left w:val="single" w:sz="4" w:space="0" w:color="auto"/>
              <w:bottom w:val="single" w:sz="4" w:space="0" w:color="auto"/>
              <w:right w:val="single" w:sz="4" w:space="0" w:color="auto"/>
            </w:tcBorders>
            <w:shd w:val="clear" w:color="000000" w:fill="FFFFFF"/>
          </w:tcPr>
          <w:p w14:paraId="52389B03" w14:textId="77777777" w:rsidR="00A10EBE" w:rsidRPr="001D2289" w:rsidRDefault="00A10EBE" w:rsidP="001F7648">
            <w:pPr>
              <w:spacing w:after="0"/>
              <w:ind w:firstLine="0"/>
              <w:jc w:val="right"/>
              <w:rPr>
                <w:sz w:val="18"/>
                <w:szCs w:val="18"/>
              </w:rPr>
            </w:pPr>
            <w:r w:rsidRPr="001D2289">
              <w:rPr>
                <w:sz w:val="18"/>
                <w:szCs w:val="18"/>
              </w:rPr>
              <w:t>22 561 047</w:t>
            </w:r>
          </w:p>
        </w:tc>
        <w:tc>
          <w:tcPr>
            <w:tcW w:w="1132" w:type="dxa"/>
            <w:tcBorders>
              <w:top w:val="nil"/>
              <w:left w:val="nil"/>
              <w:bottom w:val="single" w:sz="4" w:space="0" w:color="auto"/>
              <w:right w:val="single" w:sz="4" w:space="0" w:color="auto"/>
            </w:tcBorders>
            <w:shd w:val="clear" w:color="000000" w:fill="FFFFFF"/>
          </w:tcPr>
          <w:p w14:paraId="609FA2E5" w14:textId="77777777" w:rsidR="00A10EBE" w:rsidRPr="001D2289" w:rsidRDefault="00A10EBE" w:rsidP="001F7648">
            <w:pPr>
              <w:spacing w:after="0"/>
              <w:ind w:firstLine="0"/>
              <w:jc w:val="right"/>
              <w:rPr>
                <w:sz w:val="18"/>
                <w:szCs w:val="18"/>
              </w:rPr>
            </w:pPr>
            <w:r w:rsidRPr="001D2289">
              <w:rPr>
                <w:sz w:val="18"/>
                <w:szCs w:val="18"/>
              </w:rPr>
              <w:t>8 752 728</w:t>
            </w:r>
          </w:p>
        </w:tc>
        <w:tc>
          <w:tcPr>
            <w:tcW w:w="1132" w:type="dxa"/>
            <w:tcBorders>
              <w:top w:val="nil"/>
              <w:left w:val="nil"/>
              <w:bottom w:val="single" w:sz="4" w:space="0" w:color="auto"/>
              <w:right w:val="single" w:sz="4" w:space="0" w:color="auto"/>
            </w:tcBorders>
            <w:shd w:val="clear" w:color="000000" w:fill="FFFFFF"/>
          </w:tcPr>
          <w:p w14:paraId="67391F1A" w14:textId="77777777" w:rsidR="00A10EBE" w:rsidRPr="001D2289" w:rsidRDefault="00A10EBE" w:rsidP="001F7648">
            <w:pPr>
              <w:spacing w:after="0"/>
              <w:ind w:firstLine="0"/>
              <w:jc w:val="right"/>
              <w:rPr>
                <w:sz w:val="18"/>
                <w:szCs w:val="18"/>
              </w:rPr>
            </w:pPr>
            <w:r w:rsidRPr="001D2289">
              <w:rPr>
                <w:sz w:val="18"/>
                <w:szCs w:val="18"/>
              </w:rPr>
              <w:t>8 382 549</w:t>
            </w:r>
          </w:p>
        </w:tc>
      </w:tr>
      <w:tr w:rsidR="00886436" w:rsidRPr="001D2289" w14:paraId="4B361019" w14:textId="77777777" w:rsidTr="001F7648">
        <w:trPr>
          <w:trHeight w:val="283"/>
          <w:jc w:val="center"/>
        </w:trPr>
        <w:tc>
          <w:tcPr>
            <w:tcW w:w="3378" w:type="dxa"/>
            <w:vAlign w:val="center"/>
          </w:tcPr>
          <w:p w14:paraId="4B005A1B"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678D9B51" w14:textId="77777777" w:rsidR="00A10EBE" w:rsidRPr="001D2289" w:rsidRDefault="00A10EBE" w:rsidP="001F7648">
            <w:pPr>
              <w:spacing w:after="0"/>
              <w:ind w:firstLine="0"/>
              <w:jc w:val="center"/>
              <w:rPr>
                <w:b/>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3E8C66A4" w14:textId="77777777" w:rsidR="00A10EBE" w:rsidRPr="001D2289" w:rsidRDefault="00A10EBE" w:rsidP="001F7648">
            <w:pPr>
              <w:spacing w:after="0"/>
              <w:ind w:firstLine="0"/>
              <w:jc w:val="right"/>
              <w:rPr>
                <w:sz w:val="18"/>
                <w:szCs w:val="18"/>
              </w:rPr>
            </w:pPr>
            <w:r w:rsidRPr="001D2289">
              <w:rPr>
                <w:sz w:val="18"/>
                <w:szCs w:val="18"/>
              </w:rPr>
              <w:t>7,8</w:t>
            </w:r>
          </w:p>
        </w:tc>
        <w:tc>
          <w:tcPr>
            <w:tcW w:w="1132" w:type="dxa"/>
            <w:tcBorders>
              <w:top w:val="nil"/>
              <w:left w:val="single" w:sz="4" w:space="0" w:color="auto"/>
              <w:bottom w:val="single" w:sz="4" w:space="0" w:color="auto"/>
              <w:right w:val="single" w:sz="4" w:space="0" w:color="auto"/>
            </w:tcBorders>
            <w:shd w:val="clear" w:color="000000" w:fill="FFFFFF"/>
          </w:tcPr>
          <w:p w14:paraId="2B4A70DB" w14:textId="77777777" w:rsidR="00A10EBE" w:rsidRPr="001D2289" w:rsidRDefault="00A10EBE" w:rsidP="001F7648">
            <w:pPr>
              <w:spacing w:after="0"/>
              <w:ind w:firstLine="0"/>
              <w:jc w:val="right"/>
              <w:rPr>
                <w:sz w:val="18"/>
                <w:szCs w:val="18"/>
              </w:rPr>
            </w:pPr>
            <w:r w:rsidRPr="001D2289">
              <w:rPr>
                <w:sz w:val="18"/>
                <w:szCs w:val="18"/>
              </w:rPr>
              <w:t>33,8</w:t>
            </w:r>
          </w:p>
        </w:tc>
        <w:tc>
          <w:tcPr>
            <w:tcW w:w="1132" w:type="dxa"/>
            <w:tcBorders>
              <w:top w:val="nil"/>
              <w:left w:val="nil"/>
              <w:bottom w:val="single" w:sz="4" w:space="0" w:color="auto"/>
              <w:right w:val="single" w:sz="4" w:space="0" w:color="auto"/>
            </w:tcBorders>
            <w:shd w:val="clear" w:color="000000" w:fill="FFFFFF"/>
          </w:tcPr>
          <w:p w14:paraId="61D83BC7" w14:textId="77777777" w:rsidR="00A10EBE" w:rsidRPr="001D2289" w:rsidRDefault="00A10EBE" w:rsidP="001F7648">
            <w:pPr>
              <w:spacing w:after="0"/>
              <w:ind w:firstLine="0"/>
              <w:jc w:val="right"/>
              <w:rPr>
                <w:sz w:val="18"/>
                <w:szCs w:val="18"/>
              </w:rPr>
            </w:pPr>
            <w:r w:rsidRPr="001D2289">
              <w:rPr>
                <w:sz w:val="18"/>
                <w:szCs w:val="18"/>
              </w:rPr>
              <w:t>9,8</w:t>
            </w:r>
          </w:p>
        </w:tc>
        <w:tc>
          <w:tcPr>
            <w:tcW w:w="1132" w:type="dxa"/>
            <w:tcBorders>
              <w:top w:val="nil"/>
              <w:left w:val="nil"/>
              <w:bottom w:val="single" w:sz="4" w:space="0" w:color="auto"/>
              <w:right w:val="single" w:sz="4" w:space="0" w:color="auto"/>
            </w:tcBorders>
            <w:shd w:val="clear" w:color="000000" w:fill="FFFFFF"/>
          </w:tcPr>
          <w:p w14:paraId="3F7A204D" w14:textId="77777777" w:rsidR="00A10EBE" w:rsidRPr="001D2289" w:rsidRDefault="00A10EBE" w:rsidP="001F7648">
            <w:pPr>
              <w:spacing w:after="0"/>
              <w:ind w:firstLine="0"/>
              <w:jc w:val="right"/>
              <w:rPr>
                <w:sz w:val="18"/>
                <w:szCs w:val="18"/>
              </w:rPr>
            </w:pPr>
            <w:r w:rsidRPr="001D2289">
              <w:rPr>
                <w:sz w:val="18"/>
                <w:szCs w:val="18"/>
              </w:rPr>
              <w:t>8,5</w:t>
            </w:r>
          </w:p>
        </w:tc>
      </w:tr>
    </w:tbl>
    <w:p w14:paraId="74147F06" w14:textId="4982DB59"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CD1A37" w:rsidRPr="001D2289">
        <w:rPr>
          <w:b/>
          <w:lang w:eastAsia="lv-LV"/>
        </w:rPr>
        <w:t>lān</w:t>
      </w:r>
      <w:r w:rsidRPr="001D2289">
        <w:rPr>
          <w:b/>
          <w:lang w:eastAsia="lv-LV"/>
        </w:rPr>
        <w:t>u ar 2022. gada plānu</w:t>
      </w:r>
    </w:p>
    <w:p w14:paraId="5159F141"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886436" w:rsidRPr="001D2289" w14:paraId="08A9C487" w14:textId="77777777" w:rsidTr="001F7648">
        <w:trPr>
          <w:trHeight w:val="142"/>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02892FFF"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402F3E5"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053831D"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ED9E817"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1D5E45BB"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73E5206B"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38199D9C" w14:textId="77777777" w:rsidR="00A10EBE" w:rsidRPr="001D2289" w:rsidRDefault="00A10EBE" w:rsidP="001F7648">
            <w:pPr>
              <w:spacing w:after="0"/>
              <w:ind w:firstLine="0"/>
              <w:jc w:val="right"/>
              <w:rPr>
                <w:b/>
                <w:sz w:val="18"/>
                <w:szCs w:val="18"/>
              </w:rPr>
            </w:pPr>
            <w:r w:rsidRPr="001D2289">
              <w:rPr>
                <w:b/>
                <w:sz w:val="18"/>
                <w:szCs w:val="18"/>
              </w:rPr>
              <w:t>15 313</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9C04383" w14:textId="77777777" w:rsidR="00A10EBE" w:rsidRPr="001D2289" w:rsidRDefault="00A10EBE" w:rsidP="001F7648">
            <w:pPr>
              <w:spacing w:after="0"/>
              <w:ind w:firstLine="0"/>
              <w:jc w:val="right"/>
              <w:rPr>
                <w:b/>
                <w:sz w:val="18"/>
                <w:szCs w:val="18"/>
              </w:rPr>
            </w:pPr>
            <w:r w:rsidRPr="001D2289">
              <w:rPr>
                <w:b/>
                <w:sz w:val="18"/>
              </w:rPr>
              <w:t>22 576 360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FEACA42" w14:textId="77777777" w:rsidR="00A10EBE" w:rsidRPr="001D2289" w:rsidRDefault="00A10EBE" w:rsidP="001F7648">
            <w:pPr>
              <w:spacing w:after="0"/>
              <w:ind w:firstLine="0"/>
              <w:jc w:val="right"/>
              <w:rPr>
                <w:b/>
                <w:sz w:val="18"/>
                <w:szCs w:val="18"/>
              </w:rPr>
            </w:pPr>
            <w:r w:rsidRPr="001D2289">
              <w:rPr>
                <w:b/>
                <w:sz w:val="18"/>
              </w:rPr>
              <w:t>22 561 047</w:t>
            </w:r>
          </w:p>
        </w:tc>
      </w:tr>
      <w:tr w:rsidR="00886436" w:rsidRPr="001D2289" w14:paraId="2B580185" w14:textId="77777777" w:rsidTr="001F7648">
        <w:trPr>
          <w:trHeight w:val="142"/>
          <w:jc w:val="center"/>
        </w:trPr>
        <w:tc>
          <w:tcPr>
            <w:tcW w:w="9072" w:type="dxa"/>
            <w:gridSpan w:val="4"/>
            <w:tcBorders>
              <w:top w:val="single" w:sz="4" w:space="0" w:color="000000"/>
              <w:left w:val="single" w:sz="4" w:space="0" w:color="000000"/>
              <w:bottom w:val="single" w:sz="4" w:space="0" w:color="000000"/>
              <w:right w:val="single" w:sz="4" w:space="0" w:color="000000"/>
            </w:tcBorders>
            <w:hideMark/>
          </w:tcPr>
          <w:p w14:paraId="44A5E53C"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80AD3CD"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3F132C"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0CF603F" w14:textId="77777777" w:rsidR="00A10EBE" w:rsidRPr="001D2289" w:rsidRDefault="00A10EBE" w:rsidP="001F7648">
            <w:pPr>
              <w:spacing w:after="0"/>
              <w:ind w:firstLine="0"/>
              <w:jc w:val="right"/>
              <w:rPr>
                <w:sz w:val="18"/>
                <w:szCs w:val="18"/>
              </w:rPr>
            </w:pPr>
            <w:r w:rsidRPr="001D2289">
              <w:rPr>
                <w:sz w:val="18"/>
                <w:szCs w:val="18"/>
              </w:rPr>
              <w:t>15 313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7EABFB84" w14:textId="77777777" w:rsidR="00A10EBE" w:rsidRPr="001D2289" w:rsidRDefault="00A10EBE" w:rsidP="001F7648">
            <w:pPr>
              <w:spacing w:after="0"/>
              <w:ind w:firstLine="0"/>
              <w:jc w:val="right"/>
              <w:rPr>
                <w:sz w:val="18"/>
                <w:szCs w:val="18"/>
              </w:rPr>
            </w:pPr>
            <w:r w:rsidRPr="001D2289">
              <w:rPr>
                <w:sz w:val="18"/>
              </w:rPr>
              <w:t>22 576 360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6DD04B8" w14:textId="77777777" w:rsidR="00A10EBE" w:rsidRPr="001D2289" w:rsidRDefault="00A10EBE" w:rsidP="001F7648">
            <w:pPr>
              <w:spacing w:after="0"/>
              <w:ind w:firstLine="0"/>
              <w:jc w:val="right"/>
              <w:rPr>
                <w:sz w:val="18"/>
                <w:szCs w:val="18"/>
              </w:rPr>
            </w:pPr>
            <w:r w:rsidRPr="001D2289">
              <w:rPr>
                <w:sz w:val="18"/>
              </w:rPr>
              <w:t>22 561 047</w:t>
            </w:r>
          </w:p>
        </w:tc>
      </w:tr>
      <w:tr w:rsidR="00886436" w:rsidRPr="001D2289" w14:paraId="4DAB871C"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226C017E"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2482041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AE37425" w14:textId="77777777" w:rsidR="00A10EBE" w:rsidRPr="001D2289" w:rsidRDefault="00A10EBE" w:rsidP="001F7648">
            <w:pPr>
              <w:spacing w:after="0"/>
              <w:ind w:firstLine="0"/>
              <w:jc w:val="right"/>
              <w:rPr>
                <w:sz w:val="18"/>
                <w:szCs w:val="18"/>
              </w:rPr>
            </w:pPr>
            <w:r w:rsidRPr="001D2289">
              <w:rPr>
                <w:sz w:val="18"/>
                <w:szCs w:val="18"/>
              </w:rPr>
              <w:t>22 576 360</w:t>
            </w:r>
          </w:p>
        </w:tc>
        <w:tc>
          <w:tcPr>
            <w:tcW w:w="1277" w:type="dxa"/>
            <w:tcBorders>
              <w:top w:val="single" w:sz="4" w:space="0" w:color="000000"/>
              <w:left w:val="single" w:sz="4" w:space="0" w:color="000000"/>
              <w:bottom w:val="single" w:sz="4" w:space="0" w:color="000000"/>
              <w:right w:val="single" w:sz="4" w:space="0" w:color="000000"/>
            </w:tcBorders>
            <w:hideMark/>
          </w:tcPr>
          <w:p w14:paraId="72EB7319" w14:textId="77777777" w:rsidR="00A10EBE" w:rsidRPr="001D2289" w:rsidRDefault="00A10EBE" w:rsidP="001F7648">
            <w:pPr>
              <w:spacing w:after="0"/>
              <w:ind w:firstLine="0"/>
              <w:jc w:val="right"/>
              <w:rPr>
                <w:sz w:val="18"/>
                <w:szCs w:val="18"/>
              </w:rPr>
            </w:pPr>
            <w:r w:rsidRPr="001D2289">
              <w:rPr>
                <w:sz w:val="18"/>
                <w:szCs w:val="18"/>
              </w:rPr>
              <w:t>22 576 360</w:t>
            </w:r>
          </w:p>
        </w:tc>
      </w:tr>
      <w:tr w:rsidR="00886436" w:rsidRPr="001D2289" w14:paraId="3409714C"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486B0EEB" w14:textId="77777777" w:rsidR="00A10EBE" w:rsidRPr="001D2289" w:rsidRDefault="00A10EBE" w:rsidP="001F7648">
            <w:pPr>
              <w:tabs>
                <w:tab w:val="left" w:pos="164"/>
              </w:tabs>
              <w:spacing w:after="0"/>
              <w:ind w:left="22" w:firstLine="0"/>
              <w:rPr>
                <w:i/>
                <w:sz w:val="18"/>
                <w:szCs w:val="18"/>
                <w:lang w:eastAsia="lv-LV"/>
              </w:rPr>
            </w:pPr>
            <w:bookmarkStart w:id="44" w:name="_Hlk82606829"/>
            <w:r w:rsidRPr="001D2289">
              <w:rPr>
                <w:i/>
                <w:sz w:val="18"/>
                <w:szCs w:val="18"/>
                <w:lang w:eastAsia="lv-LV"/>
              </w:rPr>
              <w:t>1.1. Palielinājums izdienas pensijas izmaksām saistībā ar pensijas saņēmēju skaita prognozēto palielināšanos par 253 personām vidēji mēnesī (no 9 717 personām līdz 9 970 personām) un pensijas vidējā apmēra mēnesī prognozēto palielināšanos par 174,15 euro (no 570,88 euro līdz 745,03 euro). Plānoti izdevumi 2022. gada pensiju indeksācijai 2023. gadā 12 363 598 euro un pensiju indeksācijai 2023. gada 1. oktobrī 807 768 euro</w:t>
            </w:r>
          </w:p>
        </w:tc>
        <w:tc>
          <w:tcPr>
            <w:tcW w:w="1277" w:type="dxa"/>
            <w:tcBorders>
              <w:top w:val="single" w:sz="4" w:space="0" w:color="000000"/>
              <w:left w:val="single" w:sz="4" w:space="0" w:color="000000"/>
              <w:bottom w:val="single" w:sz="4" w:space="0" w:color="000000"/>
              <w:right w:val="single" w:sz="4" w:space="0" w:color="000000"/>
            </w:tcBorders>
            <w:hideMark/>
          </w:tcPr>
          <w:p w14:paraId="4E282DBA"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66F2909" w14:textId="77777777" w:rsidR="00A10EBE" w:rsidRPr="001D2289" w:rsidRDefault="00A10EBE" w:rsidP="001F7648">
            <w:pPr>
              <w:spacing w:after="0"/>
              <w:ind w:firstLine="0"/>
              <w:jc w:val="right"/>
              <w:rPr>
                <w:sz w:val="18"/>
                <w:szCs w:val="18"/>
              </w:rPr>
            </w:pPr>
            <w:r w:rsidRPr="001D2289">
              <w:rPr>
                <w:sz w:val="18"/>
                <w:szCs w:val="18"/>
              </w:rPr>
              <w:t>22 568 911</w:t>
            </w:r>
          </w:p>
        </w:tc>
        <w:tc>
          <w:tcPr>
            <w:tcW w:w="1277" w:type="dxa"/>
            <w:tcBorders>
              <w:top w:val="single" w:sz="4" w:space="0" w:color="000000"/>
              <w:left w:val="single" w:sz="4" w:space="0" w:color="000000"/>
              <w:bottom w:val="single" w:sz="4" w:space="0" w:color="000000"/>
              <w:right w:val="single" w:sz="4" w:space="0" w:color="000000"/>
            </w:tcBorders>
            <w:hideMark/>
          </w:tcPr>
          <w:p w14:paraId="218630C3" w14:textId="77777777" w:rsidR="00A10EBE" w:rsidRPr="001D2289" w:rsidRDefault="00A10EBE" w:rsidP="001F7648">
            <w:pPr>
              <w:spacing w:after="0"/>
              <w:ind w:firstLine="0"/>
              <w:jc w:val="right"/>
              <w:rPr>
                <w:sz w:val="18"/>
                <w:szCs w:val="18"/>
              </w:rPr>
            </w:pPr>
            <w:r w:rsidRPr="001D2289">
              <w:rPr>
                <w:sz w:val="18"/>
                <w:szCs w:val="18"/>
              </w:rPr>
              <w:t>22 568 911</w:t>
            </w:r>
          </w:p>
        </w:tc>
        <w:bookmarkEnd w:id="44"/>
      </w:tr>
      <w:tr w:rsidR="00886436" w:rsidRPr="001D2289" w14:paraId="69B915CB"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694C3CE2"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1.2. Palielinājums apbedīšanas pabalsta izmaksām saistībā ar pabalsta vidējā apmēra mēnesī prognozēto palielināšanos par 103,45 euro (no 979,68 euro līdz 1 083,13 euro)</w:t>
            </w:r>
          </w:p>
        </w:tc>
        <w:tc>
          <w:tcPr>
            <w:tcW w:w="1277" w:type="dxa"/>
            <w:tcBorders>
              <w:top w:val="single" w:sz="4" w:space="0" w:color="000000"/>
              <w:left w:val="single" w:sz="4" w:space="0" w:color="000000"/>
              <w:bottom w:val="single" w:sz="4" w:space="0" w:color="000000"/>
              <w:right w:val="single" w:sz="4" w:space="0" w:color="000000"/>
            </w:tcBorders>
            <w:hideMark/>
          </w:tcPr>
          <w:p w14:paraId="2CC8A6D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8B609F5" w14:textId="77777777" w:rsidR="00A10EBE" w:rsidRPr="001D2289" w:rsidRDefault="00A10EBE" w:rsidP="001F7648">
            <w:pPr>
              <w:spacing w:after="0"/>
              <w:ind w:firstLine="0"/>
              <w:jc w:val="right"/>
              <w:rPr>
                <w:sz w:val="18"/>
                <w:szCs w:val="18"/>
              </w:rPr>
            </w:pPr>
            <w:r w:rsidRPr="001D2289">
              <w:rPr>
                <w:sz w:val="18"/>
                <w:szCs w:val="18"/>
              </w:rPr>
              <w:t>6 207</w:t>
            </w:r>
          </w:p>
        </w:tc>
        <w:tc>
          <w:tcPr>
            <w:tcW w:w="1277" w:type="dxa"/>
            <w:tcBorders>
              <w:top w:val="single" w:sz="4" w:space="0" w:color="000000"/>
              <w:left w:val="single" w:sz="4" w:space="0" w:color="000000"/>
              <w:bottom w:val="single" w:sz="4" w:space="0" w:color="000000"/>
              <w:right w:val="single" w:sz="4" w:space="0" w:color="000000"/>
            </w:tcBorders>
            <w:hideMark/>
          </w:tcPr>
          <w:p w14:paraId="6AA8D325" w14:textId="77777777" w:rsidR="00A10EBE" w:rsidRPr="001D2289" w:rsidRDefault="00A10EBE" w:rsidP="001F7648">
            <w:pPr>
              <w:spacing w:after="0"/>
              <w:ind w:left="360" w:firstLine="0"/>
              <w:jc w:val="right"/>
              <w:rPr>
                <w:sz w:val="18"/>
                <w:szCs w:val="18"/>
              </w:rPr>
            </w:pPr>
            <w:r w:rsidRPr="001D2289">
              <w:rPr>
                <w:sz w:val="18"/>
                <w:szCs w:val="18"/>
              </w:rPr>
              <w:t>6 207</w:t>
            </w:r>
          </w:p>
        </w:tc>
      </w:tr>
      <w:tr w:rsidR="00886436" w:rsidRPr="001D2289" w14:paraId="2E5C64C8"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7C860766"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1.3. Palielinājums pabalsta izdienas pensijas saņēmēja nāves gadījumā pārdzīvojušajam laulātajam izmaksām saistībā ar pabalsta vidējā apmēra mēnesī prognozēto palielināšanos par 103,50 euro (no 979,67 euro līdz 1 083,17 euro)</w:t>
            </w:r>
          </w:p>
        </w:tc>
        <w:tc>
          <w:tcPr>
            <w:tcW w:w="1277" w:type="dxa"/>
            <w:tcBorders>
              <w:top w:val="single" w:sz="4" w:space="0" w:color="000000"/>
              <w:left w:val="single" w:sz="4" w:space="0" w:color="000000"/>
              <w:bottom w:val="single" w:sz="4" w:space="0" w:color="000000"/>
              <w:right w:val="single" w:sz="4" w:space="0" w:color="000000"/>
            </w:tcBorders>
            <w:hideMark/>
          </w:tcPr>
          <w:p w14:paraId="3CD6E185"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A9682C3" w14:textId="77777777" w:rsidR="00A10EBE" w:rsidRPr="001D2289" w:rsidRDefault="00A10EBE" w:rsidP="001F7648">
            <w:pPr>
              <w:spacing w:after="0"/>
              <w:ind w:firstLine="0"/>
              <w:jc w:val="right"/>
              <w:rPr>
                <w:sz w:val="18"/>
                <w:szCs w:val="18"/>
              </w:rPr>
            </w:pPr>
            <w:r w:rsidRPr="001D2289">
              <w:rPr>
                <w:sz w:val="18"/>
                <w:szCs w:val="18"/>
              </w:rPr>
              <w:t>1 242</w:t>
            </w:r>
          </w:p>
        </w:tc>
        <w:tc>
          <w:tcPr>
            <w:tcW w:w="1277" w:type="dxa"/>
            <w:tcBorders>
              <w:top w:val="single" w:sz="4" w:space="0" w:color="000000"/>
              <w:left w:val="single" w:sz="4" w:space="0" w:color="000000"/>
              <w:bottom w:val="single" w:sz="4" w:space="0" w:color="000000"/>
              <w:right w:val="single" w:sz="4" w:space="0" w:color="000000"/>
            </w:tcBorders>
            <w:hideMark/>
          </w:tcPr>
          <w:p w14:paraId="1B232558" w14:textId="77777777" w:rsidR="00A10EBE" w:rsidRPr="001D2289" w:rsidRDefault="00A10EBE" w:rsidP="001F7648">
            <w:pPr>
              <w:spacing w:after="0"/>
              <w:ind w:left="360" w:firstLine="0"/>
              <w:jc w:val="right"/>
              <w:rPr>
                <w:sz w:val="18"/>
                <w:szCs w:val="18"/>
              </w:rPr>
            </w:pPr>
            <w:r w:rsidRPr="001D2289">
              <w:rPr>
                <w:sz w:val="18"/>
                <w:szCs w:val="18"/>
              </w:rPr>
              <w:t>1 242</w:t>
            </w:r>
          </w:p>
        </w:tc>
      </w:tr>
      <w:tr w:rsidR="00886436" w:rsidRPr="001D2289" w14:paraId="156AD427"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29930EE5"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2. Samazinājums valsts budžeta uzturēšanas izdevumu transfertam no valsts pamatbudžeta uz valsts speciālo budžetu saistībā ar piemaksas pie vecuma pensijas vidējā apmēra mēnesī prognozēto samazināšanos par 15,05 euro (no 164,92 euro līdz 149,87 euro) un piemaksas pie vecuma pensijas saņēmēju skaita prognozēto samazināšanos par 5 personām vidēji mēnesī (no 35 personām līdz 30 personām). Plānoti izdevumi 2022. gada pensiju indeksācijai 2023. gadā 9 115 euro un pensiju indeksācijai 2023. gada 1. oktobrī 590 euro</w:t>
            </w:r>
          </w:p>
        </w:tc>
        <w:tc>
          <w:tcPr>
            <w:tcW w:w="1277" w:type="dxa"/>
            <w:tcBorders>
              <w:top w:val="single" w:sz="4" w:space="0" w:color="000000"/>
              <w:left w:val="single" w:sz="4" w:space="0" w:color="000000"/>
              <w:bottom w:val="single" w:sz="4" w:space="0" w:color="000000"/>
              <w:right w:val="single" w:sz="4" w:space="0" w:color="000000"/>
            </w:tcBorders>
            <w:hideMark/>
          </w:tcPr>
          <w:p w14:paraId="09AF308D" w14:textId="77777777" w:rsidR="00A10EBE" w:rsidRPr="001D2289" w:rsidRDefault="00A10EBE" w:rsidP="001F7648">
            <w:pPr>
              <w:spacing w:after="0"/>
              <w:ind w:firstLine="0"/>
              <w:jc w:val="right"/>
              <w:rPr>
                <w:sz w:val="18"/>
                <w:szCs w:val="18"/>
              </w:rPr>
            </w:pPr>
            <w:r w:rsidRPr="001D2289">
              <w:rPr>
                <w:sz w:val="18"/>
                <w:szCs w:val="18"/>
              </w:rPr>
              <w:t>15 313</w:t>
            </w:r>
          </w:p>
        </w:tc>
        <w:tc>
          <w:tcPr>
            <w:tcW w:w="1277" w:type="dxa"/>
            <w:tcBorders>
              <w:top w:val="single" w:sz="4" w:space="0" w:color="000000"/>
              <w:left w:val="single" w:sz="4" w:space="0" w:color="000000"/>
              <w:bottom w:val="single" w:sz="4" w:space="0" w:color="000000"/>
              <w:right w:val="single" w:sz="4" w:space="0" w:color="000000"/>
            </w:tcBorders>
            <w:hideMark/>
          </w:tcPr>
          <w:p w14:paraId="20E63E08"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BE68436" w14:textId="77777777" w:rsidR="00A10EBE" w:rsidRPr="001D2289" w:rsidRDefault="00A10EBE" w:rsidP="001F7648">
            <w:pPr>
              <w:spacing w:after="0"/>
              <w:ind w:left="360" w:firstLine="0"/>
              <w:jc w:val="right"/>
              <w:rPr>
                <w:sz w:val="18"/>
                <w:szCs w:val="18"/>
              </w:rPr>
            </w:pPr>
            <w:r w:rsidRPr="001D2289">
              <w:rPr>
                <w:sz w:val="18"/>
                <w:szCs w:val="18"/>
              </w:rPr>
              <w:t>-15 313</w:t>
            </w:r>
          </w:p>
        </w:tc>
      </w:tr>
    </w:tbl>
    <w:p w14:paraId="3E59890D" w14:textId="77777777" w:rsidR="00A10EBE" w:rsidRPr="001D2289" w:rsidRDefault="00A10EBE" w:rsidP="00A10EBE">
      <w:pPr>
        <w:widowControl w:val="0"/>
        <w:spacing w:before="240" w:after="240"/>
        <w:ind w:firstLine="0"/>
        <w:jc w:val="center"/>
        <w:rPr>
          <w:b/>
        </w:rPr>
      </w:pPr>
      <w:r w:rsidRPr="001D2289">
        <w:rPr>
          <w:b/>
        </w:rPr>
        <w:t>20.03.00 Piemaksas pie vecuma un invaliditātes pensijām</w:t>
      </w:r>
    </w:p>
    <w:p w14:paraId="0BEB89FF" w14:textId="77777777" w:rsidR="00A10EBE" w:rsidRPr="001D2289" w:rsidRDefault="00A10EBE" w:rsidP="00A10EBE">
      <w:pPr>
        <w:spacing w:before="120"/>
        <w:ind w:firstLine="0"/>
        <w:jc w:val="left"/>
        <w:rPr>
          <w:u w:val="single"/>
        </w:rPr>
      </w:pPr>
      <w:r w:rsidRPr="001D2289">
        <w:rPr>
          <w:u w:val="single"/>
        </w:rPr>
        <w:t>Apakšprogrammas mērķis:</w:t>
      </w:r>
    </w:p>
    <w:p w14:paraId="6619C00B" w14:textId="77777777" w:rsidR="00A10EBE" w:rsidRPr="001D2289" w:rsidRDefault="00A10EBE" w:rsidP="00A10EBE">
      <w:pPr>
        <w:spacing w:before="120"/>
        <w:ind w:firstLine="0"/>
      </w:pPr>
      <w:r w:rsidRPr="001D2289">
        <w:tab/>
        <w:t>nodrošināt valsts atbalstu piešķirto piemaksu veidā vecuma un invaliditātes pensijas saņēmējiem par apdrošināšanas stāžu līdz 1996. gadam.</w:t>
      </w:r>
    </w:p>
    <w:p w14:paraId="04E95FFC" w14:textId="77777777" w:rsidR="00A10EBE" w:rsidRPr="001D2289" w:rsidRDefault="00A10EBE" w:rsidP="00A10EBE">
      <w:pPr>
        <w:spacing w:before="120"/>
        <w:ind w:firstLine="0"/>
        <w:jc w:val="left"/>
        <w:rPr>
          <w:u w:val="single"/>
        </w:rPr>
      </w:pPr>
      <w:r w:rsidRPr="001D2289">
        <w:rPr>
          <w:u w:val="single"/>
        </w:rPr>
        <w:t>Galvenās aktivitātes:</w:t>
      </w:r>
    </w:p>
    <w:p w14:paraId="0813EEF0" w14:textId="77777777" w:rsidR="00A10EBE" w:rsidRPr="001D2289" w:rsidRDefault="00A10EBE" w:rsidP="00A10EBE">
      <w:pPr>
        <w:pStyle w:val="ListParagraph"/>
        <w:numPr>
          <w:ilvl w:val="0"/>
          <w:numId w:val="17"/>
        </w:numPr>
        <w:spacing w:before="120" w:after="80"/>
        <w:ind w:left="1077" w:hanging="357"/>
        <w:contextualSpacing w:val="0"/>
        <w:jc w:val="both"/>
        <w:rPr>
          <w:szCs w:val="20"/>
        </w:rPr>
      </w:pPr>
      <w:r w:rsidRPr="001D2289">
        <w:rPr>
          <w:szCs w:val="20"/>
        </w:rPr>
        <w:lastRenderedPageBreak/>
        <w:t xml:space="preserve">nodrošināt transferta pārskaitījumus uz sociālās apdrošināšanas speciālo budžetu, lai nodrošinātu piešķirto piemaksu pie vecuma un invaliditātes pensijām izmaksas. </w:t>
      </w:r>
      <w:r w:rsidRPr="001D2289">
        <w:rPr>
          <w:iCs/>
          <w:szCs w:val="20"/>
        </w:rPr>
        <w:t xml:space="preserve">No 2018. gada 1. jūlija  personām, kurām vecuma pensija ir piešķirta līdz 1996. gada 31. decembrim, kā arī personām, kurām piešķirta invaliditātes pensija un pensijas vecums sasniegts līdz 1996. gada 31. decembrim, par katru apdrošināšanas gadu, kas uzkrāts līdz 1995. gadam (ieskaitot), piemaksas apmērs ir 1,50 </w:t>
      </w:r>
      <w:r w:rsidRPr="001D2289">
        <w:rPr>
          <w:i/>
          <w:iCs/>
          <w:szCs w:val="20"/>
        </w:rPr>
        <w:t>euro</w:t>
      </w:r>
      <w:r w:rsidRPr="001D2289">
        <w:rPr>
          <w:iCs/>
          <w:szCs w:val="20"/>
        </w:rPr>
        <w:t xml:space="preserve"> par katru gadu. Sākot ar 2012. gada 1. janvāri, piemaksu piešķiršana jaunpiešķirtām vecuma un invaliditātes pensijām pārtraukta. Piešķirot invaliditātes pensijas vietā vecuma pensiju, piemaksa par apdrošināšanas stāžu līdz 1995. gada 31. decembrim, kas līdz 2012. gadam bija piešķirta pie invaliditātes pensijas, uz invaliditātes laiku tiek saglabāta. Piešķirot invaliditātes pensiju no jauna, piemaksa par apdrošināšanas stāžu līdz 1995. gada 31. decembrim, kas bija piešķirta līdz pensijas piešķiršanai no jauna, saglabājas;</w:t>
      </w:r>
    </w:p>
    <w:p w14:paraId="7FC21CFD" w14:textId="77777777" w:rsidR="00A10EBE" w:rsidRPr="001D2289" w:rsidRDefault="00A10EBE" w:rsidP="00A10EBE">
      <w:pPr>
        <w:pStyle w:val="ListParagraph"/>
        <w:numPr>
          <w:ilvl w:val="0"/>
          <w:numId w:val="17"/>
        </w:numPr>
        <w:spacing w:before="80" w:after="120"/>
        <w:ind w:left="1077" w:hanging="357"/>
        <w:contextualSpacing w:val="0"/>
        <w:jc w:val="both"/>
        <w:rPr>
          <w:szCs w:val="20"/>
        </w:rPr>
      </w:pPr>
      <w:r w:rsidRPr="001D2289">
        <w:rPr>
          <w:szCs w:val="20"/>
        </w:rPr>
        <w:t>nodrošināt 2022. gada augustā veiktās piemaksas pie vecuma un invaliditātes pensijām apmēra par vienu apdrošināšanas stāža gadu, kas uzkrāts līdz 1995. gada 31. decembrim, indeksācijas izmaksas 2023. gadā, kā arī plānoto pensiju indeksāciju 2023. gada oktobrī.</w:t>
      </w:r>
    </w:p>
    <w:p w14:paraId="54DF11C4" w14:textId="77777777" w:rsidR="00A10EBE" w:rsidRPr="001D2289" w:rsidRDefault="00A10EBE" w:rsidP="00A10EBE">
      <w:pPr>
        <w:spacing w:before="120"/>
        <w:ind w:firstLine="0"/>
      </w:pPr>
      <w:r w:rsidRPr="001D2289">
        <w:rPr>
          <w:u w:val="single"/>
        </w:rPr>
        <w:t>Apakšprogrammas izpildītājs</w:t>
      </w:r>
      <w:r w:rsidRPr="001D2289">
        <w:t>: VSAA.</w:t>
      </w:r>
    </w:p>
    <w:p w14:paraId="0CB96FC9" w14:textId="77777777" w:rsidR="00A10EBE" w:rsidRPr="001D2289" w:rsidRDefault="00A10EBE" w:rsidP="00407F0F">
      <w:pPr>
        <w:spacing w:before="240" w:after="16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886436" w:rsidRPr="001D2289" w14:paraId="0218C151" w14:textId="77777777" w:rsidTr="001F7648">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410234DB" w14:textId="77777777" w:rsidR="00A10EBE" w:rsidRPr="001D2289" w:rsidRDefault="00A10EBE" w:rsidP="001F7648">
            <w:pPr>
              <w:spacing w:after="0"/>
              <w:ind w:firstLine="0"/>
              <w:jc w:val="center"/>
              <w:rPr>
                <w:sz w:val="18"/>
                <w:szCs w:val="18"/>
              </w:rPr>
            </w:pPr>
          </w:p>
        </w:tc>
        <w:tc>
          <w:tcPr>
            <w:tcW w:w="1135" w:type="dxa"/>
            <w:hideMark/>
          </w:tcPr>
          <w:p w14:paraId="0CB2904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hideMark/>
          </w:tcPr>
          <w:p w14:paraId="39568C2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hideMark/>
          </w:tcPr>
          <w:p w14:paraId="484C68A6" w14:textId="30F4AD03"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CD1A37" w:rsidRPr="001D2289">
              <w:rPr>
                <w:sz w:val="18"/>
                <w:szCs w:val="18"/>
                <w:lang w:eastAsia="lv-LV"/>
              </w:rPr>
              <w:t>lāns</w:t>
            </w:r>
          </w:p>
        </w:tc>
        <w:tc>
          <w:tcPr>
            <w:tcW w:w="1134" w:type="dxa"/>
            <w:hideMark/>
          </w:tcPr>
          <w:p w14:paraId="36577B07"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hideMark/>
          </w:tcPr>
          <w:p w14:paraId="5517836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0C9285DB"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BCEB10" w14:textId="77777777" w:rsidR="00A10EBE" w:rsidRPr="001D2289" w:rsidRDefault="00A10EBE" w:rsidP="001F7648">
            <w:pPr>
              <w:spacing w:after="0"/>
              <w:ind w:firstLine="0"/>
              <w:jc w:val="center"/>
              <w:rPr>
                <w:sz w:val="18"/>
                <w:szCs w:val="18"/>
              </w:rPr>
            </w:pPr>
            <w:r w:rsidRPr="001D2289">
              <w:rPr>
                <w:sz w:val="18"/>
                <w:szCs w:val="18"/>
                <w:lang w:eastAsia="lv-LV"/>
              </w:rPr>
              <w:t>Nodrošinātas piemaksu pie vecuma un invaliditātes pensijām izmaksas no valsts pamatbudžeta līdzekļiem</w:t>
            </w:r>
          </w:p>
        </w:tc>
      </w:tr>
      <w:tr w:rsidR="00886436" w:rsidRPr="001D2289" w14:paraId="517C16E1"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C25E023" w14:textId="77777777" w:rsidR="00A10EBE" w:rsidRPr="001D2289" w:rsidRDefault="00A10EBE" w:rsidP="001F7648">
            <w:pPr>
              <w:spacing w:after="0"/>
              <w:ind w:firstLine="0"/>
              <w:rPr>
                <w:sz w:val="18"/>
              </w:rPr>
            </w:pPr>
            <w:r w:rsidRPr="001D2289">
              <w:rPr>
                <w:sz w:val="18"/>
                <w:szCs w:val="18"/>
              </w:rPr>
              <w:t>Piemaksu pie vecuma pensijām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04149B81" w14:textId="77777777" w:rsidR="00A10EBE" w:rsidRPr="001D2289" w:rsidRDefault="00A10EBE" w:rsidP="001F7648">
            <w:pPr>
              <w:spacing w:after="0"/>
              <w:ind w:firstLine="0"/>
              <w:jc w:val="center"/>
              <w:rPr>
                <w:sz w:val="18"/>
                <w:szCs w:val="18"/>
              </w:rPr>
            </w:pPr>
            <w:r w:rsidRPr="001D2289">
              <w:rPr>
                <w:sz w:val="18"/>
                <w:szCs w:val="18"/>
              </w:rPr>
              <w:t>303 137</w:t>
            </w:r>
          </w:p>
        </w:tc>
        <w:tc>
          <w:tcPr>
            <w:tcW w:w="1134" w:type="dxa"/>
            <w:tcBorders>
              <w:top w:val="single" w:sz="4" w:space="0" w:color="000000"/>
              <w:left w:val="single" w:sz="4" w:space="0" w:color="000000"/>
              <w:bottom w:val="single" w:sz="4" w:space="0" w:color="000000"/>
              <w:right w:val="single" w:sz="4" w:space="0" w:color="000000"/>
            </w:tcBorders>
            <w:hideMark/>
          </w:tcPr>
          <w:p w14:paraId="259E48F4" w14:textId="77777777" w:rsidR="00A10EBE" w:rsidRPr="001D2289" w:rsidRDefault="00A10EBE" w:rsidP="001F7648">
            <w:pPr>
              <w:spacing w:after="0"/>
              <w:ind w:firstLine="0"/>
              <w:jc w:val="center"/>
              <w:rPr>
                <w:sz w:val="18"/>
              </w:rPr>
            </w:pPr>
            <w:r w:rsidRPr="001D2289">
              <w:rPr>
                <w:sz w:val="18"/>
                <w:szCs w:val="18"/>
              </w:rPr>
              <w:t>296 354</w:t>
            </w:r>
          </w:p>
        </w:tc>
        <w:tc>
          <w:tcPr>
            <w:tcW w:w="1134" w:type="dxa"/>
            <w:tcBorders>
              <w:top w:val="single" w:sz="4" w:space="0" w:color="000000"/>
              <w:left w:val="single" w:sz="4" w:space="0" w:color="000000"/>
              <w:bottom w:val="single" w:sz="4" w:space="0" w:color="000000"/>
              <w:right w:val="single" w:sz="4" w:space="0" w:color="000000"/>
            </w:tcBorders>
            <w:hideMark/>
          </w:tcPr>
          <w:p w14:paraId="44618F1C" w14:textId="77777777" w:rsidR="00A10EBE" w:rsidRPr="001D2289" w:rsidRDefault="00A10EBE" w:rsidP="001F7648">
            <w:pPr>
              <w:spacing w:after="0"/>
              <w:ind w:firstLine="0"/>
              <w:jc w:val="center"/>
              <w:rPr>
                <w:sz w:val="18"/>
                <w:szCs w:val="18"/>
              </w:rPr>
            </w:pPr>
            <w:r w:rsidRPr="001D2289">
              <w:rPr>
                <w:sz w:val="18"/>
                <w:szCs w:val="18"/>
              </w:rPr>
              <w:t>274 665</w:t>
            </w:r>
          </w:p>
        </w:tc>
        <w:tc>
          <w:tcPr>
            <w:tcW w:w="1134" w:type="dxa"/>
            <w:tcBorders>
              <w:top w:val="single" w:sz="4" w:space="0" w:color="000000"/>
              <w:left w:val="single" w:sz="4" w:space="0" w:color="000000"/>
              <w:bottom w:val="single" w:sz="4" w:space="0" w:color="000000"/>
              <w:right w:val="single" w:sz="4" w:space="0" w:color="000000"/>
            </w:tcBorders>
            <w:hideMark/>
          </w:tcPr>
          <w:p w14:paraId="6DBBF02C" w14:textId="77777777" w:rsidR="00A10EBE" w:rsidRPr="001D2289" w:rsidRDefault="00A10EBE" w:rsidP="001F7648">
            <w:pPr>
              <w:spacing w:after="0"/>
              <w:ind w:firstLine="0"/>
              <w:jc w:val="center"/>
              <w:rPr>
                <w:sz w:val="18"/>
                <w:szCs w:val="18"/>
              </w:rPr>
            </w:pPr>
            <w:r w:rsidRPr="001D2289">
              <w:rPr>
                <w:sz w:val="18"/>
                <w:szCs w:val="18"/>
              </w:rPr>
              <w:t>259 902</w:t>
            </w:r>
          </w:p>
        </w:tc>
        <w:tc>
          <w:tcPr>
            <w:tcW w:w="1139" w:type="dxa"/>
            <w:tcBorders>
              <w:top w:val="single" w:sz="4" w:space="0" w:color="000000"/>
              <w:left w:val="single" w:sz="4" w:space="0" w:color="000000"/>
              <w:bottom w:val="single" w:sz="4" w:space="0" w:color="000000"/>
              <w:right w:val="single" w:sz="4" w:space="0" w:color="000000"/>
            </w:tcBorders>
            <w:hideMark/>
          </w:tcPr>
          <w:p w14:paraId="5DF9C15E" w14:textId="77777777" w:rsidR="00A10EBE" w:rsidRPr="001D2289" w:rsidRDefault="00A10EBE" w:rsidP="001F7648">
            <w:pPr>
              <w:spacing w:after="0"/>
              <w:ind w:firstLine="0"/>
              <w:jc w:val="center"/>
              <w:rPr>
                <w:sz w:val="18"/>
                <w:szCs w:val="18"/>
              </w:rPr>
            </w:pPr>
            <w:r w:rsidRPr="001D2289">
              <w:rPr>
                <w:sz w:val="18"/>
                <w:szCs w:val="18"/>
              </w:rPr>
              <w:t>245 952</w:t>
            </w:r>
          </w:p>
        </w:tc>
      </w:tr>
      <w:tr w:rsidR="00886436" w:rsidRPr="001D2289" w14:paraId="08B47B03"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0868683" w14:textId="77777777" w:rsidR="00A10EBE" w:rsidRPr="001D2289" w:rsidRDefault="00A10EBE" w:rsidP="001F7648">
            <w:pPr>
              <w:spacing w:after="0"/>
              <w:ind w:firstLine="0"/>
              <w:rPr>
                <w:sz w:val="18"/>
              </w:rPr>
            </w:pPr>
            <w:r w:rsidRPr="001D2289">
              <w:rPr>
                <w:sz w:val="18"/>
                <w:szCs w:val="18"/>
              </w:rPr>
              <w:t>Piemaksu pie invaliditātes pensijām saņēmēji vidēji mēnesī (skaits)</w:t>
            </w:r>
          </w:p>
        </w:tc>
        <w:tc>
          <w:tcPr>
            <w:tcW w:w="1135" w:type="dxa"/>
            <w:tcBorders>
              <w:top w:val="nil"/>
              <w:left w:val="single" w:sz="4" w:space="0" w:color="auto"/>
              <w:bottom w:val="single" w:sz="4" w:space="0" w:color="auto"/>
              <w:right w:val="single" w:sz="4" w:space="0" w:color="auto"/>
            </w:tcBorders>
            <w:hideMark/>
          </w:tcPr>
          <w:p w14:paraId="63E32216" w14:textId="77777777" w:rsidR="00A10EBE" w:rsidRPr="001D2289" w:rsidRDefault="00A10EBE" w:rsidP="001F7648">
            <w:pPr>
              <w:spacing w:after="0"/>
              <w:ind w:firstLine="0"/>
              <w:jc w:val="center"/>
              <w:rPr>
                <w:sz w:val="18"/>
                <w:szCs w:val="18"/>
              </w:rPr>
            </w:pPr>
            <w:r w:rsidRPr="001D2289">
              <w:rPr>
                <w:sz w:val="18"/>
                <w:szCs w:val="18"/>
              </w:rPr>
              <w:t>26 077</w:t>
            </w:r>
          </w:p>
        </w:tc>
        <w:tc>
          <w:tcPr>
            <w:tcW w:w="1134" w:type="dxa"/>
            <w:tcBorders>
              <w:top w:val="single" w:sz="4" w:space="0" w:color="000000"/>
              <w:left w:val="single" w:sz="4" w:space="0" w:color="000000"/>
              <w:bottom w:val="single" w:sz="4" w:space="0" w:color="000000"/>
              <w:right w:val="single" w:sz="4" w:space="0" w:color="000000"/>
            </w:tcBorders>
            <w:hideMark/>
          </w:tcPr>
          <w:p w14:paraId="1B9F7F4F" w14:textId="77777777" w:rsidR="00A10EBE" w:rsidRPr="001D2289" w:rsidRDefault="00A10EBE" w:rsidP="001F7648">
            <w:pPr>
              <w:spacing w:after="0"/>
              <w:ind w:firstLine="0"/>
              <w:jc w:val="center"/>
              <w:rPr>
                <w:sz w:val="18"/>
              </w:rPr>
            </w:pPr>
            <w:r w:rsidRPr="001D2289">
              <w:rPr>
                <w:sz w:val="18"/>
                <w:szCs w:val="18"/>
              </w:rPr>
              <w:t>24 155</w:t>
            </w:r>
          </w:p>
        </w:tc>
        <w:tc>
          <w:tcPr>
            <w:tcW w:w="1134" w:type="dxa"/>
            <w:tcBorders>
              <w:top w:val="single" w:sz="4" w:space="0" w:color="000000"/>
              <w:left w:val="single" w:sz="4" w:space="0" w:color="000000"/>
              <w:bottom w:val="single" w:sz="4" w:space="0" w:color="000000"/>
              <w:right w:val="single" w:sz="4" w:space="0" w:color="000000"/>
            </w:tcBorders>
            <w:hideMark/>
          </w:tcPr>
          <w:p w14:paraId="50E3C0F5" w14:textId="77777777" w:rsidR="00A10EBE" w:rsidRPr="001D2289" w:rsidRDefault="00A10EBE" w:rsidP="001F7648">
            <w:pPr>
              <w:spacing w:after="0"/>
              <w:ind w:firstLine="0"/>
              <w:jc w:val="center"/>
              <w:rPr>
                <w:sz w:val="18"/>
                <w:szCs w:val="18"/>
              </w:rPr>
            </w:pPr>
            <w:r w:rsidRPr="001D2289">
              <w:rPr>
                <w:sz w:val="18"/>
                <w:szCs w:val="18"/>
              </w:rPr>
              <w:t>21 654</w:t>
            </w:r>
          </w:p>
        </w:tc>
        <w:tc>
          <w:tcPr>
            <w:tcW w:w="1134" w:type="dxa"/>
            <w:tcBorders>
              <w:top w:val="single" w:sz="4" w:space="0" w:color="000000"/>
              <w:left w:val="single" w:sz="4" w:space="0" w:color="000000"/>
              <w:bottom w:val="single" w:sz="4" w:space="0" w:color="000000"/>
              <w:right w:val="single" w:sz="4" w:space="0" w:color="000000"/>
            </w:tcBorders>
            <w:hideMark/>
          </w:tcPr>
          <w:p w14:paraId="4C6E46E1" w14:textId="77777777" w:rsidR="00A10EBE" w:rsidRPr="001D2289" w:rsidRDefault="00A10EBE" w:rsidP="001F7648">
            <w:pPr>
              <w:spacing w:after="0"/>
              <w:ind w:firstLine="0"/>
              <w:jc w:val="center"/>
              <w:rPr>
                <w:sz w:val="18"/>
                <w:szCs w:val="18"/>
              </w:rPr>
            </w:pPr>
            <w:r w:rsidRPr="001D2289">
              <w:rPr>
                <w:sz w:val="18"/>
                <w:szCs w:val="18"/>
              </w:rPr>
              <w:t>19 708</w:t>
            </w:r>
          </w:p>
        </w:tc>
        <w:tc>
          <w:tcPr>
            <w:tcW w:w="1139" w:type="dxa"/>
            <w:tcBorders>
              <w:top w:val="single" w:sz="4" w:space="0" w:color="000000"/>
              <w:left w:val="single" w:sz="4" w:space="0" w:color="000000"/>
              <w:bottom w:val="single" w:sz="4" w:space="0" w:color="000000"/>
              <w:right w:val="single" w:sz="4" w:space="0" w:color="000000"/>
            </w:tcBorders>
            <w:hideMark/>
          </w:tcPr>
          <w:p w14:paraId="3DA1F157" w14:textId="77777777" w:rsidR="00A10EBE" w:rsidRPr="001D2289" w:rsidRDefault="00A10EBE" w:rsidP="001F7648">
            <w:pPr>
              <w:spacing w:after="0"/>
              <w:ind w:firstLine="0"/>
              <w:jc w:val="center"/>
              <w:rPr>
                <w:sz w:val="18"/>
                <w:szCs w:val="18"/>
              </w:rPr>
            </w:pPr>
            <w:r w:rsidRPr="001D2289">
              <w:rPr>
                <w:sz w:val="18"/>
                <w:szCs w:val="18"/>
              </w:rPr>
              <w:t>17 942</w:t>
            </w:r>
          </w:p>
        </w:tc>
      </w:tr>
    </w:tbl>
    <w:p w14:paraId="0EDFE4DB" w14:textId="77777777" w:rsidR="00A10EBE" w:rsidRPr="001D2289" w:rsidRDefault="00A10EBE" w:rsidP="00407F0F">
      <w:pPr>
        <w:spacing w:before="240" w:after="16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6578A781" w14:textId="77777777" w:rsidTr="001F7648">
        <w:trPr>
          <w:trHeight w:val="283"/>
          <w:tblHeader/>
          <w:jc w:val="center"/>
        </w:trPr>
        <w:tc>
          <w:tcPr>
            <w:tcW w:w="3378" w:type="dxa"/>
            <w:vAlign w:val="center"/>
          </w:tcPr>
          <w:p w14:paraId="3E5B52F7" w14:textId="77777777" w:rsidR="00CD1A37" w:rsidRPr="001D2289" w:rsidRDefault="00CD1A37" w:rsidP="00CD1A37">
            <w:pPr>
              <w:spacing w:after="0"/>
              <w:ind w:firstLine="0"/>
              <w:jc w:val="center"/>
              <w:rPr>
                <w:sz w:val="18"/>
              </w:rPr>
            </w:pPr>
          </w:p>
        </w:tc>
        <w:tc>
          <w:tcPr>
            <w:tcW w:w="1131" w:type="dxa"/>
          </w:tcPr>
          <w:p w14:paraId="508AAA6B" w14:textId="77777777" w:rsidR="00CD1A37" w:rsidRPr="001D2289" w:rsidRDefault="00CD1A37" w:rsidP="00CD1A37">
            <w:pPr>
              <w:spacing w:after="0"/>
              <w:ind w:firstLine="0"/>
              <w:jc w:val="center"/>
              <w:rPr>
                <w:sz w:val="18"/>
                <w:lang w:eastAsia="lv-LV"/>
              </w:rPr>
            </w:pPr>
            <w:r w:rsidRPr="001D2289">
              <w:rPr>
                <w:sz w:val="18"/>
                <w:szCs w:val="18"/>
                <w:lang w:eastAsia="lv-LV"/>
              </w:rPr>
              <w:t>2021. gads (izpilde)</w:t>
            </w:r>
          </w:p>
        </w:tc>
        <w:tc>
          <w:tcPr>
            <w:tcW w:w="1132" w:type="dxa"/>
          </w:tcPr>
          <w:p w14:paraId="72B898CB" w14:textId="77777777" w:rsidR="00CD1A37" w:rsidRPr="001D2289" w:rsidRDefault="00CD1A37" w:rsidP="00CD1A37">
            <w:pPr>
              <w:spacing w:after="0"/>
              <w:ind w:firstLine="0"/>
              <w:jc w:val="center"/>
              <w:rPr>
                <w:sz w:val="18"/>
                <w:lang w:eastAsia="lv-LV"/>
              </w:rPr>
            </w:pPr>
            <w:r w:rsidRPr="001D2289">
              <w:rPr>
                <w:sz w:val="18"/>
                <w:szCs w:val="18"/>
                <w:lang w:eastAsia="lv-LV"/>
              </w:rPr>
              <w:t>2022. gada     plāns</w:t>
            </w:r>
          </w:p>
        </w:tc>
        <w:tc>
          <w:tcPr>
            <w:tcW w:w="1132" w:type="dxa"/>
          </w:tcPr>
          <w:p w14:paraId="2ECAA05A" w14:textId="2E24234B" w:rsidR="00CD1A37" w:rsidRPr="001D2289" w:rsidRDefault="00CD1A37" w:rsidP="00CD1A37">
            <w:pPr>
              <w:spacing w:after="0"/>
              <w:ind w:firstLine="0"/>
              <w:jc w:val="center"/>
              <w:rPr>
                <w:sz w:val="18"/>
                <w:szCs w:val="18"/>
                <w:lang w:eastAsia="lv-LV"/>
              </w:rPr>
            </w:pPr>
            <w:r w:rsidRPr="001D2289">
              <w:rPr>
                <w:sz w:val="18"/>
                <w:szCs w:val="18"/>
                <w:lang w:eastAsia="lv-LV"/>
              </w:rPr>
              <w:t>2023. gada plāns</w:t>
            </w:r>
          </w:p>
        </w:tc>
        <w:tc>
          <w:tcPr>
            <w:tcW w:w="1132" w:type="dxa"/>
          </w:tcPr>
          <w:p w14:paraId="2E76793C" w14:textId="3B6AAFBD" w:rsidR="00CD1A37" w:rsidRPr="001D2289" w:rsidRDefault="00CD1A37" w:rsidP="00CD1A37">
            <w:pPr>
              <w:spacing w:after="0"/>
              <w:ind w:firstLine="0"/>
              <w:jc w:val="center"/>
              <w:rPr>
                <w:sz w:val="18"/>
                <w:szCs w:val="18"/>
                <w:lang w:eastAsia="lv-LV"/>
              </w:rPr>
            </w:pPr>
            <w:r w:rsidRPr="001D2289">
              <w:rPr>
                <w:sz w:val="18"/>
                <w:szCs w:val="18"/>
                <w:lang w:eastAsia="lv-LV"/>
              </w:rPr>
              <w:t>2024. gada plāns</w:t>
            </w:r>
          </w:p>
        </w:tc>
        <w:tc>
          <w:tcPr>
            <w:tcW w:w="1132" w:type="dxa"/>
          </w:tcPr>
          <w:p w14:paraId="1215B2CA" w14:textId="06E4C80B" w:rsidR="00CD1A37" w:rsidRPr="001D2289" w:rsidRDefault="00CD1A37" w:rsidP="00CD1A37">
            <w:pPr>
              <w:spacing w:after="0"/>
              <w:ind w:firstLine="2"/>
              <w:jc w:val="center"/>
              <w:rPr>
                <w:sz w:val="18"/>
                <w:szCs w:val="18"/>
              </w:rPr>
            </w:pPr>
            <w:r w:rsidRPr="001D2289">
              <w:rPr>
                <w:sz w:val="18"/>
                <w:szCs w:val="18"/>
                <w:lang w:eastAsia="lv-LV"/>
              </w:rPr>
              <w:t>2025. gada plāns</w:t>
            </w:r>
          </w:p>
        </w:tc>
      </w:tr>
      <w:tr w:rsidR="00886436" w:rsidRPr="001D2289" w14:paraId="3EE34EC3" w14:textId="77777777" w:rsidTr="001F7648">
        <w:trPr>
          <w:trHeight w:val="219"/>
          <w:jc w:val="center"/>
        </w:trPr>
        <w:tc>
          <w:tcPr>
            <w:tcW w:w="3378" w:type="dxa"/>
            <w:shd w:val="clear" w:color="auto" w:fill="D9D9D9"/>
            <w:vAlign w:val="center"/>
          </w:tcPr>
          <w:p w14:paraId="60BEDB93"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A7CD5" w14:textId="77777777" w:rsidR="00A10EBE" w:rsidRPr="001D2289" w:rsidRDefault="00A10EBE" w:rsidP="001F7648">
            <w:pPr>
              <w:spacing w:after="0"/>
              <w:ind w:firstLine="0"/>
              <w:jc w:val="right"/>
              <w:rPr>
                <w:sz w:val="18"/>
                <w:szCs w:val="18"/>
              </w:rPr>
            </w:pPr>
            <w:r w:rsidRPr="001D2289">
              <w:rPr>
                <w:sz w:val="18"/>
                <w:szCs w:val="18"/>
              </w:rPr>
              <w:t>163 190 847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893B677" w14:textId="77777777" w:rsidR="00A10EBE" w:rsidRPr="001D2289" w:rsidRDefault="00A10EBE" w:rsidP="001F7648">
            <w:pPr>
              <w:spacing w:after="0"/>
              <w:ind w:firstLine="0"/>
              <w:jc w:val="right"/>
              <w:rPr>
                <w:sz w:val="18"/>
                <w:szCs w:val="18"/>
              </w:rPr>
            </w:pPr>
            <w:r w:rsidRPr="001D2289">
              <w:rPr>
                <w:sz w:val="18"/>
                <w:szCs w:val="18"/>
              </w:rPr>
              <w:t>152 161 460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5CBF130" w14:textId="77777777" w:rsidR="00A10EBE" w:rsidRPr="001D2289" w:rsidRDefault="00A10EBE" w:rsidP="001F7648">
            <w:pPr>
              <w:spacing w:after="0"/>
              <w:ind w:firstLine="0"/>
              <w:jc w:val="right"/>
              <w:rPr>
                <w:sz w:val="18"/>
                <w:szCs w:val="18"/>
              </w:rPr>
            </w:pPr>
            <w:r w:rsidRPr="001D2289">
              <w:rPr>
                <w:sz w:val="18"/>
                <w:szCs w:val="18"/>
              </w:rPr>
              <w:t>172 848 332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BF07EDF" w14:textId="77777777" w:rsidR="00A10EBE" w:rsidRPr="001D2289" w:rsidRDefault="00A10EBE" w:rsidP="001F7648">
            <w:pPr>
              <w:spacing w:after="0"/>
              <w:ind w:firstLine="0"/>
              <w:jc w:val="right"/>
              <w:rPr>
                <w:sz w:val="18"/>
                <w:szCs w:val="18"/>
              </w:rPr>
            </w:pPr>
            <w:r w:rsidRPr="001D2289">
              <w:rPr>
                <w:sz w:val="18"/>
                <w:szCs w:val="18"/>
              </w:rPr>
              <w:t>169 054 764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440394E" w14:textId="77777777" w:rsidR="00A10EBE" w:rsidRPr="001D2289" w:rsidRDefault="00A10EBE" w:rsidP="001F7648">
            <w:pPr>
              <w:spacing w:after="0"/>
              <w:ind w:firstLine="0"/>
              <w:jc w:val="right"/>
              <w:rPr>
                <w:sz w:val="18"/>
                <w:szCs w:val="18"/>
              </w:rPr>
            </w:pPr>
            <w:r w:rsidRPr="001D2289">
              <w:rPr>
                <w:sz w:val="18"/>
                <w:szCs w:val="18"/>
              </w:rPr>
              <w:t>165 232 309</w:t>
            </w:r>
          </w:p>
        </w:tc>
      </w:tr>
      <w:tr w:rsidR="00886436" w:rsidRPr="001D2289" w14:paraId="599908DD" w14:textId="77777777" w:rsidTr="001F7648">
        <w:trPr>
          <w:trHeight w:val="283"/>
          <w:jc w:val="center"/>
        </w:trPr>
        <w:tc>
          <w:tcPr>
            <w:tcW w:w="3378" w:type="dxa"/>
            <w:vAlign w:val="center"/>
          </w:tcPr>
          <w:p w14:paraId="3151581F"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18AE6977" w14:textId="77777777" w:rsidR="00A10EBE" w:rsidRPr="001D2289" w:rsidRDefault="00A10EBE" w:rsidP="001F7648">
            <w:pPr>
              <w:spacing w:after="0"/>
              <w:ind w:firstLine="0"/>
              <w:jc w:val="center"/>
              <w:rPr>
                <w:b/>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7610C9A7" w14:textId="77777777" w:rsidR="00A10EBE" w:rsidRPr="001D2289" w:rsidRDefault="00A10EBE" w:rsidP="001F7648">
            <w:pPr>
              <w:spacing w:after="0"/>
              <w:ind w:firstLine="0"/>
              <w:jc w:val="right"/>
              <w:rPr>
                <w:sz w:val="18"/>
                <w:szCs w:val="18"/>
              </w:rPr>
            </w:pPr>
            <w:r w:rsidRPr="001D2289">
              <w:rPr>
                <w:sz w:val="18"/>
                <w:szCs w:val="18"/>
              </w:rPr>
              <w:t>-11 029 387</w:t>
            </w:r>
          </w:p>
        </w:tc>
        <w:tc>
          <w:tcPr>
            <w:tcW w:w="1132" w:type="dxa"/>
            <w:tcBorders>
              <w:top w:val="nil"/>
              <w:left w:val="nil"/>
              <w:bottom w:val="single" w:sz="4" w:space="0" w:color="auto"/>
              <w:right w:val="single" w:sz="4" w:space="0" w:color="auto"/>
            </w:tcBorders>
            <w:shd w:val="clear" w:color="auto" w:fill="auto"/>
          </w:tcPr>
          <w:p w14:paraId="7D14FA2F" w14:textId="77777777" w:rsidR="00A10EBE" w:rsidRPr="001D2289" w:rsidRDefault="00A10EBE" w:rsidP="001F7648">
            <w:pPr>
              <w:spacing w:after="0"/>
              <w:ind w:firstLine="0"/>
              <w:jc w:val="right"/>
              <w:rPr>
                <w:sz w:val="18"/>
                <w:szCs w:val="18"/>
              </w:rPr>
            </w:pPr>
            <w:r w:rsidRPr="001D2289">
              <w:rPr>
                <w:sz w:val="18"/>
                <w:szCs w:val="18"/>
              </w:rPr>
              <w:t>20 686 872</w:t>
            </w:r>
          </w:p>
        </w:tc>
        <w:tc>
          <w:tcPr>
            <w:tcW w:w="1132" w:type="dxa"/>
            <w:tcBorders>
              <w:top w:val="nil"/>
              <w:left w:val="nil"/>
              <w:bottom w:val="single" w:sz="4" w:space="0" w:color="auto"/>
              <w:right w:val="single" w:sz="4" w:space="0" w:color="auto"/>
            </w:tcBorders>
            <w:shd w:val="clear" w:color="auto" w:fill="auto"/>
          </w:tcPr>
          <w:p w14:paraId="28CEDA48" w14:textId="77777777" w:rsidR="00A10EBE" w:rsidRPr="001D2289" w:rsidRDefault="00A10EBE" w:rsidP="001F7648">
            <w:pPr>
              <w:spacing w:after="0"/>
              <w:ind w:firstLine="0"/>
              <w:jc w:val="right"/>
              <w:rPr>
                <w:sz w:val="18"/>
                <w:szCs w:val="18"/>
              </w:rPr>
            </w:pPr>
            <w:r w:rsidRPr="001D2289">
              <w:rPr>
                <w:sz w:val="18"/>
                <w:szCs w:val="18"/>
              </w:rPr>
              <w:t>-3 793 568</w:t>
            </w:r>
          </w:p>
        </w:tc>
        <w:tc>
          <w:tcPr>
            <w:tcW w:w="1132" w:type="dxa"/>
            <w:tcBorders>
              <w:top w:val="nil"/>
              <w:left w:val="nil"/>
              <w:bottom w:val="single" w:sz="4" w:space="0" w:color="auto"/>
              <w:right w:val="single" w:sz="4" w:space="0" w:color="auto"/>
            </w:tcBorders>
            <w:shd w:val="clear" w:color="auto" w:fill="auto"/>
          </w:tcPr>
          <w:p w14:paraId="2298C3B7" w14:textId="77777777" w:rsidR="00A10EBE" w:rsidRPr="001D2289" w:rsidRDefault="00A10EBE" w:rsidP="001F7648">
            <w:pPr>
              <w:spacing w:after="0"/>
              <w:ind w:firstLine="0"/>
              <w:jc w:val="right"/>
              <w:rPr>
                <w:sz w:val="18"/>
                <w:szCs w:val="18"/>
              </w:rPr>
            </w:pPr>
            <w:r w:rsidRPr="001D2289">
              <w:rPr>
                <w:sz w:val="18"/>
                <w:szCs w:val="18"/>
              </w:rPr>
              <w:t>-3 822 455</w:t>
            </w:r>
          </w:p>
        </w:tc>
      </w:tr>
      <w:tr w:rsidR="00886436" w:rsidRPr="001D2289" w14:paraId="32D47B20" w14:textId="77777777" w:rsidTr="001F7648">
        <w:trPr>
          <w:trHeight w:val="283"/>
          <w:jc w:val="center"/>
        </w:trPr>
        <w:tc>
          <w:tcPr>
            <w:tcW w:w="3378" w:type="dxa"/>
            <w:vAlign w:val="center"/>
          </w:tcPr>
          <w:p w14:paraId="5EF5E7C4"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1AC9301C" w14:textId="77777777" w:rsidR="00A10EBE" w:rsidRPr="001D2289" w:rsidRDefault="00A10EBE" w:rsidP="001F7648">
            <w:pPr>
              <w:spacing w:after="0"/>
              <w:ind w:firstLine="0"/>
              <w:jc w:val="center"/>
              <w:rPr>
                <w:b/>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334756D9" w14:textId="77777777" w:rsidR="00A10EBE" w:rsidRPr="001D2289" w:rsidRDefault="00A10EBE" w:rsidP="001F7648">
            <w:pPr>
              <w:spacing w:after="0"/>
              <w:ind w:firstLine="0"/>
              <w:jc w:val="right"/>
              <w:rPr>
                <w:sz w:val="18"/>
                <w:szCs w:val="18"/>
              </w:rPr>
            </w:pPr>
            <w:r w:rsidRPr="001D2289">
              <w:rPr>
                <w:sz w:val="18"/>
                <w:szCs w:val="18"/>
              </w:rPr>
              <w:t>-6,8</w:t>
            </w:r>
          </w:p>
        </w:tc>
        <w:tc>
          <w:tcPr>
            <w:tcW w:w="1132" w:type="dxa"/>
            <w:tcBorders>
              <w:top w:val="nil"/>
              <w:left w:val="nil"/>
              <w:bottom w:val="single" w:sz="4" w:space="0" w:color="auto"/>
              <w:right w:val="single" w:sz="4" w:space="0" w:color="auto"/>
            </w:tcBorders>
            <w:shd w:val="clear" w:color="auto" w:fill="auto"/>
          </w:tcPr>
          <w:p w14:paraId="52DB90E8" w14:textId="77777777" w:rsidR="00A10EBE" w:rsidRPr="001D2289" w:rsidRDefault="00A10EBE" w:rsidP="001F7648">
            <w:pPr>
              <w:spacing w:after="0"/>
              <w:ind w:firstLine="0"/>
              <w:jc w:val="right"/>
              <w:rPr>
                <w:sz w:val="18"/>
                <w:szCs w:val="18"/>
              </w:rPr>
            </w:pPr>
            <w:r w:rsidRPr="001D2289">
              <w:rPr>
                <w:sz w:val="18"/>
                <w:szCs w:val="18"/>
              </w:rPr>
              <w:t>13,6</w:t>
            </w:r>
          </w:p>
        </w:tc>
        <w:tc>
          <w:tcPr>
            <w:tcW w:w="1132" w:type="dxa"/>
            <w:tcBorders>
              <w:top w:val="nil"/>
              <w:left w:val="nil"/>
              <w:bottom w:val="single" w:sz="4" w:space="0" w:color="auto"/>
              <w:right w:val="single" w:sz="4" w:space="0" w:color="auto"/>
            </w:tcBorders>
            <w:shd w:val="clear" w:color="auto" w:fill="auto"/>
          </w:tcPr>
          <w:p w14:paraId="4C52F876" w14:textId="77777777" w:rsidR="00A10EBE" w:rsidRPr="001D2289" w:rsidRDefault="00A10EBE" w:rsidP="001F7648">
            <w:pPr>
              <w:spacing w:after="0"/>
              <w:ind w:firstLine="0"/>
              <w:jc w:val="right"/>
              <w:rPr>
                <w:sz w:val="18"/>
                <w:szCs w:val="18"/>
              </w:rPr>
            </w:pPr>
            <w:r w:rsidRPr="001D2289">
              <w:rPr>
                <w:sz w:val="18"/>
                <w:szCs w:val="18"/>
              </w:rPr>
              <w:t>-2,2</w:t>
            </w:r>
          </w:p>
        </w:tc>
        <w:tc>
          <w:tcPr>
            <w:tcW w:w="1132" w:type="dxa"/>
            <w:tcBorders>
              <w:top w:val="nil"/>
              <w:left w:val="nil"/>
              <w:bottom w:val="single" w:sz="4" w:space="0" w:color="auto"/>
              <w:right w:val="single" w:sz="4" w:space="0" w:color="auto"/>
            </w:tcBorders>
            <w:shd w:val="clear" w:color="auto" w:fill="auto"/>
          </w:tcPr>
          <w:p w14:paraId="26129B17" w14:textId="77777777" w:rsidR="00A10EBE" w:rsidRPr="001D2289" w:rsidRDefault="00A10EBE" w:rsidP="001F7648">
            <w:pPr>
              <w:spacing w:after="0"/>
              <w:ind w:firstLine="0"/>
              <w:jc w:val="right"/>
              <w:rPr>
                <w:sz w:val="18"/>
                <w:szCs w:val="18"/>
              </w:rPr>
            </w:pPr>
            <w:r w:rsidRPr="001D2289">
              <w:rPr>
                <w:sz w:val="18"/>
                <w:szCs w:val="18"/>
              </w:rPr>
              <w:t>-2,3</w:t>
            </w:r>
          </w:p>
        </w:tc>
      </w:tr>
    </w:tbl>
    <w:p w14:paraId="1C845631" w14:textId="398A548D" w:rsidR="00A10EBE" w:rsidRPr="001D2289" w:rsidRDefault="00A10EBE" w:rsidP="00407F0F">
      <w:pPr>
        <w:spacing w:before="160" w:after="160"/>
        <w:ind w:firstLine="0"/>
        <w:jc w:val="center"/>
        <w:rPr>
          <w:b/>
          <w:lang w:eastAsia="lv-LV"/>
        </w:rPr>
      </w:pPr>
      <w:r w:rsidRPr="001D2289">
        <w:rPr>
          <w:b/>
          <w:lang w:eastAsia="lv-LV"/>
        </w:rPr>
        <w:t>Izmaiņas izdevumos, salīdzinot 2023. gada p</w:t>
      </w:r>
      <w:r w:rsidR="00CD1A37" w:rsidRPr="001D2289">
        <w:rPr>
          <w:b/>
          <w:lang w:eastAsia="lv-LV"/>
        </w:rPr>
        <w:t>lān</w:t>
      </w:r>
      <w:r w:rsidRPr="001D2289">
        <w:rPr>
          <w:b/>
          <w:lang w:eastAsia="lv-LV"/>
        </w:rPr>
        <w:t>u ar 2022. gada plānu</w:t>
      </w:r>
    </w:p>
    <w:p w14:paraId="1BEB47EE"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1276"/>
        <w:gridCol w:w="1276"/>
        <w:gridCol w:w="1276"/>
      </w:tblGrid>
      <w:tr w:rsidR="00886436" w:rsidRPr="001D2289" w14:paraId="3E103B6B" w14:textId="77777777" w:rsidTr="00407F0F">
        <w:trPr>
          <w:trHeight w:val="142"/>
          <w:tblHeader/>
          <w:jc w:val="center"/>
        </w:trPr>
        <w:tc>
          <w:tcPr>
            <w:tcW w:w="5244" w:type="dxa"/>
            <w:vAlign w:val="center"/>
            <w:hideMark/>
          </w:tcPr>
          <w:p w14:paraId="2C333CCB"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6" w:type="dxa"/>
            <w:vAlign w:val="center"/>
            <w:hideMark/>
          </w:tcPr>
          <w:p w14:paraId="44B00E97"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6" w:type="dxa"/>
            <w:vAlign w:val="center"/>
            <w:hideMark/>
          </w:tcPr>
          <w:p w14:paraId="312C7E57"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6" w:type="dxa"/>
            <w:vAlign w:val="center"/>
            <w:hideMark/>
          </w:tcPr>
          <w:p w14:paraId="12F78E06"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28415BB8" w14:textId="77777777" w:rsidTr="00407F0F">
        <w:trPr>
          <w:trHeight w:val="142"/>
          <w:jc w:val="center"/>
        </w:trPr>
        <w:tc>
          <w:tcPr>
            <w:tcW w:w="5244" w:type="dxa"/>
            <w:shd w:val="clear" w:color="auto" w:fill="D9D9D9"/>
            <w:hideMark/>
          </w:tcPr>
          <w:p w14:paraId="0FC45D67"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6" w:type="dxa"/>
            <w:shd w:val="clear" w:color="auto" w:fill="D9D9D9"/>
            <w:hideMark/>
          </w:tcPr>
          <w:p w14:paraId="7B3FF09C" w14:textId="77777777" w:rsidR="00A10EBE" w:rsidRPr="001D2289" w:rsidRDefault="00A10EBE" w:rsidP="001F7648">
            <w:pPr>
              <w:spacing w:after="0"/>
              <w:ind w:firstLine="0"/>
              <w:jc w:val="right"/>
              <w:rPr>
                <w:b/>
                <w:sz w:val="18"/>
                <w:szCs w:val="18"/>
              </w:rPr>
            </w:pPr>
            <w:r w:rsidRPr="001D2289">
              <w:rPr>
                <w:b/>
                <w:sz w:val="18"/>
                <w:szCs w:val="18"/>
              </w:rPr>
              <w:t>13 784 314</w:t>
            </w:r>
          </w:p>
        </w:tc>
        <w:tc>
          <w:tcPr>
            <w:tcW w:w="1276" w:type="dxa"/>
            <w:shd w:val="clear" w:color="auto" w:fill="D9D9D9"/>
            <w:hideMark/>
          </w:tcPr>
          <w:p w14:paraId="5EFE99B7" w14:textId="77777777" w:rsidR="00A10EBE" w:rsidRPr="001D2289" w:rsidRDefault="00A10EBE" w:rsidP="001F7648">
            <w:pPr>
              <w:spacing w:after="0"/>
              <w:ind w:firstLine="0"/>
              <w:jc w:val="right"/>
              <w:rPr>
                <w:b/>
                <w:sz w:val="18"/>
                <w:szCs w:val="18"/>
              </w:rPr>
            </w:pPr>
            <w:r w:rsidRPr="001D2289">
              <w:rPr>
                <w:b/>
                <w:iCs/>
                <w:sz w:val="18"/>
                <w:szCs w:val="18"/>
              </w:rPr>
              <w:t>34 471 186</w:t>
            </w:r>
          </w:p>
        </w:tc>
        <w:tc>
          <w:tcPr>
            <w:tcW w:w="1276" w:type="dxa"/>
            <w:shd w:val="clear" w:color="auto" w:fill="D9D9D9"/>
            <w:hideMark/>
          </w:tcPr>
          <w:p w14:paraId="685BE3DC" w14:textId="77777777" w:rsidR="00A10EBE" w:rsidRPr="001D2289" w:rsidRDefault="00A10EBE" w:rsidP="001F7648">
            <w:pPr>
              <w:spacing w:after="0"/>
              <w:ind w:firstLine="0"/>
              <w:jc w:val="right"/>
              <w:rPr>
                <w:b/>
                <w:sz w:val="18"/>
                <w:szCs w:val="18"/>
              </w:rPr>
            </w:pPr>
            <w:r w:rsidRPr="001D2289">
              <w:rPr>
                <w:b/>
                <w:sz w:val="18"/>
                <w:szCs w:val="18"/>
              </w:rPr>
              <w:t>20 686 872</w:t>
            </w:r>
          </w:p>
        </w:tc>
      </w:tr>
      <w:tr w:rsidR="00886436" w:rsidRPr="001D2289" w14:paraId="37E24B51" w14:textId="77777777" w:rsidTr="00407F0F">
        <w:trPr>
          <w:trHeight w:val="142"/>
          <w:jc w:val="center"/>
        </w:trPr>
        <w:tc>
          <w:tcPr>
            <w:tcW w:w="9072" w:type="dxa"/>
            <w:gridSpan w:val="4"/>
            <w:hideMark/>
          </w:tcPr>
          <w:p w14:paraId="6E6871CA"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18BBA9F" w14:textId="77777777" w:rsidTr="00407F0F">
        <w:trPr>
          <w:trHeight w:val="142"/>
          <w:jc w:val="center"/>
        </w:trPr>
        <w:tc>
          <w:tcPr>
            <w:tcW w:w="5244" w:type="dxa"/>
            <w:shd w:val="clear" w:color="auto" w:fill="F2F2F2"/>
            <w:vAlign w:val="center"/>
            <w:hideMark/>
          </w:tcPr>
          <w:p w14:paraId="7F7042DB"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6" w:type="dxa"/>
            <w:shd w:val="clear" w:color="auto" w:fill="F2F2F2"/>
            <w:hideMark/>
          </w:tcPr>
          <w:p w14:paraId="10C1C2FF" w14:textId="77777777" w:rsidR="00A10EBE" w:rsidRPr="001D2289" w:rsidRDefault="00A10EBE" w:rsidP="001F7648">
            <w:pPr>
              <w:spacing w:after="0"/>
              <w:ind w:firstLine="0"/>
              <w:jc w:val="right"/>
              <w:rPr>
                <w:sz w:val="18"/>
                <w:szCs w:val="18"/>
              </w:rPr>
            </w:pPr>
            <w:r w:rsidRPr="001D2289">
              <w:rPr>
                <w:sz w:val="18"/>
                <w:szCs w:val="18"/>
              </w:rPr>
              <w:t>13 784 314</w:t>
            </w:r>
          </w:p>
        </w:tc>
        <w:tc>
          <w:tcPr>
            <w:tcW w:w="1276" w:type="dxa"/>
            <w:shd w:val="clear" w:color="auto" w:fill="F2F2F2"/>
            <w:hideMark/>
          </w:tcPr>
          <w:p w14:paraId="746278CA" w14:textId="77777777" w:rsidR="00A10EBE" w:rsidRPr="001D2289" w:rsidRDefault="00A10EBE" w:rsidP="001F7648">
            <w:pPr>
              <w:spacing w:after="0"/>
              <w:ind w:firstLine="0"/>
              <w:jc w:val="right"/>
              <w:rPr>
                <w:sz w:val="18"/>
                <w:szCs w:val="18"/>
              </w:rPr>
            </w:pPr>
            <w:r w:rsidRPr="001D2289">
              <w:rPr>
                <w:sz w:val="18"/>
                <w:szCs w:val="18"/>
              </w:rPr>
              <w:t>34 471 186</w:t>
            </w:r>
          </w:p>
        </w:tc>
        <w:tc>
          <w:tcPr>
            <w:tcW w:w="1276" w:type="dxa"/>
            <w:shd w:val="clear" w:color="auto" w:fill="F2F2F2"/>
            <w:hideMark/>
          </w:tcPr>
          <w:p w14:paraId="00C0DA84" w14:textId="77777777" w:rsidR="00A10EBE" w:rsidRPr="001D2289" w:rsidRDefault="00A10EBE" w:rsidP="001F7648">
            <w:pPr>
              <w:spacing w:after="0"/>
              <w:ind w:firstLine="0"/>
              <w:jc w:val="right"/>
              <w:rPr>
                <w:sz w:val="18"/>
                <w:szCs w:val="18"/>
              </w:rPr>
            </w:pPr>
            <w:r w:rsidRPr="001D2289">
              <w:rPr>
                <w:sz w:val="18"/>
                <w:szCs w:val="18"/>
              </w:rPr>
              <w:t>20 686 872</w:t>
            </w:r>
          </w:p>
        </w:tc>
      </w:tr>
      <w:tr w:rsidR="00886436" w:rsidRPr="001D2289" w14:paraId="7E735F4E" w14:textId="77777777" w:rsidTr="00407F0F">
        <w:trPr>
          <w:trHeight w:val="142"/>
          <w:jc w:val="center"/>
        </w:trPr>
        <w:tc>
          <w:tcPr>
            <w:tcW w:w="5244" w:type="dxa"/>
            <w:hideMark/>
          </w:tcPr>
          <w:p w14:paraId="68830FDF" w14:textId="77777777" w:rsidR="00A10EBE" w:rsidRPr="001D2289" w:rsidRDefault="00A10EBE" w:rsidP="001F7648">
            <w:pPr>
              <w:spacing w:after="0"/>
              <w:ind w:firstLine="0"/>
              <w:rPr>
                <w:i/>
                <w:sz w:val="18"/>
                <w:szCs w:val="18"/>
                <w:lang w:eastAsia="lv-LV"/>
              </w:rPr>
            </w:pPr>
            <w:r w:rsidRPr="001D2289">
              <w:rPr>
                <w:i/>
                <w:sz w:val="18"/>
                <w:szCs w:val="18"/>
                <w:lang w:eastAsia="lv-LV"/>
              </w:rPr>
              <w:t>1. Piemaksas pie vecuma pensijām izmaksām:</w:t>
            </w:r>
          </w:p>
          <w:p w14:paraId="0704C680"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 palielinājums saistībā ar piemaksas vidējā apmēra mēnesī prognozēto palielināšanos par 9,53 euro (no 41,79 euro līdz 51,32 euro. Plānoti izdevumi 2022. gada piemaksu pie vecuma pensijām indeksācijai 2023. gadā 31 608 448 euro un piemaksu pie vecuma pensijām indeksācijai 2023. gada 1. oktobrī 2 042 873 euro;</w:t>
            </w:r>
          </w:p>
          <w:p w14:paraId="5D3FD79E"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 samazinājums saistībā ar piemaksas saņēmēju skaita prognozēto samazināšanos vidēji mēnesī par 21 689 personām (no 296 354 personām līdz 274 665 personām)</w:t>
            </w:r>
          </w:p>
        </w:tc>
        <w:tc>
          <w:tcPr>
            <w:tcW w:w="1276" w:type="dxa"/>
            <w:hideMark/>
          </w:tcPr>
          <w:p w14:paraId="753FAE4C" w14:textId="77777777" w:rsidR="00A10EBE" w:rsidRPr="001D2289" w:rsidRDefault="00A10EBE" w:rsidP="001F7648">
            <w:pPr>
              <w:spacing w:after="0"/>
              <w:ind w:firstLine="0"/>
              <w:jc w:val="right"/>
              <w:rPr>
                <w:iCs/>
                <w:sz w:val="18"/>
                <w:szCs w:val="18"/>
              </w:rPr>
            </w:pPr>
            <w:r w:rsidRPr="001D2289">
              <w:rPr>
                <w:iCs/>
                <w:sz w:val="18"/>
                <w:szCs w:val="18"/>
              </w:rPr>
              <w:t>13 356 579</w:t>
            </w:r>
          </w:p>
        </w:tc>
        <w:tc>
          <w:tcPr>
            <w:tcW w:w="1276" w:type="dxa"/>
            <w:hideMark/>
          </w:tcPr>
          <w:p w14:paraId="270E9B03" w14:textId="77777777" w:rsidR="00A10EBE" w:rsidRPr="001D2289" w:rsidRDefault="00A10EBE" w:rsidP="001F7648">
            <w:pPr>
              <w:spacing w:after="0"/>
              <w:ind w:firstLine="0"/>
              <w:jc w:val="right"/>
              <w:rPr>
                <w:iCs/>
                <w:sz w:val="18"/>
                <w:szCs w:val="18"/>
              </w:rPr>
            </w:pPr>
            <w:r w:rsidRPr="001D2289">
              <w:rPr>
                <w:iCs/>
                <w:sz w:val="18"/>
                <w:szCs w:val="18"/>
              </w:rPr>
              <w:t>33 882 642</w:t>
            </w:r>
          </w:p>
        </w:tc>
        <w:tc>
          <w:tcPr>
            <w:tcW w:w="1276" w:type="dxa"/>
            <w:hideMark/>
          </w:tcPr>
          <w:p w14:paraId="765D903D" w14:textId="77777777" w:rsidR="00A10EBE" w:rsidRPr="001D2289" w:rsidRDefault="00A10EBE" w:rsidP="001F7648">
            <w:pPr>
              <w:spacing w:after="0"/>
              <w:ind w:firstLine="0"/>
              <w:jc w:val="right"/>
              <w:rPr>
                <w:iCs/>
                <w:sz w:val="18"/>
                <w:szCs w:val="18"/>
              </w:rPr>
            </w:pPr>
            <w:r w:rsidRPr="001D2289">
              <w:rPr>
                <w:iCs/>
                <w:sz w:val="18"/>
                <w:szCs w:val="18"/>
              </w:rPr>
              <w:t>20 526 063</w:t>
            </w:r>
          </w:p>
        </w:tc>
      </w:tr>
      <w:tr w:rsidR="00886436" w:rsidRPr="001D2289" w14:paraId="4ECAC001" w14:textId="77777777" w:rsidTr="00407F0F">
        <w:trPr>
          <w:trHeight w:val="142"/>
          <w:jc w:val="center"/>
        </w:trPr>
        <w:tc>
          <w:tcPr>
            <w:tcW w:w="5244" w:type="dxa"/>
            <w:hideMark/>
          </w:tcPr>
          <w:p w14:paraId="2B1C29F3"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2. Piemaksas pie invaliditātes pensijām izmaksām:</w:t>
            </w:r>
          </w:p>
          <w:p w14:paraId="7282176E"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 xml:space="preserve">- palielinājums saistībā ar piemaksas vidējā apmēra mēnesī prognozēto palielināšanos par 2,03 euro (no 12,22 euro līdz 14,25 euro. Plānoti izdevumi 2022. gada piemaksu pie invaliditātes </w:t>
            </w:r>
            <w:r w:rsidRPr="001D2289">
              <w:rPr>
                <w:i/>
                <w:sz w:val="18"/>
                <w:szCs w:val="18"/>
                <w:lang w:eastAsia="lv-LV"/>
              </w:rPr>
              <w:lastRenderedPageBreak/>
              <w:t>pensijām indeksācijai 2023. gadā 719 779 euro un piemaksu pie invaliditātes pensijām indeksācijai 2023. gada 1. oktobrī 44 727 euro;</w:t>
            </w:r>
          </w:p>
          <w:p w14:paraId="03C9D418" w14:textId="77777777" w:rsidR="00A10EBE" w:rsidRPr="001D2289" w:rsidRDefault="00A10EBE" w:rsidP="001F7648">
            <w:pPr>
              <w:tabs>
                <w:tab w:val="left" w:pos="164"/>
              </w:tabs>
              <w:spacing w:after="0"/>
              <w:ind w:left="22" w:firstLine="0"/>
              <w:rPr>
                <w:i/>
                <w:sz w:val="18"/>
                <w:szCs w:val="18"/>
                <w:lang w:eastAsia="lv-LV"/>
              </w:rPr>
            </w:pPr>
            <w:r w:rsidRPr="001D2289">
              <w:rPr>
                <w:i/>
                <w:sz w:val="18"/>
                <w:szCs w:val="18"/>
                <w:lang w:eastAsia="lv-LV"/>
              </w:rPr>
              <w:t>- samazinājums saistībā ar piemaksas saņēmēju skaita prognozēto samazināšanos par 2 501 personu vidēji mēnesī (no 24 155 personām līdz 21 654 personām)</w:t>
            </w:r>
          </w:p>
        </w:tc>
        <w:tc>
          <w:tcPr>
            <w:tcW w:w="1276" w:type="dxa"/>
            <w:hideMark/>
          </w:tcPr>
          <w:p w14:paraId="70DA5D61" w14:textId="77777777" w:rsidR="00A10EBE" w:rsidRPr="001D2289" w:rsidRDefault="00A10EBE" w:rsidP="001F7648">
            <w:pPr>
              <w:spacing w:after="0"/>
              <w:ind w:firstLine="0"/>
              <w:jc w:val="right"/>
              <w:rPr>
                <w:iCs/>
                <w:sz w:val="18"/>
                <w:szCs w:val="18"/>
              </w:rPr>
            </w:pPr>
            <w:r w:rsidRPr="001D2289">
              <w:rPr>
                <w:iCs/>
                <w:sz w:val="18"/>
                <w:szCs w:val="18"/>
              </w:rPr>
              <w:lastRenderedPageBreak/>
              <w:t>427 735</w:t>
            </w:r>
          </w:p>
        </w:tc>
        <w:tc>
          <w:tcPr>
            <w:tcW w:w="1276" w:type="dxa"/>
            <w:hideMark/>
          </w:tcPr>
          <w:p w14:paraId="043D4914" w14:textId="77777777" w:rsidR="00A10EBE" w:rsidRPr="001D2289" w:rsidRDefault="00A10EBE" w:rsidP="001F7648">
            <w:pPr>
              <w:spacing w:after="0"/>
              <w:ind w:firstLine="0"/>
              <w:jc w:val="right"/>
              <w:rPr>
                <w:iCs/>
                <w:sz w:val="18"/>
                <w:szCs w:val="18"/>
              </w:rPr>
            </w:pPr>
            <w:r w:rsidRPr="001D2289">
              <w:rPr>
                <w:iCs/>
                <w:sz w:val="18"/>
                <w:szCs w:val="18"/>
              </w:rPr>
              <w:t>588 544</w:t>
            </w:r>
          </w:p>
        </w:tc>
        <w:tc>
          <w:tcPr>
            <w:tcW w:w="1276" w:type="dxa"/>
            <w:hideMark/>
          </w:tcPr>
          <w:p w14:paraId="3E293B0A" w14:textId="77777777" w:rsidR="00A10EBE" w:rsidRPr="001D2289" w:rsidRDefault="00A10EBE" w:rsidP="001F7648">
            <w:pPr>
              <w:spacing w:after="0"/>
              <w:ind w:firstLine="0"/>
              <w:jc w:val="right"/>
              <w:rPr>
                <w:iCs/>
                <w:sz w:val="18"/>
                <w:szCs w:val="18"/>
              </w:rPr>
            </w:pPr>
            <w:r w:rsidRPr="001D2289">
              <w:rPr>
                <w:iCs/>
                <w:sz w:val="18"/>
                <w:szCs w:val="18"/>
              </w:rPr>
              <w:t>160 809</w:t>
            </w:r>
          </w:p>
        </w:tc>
      </w:tr>
    </w:tbl>
    <w:p w14:paraId="5334CA3E" w14:textId="77777777" w:rsidR="00A10EBE" w:rsidRPr="001D2289" w:rsidRDefault="00A10EBE" w:rsidP="00A10EBE">
      <w:pPr>
        <w:widowControl w:val="0"/>
        <w:spacing w:before="240" w:after="240"/>
        <w:ind w:firstLine="0"/>
        <w:jc w:val="center"/>
        <w:rPr>
          <w:b/>
          <w:bCs/>
          <w:lang w:eastAsia="lv-LV"/>
        </w:rPr>
      </w:pPr>
      <w:r w:rsidRPr="001D2289">
        <w:rPr>
          <w:b/>
          <w:bCs/>
          <w:lang w:eastAsia="lv-LV"/>
        </w:rPr>
        <w:t>21.00.00 Darba apstākļu uzlabošana</w:t>
      </w:r>
    </w:p>
    <w:p w14:paraId="2B3F8B3C" w14:textId="77777777" w:rsidR="00A10EBE" w:rsidRPr="001D2289" w:rsidRDefault="00A10EBE" w:rsidP="00A10EBE">
      <w:pPr>
        <w:widowControl w:val="0"/>
        <w:spacing w:after="240"/>
        <w:ind w:firstLine="0"/>
        <w:rPr>
          <w:bCs/>
          <w:lang w:eastAsia="lv-LV"/>
        </w:rPr>
      </w:pPr>
      <w:r w:rsidRPr="001D2289">
        <w:rPr>
          <w:bCs/>
          <w:lang w:eastAsia="lv-LV"/>
        </w:rPr>
        <w:t>Budžeta programmai ir viena apakšprogramma.</w:t>
      </w:r>
    </w:p>
    <w:p w14:paraId="3FCD470D" w14:textId="77777777" w:rsidR="00A10EBE" w:rsidRPr="001D2289" w:rsidRDefault="00A10EBE" w:rsidP="00A10EBE">
      <w:pPr>
        <w:spacing w:before="240" w:after="240"/>
        <w:ind w:firstLine="0"/>
        <w:jc w:val="center"/>
        <w:rPr>
          <w:u w:val="single"/>
        </w:rPr>
      </w:pPr>
      <w:r w:rsidRPr="001D2289">
        <w:rPr>
          <w:b/>
          <w:bCs/>
          <w:lang w:eastAsia="lv-LV"/>
        </w:rPr>
        <w:t>21.01.00 Darba tiesisko attiecību un darba apstākļu kontrole un uzraudzība</w:t>
      </w:r>
    </w:p>
    <w:p w14:paraId="412B97C9" w14:textId="77777777" w:rsidR="00A10EBE" w:rsidRPr="001D2289" w:rsidRDefault="00A10EBE" w:rsidP="00A10EBE">
      <w:pPr>
        <w:spacing w:before="120"/>
        <w:ind w:firstLine="0"/>
        <w:jc w:val="left"/>
        <w:rPr>
          <w:u w:val="single"/>
        </w:rPr>
      </w:pPr>
      <w:r w:rsidRPr="001D2289">
        <w:rPr>
          <w:u w:val="single"/>
        </w:rPr>
        <w:t>Apakšprogrammas mērķis:</w:t>
      </w:r>
    </w:p>
    <w:p w14:paraId="406AE099" w14:textId="77777777" w:rsidR="00A10EBE" w:rsidRPr="001D2289" w:rsidRDefault="00A10EBE" w:rsidP="00A10EBE">
      <w:pPr>
        <w:spacing w:before="120"/>
        <w:ind w:firstLine="0"/>
      </w:pPr>
      <w:r w:rsidRPr="001D2289">
        <w:tab/>
        <w:t>īstenot darba tiesisko attiecību, tai skaitā, nereģistrētās nodarbinātības mazināšanas un darba aizsardzības politiku, kas vērsta uz kvalitatīvu darba vietu veidošanu un drošu un veselībai nekaitīgu darba vidi nodarbinātajiem, kā arī nodrošināt šo jomu regulējošo normatīvo aktu ievērošanas uzraudzību un kontroli.</w:t>
      </w:r>
    </w:p>
    <w:p w14:paraId="5F371A9B" w14:textId="77777777" w:rsidR="00A10EBE" w:rsidRPr="001D2289" w:rsidRDefault="00A10EBE" w:rsidP="00A10EBE">
      <w:pPr>
        <w:spacing w:before="120"/>
        <w:ind w:firstLine="0"/>
        <w:jc w:val="left"/>
        <w:rPr>
          <w:u w:val="single"/>
        </w:rPr>
      </w:pPr>
      <w:r w:rsidRPr="001D2289">
        <w:rPr>
          <w:u w:val="single"/>
        </w:rPr>
        <w:t>Galvenās aktivitātes:</w:t>
      </w:r>
    </w:p>
    <w:p w14:paraId="6004A205" w14:textId="77777777" w:rsidR="00A10EBE" w:rsidRPr="001D2289" w:rsidRDefault="00A10EBE" w:rsidP="00407F0F">
      <w:pPr>
        <w:numPr>
          <w:ilvl w:val="0"/>
          <w:numId w:val="10"/>
        </w:numPr>
        <w:spacing w:before="120"/>
        <w:ind w:left="1077" w:hanging="357"/>
      </w:pPr>
      <w:r w:rsidRPr="001D2289">
        <w:t>uzraudzīt un kontrolēt darba tiesisko attiecību un darba aizsardzības normatīvo aktu prasību ievērošanu;</w:t>
      </w:r>
    </w:p>
    <w:p w14:paraId="2CC8815E" w14:textId="77777777" w:rsidR="00A10EBE" w:rsidRPr="001D2289" w:rsidRDefault="00A10EBE" w:rsidP="00407F0F">
      <w:pPr>
        <w:numPr>
          <w:ilvl w:val="0"/>
          <w:numId w:val="10"/>
        </w:numPr>
        <w:spacing w:before="120"/>
        <w:ind w:left="1077" w:hanging="357"/>
      </w:pPr>
      <w:r w:rsidRPr="001D2289">
        <w:t>kontrolēt darba devēju un darbinieku savstarpēji noslēgtos darba līgumos un darba koplīgumos noteikto pienākumu izpildi;</w:t>
      </w:r>
    </w:p>
    <w:p w14:paraId="2317CE0A" w14:textId="77777777" w:rsidR="00A10EBE" w:rsidRPr="001D2289" w:rsidRDefault="00A10EBE" w:rsidP="00407F0F">
      <w:pPr>
        <w:numPr>
          <w:ilvl w:val="0"/>
          <w:numId w:val="10"/>
        </w:numPr>
        <w:spacing w:before="120"/>
        <w:ind w:left="1077" w:hanging="357"/>
      </w:pPr>
      <w:r w:rsidRPr="001D2289">
        <w:t>veicināt sociālo dialogu;</w:t>
      </w:r>
    </w:p>
    <w:p w14:paraId="634815C5" w14:textId="77777777" w:rsidR="00A10EBE" w:rsidRPr="001D2289" w:rsidRDefault="00A10EBE" w:rsidP="00407F0F">
      <w:pPr>
        <w:numPr>
          <w:ilvl w:val="0"/>
          <w:numId w:val="10"/>
        </w:numPr>
        <w:spacing w:before="120"/>
        <w:ind w:left="1077" w:hanging="357"/>
      </w:pPr>
      <w:r w:rsidRPr="001D2289">
        <w:t>veikt pasākumus, lai sekmētu domstarpību novēršanu starp darba devēju un darbiniekiem un, ja nepieciešams, pieaicināt darbinieku pārstāvjus;</w:t>
      </w:r>
    </w:p>
    <w:p w14:paraId="5F7812FC" w14:textId="77777777" w:rsidR="00A10EBE" w:rsidRPr="001D2289" w:rsidRDefault="00A10EBE" w:rsidP="00407F0F">
      <w:pPr>
        <w:numPr>
          <w:ilvl w:val="0"/>
          <w:numId w:val="10"/>
        </w:numPr>
        <w:spacing w:before="120"/>
        <w:ind w:left="1077" w:hanging="357"/>
      </w:pPr>
      <w:r w:rsidRPr="001D2289">
        <w:t>veikt nelaimes gadījumu darbā izmeklēšanu un vienotu reģistrāciju normatīvajos aktos noteiktajā kārtībā;</w:t>
      </w:r>
    </w:p>
    <w:p w14:paraId="1C7D4762" w14:textId="77777777" w:rsidR="00A10EBE" w:rsidRPr="001D2289" w:rsidRDefault="00A10EBE" w:rsidP="00407F0F">
      <w:pPr>
        <w:numPr>
          <w:ilvl w:val="0"/>
          <w:numId w:val="10"/>
        </w:numPr>
        <w:spacing w:before="120"/>
        <w:ind w:left="1077" w:hanging="357"/>
      </w:pPr>
      <w:r w:rsidRPr="001D2289">
        <w:t>kontrolēt darba vietās esošo darba aprīkojumu, kā arī personāla individuālo un kolektīvo aizsardzības līdzekļu, veselībai kaitīgo un bīstamo vielu izmantošanu atbilstoši normatīvo aktu prasībām;</w:t>
      </w:r>
    </w:p>
    <w:p w14:paraId="0D283B6B" w14:textId="77777777" w:rsidR="00A10EBE" w:rsidRPr="001D2289" w:rsidRDefault="00A10EBE" w:rsidP="00407F0F">
      <w:pPr>
        <w:numPr>
          <w:ilvl w:val="0"/>
          <w:numId w:val="10"/>
        </w:numPr>
        <w:spacing w:before="120"/>
        <w:ind w:left="1077" w:hanging="357"/>
      </w:pPr>
      <w:r w:rsidRPr="001D2289">
        <w:t>analizēt darba tiesisko attiecību un darba aizsardzības jautājumus, lai sniegtu priekšlikumus par normatīvo aktu pilnveidošanu;</w:t>
      </w:r>
    </w:p>
    <w:p w14:paraId="5B7C2FEB" w14:textId="77777777" w:rsidR="00A10EBE" w:rsidRPr="001D2289" w:rsidRDefault="00A10EBE" w:rsidP="00407F0F">
      <w:pPr>
        <w:numPr>
          <w:ilvl w:val="0"/>
          <w:numId w:val="10"/>
        </w:numPr>
        <w:spacing w:before="120"/>
        <w:ind w:left="1077" w:hanging="357"/>
      </w:pPr>
      <w:r w:rsidRPr="001D2289">
        <w:t>piedalīties arodsaslimšanas gadījumu izmeklēšanā normatīvajos aktos noteiktajā kārtībā;</w:t>
      </w:r>
    </w:p>
    <w:p w14:paraId="46471F1D" w14:textId="77777777" w:rsidR="00A10EBE" w:rsidRPr="001D2289" w:rsidRDefault="00A10EBE" w:rsidP="00407F0F">
      <w:pPr>
        <w:numPr>
          <w:ilvl w:val="0"/>
          <w:numId w:val="10"/>
        </w:numPr>
        <w:spacing w:before="120"/>
        <w:ind w:left="1077" w:hanging="357"/>
      </w:pPr>
      <w:r w:rsidRPr="001D2289">
        <w:t>sniegt darba devējiem un darbiniekiem bezmaksas konsultācijas par darba tiesisko attiecību un darba aizsardzības normatīvo aktu prasībām;</w:t>
      </w:r>
    </w:p>
    <w:p w14:paraId="31818616" w14:textId="77777777" w:rsidR="00A10EBE" w:rsidRPr="001D2289" w:rsidRDefault="00A10EBE" w:rsidP="00407F0F">
      <w:pPr>
        <w:numPr>
          <w:ilvl w:val="0"/>
          <w:numId w:val="10"/>
        </w:numPr>
        <w:spacing w:before="120"/>
        <w:ind w:left="1077" w:hanging="357"/>
      </w:pPr>
      <w:r w:rsidRPr="001D2289">
        <w:t xml:space="preserve"> nodrošināt Eiropas Darba drošības un veselības aģentūras nacionālā kontaktpunkta darbību.</w:t>
      </w:r>
    </w:p>
    <w:p w14:paraId="5101B8B5" w14:textId="77777777" w:rsidR="00A10EBE" w:rsidRPr="001D2289" w:rsidRDefault="00A10EBE" w:rsidP="00A10EBE">
      <w:pPr>
        <w:spacing w:before="120" w:after="240"/>
        <w:ind w:firstLine="0"/>
        <w:jc w:val="left"/>
      </w:pPr>
      <w:r w:rsidRPr="001D2289">
        <w:rPr>
          <w:u w:val="single"/>
        </w:rPr>
        <w:t>Apakšprogrammas izpildītājs</w:t>
      </w:r>
      <w:r w:rsidRPr="001D2289">
        <w:t>: Valsts darba inspekcija.</w:t>
      </w:r>
    </w:p>
    <w:p w14:paraId="4A17D2DE" w14:textId="77777777" w:rsidR="00A10EBE" w:rsidRPr="001D2289" w:rsidRDefault="00A10EBE" w:rsidP="00407F0F">
      <w:pPr>
        <w:spacing w:before="240" w:after="24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679CC291" w14:textId="77777777" w:rsidTr="001F7648">
        <w:trPr>
          <w:tblHeader/>
          <w:jc w:val="center"/>
        </w:trPr>
        <w:tc>
          <w:tcPr>
            <w:tcW w:w="3397" w:type="dxa"/>
          </w:tcPr>
          <w:p w14:paraId="0F0163B2" w14:textId="77777777" w:rsidR="00A10EBE" w:rsidRPr="001D2289" w:rsidRDefault="00A10EBE" w:rsidP="001F7648">
            <w:pPr>
              <w:spacing w:after="0"/>
              <w:ind w:firstLine="0"/>
              <w:jc w:val="center"/>
              <w:rPr>
                <w:sz w:val="18"/>
                <w:szCs w:val="18"/>
              </w:rPr>
            </w:pPr>
          </w:p>
        </w:tc>
        <w:tc>
          <w:tcPr>
            <w:tcW w:w="1134" w:type="dxa"/>
          </w:tcPr>
          <w:p w14:paraId="435A5D5C"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7CBC6703"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62C8E110" w14:textId="66DD1B21"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6C49E2" w:rsidRPr="001D2289">
              <w:rPr>
                <w:sz w:val="18"/>
                <w:szCs w:val="18"/>
                <w:lang w:eastAsia="lv-LV"/>
              </w:rPr>
              <w:t>lāns</w:t>
            </w:r>
          </w:p>
        </w:tc>
        <w:tc>
          <w:tcPr>
            <w:tcW w:w="1134" w:type="dxa"/>
          </w:tcPr>
          <w:p w14:paraId="4F6F102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72CAC2B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6D555FD8" w14:textId="77777777" w:rsidTr="001F7648">
        <w:trPr>
          <w:jc w:val="center"/>
        </w:trPr>
        <w:tc>
          <w:tcPr>
            <w:tcW w:w="9072" w:type="dxa"/>
            <w:gridSpan w:val="6"/>
            <w:shd w:val="clear" w:color="auto" w:fill="D9D9D9"/>
            <w:vAlign w:val="center"/>
          </w:tcPr>
          <w:p w14:paraId="03E117A9" w14:textId="77777777" w:rsidR="00A10EBE" w:rsidRPr="001D2289" w:rsidRDefault="00A10EBE" w:rsidP="001F7648">
            <w:pPr>
              <w:spacing w:after="0"/>
              <w:ind w:firstLine="0"/>
              <w:jc w:val="center"/>
              <w:rPr>
                <w:sz w:val="18"/>
                <w:szCs w:val="18"/>
              </w:rPr>
            </w:pPr>
            <w:r w:rsidRPr="001D2289">
              <w:rPr>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886436" w:rsidRPr="001D2289" w14:paraId="27979D25" w14:textId="77777777" w:rsidTr="001F7648">
        <w:trPr>
          <w:jc w:val="center"/>
        </w:trPr>
        <w:tc>
          <w:tcPr>
            <w:tcW w:w="3397" w:type="dxa"/>
            <w:tcBorders>
              <w:bottom w:val="single" w:sz="4" w:space="0" w:color="auto"/>
            </w:tcBorders>
          </w:tcPr>
          <w:p w14:paraId="7F4ADD2C" w14:textId="77777777" w:rsidR="00A10EBE" w:rsidRPr="001D2289" w:rsidRDefault="00A10EBE" w:rsidP="001F7648">
            <w:pPr>
              <w:spacing w:after="0"/>
              <w:ind w:firstLine="0"/>
              <w:rPr>
                <w:sz w:val="18"/>
              </w:rPr>
            </w:pPr>
            <w:r w:rsidRPr="001D2289">
              <w:rPr>
                <w:sz w:val="18"/>
                <w:szCs w:val="18"/>
              </w:rPr>
              <w:t>Uzņēmumu apsekojumi (skaits), t.sk.: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13DCFD" w14:textId="77777777" w:rsidR="00A10EBE" w:rsidRPr="001D2289" w:rsidRDefault="00A10EBE" w:rsidP="001F7648">
            <w:pPr>
              <w:spacing w:after="0"/>
              <w:ind w:firstLine="0"/>
              <w:jc w:val="center"/>
              <w:rPr>
                <w:sz w:val="18"/>
                <w:szCs w:val="18"/>
              </w:rPr>
            </w:pPr>
            <w:r w:rsidRPr="001D2289">
              <w:rPr>
                <w:sz w:val="18"/>
                <w:szCs w:val="18"/>
              </w:rPr>
              <w:t>10 223</w:t>
            </w:r>
          </w:p>
        </w:tc>
        <w:tc>
          <w:tcPr>
            <w:tcW w:w="1134" w:type="dxa"/>
            <w:tcBorders>
              <w:bottom w:val="single" w:sz="4" w:space="0" w:color="auto"/>
            </w:tcBorders>
          </w:tcPr>
          <w:p w14:paraId="7311C76C" w14:textId="77777777" w:rsidR="00A10EBE" w:rsidRPr="001D2289" w:rsidRDefault="00A10EBE" w:rsidP="001F7648">
            <w:pPr>
              <w:spacing w:after="0"/>
              <w:ind w:firstLine="0"/>
              <w:jc w:val="center"/>
              <w:rPr>
                <w:sz w:val="18"/>
              </w:rPr>
            </w:pPr>
            <w:r w:rsidRPr="001D2289">
              <w:rPr>
                <w:sz w:val="18"/>
                <w:szCs w:val="18"/>
                <w:lang w:eastAsia="lv-LV"/>
              </w:rPr>
              <w:t>10 000</w:t>
            </w:r>
          </w:p>
        </w:tc>
        <w:tc>
          <w:tcPr>
            <w:tcW w:w="1134" w:type="dxa"/>
            <w:tcBorders>
              <w:bottom w:val="single" w:sz="4" w:space="0" w:color="auto"/>
            </w:tcBorders>
          </w:tcPr>
          <w:p w14:paraId="0C1C81A2" w14:textId="77777777" w:rsidR="00A10EBE" w:rsidRPr="001D2289" w:rsidRDefault="00A10EBE" w:rsidP="001F7648">
            <w:pPr>
              <w:spacing w:after="0"/>
              <w:ind w:firstLine="0"/>
              <w:jc w:val="center"/>
              <w:rPr>
                <w:sz w:val="18"/>
              </w:rPr>
            </w:pPr>
            <w:r w:rsidRPr="001D2289">
              <w:rPr>
                <w:sz w:val="18"/>
                <w:szCs w:val="18"/>
                <w:lang w:eastAsia="lv-LV"/>
              </w:rPr>
              <w:t>10 000</w:t>
            </w:r>
          </w:p>
        </w:tc>
        <w:tc>
          <w:tcPr>
            <w:tcW w:w="1134" w:type="dxa"/>
            <w:tcBorders>
              <w:bottom w:val="single" w:sz="4" w:space="0" w:color="auto"/>
            </w:tcBorders>
          </w:tcPr>
          <w:p w14:paraId="3CA5E005" w14:textId="77777777" w:rsidR="00A10EBE" w:rsidRPr="001D2289" w:rsidRDefault="00A10EBE" w:rsidP="001F7648">
            <w:pPr>
              <w:spacing w:after="0"/>
              <w:ind w:firstLine="0"/>
              <w:jc w:val="center"/>
              <w:rPr>
                <w:sz w:val="18"/>
              </w:rPr>
            </w:pPr>
            <w:r w:rsidRPr="001D2289">
              <w:rPr>
                <w:sz w:val="18"/>
                <w:szCs w:val="18"/>
                <w:lang w:eastAsia="lv-LV"/>
              </w:rPr>
              <w:t>10 000</w:t>
            </w:r>
          </w:p>
        </w:tc>
        <w:tc>
          <w:tcPr>
            <w:tcW w:w="1139" w:type="dxa"/>
            <w:tcBorders>
              <w:bottom w:val="single" w:sz="4" w:space="0" w:color="auto"/>
            </w:tcBorders>
          </w:tcPr>
          <w:p w14:paraId="428FF430" w14:textId="77777777" w:rsidR="00A10EBE" w:rsidRPr="001D2289" w:rsidRDefault="00A10EBE" w:rsidP="001F7648">
            <w:pPr>
              <w:spacing w:after="0"/>
              <w:ind w:firstLine="0"/>
              <w:jc w:val="center"/>
              <w:rPr>
                <w:sz w:val="18"/>
              </w:rPr>
            </w:pPr>
            <w:r w:rsidRPr="001D2289">
              <w:rPr>
                <w:sz w:val="18"/>
              </w:rPr>
              <w:t>10 000</w:t>
            </w:r>
          </w:p>
        </w:tc>
      </w:tr>
      <w:tr w:rsidR="00886436" w:rsidRPr="001D2289" w14:paraId="7CCAB713" w14:textId="77777777" w:rsidTr="001F7648">
        <w:trPr>
          <w:jc w:val="center"/>
        </w:trPr>
        <w:tc>
          <w:tcPr>
            <w:tcW w:w="3397" w:type="dxa"/>
            <w:tcBorders>
              <w:top w:val="single" w:sz="4" w:space="0" w:color="auto"/>
              <w:left w:val="single" w:sz="4" w:space="0" w:color="000000"/>
              <w:bottom w:val="single" w:sz="4" w:space="0" w:color="000000"/>
              <w:right w:val="single" w:sz="4" w:space="0" w:color="000000"/>
            </w:tcBorders>
          </w:tcPr>
          <w:p w14:paraId="7E7467C2" w14:textId="77777777" w:rsidR="00A10EBE" w:rsidRPr="001D2289" w:rsidRDefault="00A10EBE" w:rsidP="001F7648">
            <w:pPr>
              <w:spacing w:after="0"/>
              <w:ind w:left="311" w:firstLine="0"/>
              <w:rPr>
                <w:i/>
                <w:iCs/>
                <w:sz w:val="18"/>
              </w:rPr>
            </w:pPr>
            <w:r w:rsidRPr="001D2289">
              <w:rPr>
                <w:i/>
                <w:iCs/>
                <w:sz w:val="18"/>
                <w:szCs w:val="18"/>
              </w:rPr>
              <w:lastRenderedPageBreak/>
              <w:t>apsekojumi uzņēmumos, kuru saimnieciskajā darbībā ir paaugstināts nereģistrētās nodarbinātības risks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D7D14" w14:textId="77777777" w:rsidR="00A10EBE" w:rsidRPr="001D2289" w:rsidRDefault="00A10EBE" w:rsidP="001F7648">
            <w:pPr>
              <w:spacing w:after="0"/>
              <w:ind w:firstLine="0"/>
              <w:jc w:val="center"/>
              <w:rPr>
                <w:i/>
                <w:iCs/>
                <w:sz w:val="18"/>
                <w:szCs w:val="18"/>
              </w:rPr>
            </w:pPr>
            <w:r w:rsidRPr="001D2289">
              <w:rPr>
                <w:i/>
                <w:iCs/>
                <w:sz w:val="18"/>
                <w:szCs w:val="18"/>
              </w:rPr>
              <w:t>1 881</w:t>
            </w:r>
          </w:p>
        </w:tc>
        <w:tc>
          <w:tcPr>
            <w:tcW w:w="1134" w:type="dxa"/>
            <w:tcBorders>
              <w:top w:val="single" w:sz="4" w:space="0" w:color="auto"/>
              <w:left w:val="single" w:sz="4" w:space="0" w:color="000000"/>
              <w:bottom w:val="single" w:sz="4" w:space="0" w:color="000000"/>
              <w:right w:val="single" w:sz="4" w:space="0" w:color="000000"/>
            </w:tcBorders>
          </w:tcPr>
          <w:p w14:paraId="4A744EFE" w14:textId="77777777" w:rsidR="00A10EBE" w:rsidRPr="001D2289" w:rsidRDefault="00A10EBE" w:rsidP="001F7648">
            <w:pPr>
              <w:spacing w:after="0"/>
              <w:ind w:firstLine="0"/>
              <w:jc w:val="center"/>
              <w:rPr>
                <w:i/>
                <w:iCs/>
                <w:sz w:val="18"/>
              </w:rPr>
            </w:pPr>
            <w:r w:rsidRPr="001D2289">
              <w:rPr>
                <w:i/>
                <w:iCs/>
                <w:sz w:val="18"/>
                <w:szCs w:val="18"/>
                <w:lang w:eastAsia="lv-LV"/>
              </w:rPr>
              <w:t>2 000</w:t>
            </w:r>
          </w:p>
        </w:tc>
        <w:tc>
          <w:tcPr>
            <w:tcW w:w="1134" w:type="dxa"/>
            <w:tcBorders>
              <w:top w:val="single" w:sz="4" w:space="0" w:color="auto"/>
              <w:left w:val="single" w:sz="4" w:space="0" w:color="000000"/>
              <w:bottom w:val="single" w:sz="4" w:space="0" w:color="000000"/>
              <w:right w:val="single" w:sz="4" w:space="0" w:color="000000"/>
            </w:tcBorders>
          </w:tcPr>
          <w:p w14:paraId="6B07413C" w14:textId="77777777" w:rsidR="00A10EBE" w:rsidRPr="001D2289" w:rsidRDefault="00A10EBE" w:rsidP="001F7648">
            <w:pPr>
              <w:spacing w:after="0"/>
              <w:ind w:firstLine="0"/>
              <w:jc w:val="center"/>
              <w:rPr>
                <w:i/>
                <w:iCs/>
                <w:sz w:val="18"/>
              </w:rPr>
            </w:pPr>
            <w:r w:rsidRPr="001D2289">
              <w:rPr>
                <w:i/>
                <w:iCs/>
                <w:sz w:val="18"/>
                <w:szCs w:val="18"/>
                <w:lang w:eastAsia="lv-LV"/>
              </w:rPr>
              <w:t>2 000</w:t>
            </w:r>
          </w:p>
        </w:tc>
        <w:tc>
          <w:tcPr>
            <w:tcW w:w="1134" w:type="dxa"/>
            <w:tcBorders>
              <w:top w:val="single" w:sz="4" w:space="0" w:color="auto"/>
              <w:left w:val="single" w:sz="4" w:space="0" w:color="000000"/>
              <w:bottom w:val="single" w:sz="4" w:space="0" w:color="000000"/>
              <w:right w:val="single" w:sz="4" w:space="0" w:color="000000"/>
            </w:tcBorders>
          </w:tcPr>
          <w:p w14:paraId="105E8845" w14:textId="77777777" w:rsidR="00A10EBE" w:rsidRPr="001D2289" w:rsidRDefault="00A10EBE" w:rsidP="001F7648">
            <w:pPr>
              <w:spacing w:after="0"/>
              <w:ind w:firstLine="0"/>
              <w:jc w:val="center"/>
              <w:rPr>
                <w:i/>
                <w:iCs/>
                <w:sz w:val="18"/>
              </w:rPr>
            </w:pPr>
            <w:r w:rsidRPr="001D2289">
              <w:rPr>
                <w:i/>
                <w:iCs/>
                <w:sz w:val="18"/>
                <w:szCs w:val="18"/>
                <w:lang w:eastAsia="lv-LV"/>
              </w:rPr>
              <w:t>2 000</w:t>
            </w:r>
          </w:p>
        </w:tc>
        <w:tc>
          <w:tcPr>
            <w:tcW w:w="1139" w:type="dxa"/>
            <w:tcBorders>
              <w:top w:val="single" w:sz="4" w:space="0" w:color="auto"/>
              <w:left w:val="single" w:sz="4" w:space="0" w:color="000000"/>
              <w:bottom w:val="single" w:sz="4" w:space="0" w:color="000000"/>
              <w:right w:val="single" w:sz="4" w:space="0" w:color="000000"/>
            </w:tcBorders>
          </w:tcPr>
          <w:p w14:paraId="159E8115" w14:textId="77777777" w:rsidR="00A10EBE" w:rsidRPr="001D2289" w:rsidRDefault="00A10EBE" w:rsidP="001F7648">
            <w:pPr>
              <w:spacing w:after="0"/>
              <w:ind w:firstLine="0"/>
              <w:jc w:val="center"/>
              <w:rPr>
                <w:i/>
                <w:iCs/>
                <w:sz w:val="18"/>
              </w:rPr>
            </w:pPr>
            <w:r w:rsidRPr="001D2289">
              <w:rPr>
                <w:i/>
                <w:iCs/>
                <w:sz w:val="18"/>
              </w:rPr>
              <w:t>2 000</w:t>
            </w:r>
          </w:p>
        </w:tc>
      </w:tr>
      <w:tr w:rsidR="00886436" w:rsidRPr="001D2289" w14:paraId="240E1DEF"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07DE59CE" w14:textId="77777777" w:rsidR="00A10EBE" w:rsidRPr="001D2289" w:rsidRDefault="00A10EBE" w:rsidP="001F7648">
            <w:pPr>
              <w:spacing w:after="0"/>
              <w:ind w:left="311" w:firstLine="0"/>
              <w:rPr>
                <w:i/>
                <w:iCs/>
                <w:sz w:val="18"/>
                <w:szCs w:val="18"/>
              </w:rPr>
            </w:pPr>
            <w:r w:rsidRPr="001D2289">
              <w:rPr>
                <w:rFonts w:eastAsia="Calibri"/>
                <w:i/>
                <w:iCs/>
                <w:sz w:val="18"/>
                <w:szCs w:val="18"/>
                <w:lang w:eastAsia="lv-LV"/>
              </w:rPr>
              <w:t>atkārtoto apsekojumu īpatsvars uzņēmumos, kuru saimnieciskajā darbībā ir paaugstināts nereģistrētās nodarbinātības risks (%)</w:t>
            </w:r>
          </w:p>
        </w:tc>
        <w:tc>
          <w:tcPr>
            <w:tcW w:w="1134" w:type="dxa"/>
            <w:tcBorders>
              <w:top w:val="nil"/>
              <w:left w:val="single" w:sz="4" w:space="0" w:color="auto"/>
              <w:bottom w:val="single" w:sz="4" w:space="0" w:color="auto"/>
              <w:right w:val="single" w:sz="4" w:space="0" w:color="auto"/>
            </w:tcBorders>
            <w:shd w:val="clear" w:color="auto" w:fill="auto"/>
          </w:tcPr>
          <w:p w14:paraId="7827D7B9" w14:textId="77777777" w:rsidR="00A10EBE" w:rsidRPr="001D2289" w:rsidRDefault="00A10EBE" w:rsidP="001F7648">
            <w:pPr>
              <w:spacing w:after="0"/>
              <w:ind w:firstLine="0"/>
              <w:jc w:val="center"/>
              <w:rPr>
                <w:i/>
                <w:iCs/>
                <w:sz w:val="18"/>
                <w:szCs w:val="18"/>
              </w:rPr>
            </w:pPr>
            <w:r w:rsidRPr="001D2289">
              <w:rPr>
                <w:i/>
                <w:iCs/>
                <w:sz w:val="18"/>
                <w:szCs w:val="18"/>
              </w:rPr>
              <w:t>13,0</w:t>
            </w:r>
          </w:p>
        </w:tc>
        <w:tc>
          <w:tcPr>
            <w:tcW w:w="1134" w:type="dxa"/>
            <w:tcBorders>
              <w:top w:val="single" w:sz="4" w:space="0" w:color="000000"/>
              <w:left w:val="single" w:sz="4" w:space="0" w:color="000000"/>
              <w:bottom w:val="single" w:sz="4" w:space="0" w:color="000000"/>
              <w:right w:val="single" w:sz="4" w:space="0" w:color="000000"/>
            </w:tcBorders>
          </w:tcPr>
          <w:p w14:paraId="2B8BD4A3" w14:textId="77777777" w:rsidR="00A10EBE" w:rsidRPr="001D2289" w:rsidRDefault="00A10EBE" w:rsidP="001F7648">
            <w:pPr>
              <w:spacing w:after="0"/>
              <w:ind w:firstLine="0"/>
              <w:jc w:val="center"/>
              <w:rPr>
                <w:i/>
                <w:iCs/>
                <w:sz w:val="18"/>
              </w:rPr>
            </w:pPr>
            <w:r w:rsidRPr="001D2289">
              <w:rPr>
                <w:i/>
                <w:iCs/>
                <w:sz w:val="18"/>
                <w:szCs w:val="18"/>
                <w:lang w:eastAsia="lv-LV"/>
              </w:rPr>
              <w:t>10,0</w:t>
            </w:r>
          </w:p>
        </w:tc>
        <w:tc>
          <w:tcPr>
            <w:tcW w:w="1134" w:type="dxa"/>
            <w:tcBorders>
              <w:top w:val="single" w:sz="4" w:space="0" w:color="000000"/>
              <w:left w:val="single" w:sz="4" w:space="0" w:color="000000"/>
              <w:bottom w:val="single" w:sz="4" w:space="0" w:color="000000"/>
              <w:right w:val="single" w:sz="4" w:space="0" w:color="000000"/>
            </w:tcBorders>
          </w:tcPr>
          <w:p w14:paraId="2E693194" w14:textId="77777777" w:rsidR="00A10EBE" w:rsidRPr="001D2289" w:rsidRDefault="00A10EBE" w:rsidP="001F7648">
            <w:pPr>
              <w:spacing w:after="0"/>
              <w:ind w:firstLine="0"/>
              <w:jc w:val="center"/>
              <w:rPr>
                <w:i/>
                <w:iCs/>
                <w:sz w:val="18"/>
              </w:rPr>
            </w:pPr>
            <w:r w:rsidRPr="001D2289">
              <w:rPr>
                <w:i/>
                <w:iCs/>
                <w:sz w:val="18"/>
                <w:szCs w:val="18"/>
                <w:lang w:eastAsia="lv-LV"/>
              </w:rPr>
              <w:t>10,0</w:t>
            </w:r>
          </w:p>
        </w:tc>
        <w:tc>
          <w:tcPr>
            <w:tcW w:w="1134" w:type="dxa"/>
            <w:tcBorders>
              <w:top w:val="single" w:sz="4" w:space="0" w:color="000000"/>
              <w:left w:val="single" w:sz="4" w:space="0" w:color="000000"/>
              <w:bottom w:val="single" w:sz="4" w:space="0" w:color="000000"/>
              <w:right w:val="single" w:sz="4" w:space="0" w:color="000000"/>
            </w:tcBorders>
          </w:tcPr>
          <w:p w14:paraId="149FD5BB" w14:textId="77777777" w:rsidR="00A10EBE" w:rsidRPr="001D2289" w:rsidRDefault="00A10EBE" w:rsidP="001F7648">
            <w:pPr>
              <w:spacing w:after="0"/>
              <w:ind w:firstLine="0"/>
              <w:jc w:val="center"/>
              <w:rPr>
                <w:i/>
                <w:iCs/>
                <w:sz w:val="18"/>
              </w:rPr>
            </w:pPr>
            <w:r w:rsidRPr="001D2289">
              <w:rPr>
                <w:i/>
                <w:iCs/>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52D72E0A" w14:textId="77777777" w:rsidR="00A10EBE" w:rsidRPr="001D2289" w:rsidRDefault="00A10EBE" w:rsidP="001F7648">
            <w:pPr>
              <w:spacing w:after="0" w:line="360" w:lineRule="auto"/>
              <w:ind w:firstLine="0"/>
              <w:jc w:val="center"/>
              <w:rPr>
                <w:i/>
                <w:iCs/>
                <w:sz w:val="18"/>
              </w:rPr>
            </w:pPr>
            <w:r w:rsidRPr="001D2289">
              <w:rPr>
                <w:i/>
                <w:iCs/>
                <w:sz w:val="18"/>
              </w:rPr>
              <w:t>10,0</w:t>
            </w:r>
          </w:p>
        </w:tc>
      </w:tr>
      <w:tr w:rsidR="00886436" w:rsidRPr="001D2289" w14:paraId="5A2F277D"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4C9F2DAB" w14:textId="77777777" w:rsidR="00A10EBE" w:rsidRPr="001D2289" w:rsidRDefault="00A10EBE" w:rsidP="001F7648">
            <w:pPr>
              <w:spacing w:after="0"/>
              <w:ind w:left="311" w:firstLine="0"/>
              <w:rPr>
                <w:i/>
                <w:iCs/>
                <w:sz w:val="18"/>
                <w:vertAlign w:val="superscript"/>
              </w:rPr>
            </w:pPr>
            <w:r w:rsidRPr="001D2289">
              <w:rPr>
                <w:i/>
                <w:iCs/>
                <w:sz w:val="18"/>
                <w:szCs w:val="18"/>
              </w:rPr>
              <w:t>tematiskās pārbaudes (skaits)/uzņēmumu apsekojumi tematiskajās pārbaudēs (skaits)</w:t>
            </w:r>
            <w:r w:rsidRPr="001D2289">
              <w:rPr>
                <w:i/>
                <w:iCs/>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auto"/>
          </w:tcPr>
          <w:p w14:paraId="11A7DCC7" w14:textId="77777777" w:rsidR="00A10EBE" w:rsidRPr="001D2289" w:rsidRDefault="00A10EBE" w:rsidP="001F7648">
            <w:pPr>
              <w:spacing w:after="0"/>
              <w:ind w:firstLine="0"/>
              <w:jc w:val="center"/>
              <w:rPr>
                <w:i/>
                <w:iCs/>
                <w:sz w:val="18"/>
                <w:szCs w:val="18"/>
              </w:rPr>
            </w:pPr>
            <w:r w:rsidRPr="001D2289">
              <w:rPr>
                <w:i/>
                <w:iCs/>
                <w:sz w:val="18"/>
                <w:szCs w:val="18"/>
              </w:rPr>
              <w:t>4/746</w:t>
            </w:r>
          </w:p>
        </w:tc>
        <w:tc>
          <w:tcPr>
            <w:tcW w:w="1134" w:type="dxa"/>
            <w:tcBorders>
              <w:top w:val="single" w:sz="4" w:space="0" w:color="000000"/>
              <w:left w:val="single" w:sz="4" w:space="0" w:color="000000"/>
              <w:bottom w:val="single" w:sz="4" w:space="0" w:color="000000"/>
              <w:right w:val="single" w:sz="4" w:space="0" w:color="000000"/>
            </w:tcBorders>
          </w:tcPr>
          <w:p w14:paraId="6FCD8818" w14:textId="77777777" w:rsidR="00A10EBE" w:rsidRPr="001D2289" w:rsidRDefault="00A10EBE" w:rsidP="001F7648">
            <w:pPr>
              <w:spacing w:after="0"/>
              <w:ind w:firstLine="0"/>
              <w:jc w:val="center"/>
              <w:rPr>
                <w:i/>
                <w:iCs/>
                <w:sz w:val="18"/>
              </w:rPr>
            </w:pPr>
            <w:r w:rsidRPr="001D2289">
              <w:rPr>
                <w:i/>
                <w:i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AEAFDB3" w14:textId="77777777" w:rsidR="00A10EBE" w:rsidRPr="001D2289" w:rsidRDefault="00A10EBE" w:rsidP="001F7648">
            <w:pPr>
              <w:spacing w:after="0"/>
              <w:ind w:firstLine="0"/>
              <w:jc w:val="center"/>
              <w:rPr>
                <w:i/>
                <w:iCs/>
                <w:sz w:val="18"/>
              </w:rPr>
            </w:pPr>
            <w:r w:rsidRPr="001D2289">
              <w:rPr>
                <w:i/>
                <w:i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41394F7" w14:textId="77777777" w:rsidR="00A10EBE" w:rsidRPr="001D2289" w:rsidRDefault="00A10EBE" w:rsidP="001F7648">
            <w:pPr>
              <w:spacing w:after="0"/>
              <w:ind w:firstLine="0"/>
              <w:jc w:val="center"/>
              <w:rPr>
                <w:i/>
                <w:iCs/>
                <w:sz w:val="18"/>
              </w:rPr>
            </w:pPr>
            <w:r w:rsidRPr="001D2289">
              <w:rPr>
                <w:i/>
                <w:i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5E46B8DF" w14:textId="77777777" w:rsidR="00A10EBE" w:rsidRPr="001D2289" w:rsidRDefault="00A10EBE" w:rsidP="001F7648">
            <w:pPr>
              <w:spacing w:after="0"/>
              <w:ind w:firstLine="0"/>
              <w:jc w:val="center"/>
              <w:rPr>
                <w:i/>
                <w:iCs/>
                <w:sz w:val="18"/>
              </w:rPr>
            </w:pPr>
            <w:r w:rsidRPr="001D2289">
              <w:rPr>
                <w:i/>
                <w:iCs/>
                <w:sz w:val="18"/>
                <w:szCs w:val="18"/>
                <w:lang w:eastAsia="lv-LV"/>
              </w:rPr>
              <w:t>-</w:t>
            </w:r>
          </w:p>
        </w:tc>
      </w:tr>
      <w:tr w:rsidR="00886436" w:rsidRPr="001D2289" w14:paraId="4366BC5F"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E0AD680" w14:textId="77777777" w:rsidR="00A10EBE" w:rsidRPr="001D2289" w:rsidRDefault="00A10EBE" w:rsidP="001F7648">
            <w:pPr>
              <w:spacing w:after="0"/>
              <w:ind w:left="311" w:firstLine="0"/>
              <w:rPr>
                <w:i/>
                <w:iCs/>
                <w:sz w:val="18"/>
                <w:szCs w:val="18"/>
              </w:rPr>
            </w:pPr>
            <w:r w:rsidRPr="001D2289">
              <w:rPr>
                <w:i/>
                <w:iCs/>
                <w:sz w:val="18"/>
                <w:szCs w:val="18"/>
              </w:rPr>
              <w:t>uzņēmumu apsekojumi tematiskajās pārbaudēs (skaits)</w:t>
            </w:r>
            <w:r w:rsidRPr="001D2289">
              <w:rPr>
                <w:i/>
                <w:iCs/>
                <w:sz w:val="18"/>
                <w:szCs w:val="18"/>
                <w:vertAlign w:val="superscript"/>
              </w:rPr>
              <w:t>2</w:t>
            </w:r>
            <w:r w:rsidRPr="001D2289">
              <w:rPr>
                <w:i/>
                <w:iCs/>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60D3E28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BA598A7" w14:textId="77777777" w:rsidR="00A10EBE" w:rsidRPr="001D2289" w:rsidRDefault="00A10EBE" w:rsidP="001F7648">
            <w:pPr>
              <w:spacing w:after="0"/>
              <w:ind w:firstLine="0"/>
              <w:jc w:val="center"/>
              <w:rPr>
                <w:i/>
                <w:iCs/>
                <w:sz w:val="18"/>
                <w:szCs w:val="18"/>
                <w:lang w:eastAsia="lv-LV"/>
              </w:rPr>
            </w:pPr>
            <w:r w:rsidRPr="001D2289">
              <w:rPr>
                <w:i/>
                <w:iCs/>
                <w:sz w:val="18"/>
                <w:szCs w:val="18"/>
                <w:lang w:eastAsia="lv-LV"/>
              </w:rPr>
              <w:t>600</w:t>
            </w:r>
          </w:p>
        </w:tc>
        <w:tc>
          <w:tcPr>
            <w:tcW w:w="1134" w:type="dxa"/>
            <w:tcBorders>
              <w:top w:val="single" w:sz="4" w:space="0" w:color="000000"/>
              <w:left w:val="single" w:sz="4" w:space="0" w:color="000000"/>
              <w:bottom w:val="single" w:sz="4" w:space="0" w:color="000000"/>
              <w:right w:val="single" w:sz="4" w:space="0" w:color="000000"/>
            </w:tcBorders>
          </w:tcPr>
          <w:p w14:paraId="5ADE0912" w14:textId="77777777" w:rsidR="00A10EBE" w:rsidRPr="001D2289" w:rsidRDefault="00A10EBE" w:rsidP="001F7648">
            <w:pPr>
              <w:spacing w:after="0"/>
              <w:ind w:firstLine="0"/>
              <w:jc w:val="center"/>
              <w:rPr>
                <w:i/>
                <w:iCs/>
                <w:sz w:val="18"/>
                <w:szCs w:val="18"/>
                <w:lang w:eastAsia="lv-LV"/>
              </w:rPr>
            </w:pPr>
            <w:r w:rsidRPr="001D2289">
              <w:rPr>
                <w:i/>
                <w:iCs/>
                <w:sz w:val="18"/>
                <w:szCs w:val="18"/>
                <w:lang w:eastAsia="lv-LV"/>
              </w:rPr>
              <w:t>600</w:t>
            </w:r>
          </w:p>
        </w:tc>
        <w:tc>
          <w:tcPr>
            <w:tcW w:w="1134" w:type="dxa"/>
            <w:tcBorders>
              <w:top w:val="single" w:sz="4" w:space="0" w:color="000000"/>
              <w:left w:val="single" w:sz="4" w:space="0" w:color="000000"/>
              <w:bottom w:val="single" w:sz="4" w:space="0" w:color="000000"/>
              <w:right w:val="single" w:sz="4" w:space="0" w:color="000000"/>
            </w:tcBorders>
          </w:tcPr>
          <w:p w14:paraId="130EDF8B" w14:textId="77777777" w:rsidR="00A10EBE" w:rsidRPr="001D2289" w:rsidRDefault="00A10EBE" w:rsidP="001F7648">
            <w:pPr>
              <w:spacing w:after="0"/>
              <w:ind w:firstLine="0"/>
              <w:jc w:val="center"/>
              <w:rPr>
                <w:i/>
                <w:iCs/>
                <w:sz w:val="18"/>
                <w:szCs w:val="18"/>
                <w:lang w:eastAsia="lv-LV"/>
              </w:rPr>
            </w:pPr>
            <w:r w:rsidRPr="001D2289">
              <w:rPr>
                <w:i/>
                <w:iCs/>
                <w:sz w:val="18"/>
                <w:szCs w:val="18"/>
                <w:lang w:eastAsia="lv-LV"/>
              </w:rPr>
              <w:t>600</w:t>
            </w:r>
          </w:p>
        </w:tc>
        <w:tc>
          <w:tcPr>
            <w:tcW w:w="1139" w:type="dxa"/>
            <w:tcBorders>
              <w:top w:val="single" w:sz="4" w:space="0" w:color="000000"/>
              <w:left w:val="single" w:sz="4" w:space="0" w:color="000000"/>
              <w:bottom w:val="single" w:sz="4" w:space="0" w:color="000000"/>
              <w:right w:val="single" w:sz="4" w:space="0" w:color="000000"/>
            </w:tcBorders>
          </w:tcPr>
          <w:p w14:paraId="3CA28F78" w14:textId="77777777" w:rsidR="00A10EBE" w:rsidRPr="001D2289" w:rsidRDefault="00A10EBE" w:rsidP="001F7648">
            <w:pPr>
              <w:spacing w:after="0"/>
              <w:ind w:firstLine="0"/>
              <w:jc w:val="center"/>
              <w:rPr>
                <w:i/>
                <w:iCs/>
                <w:sz w:val="18"/>
                <w:szCs w:val="18"/>
                <w:lang w:eastAsia="lv-LV"/>
              </w:rPr>
            </w:pPr>
            <w:r w:rsidRPr="001D2289">
              <w:rPr>
                <w:i/>
                <w:iCs/>
                <w:sz w:val="18"/>
                <w:szCs w:val="18"/>
                <w:lang w:eastAsia="lv-LV"/>
              </w:rPr>
              <w:t>600</w:t>
            </w:r>
          </w:p>
        </w:tc>
      </w:tr>
      <w:tr w:rsidR="00886436" w:rsidRPr="001D2289" w14:paraId="66296F18"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75550D1" w14:textId="77777777" w:rsidR="00A10EBE" w:rsidRPr="001D2289" w:rsidRDefault="00A10EBE" w:rsidP="001F7648">
            <w:pPr>
              <w:spacing w:after="0"/>
              <w:ind w:left="311" w:firstLine="0"/>
              <w:rPr>
                <w:i/>
                <w:iCs/>
                <w:sz w:val="18"/>
                <w:szCs w:val="18"/>
                <w:vertAlign w:val="superscript"/>
              </w:rPr>
            </w:pPr>
            <w:r w:rsidRPr="001D2289">
              <w:rPr>
                <w:rFonts w:eastAsia="Calibri"/>
                <w:i/>
                <w:iCs/>
                <w:sz w:val="18"/>
                <w:szCs w:val="18"/>
                <w:lang w:eastAsia="lv-LV"/>
              </w:rPr>
              <w:t>uzņēmumu preventīvie apsekojumi, t.sk. uzņēmumu apsekojumi tematiskajās pārbaudēs; atkārtotie apsekojumi uzņēmumos, kuros ir konstatēti pārkāpumi; apsekojumi rūpniecisko risku uzņēmumos (skaits)</w:t>
            </w:r>
            <w:r w:rsidRPr="001D2289">
              <w:rPr>
                <w:rFonts w:eastAsia="Calibri"/>
                <w:i/>
                <w:iCs/>
                <w:sz w:val="18"/>
                <w:szCs w:val="18"/>
                <w:vertAlign w:val="superscript"/>
                <w:lang w:eastAsia="lv-LV"/>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7F0A46A0" w14:textId="77777777" w:rsidR="00A10EBE" w:rsidRPr="001D2289" w:rsidRDefault="00A10EBE" w:rsidP="001F7648">
            <w:pPr>
              <w:spacing w:after="0"/>
              <w:ind w:firstLine="0"/>
              <w:jc w:val="center"/>
              <w:rPr>
                <w:i/>
                <w:iCs/>
                <w:sz w:val="18"/>
                <w:szCs w:val="18"/>
              </w:rPr>
            </w:pPr>
            <w:r w:rsidRPr="001D2289">
              <w:rPr>
                <w:i/>
                <w:iCs/>
                <w:sz w:val="18"/>
                <w:szCs w:val="18"/>
              </w:rPr>
              <w:t>3 990</w:t>
            </w:r>
          </w:p>
        </w:tc>
        <w:tc>
          <w:tcPr>
            <w:tcW w:w="1134" w:type="dxa"/>
            <w:tcBorders>
              <w:top w:val="single" w:sz="4" w:space="0" w:color="000000"/>
              <w:left w:val="single" w:sz="4" w:space="0" w:color="000000"/>
              <w:bottom w:val="single" w:sz="4" w:space="0" w:color="000000"/>
              <w:right w:val="single" w:sz="4" w:space="0" w:color="000000"/>
            </w:tcBorders>
          </w:tcPr>
          <w:p w14:paraId="48446D1F" w14:textId="77777777" w:rsidR="00A10EBE" w:rsidRPr="001D2289" w:rsidRDefault="00A10EBE" w:rsidP="001F7648">
            <w:pPr>
              <w:spacing w:after="0"/>
              <w:ind w:firstLine="0"/>
              <w:jc w:val="center"/>
              <w:rPr>
                <w:i/>
                <w:iCs/>
                <w:sz w:val="18"/>
              </w:rPr>
            </w:pPr>
            <w:r w:rsidRPr="001D2289">
              <w:rPr>
                <w:i/>
                <w:iCs/>
                <w:sz w:val="18"/>
                <w:szCs w:val="18"/>
                <w:lang w:eastAsia="lv-LV"/>
              </w:rPr>
              <w:t>3 000</w:t>
            </w:r>
          </w:p>
        </w:tc>
        <w:tc>
          <w:tcPr>
            <w:tcW w:w="1134" w:type="dxa"/>
            <w:tcBorders>
              <w:top w:val="single" w:sz="4" w:space="0" w:color="000000"/>
              <w:left w:val="single" w:sz="4" w:space="0" w:color="000000"/>
              <w:bottom w:val="single" w:sz="4" w:space="0" w:color="000000"/>
              <w:right w:val="single" w:sz="4" w:space="0" w:color="000000"/>
            </w:tcBorders>
          </w:tcPr>
          <w:p w14:paraId="041B27FD" w14:textId="77777777" w:rsidR="00A10EBE" w:rsidRPr="001D2289" w:rsidRDefault="00A10EBE" w:rsidP="001F7648">
            <w:pPr>
              <w:spacing w:after="0"/>
              <w:ind w:firstLine="0"/>
              <w:jc w:val="center"/>
              <w:rPr>
                <w:i/>
                <w:iCs/>
                <w:sz w:val="18"/>
              </w:rPr>
            </w:pPr>
            <w:r w:rsidRPr="001D2289">
              <w:rPr>
                <w:i/>
                <w:iCs/>
                <w:sz w:val="18"/>
                <w:szCs w:val="18"/>
                <w:lang w:eastAsia="lv-LV"/>
              </w:rPr>
              <w:t>3 000</w:t>
            </w:r>
          </w:p>
        </w:tc>
        <w:tc>
          <w:tcPr>
            <w:tcW w:w="1134" w:type="dxa"/>
            <w:tcBorders>
              <w:top w:val="single" w:sz="4" w:space="0" w:color="000000"/>
              <w:left w:val="single" w:sz="4" w:space="0" w:color="000000"/>
              <w:bottom w:val="single" w:sz="4" w:space="0" w:color="000000"/>
              <w:right w:val="single" w:sz="4" w:space="0" w:color="000000"/>
            </w:tcBorders>
          </w:tcPr>
          <w:p w14:paraId="20D9D3B4" w14:textId="77777777" w:rsidR="00A10EBE" w:rsidRPr="001D2289" w:rsidRDefault="00A10EBE" w:rsidP="001F7648">
            <w:pPr>
              <w:spacing w:after="0"/>
              <w:ind w:firstLine="0"/>
              <w:jc w:val="center"/>
              <w:rPr>
                <w:i/>
                <w:iCs/>
                <w:sz w:val="18"/>
              </w:rPr>
            </w:pPr>
            <w:r w:rsidRPr="001D2289">
              <w:rPr>
                <w:i/>
                <w:iCs/>
                <w:sz w:val="18"/>
                <w:szCs w:val="18"/>
                <w:lang w:eastAsia="lv-LV"/>
              </w:rPr>
              <w:t>3 000</w:t>
            </w:r>
          </w:p>
        </w:tc>
        <w:tc>
          <w:tcPr>
            <w:tcW w:w="1139" w:type="dxa"/>
            <w:tcBorders>
              <w:top w:val="single" w:sz="4" w:space="0" w:color="000000"/>
              <w:left w:val="single" w:sz="4" w:space="0" w:color="000000"/>
              <w:bottom w:val="single" w:sz="4" w:space="0" w:color="000000"/>
              <w:right w:val="single" w:sz="4" w:space="0" w:color="000000"/>
            </w:tcBorders>
          </w:tcPr>
          <w:p w14:paraId="5F9B5C1B" w14:textId="77777777" w:rsidR="00A10EBE" w:rsidRPr="001D2289" w:rsidRDefault="00A10EBE" w:rsidP="001F7648">
            <w:pPr>
              <w:spacing w:after="0"/>
              <w:ind w:firstLine="0"/>
              <w:jc w:val="center"/>
              <w:rPr>
                <w:i/>
                <w:iCs/>
                <w:sz w:val="18"/>
              </w:rPr>
            </w:pPr>
            <w:r w:rsidRPr="001D2289">
              <w:rPr>
                <w:i/>
                <w:iCs/>
                <w:sz w:val="18"/>
              </w:rPr>
              <w:t>3 000</w:t>
            </w:r>
          </w:p>
        </w:tc>
      </w:tr>
      <w:tr w:rsidR="00886436" w:rsidRPr="001D2289" w14:paraId="07ABDA14"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E97CC26" w14:textId="77777777" w:rsidR="00A10EBE" w:rsidRPr="001D2289" w:rsidRDefault="00A10EBE" w:rsidP="001F7648">
            <w:pPr>
              <w:spacing w:after="0"/>
              <w:ind w:firstLine="0"/>
              <w:rPr>
                <w:sz w:val="18"/>
                <w:vertAlign w:val="superscript"/>
              </w:rPr>
            </w:pPr>
            <w:r w:rsidRPr="001D2289">
              <w:rPr>
                <w:sz w:val="18"/>
                <w:szCs w:val="18"/>
              </w:rPr>
              <w:t>ES ikgadējā sabiedrības informēšanas kampaņa par drošiem darba apstākļiem/kampaņā izglītotās personas (skaits)</w:t>
            </w:r>
            <w:r w:rsidRPr="001D2289">
              <w:rPr>
                <w:sz w:val="18"/>
                <w:szCs w:val="18"/>
                <w:vertAlign w:val="superscript"/>
              </w:rPr>
              <w:t>3</w:t>
            </w:r>
          </w:p>
        </w:tc>
        <w:tc>
          <w:tcPr>
            <w:tcW w:w="1134" w:type="dxa"/>
            <w:tcBorders>
              <w:top w:val="nil"/>
              <w:left w:val="single" w:sz="4" w:space="0" w:color="auto"/>
              <w:bottom w:val="single" w:sz="4" w:space="0" w:color="auto"/>
              <w:right w:val="single" w:sz="4" w:space="0" w:color="auto"/>
            </w:tcBorders>
            <w:shd w:val="clear" w:color="auto" w:fill="auto"/>
          </w:tcPr>
          <w:p w14:paraId="007FC53F" w14:textId="77777777" w:rsidR="00A10EBE" w:rsidRPr="001D2289" w:rsidRDefault="00A10EBE" w:rsidP="001F7648">
            <w:pPr>
              <w:spacing w:after="0"/>
              <w:ind w:firstLine="0"/>
              <w:jc w:val="center"/>
              <w:rPr>
                <w:sz w:val="18"/>
                <w:szCs w:val="18"/>
              </w:rPr>
            </w:pPr>
            <w:r w:rsidRPr="001D2289">
              <w:rPr>
                <w:sz w:val="18"/>
                <w:szCs w:val="18"/>
              </w:rPr>
              <w:t xml:space="preserve">1/3 660 </w:t>
            </w:r>
          </w:p>
        </w:tc>
        <w:tc>
          <w:tcPr>
            <w:tcW w:w="1134" w:type="dxa"/>
            <w:tcBorders>
              <w:top w:val="single" w:sz="4" w:space="0" w:color="000000"/>
              <w:left w:val="single" w:sz="4" w:space="0" w:color="000000"/>
              <w:bottom w:val="single" w:sz="4" w:space="0" w:color="000000"/>
              <w:right w:val="single" w:sz="4" w:space="0" w:color="000000"/>
            </w:tcBorders>
          </w:tcPr>
          <w:p w14:paraId="40BEA388" w14:textId="77777777" w:rsidR="00A10EBE" w:rsidRPr="001D2289" w:rsidRDefault="00A10EBE" w:rsidP="001F7648">
            <w:pPr>
              <w:spacing w:after="0"/>
              <w:ind w:firstLine="0"/>
              <w:jc w:val="center"/>
              <w:rPr>
                <w:sz w:val="18"/>
              </w:rPr>
            </w:pPr>
            <w:r w:rsidRPr="001D2289">
              <w:rPr>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6C94613C" w14:textId="77777777" w:rsidR="00A10EBE" w:rsidRPr="001D2289" w:rsidRDefault="00A10EBE" w:rsidP="001F7648">
            <w:pPr>
              <w:spacing w:after="0"/>
              <w:ind w:firstLine="0"/>
              <w:jc w:val="center"/>
              <w:rPr>
                <w:sz w:val="18"/>
              </w:rPr>
            </w:pPr>
            <w:r w:rsidRPr="001D2289">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633562" w14:textId="77777777" w:rsidR="00A10EBE" w:rsidRPr="001D2289" w:rsidRDefault="00A10EBE" w:rsidP="001F7648">
            <w:pPr>
              <w:spacing w:after="0"/>
              <w:ind w:firstLine="0"/>
              <w:jc w:val="center"/>
              <w:rPr>
                <w:sz w:val="18"/>
              </w:rPr>
            </w:pPr>
            <w:r w:rsidRPr="001D2289">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6003AA5F" w14:textId="77777777" w:rsidR="00A10EBE" w:rsidRPr="001D2289" w:rsidRDefault="00A10EBE" w:rsidP="001F7648">
            <w:pPr>
              <w:spacing w:after="0"/>
              <w:ind w:firstLine="0"/>
              <w:jc w:val="center"/>
              <w:rPr>
                <w:sz w:val="18"/>
              </w:rPr>
            </w:pPr>
            <w:r w:rsidRPr="001D2289">
              <w:rPr>
                <w:sz w:val="18"/>
              </w:rPr>
              <w:t>-</w:t>
            </w:r>
          </w:p>
        </w:tc>
      </w:tr>
      <w:tr w:rsidR="00886436" w:rsidRPr="001D2289" w14:paraId="58353C05"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66D9E364" w14:textId="77777777" w:rsidR="00A10EBE" w:rsidRPr="001D2289" w:rsidRDefault="00A10EBE" w:rsidP="001F7648">
            <w:pPr>
              <w:spacing w:after="0"/>
              <w:ind w:firstLine="0"/>
              <w:rPr>
                <w:sz w:val="18"/>
                <w:szCs w:val="18"/>
                <w:vertAlign w:val="superscript"/>
              </w:rPr>
            </w:pPr>
            <w:r w:rsidRPr="001D2289">
              <w:rPr>
                <w:sz w:val="18"/>
                <w:szCs w:val="18"/>
              </w:rPr>
              <w:t>ES ikgadējā sabiedrības informēšanas kampaņa par drošiem darba apstākļiem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4FF56106"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1397FA06" w14:textId="77777777" w:rsidR="00A10EBE" w:rsidRPr="001D2289" w:rsidRDefault="00A10EBE" w:rsidP="001F7648">
            <w:pPr>
              <w:spacing w:after="0"/>
              <w:ind w:firstLine="0"/>
              <w:jc w:val="center"/>
              <w:rPr>
                <w:sz w:val="18"/>
                <w:szCs w:val="18"/>
                <w:lang w:eastAsia="lv-LV"/>
              </w:rPr>
            </w:pPr>
            <w:r w:rsidRPr="001D2289">
              <w:rPr>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485F7FA9" w14:textId="77777777" w:rsidR="00A10EBE" w:rsidRPr="001D2289" w:rsidRDefault="00A10EBE" w:rsidP="001F7648">
            <w:pPr>
              <w:spacing w:after="0"/>
              <w:ind w:firstLine="0"/>
              <w:jc w:val="center"/>
              <w:rPr>
                <w:sz w:val="18"/>
                <w:szCs w:val="18"/>
              </w:rPr>
            </w:pPr>
            <w:r w:rsidRPr="001D2289">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12B15B2D" w14:textId="77777777" w:rsidR="00A10EBE" w:rsidRPr="001D2289" w:rsidRDefault="00A10EBE" w:rsidP="001F7648">
            <w:pPr>
              <w:spacing w:after="0"/>
              <w:ind w:firstLine="0"/>
              <w:jc w:val="center"/>
              <w:rPr>
                <w:sz w:val="18"/>
                <w:szCs w:val="18"/>
              </w:rPr>
            </w:pPr>
            <w:r w:rsidRPr="001D2289">
              <w:rPr>
                <w:sz w:val="18"/>
                <w:szCs w:val="18"/>
              </w:rPr>
              <w:t>1</w:t>
            </w:r>
          </w:p>
        </w:tc>
        <w:tc>
          <w:tcPr>
            <w:tcW w:w="1139" w:type="dxa"/>
            <w:tcBorders>
              <w:top w:val="single" w:sz="4" w:space="0" w:color="000000"/>
              <w:left w:val="single" w:sz="4" w:space="0" w:color="000000"/>
              <w:bottom w:val="single" w:sz="4" w:space="0" w:color="000000"/>
              <w:right w:val="single" w:sz="4" w:space="0" w:color="000000"/>
            </w:tcBorders>
          </w:tcPr>
          <w:p w14:paraId="39038C96" w14:textId="77777777" w:rsidR="00A10EBE" w:rsidRPr="001D2289" w:rsidRDefault="00A10EBE" w:rsidP="001F7648">
            <w:pPr>
              <w:spacing w:after="0"/>
              <w:ind w:firstLine="0"/>
              <w:jc w:val="center"/>
              <w:rPr>
                <w:sz w:val="18"/>
                <w:szCs w:val="18"/>
              </w:rPr>
            </w:pPr>
            <w:r w:rsidRPr="001D2289">
              <w:rPr>
                <w:sz w:val="18"/>
                <w:szCs w:val="18"/>
              </w:rPr>
              <w:t>1</w:t>
            </w:r>
          </w:p>
        </w:tc>
      </w:tr>
      <w:tr w:rsidR="00886436" w:rsidRPr="001D2289" w14:paraId="738B2945"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0D4C6A61" w14:textId="77777777" w:rsidR="00A10EBE" w:rsidRPr="001D2289" w:rsidRDefault="00A10EBE" w:rsidP="001F7648">
            <w:pPr>
              <w:spacing w:after="0"/>
              <w:ind w:firstLine="0"/>
              <w:rPr>
                <w:sz w:val="18"/>
              </w:rPr>
            </w:pPr>
            <w:r w:rsidRPr="001D2289">
              <w:rPr>
                <w:sz w:val="18"/>
                <w:szCs w:val="18"/>
              </w:rPr>
              <w:t>Atkārtoto apsekojumu skaits uzņēmumos, kuros ir konstatēti pārkāpumi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99C78E" w14:textId="77777777" w:rsidR="00A10EBE" w:rsidRPr="001D2289" w:rsidRDefault="00A10EBE" w:rsidP="001F7648">
            <w:pPr>
              <w:spacing w:after="0"/>
              <w:ind w:firstLine="0"/>
              <w:jc w:val="center"/>
              <w:rPr>
                <w:sz w:val="18"/>
                <w:szCs w:val="18"/>
              </w:rPr>
            </w:pPr>
            <w:r w:rsidRPr="001D2289">
              <w:rPr>
                <w:sz w:val="18"/>
                <w:szCs w:val="18"/>
              </w:rPr>
              <w:t>7,0</w:t>
            </w:r>
          </w:p>
        </w:tc>
        <w:tc>
          <w:tcPr>
            <w:tcW w:w="1134" w:type="dxa"/>
            <w:tcBorders>
              <w:top w:val="single" w:sz="4" w:space="0" w:color="000000"/>
              <w:left w:val="single" w:sz="4" w:space="0" w:color="000000"/>
              <w:bottom w:val="single" w:sz="4" w:space="0" w:color="000000"/>
              <w:right w:val="single" w:sz="4" w:space="0" w:color="000000"/>
            </w:tcBorders>
          </w:tcPr>
          <w:p w14:paraId="718974E4" w14:textId="77777777" w:rsidR="00A10EBE" w:rsidRPr="001D2289" w:rsidRDefault="00A10EBE" w:rsidP="001F7648">
            <w:pPr>
              <w:spacing w:after="0"/>
              <w:ind w:firstLine="0"/>
              <w:jc w:val="center"/>
              <w:rPr>
                <w:sz w:val="18"/>
              </w:rPr>
            </w:pPr>
            <w:r w:rsidRPr="001D2289">
              <w:rPr>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415634A8" w14:textId="77777777" w:rsidR="00A10EBE" w:rsidRPr="001D2289" w:rsidRDefault="00A10EBE" w:rsidP="001F7648">
            <w:pPr>
              <w:spacing w:after="0"/>
              <w:ind w:firstLine="0"/>
              <w:jc w:val="center"/>
              <w:rPr>
                <w:sz w:val="18"/>
              </w:rPr>
            </w:pPr>
            <w:r w:rsidRPr="001D2289">
              <w:rPr>
                <w:sz w:val="18"/>
                <w:szCs w:val="18"/>
                <w:lang w:eastAsia="lv-LV"/>
              </w:rPr>
              <w:t>5,0</w:t>
            </w:r>
          </w:p>
        </w:tc>
        <w:tc>
          <w:tcPr>
            <w:tcW w:w="1134" w:type="dxa"/>
            <w:tcBorders>
              <w:top w:val="single" w:sz="4" w:space="0" w:color="000000"/>
              <w:left w:val="single" w:sz="4" w:space="0" w:color="000000"/>
              <w:bottom w:val="single" w:sz="4" w:space="0" w:color="000000"/>
              <w:right w:val="single" w:sz="4" w:space="0" w:color="000000"/>
            </w:tcBorders>
          </w:tcPr>
          <w:p w14:paraId="232EE52E" w14:textId="77777777" w:rsidR="00A10EBE" w:rsidRPr="001D2289" w:rsidRDefault="00A10EBE" w:rsidP="001F7648">
            <w:pPr>
              <w:spacing w:after="0"/>
              <w:ind w:firstLine="0"/>
              <w:jc w:val="center"/>
              <w:rPr>
                <w:sz w:val="18"/>
              </w:rPr>
            </w:pPr>
            <w:r w:rsidRPr="001D2289">
              <w:rPr>
                <w:sz w:val="18"/>
                <w:szCs w:val="18"/>
                <w:lang w:eastAsia="lv-LV"/>
              </w:rPr>
              <w:t>5,0</w:t>
            </w:r>
          </w:p>
        </w:tc>
        <w:tc>
          <w:tcPr>
            <w:tcW w:w="1139" w:type="dxa"/>
            <w:tcBorders>
              <w:top w:val="single" w:sz="4" w:space="0" w:color="000000"/>
              <w:left w:val="single" w:sz="4" w:space="0" w:color="000000"/>
              <w:bottom w:val="single" w:sz="4" w:space="0" w:color="000000"/>
              <w:right w:val="single" w:sz="4" w:space="0" w:color="000000"/>
            </w:tcBorders>
          </w:tcPr>
          <w:p w14:paraId="591AC883" w14:textId="77777777" w:rsidR="00A10EBE" w:rsidRPr="001D2289" w:rsidRDefault="00A10EBE" w:rsidP="001F7648">
            <w:pPr>
              <w:spacing w:after="0"/>
              <w:ind w:firstLine="0"/>
              <w:jc w:val="center"/>
              <w:rPr>
                <w:sz w:val="18"/>
              </w:rPr>
            </w:pPr>
            <w:r w:rsidRPr="001D2289">
              <w:rPr>
                <w:sz w:val="18"/>
              </w:rPr>
              <w:t>5,0</w:t>
            </w:r>
          </w:p>
        </w:tc>
      </w:tr>
      <w:tr w:rsidR="00886436" w:rsidRPr="001D2289" w14:paraId="7EA857D5"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CBB3A8C" w14:textId="77777777" w:rsidR="00A10EBE" w:rsidRPr="001D2289" w:rsidRDefault="00A10EBE" w:rsidP="001F7648">
            <w:pPr>
              <w:spacing w:after="0"/>
              <w:ind w:firstLine="0"/>
              <w:rPr>
                <w:sz w:val="18"/>
              </w:rPr>
            </w:pPr>
            <w:r w:rsidRPr="001D2289">
              <w:rPr>
                <w:sz w:val="18"/>
                <w:szCs w:val="18"/>
              </w:rPr>
              <w:t>Sabiedrības izglītošanas pasākumos par aktuāliem darba aizsardzības un darba tiesību jautājumiem (semināri, konferences, diskusijas u.c.) izglītotas personas (skaits)</w:t>
            </w:r>
          </w:p>
        </w:tc>
        <w:tc>
          <w:tcPr>
            <w:tcW w:w="1134" w:type="dxa"/>
            <w:tcBorders>
              <w:top w:val="nil"/>
              <w:left w:val="single" w:sz="4" w:space="0" w:color="auto"/>
              <w:bottom w:val="single" w:sz="4" w:space="0" w:color="auto"/>
              <w:right w:val="single" w:sz="4" w:space="0" w:color="auto"/>
            </w:tcBorders>
            <w:shd w:val="clear" w:color="auto" w:fill="auto"/>
          </w:tcPr>
          <w:p w14:paraId="75C1D7B6" w14:textId="77777777" w:rsidR="00A10EBE" w:rsidRPr="001D2289" w:rsidRDefault="00A10EBE" w:rsidP="001F7648">
            <w:pPr>
              <w:spacing w:after="0"/>
              <w:ind w:firstLine="0"/>
              <w:jc w:val="center"/>
              <w:rPr>
                <w:sz w:val="18"/>
                <w:szCs w:val="18"/>
              </w:rPr>
            </w:pPr>
            <w:r w:rsidRPr="001D2289">
              <w:rPr>
                <w:sz w:val="18"/>
                <w:szCs w:val="18"/>
              </w:rPr>
              <w:t>3 554</w:t>
            </w:r>
          </w:p>
        </w:tc>
        <w:tc>
          <w:tcPr>
            <w:tcW w:w="1134" w:type="dxa"/>
            <w:tcBorders>
              <w:top w:val="single" w:sz="4" w:space="0" w:color="000000"/>
              <w:left w:val="single" w:sz="4" w:space="0" w:color="000000"/>
              <w:bottom w:val="single" w:sz="4" w:space="0" w:color="000000"/>
              <w:right w:val="single" w:sz="4" w:space="0" w:color="000000"/>
            </w:tcBorders>
          </w:tcPr>
          <w:p w14:paraId="287D4C91" w14:textId="77777777" w:rsidR="00A10EBE" w:rsidRPr="001D2289" w:rsidRDefault="00A10EBE" w:rsidP="001F7648">
            <w:pPr>
              <w:spacing w:after="0"/>
              <w:ind w:firstLine="0"/>
              <w:jc w:val="center"/>
              <w:rPr>
                <w:sz w:val="18"/>
              </w:rPr>
            </w:pPr>
            <w:r w:rsidRPr="001D2289">
              <w:rPr>
                <w:sz w:val="18"/>
                <w:szCs w:val="18"/>
                <w:lang w:eastAsia="lv-LV"/>
              </w:rPr>
              <w:t>850</w:t>
            </w:r>
          </w:p>
        </w:tc>
        <w:tc>
          <w:tcPr>
            <w:tcW w:w="1134" w:type="dxa"/>
            <w:tcBorders>
              <w:top w:val="single" w:sz="4" w:space="0" w:color="000000"/>
              <w:left w:val="single" w:sz="4" w:space="0" w:color="000000"/>
              <w:bottom w:val="single" w:sz="4" w:space="0" w:color="000000"/>
              <w:right w:val="single" w:sz="4" w:space="0" w:color="000000"/>
            </w:tcBorders>
          </w:tcPr>
          <w:p w14:paraId="69EF1C6F" w14:textId="77777777" w:rsidR="00A10EBE" w:rsidRPr="001D2289" w:rsidRDefault="00A10EBE" w:rsidP="001F7648">
            <w:pPr>
              <w:spacing w:after="0"/>
              <w:ind w:firstLine="0"/>
              <w:jc w:val="center"/>
              <w:rPr>
                <w:sz w:val="18"/>
              </w:rPr>
            </w:pPr>
            <w:r w:rsidRPr="001D2289">
              <w:rPr>
                <w:sz w:val="18"/>
                <w:szCs w:val="18"/>
                <w:lang w:eastAsia="lv-LV"/>
              </w:rPr>
              <w:t>950</w:t>
            </w:r>
          </w:p>
        </w:tc>
        <w:tc>
          <w:tcPr>
            <w:tcW w:w="1134" w:type="dxa"/>
            <w:tcBorders>
              <w:top w:val="single" w:sz="4" w:space="0" w:color="000000"/>
              <w:left w:val="single" w:sz="4" w:space="0" w:color="000000"/>
              <w:bottom w:val="single" w:sz="4" w:space="0" w:color="000000"/>
              <w:right w:val="single" w:sz="4" w:space="0" w:color="000000"/>
            </w:tcBorders>
          </w:tcPr>
          <w:p w14:paraId="1522AC4A" w14:textId="77777777" w:rsidR="00A10EBE" w:rsidRPr="001D2289" w:rsidRDefault="00A10EBE" w:rsidP="001F7648">
            <w:pPr>
              <w:spacing w:after="0"/>
              <w:ind w:firstLine="0"/>
              <w:jc w:val="center"/>
              <w:rPr>
                <w:sz w:val="18"/>
              </w:rPr>
            </w:pPr>
            <w:r w:rsidRPr="001D2289">
              <w:rPr>
                <w:sz w:val="18"/>
                <w:szCs w:val="18"/>
                <w:lang w:eastAsia="lv-LV"/>
              </w:rPr>
              <w:t>1 000</w:t>
            </w:r>
          </w:p>
        </w:tc>
        <w:tc>
          <w:tcPr>
            <w:tcW w:w="1139" w:type="dxa"/>
            <w:tcBorders>
              <w:top w:val="single" w:sz="4" w:space="0" w:color="000000"/>
              <w:left w:val="single" w:sz="4" w:space="0" w:color="000000"/>
              <w:bottom w:val="single" w:sz="4" w:space="0" w:color="000000"/>
              <w:right w:val="single" w:sz="4" w:space="0" w:color="000000"/>
            </w:tcBorders>
          </w:tcPr>
          <w:p w14:paraId="6E383DD0" w14:textId="77777777" w:rsidR="00A10EBE" w:rsidRPr="001D2289" w:rsidRDefault="00A10EBE" w:rsidP="001F7648">
            <w:pPr>
              <w:spacing w:after="0"/>
              <w:ind w:firstLine="0"/>
              <w:jc w:val="center"/>
              <w:rPr>
                <w:sz w:val="18"/>
              </w:rPr>
            </w:pPr>
            <w:r w:rsidRPr="001D2289">
              <w:rPr>
                <w:sz w:val="18"/>
              </w:rPr>
              <w:t>1 000</w:t>
            </w:r>
          </w:p>
        </w:tc>
      </w:tr>
      <w:tr w:rsidR="00886436" w:rsidRPr="001D2289" w14:paraId="43D0923D"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1B3E8F93" w14:textId="77777777" w:rsidR="00A10EBE" w:rsidRPr="001D2289" w:rsidRDefault="00A10EBE" w:rsidP="001F7648">
            <w:pPr>
              <w:spacing w:after="0"/>
              <w:ind w:firstLine="0"/>
              <w:rPr>
                <w:sz w:val="18"/>
              </w:rPr>
            </w:pPr>
            <w:r w:rsidRPr="001D2289">
              <w:rPr>
                <w:sz w:val="18"/>
                <w:szCs w:val="18"/>
              </w:rPr>
              <w:t>Publicitātes pasākumi par aktuālajiem darba aizsardzības un darba tiesību jautājumiem, t.sk. nereģistrēto nodarbinātību (preses relīzes, preses brīfingi, publikācijas drukātajos un elektroniskajos medijos, intervijas TV un radio) (skaits)</w:t>
            </w:r>
          </w:p>
        </w:tc>
        <w:tc>
          <w:tcPr>
            <w:tcW w:w="1134" w:type="dxa"/>
            <w:tcBorders>
              <w:top w:val="nil"/>
              <w:left w:val="single" w:sz="4" w:space="0" w:color="auto"/>
              <w:bottom w:val="single" w:sz="4" w:space="0" w:color="auto"/>
              <w:right w:val="single" w:sz="4" w:space="0" w:color="auto"/>
            </w:tcBorders>
            <w:shd w:val="clear" w:color="auto" w:fill="auto"/>
          </w:tcPr>
          <w:p w14:paraId="4A16C45B" w14:textId="77777777" w:rsidR="00A10EBE" w:rsidRPr="001D2289" w:rsidRDefault="00A10EBE" w:rsidP="001F7648">
            <w:pPr>
              <w:spacing w:after="0"/>
              <w:ind w:firstLine="0"/>
              <w:jc w:val="center"/>
              <w:rPr>
                <w:sz w:val="18"/>
                <w:szCs w:val="18"/>
              </w:rPr>
            </w:pPr>
            <w:r w:rsidRPr="001D2289">
              <w:rPr>
                <w:sz w:val="18"/>
                <w:szCs w:val="18"/>
              </w:rPr>
              <w:t>2 278</w:t>
            </w:r>
          </w:p>
        </w:tc>
        <w:tc>
          <w:tcPr>
            <w:tcW w:w="1134" w:type="dxa"/>
            <w:tcBorders>
              <w:top w:val="single" w:sz="4" w:space="0" w:color="000000"/>
              <w:left w:val="single" w:sz="4" w:space="0" w:color="000000"/>
              <w:bottom w:val="single" w:sz="4" w:space="0" w:color="000000"/>
              <w:right w:val="single" w:sz="4" w:space="0" w:color="000000"/>
            </w:tcBorders>
          </w:tcPr>
          <w:p w14:paraId="6677BB9C" w14:textId="77777777" w:rsidR="00A10EBE" w:rsidRPr="001D2289" w:rsidRDefault="00A10EBE" w:rsidP="001F7648">
            <w:pPr>
              <w:spacing w:after="0"/>
              <w:ind w:firstLine="0"/>
              <w:jc w:val="center"/>
              <w:rPr>
                <w:sz w:val="18"/>
              </w:rPr>
            </w:pPr>
            <w:r w:rsidRPr="001D2289">
              <w:rPr>
                <w:sz w:val="18"/>
                <w:szCs w:val="18"/>
                <w:lang w:eastAsia="lv-LV"/>
              </w:rPr>
              <w:t>1 350</w:t>
            </w:r>
          </w:p>
        </w:tc>
        <w:tc>
          <w:tcPr>
            <w:tcW w:w="1134" w:type="dxa"/>
            <w:tcBorders>
              <w:top w:val="single" w:sz="4" w:space="0" w:color="000000"/>
              <w:left w:val="single" w:sz="4" w:space="0" w:color="000000"/>
              <w:bottom w:val="single" w:sz="4" w:space="0" w:color="000000"/>
              <w:right w:val="single" w:sz="4" w:space="0" w:color="000000"/>
            </w:tcBorders>
          </w:tcPr>
          <w:p w14:paraId="1A6546BC" w14:textId="77777777" w:rsidR="00A10EBE" w:rsidRPr="001D2289" w:rsidRDefault="00A10EBE" w:rsidP="001F7648">
            <w:pPr>
              <w:spacing w:after="0"/>
              <w:ind w:firstLine="0"/>
              <w:jc w:val="center"/>
              <w:rPr>
                <w:sz w:val="18"/>
              </w:rPr>
            </w:pPr>
            <w:r w:rsidRPr="001D2289">
              <w:rPr>
                <w:sz w:val="18"/>
                <w:szCs w:val="18"/>
                <w:lang w:eastAsia="lv-LV"/>
              </w:rPr>
              <w:t>1 350</w:t>
            </w:r>
          </w:p>
        </w:tc>
        <w:tc>
          <w:tcPr>
            <w:tcW w:w="1134" w:type="dxa"/>
            <w:tcBorders>
              <w:top w:val="single" w:sz="4" w:space="0" w:color="000000"/>
              <w:left w:val="single" w:sz="4" w:space="0" w:color="000000"/>
              <w:bottom w:val="single" w:sz="4" w:space="0" w:color="000000"/>
              <w:right w:val="single" w:sz="4" w:space="0" w:color="000000"/>
            </w:tcBorders>
          </w:tcPr>
          <w:p w14:paraId="3A5765D3" w14:textId="77777777" w:rsidR="00A10EBE" w:rsidRPr="001D2289" w:rsidRDefault="00A10EBE" w:rsidP="001F7648">
            <w:pPr>
              <w:spacing w:after="0"/>
              <w:ind w:firstLine="0"/>
              <w:jc w:val="center"/>
              <w:rPr>
                <w:sz w:val="18"/>
              </w:rPr>
            </w:pPr>
            <w:r w:rsidRPr="001D2289">
              <w:rPr>
                <w:sz w:val="18"/>
                <w:szCs w:val="18"/>
                <w:lang w:eastAsia="lv-LV"/>
              </w:rPr>
              <w:t>1 350</w:t>
            </w:r>
          </w:p>
        </w:tc>
        <w:tc>
          <w:tcPr>
            <w:tcW w:w="1139" w:type="dxa"/>
            <w:tcBorders>
              <w:top w:val="single" w:sz="4" w:space="0" w:color="000000"/>
              <w:left w:val="single" w:sz="4" w:space="0" w:color="000000"/>
              <w:bottom w:val="single" w:sz="4" w:space="0" w:color="000000"/>
              <w:right w:val="single" w:sz="4" w:space="0" w:color="000000"/>
            </w:tcBorders>
          </w:tcPr>
          <w:p w14:paraId="45EA2D16" w14:textId="77777777" w:rsidR="00A10EBE" w:rsidRPr="001D2289" w:rsidRDefault="00A10EBE" w:rsidP="001F7648">
            <w:pPr>
              <w:spacing w:after="0"/>
              <w:ind w:firstLine="0"/>
              <w:jc w:val="center"/>
              <w:rPr>
                <w:sz w:val="18"/>
              </w:rPr>
            </w:pPr>
            <w:r w:rsidRPr="001D2289">
              <w:rPr>
                <w:sz w:val="18"/>
              </w:rPr>
              <w:t>1 350</w:t>
            </w:r>
          </w:p>
        </w:tc>
      </w:tr>
      <w:tr w:rsidR="00886436" w:rsidRPr="001D2289" w14:paraId="5D5384CB" w14:textId="77777777" w:rsidTr="001F7648">
        <w:trPr>
          <w:jc w:val="center"/>
        </w:trPr>
        <w:tc>
          <w:tcPr>
            <w:tcW w:w="9072" w:type="dxa"/>
            <w:gridSpan w:val="6"/>
            <w:shd w:val="clear" w:color="auto" w:fill="D9D9D9"/>
            <w:vAlign w:val="center"/>
          </w:tcPr>
          <w:p w14:paraId="3387018E" w14:textId="77777777" w:rsidR="00A10EBE" w:rsidRPr="001D2289" w:rsidRDefault="00A10EBE" w:rsidP="001F7648">
            <w:pPr>
              <w:spacing w:after="0"/>
              <w:ind w:firstLine="0"/>
              <w:jc w:val="center"/>
              <w:rPr>
                <w:sz w:val="18"/>
                <w:szCs w:val="18"/>
              </w:rPr>
            </w:pPr>
            <w:r w:rsidRPr="001D2289">
              <w:rPr>
                <w:sz w:val="18"/>
                <w:szCs w:val="18"/>
                <w:lang w:eastAsia="lv-LV"/>
              </w:rPr>
              <w:t>Efektīva un klientorientēta Valsts darba inspekcijas darbība</w:t>
            </w:r>
          </w:p>
        </w:tc>
      </w:tr>
      <w:tr w:rsidR="00886436" w:rsidRPr="001D2289" w14:paraId="5D8199CF" w14:textId="77777777" w:rsidTr="001F7648">
        <w:trPr>
          <w:jc w:val="center"/>
        </w:trPr>
        <w:tc>
          <w:tcPr>
            <w:tcW w:w="3397" w:type="dxa"/>
          </w:tcPr>
          <w:p w14:paraId="681A4246" w14:textId="77777777" w:rsidR="00A10EBE" w:rsidRPr="001D2289" w:rsidRDefault="00A10EBE" w:rsidP="001F7648">
            <w:pPr>
              <w:spacing w:after="0"/>
              <w:ind w:firstLine="0"/>
              <w:rPr>
                <w:sz w:val="18"/>
              </w:rPr>
            </w:pPr>
            <w:r w:rsidRPr="001D2289">
              <w:rPr>
                <w:sz w:val="18"/>
                <w:szCs w:val="18"/>
              </w:rPr>
              <w:t>Apsekojumu īpatsvars uzņēmumos,  kuru saimnieciskajā darbībā ir paaugstināts nereģistrētās nodarbinātības risks un kuros atklātas nereģistrēti nodarbinātas personas vai personas, par kuru nodarbināšanu nav paziņots VID (%)</w:t>
            </w:r>
          </w:p>
        </w:tc>
        <w:tc>
          <w:tcPr>
            <w:tcW w:w="1134" w:type="dxa"/>
          </w:tcPr>
          <w:p w14:paraId="526D7229" w14:textId="77777777" w:rsidR="00A10EBE" w:rsidRPr="001D2289" w:rsidRDefault="00A10EBE" w:rsidP="001F7648">
            <w:pPr>
              <w:spacing w:after="0"/>
              <w:ind w:firstLine="0"/>
              <w:jc w:val="center"/>
              <w:rPr>
                <w:sz w:val="18"/>
              </w:rPr>
            </w:pPr>
            <w:r w:rsidRPr="001D2289">
              <w:rPr>
                <w:sz w:val="18"/>
              </w:rPr>
              <w:t>31,0</w:t>
            </w:r>
          </w:p>
        </w:tc>
        <w:tc>
          <w:tcPr>
            <w:tcW w:w="1134" w:type="dxa"/>
          </w:tcPr>
          <w:p w14:paraId="4BC17CF7" w14:textId="77777777" w:rsidR="00A10EBE" w:rsidRPr="001D2289" w:rsidRDefault="00A10EBE" w:rsidP="001F7648">
            <w:pPr>
              <w:spacing w:after="0"/>
              <w:ind w:firstLine="0"/>
              <w:jc w:val="center"/>
              <w:rPr>
                <w:sz w:val="18"/>
              </w:rPr>
            </w:pPr>
            <w:r w:rsidRPr="001D2289">
              <w:rPr>
                <w:bCs/>
                <w:sz w:val="18"/>
                <w:szCs w:val="18"/>
                <w:lang w:eastAsia="lv-LV"/>
              </w:rPr>
              <w:t>25,0</w:t>
            </w:r>
          </w:p>
        </w:tc>
        <w:tc>
          <w:tcPr>
            <w:tcW w:w="1134" w:type="dxa"/>
          </w:tcPr>
          <w:p w14:paraId="58E3E30D" w14:textId="77777777" w:rsidR="00A10EBE" w:rsidRPr="001D2289" w:rsidRDefault="00A10EBE" w:rsidP="001F7648">
            <w:pPr>
              <w:spacing w:after="0"/>
              <w:ind w:firstLine="0"/>
              <w:jc w:val="center"/>
              <w:rPr>
                <w:sz w:val="18"/>
              </w:rPr>
            </w:pPr>
            <w:r w:rsidRPr="001D2289">
              <w:rPr>
                <w:bCs/>
                <w:sz w:val="18"/>
                <w:szCs w:val="18"/>
                <w:lang w:eastAsia="lv-LV"/>
              </w:rPr>
              <w:t>25,0</w:t>
            </w:r>
          </w:p>
        </w:tc>
        <w:tc>
          <w:tcPr>
            <w:tcW w:w="1134" w:type="dxa"/>
          </w:tcPr>
          <w:p w14:paraId="398A42F7" w14:textId="77777777" w:rsidR="00A10EBE" w:rsidRPr="001D2289" w:rsidRDefault="00A10EBE" w:rsidP="001F7648">
            <w:pPr>
              <w:spacing w:after="0"/>
              <w:ind w:firstLine="0"/>
              <w:jc w:val="center"/>
              <w:rPr>
                <w:sz w:val="18"/>
              </w:rPr>
            </w:pPr>
            <w:r w:rsidRPr="001D2289">
              <w:rPr>
                <w:bCs/>
                <w:sz w:val="18"/>
                <w:szCs w:val="18"/>
                <w:lang w:eastAsia="lv-LV"/>
              </w:rPr>
              <w:t>25,0</w:t>
            </w:r>
          </w:p>
        </w:tc>
        <w:tc>
          <w:tcPr>
            <w:tcW w:w="1139" w:type="dxa"/>
          </w:tcPr>
          <w:p w14:paraId="0837BE06" w14:textId="77777777" w:rsidR="00A10EBE" w:rsidRPr="001D2289" w:rsidRDefault="00A10EBE" w:rsidP="001F7648">
            <w:pPr>
              <w:spacing w:after="0"/>
              <w:ind w:firstLine="0"/>
              <w:jc w:val="center"/>
              <w:rPr>
                <w:sz w:val="18"/>
              </w:rPr>
            </w:pPr>
            <w:r w:rsidRPr="001D2289">
              <w:rPr>
                <w:bCs/>
                <w:sz w:val="18"/>
                <w:szCs w:val="18"/>
                <w:lang w:eastAsia="lv-LV"/>
              </w:rPr>
              <w:t>25,0</w:t>
            </w:r>
          </w:p>
        </w:tc>
      </w:tr>
      <w:tr w:rsidR="00886436" w:rsidRPr="001D2289" w14:paraId="63106E2F" w14:textId="77777777" w:rsidTr="001F7648">
        <w:trPr>
          <w:jc w:val="center"/>
        </w:trPr>
        <w:tc>
          <w:tcPr>
            <w:tcW w:w="3397" w:type="dxa"/>
          </w:tcPr>
          <w:p w14:paraId="4FF68BCA" w14:textId="77777777" w:rsidR="00A10EBE" w:rsidRPr="001D2289" w:rsidRDefault="00A10EBE" w:rsidP="001F7648">
            <w:pPr>
              <w:spacing w:after="0"/>
              <w:ind w:firstLine="0"/>
              <w:rPr>
                <w:sz w:val="18"/>
              </w:rPr>
            </w:pPr>
            <w:r w:rsidRPr="001D2289">
              <w:rPr>
                <w:sz w:val="18"/>
                <w:szCs w:val="18"/>
              </w:rPr>
              <w:t>Pēc Valsts darba inspekcijas pārbaudes uzņēmumā novērsto pārkāpumu skaits attiecībā pret konstatētajiem pārkāpumiem (%)</w:t>
            </w:r>
          </w:p>
        </w:tc>
        <w:tc>
          <w:tcPr>
            <w:tcW w:w="1134" w:type="dxa"/>
          </w:tcPr>
          <w:p w14:paraId="405DAC4F" w14:textId="77777777" w:rsidR="00A10EBE" w:rsidRPr="001D2289" w:rsidRDefault="00A10EBE" w:rsidP="001F7648">
            <w:pPr>
              <w:spacing w:after="0"/>
              <w:ind w:firstLine="0"/>
              <w:jc w:val="center"/>
              <w:rPr>
                <w:sz w:val="18"/>
              </w:rPr>
            </w:pPr>
            <w:r w:rsidRPr="001D2289">
              <w:rPr>
                <w:sz w:val="18"/>
              </w:rPr>
              <w:t>87,0</w:t>
            </w:r>
          </w:p>
        </w:tc>
        <w:tc>
          <w:tcPr>
            <w:tcW w:w="1134" w:type="dxa"/>
          </w:tcPr>
          <w:p w14:paraId="64A82A10" w14:textId="77777777" w:rsidR="00A10EBE" w:rsidRPr="001D2289" w:rsidRDefault="00A10EBE" w:rsidP="001F7648">
            <w:pPr>
              <w:spacing w:after="0"/>
              <w:ind w:firstLine="0"/>
              <w:jc w:val="center"/>
              <w:rPr>
                <w:sz w:val="18"/>
              </w:rPr>
            </w:pPr>
            <w:r w:rsidRPr="001D2289">
              <w:rPr>
                <w:bCs/>
                <w:sz w:val="18"/>
                <w:szCs w:val="18"/>
                <w:lang w:eastAsia="lv-LV"/>
              </w:rPr>
              <w:t>80,0</w:t>
            </w:r>
          </w:p>
        </w:tc>
        <w:tc>
          <w:tcPr>
            <w:tcW w:w="1134" w:type="dxa"/>
          </w:tcPr>
          <w:p w14:paraId="2262A013" w14:textId="77777777" w:rsidR="00A10EBE" w:rsidRPr="001D2289" w:rsidRDefault="00A10EBE" w:rsidP="001F7648">
            <w:pPr>
              <w:spacing w:after="0"/>
              <w:ind w:firstLine="0"/>
              <w:jc w:val="center"/>
              <w:rPr>
                <w:sz w:val="18"/>
              </w:rPr>
            </w:pPr>
            <w:r w:rsidRPr="001D2289">
              <w:rPr>
                <w:bCs/>
                <w:sz w:val="18"/>
                <w:szCs w:val="18"/>
                <w:lang w:eastAsia="lv-LV"/>
              </w:rPr>
              <w:t>80,0</w:t>
            </w:r>
          </w:p>
        </w:tc>
        <w:tc>
          <w:tcPr>
            <w:tcW w:w="1134" w:type="dxa"/>
          </w:tcPr>
          <w:p w14:paraId="3CA3C0D6" w14:textId="77777777" w:rsidR="00A10EBE" w:rsidRPr="001D2289" w:rsidRDefault="00A10EBE" w:rsidP="001F7648">
            <w:pPr>
              <w:spacing w:after="0"/>
              <w:ind w:firstLine="0"/>
              <w:jc w:val="center"/>
              <w:rPr>
                <w:sz w:val="18"/>
              </w:rPr>
            </w:pPr>
            <w:r w:rsidRPr="001D2289">
              <w:rPr>
                <w:bCs/>
                <w:sz w:val="18"/>
                <w:szCs w:val="18"/>
                <w:lang w:eastAsia="lv-LV"/>
              </w:rPr>
              <w:t>80,0</w:t>
            </w:r>
          </w:p>
        </w:tc>
        <w:tc>
          <w:tcPr>
            <w:tcW w:w="1139" w:type="dxa"/>
          </w:tcPr>
          <w:p w14:paraId="7129939A" w14:textId="77777777" w:rsidR="00A10EBE" w:rsidRPr="001D2289" w:rsidRDefault="00A10EBE" w:rsidP="001F7648">
            <w:pPr>
              <w:spacing w:after="0"/>
              <w:ind w:firstLine="0"/>
              <w:jc w:val="center"/>
              <w:rPr>
                <w:sz w:val="18"/>
              </w:rPr>
            </w:pPr>
            <w:r w:rsidRPr="001D2289">
              <w:rPr>
                <w:bCs/>
                <w:sz w:val="18"/>
                <w:szCs w:val="18"/>
                <w:lang w:eastAsia="lv-LV"/>
              </w:rPr>
              <w:t>80,0</w:t>
            </w:r>
          </w:p>
        </w:tc>
      </w:tr>
    </w:tbl>
    <w:p w14:paraId="085FE901" w14:textId="77777777" w:rsidR="00A10EBE" w:rsidRPr="001D2289" w:rsidRDefault="00A10EBE" w:rsidP="00A10EBE">
      <w:pPr>
        <w:spacing w:after="0"/>
        <w:ind w:firstLine="426"/>
        <w:jc w:val="left"/>
        <w:rPr>
          <w:sz w:val="18"/>
          <w:szCs w:val="18"/>
          <w:lang w:eastAsia="lv-LV"/>
        </w:rPr>
      </w:pPr>
      <w:r w:rsidRPr="001D2289">
        <w:rPr>
          <w:sz w:val="18"/>
          <w:szCs w:val="18"/>
          <w:lang w:eastAsia="lv-LV"/>
        </w:rPr>
        <w:t>Piezīmes.</w:t>
      </w:r>
    </w:p>
    <w:p w14:paraId="627A7C5D" w14:textId="77777777" w:rsidR="00A10EBE" w:rsidRPr="001D2289" w:rsidRDefault="00A10EBE" w:rsidP="00A10EBE">
      <w:pPr>
        <w:spacing w:after="0"/>
        <w:ind w:firstLine="426"/>
        <w:jc w:val="left"/>
        <w:rPr>
          <w:sz w:val="18"/>
          <w:szCs w:val="18"/>
          <w:lang w:eastAsia="lv-LV"/>
        </w:rPr>
      </w:pPr>
      <w:r w:rsidRPr="001D2289">
        <w:rPr>
          <w:sz w:val="18"/>
          <w:szCs w:val="18"/>
          <w:vertAlign w:val="superscript"/>
          <w:lang w:eastAsia="lv-LV"/>
        </w:rPr>
        <w:t>1</w:t>
      </w:r>
      <w:r w:rsidRPr="001D2289">
        <w:rPr>
          <w:sz w:val="18"/>
          <w:szCs w:val="18"/>
          <w:lang w:eastAsia="lv-LV"/>
        </w:rPr>
        <w:t xml:space="preserve"> Rādītājs ar 2022. gadu aizstāts ar rādītāju “uzņēmumu apsekojumi tematiskajās pārbaudēs (skaits)”. </w:t>
      </w:r>
    </w:p>
    <w:p w14:paraId="1001F40C" w14:textId="77777777" w:rsidR="00A10EBE" w:rsidRPr="001D2289" w:rsidRDefault="00A10EBE" w:rsidP="00A10EBE">
      <w:pPr>
        <w:spacing w:after="0"/>
        <w:ind w:firstLine="426"/>
        <w:jc w:val="left"/>
        <w:rPr>
          <w:sz w:val="18"/>
          <w:szCs w:val="18"/>
          <w:lang w:eastAsia="lv-LV"/>
        </w:rPr>
      </w:pPr>
      <w:r w:rsidRPr="001D2289">
        <w:rPr>
          <w:sz w:val="18"/>
          <w:szCs w:val="18"/>
          <w:vertAlign w:val="superscript"/>
          <w:lang w:eastAsia="lv-LV"/>
        </w:rPr>
        <w:t xml:space="preserve">2 </w:t>
      </w:r>
      <w:r w:rsidRPr="001D2289">
        <w:rPr>
          <w:sz w:val="18"/>
          <w:szCs w:val="18"/>
          <w:lang w:eastAsia="lv-LV"/>
        </w:rPr>
        <w:t xml:space="preserve">Rādītājs uzsākts mērīt ar 2022. gadu. </w:t>
      </w:r>
    </w:p>
    <w:p w14:paraId="35FC384B" w14:textId="77777777" w:rsidR="00A10EBE" w:rsidRPr="001D2289" w:rsidRDefault="00A10EBE" w:rsidP="00A10EBE">
      <w:pPr>
        <w:spacing w:after="0"/>
        <w:ind w:firstLine="426"/>
        <w:rPr>
          <w:sz w:val="18"/>
          <w:szCs w:val="18"/>
        </w:rPr>
      </w:pPr>
      <w:r w:rsidRPr="001D2289">
        <w:rPr>
          <w:sz w:val="18"/>
          <w:szCs w:val="18"/>
          <w:vertAlign w:val="superscript"/>
        </w:rPr>
        <w:t xml:space="preserve">3 </w:t>
      </w:r>
      <w:r w:rsidRPr="001D2289">
        <w:rPr>
          <w:iCs/>
          <w:sz w:val="18"/>
          <w:szCs w:val="18"/>
        </w:rPr>
        <w:t>Rādītājs ar 2022. gadu aizstāts ar rādītāju</w:t>
      </w:r>
      <w:r w:rsidRPr="001D2289">
        <w:rPr>
          <w:sz w:val="18"/>
          <w:szCs w:val="18"/>
        </w:rPr>
        <w:t xml:space="preserve"> “ES ikgadējā sabiedrības informēšanas kampaņa par drošiem darba apstākļiem (skaits)”.</w:t>
      </w:r>
    </w:p>
    <w:p w14:paraId="2808571C"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6"/>
        <w:gridCol w:w="1137"/>
        <w:gridCol w:w="1137"/>
        <w:gridCol w:w="1137"/>
        <w:gridCol w:w="1137"/>
      </w:tblGrid>
      <w:tr w:rsidR="00886436" w:rsidRPr="001D2289" w14:paraId="7A50ECD0" w14:textId="77777777" w:rsidTr="001F7648">
        <w:trPr>
          <w:trHeight w:val="298"/>
          <w:tblHeader/>
          <w:jc w:val="center"/>
        </w:trPr>
        <w:tc>
          <w:tcPr>
            <w:tcW w:w="3393" w:type="dxa"/>
            <w:vAlign w:val="center"/>
          </w:tcPr>
          <w:p w14:paraId="63029A0C" w14:textId="77777777" w:rsidR="006C49E2" w:rsidRPr="001D2289" w:rsidRDefault="006C49E2" w:rsidP="006C49E2">
            <w:pPr>
              <w:spacing w:after="0"/>
              <w:ind w:firstLine="0"/>
              <w:jc w:val="center"/>
              <w:rPr>
                <w:sz w:val="18"/>
              </w:rPr>
            </w:pPr>
          </w:p>
        </w:tc>
        <w:tc>
          <w:tcPr>
            <w:tcW w:w="1136" w:type="dxa"/>
          </w:tcPr>
          <w:p w14:paraId="75DCA622" w14:textId="77777777" w:rsidR="006C49E2" w:rsidRPr="001D2289" w:rsidRDefault="006C49E2" w:rsidP="006C49E2">
            <w:pPr>
              <w:spacing w:after="0"/>
              <w:ind w:firstLine="0"/>
              <w:jc w:val="center"/>
              <w:rPr>
                <w:sz w:val="18"/>
                <w:lang w:eastAsia="lv-LV"/>
              </w:rPr>
            </w:pPr>
            <w:r w:rsidRPr="001D2289">
              <w:rPr>
                <w:sz w:val="18"/>
                <w:szCs w:val="18"/>
                <w:lang w:eastAsia="lv-LV"/>
              </w:rPr>
              <w:t>2021. gads (izpilde)</w:t>
            </w:r>
          </w:p>
        </w:tc>
        <w:tc>
          <w:tcPr>
            <w:tcW w:w="1137" w:type="dxa"/>
          </w:tcPr>
          <w:p w14:paraId="2CDE5625" w14:textId="77777777" w:rsidR="006C49E2" w:rsidRPr="001D2289" w:rsidRDefault="006C49E2" w:rsidP="006C49E2">
            <w:pPr>
              <w:spacing w:after="0"/>
              <w:ind w:firstLine="0"/>
              <w:jc w:val="center"/>
              <w:rPr>
                <w:sz w:val="18"/>
                <w:lang w:eastAsia="lv-LV"/>
              </w:rPr>
            </w:pPr>
            <w:r w:rsidRPr="001D2289">
              <w:rPr>
                <w:sz w:val="18"/>
                <w:szCs w:val="18"/>
                <w:lang w:eastAsia="lv-LV"/>
              </w:rPr>
              <w:t>2022. gada     plāns</w:t>
            </w:r>
          </w:p>
        </w:tc>
        <w:tc>
          <w:tcPr>
            <w:tcW w:w="1137" w:type="dxa"/>
          </w:tcPr>
          <w:p w14:paraId="689BA394" w14:textId="7A654879" w:rsidR="006C49E2" w:rsidRPr="001D2289" w:rsidRDefault="006C49E2" w:rsidP="006C49E2">
            <w:pPr>
              <w:spacing w:after="0"/>
              <w:ind w:firstLine="0"/>
              <w:jc w:val="center"/>
              <w:rPr>
                <w:sz w:val="18"/>
                <w:szCs w:val="18"/>
                <w:lang w:eastAsia="lv-LV"/>
              </w:rPr>
            </w:pPr>
            <w:r w:rsidRPr="001D2289">
              <w:rPr>
                <w:sz w:val="18"/>
                <w:szCs w:val="18"/>
                <w:lang w:eastAsia="lv-LV"/>
              </w:rPr>
              <w:t>2023. gada plāns</w:t>
            </w:r>
          </w:p>
        </w:tc>
        <w:tc>
          <w:tcPr>
            <w:tcW w:w="1137" w:type="dxa"/>
          </w:tcPr>
          <w:p w14:paraId="35DF5250" w14:textId="1A9A4B10" w:rsidR="006C49E2" w:rsidRPr="001D2289" w:rsidRDefault="006C49E2" w:rsidP="006C49E2">
            <w:pPr>
              <w:spacing w:after="0"/>
              <w:ind w:firstLine="0"/>
              <w:jc w:val="center"/>
              <w:rPr>
                <w:sz w:val="18"/>
                <w:szCs w:val="18"/>
                <w:lang w:eastAsia="lv-LV"/>
              </w:rPr>
            </w:pPr>
            <w:r w:rsidRPr="001D2289">
              <w:rPr>
                <w:sz w:val="18"/>
                <w:szCs w:val="18"/>
                <w:lang w:eastAsia="lv-LV"/>
              </w:rPr>
              <w:t>2024. gada plāns</w:t>
            </w:r>
          </w:p>
        </w:tc>
        <w:tc>
          <w:tcPr>
            <w:tcW w:w="1137" w:type="dxa"/>
          </w:tcPr>
          <w:p w14:paraId="53658FF8" w14:textId="2C3E5717" w:rsidR="006C49E2" w:rsidRPr="001D2289" w:rsidRDefault="006C49E2" w:rsidP="006C49E2">
            <w:pPr>
              <w:spacing w:after="0"/>
              <w:ind w:firstLine="2"/>
              <w:jc w:val="center"/>
              <w:rPr>
                <w:sz w:val="18"/>
                <w:szCs w:val="18"/>
              </w:rPr>
            </w:pPr>
            <w:r w:rsidRPr="001D2289">
              <w:rPr>
                <w:sz w:val="18"/>
                <w:szCs w:val="18"/>
                <w:lang w:eastAsia="lv-LV"/>
              </w:rPr>
              <w:t>2025. gada plāns</w:t>
            </w:r>
          </w:p>
        </w:tc>
      </w:tr>
      <w:tr w:rsidR="00886436" w:rsidRPr="001D2289" w14:paraId="3EB0AC31" w14:textId="77777777" w:rsidTr="001F7648">
        <w:trPr>
          <w:trHeight w:val="149"/>
          <w:jc w:val="center"/>
        </w:trPr>
        <w:tc>
          <w:tcPr>
            <w:tcW w:w="3393" w:type="dxa"/>
            <w:shd w:val="clear" w:color="auto" w:fill="D9D9D9"/>
            <w:vAlign w:val="center"/>
          </w:tcPr>
          <w:p w14:paraId="0D99F1F5"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40A5C" w14:textId="77777777" w:rsidR="00A10EBE" w:rsidRPr="001D2289" w:rsidRDefault="00A10EBE" w:rsidP="001F7648">
            <w:pPr>
              <w:spacing w:after="0"/>
              <w:ind w:firstLine="0"/>
              <w:jc w:val="right"/>
              <w:rPr>
                <w:sz w:val="18"/>
                <w:szCs w:val="18"/>
              </w:rPr>
            </w:pPr>
            <w:r w:rsidRPr="001D2289">
              <w:rPr>
                <w:sz w:val="18"/>
                <w:szCs w:val="18"/>
              </w:rPr>
              <w:t>3 658 550</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786E5AC3" w14:textId="77777777" w:rsidR="00A10EBE" w:rsidRPr="001D2289" w:rsidRDefault="00A10EBE" w:rsidP="001F7648">
            <w:pPr>
              <w:spacing w:after="0"/>
              <w:ind w:firstLine="0"/>
              <w:jc w:val="right"/>
              <w:rPr>
                <w:sz w:val="18"/>
                <w:szCs w:val="18"/>
              </w:rPr>
            </w:pPr>
            <w:r w:rsidRPr="001D2289">
              <w:rPr>
                <w:sz w:val="18"/>
                <w:szCs w:val="18"/>
              </w:rPr>
              <w:t>3 789 924</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3C9CE7E5" w14:textId="77777777" w:rsidR="00A10EBE" w:rsidRPr="001D2289" w:rsidRDefault="00A10EBE" w:rsidP="001F7648">
            <w:pPr>
              <w:spacing w:after="0"/>
              <w:ind w:firstLine="0"/>
              <w:jc w:val="right"/>
              <w:rPr>
                <w:sz w:val="18"/>
                <w:szCs w:val="18"/>
              </w:rPr>
            </w:pPr>
            <w:r w:rsidRPr="001D2289">
              <w:rPr>
                <w:sz w:val="18"/>
                <w:szCs w:val="18"/>
              </w:rPr>
              <w:t>4 165 063</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6A791C2C" w14:textId="77777777" w:rsidR="00A10EBE" w:rsidRPr="001D2289" w:rsidRDefault="00A10EBE" w:rsidP="001F7648">
            <w:pPr>
              <w:spacing w:after="0"/>
              <w:ind w:firstLine="0"/>
              <w:jc w:val="right"/>
              <w:rPr>
                <w:sz w:val="18"/>
                <w:szCs w:val="18"/>
              </w:rPr>
            </w:pPr>
            <w:r w:rsidRPr="001D2289">
              <w:rPr>
                <w:sz w:val="18"/>
                <w:szCs w:val="18"/>
              </w:rPr>
              <w:t>4 180 691</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tcPr>
          <w:p w14:paraId="433AB7F9" w14:textId="77777777" w:rsidR="00A10EBE" w:rsidRPr="001D2289" w:rsidRDefault="00A10EBE" w:rsidP="001F7648">
            <w:pPr>
              <w:spacing w:after="0"/>
              <w:ind w:firstLine="0"/>
              <w:jc w:val="right"/>
              <w:rPr>
                <w:sz w:val="18"/>
                <w:szCs w:val="18"/>
              </w:rPr>
            </w:pPr>
            <w:r w:rsidRPr="001D2289">
              <w:rPr>
                <w:sz w:val="18"/>
                <w:szCs w:val="18"/>
              </w:rPr>
              <w:t>4 180 691</w:t>
            </w:r>
          </w:p>
        </w:tc>
      </w:tr>
      <w:tr w:rsidR="00886436" w:rsidRPr="001D2289" w14:paraId="4D125591" w14:textId="77777777" w:rsidTr="001F7648">
        <w:trPr>
          <w:trHeight w:val="298"/>
          <w:jc w:val="center"/>
        </w:trPr>
        <w:tc>
          <w:tcPr>
            <w:tcW w:w="3393" w:type="dxa"/>
            <w:vAlign w:val="center"/>
          </w:tcPr>
          <w:p w14:paraId="1ACA9A63"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6" w:type="dxa"/>
            <w:tcBorders>
              <w:top w:val="nil"/>
              <w:left w:val="single" w:sz="4" w:space="0" w:color="auto"/>
              <w:bottom w:val="single" w:sz="4" w:space="0" w:color="auto"/>
              <w:right w:val="single" w:sz="4" w:space="0" w:color="auto"/>
            </w:tcBorders>
            <w:shd w:val="clear" w:color="auto" w:fill="auto"/>
          </w:tcPr>
          <w:p w14:paraId="69917F7C" w14:textId="77777777" w:rsidR="00A10EBE" w:rsidRPr="001D2289" w:rsidRDefault="00A10EBE" w:rsidP="001F7648">
            <w:pPr>
              <w:spacing w:after="0"/>
              <w:ind w:firstLine="0"/>
              <w:jc w:val="center"/>
              <w:rPr>
                <w:sz w:val="18"/>
                <w:szCs w:val="18"/>
              </w:rPr>
            </w:pPr>
            <w:r w:rsidRPr="001D2289">
              <w:rPr>
                <w:bCs/>
                <w:sz w:val="18"/>
              </w:rPr>
              <w:t>×</w:t>
            </w:r>
          </w:p>
        </w:tc>
        <w:tc>
          <w:tcPr>
            <w:tcW w:w="1137" w:type="dxa"/>
            <w:tcBorders>
              <w:top w:val="nil"/>
              <w:left w:val="nil"/>
              <w:bottom w:val="single" w:sz="4" w:space="0" w:color="auto"/>
              <w:right w:val="single" w:sz="4" w:space="0" w:color="auto"/>
            </w:tcBorders>
            <w:shd w:val="clear" w:color="auto" w:fill="auto"/>
          </w:tcPr>
          <w:p w14:paraId="0DD4A8BE" w14:textId="77777777" w:rsidR="00A10EBE" w:rsidRPr="001D2289" w:rsidRDefault="00A10EBE" w:rsidP="001F7648">
            <w:pPr>
              <w:spacing w:after="0"/>
              <w:ind w:firstLine="0"/>
              <w:jc w:val="right"/>
              <w:rPr>
                <w:sz w:val="18"/>
                <w:szCs w:val="18"/>
              </w:rPr>
            </w:pPr>
            <w:r w:rsidRPr="001D2289">
              <w:rPr>
                <w:sz w:val="18"/>
                <w:szCs w:val="18"/>
              </w:rPr>
              <w:t>131 374</w:t>
            </w:r>
          </w:p>
        </w:tc>
        <w:tc>
          <w:tcPr>
            <w:tcW w:w="1137" w:type="dxa"/>
            <w:tcBorders>
              <w:top w:val="nil"/>
              <w:left w:val="nil"/>
              <w:bottom w:val="single" w:sz="4" w:space="0" w:color="auto"/>
              <w:right w:val="single" w:sz="4" w:space="0" w:color="auto"/>
            </w:tcBorders>
            <w:shd w:val="clear" w:color="auto" w:fill="auto"/>
          </w:tcPr>
          <w:p w14:paraId="325A3BB2" w14:textId="77777777" w:rsidR="00A10EBE" w:rsidRPr="001D2289" w:rsidRDefault="00A10EBE" w:rsidP="001F7648">
            <w:pPr>
              <w:spacing w:after="0"/>
              <w:ind w:firstLine="0"/>
              <w:jc w:val="right"/>
              <w:rPr>
                <w:sz w:val="18"/>
                <w:szCs w:val="18"/>
              </w:rPr>
            </w:pPr>
            <w:r w:rsidRPr="001D2289">
              <w:rPr>
                <w:sz w:val="18"/>
                <w:szCs w:val="18"/>
              </w:rPr>
              <w:t>375 139</w:t>
            </w:r>
          </w:p>
        </w:tc>
        <w:tc>
          <w:tcPr>
            <w:tcW w:w="1137" w:type="dxa"/>
            <w:tcBorders>
              <w:top w:val="nil"/>
              <w:left w:val="nil"/>
              <w:bottom w:val="single" w:sz="4" w:space="0" w:color="auto"/>
              <w:right w:val="single" w:sz="4" w:space="0" w:color="auto"/>
            </w:tcBorders>
            <w:shd w:val="clear" w:color="auto" w:fill="auto"/>
          </w:tcPr>
          <w:p w14:paraId="4AB0D7C2" w14:textId="77777777" w:rsidR="00A10EBE" w:rsidRPr="001D2289" w:rsidRDefault="00A10EBE" w:rsidP="001F7648">
            <w:pPr>
              <w:spacing w:after="0"/>
              <w:ind w:firstLine="0"/>
              <w:jc w:val="right"/>
              <w:rPr>
                <w:sz w:val="18"/>
                <w:szCs w:val="18"/>
              </w:rPr>
            </w:pPr>
            <w:r w:rsidRPr="001D2289">
              <w:rPr>
                <w:sz w:val="18"/>
                <w:szCs w:val="18"/>
              </w:rPr>
              <w:t>15 628</w:t>
            </w:r>
          </w:p>
        </w:tc>
        <w:tc>
          <w:tcPr>
            <w:tcW w:w="1137" w:type="dxa"/>
            <w:tcBorders>
              <w:top w:val="nil"/>
              <w:left w:val="nil"/>
              <w:bottom w:val="single" w:sz="4" w:space="0" w:color="auto"/>
              <w:right w:val="single" w:sz="4" w:space="0" w:color="auto"/>
            </w:tcBorders>
            <w:shd w:val="clear" w:color="auto" w:fill="auto"/>
          </w:tcPr>
          <w:p w14:paraId="7D51FAE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2B9B3EE" w14:textId="77777777" w:rsidTr="001F7648">
        <w:trPr>
          <w:trHeight w:val="298"/>
          <w:jc w:val="center"/>
        </w:trPr>
        <w:tc>
          <w:tcPr>
            <w:tcW w:w="3393" w:type="dxa"/>
            <w:vAlign w:val="center"/>
          </w:tcPr>
          <w:p w14:paraId="53696E9F"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6" w:type="dxa"/>
            <w:tcBorders>
              <w:top w:val="nil"/>
              <w:left w:val="single" w:sz="4" w:space="0" w:color="auto"/>
              <w:bottom w:val="single" w:sz="4" w:space="0" w:color="auto"/>
              <w:right w:val="single" w:sz="4" w:space="0" w:color="auto"/>
            </w:tcBorders>
            <w:shd w:val="clear" w:color="auto" w:fill="auto"/>
          </w:tcPr>
          <w:p w14:paraId="0EC5A687" w14:textId="77777777" w:rsidR="00A10EBE" w:rsidRPr="001D2289" w:rsidRDefault="00A10EBE" w:rsidP="001F7648">
            <w:pPr>
              <w:spacing w:after="0"/>
              <w:ind w:firstLine="0"/>
              <w:jc w:val="center"/>
              <w:rPr>
                <w:sz w:val="18"/>
                <w:szCs w:val="18"/>
              </w:rPr>
            </w:pPr>
            <w:r w:rsidRPr="001D2289">
              <w:rPr>
                <w:bCs/>
                <w:sz w:val="18"/>
              </w:rPr>
              <w:t>×</w:t>
            </w:r>
          </w:p>
        </w:tc>
        <w:tc>
          <w:tcPr>
            <w:tcW w:w="1137" w:type="dxa"/>
            <w:tcBorders>
              <w:top w:val="nil"/>
              <w:left w:val="nil"/>
              <w:bottom w:val="single" w:sz="4" w:space="0" w:color="auto"/>
              <w:right w:val="single" w:sz="4" w:space="0" w:color="auto"/>
            </w:tcBorders>
            <w:shd w:val="clear" w:color="auto" w:fill="auto"/>
          </w:tcPr>
          <w:p w14:paraId="4F923793" w14:textId="77777777" w:rsidR="00A10EBE" w:rsidRPr="001D2289" w:rsidRDefault="00A10EBE" w:rsidP="001F7648">
            <w:pPr>
              <w:spacing w:after="0"/>
              <w:ind w:firstLine="0"/>
              <w:jc w:val="right"/>
              <w:rPr>
                <w:sz w:val="18"/>
                <w:szCs w:val="18"/>
              </w:rPr>
            </w:pPr>
            <w:r w:rsidRPr="001D2289">
              <w:rPr>
                <w:sz w:val="18"/>
                <w:szCs w:val="18"/>
              </w:rPr>
              <w:t>3,6</w:t>
            </w:r>
          </w:p>
        </w:tc>
        <w:tc>
          <w:tcPr>
            <w:tcW w:w="1137" w:type="dxa"/>
            <w:tcBorders>
              <w:top w:val="nil"/>
              <w:left w:val="nil"/>
              <w:bottom w:val="single" w:sz="4" w:space="0" w:color="auto"/>
              <w:right w:val="single" w:sz="4" w:space="0" w:color="auto"/>
            </w:tcBorders>
            <w:shd w:val="clear" w:color="auto" w:fill="auto"/>
          </w:tcPr>
          <w:p w14:paraId="376AD486" w14:textId="77777777" w:rsidR="00A10EBE" w:rsidRPr="001D2289" w:rsidRDefault="00A10EBE" w:rsidP="001F7648">
            <w:pPr>
              <w:spacing w:after="0"/>
              <w:ind w:firstLine="0"/>
              <w:jc w:val="right"/>
              <w:rPr>
                <w:sz w:val="18"/>
                <w:szCs w:val="18"/>
              </w:rPr>
            </w:pPr>
            <w:r w:rsidRPr="001D2289">
              <w:rPr>
                <w:sz w:val="18"/>
                <w:szCs w:val="18"/>
              </w:rPr>
              <w:t>9,9</w:t>
            </w:r>
          </w:p>
        </w:tc>
        <w:tc>
          <w:tcPr>
            <w:tcW w:w="1137" w:type="dxa"/>
            <w:tcBorders>
              <w:top w:val="nil"/>
              <w:left w:val="nil"/>
              <w:bottom w:val="single" w:sz="4" w:space="0" w:color="auto"/>
              <w:right w:val="single" w:sz="4" w:space="0" w:color="auto"/>
            </w:tcBorders>
            <w:shd w:val="clear" w:color="auto" w:fill="auto"/>
          </w:tcPr>
          <w:p w14:paraId="1867F585" w14:textId="77777777" w:rsidR="00A10EBE" w:rsidRPr="001D2289" w:rsidRDefault="00A10EBE" w:rsidP="001F7648">
            <w:pPr>
              <w:spacing w:after="0"/>
              <w:ind w:firstLine="0"/>
              <w:jc w:val="right"/>
              <w:rPr>
                <w:sz w:val="18"/>
                <w:szCs w:val="18"/>
              </w:rPr>
            </w:pPr>
            <w:r w:rsidRPr="001D2289">
              <w:rPr>
                <w:sz w:val="18"/>
                <w:szCs w:val="18"/>
              </w:rPr>
              <w:t>0,4</w:t>
            </w:r>
          </w:p>
        </w:tc>
        <w:tc>
          <w:tcPr>
            <w:tcW w:w="1137" w:type="dxa"/>
            <w:tcBorders>
              <w:top w:val="nil"/>
              <w:left w:val="nil"/>
              <w:bottom w:val="single" w:sz="4" w:space="0" w:color="auto"/>
              <w:right w:val="single" w:sz="4" w:space="0" w:color="auto"/>
            </w:tcBorders>
            <w:shd w:val="clear" w:color="auto" w:fill="auto"/>
          </w:tcPr>
          <w:p w14:paraId="6742A4D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4DDC4131" w14:textId="77777777" w:rsidTr="001F7648">
        <w:trPr>
          <w:trHeight w:val="149"/>
          <w:jc w:val="center"/>
        </w:trPr>
        <w:tc>
          <w:tcPr>
            <w:tcW w:w="3393" w:type="dxa"/>
          </w:tcPr>
          <w:p w14:paraId="2938684F"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7406770A" w14:textId="77777777" w:rsidR="00A10EBE" w:rsidRPr="001D2289" w:rsidRDefault="00A10EBE" w:rsidP="001F7648">
            <w:pPr>
              <w:spacing w:after="0"/>
              <w:ind w:firstLine="0"/>
              <w:jc w:val="right"/>
              <w:rPr>
                <w:sz w:val="18"/>
                <w:szCs w:val="18"/>
              </w:rPr>
            </w:pPr>
            <w:r w:rsidRPr="001D2289">
              <w:rPr>
                <w:sz w:val="18"/>
                <w:szCs w:val="18"/>
              </w:rPr>
              <w:t>3 203 904</w:t>
            </w:r>
          </w:p>
        </w:tc>
        <w:tc>
          <w:tcPr>
            <w:tcW w:w="1137" w:type="dxa"/>
            <w:tcBorders>
              <w:top w:val="nil"/>
              <w:left w:val="nil"/>
              <w:bottom w:val="single" w:sz="4" w:space="0" w:color="auto"/>
              <w:right w:val="single" w:sz="4" w:space="0" w:color="auto"/>
            </w:tcBorders>
            <w:shd w:val="clear" w:color="auto" w:fill="FFFFFF" w:themeFill="background1"/>
          </w:tcPr>
          <w:p w14:paraId="3711B165" w14:textId="77777777" w:rsidR="00A10EBE" w:rsidRPr="001D2289" w:rsidRDefault="00A10EBE" w:rsidP="001F7648">
            <w:pPr>
              <w:spacing w:after="0"/>
              <w:ind w:firstLine="0"/>
              <w:jc w:val="right"/>
              <w:rPr>
                <w:sz w:val="18"/>
                <w:szCs w:val="18"/>
              </w:rPr>
            </w:pPr>
            <w:r w:rsidRPr="001D2289">
              <w:rPr>
                <w:sz w:val="18"/>
                <w:szCs w:val="18"/>
              </w:rPr>
              <w:t>3 330 541</w:t>
            </w:r>
          </w:p>
        </w:tc>
        <w:tc>
          <w:tcPr>
            <w:tcW w:w="1137" w:type="dxa"/>
            <w:tcBorders>
              <w:top w:val="nil"/>
              <w:left w:val="nil"/>
              <w:bottom w:val="single" w:sz="4" w:space="0" w:color="auto"/>
              <w:right w:val="single" w:sz="4" w:space="0" w:color="auto"/>
            </w:tcBorders>
            <w:shd w:val="clear" w:color="auto" w:fill="FFFFFF" w:themeFill="background1"/>
          </w:tcPr>
          <w:p w14:paraId="3CCF45C9" w14:textId="77777777" w:rsidR="00A10EBE" w:rsidRPr="001D2289" w:rsidRDefault="00A10EBE" w:rsidP="001F7648">
            <w:pPr>
              <w:spacing w:after="0"/>
              <w:ind w:firstLine="0"/>
              <w:jc w:val="right"/>
              <w:rPr>
                <w:sz w:val="18"/>
                <w:szCs w:val="18"/>
              </w:rPr>
            </w:pPr>
            <w:r w:rsidRPr="001D2289">
              <w:rPr>
                <w:sz w:val="18"/>
                <w:szCs w:val="18"/>
              </w:rPr>
              <w:t>3 659 408</w:t>
            </w:r>
          </w:p>
        </w:tc>
        <w:tc>
          <w:tcPr>
            <w:tcW w:w="1137" w:type="dxa"/>
            <w:tcBorders>
              <w:top w:val="nil"/>
              <w:left w:val="nil"/>
              <w:bottom w:val="single" w:sz="4" w:space="0" w:color="auto"/>
              <w:right w:val="single" w:sz="4" w:space="0" w:color="auto"/>
            </w:tcBorders>
            <w:shd w:val="clear" w:color="auto" w:fill="FFFFFF" w:themeFill="background1"/>
          </w:tcPr>
          <w:p w14:paraId="76B4FE8B" w14:textId="77777777" w:rsidR="00A10EBE" w:rsidRPr="001D2289" w:rsidRDefault="00A10EBE" w:rsidP="001F7648">
            <w:pPr>
              <w:spacing w:after="0"/>
              <w:ind w:firstLine="0"/>
              <w:jc w:val="right"/>
              <w:rPr>
                <w:sz w:val="18"/>
                <w:szCs w:val="18"/>
              </w:rPr>
            </w:pPr>
            <w:r w:rsidRPr="001D2289">
              <w:rPr>
                <w:sz w:val="18"/>
                <w:szCs w:val="18"/>
              </w:rPr>
              <w:t>3 703 474</w:t>
            </w:r>
          </w:p>
        </w:tc>
        <w:tc>
          <w:tcPr>
            <w:tcW w:w="1137" w:type="dxa"/>
            <w:tcBorders>
              <w:top w:val="nil"/>
              <w:left w:val="nil"/>
              <w:bottom w:val="single" w:sz="4" w:space="0" w:color="auto"/>
              <w:right w:val="single" w:sz="4" w:space="0" w:color="auto"/>
            </w:tcBorders>
            <w:shd w:val="clear" w:color="auto" w:fill="FFFFFF" w:themeFill="background1"/>
          </w:tcPr>
          <w:p w14:paraId="18960220" w14:textId="77777777" w:rsidR="00A10EBE" w:rsidRPr="001D2289" w:rsidRDefault="00A10EBE" w:rsidP="001F7648">
            <w:pPr>
              <w:spacing w:after="0"/>
              <w:ind w:firstLine="0"/>
              <w:jc w:val="right"/>
              <w:rPr>
                <w:sz w:val="18"/>
                <w:szCs w:val="18"/>
              </w:rPr>
            </w:pPr>
            <w:r w:rsidRPr="001D2289">
              <w:rPr>
                <w:sz w:val="18"/>
                <w:szCs w:val="18"/>
              </w:rPr>
              <w:t>3 703 474</w:t>
            </w:r>
          </w:p>
        </w:tc>
      </w:tr>
      <w:tr w:rsidR="00886436" w:rsidRPr="001D2289" w14:paraId="143CD63D" w14:textId="77777777" w:rsidTr="001F7648">
        <w:trPr>
          <w:trHeight w:val="122"/>
          <w:jc w:val="center"/>
        </w:trPr>
        <w:tc>
          <w:tcPr>
            <w:tcW w:w="3393" w:type="dxa"/>
          </w:tcPr>
          <w:p w14:paraId="15BDDE27" w14:textId="77777777" w:rsidR="00A10EBE" w:rsidRPr="001D2289" w:rsidRDefault="00A10EBE" w:rsidP="001F7648">
            <w:pPr>
              <w:spacing w:after="0"/>
              <w:ind w:firstLine="0"/>
              <w:jc w:val="left"/>
              <w:rPr>
                <w:sz w:val="18"/>
                <w:szCs w:val="18"/>
                <w:lang w:eastAsia="lv-LV"/>
              </w:rPr>
            </w:pPr>
            <w:r w:rsidRPr="001D2289">
              <w:rPr>
                <w:sz w:val="18"/>
                <w:szCs w:val="18"/>
              </w:rPr>
              <w:lastRenderedPageBreak/>
              <w:t>Vidējais amata vietu skaits gadā</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3000407B" w14:textId="77777777" w:rsidR="00A10EBE" w:rsidRPr="001D2289" w:rsidRDefault="00A10EBE" w:rsidP="001F7648">
            <w:pPr>
              <w:spacing w:after="0"/>
              <w:ind w:firstLine="0"/>
              <w:jc w:val="right"/>
              <w:rPr>
                <w:sz w:val="18"/>
                <w:szCs w:val="18"/>
              </w:rPr>
            </w:pPr>
            <w:r w:rsidRPr="001D2289">
              <w:rPr>
                <w:sz w:val="18"/>
                <w:szCs w:val="18"/>
              </w:rPr>
              <w:t>150,9</w:t>
            </w:r>
          </w:p>
        </w:tc>
        <w:tc>
          <w:tcPr>
            <w:tcW w:w="1137" w:type="dxa"/>
            <w:tcBorders>
              <w:top w:val="nil"/>
              <w:left w:val="nil"/>
              <w:bottom w:val="single" w:sz="4" w:space="0" w:color="auto"/>
              <w:right w:val="single" w:sz="4" w:space="0" w:color="auto"/>
            </w:tcBorders>
            <w:shd w:val="clear" w:color="auto" w:fill="FFFFFF" w:themeFill="background1"/>
          </w:tcPr>
          <w:p w14:paraId="14B67F02" w14:textId="77777777" w:rsidR="00A10EBE" w:rsidRPr="001D2289" w:rsidRDefault="00A10EBE" w:rsidP="001F7648">
            <w:pPr>
              <w:spacing w:after="0"/>
              <w:ind w:firstLine="0"/>
              <w:jc w:val="right"/>
              <w:rPr>
                <w:sz w:val="18"/>
                <w:szCs w:val="18"/>
              </w:rPr>
            </w:pPr>
            <w:r w:rsidRPr="001D2289">
              <w:rPr>
                <w:sz w:val="18"/>
                <w:szCs w:val="18"/>
              </w:rPr>
              <w:t>176,5</w:t>
            </w:r>
          </w:p>
        </w:tc>
        <w:tc>
          <w:tcPr>
            <w:tcW w:w="1137" w:type="dxa"/>
            <w:tcBorders>
              <w:top w:val="nil"/>
              <w:left w:val="nil"/>
              <w:bottom w:val="single" w:sz="4" w:space="0" w:color="auto"/>
              <w:right w:val="single" w:sz="4" w:space="0" w:color="auto"/>
            </w:tcBorders>
            <w:shd w:val="clear" w:color="auto" w:fill="FFFFFF" w:themeFill="background1"/>
          </w:tcPr>
          <w:p w14:paraId="38333EC7" w14:textId="77777777" w:rsidR="00A10EBE" w:rsidRPr="001D2289" w:rsidRDefault="00A10EBE" w:rsidP="001F7648">
            <w:pPr>
              <w:spacing w:after="0"/>
              <w:ind w:firstLine="0"/>
              <w:jc w:val="right"/>
              <w:rPr>
                <w:sz w:val="18"/>
                <w:szCs w:val="18"/>
                <w:vertAlign w:val="superscript"/>
              </w:rPr>
            </w:pPr>
            <w:r w:rsidRPr="001D2289">
              <w:rPr>
                <w:sz w:val="18"/>
                <w:szCs w:val="18"/>
              </w:rPr>
              <w:t>179,5</w:t>
            </w:r>
          </w:p>
        </w:tc>
        <w:tc>
          <w:tcPr>
            <w:tcW w:w="1137" w:type="dxa"/>
            <w:tcBorders>
              <w:top w:val="nil"/>
              <w:left w:val="nil"/>
              <w:bottom w:val="single" w:sz="4" w:space="0" w:color="auto"/>
              <w:right w:val="single" w:sz="4" w:space="0" w:color="auto"/>
            </w:tcBorders>
            <w:shd w:val="clear" w:color="auto" w:fill="FFFFFF" w:themeFill="background1"/>
          </w:tcPr>
          <w:p w14:paraId="20FC23F9" w14:textId="77777777" w:rsidR="00A10EBE" w:rsidRPr="001D2289" w:rsidRDefault="00A10EBE" w:rsidP="001F7648">
            <w:pPr>
              <w:spacing w:after="0"/>
              <w:ind w:firstLine="0"/>
              <w:jc w:val="right"/>
              <w:rPr>
                <w:sz w:val="18"/>
                <w:szCs w:val="18"/>
                <w:vertAlign w:val="superscript"/>
              </w:rPr>
            </w:pPr>
            <w:r w:rsidRPr="001D2289">
              <w:rPr>
                <w:sz w:val="18"/>
                <w:szCs w:val="18"/>
              </w:rPr>
              <w:t>179,5</w:t>
            </w:r>
          </w:p>
        </w:tc>
        <w:tc>
          <w:tcPr>
            <w:tcW w:w="1137" w:type="dxa"/>
            <w:tcBorders>
              <w:top w:val="nil"/>
              <w:left w:val="nil"/>
              <w:bottom w:val="single" w:sz="4" w:space="0" w:color="auto"/>
              <w:right w:val="single" w:sz="4" w:space="0" w:color="auto"/>
            </w:tcBorders>
            <w:shd w:val="clear" w:color="auto" w:fill="FFFFFF" w:themeFill="background1"/>
          </w:tcPr>
          <w:p w14:paraId="03FCCC78" w14:textId="77777777" w:rsidR="00A10EBE" w:rsidRPr="001D2289" w:rsidRDefault="00A10EBE" w:rsidP="001F7648">
            <w:pPr>
              <w:spacing w:after="0"/>
              <w:ind w:firstLine="0"/>
              <w:jc w:val="right"/>
              <w:rPr>
                <w:sz w:val="18"/>
                <w:szCs w:val="18"/>
                <w:vertAlign w:val="superscript"/>
              </w:rPr>
            </w:pPr>
            <w:r w:rsidRPr="001D2289">
              <w:rPr>
                <w:sz w:val="18"/>
                <w:szCs w:val="18"/>
              </w:rPr>
              <w:t>179,5</w:t>
            </w:r>
          </w:p>
        </w:tc>
      </w:tr>
      <w:tr w:rsidR="00886436" w:rsidRPr="001D2289" w14:paraId="6DF8B829" w14:textId="77777777" w:rsidTr="001F7648">
        <w:trPr>
          <w:trHeight w:val="126"/>
          <w:jc w:val="center"/>
        </w:trPr>
        <w:tc>
          <w:tcPr>
            <w:tcW w:w="3393" w:type="dxa"/>
          </w:tcPr>
          <w:p w14:paraId="7CF38FF0"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26E5E9B8" w14:textId="77777777" w:rsidR="00A10EBE" w:rsidRPr="001D2289" w:rsidRDefault="00A10EBE" w:rsidP="001F7648">
            <w:pPr>
              <w:spacing w:after="0"/>
              <w:ind w:firstLine="0"/>
              <w:jc w:val="right"/>
              <w:rPr>
                <w:sz w:val="18"/>
                <w:szCs w:val="18"/>
              </w:rPr>
            </w:pPr>
            <w:r w:rsidRPr="001D2289">
              <w:rPr>
                <w:sz w:val="18"/>
                <w:szCs w:val="18"/>
              </w:rPr>
              <w:t>1 767,8</w:t>
            </w:r>
          </w:p>
        </w:tc>
        <w:tc>
          <w:tcPr>
            <w:tcW w:w="1137" w:type="dxa"/>
            <w:tcBorders>
              <w:top w:val="nil"/>
              <w:left w:val="nil"/>
              <w:bottom w:val="single" w:sz="4" w:space="0" w:color="auto"/>
              <w:right w:val="single" w:sz="4" w:space="0" w:color="auto"/>
            </w:tcBorders>
            <w:shd w:val="clear" w:color="auto" w:fill="FFFFFF" w:themeFill="background1"/>
          </w:tcPr>
          <w:p w14:paraId="5D43F150" w14:textId="77777777" w:rsidR="00A10EBE" w:rsidRPr="001D2289" w:rsidRDefault="00A10EBE" w:rsidP="001F7648">
            <w:pPr>
              <w:spacing w:after="0"/>
              <w:ind w:firstLine="0"/>
              <w:jc w:val="right"/>
              <w:rPr>
                <w:sz w:val="18"/>
                <w:szCs w:val="18"/>
              </w:rPr>
            </w:pPr>
            <w:r w:rsidRPr="001D2289">
              <w:rPr>
                <w:sz w:val="18"/>
                <w:szCs w:val="18"/>
              </w:rPr>
              <w:t>1 569,6</w:t>
            </w:r>
          </w:p>
        </w:tc>
        <w:tc>
          <w:tcPr>
            <w:tcW w:w="1137" w:type="dxa"/>
            <w:tcBorders>
              <w:top w:val="nil"/>
              <w:left w:val="nil"/>
              <w:bottom w:val="single" w:sz="4" w:space="0" w:color="auto"/>
              <w:right w:val="single" w:sz="4" w:space="0" w:color="auto"/>
            </w:tcBorders>
            <w:shd w:val="clear" w:color="auto" w:fill="FFFFFF" w:themeFill="background1"/>
          </w:tcPr>
          <w:p w14:paraId="128D701E" w14:textId="77777777" w:rsidR="00A10EBE" w:rsidRPr="001D2289" w:rsidRDefault="00A10EBE" w:rsidP="001F7648">
            <w:pPr>
              <w:spacing w:after="0"/>
              <w:ind w:firstLine="0"/>
              <w:jc w:val="right"/>
              <w:rPr>
                <w:sz w:val="18"/>
                <w:szCs w:val="18"/>
              </w:rPr>
            </w:pPr>
            <w:r w:rsidRPr="001D2289">
              <w:rPr>
                <w:sz w:val="18"/>
                <w:szCs w:val="18"/>
              </w:rPr>
              <w:t>1 696</w:t>
            </w:r>
          </w:p>
        </w:tc>
        <w:tc>
          <w:tcPr>
            <w:tcW w:w="1137" w:type="dxa"/>
            <w:tcBorders>
              <w:top w:val="nil"/>
              <w:left w:val="nil"/>
              <w:bottom w:val="single" w:sz="4" w:space="0" w:color="auto"/>
              <w:right w:val="single" w:sz="4" w:space="0" w:color="auto"/>
            </w:tcBorders>
            <w:shd w:val="clear" w:color="auto" w:fill="FFFFFF" w:themeFill="background1"/>
          </w:tcPr>
          <w:p w14:paraId="5712F182" w14:textId="77777777" w:rsidR="00A10EBE" w:rsidRPr="001D2289" w:rsidRDefault="00A10EBE" w:rsidP="001F7648">
            <w:pPr>
              <w:spacing w:after="0"/>
              <w:ind w:firstLine="0"/>
              <w:jc w:val="right"/>
              <w:rPr>
                <w:sz w:val="18"/>
                <w:szCs w:val="18"/>
              </w:rPr>
            </w:pPr>
            <w:r w:rsidRPr="001D2289">
              <w:rPr>
                <w:sz w:val="18"/>
                <w:szCs w:val="18"/>
              </w:rPr>
              <w:t>1 716,5</w:t>
            </w:r>
          </w:p>
        </w:tc>
        <w:tc>
          <w:tcPr>
            <w:tcW w:w="1137" w:type="dxa"/>
            <w:tcBorders>
              <w:top w:val="nil"/>
              <w:left w:val="nil"/>
              <w:bottom w:val="single" w:sz="4" w:space="0" w:color="auto"/>
              <w:right w:val="single" w:sz="4" w:space="0" w:color="auto"/>
            </w:tcBorders>
            <w:shd w:val="clear" w:color="auto" w:fill="FFFFFF" w:themeFill="background1"/>
          </w:tcPr>
          <w:p w14:paraId="0CC7F46D" w14:textId="77777777" w:rsidR="00A10EBE" w:rsidRPr="001D2289" w:rsidRDefault="00A10EBE" w:rsidP="001F7648">
            <w:pPr>
              <w:spacing w:after="0"/>
              <w:ind w:firstLine="0"/>
              <w:jc w:val="right"/>
              <w:rPr>
                <w:sz w:val="18"/>
                <w:szCs w:val="18"/>
              </w:rPr>
            </w:pPr>
            <w:r w:rsidRPr="001D2289">
              <w:rPr>
                <w:sz w:val="18"/>
                <w:szCs w:val="18"/>
              </w:rPr>
              <w:t>1 716,5</w:t>
            </w:r>
          </w:p>
        </w:tc>
      </w:tr>
      <w:tr w:rsidR="00886436" w:rsidRPr="001D2289" w14:paraId="2DBC92C4" w14:textId="77777777" w:rsidTr="001F7648">
        <w:trPr>
          <w:trHeight w:val="597"/>
          <w:jc w:val="center"/>
        </w:trPr>
        <w:tc>
          <w:tcPr>
            <w:tcW w:w="3393" w:type="dxa"/>
            <w:vAlign w:val="center"/>
          </w:tcPr>
          <w:p w14:paraId="79BDF06E"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6" w:type="dxa"/>
            <w:tcBorders>
              <w:top w:val="nil"/>
              <w:left w:val="single" w:sz="4" w:space="0" w:color="auto"/>
              <w:bottom w:val="single" w:sz="4" w:space="0" w:color="auto"/>
              <w:right w:val="single" w:sz="4" w:space="0" w:color="auto"/>
            </w:tcBorders>
            <w:shd w:val="clear" w:color="auto" w:fill="FFFFFF" w:themeFill="background1"/>
          </w:tcPr>
          <w:p w14:paraId="06BDAFC3" w14:textId="77777777" w:rsidR="00A10EBE" w:rsidRPr="001D2289" w:rsidRDefault="00A10EBE" w:rsidP="001F7648">
            <w:pPr>
              <w:spacing w:after="0"/>
              <w:ind w:firstLine="0"/>
              <w:jc w:val="right"/>
              <w:rPr>
                <w:sz w:val="18"/>
                <w:szCs w:val="18"/>
              </w:rPr>
            </w:pPr>
            <w:r w:rsidRPr="001D2289">
              <w:rPr>
                <w:sz w:val="18"/>
                <w:szCs w:val="18"/>
              </w:rPr>
              <w:t>2 740</w:t>
            </w:r>
          </w:p>
        </w:tc>
        <w:tc>
          <w:tcPr>
            <w:tcW w:w="1137" w:type="dxa"/>
            <w:tcBorders>
              <w:top w:val="nil"/>
              <w:left w:val="nil"/>
              <w:bottom w:val="single" w:sz="4" w:space="0" w:color="auto"/>
              <w:right w:val="single" w:sz="4" w:space="0" w:color="auto"/>
            </w:tcBorders>
            <w:shd w:val="clear" w:color="auto" w:fill="FFFFFF" w:themeFill="background1"/>
          </w:tcPr>
          <w:p w14:paraId="360C92CC" w14:textId="77777777" w:rsidR="00A10EBE" w:rsidRPr="001D2289" w:rsidRDefault="00A10EBE" w:rsidP="001F7648">
            <w:pPr>
              <w:spacing w:after="0"/>
              <w:ind w:firstLine="0"/>
              <w:jc w:val="right"/>
              <w:rPr>
                <w:sz w:val="18"/>
                <w:szCs w:val="18"/>
              </w:rPr>
            </w:pPr>
            <w:r w:rsidRPr="001D2289">
              <w:rPr>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1B68767A" w14:textId="77777777" w:rsidR="00A10EBE" w:rsidRPr="001D2289" w:rsidRDefault="00A10EBE" w:rsidP="001F7648">
            <w:pPr>
              <w:spacing w:after="0"/>
              <w:ind w:firstLine="0"/>
              <w:jc w:val="right"/>
              <w:rPr>
                <w:sz w:val="18"/>
                <w:szCs w:val="18"/>
              </w:rPr>
            </w:pPr>
            <w:r w:rsidRPr="001D2289">
              <w:rPr>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1195DC0C" w14:textId="77777777" w:rsidR="00A10EBE" w:rsidRPr="001D2289" w:rsidRDefault="00A10EBE" w:rsidP="001F7648">
            <w:pPr>
              <w:spacing w:after="0"/>
              <w:ind w:firstLine="0"/>
              <w:jc w:val="right"/>
              <w:rPr>
                <w:sz w:val="18"/>
                <w:szCs w:val="18"/>
              </w:rPr>
            </w:pPr>
            <w:r w:rsidRPr="001D2289">
              <w:rPr>
                <w:sz w:val="18"/>
                <w:szCs w:val="18"/>
              </w:rPr>
              <w:t>6 180</w:t>
            </w:r>
          </w:p>
        </w:tc>
        <w:tc>
          <w:tcPr>
            <w:tcW w:w="1137" w:type="dxa"/>
            <w:tcBorders>
              <w:top w:val="nil"/>
              <w:left w:val="nil"/>
              <w:bottom w:val="single" w:sz="4" w:space="0" w:color="auto"/>
              <w:right w:val="single" w:sz="4" w:space="0" w:color="auto"/>
            </w:tcBorders>
            <w:shd w:val="clear" w:color="auto" w:fill="FFFFFF" w:themeFill="background1"/>
          </w:tcPr>
          <w:p w14:paraId="3D2774E7" w14:textId="77777777" w:rsidR="00A10EBE" w:rsidRPr="001D2289" w:rsidRDefault="00A10EBE" w:rsidP="001F7648">
            <w:pPr>
              <w:spacing w:after="0"/>
              <w:ind w:firstLine="0"/>
              <w:jc w:val="right"/>
              <w:rPr>
                <w:sz w:val="18"/>
                <w:szCs w:val="18"/>
              </w:rPr>
            </w:pPr>
            <w:r w:rsidRPr="001D2289">
              <w:rPr>
                <w:sz w:val="18"/>
                <w:szCs w:val="18"/>
              </w:rPr>
              <w:t>6 180</w:t>
            </w:r>
          </w:p>
        </w:tc>
      </w:tr>
    </w:tbl>
    <w:p w14:paraId="365742AB" w14:textId="56AD4587"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6C49E2" w:rsidRPr="001D2289">
        <w:rPr>
          <w:b/>
          <w:lang w:eastAsia="lv-LV"/>
        </w:rPr>
        <w:t>lān</w:t>
      </w:r>
      <w:r w:rsidRPr="001D2289">
        <w:rPr>
          <w:b/>
          <w:lang w:eastAsia="lv-LV"/>
        </w:rPr>
        <w:t>u ar 2022. gada plānu</w:t>
      </w:r>
    </w:p>
    <w:p w14:paraId="4CA56F50"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15933BD9" w14:textId="77777777" w:rsidTr="001F7648">
        <w:trPr>
          <w:trHeight w:val="142"/>
          <w:tblHeader/>
          <w:jc w:val="center"/>
        </w:trPr>
        <w:tc>
          <w:tcPr>
            <w:tcW w:w="5241" w:type="dxa"/>
            <w:vAlign w:val="center"/>
          </w:tcPr>
          <w:p w14:paraId="01AC3E10"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47D591CD"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674742D5"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33DBE2A9"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29153DC6" w14:textId="77777777" w:rsidTr="001F7648">
        <w:trPr>
          <w:trHeight w:val="142"/>
          <w:jc w:val="center"/>
        </w:trPr>
        <w:tc>
          <w:tcPr>
            <w:tcW w:w="5241" w:type="dxa"/>
            <w:shd w:val="clear" w:color="auto" w:fill="D9D9D9"/>
          </w:tcPr>
          <w:p w14:paraId="4C6BAE20"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5A03E79A" w14:textId="77777777" w:rsidR="00A10EBE" w:rsidRPr="001D2289" w:rsidRDefault="00A10EBE" w:rsidP="001F7648">
            <w:pPr>
              <w:spacing w:after="0"/>
              <w:ind w:firstLine="0"/>
              <w:jc w:val="right"/>
              <w:rPr>
                <w:b/>
                <w:sz w:val="18"/>
                <w:szCs w:val="18"/>
              </w:rPr>
            </w:pPr>
            <w:r w:rsidRPr="001D2289">
              <w:rPr>
                <w:b/>
                <w:sz w:val="18"/>
                <w:szCs w:val="18"/>
              </w:rPr>
              <w:t>5 219</w:t>
            </w:r>
          </w:p>
        </w:tc>
        <w:tc>
          <w:tcPr>
            <w:tcW w:w="1277" w:type="dxa"/>
            <w:shd w:val="clear" w:color="auto" w:fill="D9D9D9"/>
          </w:tcPr>
          <w:p w14:paraId="62D8E0F3" w14:textId="77777777" w:rsidR="00A10EBE" w:rsidRPr="001D2289" w:rsidRDefault="00A10EBE" w:rsidP="001F7648">
            <w:pPr>
              <w:spacing w:after="0"/>
              <w:ind w:firstLine="0"/>
              <w:jc w:val="right"/>
              <w:rPr>
                <w:b/>
                <w:sz w:val="18"/>
                <w:szCs w:val="18"/>
              </w:rPr>
            </w:pPr>
            <w:r w:rsidRPr="001D2289">
              <w:rPr>
                <w:b/>
                <w:sz w:val="18"/>
                <w:szCs w:val="18"/>
              </w:rPr>
              <w:t>380 358</w:t>
            </w:r>
          </w:p>
        </w:tc>
        <w:tc>
          <w:tcPr>
            <w:tcW w:w="1277" w:type="dxa"/>
            <w:shd w:val="clear" w:color="auto" w:fill="D9D9D9"/>
          </w:tcPr>
          <w:p w14:paraId="353ABA99" w14:textId="77777777" w:rsidR="00A10EBE" w:rsidRPr="001D2289" w:rsidRDefault="00A10EBE" w:rsidP="001F7648">
            <w:pPr>
              <w:spacing w:after="0"/>
              <w:ind w:firstLine="0"/>
              <w:jc w:val="right"/>
              <w:rPr>
                <w:b/>
                <w:sz w:val="18"/>
                <w:szCs w:val="18"/>
              </w:rPr>
            </w:pPr>
            <w:r w:rsidRPr="001D2289">
              <w:rPr>
                <w:b/>
                <w:sz w:val="18"/>
                <w:szCs w:val="18"/>
              </w:rPr>
              <w:t>375 139</w:t>
            </w:r>
          </w:p>
        </w:tc>
      </w:tr>
      <w:tr w:rsidR="00886436" w:rsidRPr="001D2289" w14:paraId="3AB1DD04" w14:textId="77777777" w:rsidTr="001F7648">
        <w:trPr>
          <w:trHeight w:val="142"/>
          <w:jc w:val="center"/>
        </w:trPr>
        <w:tc>
          <w:tcPr>
            <w:tcW w:w="9072" w:type="dxa"/>
            <w:gridSpan w:val="4"/>
          </w:tcPr>
          <w:p w14:paraId="2EEFA5A1"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1FB096A4" w14:textId="77777777" w:rsidTr="001F7648">
        <w:trPr>
          <w:trHeight w:val="142"/>
          <w:jc w:val="center"/>
        </w:trPr>
        <w:tc>
          <w:tcPr>
            <w:tcW w:w="5241" w:type="dxa"/>
            <w:shd w:val="clear" w:color="auto" w:fill="F2F2F2"/>
            <w:vAlign w:val="center"/>
          </w:tcPr>
          <w:p w14:paraId="5478BFE3" w14:textId="77777777" w:rsidR="00A10EBE" w:rsidRPr="001D2289" w:rsidRDefault="00A10EBE" w:rsidP="001F7648">
            <w:pPr>
              <w:spacing w:after="0"/>
              <w:ind w:firstLine="0"/>
              <w:rPr>
                <w:iCs/>
                <w:sz w:val="18"/>
                <w:szCs w:val="18"/>
                <w:u w:val="single"/>
                <w:lang w:eastAsia="lv-LV"/>
              </w:rPr>
            </w:pPr>
            <w:r w:rsidRPr="001D2289">
              <w:rPr>
                <w:iCs/>
                <w:sz w:val="18"/>
                <w:szCs w:val="18"/>
                <w:u w:val="single"/>
                <w:lang w:eastAsia="lv-LV"/>
              </w:rPr>
              <w:t>Prioritārie pasākumi</w:t>
            </w:r>
          </w:p>
        </w:tc>
        <w:tc>
          <w:tcPr>
            <w:tcW w:w="1277" w:type="dxa"/>
            <w:shd w:val="clear" w:color="auto" w:fill="F2F2F2"/>
          </w:tcPr>
          <w:p w14:paraId="376654B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6BCC9D83" w14:textId="77777777" w:rsidR="00A10EBE" w:rsidRPr="001D2289" w:rsidRDefault="00A10EBE" w:rsidP="001F7648">
            <w:pPr>
              <w:spacing w:after="0"/>
              <w:ind w:firstLine="0"/>
              <w:jc w:val="right"/>
              <w:rPr>
                <w:sz w:val="18"/>
                <w:szCs w:val="18"/>
              </w:rPr>
            </w:pPr>
            <w:r w:rsidRPr="001D2289">
              <w:rPr>
                <w:sz w:val="18"/>
                <w:szCs w:val="18"/>
              </w:rPr>
              <w:t>268 857</w:t>
            </w:r>
          </w:p>
        </w:tc>
        <w:tc>
          <w:tcPr>
            <w:tcW w:w="1277" w:type="dxa"/>
            <w:shd w:val="clear" w:color="auto" w:fill="F2F2F2"/>
          </w:tcPr>
          <w:p w14:paraId="23C38ACD" w14:textId="77777777" w:rsidR="00A10EBE" w:rsidRPr="001D2289" w:rsidRDefault="00A10EBE" w:rsidP="001F7648">
            <w:pPr>
              <w:spacing w:after="0"/>
              <w:ind w:firstLine="0"/>
              <w:jc w:val="right"/>
              <w:rPr>
                <w:sz w:val="18"/>
                <w:szCs w:val="18"/>
              </w:rPr>
            </w:pPr>
            <w:r w:rsidRPr="001D2289">
              <w:rPr>
                <w:sz w:val="18"/>
                <w:szCs w:val="18"/>
              </w:rPr>
              <w:t>268 857</w:t>
            </w:r>
          </w:p>
        </w:tc>
      </w:tr>
      <w:tr w:rsidR="00886436" w:rsidRPr="001D2289" w14:paraId="588E241E" w14:textId="77777777" w:rsidTr="001F7648">
        <w:trPr>
          <w:trHeight w:val="142"/>
          <w:jc w:val="center"/>
        </w:trPr>
        <w:tc>
          <w:tcPr>
            <w:tcW w:w="5241" w:type="dxa"/>
            <w:vAlign w:val="center"/>
          </w:tcPr>
          <w:p w14:paraId="548FE5F2"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“Labklājības nozares politikas īstenošana un sniegto pakalpojumu kvalitātes uzlabošana” īstenošana ar 01.04.2023. (MK 13.01.2023. sēdes prot. Nr.2 1.§ 2.punkts)</w:t>
            </w:r>
          </w:p>
        </w:tc>
        <w:tc>
          <w:tcPr>
            <w:tcW w:w="1277" w:type="dxa"/>
            <w:shd w:val="clear" w:color="auto" w:fill="FFFFFF" w:themeFill="background1"/>
          </w:tcPr>
          <w:p w14:paraId="2F7562F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456330DE" w14:textId="77777777" w:rsidR="00A10EBE" w:rsidRPr="001D2289" w:rsidRDefault="00A10EBE" w:rsidP="001F7648">
            <w:pPr>
              <w:spacing w:after="0"/>
              <w:ind w:firstLine="0"/>
              <w:jc w:val="right"/>
              <w:rPr>
                <w:sz w:val="18"/>
                <w:szCs w:val="18"/>
              </w:rPr>
            </w:pPr>
            <w:r w:rsidRPr="001D2289">
              <w:rPr>
                <w:sz w:val="18"/>
                <w:szCs w:val="18"/>
              </w:rPr>
              <w:t>136 247</w:t>
            </w:r>
          </w:p>
        </w:tc>
        <w:tc>
          <w:tcPr>
            <w:tcW w:w="1277" w:type="dxa"/>
            <w:shd w:val="clear" w:color="auto" w:fill="FFFFFF" w:themeFill="background1"/>
          </w:tcPr>
          <w:p w14:paraId="09568DE4" w14:textId="77777777" w:rsidR="00A10EBE" w:rsidRPr="001D2289" w:rsidRDefault="00A10EBE" w:rsidP="001F7648">
            <w:pPr>
              <w:spacing w:after="0"/>
              <w:ind w:firstLine="0"/>
              <w:jc w:val="right"/>
              <w:rPr>
                <w:sz w:val="18"/>
                <w:szCs w:val="18"/>
              </w:rPr>
            </w:pPr>
            <w:r w:rsidRPr="001D2289">
              <w:rPr>
                <w:sz w:val="18"/>
                <w:szCs w:val="18"/>
              </w:rPr>
              <w:t>136 247</w:t>
            </w:r>
          </w:p>
        </w:tc>
      </w:tr>
      <w:tr w:rsidR="00886436" w:rsidRPr="001D2289" w14:paraId="33578138" w14:textId="77777777" w:rsidTr="001F7648">
        <w:trPr>
          <w:trHeight w:val="142"/>
          <w:jc w:val="center"/>
        </w:trPr>
        <w:tc>
          <w:tcPr>
            <w:tcW w:w="5241" w:type="dxa"/>
            <w:vAlign w:val="center"/>
          </w:tcPr>
          <w:p w14:paraId="600C66E4"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Prioritārā pasākuma “Valsts pārvaldes kapacitātes stiprināšana, nodrošinot stratēģiski svarīgo amata grupu atlīdzību” īstenošana ar 01.04.2023. (MK 13.01.2023. sēdes prot. Nr.2 1.§ 2.punkts) </w:t>
            </w:r>
          </w:p>
        </w:tc>
        <w:tc>
          <w:tcPr>
            <w:tcW w:w="1277" w:type="dxa"/>
            <w:shd w:val="clear" w:color="auto" w:fill="FFFFFF" w:themeFill="background1"/>
          </w:tcPr>
          <w:p w14:paraId="56D42A6B"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246C32CC" w14:textId="77777777" w:rsidR="00A10EBE" w:rsidRPr="001D2289" w:rsidRDefault="00A10EBE" w:rsidP="001F7648">
            <w:pPr>
              <w:spacing w:after="0"/>
              <w:ind w:firstLine="0"/>
              <w:jc w:val="right"/>
              <w:rPr>
                <w:sz w:val="18"/>
                <w:szCs w:val="18"/>
              </w:rPr>
            </w:pPr>
            <w:r w:rsidRPr="001D2289">
              <w:rPr>
                <w:sz w:val="18"/>
                <w:szCs w:val="18"/>
              </w:rPr>
              <w:t>132 198</w:t>
            </w:r>
          </w:p>
        </w:tc>
        <w:tc>
          <w:tcPr>
            <w:tcW w:w="1277" w:type="dxa"/>
            <w:shd w:val="clear" w:color="auto" w:fill="FFFFFF" w:themeFill="background1"/>
          </w:tcPr>
          <w:p w14:paraId="65E59379" w14:textId="77777777" w:rsidR="00A10EBE" w:rsidRPr="001D2289" w:rsidRDefault="00A10EBE" w:rsidP="001F7648">
            <w:pPr>
              <w:spacing w:after="0"/>
              <w:ind w:firstLine="0"/>
              <w:jc w:val="right"/>
              <w:rPr>
                <w:sz w:val="18"/>
                <w:szCs w:val="18"/>
              </w:rPr>
            </w:pPr>
            <w:r w:rsidRPr="001D2289">
              <w:rPr>
                <w:sz w:val="18"/>
                <w:szCs w:val="18"/>
              </w:rPr>
              <w:t>132 198</w:t>
            </w:r>
          </w:p>
        </w:tc>
      </w:tr>
      <w:tr w:rsidR="00886436" w:rsidRPr="001D2289" w14:paraId="56A657E1" w14:textId="77777777" w:rsidTr="001F7648">
        <w:trPr>
          <w:trHeight w:val="142"/>
          <w:jc w:val="center"/>
        </w:trPr>
        <w:tc>
          <w:tcPr>
            <w:tcW w:w="5241" w:type="dxa"/>
            <w:vAlign w:val="center"/>
          </w:tcPr>
          <w:p w14:paraId="3F050946"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nekustamo īpašumu nomas maksas un apsaimniekošanas izdevumu pieauguma segšana”</w:t>
            </w:r>
            <w:r w:rsidRPr="001D2289">
              <w:t xml:space="preserve"> </w:t>
            </w:r>
            <w:r w:rsidRPr="001D2289">
              <w:rPr>
                <w:i/>
                <w:sz w:val="18"/>
                <w:szCs w:val="18"/>
                <w:lang w:eastAsia="lv-LV"/>
              </w:rPr>
              <w:t>īstenošana (MK 13.01.2023. sēdes prot. Nr.2 1.§ 2.punkts)</w:t>
            </w:r>
          </w:p>
        </w:tc>
        <w:tc>
          <w:tcPr>
            <w:tcW w:w="1277" w:type="dxa"/>
            <w:shd w:val="clear" w:color="auto" w:fill="FFFFFF" w:themeFill="background1"/>
          </w:tcPr>
          <w:p w14:paraId="3F41AAA8"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553CBBE8" w14:textId="77777777" w:rsidR="00A10EBE" w:rsidRPr="001D2289" w:rsidRDefault="00A10EBE" w:rsidP="001F7648">
            <w:pPr>
              <w:spacing w:after="0"/>
              <w:ind w:firstLine="0"/>
              <w:jc w:val="right"/>
              <w:rPr>
                <w:sz w:val="18"/>
                <w:szCs w:val="18"/>
              </w:rPr>
            </w:pPr>
            <w:r w:rsidRPr="001D2289">
              <w:rPr>
                <w:sz w:val="18"/>
                <w:szCs w:val="18"/>
              </w:rPr>
              <w:t>412</w:t>
            </w:r>
          </w:p>
        </w:tc>
        <w:tc>
          <w:tcPr>
            <w:tcW w:w="1277" w:type="dxa"/>
            <w:shd w:val="clear" w:color="auto" w:fill="FFFFFF" w:themeFill="background1"/>
          </w:tcPr>
          <w:p w14:paraId="16019B0F" w14:textId="77777777" w:rsidR="00A10EBE" w:rsidRPr="001D2289" w:rsidRDefault="00A10EBE" w:rsidP="001F7648">
            <w:pPr>
              <w:spacing w:after="0"/>
              <w:ind w:firstLine="0"/>
              <w:jc w:val="right"/>
              <w:rPr>
                <w:sz w:val="18"/>
                <w:szCs w:val="18"/>
              </w:rPr>
            </w:pPr>
            <w:r w:rsidRPr="001D2289">
              <w:rPr>
                <w:sz w:val="18"/>
                <w:szCs w:val="18"/>
              </w:rPr>
              <w:t>412</w:t>
            </w:r>
          </w:p>
        </w:tc>
      </w:tr>
      <w:tr w:rsidR="00886436" w:rsidRPr="001D2289" w14:paraId="06D19D01" w14:textId="77777777" w:rsidTr="001F7648">
        <w:trPr>
          <w:trHeight w:val="142"/>
          <w:jc w:val="center"/>
        </w:trPr>
        <w:tc>
          <w:tcPr>
            <w:tcW w:w="5241" w:type="dxa"/>
            <w:shd w:val="clear" w:color="auto" w:fill="F2F2F2"/>
            <w:vAlign w:val="center"/>
          </w:tcPr>
          <w:p w14:paraId="46862CE0" w14:textId="77777777" w:rsidR="00A10EBE" w:rsidRPr="001D2289" w:rsidRDefault="00A10EBE" w:rsidP="001F7648">
            <w:pPr>
              <w:spacing w:after="0"/>
              <w:ind w:firstLine="0"/>
              <w:rPr>
                <w:i/>
                <w:sz w:val="18"/>
                <w:szCs w:val="18"/>
                <w:lang w:eastAsia="lv-LV"/>
              </w:rPr>
            </w:pPr>
            <w:r w:rsidRPr="001D2289">
              <w:rPr>
                <w:sz w:val="18"/>
                <w:szCs w:val="18"/>
                <w:u w:val="single"/>
                <w:lang w:eastAsia="lv-LV"/>
              </w:rPr>
              <w:t>Vienreizēji pasākumi</w:t>
            </w:r>
          </w:p>
        </w:tc>
        <w:tc>
          <w:tcPr>
            <w:tcW w:w="1277" w:type="dxa"/>
            <w:shd w:val="clear" w:color="auto" w:fill="F2F2F2" w:themeFill="background1" w:themeFillShade="F2"/>
          </w:tcPr>
          <w:p w14:paraId="24747AEC" w14:textId="77777777" w:rsidR="00A10EBE" w:rsidRPr="001D2289" w:rsidRDefault="00A10EBE" w:rsidP="001F7648">
            <w:pPr>
              <w:spacing w:after="0"/>
              <w:ind w:firstLine="0"/>
              <w:jc w:val="right"/>
              <w:rPr>
                <w:sz w:val="18"/>
                <w:szCs w:val="18"/>
              </w:rPr>
            </w:pPr>
            <w:r w:rsidRPr="001D2289">
              <w:rPr>
                <w:sz w:val="18"/>
                <w:szCs w:val="18"/>
              </w:rPr>
              <w:t>4 380</w:t>
            </w:r>
          </w:p>
        </w:tc>
        <w:tc>
          <w:tcPr>
            <w:tcW w:w="1277" w:type="dxa"/>
            <w:shd w:val="clear" w:color="auto" w:fill="F2F2F2" w:themeFill="background1" w:themeFillShade="F2"/>
          </w:tcPr>
          <w:p w14:paraId="239C78A4" w14:textId="77777777" w:rsidR="00A10EBE" w:rsidRPr="001D2289" w:rsidRDefault="00A10EBE" w:rsidP="001F7648">
            <w:pPr>
              <w:spacing w:after="0"/>
              <w:ind w:firstLine="0"/>
              <w:jc w:val="right"/>
              <w:rPr>
                <w:sz w:val="18"/>
                <w:szCs w:val="18"/>
              </w:rPr>
            </w:pPr>
            <w:r w:rsidRPr="001D2289">
              <w:rPr>
                <w:sz w:val="18"/>
                <w:szCs w:val="18"/>
              </w:rPr>
              <w:t>27 619</w:t>
            </w:r>
          </w:p>
        </w:tc>
        <w:tc>
          <w:tcPr>
            <w:tcW w:w="1277" w:type="dxa"/>
            <w:shd w:val="clear" w:color="auto" w:fill="F2F2F2" w:themeFill="background1" w:themeFillShade="F2"/>
          </w:tcPr>
          <w:p w14:paraId="44CCFB4D" w14:textId="77777777" w:rsidR="00A10EBE" w:rsidRPr="001D2289" w:rsidRDefault="00A10EBE" w:rsidP="001F7648">
            <w:pPr>
              <w:spacing w:after="0"/>
              <w:ind w:firstLine="0"/>
              <w:jc w:val="right"/>
              <w:rPr>
                <w:sz w:val="18"/>
                <w:szCs w:val="18"/>
              </w:rPr>
            </w:pPr>
            <w:r w:rsidRPr="001D2289">
              <w:rPr>
                <w:sz w:val="18"/>
                <w:szCs w:val="18"/>
              </w:rPr>
              <w:t>23 239</w:t>
            </w:r>
          </w:p>
        </w:tc>
      </w:tr>
      <w:tr w:rsidR="00886436" w:rsidRPr="001D2289" w14:paraId="24E52AD8" w14:textId="77777777" w:rsidTr="001F7648">
        <w:trPr>
          <w:trHeight w:val="142"/>
          <w:jc w:val="center"/>
        </w:trPr>
        <w:tc>
          <w:tcPr>
            <w:tcW w:w="5241" w:type="dxa"/>
            <w:shd w:val="clear" w:color="auto" w:fill="auto"/>
            <w:vAlign w:val="center"/>
          </w:tcPr>
          <w:p w14:paraId="3280F5A6"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Daļēja izdevumu pieauguma energoresursiem kompensēšana (MK 13.01.2023. sēdes prot. Nr.2 1.§ 6.punkts) </w:t>
            </w:r>
          </w:p>
        </w:tc>
        <w:tc>
          <w:tcPr>
            <w:tcW w:w="1277" w:type="dxa"/>
            <w:shd w:val="clear" w:color="auto" w:fill="FFFFFF" w:themeFill="background1"/>
          </w:tcPr>
          <w:p w14:paraId="185CA352"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34F2353D" w14:textId="77777777" w:rsidR="00A10EBE" w:rsidRPr="001D2289" w:rsidRDefault="00A10EBE" w:rsidP="001F7648">
            <w:pPr>
              <w:spacing w:after="0"/>
              <w:ind w:firstLine="0"/>
              <w:jc w:val="right"/>
              <w:rPr>
                <w:sz w:val="18"/>
                <w:szCs w:val="18"/>
              </w:rPr>
            </w:pPr>
            <w:r w:rsidRPr="001D2289">
              <w:rPr>
                <w:sz w:val="18"/>
                <w:szCs w:val="18"/>
              </w:rPr>
              <w:t>25 275</w:t>
            </w:r>
          </w:p>
        </w:tc>
        <w:tc>
          <w:tcPr>
            <w:tcW w:w="1277" w:type="dxa"/>
            <w:shd w:val="clear" w:color="auto" w:fill="FFFFFF" w:themeFill="background1"/>
          </w:tcPr>
          <w:p w14:paraId="4AF144B2" w14:textId="77777777" w:rsidR="00A10EBE" w:rsidRPr="001D2289" w:rsidRDefault="00A10EBE" w:rsidP="001F7648">
            <w:pPr>
              <w:spacing w:after="0"/>
              <w:ind w:firstLine="0"/>
              <w:jc w:val="right"/>
              <w:rPr>
                <w:sz w:val="18"/>
                <w:szCs w:val="18"/>
              </w:rPr>
            </w:pPr>
            <w:r w:rsidRPr="001D2289">
              <w:rPr>
                <w:sz w:val="18"/>
                <w:szCs w:val="18"/>
              </w:rPr>
              <w:t>25 275</w:t>
            </w:r>
          </w:p>
        </w:tc>
      </w:tr>
      <w:tr w:rsidR="00886436" w:rsidRPr="001D2289" w14:paraId="45BB3AFC" w14:textId="77777777" w:rsidTr="001F7648">
        <w:trPr>
          <w:trHeight w:val="142"/>
          <w:jc w:val="center"/>
        </w:trPr>
        <w:tc>
          <w:tcPr>
            <w:tcW w:w="5241" w:type="dxa"/>
            <w:shd w:val="clear" w:color="auto" w:fill="auto"/>
            <w:vAlign w:val="center"/>
          </w:tcPr>
          <w:p w14:paraId="06A97391"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VDI (Kuldīgas ielā 2, Ventspilī) aprīkojuma iegādei (MK 18.08.2020. sēdes prot. Nr.49 46.§ 12.10.1.apakšpunkts)</w:t>
            </w:r>
          </w:p>
        </w:tc>
        <w:tc>
          <w:tcPr>
            <w:tcW w:w="1277" w:type="dxa"/>
            <w:shd w:val="clear" w:color="auto" w:fill="FFFFFF" w:themeFill="background1"/>
          </w:tcPr>
          <w:p w14:paraId="2DC34603" w14:textId="77777777" w:rsidR="00A10EBE" w:rsidRPr="001D2289" w:rsidRDefault="00A10EBE" w:rsidP="001F7648">
            <w:pPr>
              <w:spacing w:after="0"/>
              <w:ind w:firstLine="0"/>
              <w:jc w:val="right"/>
              <w:rPr>
                <w:sz w:val="18"/>
                <w:szCs w:val="18"/>
              </w:rPr>
            </w:pPr>
            <w:r w:rsidRPr="001D2289">
              <w:rPr>
                <w:sz w:val="18"/>
                <w:szCs w:val="18"/>
              </w:rPr>
              <w:t>4 380</w:t>
            </w:r>
          </w:p>
        </w:tc>
        <w:tc>
          <w:tcPr>
            <w:tcW w:w="1277" w:type="dxa"/>
            <w:shd w:val="clear" w:color="auto" w:fill="FFFFFF" w:themeFill="background1"/>
          </w:tcPr>
          <w:p w14:paraId="3761ADB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395324E5" w14:textId="77777777" w:rsidR="00A10EBE" w:rsidRPr="001D2289" w:rsidRDefault="00A10EBE" w:rsidP="001F7648">
            <w:pPr>
              <w:spacing w:after="0"/>
              <w:ind w:firstLine="0"/>
              <w:jc w:val="right"/>
              <w:rPr>
                <w:sz w:val="18"/>
                <w:szCs w:val="18"/>
              </w:rPr>
            </w:pPr>
            <w:r w:rsidRPr="001D2289">
              <w:rPr>
                <w:sz w:val="18"/>
                <w:szCs w:val="18"/>
              </w:rPr>
              <w:t>-4 380</w:t>
            </w:r>
          </w:p>
        </w:tc>
      </w:tr>
      <w:tr w:rsidR="00886436" w:rsidRPr="001D2289" w14:paraId="07DD1278" w14:textId="77777777" w:rsidTr="001F7648">
        <w:trPr>
          <w:trHeight w:val="142"/>
          <w:jc w:val="center"/>
        </w:trPr>
        <w:tc>
          <w:tcPr>
            <w:tcW w:w="5241" w:type="dxa"/>
            <w:shd w:val="clear" w:color="auto" w:fill="auto"/>
            <w:vAlign w:val="center"/>
          </w:tcPr>
          <w:p w14:paraId="3AD2AE90"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VDI (Kuldīgas ielā 2, Ventspilī) nodrošinātu pārcelšanās izdevumu apmaksu (MK 18.08.2020. sēdes prot. Nr.49 46.§ 12.10.1.apakšpunkts)</w:t>
            </w:r>
          </w:p>
        </w:tc>
        <w:tc>
          <w:tcPr>
            <w:tcW w:w="1277" w:type="dxa"/>
            <w:shd w:val="clear" w:color="auto" w:fill="FFFFFF" w:themeFill="background1"/>
          </w:tcPr>
          <w:p w14:paraId="3F7F9C0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1D92CBCF" w14:textId="77777777" w:rsidR="00A10EBE" w:rsidRPr="001D2289" w:rsidRDefault="00A10EBE" w:rsidP="001F7648">
            <w:pPr>
              <w:spacing w:after="0"/>
              <w:ind w:firstLine="0"/>
              <w:jc w:val="right"/>
              <w:rPr>
                <w:sz w:val="18"/>
                <w:szCs w:val="18"/>
              </w:rPr>
            </w:pPr>
            <w:r w:rsidRPr="001D2289">
              <w:rPr>
                <w:sz w:val="18"/>
                <w:szCs w:val="18"/>
              </w:rPr>
              <w:t>2 344</w:t>
            </w:r>
          </w:p>
        </w:tc>
        <w:tc>
          <w:tcPr>
            <w:tcW w:w="1277" w:type="dxa"/>
            <w:shd w:val="clear" w:color="auto" w:fill="FFFFFF" w:themeFill="background1"/>
          </w:tcPr>
          <w:p w14:paraId="23A18E4E" w14:textId="77777777" w:rsidR="00A10EBE" w:rsidRPr="001D2289" w:rsidRDefault="00A10EBE" w:rsidP="001F7648">
            <w:pPr>
              <w:spacing w:after="0"/>
              <w:ind w:firstLine="0"/>
              <w:jc w:val="right"/>
              <w:rPr>
                <w:sz w:val="18"/>
                <w:szCs w:val="18"/>
              </w:rPr>
            </w:pPr>
            <w:r w:rsidRPr="001D2289">
              <w:rPr>
                <w:sz w:val="18"/>
                <w:szCs w:val="18"/>
              </w:rPr>
              <w:t>2 344</w:t>
            </w:r>
          </w:p>
        </w:tc>
      </w:tr>
      <w:tr w:rsidR="00886436" w:rsidRPr="001D2289" w14:paraId="132FF6CA" w14:textId="77777777" w:rsidTr="001F7648">
        <w:trPr>
          <w:trHeight w:val="142"/>
          <w:jc w:val="center"/>
        </w:trPr>
        <w:tc>
          <w:tcPr>
            <w:tcW w:w="5241" w:type="dxa"/>
            <w:shd w:val="clear" w:color="auto" w:fill="F2F2F2"/>
            <w:vAlign w:val="center"/>
          </w:tcPr>
          <w:p w14:paraId="471A27B0" w14:textId="77777777" w:rsidR="00A10EBE" w:rsidRPr="001D2289" w:rsidRDefault="00A10EBE" w:rsidP="001F7648">
            <w:pPr>
              <w:spacing w:after="0"/>
              <w:ind w:firstLine="0"/>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51715737" w14:textId="77777777" w:rsidR="00A10EBE" w:rsidRPr="001D2289" w:rsidRDefault="00A10EBE" w:rsidP="001F7648">
            <w:pPr>
              <w:spacing w:after="0"/>
              <w:ind w:firstLine="0"/>
              <w:jc w:val="right"/>
              <w:rPr>
                <w:sz w:val="18"/>
                <w:szCs w:val="18"/>
              </w:rPr>
            </w:pPr>
            <w:r w:rsidRPr="001D2289">
              <w:rPr>
                <w:sz w:val="18"/>
                <w:szCs w:val="18"/>
              </w:rPr>
              <w:t>839</w:t>
            </w:r>
          </w:p>
        </w:tc>
        <w:tc>
          <w:tcPr>
            <w:tcW w:w="1277" w:type="dxa"/>
            <w:shd w:val="clear" w:color="auto" w:fill="F2F2F2"/>
          </w:tcPr>
          <w:p w14:paraId="042BAF60" w14:textId="77777777" w:rsidR="00A10EBE" w:rsidRPr="001D2289" w:rsidRDefault="00A10EBE" w:rsidP="001F7648">
            <w:pPr>
              <w:spacing w:after="0"/>
              <w:ind w:firstLine="0"/>
              <w:jc w:val="right"/>
              <w:rPr>
                <w:sz w:val="18"/>
                <w:szCs w:val="18"/>
              </w:rPr>
            </w:pPr>
            <w:r w:rsidRPr="001D2289">
              <w:rPr>
                <w:sz w:val="18"/>
                <w:szCs w:val="18"/>
              </w:rPr>
              <w:t>21 865</w:t>
            </w:r>
          </w:p>
        </w:tc>
        <w:tc>
          <w:tcPr>
            <w:tcW w:w="1277" w:type="dxa"/>
            <w:shd w:val="clear" w:color="auto" w:fill="F2F2F2"/>
          </w:tcPr>
          <w:p w14:paraId="1AF3B9EA" w14:textId="77777777" w:rsidR="00A10EBE" w:rsidRPr="001D2289" w:rsidRDefault="00A10EBE" w:rsidP="001F7648">
            <w:pPr>
              <w:spacing w:after="0"/>
              <w:ind w:firstLine="0"/>
              <w:jc w:val="right"/>
              <w:rPr>
                <w:sz w:val="18"/>
                <w:szCs w:val="18"/>
              </w:rPr>
            </w:pPr>
            <w:r w:rsidRPr="001D2289">
              <w:rPr>
                <w:sz w:val="18"/>
                <w:szCs w:val="18"/>
              </w:rPr>
              <w:t>21 026</w:t>
            </w:r>
          </w:p>
        </w:tc>
      </w:tr>
      <w:tr w:rsidR="00886436" w:rsidRPr="001D2289" w14:paraId="3BE3942C" w14:textId="77777777" w:rsidTr="001F7648">
        <w:trPr>
          <w:trHeight w:val="142"/>
          <w:jc w:val="center"/>
        </w:trPr>
        <w:tc>
          <w:tcPr>
            <w:tcW w:w="5241" w:type="dxa"/>
          </w:tcPr>
          <w:p w14:paraId="321B6060" w14:textId="77777777" w:rsidR="00A10EBE" w:rsidRPr="001D2289" w:rsidRDefault="00A10EBE" w:rsidP="001F7648">
            <w:pPr>
              <w:spacing w:after="0"/>
              <w:ind w:firstLine="0"/>
              <w:rPr>
                <w:i/>
                <w:sz w:val="18"/>
                <w:szCs w:val="18"/>
                <w:lang w:eastAsia="lv-LV"/>
              </w:rPr>
            </w:pPr>
            <w:r w:rsidRPr="001D2289">
              <w:rPr>
                <w:i/>
                <w:sz w:val="18"/>
                <w:szCs w:val="18"/>
                <w:lang w:eastAsia="lv-LV"/>
              </w:rPr>
              <w:t>Dalības maksas nodrošināšana Starptautiskajā Darba inspekciju asociācijā IALI</w:t>
            </w:r>
          </w:p>
        </w:tc>
        <w:tc>
          <w:tcPr>
            <w:tcW w:w="1277" w:type="dxa"/>
          </w:tcPr>
          <w:p w14:paraId="5F4D172B" w14:textId="77777777" w:rsidR="00A10EBE" w:rsidRPr="001D2289" w:rsidRDefault="00A10EBE" w:rsidP="001F7648">
            <w:pPr>
              <w:spacing w:after="0"/>
              <w:ind w:firstLine="0"/>
              <w:jc w:val="right"/>
              <w:rPr>
                <w:sz w:val="18"/>
                <w:szCs w:val="18"/>
              </w:rPr>
            </w:pPr>
            <w:r w:rsidRPr="001D2289">
              <w:rPr>
                <w:sz w:val="18"/>
                <w:szCs w:val="18"/>
              </w:rPr>
              <w:t>839</w:t>
            </w:r>
          </w:p>
        </w:tc>
        <w:tc>
          <w:tcPr>
            <w:tcW w:w="1277" w:type="dxa"/>
          </w:tcPr>
          <w:p w14:paraId="2B7EB3B9" w14:textId="77777777" w:rsidR="00A10EBE" w:rsidRPr="001D2289" w:rsidRDefault="00A10EBE" w:rsidP="001F7648">
            <w:pPr>
              <w:spacing w:after="0"/>
              <w:ind w:firstLine="0"/>
              <w:jc w:val="right"/>
              <w:rPr>
                <w:sz w:val="18"/>
                <w:szCs w:val="18"/>
              </w:rPr>
            </w:pPr>
            <w:r w:rsidRPr="001D2289">
              <w:rPr>
                <w:sz w:val="18"/>
                <w:szCs w:val="18"/>
              </w:rPr>
              <w:t>873</w:t>
            </w:r>
          </w:p>
        </w:tc>
        <w:tc>
          <w:tcPr>
            <w:tcW w:w="1277" w:type="dxa"/>
          </w:tcPr>
          <w:p w14:paraId="36C197A6" w14:textId="77777777" w:rsidR="00A10EBE" w:rsidRPr="001D2289" w:rsidRDefault="00A10EBE" w:rsidP="001F7648">
            <w:pPr>
              <w:spacing w:after="0"/>
              <w:ind w:firstLine="0"/>
              <w:jc w:val="right"/>
              <w:rPr>
                <w:sz w:val="18"/>
                <w:szCs w:val="18"/>
              </w:rPr>
            </w:pPr>
            <w:r w:rsidRPr="001D2289">
              <w:rPr>
                <w:sz w:val="18"/>
                <w:szCs w:val="18"/>
              </w:rPr>
              <w:t>34</w:t>
            </w:r>
          </w:p>
        </w:tc>
      </w:tr>
      <w:tr w:rsidR="00886436" w:rsidRPr="001D2289" w14:paraId="0788CE7B" w14:textId="77777777" w:rsidTr="001F7648">
        <w:trPr>
          <w:trHeight w:val="142"/>
          <w:jc w:val="center"/>
        </w:trPr>
        <w:tc>
          <w:tcPr>
            <w:tcW w:w="5241" w:type="dxa"/>
          </w:tcPr>
          <w:p w14:paraId="24B81FCC"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VDI (Kuldīgas ielā 2, Ventspilī) nodrošinātu daļēju nomas maksas apmaksu (MK 18.08.2020. sēdes prot. Nr.49. 46.§ 12.10.1.apakšpunkts)</w:t>
            </w:r>
          </w:p>
        </w:tc>
        <w:tc>
          <w:tcPr>
            <w:tcW w:w="1277" w:type="dxa"/>
          </w:tcPr>
          <w:p w14:paraId="46A8975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4CC2FAB0" w14:textId="77777777" w:rsidR="00A10EBE" w:rsidRPr="001D2289" w:rsidRDefault="00A10EBE" w:rsidP="001F7648">
            <w:pPr>
              <w:spacing w:after="0"/>
              <w:ind w:firstLine="0"/>
              <w:jc w:val="right"/>
              <w:rPr>
                <w:sz w:val="18"/>
                <w:szCs w:val="18"/>
              </w:rPr>
            </w:pPr>
            <w:r w:rsidRPr="001D2289">
              <w:rPr>
                <w:sz w:val="18"/>
                <w:szCs w:val="18"/>
              </w:rPr>
              <w:t>20 992</w:t>
            </w:r>
          </w:p>
        </w:tc>
        <w:tc>
          <w:tcPr>
            <w:tcW w:w="1277" w:type="dxa"/>
          </w:tcPr>
          <w:p w14:paraId="6F18051B" w14:textId="77777777" w:rsidR="00A10EBE" w:rsidRPr="001D2289" w:rsidRDefault="00A10EBE" w:rsidP="001F7648">
            <w:pPr>
              <w:spacing w:after="0"/>
              <w:ind w:firstLine="0"/>
              <w:jc w:val="right"/>
              <w:rPr>
                <w:sz w:val="18"/>
                <w:szCs w:val="18"/>
              </w:rPr>
            </w:pPr>
            <w:r w:rsidRPr="001D2289">
              <w:rPr>
                <w:sz w:val="18"/>
                <w:szCs w:val="18"/>
              </w:rPr>
              <w:t>20 992</w:t>
            </w:r>
          </w:p>
        </w:tc>
      </w:tr>
      <w:tr w:rsidR="00886436" w:rsidRPr="001D2289" w14:paraId="7D8AE84C" w14:textId="77777777" w:rsidTr="001F7648">
        <w:trPr>
          <w:trHeight w:val="142"/>
          <w:jc w:val="center"/>
        </w:trPr>
        <w:tc>
          <w:tcPr>
            <w:tcW w:w="5241" w:type="dxa"/>
            <w:shd w:val="clear" w:color="auto" w:fill="F2F2F2"/>
            <w:vAlign w:val="center"/>
          </w:tcPr>
          <w:p w14:paraId="2665E6ED" w14:textId="77777777" w:rsidR="00A10EBE" w:rsidRPr="001D2289" w:rsidRDefault="00A10EBE" w:rsidP="001F7648">
            <w:pPr>
              <w:spacing w:after="0"/>
              <w:ind w:firstLine="0"/>
              <w:rPr>
                <w:i/>
                <w:sz w:val="18"/>
                <w:szCs w:val="18"/>
                <w:lang w:eastAsia="lv-LV"/>
              </w:rPr>
            </w:pPr>
            <w:r w:rsidRPr="001D2289">
              <w:rPr>
                <w:sz w:val="18"/>
                <w:szCs w:val="18"/>
                <w:u w:val="single"/>
                <w:lang w:eastAsia="lv-LV"/>
              </w:rPr>
              <w:t>Citas izmaiņas</w:t>
            </w:r>
          </w:p>
        </w:tc>
        <w:tc>
          <w:tcPr>
            <w:tcW w:w="1277" w:type="dxa"/>
            <w:shd w:val="clear" w:color="auto" w:fill="F2F2F2"/>
          </w:tcPr>
          <w:p w14:paraId="2E58EC50" w14:textId="77777777" w:rsidR="00A10EBE" w:rsidRPr="001D2289" w:rsidRDefault="00A10EBE" w:rsidP="001F7648">
            <w:pPr>
              <w:spacing w:after="0"/>
              <w:ind w:firstLine="0"/>
              <w:jc w:val="center"/>
              <w:rPr>
                <w:bCs/>
                <w:sz w:val="18"/>
                <w:szCs w:val="18"/>
              </w:rPr>
            </w:pPr>
            <w:r w:rsidRPr="001D2289">
              <w:rPr>
                <w:bCs/>
                <w:sz w:val="18"/>
                <w:szCs w:val="18"/>
              </w:rPr>
              <w:t>-</w:t>
            </w:r>
          </w:p>
        </w:tc>
        <w:tc>
          <w:tcPr>
            <w:tcW w:w="1277" w:type="dxa"/>
            <w:shd w:val="clear" w:color="auto" w:fill="F2F2F2"/>
          </w:tcPr>
          <w:p w14:paraId="246E8737" w14:textId="77777777" w:rsidR="00A10EBE" w:rsidRPr="001D2289" w:rsidRDefault="00A10EBE" w:rsidP="001F7648">
            <w:pPr>
              <w:spacing w:after="0"/>
              <w:ind w:firstLine="0"/>
              <w:jc w:val="right"/>
              <w:rPr>
                <w:bCs/>
                <w:sz w:val="18"/>
                <w:szCs w:val="18"/>
              </w:rPr>
            </w:pPr>
            <w:r w:rsidRPr="001D2289">
              <w:rPr>
                <w:bCs/>
                <w:sz w:val="18"/>
                <w:szCs w:val="18"/>
              </w:rPr>
              <w:t>62 017</w:t>
            </w:r>
          </w:p>
        </w:tc>
        <w:tc>
          <w:tcPr>
            <w:tcW w:w="1277" w:type="dxa"/>
            <w:shd w:val="clear" w:color="auto" w:fill="F2F2F2"/>
          </w:tcPr>
          <w:p w14:paraId="3F460DC4" w14:textId="77777777" w:rsidR="00A10EBE" w:rsidRPr="001D2289" w:rsidRDefault="00A10EBE" w:rsidP="001F7648">
            <w:pPr>
              <w:spacing w:after="0"/>
              <w:ind w:firstLine="0"/>
              <w:jc w:val="right"/>
              <w:rPr>
                <w:sz w:val="18"/>
                <w:szCs w:val="18"/>
              </w:rPr>
            </w:pPr>
            <w:r w:rsidRPr="001D2289">
              <w:rPr>
                <w:sz w:val="18"/>
                <w:szCs w:val="18"/>
              </w:rPr>
              <w:t>62 017</w:t>
            </w:r>
          </w:p>
        </w:tc>
      </w:tr>
      <w:tr w:rsidR="00886436" w:rsidRPr="001D2289" w14:paraId="2B4A235A" w14:textId="77777777" w:rsidTr="001F7648">
        <w:trPr>
          <w:trHeight w:val="142"/>
          <w:jc w:val="center"/>
        </w:trPr>
        <w:tc>
          <w:tcPr>
            <w:tcW w:w="5241" w:type="dxa"/>
          </w:tcPr>
          <w:p w14:paraId="54FEB27B"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VDI vienas jaunas informācijas sistēmas uzturētāja un divu jaunu vecāko informācijas sistēmu administratoru amata vietu nodrošināšanai, pārdalot finansējumu no pamatbudžeta apakšprogrammas 97.02.00 “Nozares centralizēto funkciju izpilde”, 3 amata vietas pārdalot no speciālā budžeta apakšprogrammas 04.05.00 “Valsts sociālas apdrošināšanas aģentūras speciālais budžets” (nepārdalot finansējumu) (MK 11.10.2022. sēdes prot. Nr.52 5.§ 60.2.apakšpunkts)</w:t>
            </w:r>
          </w:p>
        </w:tc>
        <w:tc>
          <w:tcPr>
            <w:tcW w:w="1277" w:type="dxa"/>
          </w:tcPr>
          <w:p w14:paraId="4A11F0B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2D4CD375" w14:textId="77777777" w:rsidR="00A10EBE" w:rsidRPr="001D2289" w:rsidRDefault="00A10EBE" w:rsidP="001F7648">
            <w:pPr>
              <w:spacing w:after="0"/>
              <w:ind w:firstLine="0"/>
              <w:jc w:val="right"/>
              <w:rPr>
                <w:sz w:val="18"/>
                <w:szCs w:val="18"/>
              </w:rPr>
            </w:pPr>
            <w:r w:rsidRPr="001D2289">
              <w:rPr>
                <w:sz w:val="18"/>
                <w:szCs w:val="18"/>
              </w:rPr>
              <w:t>60 422</w:t>
            </w:r>
          </w:p>
        </w:tc>
        <w:tc>
          <w:tcPr>
            <w:tcW w:w="1277" w:type="dxa"/>
          </w:tcPr>
          <w:p w14:paraId="7758F8B5" w14:textId="77777777" w:rsidR="00A10EBE" w:rsidRPr="001D2289" w:rsidRDefault="00A10EBE" w:rsidP="001F7648">
            <w:pPr>
              <w:spacing w:after="0"/>
              <w:ind w:firstLine="0"/>
              <w:jc w:val="right"/>
              <w:rPr>
                <w:sz w:val="18"/>
                <w:szCs w:val="18"/>
              </w:rPr>
            </w:pPr>
            <w:r w:rsidRPr="001D2289">
              <w:rPr>
                <w:sz w:val="18"/>
                <w:szCs w:val="18"/>
              </w:rPr>
              <w:t>60 422</w:t>
            </w:r>
          </w:p>
        </w:tc>
      </w:tr>
      <w:tr w:rsidR="00886436" w:rsidRPr="001D2289" w14:paraId="69D5CF8C" w14:textId="77777777" w:rsidTr="001F7648">
        <w:trPr>
          <w:trHeight w:val="142"/>
          <w:jc w:val="center"/>
        </w:trPr>
        <w:tc>
          <w:tcPr>
            <w:tcW w:w="5241" w:type="dxa"/>
          </w:tcPr>
          <w:p w14:paraId="563B073D"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VDI (Kuldīgas ielā 2, Ventspilī) nodrošinātu komunālo pakalpojumu apmaksu (MK 18.08.2020. sēdes prot. Nr.49. 46.§ 12.10.1.apakšpunkts)</w:t>
            </w:r>
          </w:p>
        </w:tc>
        <w:tc>
          <w:tcPr>
            <w:tcW w:w="1277" w:type="dxa"/>
          </w:tcPr>
          <w:p w14:paraId="31919D4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3A4C93A0" w14:textId="77777777" w:rsidR="00A10EBE" w:rsidRPr="001D2289" w:rsidRDefault="00A10EBE" w:rsidP="001F7648">
            <w:pPr>
              <w:spacing w:after="0"/>
              <w:ind w:firstLine="0"/>
              <w:jc w:val="right"/>
              <w:rPr>
                <w:sz w:val="18"/>
                <w:szCs w:val="18"/>
              </w:rPr>
            </w:pPr>
            <w:r w:rsidRPr="001D2289">
              <w:rPr>
                <w:sz w:val="18"/>
                <w:szCs w:val="18"/>
              </w:rPr>
              <w:t>1 595</w:t>
            </w:r>
          </w:p>
        </w:tc>
        <w:tc>
          <w:tcPr>
            <w:tcW w:w="1277" w:type="dxa"/>
          </w:tcPr>
          <w:p w14:paraId="26C8363F" w14:textId="77777777" w:rsidR="00A10EBE" w:rsidRPr="001D2289" w:rsidRDefault="00A10EBE" w:rsidP="001F7648">
            <w:pPr>
              <w:spacing w:after="0"/>
              <w:ind w:firstLine="0"/>
              <w:jc w:val="right"/>
              <w:rPr>
                <w:sz w:val="18"/>
                <w:szCs w:val="18"/>
              </w:rPr>
            </w:pPr>
            <w:r w:rsidRPr="001D2289">
              <w:rPr>
                <w:sz w:val="18"/>
                <w:szCs w:val="18"/>
              </w:rPr>
              <w:t>1 595</w:t>
            </w:r>
          </w:p>
        </w:tc>
      </w:tr>
    </w:tbl>
    <w:p w14:paraId="4A8824B2" w14:textId="77777777" w:rsidR="00A10EBE" w:rsidRPr="001D2289" w:rsidRDefault="00A10EBE" w:rsidP="00A10EBE">
      <w:pPr>
        <w:widowControl w:val="0"/>
        <w:spacing w:before="240" w:after="240"/>
        <w:ind w:firstLine="0"/>
        <w:jc w:val="center"/>
        <w:rPr>
          <w:b/>
        </w:rPr>
      </w:pPr>
      <w:r w:rsidRPr="001D2289">
        <w:rPr>
          <w:b/>
        </w:rPr>
        <w:t>22.00.00 Bērnu tiesību aizsardzības nodrošināšana</w:t>
      </w:r>
    </w:p>
    <w:p w14:paraId="63F49DA6"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886436" w:rsidRPr="001D2289" w14:paraId="42C107C2" w14:textId="77777777" w:rsidTr="001F7648">
        <w:trPr>
          <w:trHeight w:val="283"/>
          <w:tblHeader/>
          <w:jc w:val="center"/>
        </w:trPr>
        <w:tc>
          <w:tcPr>
            <w:tcW w:w="3266" w:type="dxa"/>
            <w:vAlign w:val="center"/>
          </w:tcPr>
          <w:p w14:paraId="3A50D31B" w14:textId="77777777" w:rsidR="006C49E2" w:rsidRPr="001D2289" w:rsidRDefault="006C49E2" w:rsidP="006C49E2">
            <w:pPr>
              <w:spacing w:after="0"/>
              <w:ind w:firstLine="0"/>
              <w:jc w:val="center"/>
              <w:rPr>
                <w:sz w:val="18"/>
              </w:rPr>
            </w:pPr>
          </w:p>
        </w:tc>
        <w:tc>
          <w:tcPr>
            <w:tcW w:w="1121" w:type="dxa"/>
          </w:tcPr>
          <w:p w14:paraId="49BF7891" w14:textId="77777777" w:rsidR="006C49E2" w:rsidRPr="001D2289" w:rsidRDefault="006C49E2" w:rsidP="006C49E2">
            <w:pPr>
              <w:spacing w:after="0"/>
              <w:ind w:firstLine="0"/>
              <w:jc w:val="center"/>
              <w:rPr>
                <w:sz w:val="18"/>
                <w:lang w:eastAsia="lv-LV"/>
              </w:rPr>
            </w:pPr>
            <w:r w:rsidRPr="001D2289">
              <w:rPr>
                <w:sz w:val="18"/>
                <w:szCs w:val="18"/>
                <w:lang w:eastAsia="lv-LV"/>
              </w:rPr>
              <w:t>2021. gads (izpilde)</w:t>
            </w:r>
          </w:p>
        </w:tc>
        <w:tc>
          <w:tcPr>
            <w:tcW w:w="1122" w:type="dxa"/>
          </w:tcPr>
          <w:p w14:paraId="518130A3" w14:textId="77777777" w:rsidR="006C49E2" w:rsidRPr="001D2289" w:rsidRDefault="006C49E2" w:rsidP="006C49E2">
            <w:pPr>
              <w:spacing w:after="0"/>
              <w:ind w:firstLine="0"/>
              <w:jc w:val="center"/>
              <w:rPr>
                <w:sz w:val="18"/>
                <w:lang w:eastAsia="lv-LV"/>
              </w:rPr>
            </w:pPr>
            <w:r w:rsidRPr="001D2289">
              <w:rPr>
                <w:sz w:val="18"/>
                <w:szCs w:val="18"/>
                <w:lang w:eastAsia="lv-LV"/>
              </w:rPr>
              <w:t>2022. gada     plāns</w:t>
            </w:r>
          </w:p>
        </w:tc>
        <w:tc>
          <w:tcPr>
            <w:tcW w:w="1176" w:type="dxa"/>
          </w:tcPr>
          <w:p w14:paraId="6433AE83" w14:textId="7C0FC889" w:rsidR="006C49E2" w:rsidRPr="001D2289" w:rsidRDefault="006C49E2" w:rsidP="006C49E2">
            <w:pPr>
              <w:spacing w:after="0"/>
              <w:ind w:firstLine="0"/>
              <w:jc w:val="center"/>
              <w:rPr>
                <w:sz w:val="18"/>
                <w:szCs w:val="18"/>
                <w:lang w:eastAsia="lv-LV"/>
              </w:rPr>
            </w:pPr>
            <w:r w:rsidRPr="001D2289">
              <w:rPr>
                <w:sz w:val="18"/>
                <w:szCs w:val="18"/>
                <w:lang w:eastAsia="lv-LV"/>
              </w:rPr>
              <w:t>2023. gada plāns</w:t>
            </w:r>
          </w:p>
        </w:tc>
        <w:tc>
          <w:tcPr>
            <w:tcW w:w="1176" w:type="dxa"/>
          </w:tcPr>
          <w:p w14:paraId="2DBAB481" w14:textId="048D1F31" w:rsidR="006C49E2" w:rsidRPr="001D2289" w:rsidRDefault="006C49E2" w:rsidP="006C49E2">
            <w:pPr>
              <w:spacing w:after="0"/>
              <w:ind w:firstLine="0"/>
              <w:jc w:val="center"/>
              <w:rPr>
                <w:sz w:val="18"/>
                <w:szCs w:val="18"/>
                <w:lang w:eastAsia="lv-LV"/>
              </w:rPr>
            </w:pPr>
            <w:r w:rsidRPr="001D2289">
              <w:rPr>
                <w:sz w:val="18"/>
                <w:szCs w:val="18"/>
                <w:lang w:eastAsia="lv-LV"/>
              </w:rPr>
              <w:t>2024. gada plāns</w:t>
            </w:r>
          </w:p>
        </w:tc>
        <w:tc>
          <w:tcPr>
            <w:tcW w:w="1176" w:type="dxa"/>
          </w:tcPr>
          <w:p w14:paraId="6EAB7554" w14:textId="34F2522C" w:rsidR="006C49E2" w:rsidRPr="001D2289" w:rsidRDefault="006C49E2" w:rsidP="006C49E2">
            <w:pPr>
              <w:spacing w:after="0"/>
              <w:ind w:firstLine="2"/>
              <w:jc w:val="center"/>
              <w:rPr>
                <w:sz w:val="18"/>
                <w:szCs w:val="18"/>
              </w:rPr>
            </w:pPr>
            <w:r w:rsidRPr="001D2289">
              <w:rPr>
                <w:sz w:val="18"/>
                <w:szCs w:val="18"/>
                <w:lang w:eastAsia="lv-LV"/>
              </w:rPr>
              <w:t>2025. gada plāns</w:t>
            </w:r>
          </w:p>
        </w:tc>
      </w:tr>
      <w:tr w:rsidR="00886436" w:rsidRPr="001D2289" w14:paraId="34BBB570" w14:textId="77777777" w:rsidTr="001F7648">
        <w:trPr>
          <w:trHeight w:val="142"/>
          <w:jc w:val="center"/>
        </w:trPr>
        <w:tc>
          <w:tcPr>
            <w:tcW w:w="3266" w:type="dxa"/>
            <w:shd w:val="clear" w:color="auto" w:fill="D9D9D9"/>
            <w:vAlign w:val="center"/>
          </w:tcPr>
          <w:p w14:paraId="02537B37"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AA95F" w14:textId="77777777" w:rsidR="00A10EBE" w:rsidRPr="001D2289" w:rsidRDefault="00A10EBE" w:rsidP="001F7648">
            <w:pPr>
              <w:spacing w:after="0"/>
              <w:ind w:firstLine="0"/>
              <w:jc w:val="right"/>
              <w:rPr>
                <w:sz w:val="18"/>
                <w:szCs w:val="18"/>
              </w:rPr>
            </w:pPr>
            <w:r w:rsidRPr="001D2289">
              <w:rPr>
                <w:sz w:val="18"/>
                <w:szCs w:val="18"/>
              </w:rPr>
              <w:t>4 023 917</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tcPr>
          <w:p w14:paraId="49308ACA" w14:textId="77777777" w:rsidR="00A10EBE" w:rsidRPr="001D2289" w:rsidRDefault="00A10EBE" w:rsidP="001F7648">
            <w:pPr>
              <w:spacing w:after="0"/>
              <w:ind w:firstLine="0"/>
              <w:jc w:val="right"/>
              <w:rPr>
                <w:sz w:val="18"/>
                <w:szCs w:val="18"/>
              </w:rPr>
            </w:pPr>
            <w:r w:rsidRPr="001D2289">
              <w:rPr>
                <w:sz w:val="18"/>
                <w:szCs w:val="18"/>
              </w:rPr>
              <w:t>5 378 148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664939BA" w14:textId="77777777" w:rsidR="00A10EBE" w:rsidRPr="001D2289" w:rsidRDefault="00A10EBE" w:rsidP="001F7648">
            <w:pPr>
              <w:spacing w:after="0"/>
              <w:ind w:firstLine="0"/>
              <w:jc w:val="right"/>
              <w:rPr>
                <w:sz w:val="18"/>
                <w:szCs w:val="18"/>
              </w:rPr>
            </w:pPr>
            <w:r w:rsidRPr="001D2289">
              <w:rPr>
                <w:sz w:val="18"/>
                <w:szCs w:val="18"/>
              </w:rPr>
              <w:t>5 938 854</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22388650" w14:textId="77777777" w:rsidR="00A10EBE" w:rsidRPr="001D2289" w:rsidRDefault="00A10EBE" w:rsidP="001F7648">
            <w:pPr>
              <w:spacing w:after="0"/>
              <w:ind w:firstLine="0"/>
              <w:jc w:val="right"/>
              <w:rPr>
                <w:sz w:val="18"/>
                <w:szCs w:val="18"/>
              </w:rPr>
            </w:pPr>
            <w:r w:rsidRPr="001D2289">
              <w:rPr>
                <w:sz w:val="18"/>
                <w:szCs w:val="18"/>
              </w:rPr>
              <w:t>6 423 308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6D857A8F" w14:textId="77777777" w:rsidR="00A10EBE" w:rsidRPr="001D2289" w:rsidRDefault="00A10EBE" w:rsidP="001F7648">
            <w:pPr>
              <w:spacing w:after="0"/>
              <w:ind w:firstLine="0"/>
              <w:jc w:val="right"/>
              <w:rPr>
                <w:sz w:val="18"/>
                <w:szCs w:val="18"/>
              </w:rPr>
            </w:pPr>
            <w:r w:rsidRPr="001D2289">
              <w:rPr>
                <w:sz w:val="18"/>
                <w:szCs w:val="18"/>
              </w:rPr>
              <w:t>6 278 271</w:t>
            </w:r>
          </w:p>
        </w:tc>
      </w:tr>
      <w:tr w:rsidR="00886436" w:rsidRPr="001D2289" w14:paraId="0261619B" w14:textId="77777777" w:rsidTr="001F7648">
        <w:trPr>
          <w:trHeight w:val="283"/>
          <w:jc w:val="center"/>
        </w:trPr>
        <w:tc>
          <w:tcPr>
            <w:tcW w:w="3266" w:type="dxa"/>
            <w:vAlign w:val="center"/>
          </w:tcPr>
          <w:p w14:paraId="202C5C56"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60DF1021" w14:textId="77777777" w:rsidR="00A10EBE" w:rsidRPr="001D2289" w:rsidRDefault="00A10EBE" w:rsidP="001F7648">
            <w:pPr>
              <w:spacing w:after="0"/>
              <w:ind w:firstLine="0"/>
              <w:jc w:val="center"/>
              <w:rPr>
                <w:sz w:val="18"/>
                <w:szCs w:val="18"/>
              </w:rPr>
            </w:pPr>
            <w:r w:rsidRPr="001D2289">
              <w:rPr>
                <w:bCs/>
                <w:sz w:val="18"/>
              </w:rPr>
              <w:t>×</w:t>
            </w:r>
          </w:p>
        </w:tc>
        <w:tc>
          <w:tcPr>
            <w:tcW w:w="1122" w:type="dxa"/>
            <w:tcBorders>
              <w:top w:val="nil"/>
              <w:left w:val="nil"/>
              <w:bottom w:val="single" w:sz="4" w:space="0" w:color="auto"/>
              <w:right w:val="single" w:sz="4" w:space="0" w:color="auto"/>
            </w:tcBorders>
            <w:shd w:val="clear" w:color="auto" w:fill="FFFFFF" w:themeFill="background1"/>
          </w:tcPr>
          <w:p w14:paraId="687AA75D" w14:textId="77777777" w:rsidR="00A10EBE" w:rsidRPr="001D2289" w:rsidRDefault="00A10EBE" w:rsidP="001F7648">
            <w:pPr>
              <w:spacing w:after="0"/>
              <w:ind w:firstLine="0"/>
              <w:jc w:val="right"/>
              <w:rPr>
                <w:sz w:val="18"/>
                <w:szCs w:val="18"/>
              </w:rPr>
            </w:pPr>
            <w:r w:rsidRPr="001D2289">
              <w:rPr>
                <w:sz w:val="18"/>
                <w:szCs w:val="18"/>
              </w:rPr>
              <w:t>1 354 231</w:t>
            </w:r>
          </w:p>
        </w:tc>
        <w:tc>
          <w:tcPr>
            <w:tcW w:w="1176" w:type="dxa"/>
            <w:tcBorders>
              <w:top w:val="nil"/>
              <w:left w:val="nil"/>
              <w:bottom w:val="single" w:sz="4" w:space="0" w:color="auto"/>
              <w:right w:val="single" w:sz="4" w:space="0" w:color="auto"/>
            </w:tcBorders>
            <w:shd w:val="clear" w:color="auto" w:fill="FFFFFF" w:themeFill="background1"/>
          </w:tcPr>
          <w:p w14:paraId="447391C5" w14:textId="77777777" w:rsidR="00A10EBE" w:rsidRPr="001D2289" w:rsidRDefault="00A10EBE" w:rsidP="001F7648">
            <w:pPr>
              <w:spacing w:after="0"/>
              <w:ind w:firstLine="0"/>
              <w:jc w:val="right"/>
              <w:rPr>
                <w:sz w:val="18"/>
                <w:szCs w:val="18"/>
              </w:rPr>
            </w:pPr>
            <w:r w:rsidRPr="001D2289">
              <w:rPr>
                <w:sz w:val="18"/>
                <w:szCs w:val="18"/>
              </w:rPr>
              <w:t>560 706</w:t>
            </w:r>
          </w:p>
        </w:tc>
        <w:tc>
          <w:tcPr>
            <w:tcW w:w="1176" w:type="dxa"/>
            <w:tcBorders>
              <w:top w:val="nil"/>
              <w:left w:val="nil"/>
              <w:bottom w:val="single" w:sz="4" w:space="0" w:color="auto"/>
              <w:right w:val="single" w:sz="4" w:space="0" w:color="auto"/>
            </w:tcBorders>
            <w:shd w:val="clear" w:color="auto" w:fill="FFFFFF" w:themeFill="background1"/>
          </w:tcPr>
          <w:p w14:paraId="20AC1D7E" w14:textId="77777777" w:rsidR="00A10EBE" w:rsidRPr="001D2289" w:rsidRDefault="00A10EBE" w:rsidP="001F7648">
            <w:pPr>
              <w:spacing w:after="0"/>
              <w:ind w:firstLine="0"/>
              <w:jc w:val="right"/>
              <w:rPr>
                <w:sz w:val="18"/>
                <w:szCs w:val="18"/>
              </w:rPr>
            </w:pPr>
            <w:r w:rsidRPr="001D2289">
              <w:rPr>
                <w:sz w:val="18"/>
                <w:szCs w:val="18"/>
              </w:rPr>
              <w:t>484 454</w:t>
            </w:r>
          </w:p>
        </w:tc>
        <w:tc>
          <w:tcPr>
            <w:tcW w:w="1176" w:type="dxa"/>
            <w:tcBorders>
              <w:top w:val="nil"/>
              <w:left w:val="nil"/>
              <w:bottom w:val="single" w:sz="4" w:space="0" w:color="auto"/>
              <w:right w:val="single" w:sz="4" w:space="0" w:color="auto"/>
            </w:tcBorders>
            <w:shd w:val="clear" w:color="auto" w:fill="FFFFFF" w:themeFill="background1"/>
          </w:tcPr>
          <w:p w14:paraId="05F425F8" w14:textId="77777777" w:rsidR="00A10EBE" w:rsidRPr="001D2289" w:rsidRDefault="00A10EBE" w:rsidP="001F7648">
            <w:pPr>
              <w:spacing w:after="0"/>
              <w:ind w:firstLine="0"/>
              <w:jc w:val="right"/>
              <w:rPr>
                <w:sz w:val="18"/>
                <w:szCs w:val="18"/>
              </w:rPr>
            </w:pPr>
            <w:r w:rsidRPr="001D2289">
              <w:rPr>
                <w:sz w:val="18"/>
                <w:szCs w:val="18"/>
              </w:rPr>
              <w:t>-145 037</w:t>
            </w:r>
          </w:p>
        </w:tc>
      </w:tr>
      <w:tr w:rsidR="00886436" w:rsidRPr="001D2289" w14:paraId="2DE6D656" w14:textId="77777777" w:rsidTr="001F7648">
        <w:trPr>
          <w:trHeight w:val="283"/>
          <w:jc w:val="center"/>
        </w:trPr>
        <w:tc>
          <w:tcPr>
            <w:tcW w:w="3266" w:type="dxa"/>
            <w:vAlign w:val="center"/>
          </w:tcPr>
          <w:p w14:paraId="6CEA27DC"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6E0817BC" w14:textId="77777777" w:rsidR="00A10EBE" w:rsidRPr="001D2289" w:rsidRDefault="00A10EBE" w:rsidP="001F7648">
            <w:pPr>
              <w:spacing w:after="0"/>
              <w:ind w:firstLine="0"/>
              <w:jc w:val="center"/>
              <w:rPr>
                <w:sz w:val="18"/>
                <w:szCs w:val="18"/>
              </w:rPr>
            </w:pPr>
            <w:r w:rsidRPr="001D2289">
              <w:rPr>
                <w:bCs/>
                <w:sz w:val="18"/>
              </w:rPr>
              <w:t>×</w:t>
            </w:r>
          </w:p>
        </w:tc>
        <w:tc>
          <w:tcPr>
            <w:tcW w:w="1122" w:type="dxa"/>
            <w:tcBorders>
              <w:top w:val="nil"/>
              <w:left w:val="nil"/>
              <w:bottom w:val="single" w:sz="4" w:space="0" w:color="auto"/>
              <w:right w:val="single" w:sz="4" w:space="0" w:color="auto"/>
            </w:tcBorders>
            <w:shd w:val="clear" w:color="auto" w:fill="FFFFFF" w:themeFill="background1"/>
          </w:tcPr>
          <w:p w14:paraId="47837EF5" w14:textId="77777777" w:rsidR="00A10EBE" w:rsidRPr="001D2289" w:rsidRDefault="00A10EBE" w:rsidP="001F7648">
            <w:pPr>
              <w:spacing w:after="0"/>
              <w:ind w:firstLine="0"/>
              <w:jc w:val="right"/>
              <w:rPr>
                <w:sz w:val="18"/>
                <w:szCs w:val="18"/>
              </w:rPr>
            </w:pPr>
            <w:r w:rsidRPr="001D2289">
              <w:rPr>
                <w:sz w:val="18"/>
                <w:szCs w:val="18"/>
              </w:rPr>
              <w:t>33,7</w:t>
            </w:r>
          </w:p>
        </w:tc>
        <w:tc>
          <w:tcPr>
            <w:tcW w:w="1176" w:type="dxa"/>
            <w:tcBorders>
              <w:top w:val="nil"/>
              <w:left w:val="nil"/>
              <w:bottom w:val="single" w:sz="4" w:space="0" w:color="auto"/>
              <w:right w:val="single" w:sz="4" w:space="0" w:color="auto"/>
            </w:tcBorders>
            <w:shd w:val="clear" w:color="auto" w:fill="FFFFFF" w:themeFill="background1"/>
          </w:tcPr>
          <w:p w14:paraId="1AAA59FE" w14:textId="77777777" w:rsidR="00A10EBE" w:rsidRPr="001D2289" w:rsidRDefault="00A10EBE" w:rsidP="001F7648">
            <w:pPr>
              <w:spacing w:after="0"/>
              <w:ind w:firstLine="0"/>
              <w:jc w:val="right"/>
              <w:rPr>
                <w:sz w:val="18"/>
                <w:szCs w:val="18"/>
              </w:rPr>
            </w:pPr>
            <w:r w:rsidRPr="001D2289">
              <w:rPr>
                <w:sz w:val="18"/>
                <w:szCs w:val="18"/>
              </w:rPr>
              <w:t>10,4</w:t>
            </w:r>
          </w:p>
        </w:tc>
        <w:tc>
          <w:tcPr>
            <w:tcW w:w="1176" w:type="dxa"/>
            <w:tcBorders>
              <w:top w:val="nil"/>
              <w:left w:val="nil"/>
              <w:bottom w:val="single" w:sz="4" w:space="0" w:color="auto"/>
              <w:right w:val="single" w:sz="4" w:space="0" w:color="auto"/>
            </w:tcBorders>
            <w:shd w:val="clear" w:color="auto" w:fill="FFFFFF" w:themeFill="background1"/>
          </w:tcPr>
          <w:p w14:paraId="144B28B6" w14:textId="77777777" w:rsidR="00A10EBE" w:rsidRPr="001D2289" w:rsidRDefault="00A10EBE" w:rsidP="001F7648">
            <w:pPr>
              <w:spacing w:after="0"/>
              <w:ind w:firstLine="0"/>
              <w:jc w:val="right"/>
              <w:rPr>
                <w:sz w:val="18"/>
                <w:szCs w:val="18"/>
              </w:rPr>
            </w:pPr>
            <w:r w:rsidRPr="001D2289">
              <w:rPr>
                <w:sz w:val="18"/>
                <w:szCs w:val="18"/>
              </w:rPr>
              <w:t>8,2</w:t>
            </w:r>
          </w:p>
        </w:tc>
        <w:tc>
          <w:tcPr>
            <w:tcW w:w="1176" w:type="dxa"/>
            <w:tcBorders>
              <w:top w:val="nil"/>
              <w:left w:val="nil"/>
              <w:bottom w:val="single" w:sz="4" w:space="0" w:color="auto"/>
              <w:right w:val="single" w:sz="4" w:space="0" w:color="auto"/>
            </w:tcBorders>
            <w:shd w:val="clear" w:color="auto" w:fill="FFFFFF" w:themeFill="background1"/>
          </w:tcPr>
          <w:p w14:paraId="226593E1" w14:textId="77777777" w:rsidR="00A10EBE" w:rsidRPr="001D2289" w:rsidRDefault="00A10EBE" w:rsidP="001F7648">
            <w:pPr>
              <w:spacing w:after="0"/>
              <w:ind w:firstLine="0"/>
              <w:jc w:val="right"/>
              <w:rPr>
                <w:sz w:val="18"/>
                <w:szCs w:val="18"/>
              </w:rPr>
            </w:pPr>
            <w:r w:rsidRPr="001D2289">
              <w:rPr>
                <w:sz w:val="18"/>
                <w:szCs w:val="18"/>
              </w:rPr>
              <w:t>-2,3</w:t>
            </w:r>
          </w:p>
        </w:tc>
      </w:tr>
      <w:tr w:rsidR="00886436" w:rsidRPr="001D2289" w14:paraId="639F6B8F" w14:textId="77777777" w:rsidTr="001F7648">
        <w:trPr>
          <w:trHeight w:val="142"/>
          <w:jc w:val="center"/>
        </w:trPr>
        <w:tc>
          <w:tcPr>
            <w:tcW w:w="3266" w:type="dxa"/>
          </w:tcPr>
          <w:p w14:paraId="0BB9728B"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646BF50B" w14:textId="77777777" w:rsidR="00A10EBE" w:rsidRPr="001D2289" w:rsidRDefault="00A10EBE" w:rsidP="001F7648">
            <w:pPr>
              <w:spacing w:after="0"/>
              <w:ind w:firstLine="0"/>
              <w:jc w:val="right"/>
              <w:rPr>
                <w:sz w:val="18"/>
                <w:szCs w:val="18"/>
              </w:rPr>
            </w:pPr>
            <w:r w:rsidRPr="001D2289">
              <w:rPr>
                <w:sz w:val="18"/>
                <w:szCs w:val="18"/>
              </w:rPr>
              <w:t>865 275</w:t>
            </w:r>
          </w:p>
        </w:tc>
        <w:tc>
          <w:tcPr>
            <w:tcW w:w="1122" w:type="dxa"/>
            <w:tcBorders>
              <w:top w:val="nil"/>
              <w:left w:val="nil"/>
              <w:bottom w:val="single" w:sz="4" w:space="0" w:color="auto"/>
              <w:right w:val="single" w:sz="4" w:space="0" w:color="auto"/>
            </w:tcBorders>
            <w:shd w:val="clear" w:color="auto" w:fill="FFFFFF" w:themeFill="background1"/>
          </w:tcPr>
          <w:p w14:paraId="1CA489D4" w14:textId="77777777" w:rsidR="00A10EBE" w:rsidRPr="001D2289" w:rsidRDefault="00A10EBE" w:rsidP="001F7648">
            <w:pPr>
              <w:spacing w:after="0"/>
              <w:ind w:firstLine="0"/>
              <w:jc w:val="right"/>
              <w:rPr>
                <w:sz w:val="18"/>
                <w:szCs w:val="18"/>
              </w:rPr>
            </w:pPr>
            <w:r w:rsidRPr="001D2289">
              <w:rPr>
                <w:sz w:val="18"/>
                <w:szCs w:val="18"/>
              </w:rPr>
              <w:t>1 019 190</w:t>
            </w:r>
          </w:p>
        </w:tc>
        <w:tc>
          <w:tcPr>
            <w:tcW w:w="1176" w:type="dxa"/>
            <w:tcBorders>
              <w:top w:val="nil"/>
              <w:left w:val="nil"/>
              <w:bottom w:val="single" w:sz="4" w:space="0" w:color="auto"/>
              <w:right w:val="single" w:sz="4" w:space="0" w:color="auto"/>
            </w:tcBorders>
            <w:shd w:val="clear" w:color="auto" w:fill="FFFFFF" w:themeFill="background1"/>
          </w:tcPr>
          <w:p w14:paraId="6F4853E4" w14:textId="77777777" w:rsidR="00A10EBE" w:rsidRPr="001D2289" w:rsidRDefault="00A10EBE" w:rsidP="001F7648">
            <w:pPr>
              <w:spacing w:after="0"/>
              <w:ind w:firstLine="0"/>
              <w:jc w:val="right"/>
              <w:rPr>
                <w:sz w:val="18"/>
                <w:szCs w:val="18"/>
              </w:rPr>
            </w:pPr>
            <w:r w:rsidRPr="001D2289">
              <w:rPr>
                <w:sz w:val="18"/>
                <w:szCs w:val="18"/>
              </w:rPr>
              <w:t>1 237 106</w:t>
            </w:r>
          </w:p>
        </w:tc>
        <w:tc>
          <w:tcPr>
            <w:tcW w:w="1176" w:type="dxa"/>
            <w:tcBorders>
              <w:top w:val="nil"/>
              <w:left w:val="nil"/>
              <w:bottom w:val="single" w:sz="4" w:space="0" w:color="auto"/>
              <w:right w:val="single" w:sz="4" w:space="0" w:color="auto"/>
            </w:tcBorders>
            <w:shd w:val="clear" w:color="auto" w:fill="FFFFFF" w:themeFill="background1"/>
          </w:tcPr>
          <w:p w14:paraId="44C755C7" w14:textId="77777777" w:rsidR="00A10EBE" w:rsidRPr="001D2289" w:rsidRDefault="00A10EBE" w:rsidP="001F7648">
            <w:pPr>
              <w:spacing w:after="0"/>
              <w:ind w:firstLine="0"/>
              <w:jc w:val="right"/>
              <w:rPr>
                <w:sz w:val="18"/>
                <w:szCs w:val="18"/>
              </w:rPr>
            </w:pPr>
            <w:r w:rsidRPr="001D2289">
              <w:rPr>
                <w:sz w:val="18"/>
                <w:szCs w:val="18"/>
              </w:rPr>
              <w:t>1 270 758</w:t>
            </w:r>
          </w:p>
        </w:tc>
        <w:tc>
          <w:tcPr>
            <w:tcW w:w="1176" w:type="dxa"/>
            <w:tcBorders>
              <w:top w:val="nil"/>
              <w:left w:val="nil"/>
              <w:bottom w:val="single" w:sz="4" w:space="0" w:color="auto"/>
              <w:right w:val="single" w:sz="4" w:space="0" w:color="auto"/>
            </w:tcBorders>
            <w:shd w:val="clear" w:color="auto" w:fill="FFFFFF" w:themeFill="background1"/>
          </w:tcPr>
          <w:p w14:paraId="2E328830" w14:textId="77777777" w:rsidR="00A10EBE" w:rsidRPr="001D2289" w:rsidRDefault="00A10EBE" w:rsidP="001F7648">
            <w:pPr>
              <w:spacing w:after="0"/>
              <w:ind w:firstLine="0"/>
              <w:jc w:val="right"/>
              <w:rPr>
                <w:sz w:val="18"/>
                <w:szCs w:val="18"/>
              </w:rPr>
            </w:pPr>
            <w:r w:rsidRPr="001D2289">
              <w:rPr>
                <w:sz w:val="18"/>
                <w:szCs w:val="18"/>
              </w:rPr>
              <w:t>1 270 758</w:t>
            </w:r>
          </w:p>
        </w:tc>
      </w:tr>
      <w:tr w:rsidR="00886436" w:rsidRPr="001D2289" w14:paraId="170AA6E4" w14:textId="77777777" w:rsidTr="001F7648">
        <w:trPr>
          <w:trHeight w:val="103"/>
          <w:jc w:val="center"/>
        </w:trPr>
        <w:tc>
          <w:tcPr>
            <w:tcW w:w="3266" w:type="dxa"/>
          </w:tcPr>
          <w:p w14:paraId="75EE29C8"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4CC5DFE2" w14:textId="77777777" w:rsidR="00A10EBE" w:rsidRPr="001D2289" w:rsidRDefault="00A10EBE" w:rsidP="001F7648">
            <w:pPr>
              <w:spacing w:after="0"/>
              <w:ind w:firstLine="0"/>
              <w:jc w:val="right"/>
              <w:rPr>
                <w:sz w:val="18"/>
                <w:szCs w:val="18"/>
              </w:rPr>
            </w:pPr>
            <w:r w:rsidRPr="001D2289">
              <w:rPr>
                <w:sz w:val="18"/>
                <w:szCs w:val="18"/>
              </w:rPr>
              <w:t>36</w:t>
            </w:r>
          </w:p>
        </w:tc>
        <w:tc>
          <w:tcPr>
            <w:tcW w:w="1122" w:type="dxa"/>
            <w:tcBorders>
              <w:top w:val="nil"/>
              <w:left w:val="nil"/>
              <w:bottom w:val="single" w:sz="4" w:space="0" w:color="auto"/>
              <w:right w:val="single" w:sz="4" w:space="0" w:color="auto"/>
            </w:tcBorders>
            <w:shd w:val="clear" w:color="auto" w:fill="FFFFFF" w:themeFill="background1"/>
          </w:tcPr>
          <w:p w14:paraId="5E2AAF40" w14:textId="77777777" w:rsidR="00A10EBE" w:rsidRPr="001D2289" w:rsidRDefault="00A10EBE" w:rsidP="001F7648">
            <w:pPr>
              <w:spacing w:after="0"/>
              <w:ind w:firstLine="0"/>
              <w:jc w:val="right"/>
              <w:rPr>
                <w:sz w:val="18"/>
                <w:szCs w:val="18"/>
              </w:rPr>
            </w:pPr>
            <w:r w:rsidRPr="001D2289">
              <w:rPr>
                <w:sz w:val="18"/>
                <w:szCs w:val="18"/>
              </w:rPr>
              <w:t>51</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21566" w14:textId="77777777" w:rsidR="00A10EBE" w:rsidRPr="001D2289" w:rsidRDefault="00A10EBE" w:rsidP="001F7648">
            <w:pPr>
              <w:spacing w:after="0"/>
              <w:ind w:firstLine="0"/>
              <w:jc w:val="right"/>
              <w:rPr>
                <w:sz w:val="18"/>
                <w:szCs w:val="18"/>
                <w:vertAlign w:val="superscript"/>
              </w:rPr>
            </w:pPr>
            <w:r w:rsidRPr="001D2289">
              <w:rPr>
                <w:sz w:val="18"/>
                <w:szCs w:val="18"/>
              </w:rPr>
              <w:t>55</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4D4BBA27" w14:textId="77777777" w:rsidR="00A10EBE" w:rsidRPr="001D2289" w:rsidRDefault="00A10EBE" w:rsidP="001F7648">
            <w:pPr>
              <w:spacing w:after="0"/>
              <w:ind w:firstLine="0"/>
              <w:jc w:val="right"/>
              <w:rPr>
                <w:sz w:val="18"/>
                <w:szCs w:val="18"/>
                <w:vertAlign w:val="superscript"/>
              </w:rPr>
            </w:pPr>
            <w:r w:rsidRPr="001D2289">
              <w:rPr>
                <w:sz w:val="18"/>
                <w:szCs w:val="18"/>
              </w:rPr>
              <w:t>55</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6D314AAC" w14:textId="77777777" w:rsidR="00A10EBE" w:rsidRPr="001D2289" w:rsidRDefault="00A10EBE" w:rsidP="001F7648">
            <w:pPr>
              <w:spacing w:after="0"/>
              <w:ind w:firstLine="0"/>
              <w:jc w:val="right"/>
              <w:rPr>
                <w:sz w:val="18"/>
                <w:szCs w:val="18"/>
                <w:vertAlign w:val="superscript"/>
              </w:rPr>
            </w:pPr>
            <w:r w:rsidRPr="001D2289">
              <w:rPr>
                <w:sz w:val="18"/>
                <w:szCs w:val="18"/>
              </w:rPr>
              <w:t>55</w:t>
            </w:r>
          </w:p>
        </w:tc>
      </w:tr>
      <w:tr w:rsidR="00886436" w:rsidRPr="001D2289" w14:paraId="017ADDD9" w14:textId="77777777" w:rsidTr="001F7648">
        <w:trPr>
          <w:trHeight w:val="177"/>
          <w:jc w:val="center"/>
        </w:trPr>
        <w:tc>
          <w:tcPr>
            <w:tcW w:w="3266" w:type="dxa"/>
          </w:tcPr>
          <w:p w14:paraId="0EB13CCB" w14:textId="77777777" w:rsidR="00A10EBE" w:rsidRPr="001D2289" w:rsidRDefault="00A10EBE" w:rsidP="001F7648">
            <w:pPr>
              <w:spacing w:after="0"/>
              <w:ind w:firstLine="0"/>
              <w:jc w:val="left"/>
              <w:rPr>
                <w:sz w:val="18"/>
                <w:szCs w:val="18"/>
                <w:lang w:eastAsia="lv-LV"/>
              </w:rPr>
            </w:pPr>
            <w:r w:rsidRPr="001D2289">
              <w:rPr>
                <w:sz w:val="18"/>
                <w:szCs w:val="18"/>
              </w:rPr>
              <w:lastRenderedPageBreak/>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4075E18E" w14:textId="77777777" w:rsidR="00A10EBE" w:rsidRPr="001D2289" w:rsidRDefault="00A10EBE" w:rsidP="001F7648">
            <w:pPr>
              <w:spacing w:after="0"/>
              <w:ind w:firstLine="0"/>
              <w:jc w:val="right"/>
              <w:rPr>
                <w:sz w:val="18"/>
                <w:szCs w:val="18"/>
              </w:rPr>
            </w:pPr>
            <w:r w:rsidRPr="001D2289">
              <w:rPr>
                <w:sz w:val="18"/>
                <w:szCs w:val="18"/>
              </w:rPr>
              <w:t>2 002,6</w:t>
            </w:r>
          </w:p>
        </w:tc>
        <w:tc>
          <w:tcPr>
            <w:tcW w:w="1122" w:type="dxa"/>
            <w:tcBorders>
              <w:top w:val="nil"/>
              <w:left w:val="nil"/>
              <w:bottom w:val="single" w:sz="4" w:space="0" w:color="auto"/>
              <w:right w:val="single" w:sz="4" w:space="0" w:color="auto"/>
            </w:tcBorders>
            <w:shd w:val="clear" w:color="auto" w:fill="FFFFFF" w:themeFill="background1"/>
          </w:tcPr>
          <w:p w14:paraId="055AEC11" w14:textId="77777777" w:rsidR="00A10EBE" w:rsidRPr="001D2289" w:rsidRDefault="00A10EBE" w:rsidP="001F7648">
            <w:pPr>
              <w:spacing w:after="0"/>
              <w:ind w:firstLine="0"/>
              <w:jc w:val="right"/>
              <w:rPr>
                <w:sz w:val="18"/>
                <w:szCs w:val="18"/>
              </w:rPr>
            </w:pPr>
            <w:r w:rsidRPr="001D2289">
              <w:rPr>
                <w:sz w:val="18"/>
                <w:szCs w:val="18"/>
              </w:rPr>
              <w:t>1 659,3</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0C1EF5BC" w14:textId="77777777" w:rsidR="00A10EBE" w:rsidRPr="001D2289" w:rsidRDefault="00A10EBE" w:rsidP="001F7648">
            <w:pPr>
              <w:spacing w:after="0"/>
              <w:ind w:firstLine="0"/>
              <w:jc w:val="right"/>
              <w:rPr>
                <w:sz w:val="18"/>
                <w:szCs w:val="18"/>
              </w:rPr>
            </w:pPr>
            <w:r w:rsidRPr="001D2289">
              <w:rPr>
                <w:sz w:val="18"/>
                <w:szCs w:val="18"/>
              </w:rPr>
              <w:t>1 868,8</w:t>
            </w:r>
          </w:p>
        </w:tc>
        <w:tc>
          <w:tcPr>
            <w:tcW w:w="1176" w:type="dxa"/>
            <w:tcBorders>
              <w:top w:val="nil"/>
              <w:left w:val="nil"/>
              <w:bottom w:val="single" w:sz="4" w:space="0" w:color="auto"/>
              <w:right w:val="single" w:sz="4" w:space="0" w:color="auto"/>
            </w:tcBorders>
            <w:shd w:val="clear" w:color="auto" w:fill="FFFFFF" w:themeFill="background1"/>
          </w:tcPr>
          <w:p w14:paraId="1AC5F18F" w14:textId="77777777" w:rsidR="00A10EBE" w:rsidRPr="001D2289" w:rsidRDefault="00A10EBE" w:rsidP="001F7648">
            <w:pPr>
              <w:spacing w:after="0"/>
              <w:ind w:firstLine="0"/>
              <w:jc w:val="right"/>
              <w:rPr>
                <w:sz w:val="18"/>
                <w:szCs w:val="18"/>
              </w:rPr>
            </w:pPr>
            <w:r w:rsidRPr="001D2289">
              <w:rPr>
                <w:sz w:val="18"/>
                <w:szCs w:val="18"/>
              </w:rPr>
              <w:t>1 919,8</w:t>
            </w:r>
          </w:p>
        </w:tc>
        <w:tc>
          <w:tcPr>
            <w:tcW w:w="1176" w:type="dxa"/>
            <w:tcBorders>
              <w:top w:val="nil"/>
              <w:left w:val="nil"/>
              <w:bottom w:val="single" w:sz="4" w:space="0" w:color="auto"/>
              <w:right w:val="single" w:sz="4" w:space="0" w:color="auto"/>
            </w:tcBorders>
            <w:shd w:val="clear" w:color="auto" w:fill="FFFFFF" w:themeFill="background1"/>
          </w:tcPr>
          <w:p w14:paraId="36D0C0A2" w14:textId="77777777" w:rsidR="00A10EBE" w:rsidRPr="001D2289" w:rsidRDefault="00A10EBE" w:rsidP="001F7648">
            <w:pPr>
              <w:spacing w:after="0"/>
              <w:ind w:firstLine="0"/>
              <w:jc w:val="right"/>
              <w:rPr>
                <w:sz w:val="18"/>
                <w:szCs w:val="18"/>
              </w:rPr>
            </w:pPr>
            <w:r w:rsidRPr="001D2289">
              <w:rPr>
                <w:sz w:val="18"/>
                <w:szCs w:val="18"/>
              </w:rPr>
              <w:t>1 919,8</w:t>
            </w:r>
          </w:p>
        </w:tc>
      </w:tr>
      <w:tr w:rsidR="00886436" w:rsidRPr="001D2289" w14:paraId="6AF49781" w14:textId="77777777" w:rsidTr="001F7648">
        <w:trPr>
          <w:trHeight w:val="567"/>
          <w:jc w:val="center"/>
        </w:trPr>
        <w:tc>
          <w:tcPr>
            <w:tcW w:w="3266" w:type="dxa"/>
            <w:vAlign w:val="center"/>
          </w:tcPr>
          <w:p w14:paraId="619D7CE3"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71CCED00" w14:textId="77777777" w:rsidR="00A10EBE" w:rsidRPr="001D2289" w:rsidRDefault="00A10EBE" w:rsidP="001F7648">
            <w:pPr>
              <w:spacing w:after="0"/>
              <w:ind w:firstLine="0"/>
              <w:jc w:val="right"/>
              <w:rPr>
                <w:sz w:val="18"/>
                <w:szCs w:val="18"/>
              </w:rPr>
            </w:pPr>
            <w:r w:rsidRPr="001D2289">
              <w:rPr>
                <w:sz w:val="18"/>
                <w:szCs w:val="18"/>
              </w:rPr>
              <w:t>158</w:t>
            </w:r>
          </w:p>
        </w:tc>
        <w:tc>
          <w:tcPr>
            <w:tcW w:w="1122" w:type="dxa"/>
            <w:tcBorders>
              <w:top w:val="nil"/>
              <w:left w:val="nil"/>
              <w:bottom w:val="single" w:sz="4" w:space="0" w:color="auto"/>
              <w:right w:val="single" w:sz="4" w:space="0" w:color="auto"/>
            </w:tcBorders>
            <w:shd w:val="clear" w:color="auto" w:fill="FFFFFF" w:themeFill="background1"/>
          </w:tcPr>
          <w:p w14:paraId="5DAD0AD1" w14:textId="77777777" w:rsidR="00A10EBE" w:rsidRPr="001D2289" w:rsidRDefault="00A10EBE" w:rsidP="001F7648">
            <w:pPr>
              <w:spacing w:after="0"/>
              <w:ind w:firstLine="0"/>
              <w:jc w:val="right"/>
              <w:rPr>
                <w:sz w:val="18"/>
                <w:szCs w:val="18"/>
              </w:rPr>
            </w:pPr>
            <w:r w:rsidRPr="001D2289">
              <w:rPr>
                <w:sz w:val="18"/>
                <w:szCs w:val="18"/>
              </w:rPr>
              <w:t>3 708</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5284CA78" w14:textId="77777777" w:rsidR="00A10EBE" w:rsidRPr="001D2289" w:rsidRDefault="00A10EBE" w:rsidP="001F7648">
            <w:pPr>
              <w:spacing w:after="0"/>
              <w:ind w:firstLine="0"/>
              <w:jc w:val="right"/>
              <w:rPr>
                <w:sz w:val="18"/>
                <w:szCs w:val="18"/>
              </w:rPr>
            </w:pPr>
            <w:r w:rsidRPr="001D2289">
              <w:rPr>
                <w:sz w:val="18"/>
                <w:szCs w:val="18"/>
              </w:rPr>
              <w:t>3 708</w:t>
            </w:r>
          </w:p>
        </w:tc>
        <w:tc>
          <w:tcPr>
            <w:tcW w:w="1176" w:type="dxa"/>
            <w:tcBorders>
              <w:top w:val="nil"/>
              <w:left w:val="nil"/>
              <w:bottom w:val="single" w:sz="4" w:space="0" w:color="auto"/>
              <w:right w:val="single" w:sz="4" w:space="0" w:color="auto"/>
            </w:tcBorders>
            <w:shd w:val="clear" w:color="auto" w:fill="FFFFFF" w:themeFill="background1"/>
          </w:tcPr>
          <w:p w14:paraId="4B582F91" w14:textId="77777777" w:rsidR="00A10EBE" w:rsidRPr="001D2289" w:rsidRDefault="00A10EBE" w:rsidP="001F7648">
            <w:pPr>
              <w:spacing w:after="0"/>
              <w:ind w:firstLine="0"/>
              <w:jc w:val="right"/>
              <w:rPr>
                <w:sz w:val="18"/>
                <w:szCs w:val="18"/>
              </w:rPr>
            </w:pPr>
            <w:r w:rsidRPr="001D2289">
              <w:rPr>
                <w:sz w:val="18"/>
                <w:szCs w:val="18"/>
              </w:rPr>
              <w:t>3 708</w:t>
            </w:r>
          </w:p>
        </w:tc>
        <w:tc>
          <w:tcPr>
            <w:tcW w:w="1176" w:type="dxa"/>
            <w:tcBorders>
              <w:top w:val="nil"/>
              <w:left w:val="nil"/>
              <w:bottom w:val="single" w:sz="4" w:space="0" w:color="auto"/>
              <w:right w:val="single" w:sz="4" w:space="0" w:color="auto"/>
            </w:tcBorders>
            <w:shd w:val="clear" w:color="auto" w:fill="FFFFFF" w:themeFill="background1"/>
          </w:tcPr>
          <w:p w14:paraId="11259C94" w14:textId="77777777" w:rsidR="00A10EBE" w:rsidRPr="001D2289" w:rsidRDefault="00A10EBE" w:rsidP="001F7648">
            <w:pPr>
              <w:spacing w:after="0"/>
              <w:ind w:firstLine="0"/>
              <w:jc w:val="right"/>
              <w:rPr>
                <w:sz w:val="18"/>
                <w:szCs w:val="18"/>
              </w:rPr>
            </w:pPr>
            <w:r w:rsidRPr="001D2289">
              <w:rPr>
                <w:sz w:val="18"/>
                <w:szCs w:val="18"/>
              </w:rPr>
              <w:t>3 708</w:t>
            </w:r>
          </w:p>
        </w:tc>
      </w:tr>
    </w:tbl>
    <w:p w14:paraId="4465237A" w14:textId="77777777" w:rsidR="00A10EBE" w:rsidRPr="001D2289" w:rsidRDefault="00A10EBE" w:rsidP="00A10EBE">
      <w:pPr>
        <w:widowControl w:val="0"/>
        <w:spacing w:after="0"/>
        <w:ind w:firstLine="567"/>
        <w:rPr>
          <w:bCs/>
          <w:sz w:val="16"/>
          <w:szCs w:val="16"/>
        </w:rPr>
      </w:pPr>
      <w:r w:rsidRPr="001D2289">
        <w:rPr>
          <w:bCs/>
          <w:sz w:val="16"/>
          <w:szCs w:val="16"/>
        </w:rPr>
        <w:t xml:space="preserve"> </w:t>
      </w:r>
    </w:p>
    <w:p w14:paraId="770EE3A5" w14:textId="787F4928" w:rsidR="00A10EBE" w:rsidRPr="001D2289" w:rsidRDefault="00A10EBE" w:rsidP="00407F0F">
      <w:pPr>
        <w:widowControl w:val="0"/>
        <w:spacing w:before="240" w:after="240"/>
        <w:ind w:firstLine="0"/>
        <w:jc w:val="center"/>
        <w:rPr>
          <w:b/>
        </w:rPr>
      </w:pPr>
      <w:r w:rsidRPr="001D2289">
        <w:rPr>
          <w:b/>
        </w:rPr>
        <w:t>22.01.00 Valsts bērnu tiesību aizsardzības inspekcija un bērnu uzticības tālrunis</w:t>
      </w:r>
    </w:p>
    <w:p w14:paraId="11403977" w14:textId="77777777" w:rsidR="00A10EBE" w:rsidRPr="001D2289" w:rsidRDefault="00A10EBE" w:rsidP="00A10EBE">
      <w:pPr>
        <w:spacing w:before="120"/>
        <w:ind w:firstLine="0"/>
        <w:jc w:val="left"/>
        <w:rPr>
          <w:u w:val="single"/>
        </w:rPr>
      </w:pPr>
      <w:r w:rsidRPr="001D2289">
        <w:rPr>
          <w:u w:val="single"/>
        </w:rPr>
        <w:t>Apakšprogrammas mērķis:</w:t>
      </w:r>
    </w:p>
    <w:p w14:paraId="67E93BE8" w14:textId="77777777" w:rsidR="00A10EBE" w:rsidRPr="001D2289" w:rsidRDefault="00A10EBE" w:rsidP="00A10EBE">
      <w:pPr>
        <w:spacing w:before="120"/>
        <w:ind w:firstLine="0"/>
      </w:pPr>
      <w:r w:rsidRPr="001D2289">
        <w:tab/>
        <w:t>nodrošināt normatīvo aktu ievērošanas uzraudzību un kontroli bērnu un aizgādnībā esošu personu tiesību un interešu aizsardzībai, kā arī bāriņtiesu darbības jomā īstenot bērnu tiesību aizsardzības un bāriņtiesu darbības politiku, sniedzot metodisko atbalstu un nodrošinot šo jomu regulējošo normatīvo aktu ievērošanas uzraudzību un kontroli (izņemot uzdevumus, kas noteikti Bāriņtiesu likuma VII un VIII nodaļā).</w:t>
      </w:r>
    </w:p>
    <w:p w14:paraId="79AC1D87" w14:textId="77777777" w:rsidR="00A10EBE" w:rsidRPr="001D2289" w:rsidRDefault="00A10EBE" w:rsidP="00A10EBE">
      <w:pPr>
        <w:spacing w:before="120"/>
        <w:ind w:firstLine="0"/>
        <w:rPr>
          <w:u w:val="single"/>
        </w:rPr>
      </w:pPr>
      <w:r w:rsidRPr="001D2289">
        <w:rPr>
          <w:u w:val="single"/>
        </w:rPr>
        <w:t>Galvenās aktivitātes:</w:t>
      </w:r>
    </w:p>
    <w:p w14:paraId="5AF5B39C" w14:textId="77777777" w:rsidR="00A10EBE" w:rsidRPr="001D2289" w:rsidRDefault="00A10EBE" w:rsidP="00407F0F">
      <w:pPr>
        <w:numPr>
          <w:ilvl w:val="0"/>
          <w:numId w:val="11"/>
        </w:numPr>
        <w:spacing w:beforeLines="60" w:before="144" w:afterLines="60" w:after="144"/>
        <w:ind w:left="1077" w:hanging="357"/>
      </w:pPr>
      <w:r w:rsidRPr="001D2289">
        <w:t>uzraudzīt un kontrolēt Bērnu tiesību aizsardzības likuma un citu bērnu tiesību aizsardzību regulējošo normatīvo aktu ievērošanu, sniegt ieteikumus valsts un pašvaldību iestādēm un citām institūcijām bērnu tiesību aizsardzības nodrošināšanai un pilnveidošanai, organizēt bērnu tiesību aizsardzības speciālistu apmācību;</w:t>
      </w:r>
    </w:p>
    <w:p w14:paraId="1EF85359" w14:textId="77777777" w:rsidR="00A10EBE" w:rsidRPr="001D2289" w:rsidRDefault="00A10EBE" w:rsidP="00407F0F">
      <w:pPr>
        <w:numPr>
          <w:ilvl w:val="0"/>
          <w:numId w:val="11"/>
        </w:numPr>
        <w:spacing w:beforeLines="60" w:before="144" w:afterLines="60" w:after="144"/>
        <w:ind w:left="1077" w:hanging="357"/>
      </w:pPr>
      <w:r w:rsidRPr="001D2289">
        <w:t>analizēt situāciju bērnu tiesību aizsardzības jomā;</w:t>
      </w:r>
    </w:p>
    <w:p w14:paraId="37A2317C" w14:textId="77777777" w:rsidR="00A10EBE" w:rsidRPr="001D2289" w:rsidRDefault="00A10EBE" w:rsidP="00407F0F">
      <w:pPr>
        <w:numPr>
          <w:ilvl w:val="0"/>
          <w:numId w:val="11"/>
        </w:numPr>
        <w:spacing w:beforeLines="60" w:before="144" w:afterLines="60" w:after="144"/>
        <w:ind w:left="1077" w:hanging="357"/>
      </w:pPr>
      <w:r w:rsidRPr="001D2289">
        <w:t>nodrošināt uzticības tālruņa darbību (bērnu tiesību aizsardzības jomā), sniegt konsultācijas un psiholoģisko atbalstu bērniem krīzes situācijās;</w:t>
      </w:r>
    </w:p>
    <w:p w14:paraId="645125B5" w14:textId="77777777" w:rsidR="00A10EBE" w:rsidRPr="001D2289" w:rsidRDefault="00A10EBE" w:rsidP="00407F0F">
      <w:pPr>
        <w:pStyle w:val="ListParagraph"/>
        <w:numPr>
          <w:ilvl w:val="0"/>
          <w:numId w:val="11"/>
        </w:numPr>
        <w:spacing w:beforeLines="60" w:before="144" w:afterLines="60" w:after="144"/>
        <w:rPr>
          <w:szCs w:val="20"/>
        </w:rPr>
      </w:pPr>
      <w:r w:rsidRPr="001D2289">
        <w:rPr>
          <w:szCs w:val="20"/>
        </w:rPr>
        <w:t>īstenot bāriņtiesu darba uzraudzību un metodisko palīdzību, kā arī normatīvo aktu ietvaros noteikto funkcionālo un institucionālo pārraudzību;</w:t>
      </w:r>
    </w:p>
    <w:p w14:paraId="18206B6B" w14:textId="77777777" w:rsidR="00A10EBE" w:rsidRPr="001D2289" w:rsidRDefault="00A10EBE" w:rsidP="00407F0F">
      <w:pPr>
        <w:numPr>
          <w:ilvl w:val="0"/>
          <w:numId w:val="11"/>
        </w:numPr>
        <w:spacing w:beforeLines="60" w:before="144" w:afterLines="60" w:after="144"/>
        <w:ind w:left="1077" w:hanging="357"/>
      </w:pPr>
      <w:r w:rsidRPr="001D2289">
        <w:t>izgatavot apliecības bāreņiem un bez vecāku gādības palikušajiem bērniem.</w:t>
      </w:r>
    </w:p>
    <w:p w14:paraId="2EC5B978" w14:textId="77777777" w:rsidR="00A10EBE" w:rsidRPr="001D2289" w:rsidRDefault="00A10EBE" w:rsidP="00A10EBE">
      <w:pPr>
        <w:spacing w:before="120"/>
        <w:ind w:firstLine="0"/>
        <w:jc w:val="left"/>
      </w:pPr>
      <w:r w:rsidRPr="001D2289">
        <w:rPr>
          <w:u w:val="single"/>
        </w:rPr>
        <w:t>Apakšprogrammas izpildītājs</w:t>
      </w:r>
      <w:r w:rsidRPr="001D2289">
        <w:t>: VBTAI.</w:t>
      </w:r>
    </w:p>
    <w:p w14:paraId="72690303" w14:textId="77777777" w:rsidR="00A10EBE" w:rsidRPr="001D2289" w:rsidRDefault="00A10EBE" w:rsidP="00407F0F">
      <w:pPr>
        <w:spacing w:before="240" w:after="24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1134"/>
        <w:gridCol w:w="1275"/>
        <w:gridCol w:w="1134"/>
        <w:gridCol w:w="1139"/>
      </w:tblGrid>
      <w:tr w:rsidR="00886436" w:rsidRPr="001D2289" w14:paraId="669CAD07" w14:textId="77777777" w:rsidTr="001F7648">
        <w:trPr>
          <w:tblHeader/>
          <w:jc w:val="center"/>
        </w:trPr>
        <w:tc>
          <w:tcPr>
            <w:tcW w:w="3256" w:type="dxa"/>
          </w:tcPr>
          <w:p w14:paraId="41A582CD" w14:textId="77777777" w:rsidR="00A10EBE" w:rsidRPr="001D2289" w:rsidRDefault="00A10EBE" w:rsidP="001F7648">
            <w:pPr>
              <w:spacing w:after="0"/>
              <w:ind w:firstLine="0"/>
              <w:jc w:val="center"/>
              <w:rPr>
                <w:sz w:val="18"/>
                <w:szCs w:val="18"/>
              </w:rPr>
            </w:pPr>
          </w:p>
        </w:tc>
        <w:tc>
          <w:tcPr>
            <w:tcW w:w="1134" w:type="dxa"/>
          </w:tcPr>
          <w:p w14:paraId="0597BDE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295E039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275" w:type="dxa"/>
          </w:tcPr>
          <w:p w14:paraId="16BB9CAF" w14:textId="19D3F70D"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6C49E2" w:rsidRPr="001D2289">
              <w:rPr>
                <w:sz w:val="18"/>
                <w:szCs w:val="18"/>
                <w:lang w:eastAsia="lv-LV"/>
              </w:rPr>
              <w:t>lāns</w:t>
            </w:r>
          </w:p>
        </w:tc>
        <w:tc>
          <w:tcPr>
            <w:tcW w:w="1134" w:type="dxa"/>
          </w:tcPr>
          <w:p w14:paraId="3676923B"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7DD4C529"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53B4AE79" w14:textId="77777777" w:rsidTr="00407F0F">
        <w:trPr>
          <w:trHeight w:val="43"/>
          <w:jc w:val="center"/>
        </w:trPr>
        <w:tc>
          <w:tcPr>
            <w:tcW w:w="9072" w:type="dxa"/>
            <w:gridSpan w:val="6"/>
            <w:shd w:val="clear" w:color="auto" w:fill="D9D9D9"/>
            <w:vAlign w:val="center"/>
          </w:tcPr>
          <w:p w14:paraId="23A6DE8E" w14:textId="77777777" w:rsidR="00A10EBE" w:rsidRPr="001D2289" w:rsidRDefault="00A10EBE" w:rsidP="00407F0F">
            <w:pPr>
              <w:spacing w:after="0"/>
              <w:jc w:val="center"/>
              <w:rPr>
                <w:sz w:val="18"/>
                <w:szCs w:val="18"/>
              </w:rPr>
            </w:pPr>
            <w:r w:rsidRPr="001D2289">
              <w:rPr>
                <w:sz w:val="18"/>
                <w:szCs w:val="18"/>
                <w:lang w:eastAsia="lv-LV"/>
              </w:rPr>
              <w:t>Sekmēta bērnu tiesību nodrošināšana un sniegts metodiskais atbalsts bērnu tiesību aizsardzības uzlabošanai</w:t>
            </w:r>
          </w:p>
        </w:tc>
      </w:tr>
      <w:tr w:rsidR="00886436" w:rsidRPr="001D2289" w14:paraId="0CBD4CE7" w14:textId="77777777" w:rsidTr="001F7648">
        <w:trPr>
          <w:jc w:val="center"/>
        </w:trPr>
        <w:tc>
          <w:tcPr>
            <w:tcW w:w="3256" w:type="dxa"/>
          </w:tcPr>
          <w:p w14:paraId="55963D56" w14:textId="77777777" w:rsidR="00A10EBE" w:rsidRPr="001D2289" w:rsidRDefault="00A10EBE" w:rsidP="001F7648">
            <w:pPr>
              <w:spacing w:after="0"/>
              <w:ind w:firstLine="0"/>
              <w:rPr>
                <w:bCs/>
                <w:sz w:val="18"/>
                <w:szCs w:val="18"/>
                <w:lang w:eastAsia="lv-LV"/>
              </w:rPr>
            </w:pPr>
            <w:r w:rsidRPr="001D2289">
              <w:rPr>
                <w:sz w:val="18"/>
                <w:szCs w:val="18"/>
              </w:rPr>
              <w:t>Bērnu tiesību ievērošanas pārbaudes iestādēs (skaits), t.sk.: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BDCDD" w14:textId="77777777" w:rsidR="00A10EBE" w:rsidRPr="001D2289" w:rsidRDefault="00A10EBE" w:rsidP="001F7648">
            <w:pPr>
              <w:spacing w:after="0"/>
              <w:ind w:firstLine="0"/>
              <w:jc w:val="center"/>
              <w:rPr>
                <w:bCs/>
                <w:sz w:val="18"/>
              </w:rPr>
            </w:pPr>
            <w:r w:rsidRPr="001D2289">
              <w:rPr>
                <w:sz w:val="18"/>
                <w:szCs w:val="18"/>
              </w:rPr>
              <w:t>166</w:t>
            </w:r>
          </w:p>
        </w:tc>
        <w:tc>
          <w:tcPr>
            <w:tcW w:w="1134" w:type="dxa"/>
          </w:tcPr>
          <w:p w14:paraId="6514F535"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119</w:t>
            </w:r>
          </w:p>
        </w:tc>
        <w:tc>
          <w:tcPr>
            <w:tcW w:w="1275" w:type="dxa"/>
          </w:tcPr>
          <w:p w14:paraId="700FD3E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117</w:t>
            </w:r>
          </w:p>
        </w:tc>
        <w:tc>
          <w:tcPr>
            <w:tcW w:w="1134" w:type="dxa"/>
          </w:tcPr>
          <w:p w14:paraId="2A4078F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115</w:t>
            </w:r>
          </w:p>
        </w:tc>
        <w:tc>
          <w:tcPr>
            <w:tcW w:w="1139" w:type="dxa"/>
          </w:tcPr>
          <w:p w14:paraId="066C8880" w14:textId="77777777" w:rsidR="00A10EBE" w:rsidRPr="001D2289" w:rsidRDefault="00A10EBE" w:rsidP="001F7648">
            <w:pPr>
              <w:spacing w:after="0"/>
              <w:ind w:firstLine="0"/>
              <w:jc w:val="center"/>
              <w:rPr>
                <w:bCs/>
                <w:sz w:val="18"/>
              </w:rPr>
            </w:pPr>
            <w:r w:rsidRPr="001D2289">
              <w:rPr>
                <w:sz w:val="18"/>
              </w:rPr>
              <w:t>115</w:t>
            </w:r>
          </w:p>
        </w:tc>
      </w:tr>
      <w:tr w:rsidR="00886436" w:rsidRPr="001D2289" w14:paraId="48FB0D31"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553BE873" w14:textId="77777777" w:rsidR="00A10EBE" w:rsidRPr="001D2289" w:rsidRDefault="00A10EBE" w:rsidP="00407F0F">
            <w:pPr>
              <w:spacing w:before="20" w:after="20"/>
              <w:ind w:left="311" w:firstLine="0"/>
              <w:rPr>
                <w:i/>
                <w:iCs/>
                <w:sz w:val="18"/>
                <w:szCs w:val="18"/>
              </w:rPr>
            </w:pPr>
            <w:r w:rsidRPr="001D2289">
              <w:rPr>
                <w:i/>
                <w:iCs/>
                <w:sz w:val="18"/>
                <w:szCs w:val="18"/>
              </w:rPr>
              <w:t>pārbaudes visās bērnu ārpusģimenes aprūpes iestādēs (skaits), t.sk.:</w:t>
            </w:r>
          </w:p>
        </w:tc>
        <w:tc>
          <w:tcPr>
            <w:tcW w:w="1134" w:type="dxa"/>
            <w:tcBorders>
              <w:top w:val="nil"/>
              <w:left w:val="single" w:sz="4" w:space="0" w:color="auto"/>
              <w:bottom w:val="single" w:sz="4" w:space="0" w:color="auto"/>
              <w:right w:val="single" w:sz="4" w:space="0" w:color="auto"/>
            </w:tcBorders>
            <w:shd w:val="clear" w:color="auto" w:fill="auto"/>
          </w:tcPr>
          <w:p w14:paraId="765155E5" w14:textId="77777777" w:rsidR="00A10EBE" w:rsidRPr="001D2289" w:rsidRDefault="00A10EBE" w:rsidP="001F7648">
            <w:pPr>
              <w:spacing w:after="0"/>
              <w:ind w:firstLine="0"/>
              <w:jc w:val="center"/>
              <w:rPr>
                <w:bCs/>
                <w:i/>
                <w:iCs/>
                <w:sz w:val="18"/>
                <w:szCs w:val="18"/>
                <w:lang w:eastAsia="lv-LV"/>
              </w:rPr>
            </w:pPr>
            <w:r w:rsidRPr="001D2289">
              <w:rPr>
                <w:i/>
                <w:iCs/>
                <w:sz w:val="18"/>
                <w:szCs w:val="18"/>
              </w:rPr>
              <w:t>21</w:t>
            </w:r>
          </w:p>
        </w:tc>
        <w:tc>
          <w:tcPr>
            <w:tcW w:w="1134" w:type="dxa"/>
            <w:tcBorders>
              <w:top w:val="single" w:sz="4" w:space="0" w:color="000000"/>
              <w:left w:val="single" w:sz="4" w:space="0" w:color="000000"/>
              <w:bottom w:val="single" w:sz="4" w:space="0" w:color="000000"/>
              <w:right w:val="single" w:sz="4" w:space="0" w:color="000000"/>
            </w:tcBorders>
          </w:tcPr>
          <w:p w14:paraId="29593564"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12</w:t>
            </w:r>
          </w:p>
        </w:tc>
        <w:tc>
          <w:tcPr>
            <w:tcW w:w="1275" w:type="dxa"/>
            <w:tcBorders>
              <w:top w:val="single" w:sz="4" w:space="0" w:color="000000"/>
              <w:left w:val="single" w:sz="4" w:space="0" w:color="000000"/>
              <w:bottom w:val="single" w:sz="4" w:space="0" w:color="000000"/>
              <w:right w:val="single" w:sz="4" w:space="0" w:color="000000"/>
            </w:tcBorders>
          </w:tcPr>
          <w:p w14:paraId="5E621943"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10</w:t>
            </w:r>
          </w:p>
        </w:tc>
        <w:tc>
          <w:tcPr>
            <w:tcW w:w="1134" w:type="dxa"/>
            <w:tcBorders>
              <w:top w:val="single" w:sz="4" w:space="0" w:color="000000"/>
              <w:left w:val="single" w:sz="4" w:space="0" w:color="000000"/>
              <w:bottom w:val="single" w:sz="4" w:space="0" w:color="000000"/>
              <w:right w:val="single" w:sz="4" w:space="0" w:color="000000"/>
            </w:tcBorders>
          </w:tcPr>
          <w:p w14:paraId="74701AAB" w14:textId="77777777" w:rsidR="00A10EBE" w:rsidRPr="001D2289" w:rsidRDefault="00A10EBE" w:rsidP="001F7648">
            <w:pPr>
              <w:spacing w:after="0"/>
              <w:ind w:firstLine="0"/>
              <w:jc w:val="center"/>
              <w:rPr>
                <w:i/>
                <w:iCs/>
                <w:sz w:val="18"/>
              </w:rPr>
            </w:pPr>
            <w:r w:rsidRPr="001D2289">
              <w:rPr>
                <w:bCs/>
                <w:i/>
                <w:iCs/>
                <w:sz w:val="18"/>
                <w:szCs w:val="18"/>
                <w:lang w:eastAsia="lv-LV"/>
              </w:rPr>
              <w:t>8</w:t>
            </w:r>
          </w:p>
        </w:tc>
        <w:tc>
          <w:tcPr>
            <w:tcW w:w="1139" w:type="dxa"/>
            <w:tcBorders>
              <w:top w:val="single" w:sz="4" w:space="0" w:color="000000"/>
              <w:left w:val="single" w:sz="4" w:space="0" w:color="000000"/>
              <w:bottom w:val="single" w:sz="4" w:space="0" w:color="000000"/>
              <w:right w:val="single" w:sz="4" w:space="0" w:color="000000"/>
            </w:tcBorders>
          </w:tcPr>
          <w:p w14:paraId="0BBC1194" w14:textId="77777777" w:rsidR="00A10EBE" w:rsidRPr="001D2289" w:rsidRDefault="00A10EBE" w:rsidP="001F7648">
            <w:pPr>
              <w:spacing w:after="0"/>
              <w:ind w:firstLine="0"/>
              <w:jc w:val="center"/>
              <w:rPr>
                <w:i/>
                <w:iCs/>
                <w:sz w:val="18"/>
              </w:rPr>
            </w:pPr>
            <w:r w:rsidRPr="001D2289">
              <w:rPr>
                <w:i/>
                <w:iCs/>
                <w:sz w:val="18"/>
              </w:rPr>
              <w:t>8</w:t>
            </w:r>
          </w:p>
        </w:tc>
      </w:tr>
      <w:tr w:rsidR="00886436" w:rsidRPr="001D2289" w14:paraId="42120592"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6235F401" w14:textId="77777777" w:rsidR="00A10EBE" w:rsidRPr="001D2289" w:rsidRDefault="00A10EBE" w:rsidP="00407F0F">
            <w:pPr>
              <w:spacing w:before="20" w:after="20"/>
              <w:ind w:left="594" w:firstLine="27"/>
              <w:rPr>
                <w:bCs/>
                <w:i/>
                <w:iCs/>
                <w:sz w:val="18"/>
                <w:szCs w:val="18"/>
                <w:lang w:eastAsia="lv-LV"/>
              </w:rPr>
            </w:pPr>
            <w:r w:rsidRPr="001D2289">
              <w:rPr>
                <w:i/>
                <w:iCs/>
                <w:sz w:val="18"/>
                <w:szCs w:val="18"/>
              </w:rPr>
              <w:t>pārbaudes bērnu ārpusģimenes aprūpes iestādēs, kas ierosinātas pamatojoties uz sūdzībām un iesniegumiem/to īpatsvars pārbaužu bērnu ārpusģimenes aprūpes iestādēs skaitā (skaits/%)</w:t>
            </w:r>
            <w:r w:rsidRPr="001D2289">
              <w:rPr>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auto"/>
          </w:tcPr>
          <w:p w14:paraId="4ADEB715" w14:textId="77777777" w:rsidR="00A10EBE" w:rsidRPr="001D2289" w:rsidRDefault="00A10EBE" w:rsidP="001F7648">
            <w:pPr>
              <w:spacing w:after="0"/>
              <w:ind w:firstLine="0"/>
              <w:jc w:val="center"/>
              <w:rPr>
                <w:bCs/>
                <w:i/>
                <w:iCs/>
                <w:sz w:val="18"/>
                <w:szCs w:val="18"/>
              </w:rPr>
            </w:pPr>
            <w:r w:rsidRPr="001D2289">
              <w:rPr>
                <w:i/>
                <w:iCs/>
                <w:sz w:val="18"/>
                <w:szCs w:val="18"/>
              </w:rPr>
              <w:t>8/38</w:t>
            </w:r>
          </w:p>
        </w:tc>
        <w:tc>
          <w:tcPr>
            <w:tcW w:w="1134" w:type="dxa"/>
            <w:tcBorders>
              <w:top w:val="single" w:sz="4" w:space="0" w:color="000000"/>
              <w:left w:val="single" w:sz="4" w:space="0" w:color="000000"/>
              <w:bottom w:val="single" w:sz="4" w:space="0" w:color="000000"/>
              <w:right w:val="single" w:sz="4" w:space="0" w:color="000000"/>
            </w:tcBorders>
          </w:tcPr>
          <w:p w14:paraId="5D228FF9"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w:t>
            </w:r>
          </w:p>
        </w:tc>
        <w:tc>
          <w:tcPr>
            <w:tcW w:w="1275" w:type="dxa"/>
            <w:tcBorders>
              <w:top w:val="single" w:sz="4" w:space="0" w:color="000000"/>
              <w:left w:val="single" w:sz="4" w:space="0" w:color="000000"/>
              <w:bottom w:val="single" w:sz="4" w:space="0" w:color="000000"/>
              <w:right w:val="single" w:sz="4" w:space="0" w:color="000000"/>
            </w:tcBorders>
          </w:tcPr>
          <w:p w14:paraId="11FA1A27"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42CA03B7"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5AFD4A23" w14:textId="77777777" w:rsidR="00A10EBE" w:rsidRPr="001D2289" w:rsidRDefault="00A10EBE" w:rsidP="001F7648">
            <w:pPr>
              <w:spacing w:after="0"/>
              <w:ind w:firstLine="0"/>
              <w:jc w:val="center"/>
              <w:rPr>
                <w:bCs/>
                <w:i/>
                <w:iCs/>
                <w:sz w:val="18"/>
              </w:rPr>
            </w:pPr>
            <w:r w:rsidRPr="001D2289">
              <w:rPr>
                <w:bCs/>
                <w:i/>
                <w:iCs/>
                <w:sz w:val="18"/>
              </w:rPr>
              <w:t>-</w:t>
            </w:r>
          </w:p>
        </w:tc>
      </w:tr>
      <w:tr w:rsidR="00886436" w:rsidRPr="001D2289" w14:paraId="70BBD8BF"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486C783F" w14:textId="77777777" w:rsidR="00A10EBE" w:rsidRPr="001D2289" w:rsidRDefault="00A10EBE" w:rsidP="00407F0F">
            <w:pPr>
              <w:spacing w:before="20" w:after="20"/>
              <w:ind w:left="594" w:firstLine="27"/>
              <w:rPr>
                <w:i/>
                <w:iCs/>
                <w:sz w:val="18"/>
                <w:szCs w:val="18"/>
              </w:rPr>
            </w:pPr>
            <w:r w:rsidRPr="001D2289">
              <w:rPr>
                <w:i/>
                <w:iCs/>
                <w:sz w:val="18"/>
                <w:szCs w:val="18"/>
              </w:rPr>
              <w:t>pārbaudes bērnu ārpusģimenes aprūpes iestādēs, kas ierosinātas pamatojoties uz sūdzībām un iesniegumiem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044DEA4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C221E2E" w14:textId="77777777" w:rsidR="00A10EBE" w:rsidRPr="001D2289" w:rsidRDefault="00A10EBE" w:rsidP="001F7648">
            <w:pPr>
              <w:spacing w:after="0"/>
              <w:ind w:firstLine="0"/>
              <w:jc w:val="center"/>
              <w:rPr>
                <w:bCs/>
                <w:i/>
                <w:iCs/>
                <w:sz w:val="18"/>
                <w:szCs w:val="18"/>
              </w:rPr>
            </w:pPr>
            <w:r w:rsidRPr="001D2289">
              <w:rPr>
                <w:bCs/>
                <w:i/>
                <w:iCs/>
                <w:sz w:val="18"/>
                <w:szCs w:val="18"/>
              </w:rPr>
              <w:t>6</w:t>
            </w:r>
          </w:p>
        </w:tc>
        <w:tc>
          <w:tcPr>
            <w:tcW w:w="1275" w:type="dxa"/>
            <w:tcBorders>
              <w:top w:val="single" w:sz="4" w:space="0" w:color="000000"/>
              <w:left w:val="single" w:sz="4" w:space="0" w:color="000000"/>
              <w:bottom w:val="single" w:sz="4" w:space="0" w:color="000000"/>
              <w:right w:val="single" w:sz="4" w:space="0" w:color="000000"/>
            </w:tcBorders>
          </w:tcPr>
          <w:p w14:paraId="03ECA9E0"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5</w:t>
            </w:r>
          </w:p>
        </w:tc>
        <w:tc>
          <w:tcPr>
            <w:tcW w:w="1134" w:type="dxa"/>
            <w:tcBorders>
              <w:top w:val="single" w:sz="4" w:space="0" w:color="000000"/>
              <w:left w:val="single" w:sz="4" w:space="0" w:color="000000"/>
              <w:bottom w:val="single" w:sz="4" w:space="0" w:color="000000"/>
              <w:right w:val="single" w:sz="4" w:space="0" w:color="000000"/>
            </w:tcBorders>
          </w:tcPr>
          <w:p w14:paraId="293D9DB7"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3</w:t>
            </w:r>
          </w:p>
        </w:tc>
        <w:tc>
          <w:tcPr>
            <w:tcW w:w="1139" w:type="dxa"/>
            <w:tcBorders>
              <w:top w:val="single" w:sz="4" w:space="0" w:color="000000"/>
              <w:left w:val="single" w:sz="4" w:space="0" w:color="000000"/>
              <w:bottom w:val="single" w:sz="4" w:space="0" w:color="000000"/>
              <w:right w:val="single" w:sz="4" w:space="0" w:color="000000"/>
            </w:tcBorders>
          </w:tcPr>
          <w:p w14:paraId="3BD836D2" w14:textId="77777777" w:rsidR="00A10EBE" w:rsidRPr="001D2289" w:rsidRDefault="00A10EBE" w:rsidP="001F7648">
            <w:pPr>
              <w:spacing w:after="0"/>
              <w:ind w:firstLine="0"/>
              <w:jc w:val="center"/>
              <w:rPr>
                <w:bCs/>
                <w:i/>
                <w:iCs/>
                <w:sz w:val="18"/>
              </w:rPr>
            </w:pPr>
            <w:r w:rsidRPr="001D2289">
              <w:rPr>
                <w:bCs/>
                <w:i/>
                <w:iCs/>
                <w:sz w:val="18"/>
              </w:rPr>
              <w:t>3</w:t>
            </w:r>
          </w:p>
        </w:tc>
      </w:tr>
      <w:tr w:rsidR="00886436" w:rsidRPr="001D2289" w14:paraId="765CF58E"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71771C02" w14:textId="77777777" w:rsidR="00A10EBE" w:rsidRPr="001D2289" w:rsidRDefault="00A10EBE" w:rsidP="00407F0F">
            <w:pPr>
              <w:spacing w:before="20" w:after="20"/>
              <w:ind w:left="594" w:firstLine="27"/>
              <w:rPr>
                <w:i/>
                <w:iCs/>
                <w:sz w:val="18"/>
                <w:szCs w:val="18"/>
              </w:rPr>
            </w:pPr>
            <w:r w:rsidRPr="001D2289">
              <w:rPr>
                <w:i/>
                <w:iCs/>
                <w:sz w:val="18"/>
                <w:szCs w:val="18"/>
              </w:rPr>
              <w:t xml:space="preserve">pārbaužu bērnu ārpusģimenes aprūpes iestādēs, kas ierosinātas pamatojoties uz sūdzībām un iesniegumiem, īpatsvars no </w:t>
            </w:r>
            <w:r w:rsidRPr="001D2289">
              <w:rPr>
                <w:i/>
                <w:iCs/>
                <w:sz w:val="18"/>
                <w:szCs w:val="18"/>
              </w:rPr>
              <w:lastRenderedPageBreak/>
              <w:t>kopējām pārbaudēm bērnu ārpusģimenes aprūpes iestādēs (%)</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017A660D" w14:textId="77777777" w:rsidR="00A10EBE" w:rsidRPr="001D2289" w:rsidRDefault="00A10EBE" w:rsidP="001F7648">
            <w:pPr>
              <w:spacing w:after="0"/>
              <w:ind w:firstLine="0"/>
              <w:jc w:val="center"/>
              <w:rPr>
                <w:i/>
                <w:iCs/>
                <w:sz w:val="18"/>
                <w:szCs w:val="18"/>
              </w:rPr>
            </w:pPr>
            <w:r w:rsidRPr="001D2289">
              <w:rPr>
                <w:i/>
                <w:iCs/>
                <w:sz w:val="18"/>
                <w:szCs w:val="18"/>
              </w:rPr>
              <w:lastRenderedPageBreak/>
              <w:t>-</w:t>
            </w:r>
          </w:p>
        </w:tc>
        <w:tc>
          <w:tcPr>
            <w:tcW w:w="1134" w:type="dxa"/>
            <w:tcBorders>
              <w:top w:val="single" w:sz="4" w:space="0" w:color="000000"/>
              <w:left w:val="single" w:sz="4" w:space="0" w:color="000000"/>
              <w:bottom w:val="single" w:sz="4" w:space="0" w:color="000000"/>
              <w:right w:val="single" w:sz="4" w:space="0" w:color="000000"/>
            </w:tcBorders>
          </w:tcPr>
          <w:p w14:paraId="4FA9B4CC" w14:textId="77777777" w:rsidR="00A10EBE" w:rsidRPr="001D2289" w:rsidRDefault="00A10EBE" w:rsidP="001F7648">
            <w:pPr>
              <w:spacing w:after="0"/>
              <w:ind w:firstLine="0"/>
              <w:jc w:val="center"/>
              <w:rPr>
                <w:bCs/>
                <w:i/>
                <w:iCs/>
                <w:sz w:val="18"/>
                <w:szCs w:val="18"/>
              </w:rPr>
            </w:pPr>
            <w:r w:rsidRPr="001D2289">
              <w:rPr>
                <w:bCs/>
                <w:i/>
                <w:iCs/>
                <w:sz w:val="18"/>
                <w:szCs w:val="18"/>
              </w:rPr>
              <w:t>50,0</w:t>
            </w:r>
          </w:p>
        </w:tc>
        <w:tc>
          <w:tcPr>
            <w:tcW w:w="1275" w:type="dxa"/>
            <w:tcBorders>
              <w:top w:val="single" w:sz="4" w:space="0" w:color="000000"/>
              <w:left w:val="single" w:sz="4" w:space="0" w:color="000000"/>
              <w:bottom w:val="single" w:sz="4" w:space="0" w:color="000000"/>
              <w:right w:val="single" w:sz="4" w:space="0" w:color="000000"/>
            </w:tcBorders>
          </w:tcPr>
          <w:p w14:paraId="3C89D92B"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50,0</w:t>
            </w:r>
          </w:p>
        </w:tc>
        <w:tc>
          <w:tcPr>
            <w:tcW w:w="1134" w:type="dxa"/>
            <w:tcBorders>
              <w:top w:val="single" w:sz="4" w:space="0" w:color="000000"/>
              <w:left w:val="single" w:sz="4" w:space="0" w:color="000000"/>
              <w:bottom w:val="single" w:sz="4" w:space="0" w:color="000000"/>
              <w:right w:val="single" w:sz="4" w:space="0" w:color="000000"/>
            </w:tcBorders>
          </w:tcPr>
          <w:p w14:paraId="0F5D0A82"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38,0</w:t>
            </w:r>
          </w:p>
        </w:tc>
        <w:tc>
          <w:tcPr>
            <w:tcW w:w="1139" w:type="dxa"/>
            <w:tcBorders>
              <w:top w:val="single" w:sz="4" w:space="0" w:color="000000"/>
              <w:left w:val="single" w:sz="4" w:space="0" w:color="000000"/>
              <w:bottom w:val="single" w:sz="4" w:space="0" w:color="000000"/>
              <w:right w:val="single" w:sz="4" w:space="0" w:color="000000"/>
            </w:tcBorders>
          </w:tcPr>
          <w:p w14:paraId="7F68E66E" w14:textId="77777777" w:rsidR="00A10EBE" w:rsidRPr="001D2289" w:rsidRDefault="00A10EBE" w:rsidP="001F7648">
            <w:pPr>
              <w:spacing w:after="0"/>
              <w:ind w:firstLine="0"/>
              <w:jc w:val="center"/>
              <w:rPr>
                <w:bCs/>
                <w:i/>
                <w:iCs/>
                <w:sz w:val="18"/>
              </w:rPr>
            </w:pPr>
            <w:r w:rsidRPr="001D2289">
              <w:rPr>
                <w:bCs/>
                <w:i/>
                <w:iCs/>
                <w:sz w:val="18"/>
              </w:rPr>
              <w:t>38,0</w:t>
            </w:r>
          </w:p>
        </w:tc>
      </w:tr>
      <w:tr w:rsidR="00886436" w:rsidRPr="001D2289" w14:paraId="3B4479E8"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6745427E" w14:textId="77777777" w:rsidR="00A10EBE" w:rsidRPr="001D2289" w:rsidRDefault="00A10EBE" w:rsidP="00407F0F">
            <w:pPr>
              <w:spacing w:before="20" w:after="20"/>
              <w:ind w:left="311" w:firstLine="0"/>
              <w:rPr>
                <w:i/>
                <w:iCs/>
                <w:sz w:val="18"/>
              </w:rPr>
            </w:pPr>
            <w:r w:rsidRPr="001D2289">
              <w:rPr>
                <w:i/>
                <w:iCs/>
                <w:sz w:val="18"/>
                <w:szCs w:val="18"/>
              </w:rPr>
              <w:t>pārbaudes citās iestādēs (skolās, pirmsskolas izglītības iestādēs, sociālās korekcijas izglītības iestādēs, ieslodzījuma vietās, ārstniecības iestādēs, u.c.)/to īpatsvars visu pārbaužu kopskaitā (skaits/%), t.sk.:</w:t>
            </w:r>
            <w:r w:rsidRPr="001D2289">
              <w:rPr>
                <w:sz w:val="18"/>
                <w:szCs w:val="18"/>
                <w:vertAlign w:val="superscript"/>
              </w:rPr>
              <w:t>3</w:t>
            </w:r>
          </w:p>
        </w:tc>
        <w:tc>
          <w:tcPr>
            <w:tcW w:w="1134" w:type="dxa"/>
            <w:tcBorders>
              <w:top w:val="nil"/>
              <w:left w:val="single" w:sz="4" w:space="0" w:color="auto"/>
              <w:bottom w:val="single" w:sz="4" w:space="0" w:color="auto"/>
              <w:right w:val="single" w:sz="4" w:space="0" w:color="auto"/>
            </w:tcBorders>
            <w:shd w:val="clear" w:color="auto" w:fill="auto"/>
          </w:tcPr>
          <w:p w14:paraId="6714C9FE" w14:textId="77777777" w:rsidR="00A10EBE" w:rsidRPr="001D2289" w:rsidRDefault="00A10EBE" w:rsidP="001F7648">
            <w:pPr>
              <w:spacing w:after="0"/>
              <w:ind w:firstLine="0"/>
              <w:jc w:val="center"/>
              <w:rPr>
                <w:i/>
                <w:iCs/>
                <w:sz w:val="18"/>
              </w:rPr>
            </w:pPr>
            <w:r w:rsidRPr="001D2289">
              <w:rPr>
                <w:i/>
                <w:iCs/>
                <w:sz w:val="18"/>
                <w:szCs w:val="18"/>
              </w:rPr>
              <w:t>145/88</w:t>
            </w:r>
          </w:p>
        </w:tc>
        <w:tc>
          <w:tcPr>
            <w:tcW w:w="1134" w:type="dxa"/>
            <w:tcBorders>
              <w:top w:val="single" w:sz="4" w:space="0" w:color="000000"/>
              <w:left w:val="single" w:sz="4" w:space="0" w:color="000000"/>
              <w:bottom w:val="single" w:sz="4" w:space="0" w:color="000000"/>
              <w:right w:val="single" w:sz="4" w:space="0" w:color="000000"/>
            </w:tcBorders>
          </w:tcPr>
          <w:p w14:paraId="2395F688" w14:textId="77777777" w:rsidR="00A10EBE" w:rsidRPr="001D2289" w:rsidRDefault="00A10EBE" w:rsidP="001F7648">
            <w:pPr>
              <w:spacing w:after="0"/>
              <w:ind w:firstLine="0"/>
              <w:jc w:val="center"/>
              <w:rPr>
                <w:i/>
                <w:iCs/>
                <w:sz w:val="18"/>
              </w:rPr>
            </w:pPr>
            <w:r w:rsidRPr="001D2289">
              <w:rPr>
                <w:bCs/>
                <w:i/>
                <w:iCs/>
                <w:sz w:val="18"/>
                <w:szCs w:val="18"/>
                <w:lang w:eastAsia="lv-LV"/>
              </w:rPr>
              <w:t>-</w:t>
            </w:r>
          </w:p>
        </w:tc>
        <w:tc>
          <w:tcPr>
            <w:tcW w:w="1275" w:type="dxa"/>
            <w:tcBorders>
              <w:top w:val="single" w:sz="4" w:space="0" w:color="000000"/>
              <w:left w:val="single" w:sz="4" w:space="0" w:color="000000"/>
              <w:bottom w:val="single" w:sz="4" w:space="0" w:color="000000"/>
              <w:right w:val="single" w:sz="4" w:space="0" w:color="000000"/>
            </w:tcBorders>
          </w:tcPr>
          <w:p w14:paraId="4B1F9067" w14:textId="77777777" w:rsidR="00A10EBE" w:rsidRPr="001D2289" w:rsidRDefault="00A10EBE" w:rsidP="001F7648">
            <w:pPr>
              <w:spacing w:after="0"/>
              <w:ind w:firstLine="0"/>
              <w:jc w:val="center"/>
              <w:rPr>
                <w:i/>
                <w:iCs/>
                <w:sz w:val="18"/>
              </w:rPr>
            </w:pPr>
            <w:r w:rsidRPr="001D2289">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4F3A6D2" w14:textId="77777777" w:rsidR="00A10EBE" w:rsidRPr="001D2289" w:rsidRDefault="00A10EBE" w:rsidP="001F7648">
            <w:pPr>
              <w:spacing w:after="0"/>
              <w:ind w:firstLine="0"/>
              <w:jc w:val="center"/>
              <w:rPr>
                <w:i/>
                <w:iCs/>
                <w:sz w:val="18"/>
                <w:szCs w:val="18"/>
                <w:lang w:eastAsia="lv-LV" w:bidi="lo-LA"/>
              </w:rPr>
            </w:pPr>
            <w:r w:rsidRPr="001D2289">
              <w:rPr>
                <w:i/>
                <w:iCs/>
                <w:sz w:val="18"/>
                <w:szCs w:val="18"/>
                <w:lang w:eastAsia="lv-LV" w:bidi="lo-LA"/>
              </w:rPr>
              <w:t>-</w:t>
            </w:r>
          </w:p>
        </w:tc>
        <w:tc>
          <w:tcPr>
            <w:tcW w:w="1139" w:type="dxa"/>
            <w:tcBorders>
              <w:top w:val="single" w:sz="4" w:space="0" w:color="000000"/>
              <w:left w:val="single" w:sz="4" w:space="0" w:color="000000"/>
              <w:bottom w:val="single" w:sz="4" w:space="0" w:color="000000"/>
              <w:right w:val="single" w:sz="4" w:space="0" w:color="000000"/>
            </w:tcBorders>
          </w:tcPr>
          <w:p w14:paraId="6253933D" w14:textId="77777777" w:rsidR="00A10EBE" w:rsidRPr="001D2289" w:rsidRDefault="00A10EBE" w:rsidP="001F7648">
            <w:pPr>
              <w:spacing w:after="0"/>
              <w:ind w:firstLine="0"/>
              <w:jc w:val="center"/>
              <w:rPr>
                <w:i/>
                <w:iCs/>
                <w:sz w:val="18"/>
              </w:rPr>
            </w:pPr>
            <w:r w:rsidRPr="001D2289">
              <w:rPr>
                <w:i/>
                <w:iCs/>
                <w:sz w:val="18"/>
              </w:rPr>
              <w:t>-</w:t>
            </w:r>
          </w:p>
        </w:tc>
      </w:tr>
      <w:tr w:rsidR="00886436" w:rsidRPr="001D2289" w14:paraId="1FCCEBF5"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4D057E97" w14:textId="77777777" w:rsidR="00A10EBE" w:rsidRPr="001D2289" w:rsidRDefault="00A10EBE" w:rsidP="001F7648">
            <w:pPr>
              <w:spacing w:after="0"/>
              <w:ind w:left="311" w:firstLine="0"/>
              <w:rPr>
                <w:i/>
                <w:iCs/>
                <w:sz w:val="18"/>
                <w:szCs w:val="18"/>
              </w:rPr>
            </w:pPr>
            <w:r w:rsidRPr="001D2289">
              <w:rPr>
                <w:i/>
                <w:iCs/>
                <w:sz w:val="18"/>
                <w:szCs w:val="18"/>
              </w:rPr>
              <w:t>pārbaudes citās iestādēs (skolās, pirmsskolas izglītības iestādēs, sociālās korekcijas izglītības iestādēs, ieslodzījuma vietās, ārstniecības iestādēs, u.c) (skaits), t.sk.:</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66D6415E"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4969D2C"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107</w:t>
            </w:r>
          </w:p>
        </w:tc>
        <w:tc>
          <w:tcPr>
            <w:tcW w:w="1275" w:type="dxa"/>
            <w:tcBorders>
              <w:top w:val="single" w:sz="4" w:space="0" w:color="000000"/>
              <w:left w:val="single" w:sz="4" w:space="0" w:color="000000"/>
              <w:bottom w:val="single" w:sz="4" w:space="0" w:color="000000"/>
              <w:right w:val="single" w:sz="4" w:space="0" w:color="000000"/>
            </w:tcBorders>
          </w:tcPr>
          <w:p w14:paraId="61187BA5" w14:textId="77777777" w:rsidR="00A10EBE" w:rsidRPr="001D2289" w:rsidRDefault="00A10EBE" w:rsidP="001F7648">
            <w:pPr>
              <w:spacing w:after="0"/>
              <w:ind w:firstLine="0"/>
              <w:jc w:val="center"/>
              <w:rPr>
                <w:i/>
                <w:iCs/>
                <w:sz w:val="18"/>
              </w:rPr>
            </w:pPr>
            <w:r w:rsidRPr="001D2289">
              <w:rPr>
                <w:i/>
                <w:iCs/>
                <w:sz w:val="18"/>
              </w:rPr>
              <w:t>107</w:t>
            </w:r>
          </w:p>
        </w:tc>
        <w:tc>
          <w:tcPr>
            <w:tcW w:w="1134" w:type="dxa"/>
            <w:tcBorders>
              <w:top w:val="single" w:sz="4" w:space="0" w:color="000000"/>
              <w:left w:val="single" w:sz="4" w:space="0" w:color="000000"/>
              <w:bottom w:val="single" w:sz="4" w:space="0" w:color="000000"/>
              <w:right w:val="single" w:sz="4" w:space="0" w:color="000000"/>
            </w:tcBorders>
          </w:tcPr>
          <w:p w14:paraId="034C60E8" w14:textId="77777777" w:rsidR="00A10EBE" w:rsidRPr="001D2289" w:rsidRDefault="00A10EBE" w:rsidP="001F7648">
            <w:pPr>
              <w:spacing w:after="0"/>
              <w:ind w:firstLine="0"/>
              <w:jc w:val="center"/>
              <w:rPr>
                <w:i/>
                <w:iCs/>
                <w:sz w:val="18"/>
                <w:szCs w:val="18"/>
                <w:lang w:eastAsia="lv-LV" w:bidi="lo-LA"/>
              </w:rPr>
            </w:pPr>
            <w:r w:rsidRPr="001D2289">
              <w:rPr>
                <w:i/>
                <w:iCs/>
                <w:sz w:val="18"/>
                <w:szCs w:val="18"/>
                <w:lang w:eastAsia="lv-LV" w:bidi="lo-LA"/>
              </w:rPr>
              <w:t>107</w:t>
            </w:r>
          </w:p>
        </w:tc>
        <w:tc>
          <w:tcPr>
            <w:tcW w:w="1139" w:type="dxa"/>
            <w:tcBorders>
              <w:top w:val="single" w:sz="4" w:space="0" w:color="000000"/>
              <w:left w:val="single" w:sz="4" w:space="0" w:color="000000"/>
              <w:bottom w:val="single" w:sz="4" w:space="0" w:color="000000"/>
              <w:right w:val="single" w:sz="4" w:space="0" w:color="000000"/>
            </w:tcBorders>
          </w:tcPr>
          <w:p w14:paraId="242E5057" w14:textId="77777777" w:rsidR="00A10EBE" w:rsidRPr="001D2289" w:rsidRDefault="00A10EBE" w:rsidP="001F7648">
            <w:pPr>
              <w:spacing w:after="0"/>
              <w:ind w:firstLine="0"/>
              <w:jc w:val="center"/>
              <w:rPr>
                <w:i/>
                <w:iCs/>
                <w:sz w:val="18"/>
              </w:rPr>
            </w:pPr>
            <w:r w:rsidRPr="001D2289">
              <w:rPr>
                <w:i/>
                <w:iCs/>
                <w:sz w:val="18"/>
              </w:rPr>
              <w:t>107</w:t>
            </w:r>
          </w:p>
        </w:tc>
      </w:tr>
      <w:tr w:rsidR="00886436" w:rsidRPr="001D2289" w14:paraId="77A336DD"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1384D206" w14:textId="77777777" w:rsidR="00A10EBE" w:rsidRPr="001D2289" w:rsidRDefault="00A10EBE" w:rsidP="001F7648">
            <w:pPr>
              <w:spacing w:after="0"/>
              <w:ind w:left="600" w:firstLine="0"/>
              <w:rPr>
                <w:i/>
                <w:iCs/>
                <w:sz w:val="18"/>
              </w:rPr>
            </w:pPr>
            <w:r w:rsidRPr="001D2289">
              <w:rPr>
                <w:i/>
                <w:iCs/>
                <w:sz w:val="18"/>
                <w:szCs w:val="18"/>
              </w:rPr>
              <w:t>pārbaudes citās iestādēs, kas ierosinātas pamatojoties uz sūdzībām un iesniegumiem/to īpatsvars pārbaužu citās iestādēs skaitā (skaits/%)</w:t>
            </w:r>
            <w:r w:rsidRPr="001D2289">
              <w:rPr>
                <w:sz w:val="18"/>
                <w:szCs w:val="18"/>
                <w:vertAlign w:val="superscript"/>
              </w:rPr>
              <w:t>4</w:t>
            </w:r>
          </w:p>
        </w:tc>
        <w:tc>
          <w:tcPr>
            <w:tcW w:w="1134" w:type="dxa"/>
            <w:tcBorders>
              <w:top w:val="nil"/>
              <w:left w:val="single" w:sz="4" w:space="0" w:color="auto"/>
              <w:bottom w:val="single" w:sz="4" w:space="0" w:color="auto"/>
              <w:right w:val="single" w:sz="4" w:space="0" w:color="auto"/>
            </w:tcBorders>
            <w:shd w:val="clear" w:color="auto" w:fill="auto"/>
          </w:tcPr>
          <w:p w14:paraId="6979F69C" w14:textId="77777777" w:rsidR="00A10EBE" w:rsidRPr="001D2289" w:rsidRDefault="00A10EBE" w:rsidP="001F7648">
            <w:pPr>
              <w:spacing w:after="0"/>
              <w:ind w:firstLine="0"/>
              <w:jc w:val="center"/>
              <w:rPr>
                <w:i/>
                <w:iCs/>
                <w:sz w:val="18"/>
              </w:rPr>
            </w:pPr>
            <w:r w:rsidRPr="001D2289">
              <w:rPr>
                <w:i/>
                <w:iCs/>
                <w:sz w:val="18"/>
                <w:szCs w:val="18"/>
              </w:rPr>
              <w:t>145/100</w:t>
            </w:r>
          </w:p>
        </w:tc>
        <w:tc>
          <w:tcPr>
            <w:tcW w:w="1134" w:type="dxa"/>
            <w:tcBorders>
              <w:top w:val="single" w:sz="4" w:space="0" w:color="000000"/>
              <w:left w:val="single" w:sz="4" w:space="0" w:color="000000"/>
              <w:bottom w:val="single" w:sz="4" w:space="0" w:color="000000"/>
              <w:right w:val="single" w:sz="4" w:space="0" w:color="000000"/>
            </w:tcBorders>
          </w:tcPr>
          <w:p w14:paraId="06F6B4FD" w14:textId="77777777" w:rsidR="00A10EBE" w:rsidRPr="001D2289" w:rsidRDefault="00A10EBE" w:rsidP="001F7648">
            <w:pPr>
              <w:spacing w:after="0"/>
              <w:ind w:firstLine="0"/>
              <w:jc w:val="center"/>
              <w:rPr>
                <w:i/>
                <w:iCs/>
                <w:sz w:val="18"/>
              </w:rPr>
            </w:pPr>
            <w:r w:rsidRPr="001D2289">
              <w:rPr>
                <w:bCs/>
                <w:i/>
                <w:iCs/>
                <w:sz w:val="18"/>
                <w:szCs w:val="18"/>
                <w:lang w:eastAsia="lv-LV"/>
              </w:rPr>
              <w:t>-</w:t>
            </w:r>
          </w:p>
        </w:tc>
        <w:tc>
          <w:tcPr>
            <w:tcW w:w="1275" w:type="dxa"/>
            <w:tcBorders>
              <w:top w:val="single" w:sz="4" w:space="0" w:color="000000"/>
              <w:left w:val="single" w:sz="4" w:space="0" w:color="000000"/>
              <w:bottom w:val="single" w:sz="4" w:space="0" w:color="000000"/>
              <w:right w:val="single" w:sz="4" w:space="0" w:color="000000"/>
            </w:tcBorders>
          </w:tcPr>
          <w:p w14:paraId="4189FA1E" w14:textId="77777777" w:rsidR="00A10EBE" w:rsidRPr="001D2289" w:rsidRDefault="00A10EBE" w:rsidP="001F7648">
            <w:pPr>
              <w:spacing w:after="0"/>
              <w:ind w:firstLine="0"/>
              <w:jc w:val="center"/>
              <w:rPr>
                <w:i/>
                <w:iCs/>
                <w:sz w:val="18"/>
              </w:rPr>
            </w:pPr>
            <w:r w:rsidRPr="001D2289">
              <w:rPr>
                <w:i/>
                <w:iCs/>
                <w:sz w:val="18"/>
              </w:rPr>
              <w:t>-</w:t>
            </w:r>
          </w:p>
        </w:tc>
        <w:tc>
          <w:tcPr>
            <w:tcW w:w="1134" w:type="dxa"/>
            <w:tcBorders>
              <w:top w:val="single" w:sz="4" w:space="0" w:color="000000"/>
              <w:left w:val="single" w:sz="4" w:space="0" w:color="000000"/>
              <w:bottom w:val="single" w:sz="4" w:space="0" w:color="000000"/>
              <w:right w:val="single" w:sz="4" w:space="0" w:color="000000"/>
            </w:tcBorders>
          </w:tcPr>
          <w:p w14:paraId="654D312E" w14:textId="77777777" w:rsidR="00A10EBE" w:rsidRPr="001D2289" w:rsidRDefault="00A10EBE" w:rsidP="001F7648">
            <w:pPr>
              <w:spacing w:after="0"/>
              <w:ind w:firstLine="0"/>
              <w:jc w:val="center"/>
              <w:rPr>
                <w:i/>
                <w:iCs/>
                <w:sz w:val="18"/>
              </w:rPr>
            </w:pPr>
            <w:r w:rsidRPr="001D2289">
              <w:rPr>
                <w:i/>
                <w:iCs/>
                <w:sz w:val="18"/>
              </w:rPr>
              <w:t>-</w:t>
            </w:r>
          </w:p>
        </w:tc>
        <w:tc>
          <w:tcPr>
            <w:tcW w:w="1139" w:type="dxa"/>
            <w:tcBorders>
              <w:top w:val="single" w:sz="4" w:space="0" w:color="000000"/>
              <w:left w:val="single" w:sz="4" w:space="0" w:color="000000"/>
              <w:bottom w:val="single" w:sz="4" w:space="0" w:color="000000"/>
              <w:right w:val="single" w:sz="4" w:space="0" w:color="000000"/>
            </w:tcBorders>
          </w:tcPr>
          <w:p w14:paraId="5D649B35" w14:textId="77777777" w:rsidR="00A10EBE" w:rsidRPr="001D2289" w:rsidRDefault="00A10EBE" w:rsidP="001F7648">
            <w:pPr>
              <w:spacing w:after="0"/>
              <w:ind w:firstLine="0"/>
              <w:jc w:val="center"/>
              <w:rPr>
                <w:i/>
                <w:iCs/>
                <w:sz w:val="18"/>
              </w:rPr>
            </w:pPr>
            <w:r w:rsidRPr="001D2289">
              <w:rPr>
                <w:i/>
                <w:iCs/>
                <w:sz w:val="18"/>
              </w:rPr>
              <w:t>-</w:t>
            </w:r>
          </w:p>
        </w:tc>
      </w:tr>
      <w:tr w:rsidR="00886436" w:rsidRPr="001D2289" w14:paraId="0BAEA1AA"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4B7CAABB" w14:textId="77777777" w:rsidR="00A10EBE" w:rsidRPr="001D2289" w:rsidRDefault="00A10EBE" w:rsidP="001F7648">
            <w:pPr>
              <w:spacing w:after="0"/>
              <w:ind w:left="600" w:firstLine="11"/>
              <w:rPr>
                <w:i/>
                <w:iCs/>
                <w:sz w:val="18"/>
                <w:szCs w:val="18"/>
              </w:rPr>
            </w:pPr>
            <w:r w:rsidRPr="001D2289">
              <w:rPr>
                <w:i/>
                <w:iCs/>
                <w:sz w:val="18"/>
                <w:szCs w:val="18"/>
              </w:rPr>
              <w:t>pārbaudes citās iestādēs, kas ierosinātas pamatojoties uz sūdzībām un iesniegumiem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08AE97E3"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D058BAD"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100</w:t>
            </w:r>
          </w:p>
        </w:tc>
        <w:tc>
          <w:tcPr>
            <w:tcW w:w="1275" w:type="dxa"/>
            <w:tcBorders>
              <w:top w:val="single" w:sz="4" w:space="0" w:color="000000"/>
              <w:left w:val="single" w:sz="4" w:space="0" w:color="000000"/>
              <w:bottom w:val="single" w:sz="4" w:space="0" w:color="000000"/>
              <w:right w:val="single" w:sz="4" w:space="0" w:color="000000"/>
            </w:tcBorders>
          </w:tcPr>
          <w:p w14:paraId="48CC25C4" w14:textId="77777777" w:rsidR="00A10EBE" w:rsidRPr="001D2289" w:rsidRDefault="00A10EBE" w:rsidP="001F7648">
            <w:pPr>
              <w:spacing w:after="0"/>
              <w:ind w:firstLine="0"/>
              <w:jc w:val="center"/>
              <w:rPr>
                <w:i/>
                <w:iCs/>
                <w:sz w:val="18"/>
              </w:rPr>
            </w:pPr>
            <w:r w:rsidRPr="001D2289">
              <w:rPr>
                <w:i/>
                <w:iCs/>
                <w:sz w:val="18"/>
              </w:rPr>
              <w:t>100</w:t>
            </w:r>
          </w:p>
        </w:tc>
        <w:tc>
          <w:tcPr>
            <w:tcW w:w="1134" w:type="dxa"/>
            <w:tcBorders>
              <w:top w:val="single" w:sz="4" w:space="0" w:color="000000"/>
              <w:left w:val="single" w:sz="4" w:space="0" w:color="000000"/>
              <w:bottom w:val="single" w:sz="4" w:space="0" w:color="000000"/>
              <w:right w:val="single" w:sz="4" w:space="0" w:color="000000"/>
            </w:tcBorders>
          </w:tcPr>
          <w:p w14:paraId="5AD1B9B3" w14:textId="77777777" w:rsidR="00A10EBE" w:rsidRPr="001D2289" w:rsidRDefault="00A10EBE" w:rsidP="001F7648">
            <w:pPr>
              <w:spacing w:after="0"/>
              <w:ind w:firstLine="0"/>
              <w:jc w:val="center"/>
              <w:rPr>
                <w:i/>
                <w:iCs/>
                <w:sz w:val="18"/>
              </w:rPr>
            </w:pPr>
            <w:r w:rsidRPr="001D2289">
              <w:rPr>
                <w:i/>
                <w:iCs/>
                <w:sz w:val="18"/>
              </w:rPr>
              <w:t>100</w:t>
            </w:r>
          </w:p>
        </w:tc>
        <w:tc>
          <w:tcPr>
            <w:tcW w:w="1139" w:type="dxa"/>
            <w:tcBorders>
              <w:top w:val="single" w:sz="4" w:space="0" w:color="000000"/>
              <w:left w:val="single" w:sz="4" w:space="0" w:color="000000"/>
              <w:bottom w:val="single" w:sz="4" w:space="0" w:color="000000"/>
              <w:right w:val="single" w:sz="4" w:space="0" w:color="000000"/>
            </w:tcBorders>
          </w:tcPr>
          <w:p w14:paraId="3ACDFEA4" w14:textId="77777777" w:rsidR="00A10EBE" w:rsidRPr="001D2289" w:rsidRDefault="00A10EBE" w:rsidP="001F7648">
            <w:pPr>
              <w:spacing w:after="0"/>
              <w:ind w:firstLine="0"/>
              <w:jc w:val="center"/>
              <w:rPr>
                <w:i/>
                <w:iCs/>
                <w:sz w:val="18"/>
              </w:rPr>
            </w:pPr>
            <w:r w:rsidRPr="001D2289">
              <w:rPr>
                <w:i/>
                <w:iCs/>
                <w:sz w:val="18"/>
              </w:rPr>
              <w:t>100</w:t>
            </w:r>
          </w:p>
        </w:tc>
      </w:tr>
      <w:tr w:rsidR="00886436" w:rsidRPr="001D2289" w14:paraId="13A2B348"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457CA031" w14:textId="77777777" w:rsidR="00A10EBE" w:rsidRPr="001D2289" w:rsidRDefault="00A10EBE" w:rsidP="001F7648">
            <w:pPr>
              <w:spacing w:after="0"/>
              <w:ind w:left="600" w:firstLine="11"/>
              <w:rPr>
                <w:i/>
                <w:iCs/>
                <w:sz w:val="18"/>
                <w:szCs w:val="18"/>
              </w:rPr>
            </w:pPr>
            <w:r w:rsidRPr="001D2289">
              <w:rPr>
                <w:i/>
                <w:iCs/>
                <w:sz w:val="18"/>
                <w:szCs w:val="18"/>
              </w:rPr>
              <w:t>pārbaužu citās iestādēs, kas ierosinātas pamatojoties uz sūdzībām un iesniegumiem, īpatsvars no kopējām pārbaudēm citās iestādēs</w:t>
            </w:r>
            <w:r w:rsidRPr="001D2289" w:rsidDel="00C44374">
              <w:rPr>
                <w:i/>
                <w:iCs/>
                <w:sz w:val="18"/>
                <w:szCs w:val="18"/>
              </w:rPr>
              <w:t xml:space="preserve"> </w:t>
            </w:r>
            <w:r w:rsidRPr="001D2289">
              <w:rPr>
                <w:i/>
                <w:iCs/>
                <w:sz w:val="18"/>
                <w:szCs w:val="18"/>
              </w:rPr>
              <w:t>(%)</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591A62CC" w14:textId="77777777" w:rsidR="00A10EBE" w:rsidRPr="001D2289" w:rsidRDefault="00A10EBE" w:rsidP="001F7648">
            <w:pPr>
              <w:spacing w:after="0"/>
              <w:ind w:firstLine="0"/>
              <w:jc w:val="center"/>
              <w:rPr>
                <w:i/>
                <w:iCs/>
                <w:sz w:val="18"/>
                <w:szCs w:val="18"/>
              </w:rPr>
            </w:pPr>
            <w:r w:rsidRPr="001D2289">
              <w:rPr>
                <w:i/>
                <w:iCs/>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44D14A2"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93,0</w:t>
            </w:r>
          </w:p>
        </w:tc>
        <w:tc>
          <w:tcPr>
            <w:tcW w:w="1275" w:type="dxa"/>
            <w:tcBorders>
              <w:top w:val="single" w:sz="4" w:space="0" w:color="000000"/>
              <w:left w:val="single" w:sz="4" w:space="0" w:color="000000"/>
              <w:bottom w:val="single" w:sz="4" w:space="0" w:color="000000"/>
              <w:right w:val="single" w:sz="4" w:space="0" w:color="000000"/>
            </w:tcBorders>
          </w:tcPr>
          <w:p w14:paraId="7C1D7399" w14:textId="77777777" w:rsidR="00A10EBE" w:rsidRPr="001D2289" w:rsidRDefault="00A10EBE" w:rsidP="001F7648">
            <w:pPr>
              <w:spacing w:after="0"/>
              <w:ind w:firstLine="0"/>
              <w:jc w:val="center"/>
              <w:rPr>
                <w:i/>
                <w:iCs/>
                <w:sz w:val="18"/>
              </w:rPr>
            </w:pPr>
            <w:r w:rsidRPr="001D2289">
              <w:rPr>
                <w:i/>
                <w:iCs/>
                <w:sz w:val="18"/>
              </w:rPr>
              <w:t>93,0</w:t>
            </w:r>
          </w:p>
        </w:tc>
        <w:tc>
          <w:tcPr>
            <w:tcW w:w="1134" w:type="dxa"/>
            <w:tcBorders>
              <w:top w:val="single" w:sz="4" w:space="0" w:color="000000"/>
              <w:left w:val="single" w:sz="4" w:space="0" w:color="000000"/>
              <w:bottom w:val="single" w:sz="4" w:space="0" w:color="000000"/>
              <w:right w:val="single" w:sz="4" w:space="0" w:color="000000"/>
            </w:tcBorders>
          </w:tcPr>
          <w:p w14:paraId="10E8B23D" w14:textId="77777777" w:rsidR="00A10EBE" w:rsidRPr="001D2289" w:rsidRDefault="00A10EBE" w:rsidP="001F7648">
            <w:pPr>
              <w:spacing w:after="0"/>
              <w:ind w:firstLine="0"/>
              <w:jc w:val="center"/>
              <w:rPr>
                <w:i/>
                <w:iCs/>
                <w:sz w:val="18"/>
              </w:rPr>
            </w:pPr>
            <w:r w:rsidRPr="001D2289">
              <w:rPr>
                <w:i/>
                <w:iCs/>
                <w:sz w:val="18"/>
              </w:rPr>
              <w:t>93,0</w:t>
            </w:r>
          </w:p>
        </w:tc>
        <w:tc>
          <w:tcPr>
            <w:tcW w:w="1139" w:type="dxa"/>
            <w:tcBorders>
              <w:top w:val="single" w:sz="4" w:space="0" w:color="000000"/>
              <w:left w:val="single" w:sz="4" w:space="0" w:color="000000"/>
              <w:bottom w:val="single" w:sz="4" w:space="0" w:color="000000"/>
              <w:right w:val="single" w:sz="4" w:space="0" w:color="000000"/>
            </w:tcBorders>
          </w:tcPr>
          <w:p w14:paraId="4A0A992A" w14:textId="77777777" w:rsidR="00A10EBE" w:rsidRPr="001D2289" w:rsidRDefault="00A10EBE" w:rsidP="001F7648">
            <w:pPr>
              <w:spacing w:after="0"/>
              <w:ind w:firstLine="0"/>
              <w:jc w:val="center"/>
              <w:rPr>
                <w:i/>
                <w:iCs/>
                <w:sz w:val="18"/>
              </w:rPr>
            </w:pPr>
            <w:r w:rsidRPr="001D2289">
              <w:rPr>
                <w:i/>
                <w:iCs/>
                <w:sz w:val="18"/>
              </w:rPr>
              <w:t>93,0</w:t>
            </w:r>
          </w:p>
        </w:tc>
      </w:tr>
      <w:tr w:rsidR="00886436" w:rsidRPr="001D2289" w14:paraId="0CA79054"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63C48E85" w14:textId="77777777" w:rsidR="00A10EBE" w:rsidRPr="001D2289" w:rsidRDefault="00A10EBE" w:rsidP="001F7648">
            <w:pPr>
              <w:spacing w:after="0"/>
              <w:ind w:firstLine="0"/>
              <w:rPr>
                <w:sz w:val="18"/>
              </w:rPr>
            </w:pPr>
            <w:r w:rsidRPr="001D2289">
              <w:rPr>
                <w:sz w:val="18"/>
                <w:szCs w:val="18"/>
              </w:rPr>
              <w:t>Pārbaudītās bērnu personas lietas bērnu ārpusģimenes aprūpes iestādēs (skaits)</w:t>
            </w:r>
          </w:p>
        </w:tc>
        <w:tc>
          <w:tcPr>
            <w:tcW w:w="1134" w:type="dxa"/>
            <w:tcBorders>
              <w:top w:val="nil"/>
              <w:left w:val="single" w:sz="4" w:space="0" w:color="auto"/>
              <w:bottom w:val="single" w:sz="4" w:space="0" w:color="auto"/>
              <w:right w:val="single" w:sz="4" w:space="0" w:color="auto"/>
            </w:tcBorders>
            <w:shd w:val="clear" w:color="auto" w:fill="auto"/>
          </w:tcPr>
          <w:p w14:paraId="069C7B75" w14:textId="77777777" w:rsidR="00A10EBE" w:rsidRPr="001D2289" w:rsidRDefault="00A10EBE" w:rsidP="001F7648">
            <w:pPr>
              <w:spacing w:after="0"/>
              <w:ind w:firstLine="0"/>
              <w:jc w:val="center"/>
              <w:rPr>
                <w:sz w:val="18"/>
              </w:rPr>
            </w:pPr>
            <w:r w:rsidRPr="001D2289">
              <w:rPr>
                <w:sz w:val="18"/>
                <w:szCs w:val="18"/>
              </w:rPr>
              <w:t>329</w:t>
            </w:r>
          </w:p>
        </w:tc>
        <w:tc>
          <w:tcPr>
            <w:tcW w:w="1134" w:type="dxa"/>
            <w:tcBorders>
              <w:top w:val="single" w:sz="4" w:space="0" w:color="000000"/>
              <w:left w:val="single" w:sz="4" w:space="0" w:color="000000"/>
              <w:bottom w:val="single" w:sz="4" w:space="0" w:color="000000"/>
              <w:right w:val="single" w:sz="4" w:space="0" w:color="000000"/>
            </w:tcBorders>
          </w:tcPr>
          <w:p w14:paraId="3C38E3A3" w14:textId="77777777" w:rsidR="00A10EBE" w:rsidRPr="001D2289" w:rsidRDefault="00A10EBE" w:rsidP="001F7648">
            <w:pPr>
              <w:spacing w:after="0"/>
              <w:ind w:firstLine="0"/>
              <w:jc w:val="center"/>
              <w:rPr>
                <w:sz w:val="18"/>
              </w:rPr>
            </w:pPr>
            <w:r w:rsidRPr="001D2289">
              <w:rPr>
                <w:bCs/>
                <w:sz w:val="18"/>
                <w:szCs w:val="18"/>
              </w:rPr>
              <w:t>130</w:t>
            </w:r>
          </w:p>
        </w:tc>
        <w:tc>
          <w:tcPr>
            <w:tcW w:w="1275" w:type="dxa"/>
            <w:tcBorders>
              <w:top w:val="single" w:sz="4" w:space="0" w:color="000000"/>
              <w:left w:val="single" w:sz="4" w:space="0" w:color="000000"/>
              <w:bottom w:val="single" w:sz="4" w:space="0" w:color="000000"/>
              <w:right w:val="single" w:sz="4" w:space="0" w:color="000000"/>
            </w:tcBorders>
          </w:tcPr>
          <w:p w14:paraId="6D81BD87" w14:textId="77777777" w:rsidR="00A10EBE" w:rsidRPr="001D2289" w:rsidRDefault="00A10EBE" w:rsidP="001F7648">
            <w:pPr>
              <w:spacing w:after="0"/>
              <w:ind w:firstLine="0"/>
              <w:jc w:val="center"/>
              <w:rPr>
                <w:sz w:val="18"/>
              </w:rPr>
            </w:pPr>
            <w:r w:rsidRPr="001D2289">
              <w:rPr>
                <w:bCs/>
                <w:sz w:val="18"/>
                <w:szCs w:val="18"/>
              </w:rPr>
              <w:t>130</w:t>
            </w:r>
          </w:p>
        </w:tc>
        <w:tc>
          <w:tcPr>
            <w:tcW w:w="1134" w:type="dxa"/>
            <w:tcBorders>
              <w:top w:val="single" w:sz="4" w:space="0" w:color="000000"/>
              <w:left w:val="single" w:sz="4" w:space="0" w:color="000000"/>
              <w:bottom w:val="single" w:sz="4" w:space="0" w:color="000000"/>
              <w:right w:val="single" w:sz="4" w:space="0" w:color="000000"/>
            </w:tcBorders>
          </w:tcPr>
          <w:p w14:paraId="2550D1AA" w14:textId="77777777" w:rsidR="00A10EBE" w:rsidRPr="001D2289" w:rsidRDefault="00A10EBE" w:rsidP="001F7648">
            <w:pPr>
              <w:spacing w:after="0"/>
              <w:ind w:firstLine="0"/>
              <w:jc w:val="center"/>
              <w:rPr>
                <w:sz w:val="18"/>
              </w:rPr>
            </w:pPr>
            <w:r w:rsidRPr="001D2289">
              <w:rPr>
                <w:bCs/>
                <w:sz w:val="18"/>
                <w:szCs w:val="18"/>
              </w:rPr>
              <w:t>130</w:t>
            </w:r>
          </w:p>
        </w:tc>
        <w:tc>
          <w:tcPr>
            <w:tcW w:w="1139" w:type="dxa"/>
            <w:tcBorders>
              <w:top w:val="single" w:sz="4" w:space="0" w:color="000000"/>
              <w:left w:val="single" w:sz="4" w:space="0" w:color="000000"/>
              <w:bottom w:val="single" w:sz="4" w:space="0" w:color="000000"/>
              <w:right w:val="single" w:sz="4" w:space="0" w:color="000000"/>
            </w:tcBorders>
          </w:tcPr>
          <w:p w14:paraId="288836B5" w14:textId="77777777" w:rsidR="00A10EBE" w:rsidRPr="001D2289" w:rsidRDefault="00A10EBE" w:rsidP="001F7648">
            <w:pPr>
              <w:spacing w:after="0"/>
              <w:ind w:firstLine="0"/>
              <w:jc w:val="center"/>
              <w:rPr>
                <w:sz w:val="18"/>
              </w:rPr>
            </w:pPr>
            <w:r w:rsidRPr="001D2289">
              <w:rPr>
                <w:sz w:val="18"/>
              </w:rPr>
              <w:t>130</w:t>
            </w:r>
          </w:p>
        </w:tc>
      </w:tr>
      <w:tr w:rsidR="00886436" w:rsidRPr="001D2289" w14:paraId="4E86FF55"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1358A070" w14:textId="77777777" w:rsidR="00A10EBE" w:rsidRPr="001D2289" w:rsidRDefault="00A10EBE" w:rsidP="001F7648">
            <w:pPr>
              <w:spacing w:after="0"/>
              <w:ind w:firstLine="0"/>
              <w:rPr>
                <w:bCs/>
                <w:sz w:val="18"/>
                <w:szCs w:val="18"/>
                <w:lang w:eastAsia="lv-LV"/>
              </w:rPr>
            </w:pPr>
            <w:r w:rsidRPr="001D2289">
              <w:rPr>
                <w:sz w:val="18"/>
                <w:szCs w:val="18"/>
              </w:rPr>
              <w:t>Pārbaužu rezultātā konstatētie bērnu tiesību pārkāpumi/to īpatsvars saņemto sūdzību, iesniegumu un priekšlikumu kopskaitā (skaits/%)</w:t>
            </w:r>
            <w:r w:rsidRPr="001D2289">
              <w:rPr>
                <w:sz w:val="18"/>
                <w:szCs w:val="18"/>
                <w:vertAlign w:val="superscript"/>
              </w:rPr>
              <w:t>5</w:t>
            </w:r>
          </w:p>
        </w:tc>
        <w:tc>
          <w:tcPr>
            <w:tcW w:w="1134" w:type="dxa"/>
            <w:tcBorders>
              <w:top w:val="nil"/>
              <w:left w:val="single" w:sz="4" w:space="0" w:color="auto"/>
              <w:bottom w:val="single" w:sz="4" w:space="0" w:color="auto"/>
              <w:right w:val="single" w:sz="4" w:space="0" w:color="auto"/>
            </w:tcBorders>
            <w:shd w:val="clear" w:color="auto" w:fill="auto"/>
          </w:tcPr>
          <w:p w14:paraId="4A0FABD3" w14:textId="77777777" w:rsidR="00A10EBE" w:rsidRPr="001D2289" w:rsidRDefault="00A10EBE" w:rsidP="001F7648">
            <w:pPr>
              <w:spacing w:after="0"/>
              <w:ind w:firstLine="0"/>
              <w:jc w:val="center"/>
              <w:rPr>
                <w:bCs/>
                <w:sz w:val="18"/>
                <w:szCs w:val="18"/>
                <w:lang w:eastAsia="lv-LV"/>
              </w:rPr>
            </w:pPr>
            <w:r w:rsidRPr="001D2289">
              <w:rPr>
                <w:sz w:val="18"/>
                <w:szCs w:val="18"/>
              </w:rPr>
              <w:t>58/7</w:t>
            </w:r>
          </w:p>
        </w:tc>
        <w:tc>
          <w:tcPr>
            <w:tcW w:w="1134" w:type="dxa"/>
            <w:tcBorders>
              <w:top w:val="single" w:sz="4" w:space="0" w:color="000000"/>
              <w:left w:val="single" w:sz="4" w:space="0" w:color="000000"/>
              <w:bottom w:val="single" w:sz="4" w:space="0" w:color="000000"/>
              <w:right w:val="single" w:sz="4" w:space="0" w:color="000000"/>
            </w:tcBorders>
          </w:tcPr>
          <w:p w14:paraId="563F8DE6" w14:textId="77777777" w:rsidR="00A10EBE" w:rsidRPr="001D2289" w:rsidRDefault="00A10EBE" w:rsidP="001F7648">
            <w:pPr>
              <w:spacing w:after="0"/>
              <w:ind w:firstLine="0"/>
              <w:jc w:val="center"/>
              <w:rPr>
                <w:bCs/>
                <w:sz w:val="18"/>
                <w:szCs w:val="18"/>
                <w:lang w:eastAsia="lv-LV"/>
              </w:rPr>
            </w:pPr>
            <w:r w:rsidRPr="001D2289">
              <w:rPr>
                <w:bCs/>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14:paraId="5F339EF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5A6792CC" w14:textId="77777777" w:rsidR="00A10EBE" w:rsidRPr="001D2289" w:rsidRDefault="00A10EBE" w:rsidP="001F7648">
            <w:pPr>
              <w:spacing w:after="0"/>
              <w:ind w:firstLine="0"/>
              <w:jc w:val="center"/>
              <w:rPr>
                <w:bCs/>
                <w:sz w:val="18"/>
              </w:rPr>
            </w:pPr>
            <w:r w:rsidRPr="001D2289">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5277871B" w14:textId="77777777" w:rsidR="00A10EBE" w:rsidRPr="001D2289" w:rsidRDefault="00A10EBE" w:rsidP="001F7648">
            <w:pPr>
              <w:spacing w:after="0"/>
              <w:ind w:firstLine="0"/>
              <w:jc w:val="center"/>
              <w:rPr>
                <w:bCs/>
                <w:sz w:val="18"/>
              </w:rPr>
            </w:pPr>
            <w:r w:rsidRPr="001D2289">
              <w:rPr>
                <w:bCs/>
                <w:sz w:val="18"/>
              </w:rPr>
              <w:t>-</w:t>
            </w:r>
          </w:p>
        </w:tc>
      </w:tr>
      <w:tr w:rsidR="00886436" w:rsidRPr="001D2289" w14:paraId="3E8BF3D8"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2BFE48A1" w14:textId="77777777" w:rsidR="00A10EBE" w:rsidRPr="001D2289" w:rsidRDefault="00A10EBE" w:rsidP="001F7648">
            <w:pPr>
              <w:spacing w:after="0"/>
              <w:ind w:firstLine="0"/>
              <w:rPr>
                <w:sz w:val="18"/>
                <w:szCs w:val="18"/>
                <w:vertAlign w:val="superscript"/>
              </w:rPr>
            </w:pPr>
            <w:r w:rsidRPr="001D2289">
              <w:rPr>
                <w:sz w:val="18"/>
                <w:szCs w:val="18"/>
              </w:rPr>
              <w:t>Pārbaužu rezultātā konstatētie bērnu tiesību pārkāpumi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55351FC7"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72110695" w14:textId="77777777" w:rsidR="00A10EBE" w:rsidRPr="001D2289" w:rsidRDefault="00A10EBE" w:rsidP="001F7648">
            <w:pPr>
              <w:spacing w:after="0"/>
              <w:ind w:firstLine="0"/>
              <w:jc w:val="center"/>
              <w:rPr>
                <w:bCs/>
                <w:sz w:val="18"/>
                <w:szCs w:val="18"/>
              </w:rPr>
            </w:pPr>
            <w:r w:rsidRPr="001D2289">
              <w:rPr>
                <w:bCs/>
                <w:sz w:val="18"/>
                <w:szCs w:val="18"/>
              </w:rPr>
              <w:t>180</w:t>
            </w:r>
          </w:p>
        </w:tc>
        <w:tc>
          <w:tcPr>
            <w:tcW w:w="1275" w:type="dxa"/>
            <w:tcBorders>
              <w:top w:val="single" w:sz="4" w:space="0" w:color="000000"/>
              <w:left w:val="single" w:sz="4" w:space="0" w:color="000000"/>
              <w:bottom w:val="single" w:sz="4" w:space="0" w:color="000000"/>
              <w:right w:val="single" w:sz="4" w:space="0" w:color="000000"/>
            </w:tcBorders>
          </w:tcPr>
          <w:p w14:paraId="1236748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170</w:t>
            </w:r>
          </w:p>
        </w:tc>
        <w:tc>
          <w:tcPr>
            <w:tcW w:w="1134" w:type="dxa"/>
            <w:tcBorders>
              <w:top w:val="single" w:sz="4" w:space="0" w:color="000000"/>
              <w:left w:val="single" w:sz="4" w:space="0" w:color="000000"/>
              <w:bottom w:val="single" w:sz="4" w:space="0" w:color="000000"/>
              <w:right w:val="single" w:sz="4" w:space="0" w:color="000000"/>
            </w:tcBorders>
          </w:tcPr>
          <w:p w14:paraId="4E21E06C" w14:textId="77777777" w:rsidR="00A10EBE" w:rsidRPr="001D2289" w:rsidRDefault="00A10EBE" w:rsidP="001F7648">
            <w:pPr>
              <w:spacing w:after="0"/>
              <w:ind w:firstLine="0"/>
              <w:jc w:val="center"/>
              <w:rPr>
                <w:bCs/>
                <w:sz w:val="18"/>
              </w:rPr>
            </w:pPr>
            <w:r w:rsidRPr="001D2289">
              <w:rPr>
                <w:bCs/>
                <w:sz w:val="18"/>
              </w:rPr>
              <w:t>160</w:t>
            </w:r>
          </w:p>
        </w:tc>
        <w:tc>
          <w:tcPr>
            <w:tcW w:w="1139" w:type="dxa"/>
            <w:tcBorders>
              <w:top w:val="single" w:sz="4" w:space="0" w:color="000000"/>
              <w:left w:val="single" w:sz="4" w:space="0" w:color="000000"/>
              <w:bottom w:val="single" w:sz="4" w:space="0" w:color="000000"/>
              <w:right w:val="single" w:sz="4" w:space="0" w:color="000000"/>
            </w:tcBorders>
          </w:tcPr>
          <w:p w14:paraId="04AB669B" w14:textId="77777777" w:rsidR="00A10EBE" w:rsidRPr="001D2289" w:rsidRDefault="00A10EBE" w:rsidP="001F7648">
            <w:pPr>
              <w:spacing w:after="0"/>
              <w:ind w:firstLine="0"/>
              <w:jc w:val="center"/>
              <w:rPr>
                <w:bCs/>
                <w:sz w:val="18"/>
              </w:rPr>
            </w:pPr>
            <w:r w:rsidRPr="001D2289">
              <w:rPr>
                <w:bCs/>
                <w:sz w:val="18"/>
              </w:rPr>
              <w:t>160</w:t>
            </w:r>
          </w:p>
        </w:tc>
      </w:tr>
      <w:tr w:rsidR="00886436" w:rsidRPr="001D2289" w14:paraId="30DBEE21"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1A166D67" w14:textId="77777777" w:rsidR="00A10EBE" w:rsidRPr="001D2289" w:rsidRDefault="00A10EBE" w:rsidP="001F7648">
            <w:pPr>
              <w:spacing w:after="0"/>
              <w:ind w:firstLine="0"/>
              <w:rPr>
                <w:bCs/>
                <w:sz w:val="18"/>
                <w:szCs w:val="18"/>
                <w:lang w:eastAsia="lv-LV"/>
              </w:rPr>
            </w:pPr>
            <w:r w:rsidRPr="001D2289">
              <w:rPr>
                <w:sz w:val="18"/>
                <w:szCs w:val="18"/>
              </w:rPr>
              <w:t>Izgatavotās apliecības bāreņiem un bez vecāku gādības palikušajiem bērniem (skaits)</w:t>
            </w:r>
          </w:p>
        </w:tc>
        <w:tc>
          <w:tcPr>
            <w:tcW w:w="1134" w:type="dxa"/>
            <w:tcBorders>
              <w:top w:val="nil"/>
              <w:left w:val="single" w:sz="4" w:space="0" w:color="auto"/>
              <w:bottom w:val="single" w:sz="4" w:space="0" w:color="auto"/>
              <w:right w:val="single" w:sz="4" w:space="0" w:color="auto"/>
            </w:tcBorders>
            <w:shd w:val="clear" w:color="auto" w:fill="auto"/>
          </w:tcPr>
          <w:p w14:paraId="696FCA47" w14:textId="77777777" w:rsidR="00A10EBE" w:rsidRPr="001D2289" w:rsidRDefault="00A10EBE" w:rsidP="001F7648">
            <w:pPr>
              <w:spacing w:after="0"/>
              <w:ind w:firstLine="0"/>
              <w:jc w:val="center"/>
              <w:rPr>
                <w:bCs/>
                <w:sz w:val="18"/>
                <w:szCs w:val="18"/>
                <w:lang w:eastAsia="lv-LV"/>
              </w:rPr>
            </w:pPr>
            <w:r w:rsidRPr="001D2289">
              <w:rPr>
                <w:sz w:val="18"/>
                <w:szCs w:val="18"/>
              </w:rPr>
              <w:t>1533</w:t>
            </w:r>
          </w:p>
        </w:tc>
        <w:tc>
          <w:tcPr>
            <w:tcW w:w="1134" w:type="dxa"/>
            <w:tcBorders>
              <w:top w:val="single" w:sz="4" w:space="0" w:color="000000"/>
              <w:left w:val="single" w:sz="4" w:space="0" w:color="000000"/>
              <w:bottom w:val="single" w:sz="4" w:space="0" w:color="000000"/>
              <w:right w:val="single" w:sz="4" w:space="0" w:color="000000"/>
            </w:tcBorders>
          </w:tcPr>
          <w:p w14:paraId="00AFF90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1 600</w:t>
            </w:r>
          </w:p>
        </w:tc>
        <w:tc>
          <w:tcPr>
            <w:tcW w:w="1275" w:type="dxa"/>
            <w:tcBorders>
              <w:top w:val="single" w:sz="4" w:space="0" w:color="000000"/>
              <w:left w:val="single" w:sz="4" w:space="0" w:color="000000"/>
              <w:bottom w:val="single" w:sz="4" w:space="0" w:color="000000"/>
              <w:right w:val="single" w:sz="4" w:space="0" w:color="000000"/>
            </w:tcBorders>
          </w:tcPr>
          <w:p w14:paraId="79F18FAE"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1 600</w:t>
            </w:r>
          </w:p>
        </w:tc>
        <w:tc>
          <w:tcPr>
            <w:tcW w:w="1134" w:type="dxa"/>
            <w:tcBorders>
              <w:top w:val="single" w:sz="4" w:space="0" w:color="000000"/>
              <w:left w:val="single" w:sz="4" w:space="0" w:color="000000"/>
              <w:bottom w:val="single" w:sz="4" w:space="0" w:color="000000"/>
              <w:right w:val="single" w:sz="4" w:space="0" w:color="000000"/>
            </w:tcBorders>
          </w:tcPr>
          <w:p w14:paraId="4321F601" w14:textId="77777777" w:rsidR="00A10EBE" w:rsidRPr="001D2289" w:rsidRDefault="00A10EBE" w:rsidP="001F7648">
            <w:pPr>
              <w:spacing w:after="0"/>
              <w:ind w:firstLine="0"/>
              <w:jc w:val="center"/>
              <w:rPr>
                <w:bCs/>
                <w:sz w:val="18"/>
              </w:rPr>
            </w:pPr>
            <w:r w:rsidRPr="001D2289">
              <w:rPr>
                <w:bCs/>
                <w:sz w:val="18"/>
                <w:szCs w:val="18"/>
                <w:lang w:eastAsia="lv-LV"/>
              </w:rPr>
              <w:t>1 500</w:t>
            </w:r>
          </w:p>
        </w:tc>
        <w:tc>
          <w:tcPr>
            <w:tcW w:w="1139" w:type="dxa"/>
            <w:tcBorders>
              <w:top w:val="single" w:sz="4" w:space="0" w:color="000000"/>
              <w:left w:val="single" w:sz="4" w:space="0" w:color="000000"/>
              <w:bottom w:val="single" w:sz="4" w:space="0" w:color="000000"/>
              <w:right w:val="single" w:sz="4" w:space="0" w:color="000000"/>
            </w:tcBorders>
          </w:tcPr>
          <w:p w14:paraId="08E76A0B" w14:textId="77777777" w:rsidR="00A10EBE" w:rsidRPr="001D2289" w:rsidRDefault="00A10EBE" w:rsidP="001F7648">
            <w:pPr>
              <w:spacing w:after="0"/>
              <w:ind w:firstLine="0"/>
              <w:jc w:val="center"/>
              <w:rPr>
                <w:bCs/>
                <w:sz w:val="18"/>
              </w:rPr>
            </w:pPr>
            <w:r w:rsidRPr="001D2289">
              <w:rPr>
                <w:sz w:val="18"/>
              </w:rPr>
              <w:t>1 600</w:t>
            </w:r>
          </w:p>
        </w:tc>
      </w:tr>
      <w:tr w:rsidR="00886436" w:rsidRPr="001D2289" w14:paraId="4DB1BDFC" w14:textId="77777777" w:rsidTr="001F7648">
        <w:trPr>
          <w:trHeight w:val="537"/>
          <w:jc w:val="center"/>
        </w:trPr>
        <w:tc>
          <w:tcPr>
            <w:tcW w:w="3256" w:type="dxa"/>
            <w:tcBorders>
              <w:top w:val="single" w:sz="4" w:space="0" w:color="000000"/>
              <w:left w:val="single" w:sz="4" w:space="0" w:color="000000"/>
              <w:bottom w:val="single" w:sz="4" w:space="0" w:color="000000"/>
              <w:right w:val="single" w:sz="4" w:space="0" w:color="000000"/>
            </w:tcBorders>
          </w:tcPr>
          <w:p w14:paraId="004B426E" w14:textId="77777777" w:rsidR="00A10EBE" w:rsidRPr="001D2289" w:rsidRDefault="00A10EBE" w:rsidP="001F7648">
            <w:pPr>
              <w:spacing w:after="0"/>
              <w:ind w:firstLine="0"/>
              <w:rPr>
                <w:bCs/>
                <w:sz w:val="18"/>
                <w:szCs w:val="18"/>
                <w:lang w:eastAsia="lv-LV"/>
              </w:rPr>
            </w:pPr>
            <w:r w:rsidRPr="001D2289">
              <w:rPr>
                <w:sz w:val="18"/>
                <w:szCs w:val="18"/>
              </w:rPr>
              <w:t>Individuālās konsultācijas bērnu tiesību aizsardzības speciālistiem, fiziskām un juridiskām personām bērnu tiesību aizsardzības jautājumos (skaits)</w:t>
            </w:r>
          </w:p>
        </w:tc>
        <w:tc>
          <w:tcPr>
            <w:tcW w:w="1134" w:type="dxa"/>
            <w:tcBorders>
              <w:top w:val="nil"/>
              <w:left w:val="single" w:sz="4" w:space="0" w:color="auto"/>
              <w:bottom w:val="single" w:sz="4" w:space="0" w:color="auto"/>
              <w:right w:val="single" w:sz="4" w:space="0" w:color="auto"/>
            </w:tcBorders>
            <w:shd w:val="clear" w:color="auto" w:fill="auto"/>
          </w:tcPr>
          <w:p w14:paraId="624032A7" w14:textId="77777777" w:rsidR="00A10EBE" w:rsidRPr="001D2289" w:rsidRDefault="00A10EBE" w:rsidP="001F7648">
            <w:pPr>
              <w:spacing w:after="0"/>
              <w:ind w:firstLine="0"/>
              <w:jc w:val="center"/>
              <w:rPr>
                <w:bCs/>
                <w:sz w:val="18"/>
                <w:szCs w:val="18"/>
                <w:lang w:eastAsia="lv-LV"/>
              </w:rPr>
            </w:pPr>
            <w:r w:rsidRPr="001D2289">
              <w:rPr>
                <w:sz w:val="18"/>
                <w:szCs w:val="18"/>
              </w:rPr>
              <w:t>880</w:t>
            </w:r>
          </w:p>
        </w:tc>
        <w:tc>
          <w:tcPr>
            <w:tcW w:w="1134" w:type="dxa"/>
            <w:tcBorders>
              <w:top w:val="single" w:sz="4" w:space="0" w:color="000000"/>
              <w:left w:val="single" w:sz="4" w:space="0" w:color="000000"/>
              <w:bottom w:val="single" w:sz="4" w:space="0" w:color="000000"/>
              <w:right w:val="single" w:sz="4" w:space="0" w:color="000000"/>
            </w:tcBorders>
          </w:tcPr>
          <w:p w14:paraId="53E40F74" w14:textId="77777777" w:rsidR="00A10EBE" w:rsidRPr="001D2289" w:rsidRDefault="00A10EBE" w:rsidP="001F7648">
            <w:pPr>
              <w:spacing w:after="0"/>
              <w:ind w:firstLine="0"/>
              <w:jc w:val="center"/>
              <w:rPr>
                <w:bCs/>
                <w:sz w:val="18"/>
                <w:szCs w:val="18"/>
                <w:lang w:eastAsia="lv-LV"/>
              </w:rPr>
            </w:pPr>
            <w:r w:rsidRPr="001D2289">
              <w:rPr>
                <w:bCs/>
                <w:sz w:val="18"/>
                <w:szCs w:val="18"/>
              </w:rPr>
              <w:t>1 400</w:t>
            </w:r>
          </w:p>
        </w:tc>
        <w:tc>
          <w:tcPr>
            <w:tcW w:w="1275" w:type="dxa"/>
            <w:tcBorders>
              <w:top w:val="single" w:sz="4" w:space="0" w:color="000000"/>
              <w:left w:val="single" w:sz="4" w:space="0" w:color="000000"/>
              <w:bottom w:val="single" w:sz="4" w:space="0" w:color="000000"/>
              <w:right w:val="single" w:sz="4" w:space="0" w:color="000000"/>
            </w:tcBorders>
          </w:tcPr>
          <w:p w14:paraId="6F31B4BF" w14:textId="77777777" w:rsidR="00A10EBE" w:rsidRPr="001D2289" w:rsidRDefault="00A10EBE" w:rsidP="001F7648">
            <w:pPr>
              <w:spacing w:after="0"/>
              <w:ind w:firstLine="0"/>
              <w:jc w:val="center"/>
              <w:rPr>
                <w:bCs/>
                <w:sz w:val="18"/>
                <w:szCs w:val="18"/>
                <w:lang w:eastAsia="lv-LV"/>
              </w:rPr>
            </w:pPr>
            <w:r w:rsidRPr="001D2289">
              <w:rPr>
                <w:bCs/>
                <w:sz w:val="18"/>
                <w:szCs w:val="18"/>
              </w:rPr>
              <w:t>1 400</w:t>
            </w:r>
          </w:p>
        </w:tc>
        <w:tc>
          <w:tcPr>
            <w:tcW w:w="1134" w:type="dxa"/>
            <w:tcBorders>
              <w:top w:val="single" w:sz="4" w:space="0" w:color="000000"/>
              <w:left w:val="single" w:sz="4" w:space="0" w:color="000000"/>
              <w:bottom w:val="single" w:sz="4" w:space="0" w:color="000000"/>
              <w:right w:val="single" w:sz="4" w:space="0" w:color="000000"/>
            </w:tcBorders>
          </w:tcPr>
          <w:p w14:paraId="60EFFAE5" w14:textId="77777777" w:rsidR="00A10EBE" w:rsidRPr="001D2289" w:rsidRDefault="00A10EBE" w:rsidP="001F7648">
            <w:pPr>
              <w:spacing w:after="0"/>
              <w:ind w:firstLine="0"/>
              <w:jc w:val="center"/>
              <w:rPr>
                <w:bCs/>
                <w:sz w:val="18"/>
              </w:rPr>
            </w:pPr>
            <w:r w:rsidRPr="001D2289">
              <w:rPr>
                <w:bCs/>
                <w:sz w:val="18"/>
                <w:szCs w:val="18"/>
              </w:rPr>
              <w:t>1 500</w:t>
            </w:r>
          </w:p>
        </w:tc>
        <w:tc>
          <w:tcPr>
            <w:tcW w:w="1139" w:type="dxa"/>
            <w:tcBorders>
              <w:top w:val="single" w:sz="4" w:space="0" w:color="000000"/>
              <w:left w:val="single" w:sz="4" w:space="0" w:color="000000"/>
              <w:bottom w:val="single" w:sz="4" w:space="0" w:color="000000"/>
              <w:right w:val="single" w:sz="4" w:space="0" w:color="000000"/>
            </w:tcBorders>
          </w:tcPr>
          <w:p w14:paraId="7179189A" w14:textId="77777777" w:rsidR="00A10EBE" w:rsidRPr="001D2289" w:rsidRDefault="00A10EBE" w:rsidP="001F7648">
            <w:pPr>
              <w:spacing w:after="0"/>
              <w:ind w:firstLine="0"/>
              <w:jc w:val="center"/>
              <w:rPr>
                <w:bCs/>
                <w:sz w:val="18"/>
              </w:rPr>
            </w:pPr>
            <w:r w:rsidRPr="001D2289">
              <w:rPr>
                <w:sz w:val="18"/>
              </w:rPr>
              <w:t>1 600</w:t>
            </w:r>
          </w:p>
        </w:tc>
      </w:tr>
      <w:tr w:rsidR="00886436" w:rsidRPr="001D2289" w14:paraId="4C1C7C5D"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36D25812" w14:textId="77777777" w:rsidR="00A10EBE" w:rsidRPr="001D2289" w:rsidRDefault="00A10EBE" w:rsidP="001F7648">
            <w:pPr>
              <w:spacing w:after="0"/>
              <w:ind w:firstLine="0"/>
              <w:rPr>
                <w:sz w:val="18"/>
              </w:rPr>
            </w:pPr>
            <w:r w:rsidRPr="001D2289">
              <w:rPr>
                <w:sz w:val="18"/>
                <w:szCs w:val="18"/>
              </w:rPr>
              <w:t>Pasākumi (semināri, lekcijas, konferences, tikšanās) (skaits)</w:t>
            </w:r>
          </w:p>
        </w:tc>
        <w:tc>
          <w:tcPr>
            <w:tcW w:w="1134" w:type="dxa"/>
            <w:tcBorders>
              <w:top w:val="nil"/>
              <w:left w:val="single" w:sz="4" w:space="0" w:color="auto"/>
              <w:bottom w:val="single" w:sz="4" w:space="0" w:color="auto"/>
              <w:right w:val="single" w:sz="4" w:space="0" w:color="auto"/>
            </w:tcBorders>
            <w:shd w:val="clear" w:color="auto" w:fill="auto"/>
          </w:tcPr>
          <w:p w14:paraId="3E89771E" w14:textId="77777777" w:rsidR="00A10EBE" w:rsidRPr="001D2289" w:rsidRDefault="00A10EBE" w:rsidP="001F7648">
            <w:pPr>
              <w:spacing w:after="0"/>
              <w:ind w:firstLine="0"/>
              <w:jc w:val="center"/>
              <w:rPr>
                <w:sz w:val="18"/>
              </w:rPr>
            </w:pPr>
            <w:r w:rsidRPr="001D2289">
              <w:rPr>
                <w:sz w:val="18"/>
                <w:szCs w:val="18"/>
              </w:rPr>
              <w:t>175</w:t>
            </w:r>
          </w:p>
        </w:tc>
        <w:tc>
          <w:tcPr>
            <w:tcW w:w="1134" w:type="dxa"/>
            <w:tcBorders>
              <w:top w:val="single" w:sz="4" w:space="0" w:color="000000"/>
              <w:left w:val="single" w:sz="4" w:space="0" w:color="000000"/>
              <w:bottom w:val="single" w:sz="4" w:space="0" w:color="000000"/>
              <w:right w:val="single" w:sz="4" w:space="0" w:color="000000"/>
            </w:tcBorders>
          </w:tcPr>
          <w:p w14:paraId="3AAB85CD" w14:textId="77777777" w:rsidR="00A10EBE" w:rsidRPr="001D2289" w:rsidRDefault="00A10EBE" w:rsidP="001F7648">
            <w:pPr>
              <w:spacing w:after="0"/>
              <w:ind w:firstLine="0"/>
              <w:jc w:val="center"/>
              <w:rPr>
                <w:sz w:val="18"/>
              </w:rPr>
            </w:pPr>
            <w:r w:rsidRPr="001D2289">
              <w:rPr>
                <w:bCs/>
                <w:sz w:val="18"/>
                <w:szCs w:val="18"/>
              </w:rPr>
              <w:t>120</w:t>
            </w:r>
          </w:p>
        </w:tc>
        <w:tc>
          <w:tcPr>
            <w:tcW w:w="1275" w:type="dxa"/>
            <w:tcBorders>
              <w:top w:val="single" w:sz="4" w:space="0" w:color="000000"/>
              <w:left w:val="single" w:sz="4" w:space="0" w:color="000000"/>
              <w:bottom w:val="single" w:sz="4" w:space="0" w:color="000000"/>
              <w:right w:val="single" w:sz="4" w:space="0" w:color="000000"/>
            </w:tcBorders>
          </w:tcPr>
          <w:p w14:paraId="6138E363" w14:textId="77777777" w:rsidR="00A10EBE" w:rsidRPr="001D2289" w:rsidRDefault="00A10EBE" w:rsidP="001F7648">
            <w:pPr>
              <w:spacing w:after="0"/>
              <w:ind w:firstLine="0"/>
              <w:jc w:val="center"/>
              <w:rPr>
                <w:sz w:val="18"/>
              </w:rPr>
            </w:pPr>
            <w:r w:rsidRPr="001D2289">
              <w:rPr>
                <w:bCs/>
                <w:sz w:val="18"/>
                <w:szCs w:val="18"/>
              </w:rPr>
              <w:t>120</w:t>
            </w:r>
          </w:p>
        </w:tc>
        <w:tc>
          <w:tcPr>
            <w:tcW w:w="1134" w:type="dxa"/>
            <w:tcBorders>
              <w:top w:val="single" w:sz="4" w:space="0" w:color="000000"/>
              <w:left w:val="single" w:sz="4" w:space="0" w:color="000000"/>
              <w:bottom w:val="single" w:sz="4" w:space="0" w:color="000000"/>
              <w:right w:val="single" w:sz="4" w:space="0" w:color="000000"/>
            </w:tcBorders>
          </w:tcPr>
          <w:p w14:paraId="5E78259A" w14:textId="77777777" w:rsidR="00A10EBE" w:rsidRPr="001D2289" w:rsidRDefault="00A10EBE" w:rsidP="001F7648">
            <w:pPr>
              <w:spacing w:after="0"/>
              <w:ind w:firstLine="0"/>
              <w:jc w:val="center"/>
              <w:rPr>
                <w:sz w:val="18"/>
              </w:rPr>
            </w:pPr>
            <w:r w:rsidRPr="001D2289">
              <w:rPr>
                <w:bCs/>
                <w:sz w:val="18"/>
                <w:szCs w:val="18"/>
              </w:rPr>
              <w:t>120</w:t>
            </w:r>
          </w:p>
        </w:tc>
        <w:tc>
          <w:tcPr>
            <w:tcW w:w="1139" w:type="dxa"/>
            <w:tcBorders>
              <w:top w:val="single" w:sz="4" w:space="0" w:color="000000"/>
              <w:left w:val="single" w:sz="4" w:space="0" w:color="000000"/>
              <w:bottom w:val="single" w:sz="4" w:space="0" w:color="000000"/>
              <w:right w:val="single" w:sz="4" w:space="0" w:color="000000"/>
            </w:tcBorders>
          </w:tcPr>
          <w:p w14:paraId="42478094" w14:textId="77777777" w:rsidR="00A10EBE" w:rsidRPr="001D2289" w:rsidRDefault="00A10EBE" w:rsidP="001F7648">
            <w:pPr>
              <w:spacing w:after="0"/>
              <w:ind w:firstLine="0"/>
              <w:jc w:val="center"/>
              <w:rPr>
                <w:sz w:val="18"/>
              </w:rPr>
            </w:pPr>
            <w:r w:rsidRPr="001D2289">
              <w:rPr>
                <w:bCs/>
                <w:sz w:val="18"/>
                <w:szCs w:val="18"/>
              </w:rPr>
              <w:t>120</w:t>
            </w:r>
          </w:p>
        </w:tc>
      </w:tr>
      <w:tr w:rsidR="00886436" w:rsidRPr="001D2289" w14:paraId="1211A707" w14:textId="77777777" w:rsidTr="001F7648">
        <w:trPr>
          <w:jc w:val="center"/>
        </w:trPr>
        <w:tc>
          <w:tcPr>
            <w:tcW w:w="3256" w:type="dxa"/>
            <w:tcBorders>
              <w:top w:val="single" w:sz="4" w:space="0" w:color="000000"/>
              <w:left w:val="single" w:sz="4" w:space="0" w:color="000000"/>
              <w:bottom w:val="single" w:sz="4" w:space="0" w:color="000000"/>
              <w:right w:val="single" w:sz="4" w:space="0" w:color="000000"/>
            </w:tcBorders>
          </w:tcPr>
          <w:p w14:paraId="7BDBEA60" w14:textId="77777777" w:rsidR="00A10EBE" w:rsidRPr="001D2289" w:rsidRDefault="00A10EBE" w:rsidP="001F7648">
            <w:pPr>
              <w:spacing w:after="0"/>
              <w:ind w:firstLine="0"/>
              <w:rPr>
                <w:sz w:val="18"/>
                <w:szCs w:val="18"/>
              </w:rPr>
            </w:pPr>
            <w:r w:rsidRPr="001D2289">
              <w:rPr>
                <w:sz w:val="18"/>
                <w:szCs w:val="18"/>
              </w:rPr>
              <w:t>Apmācītas Bērnu tiesību aizsardzības likuma 5</w:t>
            </w:r>
            <w:r w:rsidRPr="001D2289">
              <w:rPr>
                <w:sz w:val="18"/>
                <w:szCs w:val="18"/>
                <w:vertAlign w:val="superscript"/>
              </w:rPr>
              <w:t>1</w:t>
            </w:r>
            <w:r w:rsidRPr="001D2289">
              <w:rPr>
                <w:sz w:val="18"/>
                <w:szCs w:val="18"/>
              </w:rPr>
              <w:t>.panta pirmās daļas 6., 11., 14., 17. un 19.</w:t>
            </w:r>
            <w:r w:rsidRPr="001D2289">
              <w:rPr>
                <w:sz w:val="18"/>
                <w:szCs w:val="18"/>
                <w:vertAlign w:val="superscript"/>
              </w:rPr>
              <w:t>1</w:t>
            </w:r>
            <w:r w:rsidRPr="001D2289">
              <w:rPr>
                <w:sz w:val="18"/>
                <w:szCs w:val="18"/>
              </w:rPr>
              <w:t xml:space="preserve"> punktā minētās personas speciālajās zināšanās bērnu tiesību aizsardzības jomā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3EBB68F9"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6B6FB4A" w14:textId="77777777" w:rsidR="00A10EBE" w:rsidRPr="001D2289" w:rsidRDefault="00A10EBE" w:rsidP="001F7648">
            <w:pPr>
              <w:spacing w:after="0"/>
              <w:ind w:firstLine="0"/>
              <w:jc w:val="center"/>
              <w:rPr>
                <w:bCs/>
                <w:sz w:val="18"/>
                <w:szCs w:val="18"/>
              </w:rPr>
            </w:pPr>
            <w:r w:rsidRPr="001D2289">
              <w:rPr>
                <w:bCs/>
                <w:sz w:val="18"/>
                <w:szCs w:val="18"/>
              </w:rPr>
              <w:t>90</w:t>
            </w:r>
          </w:p>
        </w:tc>
        <w:tc>
          <w:tcPr>
            <w:tcW w:w="1275" w:type="dxa"/>
            <w:tcBorders>
              <w:top w:val="single" w:sz="4" w:space="0" w:color="000000"/>
              <w:left w:val="single" w:sz="4" w:space="0" w:color="000000"/>
              <w:bottom w:val="single" w:sz="4" w:space="0" w:color="000000"/>
              <w:right w:val="single" w:sz="4" w:space="0" w:color="000000"/>
            </w:tcBorders>
          </w:tcPr>
          <w:p w14:paraId="24D30FC4" w14:textId="77777777" w:rsidR="00A10EBE" w:rsidRPr="001D2289" w:rsidRDefault="00A10EBE" w:rsidP="001F7648">
            <w:pPr>
              <w:spacing w:after="0"/>
              <w:ind w:firstLine="0"/>
              <w:jc w:val="center"/>
              <w:rPr>
                <w:bCs/>
                <w:sz w:val="18"/>
                <w:szCs w:val="18"/>
              </w:rPr>
            </w:pPr>
            <w:r w:rsidRPr="001D2289">
              <w:rPr>
                <w:bCs/>
                <w:sz w:val="18"/>
                <w:szCs w:val="18"/>
              </w:rPr>
              <w:t>90</w:t>
            </w:r>
          </w:p>
        </w:tc>
        <w:tc>
          <w:tcPr>
            <w:tcW w:w="1134" w:type="dxa"/>
            <w:tcBorders>
              <w:top w:val="single" w:sz="4" w:space="0" w:color="000000"/>
              <w:left w:val="single" w:sz="4" w:space="0" w:color="000000"/>
              <w:bottom w:val="single" w:sz="4" w:space="0" w:color="000000"/>
              <w:right w:val="single" w:sz="4" w:space="0" w:color="000000"/>
            </w:tcBorders>
          </w:tcPr>
          <w:p w14:paraId="5010896D" w14:textId="77777777" w:rsidR="00A10EBE" w:rsidRPr="001D2289" w:rsidRDefault="00A10EBE" w:rsidP="001F7648">
            <w:pPr>
              <w:spacing w:after="0"/>
              <w:ind w:firstLine="0"/>
              <w:jc w:val="center"/>
              <w:rPr>
                <w:bCs/>
                <w:sz w:val="18"/>
                <w:szCs w:val="18"/>
              </w:rPr>
            </w:pPr>
            <w:r w:rsidRPr="001D2289">
              <w:rPr>
                <w:bCs/>
                <w:sz w:val="18"/>
                <w:szCs w:val="18"/>
              </w:rPr>
              <w:t>90</w:t>
            </w:r>
          </w:p>
        </w:tc>
        <w:tc>
          <w:tcPr>
            <w:tcW w:w="1139" w:type="dxa"/>
            <w:tcBorders>
              <w:top w:val="single" w:sz="4" w:space="0" w:color="000000"/>
              <w:left w:val="single" w:sz="4" w:space="0" w:color="000000"/>
              <w:bottom w:val="single" w:sz="4" w:space="0" w:color="000000"/>
              <w:right w:val="single" w:sz="4" w:space="0" w:color="000000"/>
            </w:tcBorders>
          </w:tcPr>
          <w:p w14:paraId="2574EF6B" w14:textId="77777777" w:rsidR="00A10EBE" w:rsidRPr="001D2289" w:rsidRDefault="00A10EBE" w:rsidP="001F7648">
            <w:pPr>
              <w:spacing w:after="0"/>
              <w:ind w:firstLine="0"/>
              <w:jc w:val="center"/>
              <w:rPr>
                <w:bCs/>
                <w:sz w:val="18"/>
                <w:szCs w:val="18"/>
              </w:rPr>
            </w:pPr>
            <w:r w:rsidRPr="001D2289">
              <w:rPr>
                <w:bCs/>
                <w:sz w:val="18"/>
                <w:szCs w:val="18"/>
              </w:rPr>
              <w:t>90</w:t>
            </w:r>
          </w:p>
        </w:tc>
      </w:tr>
      <w:tr w:rsidR="00886436" w:rsidRPr="001D2289" w14:paraId="4BC48434" w14:textId="77777777" w:rsidTr="001F7648">
        <w:trPr>
          <w:jc w:val="center"/>
        </w:trPr>
        <w:tc>
          <w:tcPr>
            <w:tcW w:w="9072" w:type="dxa"/>
            <w:gridSpan w:val="6"/>
            <w:shd w:val="clear" w:color="auto" w:fill="D9D9D9" w:themeFill="background1" w:themeFillShade="D9"/>
            <w:vAlign w:val="center"/>
          </w:tcPr>
          <w:p w14:paraId="4A417223" w14:textId="77777777" w:rsidR="00A10EBE" w:rsidRPr="001D2289" w:rsidRDefault="00A10EBE" w:rsidP="001F7648">
            <w:pPr>
              <w:spacing w:after="0"/>
              <w:ind w:left="357" w:firstLine="0"/>
              <w:jc w:val="center"/>
              <w:rPr>
                <w:sz w:val="18"/>
                <w:szCs w:val="18"/>
              </w:rPr>
            </w:pPr>
            <w:r w:rsidRPr="001D2289">
              <w:rPr>
                <w:sz w:val="18"/>
                <w:szCs w:val="18"/>
                <w:lang w:eastAsia="lv-LV"/>
              </w:rPr>
              <w:t>Nodrošināta iespēja anonīmi ziņot par iespējamiem bērnu tiesību pārkāpumiem un saņemt atbalstu krīzes situācijās</w:t>
            </w:r>
          </w:p>
        </w:tc>
      </w:tr>
      <w:tr w:rsidR="00886436" w:rsidRPr="001D2289" w14:paraId="2DB1915D" w14:textId="77777777" w:rsidTr="001F7648">
        <w:trPr>
          <w:jc w:val="center"/>
        </w:trPr>
        <w:tc>
          <w:tcPr>
            <w:tcW w:w="3256" w:type="dxa"/>
          </w:tcPr>
          <w:p w14:paraId="4D10906A" w14:textId="77777777" w:rsidR="00A10EBE" w:rsidRPr="001D2289" w:rsidRDefault="00A10EBE" w:rsidP="00407F0F">
            <w:pPr>
              <w:spacing w:before="20" w:after="20"/>
              <w:ind w:firstLine="0"/>
              <w:rPr>
                <w:sz w:val="18"/>
                <w:szCs w:val="18"/>
              </w:rPr>
            </w:pPr>
            <w:r w:rsidRPr="001D2289">
              <w:rPr>
                <w:sz w:val="18"/>
                <w:szCs w:val="18"/>
              </w:rPr>
              <w:t>Bērnu un pusaudžu uzticības tālruņa apkalpotie zvani, čats un e-konsultācijas (skaits)</w:t>
            </w:r>
          </w:p>
        </w:tc>
        <w:tc>
          <w:tcPr>
            <w:tcW w:w="1134" w:type="dxa"/>
          </w:tcPr>
          <w:p w14:paraId="0F80FDF7" w14:textId="77777777" w:rsidR="00A10EBE" w:rsidRPr="001D2289" w:rsidRDefault="00A10EBE" w:rsidP="001F7648">
            <w:pPr>
              <w:spacing w:after="0"/>
              <w:ind w:firstLine="0"/>
              <w:jc w:val="center"/>
              <w:rPr>
                <w:bCs/>
                <w:sz w:val="18"/>
                <w:szCs w:val="18"/>
                <w:lang w:eastAsia="lv-LV"/>
              </w:rPr>
            </w:pPr>
            <w:r w:rsidRPr="001D2289">
              <w:rPr>
                <w:sz w:val="18"/>
                <w:szCs w:val="18"/>
              </w:rPr>
              <w:t>7 806</w:t>
            </w:r>
          </w:p>
        </w:tc>
        <w:tc>
          <w:tcPr>
            <w:tcW w:w="1134" w:type="dxa"/>
          </w:tcPr>
          <w:p w14:paraId="629B9CD5" w14:textId="77777777" w:rsidR="00A10EBE" w:rsidRPr="001D2289" w:rsidRDefault="00A10EBE" w:rsidP="001F7648">
            <w:pPr>
              <w:spacing w:after="0"/>
              <w:ind w:firstLine="0"/>
              <w:jc w:val="center"/>
              <w:rPr>
                <w:bCs/>
                <w:sz w:val="18"/>
                <w:szCs w:val="18"/>
                <w:lang w:eastAsia="lv-LV"/>
              </w:rPr>
            </w:pPr>
            <w:r w:rsidRPr="001D2289">
              <w:rPr>
                <w:sz w:val="18"/>
                <w:szCs w:val="18"/>
              </w:rPr>
              <w:t>9 000</w:t>
            </w:r>
          </w:p>
        </w:tc>
        <w:tc>
          <w:tcPr>
            <w:tcW w:w="1275" w:type="dxa"/>
          </w:tcPr>
          <w:p w14:paraId="06DC88C0"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9 000</w:t>
            </w:r>
          </w:p>
        </w:tc>
        <w:tc>
          <w:tcPr>
            <w:tcW w:w="1134" w:type="dxa"/>
          </w:tcPr>
          <w:p w14:paraId="5576DA68" w14:textId="77777777" w:rsidR="00A10EBE" w:rsidRPr="001D2289" w:rsidRDefault="00A10EBE" w:rsidP="001F7648">
            <w:pPr>
              <w:spacing w:after="0"/>
              <w:ind w:firstLine="0"/>
              <w:jc w:val="center"/>
              <w:rPr>
                <w:sz w:val="18"/>
              </w:rPr>
            </w:pPr>
            <w:r w:rsidRPr="001D2289">
              <w:rPr>
                <w:sz w:val="18"/>
                <w:szCs w:val="18"/>
                <w:lang w:eastAsia="lv-LV"/>
              </w:rPr>
              <w:t>9 000</w:t>
            </w:r>
          </w:p>
        </w:tc>
        <w:tc>
          <w:tcPr>
            <w:tcW w:w="1139" w:type="dxa"/>
          </w:tcPr>
          <w:p w14:paraId="4BA5AB83" w14:textId="77777777" w:rsidR="00A10EBE" w:rsidRPr="001D2289" w:rsidRDefault="00A10EBE" w:rsidP="001F7648">
            <w:pPr>
              <w:spacing w:after="0"/>
              <w:ind w:firstLine="0"/>
              <w:jc w:val="center"/>
              <w:rPr>
                <w:sz w:val="18"/>
              </w:rPr>
            </w:pPr>
            <w:r w:rsidRPr="001D2289">
              <w:rPr>
                <w:sz w:val="18"/>
                <w:szCs w:val="18"/>
                <w:lang w:eastAsia="lv-LV"/>
              </w:rPr>
              <w:t>9 000</w:t>
            </w:r>
          </w:p>
        </w:tc>
      </w:tr>
      <w:tr w:rsidR="00886436" w:rsidRPr="001D2289" w14:paraId="42C10EBC" w14:textId="77777777" w:rsidTr="001F7648">
        <w:trPr>
          <w:jc w:val="center"/>
        </w:trPr>
        <w:tc>
          <w:tcPr>
            <w:tcW w:w="3256" w:type="dxa"/>
          </w:tcPr>
          <w:p w14:paraId="10226F49" w14:textId="77777777" w:rsidR="00A10EBE" w:rsidRPr="001D2289" w:rsidRDefault="00A10EBE" w:rsidP="00407F0F">
            <w:pPr>
              <w:spacing w:before="20" w:after="20"/>
              <w:ind w:firstLine="0"/>
              <w:rPr>
                <w:sz w:val="18"/>
                <w:szCs w:val="18"/>
              </w:rPr>
            </w:pPr>
            <w:r w:rsidRPr="001D2289">
              <w:rPr>
                <w:sz w:val="18"/>
                <w:szCs w:val="18"/>
              </w:rPr>
              <w:t xml:space="preserve"> Apkalpoto zvanu īpatsvars ienākošo zvanu uz Bērnu un pusaudžu uzticības tālruni skaitā (%)</w:t>
            </w:r>
          </w:p>
        </w:tc>
        <w:tc>
          <w:tcPr>
            <w:tcW w:w="1134" w:type="dxa"/>
          </w:tcPr>
          <w:p w14:paraId="1413F679" w14:textId="77777777" w:rsidR="00A10EBE" w:rsidRPr="001D2289" w:rsidRDefault="00A10EBE" w:rsidP="001F7648">
            <w:pPr>
              <w:spacing w:after="0"/>
              <w:ind w:firstLine="0"/>
              <w:jc w:val="center"/>
              <w:rPr>
                <w:bCs/>
                <w:sz w:val="18"/>
                <w:szCs w:val="18"/>
                <w:lang w:eastAsia="lv-LV"/>
              </w:rPr>
            </w:pPr>
            <w:r w:rsidRPr="001D2289">
              <w:rPr>
                <w:sz w:val="18"/>
              </w:rPr>
              <w:t>91,0</w:t>
            </w:r>
          </w:p>
        </w:tc>
        <w:tc>
          <w:tcPr>
            <w:tcW w:w="1134" w:type="dxa"/>
          </w:tcPr>
          <w:p w14:paraId="5CE34736"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85,0</w:t>
            </w:r>
          </w:p>
        </w:tc>
        <w:tc>
          <w:tcPr>
            <w:tcW w:w="1275" w:type="dxa"/>
          </w:tcPr>
          <w:p w14:paraId="162FD8DB"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85,0</w:t>
            </w:r>
          </w:p>
        </w:tc>
        <w:tc>
          <w:tcPr>
            <w:tcW w:w="1134" w:type="dxa"/>
          </w:tcPr>
          <w:p w14:paraId="449F1529" w14:textId="77777777" w:rsidR="00A10EBE" w:rsidRPr="001D2289" w:rsidRDefault="00A10EBE" w:rsidP="001F7648">
            <w:pPr>
              <w:spacing w:after="0"/>
              <w:ind w:firstLine="0"/>
              <w:jc w:val="center"/>
              <w:rPr>
                <w:sz w:val="18"/>
              </w:rPr>
            </w:pPr>
            <w:r w:rsidRPr="001D2289">
              <w:rPr>
                <w:sz w:val="18"/>
                <w:szCs w:val="18"/>
                <w:lang w:eastAsia="lv-LV"/>
              </w:rPr>
              <w:t>85,0</w:t>
            </w:r>
          </w:p>
        </w:tc>
        <w:tc>
          <w:tcPr>
            <w:tcW w:w="1139" w:type="dxa"/>
          </w:tcPr>
          <w:p w14:paraId="25FBAA4D" w14:textId="77777777" w:rsidR="00A10EBE" w:rsidRPr="001D2289" w:rsidRDefault="00A10EBE" w:rsidP="001F7648">
            <w:pPr>
              <w:spacing w:after="0"/>
              <w:ind w:firstLine="0"/>
              <w:jc w:val="center"/>
              <w:rPr>
                <w:sz w:val="18"/>
              </w:rPr>
            </w:pPr>
            <w:r w:rsidRPr="001D2289">
              <w:rPr>
                <w:sz w:val="18"/>
              </w:rPr>
              <w:t>85,0</w:t>
            </w:r>
          </w:p>
        </w:tc>
      </w:tr>
      <w:tr w:rsidR="00886436" w:rsidRPr="001D2289" w14:paraId="45E0B4EA" w14:textId="77777777" w:rsidTr="001F7648">
        <w:trPr>
          <w:jc w:val="center"/>
        </w:trPr>
        <w:tc>
          <w:tcPr>
            <w:tcW w:w="3256" w:type="dxa"/>
          </w:tcPr>
          <w:p w14:paraId="035F1612" w14:textId="77777777" w:rsidR="00A10EBE" w:rsidRPr="001D2289" w:rsidRDefault="00A10EBE" w:rsidP="00407F0F">
            <w:pPr>
              <w:spacing w:before="20" w:after="20"/>
              <w:ind w:firstLine="0"/>
              <w:rPr>
                <w:sz w:val="18"/>
                <w:szCs w:val="18"/>
              </w:rPr>
            </w:pPr>
            <w:r w:rsidRPr="001D2289">
              <w:rPr>
                <w:sz w:val="18"/>
                <w:szCs w:val="18"/>
              </w:rPr>
              <w:t>Bērnu un pusaudžu uzticības tālruņa speciālistu sniegtās konsultācijas bērniem krīzes situācijās/to īpatsvars apkalpoto zvanu skaitā (skaits/%)</w:t>
            </w:r>
            <w:r w:rsidRPr="001D2289">
              <w:rPr>
                <w:sz w:val="18"/>
                <w:szCs w:val="18"/>
                <w:vertAlign w:val="superscript"/>
              </w:rPr>
              <w:t>6</w:t>
            </w:r>
          </w:p>
        </w:tc>
        <w:tc>
          <w:tcPr>
            <w:tcW w:w="1134" w:type="dxa"/>
          </w:tcPr>
          <w:p w14:paraId="71DE66DC" w14:textId="77777777" w:rsidR="00A10EBE" w:rsidRPr="001D2289" w:rsidRDefault="00A10EBE" w:rsidP="001F7648">
            <w:pPr>
              <w:spacing w:after="0"/>
              <w:ind w:firstLine="0"/>
              <w:jc w:val="center"/>
              <w:rPr>
                <w:bCs/>
                <w:sz w:val="18"/>
                <w:szCs w:val="18"/>
                <w:lang w:eastAsia="lv-LV"/>
              </w:rPr>
            </w:pPr>
            <w:r w:rsidRPr="001D2289">
              <w:rPr>
                <w:sz w:val="18"/>
              </w:rPr>
              <w:t>5 451/70</w:t>
            </w:r>
          </w:p>
        </w:tc>
        <w:tc>
          <w:tcPr>
            <w:tcW w:w="1134" w:type="dxa"/>
          </w:tcPr>
          <w:p w14:paraId="7C1CFA35"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w:t>
            </w:r>
          </w:p>
        </w:tc>
        <w:tc>
          <w:tcPr>
            <w:tcW w:w="1275" w:type="dxa"/>
          </w:tcPr>
          <w:p w14:paraId="7EB7BFD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Pr>
          <w:p w14:paraId="6A483775" w14:textId="77777777" w:rsidR="00A10EBE" w:rsidRPr="001D2289" w:rsidRDefault="00A10EBE" w:rsidP="001F7648">
            <w:pPr>
              <w:spacing w:after="0"/>
              <w:ind w:firstLine="0"/>
              <w:jc w:val="center"/>
              <w:rPr>
                <w:sz w:val="18"/>
              </w:rPr>
            </w:pPr>
            <w:r w:rsidRPr="001D2289">
              <w:rPr>
                <w:sz w:val="18"/>
              </w:rPr>
              <w:t>-</w:t>
            </w:r>
          </w:p>
        </w:tc>
        <w:tc>
          <w:tcPr>
            <w:tcW w:w="1139" w:type="dxa"/>
          </w:tcPr>
          <w:p w14:paraId="6F8469EE" w14:textId="77777777" w:rsidR="00A10EBE" w:rsidRPr="001D2289" w:rsidRDefault="00A10EBE" w:rsidP="001F7648">
            <w:pPr>
              <w:spacing w:after="0"/>
              <w:ind w:firstLine="0"/>
              <w:jc w:val="center"/>
              <w:rPr>
                <w:sz w:val="18"/>
              </w:rPr>
            </w:pPr>
            <w:r w:rsidRPr="001D2289">
              <w:rPr>
                <w:sz w:val="18"/>
              </w:rPr>
              <w:t>-</w:t>
            </w:r>
          </w:p>
        </w:tc>
      </w:tr>
      <w:tr w:rsidR="00886436" w:rsidRPr="001D2289" w14:paraId="4DC4071D" w14:textId="77777777" w:rsidTr="001F7648">
        <w:trPr>
          <w:jc w:val="center"/>
        </w:trPr>
        <w:tc>
          <w:tcPr>
            <w:tcW w:w="3256" w:type="dxa"/>
          </w:tcPr>
          <w:p w14:paraId="58894CBF" w14:textId="77777777" w:rsidR="00A10EBE" w:rsidRPr="001D2289" w:rsidRDefault="00A10EBE" w:rsidP="00407F0F">
            <w:pPr>
              <w:spacing w:before="20" w:after="20"/>
              <w:ind w:firstLine="0"/>
              <w:rPr>
                <w:sz w:val="18"/>
                <w:szCs w:val="18"/>
              </w:rPr>
            </w:pPr>
            <w:r w:rsidRPr="001D2289">
              <w:rPr>
                <w:sz w:val="18"/>
                <w:szCs w:val="18"/>
              </w:rPr>
              <w:t>Bērnu un pusaudžu uzticības tālruņa speciālistu sniegtās konsultācijas bērniem krīzes situācijās (skaits)</w:t>
            </w:r>
            <w:r w:rsidRPr="001D2289">
              <w:rPr>
                <w:sz w:val="18"/>
                <w:szCs w:val="18"/>
                <w:vertAlign w:val="superscript"/>
              </w:rPr>
              <w:t>2</w:t>
            </w:r>
          </w:p>
        </w:tc>
        <w:tc>
          <w:tcPr>
            <w:tcW w:w="1134" w:type="dxa"/>
          </w:tcPr>
          <w:p w14:paraId="26523020" w14:textId="77777777" w:rsidR="00A10EBE" w:rsidRPr="001D2289" w:rsidRDefault="00A10EBE" w:rsidP="001F7648">
            <w:pPr>
              <w:spacing w:after="0"/>
              <w:ind w:firstLine="0"/>
              <w:jc w:val="center"/>
              <w:rPr>
                <w:sz w:val="18"/>
              </w:rPr>
            </w:pPr>
            <w:r w:rsidRPr="001D2289">
              <w:rPr>
                <w:sz w:val="18"/>
              </w:rPr>
              <w:t>-</w:t>
            </w:r>
          </w:p>
        </w:tc>
        <w:tc>
          <w:tcPr>
            <w:tcW w:w="1134" w:type="dxa"/>
          </w:tcPr>
          <w:p w14:paraId="3A0D1551" w14:textId="77777777" w:rsidR="00A10EBE" w:rsidRPr="001D2289" w:rsidRDefault="00A10EBE" w:rsidP="001F7648">
            <w:pPr>
              <w:spacing w:after="0"/>
              <w:ind w:firstLine="0"/>
              <w:jc w:val="center"/>
              <w:rPr>
                <w:sz w:val="18"/>
                <w:szCs w:val="18"/>
                <w:lang w:eastAsia="lv-LV"/>
              </w:rPr>
            </w:pPr>
            <w:r w:rsidRPr="001D2289">
              <w:rPr>
                <w:sz w:val="18"/>
                <w:szCs w:val="18"/>
                <w:lang w:eastAsia="lv-LV"/>
              </w:rPr>
              <w:t>8 000</w:t>
            </w:r>
          </w:p>
        </w:tc>
        <w:tc>
          <w:tcPr>
            <w:tcW w:w="1275" w:type="dxa"/>
          </w:tcPr>
          <w:p w14:paraId="22F7882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8 000</w:t>
            </w:r>
          </w:p>
        </w:tc>
        <w:tc>
          <w:tcPr>
            <w:tcW w:w="1134" w:type="dxa"/>
          </w:tcPr>
          <w:p w14:paraId="0D2F6E88" w14:textId="77777777" w:rsidR="00A10EBE" w:rsidRPr="001D2289" w:rsidRDefault="00A10EBE" w:rsidP="001F7648">
            <w:pPr>
              <w:spacing w:after="0"/>
              <w:ind w:firstLine="0"/>
              <w:jc w:val="center"/>
              <w:rPr>
                <w:sz w:val="18"/>
              </w:rPr>
            </w:pPr>
            <w:r w:rsidRPr="001D2289">
              <w:rPr>
                <w:sz w:val="18"/>
              </w:rPr>
              <w:t>8 000</w:t>
            </w:r>
          </w:p>
        </w:tc>
        <w:tc>
          <w:tcPr>
            <w:tcW w:w="1139" w:type="dxa"/>
          </w:tcPr>
          <w:p w14:paraId="6FAFFE84" w14:textId="77777777" w:rsidR="00A10EBE" w:rsidRPr="001D2289" w:rsidRDefault="00A10EBE" w:rsidP="001F7648">
            <w:pPr>
              <w:spacing w:after="0"/>
              <w:ind w:firstLine="0"/>
              <w:jc w:val="center"/>
              <w:rPr>
                <w:sz w:val="18"/>
              </w:rPr>
            </w:pPr>
            <w:r w:rsidRPr="001D2289">
              <w:rPr>
                <w:sz w:val="18"/>
              </w:rPr>
              <w:t xml:space="preserve"> 8 000</w:t>
            </w:r>
          </w:p>
        </w:tc>
      </w:tr>
      <w:tr w:rsidR="00886436" w:rsidRPr="001D2289" w14:paraId="26034046" w14:textId="77777777" w:rsidTr="001F7648">
        <w:trPr>
          <w:jc w:val="center"/>
        </w:trPr>
        <w:tc>
          <w:tcPr>
            <w:tcW w:w="3256" w:type="dxa"/>
          </w:tcPr>
          <w:p w14:paraId="7451B26F" w14:textId="77777777" w:rsidR="00A10EBE" w:rsidRPr="001D2289" w:rsidRDefault="00A10EBE" w:rsidP="00407F0F">
            <w:pPr>
              <w:spacing w:before="20" w:after="20"/>
              <w:ind w:firstLine="0"/>
              <w:rPr>
                <w:sz w:val="18"/>
                <w:szCs w:val="18"/>
              </w:rPr>
            </w:pPr>
            <w:r w:rsidRPr="001D2289">
              <w:rPr>
                <w:sz w:val="18"/>
                <w:szCs w:val="18"/>
              </w:rPr>
              <w:lastRenderedPageBreak/>
              <w:t>Sniegto konsultāciju īpatsvars apkalpoto zvanu, čata un e-konsultāciju skaitā (%)</w:t>
            </w:r>
            <w:r w:rsidRPr="001D2289">
              <w:rPr>
                <w:sz w:val="18"/>
                <w:szCs w:val="18"/>
                <w:vertAlign w:val="superscript"/>
              </w:rPr>
              <w:t>2</w:t>
            </w:r>
          </w:p>
        </w:tc>
        <w:tc>
          <w:tcPr>
            <w:tcW w:w="1134" w:type="dxa"/>
          </w:tcPr>
          <w:p w14:paraId="7D37306D" w14:textId="77777777" w:rsidR="00A10EBE" w:rsidRPr="001D2289" w:rsidRDefault="00A10EBE" w:rsidP="001F7648">
            <w:pPr>
              <w:spacing w:after="0"/>
              <w:ind w:firstLine="0"/>
              <w:jc w:val="center"/>
              <w:rPr>
                <w:sz w:val="18"/>
              </w:rPr>
            </w:pPr>
            <w:r w:rsidRPr="001D2289">
              <w:rPr>
                <w:sz w:val="18"/>
              </w:rPr>
              <w:t>-</w:t>
            </w:r>
          </w:p>
        </w:tc>
        <w:tc>
          <w:tcPr>
            <w:tcW w:w="1134" w:type="dxa"/>
          </w:tcPr>
          <w:p w14:paraId="4949B936" w14:textId="77777777" w:rsidR="00A10EBE" w:rsidRPr="001D2289" w:rsidRDefault="00A10EBE" w:rsidP="001F7648">
            <w:pPr>
              <w:spacing w:after="0"/>
              <w:ind w:firstLine="0"/>
              <w:jc w:val="center"/>
              <w:rPr>
                <w:sz w:val="18"/>
                <w:szCs w:val="18"/>
                <w:lang w:eastAsia="lv-LV"/>
              </w:rPr>
            </w:pPr>
            <w:r w:rsidRPr="001D2289">
              <w:rPr>
                <w:sz w:val="18"/>
                <w:szCs w:val="18"/>
                <w:lang w:eastAsia="lv-LV"/>
              </w:rPr>
              <w:t>90,0</w:t>
            </w:r>
          </w:p>
        </w:tc>
        <w:tc>
          <w:tcPr>
            <w:tcW w:w="1275" w:type="dxa"/>
          </w:tcPr>
          <w:p w14:paraId="2C5330F3"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90,0</w:t>
            </w:r>
          </w:p>
        </w:tc>
        <w:tc>
          <w:tcPr>
            <w:tcW w:w="1134" w:type="dxa"/>
          </w:tcPr>
          <w:p w14:paraId="0E899613" w14:textId="77777777" w:rsidR="00A10EBE" w:rsidRPr="001D2289" w:rsidRDefault="00A10EBE" w:rsidP="001F7648">
            <w:pPr>
              <w:spacing w:after="0"/>
              <w:ind w:firstLine="0"/>
              <w:jc w:val="center"/>
              <w:rPr>
                <w:sz w:val="18"/>
              </w:rPr>
            </w:pPr>
            <w:r w:rsidRPr="001D2289">
              <w:rPr>
                <w:sz w:val="18"/>
              </w:rPr>
              <w:t>90,0</w:t>
            </w:r>
          </w:p>
        </w:tc>
        <w:tc>
          <w:tcPr>
            <w:tcW w:w="1139" w:type="dxa"/>
          </w:tcPr>
          <w:p w14:paraId="4F4F086E" w14:textId="77777777" w:rsidR="00A10EBE" w:rsidRPr="001D2289" w:rsidRDefault="00A10EBE" w:rsidP="001F7648">
            <w:pPr>
              <w:spacing w:after="0"/>
              <w:ind w:firstLine="0"/>
              <w:jc w:val="center"/>
              <w:rPr>
                <w:sz w:val="18"/>
              </w:rPr>
            </w:pPr>
            <w:r w:rsidRPr="001D2289">
              <w:rPr>
                <w:sz w:val="18"/>
              </w:rPr>
              <w:t>90,0</w:t>
            </w:r>
          </w:p>
        </w:tc>
      </w:tr>
      <w:tr w:rsidR="00886436" w:rsidRPr="001D2289" w14:paraId="60CBCCAF" w14:textId="77777777" w:rsidTr="001F7648">
        <w:trPr>
          <w:jc w:val="center"/>
        </w:trPr>
        <w:tc>
          <w:tcPr>
            <w:tcW w:w="3256" w:type="dxa"/>
          </w:tcPr>
          <w:p w14:paraId="65C58EE0" w14:textId="77777777" w:rsidR="00A10EBE" w:rsidRPr="001D2289" w:rsidRDefault="00A10EBE" w:rsidP="00407F0F">
            <w:pPr>
              <w:spacing w:before="20" w:after="20"/>
              <w:ind w:firstLine="0"/>
              <w:rPr>
                <w:sz w:val="18"/>
                <w:szCs w:val="18"/>
              </w:rPr>
            </w:pPr>
            <w:r w:rsidRPr="001D2289">
              <w:rPr>
                <w:sz w:val="18"/>
                <w:szCs w:val="18"/>
              </w:rPr>
              <w:t>Gadījumi, kad pa Bērnu un pusaudžu uzticības tālruni saņemtā informācija nodota inspektoriem vai citām institūcijām/to īpatsvars saņemto zvanu sakarā ar krīzes situācijām kopskaitā (skaits/%)</w:t>
            </w:r>
            <w:r w:rsidRPr="001D2289">
              <w:rPr>
                <w:sz w:val="18"/>
                <w:szCs w:val="18"/>
                <w:vertAlign w:val="superscript"/>
              </w:rPr>
              <w:t>7</w:t>
            </w:r>
          </w:p>
        </w:tc>
        <w:tc>
          <w:tcPr>
            <w:tcW w:w="1134" w:type="dxa"/>
          </w:tcPr>
          <w:p w14:paraId="67071238" w14:textId="77777777" w:rsidR="00A10EBE" w:rsidRPr="001D2289" w:rsidRDefault="00A10EBE" w:rsidP="001F7648">
            <w:pPr>
              <w:spacing w:after="0"/>
              <w:ind w:firstLine="0"/>
              <w:jc w:val="center"/>
              <w:rPr>
                <w:bCs/>
                <w:sz w:val="18"/>
                <w:szCs w:val="18"/>
                <w:lang w:eastAsia="lv-LV"/>
              </w:rPr>
            </w:pPr>
            <w:r w:rsidRPr="001D2289">
              <w:rPr>
                <w:sz w:val="18"/>
              </w:rPr>
              <w:t>166/3</w:t>
            </w:r>
          </w:p>
        </w:tc>
        <w:tc>
          <w:tcPr>
            <w:tcW w:w="1134" w:type="dxa"/>
          </w:tcPr>
          <w:p w14:paraId="1552EF4C"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w:t>
            </w:r>
          </w:p>
        </w:tc>
        <w:tc>
          <w:tcPr>
            <w:tcW w:w="1275" w:type="dxa"/>
          </w:tcPr>
          <w:p w14:paraId="29B3013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Pr>
          <w:p w14:paraId="534357B4" w14:textId="77777777" w:rsidR="00A10EBE" w:rsidRPr="001D2289" w:rsidRDefault="00A10EBE" w:rsidP="001F7648">
            <w:pPr>
              <w:spacing w:after="0"/>
              <w:ind w:firstLine="0"/>
              <w:jc w:val="center"/>
              <w:rPr>
                <w:sz w:val="18"/>
              </w:rPr>
            </w:pPr>
            <w:r w:rsidRPr="001D2289">
              <w:rPr>
                <w:sz w:val="18"/>
              </w:rPr>
              <w:t>-</w:t>
            </w:r>
          </w:p>
        </w:tc>
        <w:tc>
          <w:tcPr>
            <w:tcW w:w="1139" w:type="dxa"/>
          </w:tcPr>
          <w:p w14:paraId="5988665C" w14:textId="77777777" w:rsidR="00A10EBE" w:rsidRPr="001D2289" w:rsidRDefault="00A10EBE" w:rsidP="001F7648">
            <w:pPr>
              <w:spacing w:after="0"/>
              <w:ind w:firstLine="0"/>
              <w:jc w:val="center"/>
              <w:rPr>
                <w:sz w:val="18"/>
              </w:rPr>
            </w:pPr>
            <w:r w:rsidRPr="001D2289">
              <w:rPr>
                <w:sz w:val="18"/>
              </w:rPr>
              <w:t>-</w:t>
            </w:r>
          </w:p>
        </w:tc>
      </w:tr>
      <w:tr w:rsidR="00886436" w:rsidRPr="001D2289" w14:paraId="59DB3F29" w14:textId="77777777" w:rsidTr="001F7648">
        <w:trPr>
          <w:jc w:val="center"/>
        </w:trPr>
        <w:tc>
          <w:tcPr>
            <w:tcW w:w="3256" w:type="dxa"/>
          </w:tcPr>
          <w:p w14:paraId="057839AF" w14:textId="77777777" w:rsidR="00A10EBE" w:rsidRPr="001D2289" w:rsidRDefault="00A10EBE" w:rsidP="001F7648">
            <w:pPr>
              <w:spacing w:after="0"/>
              <w:ind w:firstLine="0"/>
              <w:rPr>
                <w:sz w:val="18"/>
                <w:szCs w:val="18"/>
              </w:rPr>
            </w:pPr>
            <w:r w:rsidRPr="001D2289">
              <w:rPr>
                <w:sz w:val="18"/>
                <w:szCs w:val="18"/>
              </w:rPr>
              <w:t>Gadījumi, kad pa Bērnu un pusaudžu uzticības tālruni saņemtā informācija nodota inspektoriem vai citām institūcijām (skaits)</w:t>
            </w:r>
            <w:r w:rsidRPr="001D2289">
              <w:rPr>
                <w:sz w:val="18"/>
                <w:szCs w:val="18"/>
                <w:vertAlign w:val="superscript"/>
              </w:rPr>
              <w:t>2</w:t>
            </w:r>
          </w:p>
        </w:tc>
        <w:tc>
          <w:tcPr>
            <w:tcW w:w="1134" w:type="dxa"/>
          </w:tcPr>
          <w:p w14:paraId="70499576" w14:textId="77777777" w:rsidR="00A10EBE" w:rsidRPr="001D2289" w:rsidRDefault="00A10EBE" w:rsidP="001F7648">
            <w:pPr>
              <w:spacing w:after="0"/>
              <w:ind w:firstLine="0"/>
              <w:jc w:val="center"/>
              <w:rPr>
                <w:sz w:val="18"/>
              </w:rPr>
            </w:pPr>
            <w:r w:rsidRPr="001D2289">
              <w:rPr>
                <w:sz w:val="18"/>
              </w:rPr>
              <w:t>-</w:t>
            </w:r>
          </w:p>
        </w:tc>
        <w:tc>
          <w:tcPr>
            <w:tcW w:w="1134" w:type="dxa"/>
          </w:tcPr>
          <w:p w14:paraId="51F7B41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207</w:t>
            </w:r>
          </w:p>
        </w:tc>
        <w:tc>
          <w:tcPr>
            <w:tcW w:w="1275" w:type="dxa"/>
          </w:tcPr>
          <w:p w14:paraId="26C5E49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207</w:t>
            </w:r>
          </w:p>
        </w:tc>
        <w:tc>
          <w:tcPr>
            <w:tcW w:w="1134" w:type="dxa"/>
          </w:tcPr>
          <w:p w14:paraId="10DFAB89" w14:textId="77777777" w:rsidR="00A10EBE" w:rsidRPr="001D2289" w:rsidRDefault="00A10EBE" w:rsidP="001F7648">
            <w:pPr>
              <w:spacing w:after="0"/>
              <w:ind w:firstLine="0"/>
              <w:jc w:val="center"/>
              <w:rPr>
                <w:sz w:val="18"/>
              </w:rPr>
            </w:pPr>
            <w:r w:rsidRPr="001D2289">
              <w:rPr>
                <w:sz w:val="18"/>
              </w:rPr>
              <w:t>207</w:t>
            </w:r>
          </w:p>
        </w:tc>
        <w:tc>
          <w:tcPr>
            <w:tcW w:w="1139" w:type="dxa"/>
          </w:tcPr>
          <w:p w14:paraId="6FC45419" w14:textId="77777777" w:rsidR="00A10EBE" w:rsidRPr="001D2289" w:rsidRDefault="00A10EBE" w:rsidP="001F7648">
            <w:pPr>
              <w:spacing w:after="0"/>
              <w:ind w:firstLine="0"/>
              <w:jc w:val="center"/>
              <w:rPr>
                <w:sz w:val="18"/>
              </w:rPr>
            </w:pPr>
            <w:r w:rsidRPr="001D2289">
              <w:rPr>
                <w:sz w:val="18"/>
              </w:rPr>
              <w:t>207</w:t>
            </w:r>
          </w:p>
        </w:tc>
      </w:tr>
      <w:tr w:rsidR="00886436" w:rsidRPr="001D2289" w14:paraId="17D212A0" w14:textId="77777777" w:rsidTr="001F7648">
        <w:trPr>
          <w:jc w:val="center"/>
        </w:trPr>
        <w:tc>
          <w:tcPr>
            <w:tcW w:w="3256" w:type="dxa"/>
          </w:tcPr>
          <w:p w14:paraId="4B13004E" w14:textId="77777777" w:rsidR="00A10EBE" w:rsidRPr="001D2289" w:rsidRDefault="00A10EBE" w:rsidP="001F7648">
            <w:pPr>
              <w:spacing w:after="0"/>
              <w:ind w:firstLine="0"/>
              <w:rPr>
                <w:sz w:val="18"/>
                <w:szCs w:val="18"/>
              </w:rPr>
            </w:pPr>
            <w:r w:rsidRPr="001D2289">
              <w:rPr>
                <w:sz w:val="18"/>
                <w:szCs w:val="18"/>
              </w:rPr>
              <w:t>Gadījumu īpatsvars saņemto zvanu, čatu, e-konsultāciju krīzes situāciju kopskaitā, kad Bērnu un pusaudžu uzticības tālrunī saņemtā informācija nodota inspektoriem vai citām institūcijām (%)</w:t>
            </w:r>
            <w:r w:rsidRPr="001D2289">
              <w:rPr>
                <w:sz w:val="18"/>
                <w:szCs w:val="18"/>
                <w:vertAlign w:val="superscript"/>
              </w:rPr>
              <w:t>2</w:t>
            </w:r>
          </w:p>
        </w:tc>
        <w:tc>
          <w:tcPr>
            <w:tcW w:w="1134" w:type="dxa"/>
          </w:tcPr>
          <w:p w14:paraId="32FF8634" w14:textId="77777777" w:rsidR="00A10EBE" w:rsidRPr="001D2289" w:rsidRDefault="00A10EBE" w:rsidP="001F7648">
            <w:pPr>
              <w:spacing w:after="0"/>
              <w:ind w:firstLine="0"/>
              <w:jc w:val="center"/>
              <w:rPr>
                <w:sz w:val="18"/>
              </w:rPr>
            </w:pPr>
            <w:r w:rsidRPr="001D2289">
              <w:rPr>
                <w:sz w:val="18"/>
              </w:rPr>
              <w:t>-</w:t>
            </w:r>
          </w:p>
        </w:tc>
        <w:tc>
          <w:tcPr>
            <w:tcW w:w="1134" w:type="dxa"/>
          </w:tcPr>
          <w:p w14:paraId="0FCC58E1" w14:textId="77777777" w:rsidR="00A10EBE" w:rsidRPr="001D2289" w:rsidRDefault="00A10EBE" w:rsidP="001F7648">
            <w:pPr>
              <w:spacing w:after="0"/>
              <w:ind w:firstLine="0"/>
              <w:jc w:val="center"/>
              <w:rPr>
                <w:sz w:val="18"/>
                <w:szCs w:val="18"/>
                <w:lang w:eastAsia="lv-LV"/>
              </w:rPr>
            </w:pPr>
            <w:r w:rsidRPr="001D2289">
              <w:rPr>
                <w:sz w:val="18"/>
                <w:szCs w:val="18"/>
                <w:lang w:eastAsia="lv-LV"/>
              </w:rPr>
              <w:t>2,6</w:t>
            </w:r>
          </w:p>
        </w:tc>
        <w:tc>
          <w:tcPr>
            <w:tcW w:w="1275" w:type="dxa"/>
          </w:tcPr>
          <w:p w14:paraId="2D7A570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2,6</w:t>
            </w:r>
          </w:p>
        </w:tc>
        <w:tc>
          <w:tcPr>
            <w:tcW w:w="1134" w:type="dxa"/>
          </w:tcPr>
          <w:p w14:paraId="49687BBB" w14:textId="77777777" w:rsidR="00A10EBE" w:rsidRPr="001D2289" w:rsidRDefault="00A10EBE" w:rsidP="001F7648">
            <w:pPr>
              <w:spacing w:after="0"/>
              <w:ind w:firstLine="0"/>
              <w:jc w:val="center"/>
              <w:rPr>
                <w:sz w:val="18"/>
              </w:rPr>
            </w:pPr>
            <w:r w:rsidRPr="001D2289">
              <w:rPr>
                <w:sz w:val="18"/>
              </w:rPr>
              <w:t>2,6</w:t>
            </w:r>
          </w:p>
        </w:tc>
        <w:tc>
          <w:tcPr>
            <w:tcW w:w="1139" w:type="dxa"/>
          </w:tcPr>
          <w:p w14:paraId="485FA1E1" w14:textId="77777777" w:rsidR="00A10EBE" w:rsidRPr="001D2289" w:rsidRDefault="00A10EBE" w:rsidP="001F7648">
            <w:pPr>
              <w:spacing w:after="0"/>
              <w:ind w:firstLine="0"/>
              <w:jc w:val="center"/>
              <w:rPr>
                <w:sz w:val="18"/>
              </w:rPr>
            </w:pPr>
            <w:r w:rsidRPr="001D2289">
              <w:rPr>
                <w:sz w:val="18"/>
              </w:rPr>
              <w:t>2,6</w:t>
            </w:r>
          </w:p>
        </w:tc>
      </w:tr>
      <w:tr w:rsidR="00886436" w:rsidRPr="001D2289" w14:paraId="25CB992D"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214E74" w14:textId="77777777" w:rsidR="00A10EBE" w:rsidRPr="001D2289" w:rsidDel="00A31B28" w:rsidRDefault="00A10EBE" w:rsidP="001F7648">
            <w:pPr>
              <w:spacing w:after="0"/>
              <w:ind w:left="360" w:firstLine="0"/>
              <w:jc w:val="center"/>
              <w:rPr>
                <w:bCs/>
                <w:sz w:val="18"/>
                <w:szCs w:val="18"/>
                <w:lang w:eastAsia="lv-LV"/>
              </w:rPr>
            </w:pPr>
            <w:r w:rsidRPr="001D2289">
              <w:rPr>
                <w:bCs/>
                <w:sz w:val="18"/>
                <w:szCs w:val="18"/>
                <w:lang w:eastAsia="lv-LV"/>
              </w:rPr>
              <w:t>Veikta bāriņtiesu uzraudzība un sniegts metodiskais atbalsts</w:t>
            </w:r>
          </w:p>
        </w:tc>
      </w:tr>
      <w:tr w:rsidR="00886436" w:rsidRPr="001D2289" w14:paraId="1A71850C" w14:textId="77777777" w:rsidTr="001F7648">
        <w:trPr>
          <w:jc w:val="center"/>
        </w:trPr>
        <w:tc>
          <w:tcPr>
            <w:tcW w:w="3256" w:type="dxa"/>
          </w:tcPr>
          <w:p w14:paraId="0EC00F85" w14:textId="77777777" w:rsidR="00A10EBE" w:rsidRPr="001D2289" w:rsidRDefault="00A10EBE" w:rsidP="001F7648">
            <w:pPr>
              <w:spacing w:after="0"/>
              <w:ind w:firstLine="0"/>
              <w:rPr>
                <w:sz w:val="18"/>
                <w:szCs w:val="18"/>
              </w:rPr>
            </w:pPr>
            <w:r w:rsidRPr="001D2289">
              <w:rPr>
                <w:sz w:val="18"/>
                <w:szCs w:val="18"/>
              </w:rPr>
              <w:t>Pārbaudītās bāriņtiesas (skaits)</w:t>
            </w:r>
            <w:r w:rsidRPr="001D2289">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00F52"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Pr>
          <w:p w14:paraId="5DF8AADB" w14:textId="77777777" w:rsidR="00A10EBE" w:rsidRPr="001D2289" w:rsidRDefault="00A10EBE" w:rsidP="001F7648">
            <w:pPr>
              <w:spacing w:after="0"/>
              <w:ind w:firstLine="0"/>
              <w:jc w:val="center"/>
              <w:rPr>
                <w:bCs/>
                <w:sz w:val="18"/>
                <w:szCs w:val="18"/>
              </w:rPr>
            </w:pPr>
            <w:r w:rsidRPr="001D2289">
              <w:rPr>
                <w:bCs/>
                <w:sz w:val="18"/>
                <w:szCs w:val="18"/>
              </w:rPr>
              <w:t>10</w:t>
            </w:r>
          </w:p>
        </w:tc>
        <w:tc>
          <w:tcPr>
            <w:tcW w:w="1275" w:type="dxa"/>
          </w:tcPr>
          <w:p w14:paraId="27BF8D5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w:t>
            </w:r>
          </w:p>
        </w:tc>
        <w:tc>
          <w:tcPr>
            <w:tcW w:w="1134" w:type="dxa"/>
          </w:tcPr>
          <w:p w14:paraId="7A9D3CA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w:t>
            </w:r>
          </w:p>
        </w:tc>
        <w:tc>
          <w:tcPr>
            <w:tcW w:w="1139" w:type="dxa"/>
          </w:tcPr>
          <w:p w14:paraId="7D2BF56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w:t>
            </w:r>
          </w:p>
        </w:tc>
      </w:tr>
      <w:tr w:rsidR="00886436" w:rsidRPr="001D2289" w14:paraId="3F25855E" w14:textId="77777777" w:rsidTr="001F7648">
        <w:trPr>
          <w:jc w:val="center"/>
        </w:trPr>
        <w:tc>
          <w:tcPr>
            <w:tcW w:w="3256" w:type="dxa"/>
          </w:tcPr>
          <w:p w14:paraId="1009EC1D" w14:textId="77777777" w:rsidR="00A10EBE" w:rsidRPr="001D2289" w:rsidRDefault="00A10EBE" w:rsidP="001F7648">
            <w:pPr>
              <w:spacing w:after="0"/>
              <w:ind w:firstLine="0"/>
              <w:rPr>
                <w:sz w:val="18"/>
                <w:szCs w:val="18"/>
              </w:rPr>
            </w:pPr>
            <w:r w:rsidRPr="001D2289">
              <w:rPr>
                <w:sz w:val="18"/>
                <w:szCs w:val="18"/>
              </w:rPr>
              <w:t>Pārbaudīto bāriņtiesu īpatsvars bāriņtiesu kopskaitā (%)</w:t>
            </w:r>
            <w:r w:rsidRPr="001D2289">
              <w:rPr>
                <w:sz w:val="18"/>
                <w:szCs w:val="1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3C456"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Pr>
          <w:p w14:paraId="76801318" w14:textId="77777777" w:rsidR="00A10EBE" w:rsidRPr="001D2289" w:rsidRDefault="00A10EBE" w:rsidP="001F7648">
            <w:pPr>
              <w:spacing w:after="0"/>
              <w:ind w:firstLine="0"/>
              <w:jc w:val="center"/>
              <w:rPr>
                <w:bCs/>
                <w:sz w:val="18"/>
                <w:szCs w:val="18"/>
              </w:rPr>
            </w:pPr>
            <w:r w:rsidRPr="001D2289">
              <w:rPr>
                <w:bCs/>
                <w:sz w:val="18"/>
                <w:szCs w:val="18"/>
              </w:rPr>
              <w:t>24,0</w:t>
            </w:r>
          </w:p>
        </w:tc>
        <w:tc>
          <w:tcPr>
            <w:tcW w:w="1275" w:type="dxa"/>
          </w:tcPr>
          <w:p w14:paraId="2A69899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24,0</w:t>
            </w:r>
          </w:p>
        </w:tc>
        <w:tc>
          <w:tcPr>
            <w:tcW w:w="1134" w:type="dxa"/>
          </w:tcPr>
          <w:p w14:paraId="2DD021B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24,0</w:t>
            </w:r>
          </w:p>
        </w:tc>
        <w:tc>
          <w:tcPr>
            <w:tcW w:w="1139" w:type="dxa"/>
          </w:tcPr>
          <w:p w14:paraId="24AA951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24,0</w:t>
            </w:r>
          </w:p>
        </w:tc>
      </w:tr>
      <w:tr w:rsidR="00886436" w:rsidRPr="001D2289" w14:paraId="55F400A6" w14:textId="77777777" w:rsidTr="001F7648">
        <w:trPr>
          <w:jc w:val="center"/>
        </w:trPr>
        <w:tc>
          <w:tcPr>
            <w:tcW w:w="3256" w:type="dxa"/>
          </w:tcPr>
          <w:p w14:paraId="1D7A38F9" w14:textId="77777777" w:rsidR="00A10EBE" w:rsidRPr="001D2289" w:rsidRDefault="00A10EBE" w:rsidP="001F7648">
            <w:pPr>
              <w:spacing w:after="0"/>
              <w:ind w:firstLine="0"/>
              <w:rPr>
                <w:bCs/>
                <w:sz w:val="18"/>
                <w:szCs w:val="18"/>
                <w:vertAlign w:val="superscript"/>
                <w:lang w:eastAsia="lv-LV"/>
              </w:rPr>
            </w:pPr>
            <w:r w:rsidRPr="001D2289">
              <w:rPr>
                <w:sz w:val="18"/>
                <w:szCs w:val="18"/>
              </w:rPr>
              <w:t>Bāriņtiesās pārbaudītās personas lietas plānoto pārbaužu ietvaros (skaits)</w:t>
            </w:r>
            <w:r w:rsidRPr="001D2289">
              <w:rPr>
                <w:sz w:val="18"/>
                <w:szCs w:val="18"/>
                <w:vertAlign w:val="superscript"/>
              </w:rPr>
              <w:t>8</w:t>
            </w:r>
          </w:p>
        </w:tc>
        <w:tc>
          <w:tcPr>
            <w:tcW w:w="1134" w:type="dxa"/>
            <w:tcBorders>
              <w:top w:val="nil"/>
              <w:left w:val="single" w:sz="4" w:space="0" w:color="auto"/>
              <w:bottom w:val="single" w:sz="4" w:space="0" w:color="auto"/>
              <w:right w:val="single" w:sz="4" w:space="0" w:color="auto"/>
            </w:tcBorders>
            <w:shd w:val="clear" w:color="auto" w:fill="auto"/>
          </w:tcPr>
          <w:p w14:paraId="74E8696B" w14:textId="77777777" w:rsidR="00A10EBE" w:rsidRPr="001D2289" w:rsidRDefault="00A10EBE" w:rsidP="001F7648">
            <w:pPr>
              <w:spacing w:after="0"/>
              <w:ind w:firstLine="0"/>
              <w:jc w:val="center"/>
              <w:rPr>
                <w:bCs/>
                <w:sz w:val="18"/>
              </w:rPr>
            </w:pPr>
            <w:r w:rsidRPr="001D2289">
              <w:rPr>
                <w:bCs/>
                <w:sz w:val="18"/>
              </w:rPr>
              <w:t>-</w:t>
            </w:r>
          </w:p>
        </w:tc>
        <w:tc>
          <w:tcPr>
            <w:tcW w:w="1134" w:type="dxa"/>
          </w:tcPr>
          <w:p w14:paraId="13211A38" w14:textId="77777777" w:rsidR="00A10EBE" w:rsidRPr="001D2289" w:rsidDel="00A31B28" w:rsidRDefault="00A10EBE" w:rsidP="001F7648">
            <w:pPr>
              <w:spacing w:after="0"/>
              <w:ind w:firstLine="0"/>
              <w:jc w:val="center"/>
              <w:rPr>
                <w:bCs/>
                <w:sz w:val="18"/>
                <w:szCs w:val="18"/>
                <w:lang w:eastAsia="lv-LV"/>
              </w:rPr>
            </w:pPr>
            <w:r w:rsidRPr="001D2289">
              <w:rPr>
                <w:bCs/>
                <w:sz w:val="18"/>
                <w:szCs w:val="18"/>
                <w:lang w:eastAsia="lv-LV"/>
              </w:rPr>
              <w:t>300</w:t>
            </w:r>
          </w:p>
        </w:tc>
        <w:tc>
          <w:tcPr>
            <w:tcW w:w="1275" w:type="dxa"/>
          </w:tcPr>
          <w:p w14:paraId="77F7A2FE" w14:textId="77777777" w:rsidR="00A10EBE" w:rsidRPr="001D2289" w:rsidDel="00A31B28" w:rsidRDefault="00A10EBE" w:rsidP="001F7648">
            <w:pPr>
              <w:spacing w:after="0"/>
              <w:ind w:firstLine="0"/>
              <w:jc w:val="center"/>
              <w:rPr>
                <w:bCs/>
                <w:sz w:val="18"/>
                <w:szCs w:val="18"/>
                <w:lang w:eastAsia="lv-LV"/>
              </w:rPr>
            </w:pPr>
            <w:r w:rsidRPr="001D2289">
              <w:rPr>
                <w:bCs/>
                <w:sz w:val="18"/>
                <w:szCs w:val="18"/>
                <w:lang w:eastAsia="lv-LV"/>
              </w:rPr>
              <w:t>300</w:t>
            </w:r>
          </w:p>
        </w:tc>
        <w:tc>
          <w:tcPr>
            <w:tcW w:w="1134" w:type="dxa"/>
          </w:tcPr>
          <w:p w14:paraId="7234E381" w14:textId="77777777" w:rsidR="00A10EBE" w:rsidRPr="001D2289" w:rsidDel="00A31B28" w:rsidRDefault="00A10EBE" w:rsidP="001F7648">
            <w:pPr>
              <w:spacing w:after="0"/>
              <w:ind w:firstLine="0"/>
              <w:jc w:val="center"/>
              <w:rPr>
                <w:bCs/>
                <w:sz w:val="18"/>
                <w:szCs w:val="18"/>
                <w:lang w:eastAsia="lv-LV"/>
              </w:rPr>
            </w:pPr>
            <w:r w:rsidRPr="001D2289">
              <w:rPr>
                <w:bCs/>
                <w:sz w:val="18"/>
                <w:szCs w:val="18"/>
                <w:lang w:eastAsia="lv-LV"/>
              </w:rPr>
              <w:t>300</w:t>
            </w:r>
          </w:p>
        </w:tc>
        <w:tc>
          <w:tcPr>
            <w:tcW w:w="1139" w:type="dxa"/>
          </w:tcPr>
          <w:p w14:paraId="7208C82B" w14:textId="77777777" w:rsidR="00A10EBE" w:rsidRPr="001D2289" w:rsidDel="00A31B28" w:rsidRDefault="00A10EBE" w:rsidP="001F7648">
            <w:pPr>
              <w:spacing w:after="0"/>
              <w:ind w:firstLine="0"/>
              <w:jc w:val="center"/>
              <w:rPr>
                <w:bCs/>
                <w:sz w:val="18"/>
                <w:szCs w:val="18"/>
                <w:lang w:eastAsia="lv-LV"/>
              </w:rPr>
            </w:pPr>
            <w:r w:rsidRPr="001D2289">
              <w:rPr>
                <w:sz w:val="18"/>
              </w:rPr>
              <w:t>300</w:t>
            </w:r>
          </w:p>
        </w:tc>
      </w:tr>
      <w:tr w:rsidR="00886436" w:rsidRPr="001D2289" w14:paraId="65F032B4" w14:textId="77777777" w:rsidTr="001F7648">
        <w:trPr>
          <w:jc w:val="center"/>
        </w:trPr>
        <w:tc>
          <w:tcPr>
            <w:tcW w:w="3256" w:type="dxa"/>
          </w:tcPr>
          <w:p w14:paraId="0CC9B0DB" w14:textId="77777777" w:rsidR="00A10EBE" w:rsidRPr="001D2289" w:rsidRDefault="00A10EBE" w:rsidP="001F7648">
            <w:pPr>
              <w:spacing w:after="0"/>
              <w:ind w:firstLine="0"/>
              <w:rPr>
                <w:bCs/>
                <w:sz w:val="18"/>
                <w:szCs w:val="18"/>
                <w:lang w:eastAsia="lv-LV"/>
              </w:rPr>
            </w:pPr>
            <w:r w:rsidRPr="001D2289">
              <w:rPr>
                <w:sz w:val="18"/>
                <w:szCs w:val="18"/>
              </w:rPr>
              <w:t>Individuālās konsultācijas fiziskām un juridiskām personām bāriņtiesu darbības jautājumos (skaits)</w:t>
            </w:r>
          </w:p>
        </w:tc>
        <w:tc>
          <w:tcPr>
            <w:tcW w:w="1134" w:type="dxa"/>
            <w:tcBorders>
              <w:top w:val="nil"/>
              <w:left w:val="single" w:sz="4" w:space="0" w:color="auto"/>
              <w:bottom w:val="single" w:sz="4" w:space="0" w:color="auto"/>
              <w:right w:val="single" w:sz="4" w:space="0" w:color="auto"/>
            </w:tcBorders>
            <w:shd w:val="clear" w:color="auto" w:fill="auto"/>
          </w:tcPr>
          <w:p w14:paraId="30927F27" w14:textId="77777777" w:rsidR="00A10EBE" w:rsidRPr="001D2289" w:rsidRDefault="00A10EBE" w:rsidP="001F7648">
            <w:pPr>
              <w:spacing w:after="0"/>
              <w:ind w:firstLine="0"/>
              <w:jc w:val="center"/>
              <w:rPr>
                <w:bCs/>
                <w:sz w:val="18"/>
              </w:rPr>
            </w:pPr>
            <w:r w:rsidRPr="001D2289">
              <w:rPr>
                <w:sz w:val="18"/>
                <w:szCs w:val="18"/>
              </w:rPr>
              <w:t>2 259</w:t>
            </w:r>
          </w:p>
        </w:tc>
        <w:tc>
          <w:tcPr>
            <w:tcW w:w="1134" w:type="dxa"/>
          </w:tcPr>
          <w:p w14:paraId="7F24BA7B" w14:textId="77777777" w:rsidR="00A10EBE" w:rsidRPr="001D2289" w:rsidDel="00A31B28" w:rsidRDefault="00A10EBE" w:rsidP="001F7648">
            <w:pPr>
              <w:spacing w:after="0"/>
              <w:ind w:firstLine="0"/>
              <w:jc w:val="center"/>
              <w:rPr>
                <w:bCs/>
                <w:sz w:val="18"/>
                <w:szCs w:val="18"/>
                <w:lang w:eastAsia="lv-LV"/>
              </w:rPr>
            </w:pPr>
            <w:r w:rsidRPr="001D2289">
              <w:rPr>
                <w:bCs/>
                <w:sz w:val="18"/>
                <w:szCs w:val="18"/>
              </w:rPr>
              <w:t>2 000</w:t>
            </w:r>
          </w:p>
        </w:tc>
        <w:tc>
          <w:tcPr>
            <w:tcW w:w="1275" w:type="dxa"/>
          </w:tcPr>
          <w:p w14:paraId="3F12ED2E" w14:textId="77777777" w:rsidR="00A10EBE" w:rsidRPr="001D2289" w:rsidDel="00A31B28" w:rsidRDefault="00A10EBE" w:rsidP="001F7648">
            <w:pPr>
              <w:spacing w:after="0"/>
              <w:ind w:firstLine="0"/>
              <w:jc w:val="center"/>
              <w:rPr>
                <w:bCs/>
                <w:sz w:val="18"/>
                <w:szCs w:val="18"/>
                <w:lang w:eastAsia="lv-LV"/>
              </w:rPr>
            </w:pPr>
            <w:r w:rsidRPr="001D2289">
              <w:rPr>
                <w:bCs/>
                <w:sz w:val="18"/>
                <w:szCs w:val="18"/>
              </w:rPr>
              <w:t>2 000</w:t>
            </w:r>
          </w:p>
        </w:tc>
        <w:tc>
          <w:tcPr>
            <w:tcW w:w="1134" w:type="dxa"/>
          </w:tcPr>
          <w:p w14:paraId="5421D826" w14:textId="77777777" w:rsidR="00A10EBE" w:rsidRPr="001D2289" w:rsidDel="00A31B28" w:rsidRDefault="00A10EBE" w:rsidP="001F7648">
            <w:pPr>
              <w:spacing w:after="0"/>
              <w:ind w:firstLine="0"/>
              <w:jc w:val="center"/>
              <w:rPr>
                <w:bCs/>
                <w:sz w:val="18"/>
                <w:szCs w:val="18"/>
                <w:lang w:eastAsia="lv-LV"/>
              </w:rPr>
            </w:pPr>
            <w:r w:rsidRPr="001D2289">
              <w:rPr>
                <w:bCs/>
                <w:sz w:val="18"/>
                <w:szCs w:val="18"/>
              </w:rPr>
              <w:t>2 000</w:t>
            </w:r>
          </w:p>
        </w:tc>
        <w:tc>
          <w:tcPr>
            <w:tcW w:w="1139" w:type="dxa"/>
          </w:tcPr>
          <w:p w14:paraId="316E0CDC" w14:textId="77777777" w:rsidR="00A10EBE" w:rsidRPr="001D2289" w:rsidDel="00A31B28" w:rsidRDefault="00A10EBE" w:rsidP="001F7648">
            <w:pPr>
              <w:spacing w:after="0"/>
              <w:ind w:firstLine="0"/>
              <w:jc w:val="center"/>
              <w:rPr>
                <w:bCs/>
                <w:sz w:val="18"/>
                <w:szCs w:val="18"/>
                <w:lang w:eastAsia="lv-LV"/>
              </w:rPr>
            </w:pPr>
            <w:r w:rsidRPr="001D2289">
              <w:rPr>
                <w:sz w:val="18"/>
              </w:rPr>
              <w:t>2 000</w:t>
            </w:r>
          </w:p>
        </w:tc>
      </w:tr>
      <w:tr w:rsidR="00886436" w:rsidRPr="001D2289" w14:paraId="4B4DB054" w14:textId="77777777" w:rsidTr="001F7648">
        <w:trPr>
          <w:jc w:val="center"/>
        </w:trPr>
        <w:tc>
          <w:tcPr>
            <w:tcW w:w="3256" w:type="dxa"/>
          </w:tcPr>
          <w:p w14:paraId="4AD61AFA" w14:textId="77777777" w:rsidR="00A10EBE" w:rsidRPr="001D2289" w:rsidRDefault="00A10EBE" w:rsidP="001F7648">
            <w:pPr>
              <w:spacing w:after="0"/>
              <w:ind w:firstLine="0"/>
              <w:rPr>
                <w:bCs/>
                <w:sz w:val="18"/>
                <w:szCs w:val="18"/>
                <w:lang w:eastAsia="lv-LV"/>
              </w:rPr>
            </w:pPr>
            <w:r w:rsidRPr="001D2289">
              <w:rPr>
                <w:sz w:val="18"/>
                <w:szCs w:val="18"/>
              </w:rPr>
              <w:t>Pasākumi bāriņtiesām (semināri, metodiskās dienas, starpinstitūciju tikšanās) (skaits)</w:t>
            </w:r>
          </w:p>
        </w:tc>
        <w:tc>
          <w:tcPr>
            <w:tcW w:w="1134" w:type="dxa"/>
            <w:tcBorders>
              <w:top w:val="nil"/>
              <w:left w:val="single" w:sz="4" w:space="0" w:color="auto"/>
              <w:bottom w:val="single" w:sz="4" w:space="0" w:color="auto"/>
              <w:right w:val="single" w:sz="4" w:space="0" w:color="auto"/>
            </w:tcBorders>
            <w:shd w:val="clear" w:color="auto" w:fill="auto"/>
          </w:tcPr>
          <w:p w14:paraId="12D5BEC4" w14:textId="77777777" w:rsidR="00A10EBE" w:rsidRPr="001D2289" w:rsidRDefault="00A10EBE" w:rsidP="001F7648">
            <w:pPr>
              <w:spacing w:after="0"/>
              <w:ind w:firstLine="0"/>
              <w:jc w:val="center"/>
              <w:rPr>
                <w:bCs/>
                <w:sz w:val="18"/>
              </w:rPr>
            </w:pPr>
            <w:r w:rsidRPr="001D2289">
              <w:rPr>
                <w:sz w:val="18"/>
                <w:szCs w:val="18"/>
              </w:rPr>
              <w:t>56</w:t>
            </w:r>
          </w:p>
        </w:tc>
        <w:tc>
          <w:tcPr>
            <w:tcW w:w="1134" w:type="dxa"/>
          </w:tcPr>
          <w:p w14:paraId="2D0425CB" w14:textId="77777777" w:rsidR="00A10EBE" w:rsidRPr="001D2289" w:rsidDel="00A31B28" w:rsidRDefault="00A10EBE" w:rsidP="001F7648">
            <w:pPr>
              <w:spacing w:after="0"/>
              <w:ind w:firstLine="0"/>
              <w:jc w:val="center"/>
              <w:rPr>
                <w:bCs/>
                <w:sz w:val="18"/>
                <w:szCs w:val="18"/>
                <w:lang w:eastAsia="lv-LV"/>
              </w:rPr>
            </w:pPr>
            <w:r w:rsidRPr="001D2289">
              <w:rPr>
                <w:bCs/>
                <w:sz w:val="18"/>
                <w:szCs w:val="18"/>
                <w:lang w:eastAsia="lv-LV"/>
              </w:rPr>
              <w:t>35</w:t>
            </w:r>
          </w:p>
        </w:tc>
        <w:tc>
          <w:tcPr>
            <w:tcW w:w="1275" w:type="dxa"/>
          </w:tcPr>
          <w:p w14:paraId="132AA641" w14:textId="77777777" w:rsidR="00A10EBE" w:rsidRPr="001D2289" w:rsidDel="00A31B28" w:rsidRDefault="00A10EBE" w:rsidP="001F7648">
            <w:pPr>
              <w:spacing w:after="0"/>
              <w:ind w:firstLine="0"/>
              <w:jc w:val="center"/>
              <w:rPr>
                <w:bCs/>
                <w:sz w:val="18"/>
                <w:szCs w:val="18"/>
                <w:lang w:eastAsia="lv-LV"/>
              </w:rPr>
            </w:pPr>
            <w:r w:rsidRPr="001D2289">
              <w:rPr>
                <w:bCs/>
                <w:sz w:val="18"/>
                <w:szCs w:val="18"/>
                <w:lang w:eastAsia="lv-LV"/>
              </w:rPr>
              <w:t>35</w:t>
            </w:r>
          </w:p>
        </w:tc>
        <w:tc>
          <w:tcPr>
            <w:tcW w:w="1134" w:type="dxa"/>
          </w:tcPr>
          <w:p w14:paraId="6638C65B" w14:textId="77777777" w:rsidR="00A10EBE" w:rsidRPr="001D2289" w:rsidDel="00A31B28" w:rsidRDefault="00A10EBE" w:rsidP="001F7648">
            <w:pPr>
              <w:spacing w:after="0"/>
              <w:ind w:firstLine="0"/>
              <w:jc w:val="center"/>
              <w:rPr>
                <w:bCs/>
                <w:sz w:val="18"/>
                <w:szCs w:val="18"/>
                <w:lang w:eastAsia="lv-LV"/>
              </w:rPr>
            </w:pPr>
            <w:r w:rsidRPr="001D2289">
              <w:rPr>
                <w:bCs/>
                <w:sz w:val="18"/>
                <w:szCs w:val="18"/>
                <w:lang w:eastAsia="lv-LV"/>
              </w:rPr>
              <w:t>35</w:t>
            </w:r>
          </w:p>
        </w:tc>
        <w:tc>
          <w:tcPr>
            <w:tcW w:w="1139" w:type="dxa"/>
          </w:tcPr>
          <w:p w14:paraId="2B1E7A7C" w14:textId="77777777" w:rsidR="00A10EBE" w:rsidRPr="001D2289" w:rsidDel="00A31B28" w:rsidRDefault="00A10EBE" w:rsidP="001F7648">
            <w:pPr>
              <w:spacing w:after="0"/>
              <w:ind w:firstLine="0"/>
              <w:jc w:val="center"/>
              <w:rPr>
                <w:bCs/>
                <w:sz w:val="18"/>
                <w:szCs w:val="18"/>
                <w:lang w:eastAsia="lv-LV"/>
              </w:rPr>
            </w:pPr>
            <w:r w:rsidRPr="001D2289">
              <w:rPr>
                <w:sz w:val="18"/>
              </w:rPr>
              <w:t>50</w:t>
            </w:r>
          </w:p>
        </w:tc>
      </w:tr>
      <w:tr w:rsidR="00886436" w:rsidRPr="001D2289" w14:paraId="443FCD12" w14:textId="77777777" w:rsidTr="001F7648">
        <w:trPr>
          <w:jc w:val="center"/>
        </w:trPr>
        <w:tc>
          <w:tcPr>
            <w:tcW w:w="3256" w:type="dxa"/>
          </w:tcPr>
          <w:p w14:paraId="7E7252B7" w14:textId="77777777" w:rsidR="00A10EBE" w:rsidRPr="001D2289" w:rsidDel="00BD365B" w:rsidRDefault="00A10EBE" w:rsidP="001F7648">
            <w:pPr>
              <w:spacing w:after="0"/>
              <w:ind w:firstLine="0"/>
              <w:rPr>
                <w:sz w:val="18"/>
                <w:szCs w:val="18"/>
              </w:rPr>
            </w:pPr>
            <w:r w:rsidRPr="001D2289">
              <w:rPr>
                <w:sz w:val="18"/>
                <w:szCs w:val="18"/>
              </w:rPr>
              <w:t>Pārbaužu rezultātu analīze un metodisko vadlīniju aktualizācija un izstrāde (skaits)</w:t>
            </w:r>
          </w:p>
        </w:tc>
        <w:tc>
          <w:tcPr>
            <w:tcW w:w="1134" w:type="dxa"/>
            <w:tcBorders>
              <w:top w:val="nil"/>
              <w:left w:val="single" w:sz="4" w:space="0" w:color="auto"/>
              <w:bottom w:val="single" w:sz="4" w:space="0" w:color="auto"/>
              <w:right w:val="single" w:sz="4" w:space="0" w:color="auto"/>
            </w:tcBorders>
            <w:shd w:val="clear" w:color="auto" w:fill="auto"/>
          </w:tcPr>
          <w:p w14:paraId="02DC2C46" w14:textId="77777777" w:rsidR="00A10EBE" w:rsidRPr="001D2289" w:rsidDel="00BD365B" w:rsidRDefault="00A10EBE" w:rsidP="001F7648">
            <w:pPr>
              <w:spacing w:after="0"/>
              <w:ind w:firstLine="0"/>
              <w:jc w:val="center"/>
              <w:rPr>
                <w:bCs/>
                <w:sz w:val="18"/>
                <w:szCs w:val="18"/>
                <w:lang w:eastAsia="lv-LV"/>
              </w:rPr>
            </w:pPr>
            <w:r w:rsidRPr="001D2289">
              <w:rPr>
                <w:bCs/>
                <w:sz w:val="18"/>
              </w:rPr>
              <w:t>13</w:t>
            </w:r>
          </w:p>
        </w:tc>
        <w:tc>
          <w:tcPr>
            <w:tcW w:w="1134" w:type="dxa"/>
          </w:tcPr>
          <w:p w14:paraId="539B1B39" w14:textId="77777777" w:rsidR="00A10EBE" w:rsidRPr="001D2289" w:rsidDel="00BD365B" w:rsidRDefault="00A10EBE" w:rsidP="001F7648">
            <w:pPr>
              <w:spacing w:after="0"/>
              <w:ind w:firstLine="0"/>
              <w:jc w:val="center"/>
              <w:rPr>
                <w:bCs/>
                <w:sz w:val="18"/>
                <w:szCs w:val="18"/>
                <w:lang w:eastAsia="lv-LV"/>
              </w:rPr>
            </w:pPr>
            <w:r w:rsidRPr="001D2289">
              <w:rPr>
                <w:bCs/>
                <w:sz w:val="18"/>
                <w:szCs w:val="18"/>
                <w:lang w:eastAsia="lv-LV"/>
              </w:rPr>
              <w:t>10</w:t>
            </w:r>
          </w:p>
        </w:tc>
        <w:tc>
          <w:tcPr>
            <w:tcW w:w="1275" w:type="dxa"/>
          </w:tcPr>
          <w:p w14:paraId="0070307B" w14:textId="77777777" w:rsidR="00A10EBE" w:rsidRPr="001D2289" w:rsidDel="00BD365B" w:rsidRDefault="00A10EBE" w:rsidP="001F7648">
            <w:pPr>
              <w:spacing w:after="0"/>
              <w:ind w:firstLine="0"/>
              <w:jc w:val="center"/>
              <w:rPr>
                <w:bCs/>
                <w:sz w:val="18"/>
                <w:szCs w:val="18"/>
                <w:lang w:eastAsia="lv-LV"/>
              </w:rPr>
            </w:pPr>
            <w:r w:rsidRPr="001D2289">
              <w:rPr>
                <w:bCs/>
                <w:sz w:val="18"/>
                <w:szCs w:val="18"/>
                <w:lang w:eastAsia="lv-LV"/>
              </w:rPr>
              <w:t>10</w:t>
            </w:r>
          </w:p>
        </w:tc>
        <w:tc>
          <w:tcPr>
            <w:tcW w:w="1134" w:type="dxa"/>
          </w:tcPr>
          <w:p w14:paraId="6B008FD6" w14:textId="77777777" w:rsidR="00A10EBE" w:rsidRPr="001D2289" w:rsidDel="00BD365B" w:rsidRDefault="00A10EBE" w:rsidP="001F7648">
            <w:pPr>
              <w:spacing w:after="0"/>
              <w:ind w:firstLine="0"/>
              <w:jc w:val="center"/>
              <w:rPr>
                <w:bCs/>
                <w:sz w:val="18"/>
              </w:rPr>
            </w:pPr>
            <w:r w:rsidRPr="001D2289">
              <w:rPr>
                <w:bCs/>
                <w:sz w:val="18"/>
                <w:szCs w:val="18"/>
                <w:lang w:eastAsia="lv-LV"/>
              </w:rPr>
              <w:t>10</w:t>
            </w:r>
          </w:p>
        </w:tc>
        <w:tc>
          <w:tcPr>
            <w:tcW w:w="1139" w:type="dxa"/>
          </w:tcPr>
          <w:p w14:paraId="0F9AE494" w14:textId="77777777" w:rsidR="00A10EBE" w:rsidRPr="001D2289" w:rsidRDefault="00A10EBE" w:rsidP="001F7648">
            <w:pPr>
              <w:spacing w:after="0"/>
              <w:ind w:firstLine="0"/>
              <w:jc w:val="center"/>
              <w:rPr>
                <w:sz w:val="18"/>
              </w:rPr>
            </w:pPr>
            <w:r w:rsidRPr="001D2289">
              <w:rPr>
                <w:sz w:val="18"/>
              </w:rPr>
              <w:t>10</w:t>
            </w:r>
          </w:p>
        </w:tc>
      </w:tr>
      <w:tr w:rsidR="00886436" w:rsidRPr="001D2289" w14:paraId="5F6229C8"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AAF411" w14:textId="77777777" w:rsidR="00A10EBE" w:rsidRPr="001D2289" w:rsidRDefault="00A10EBE" w:rsidP="001F7648">
            <w:pPr>
              <w:spacing w:after="0"/>
              <w:ind w:firstLine="0"/>
              <w:jc w:val="center"/>
              <w:rPr>
                <w:sz w:val="18"/>
              </w:rPr>
            </w:pPr>
            <w:r w:rsidRPr="001D2289">
              <w:rPr>
                <w:sz w:val="18"/>
              </w:rPr>
              <w:t>Nodrošināta funkcionālā pārraudzība pār Bāriņtiesām</w:t>
            </w:r>
          </w:p>
        </w:tc>
      </w:tr>
      <w:tr w:rsidR="00886436" w:rsidRPr="001D2289" w14:paraId="6608A321" w14:textId="77777777" w:rsidTr="001F7648">
        <w:trPr>
          <w:jc w:val="center"/>
        </w:trPr>
        <w:tc>
          <w:tcPr>
            <w:tcW w:w="3256" w:type="dxa"/>
          </w:tcPr>
          <w:p w14:paraId="53E9D64A" w14:textId="77777777" w:rsidR="00A10EBE" w:rsidRPr="001D2289" w:rsidRDefault="00A10EBE" w:rsidP="001F7648">
            <w:pPr>
              <w:spacing w:after="0"/>
              <w:ind w:firstLine="0"/>
              <w:rPr>
                <w:sz w:val="18"/>
                <w:szCs w:val="18"/>
              </w:rPr>
            </w:pPr>
            <w:r w:rsidRPr="001D2289">
              <w:rPr>
                <w:sz w:val="18"/>
                <w:szCs w:val="18"/>
              </w:rPr>
              <w:t>Bāriņtiesu lietas, kurās veikta funkcionālā pārraudzība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4CCEBFA8" w14:textId="77777777" w:rsidR="00A10EBE" w:rsidRPr="001D2289" w:rsidRDefault="00A10EBE" w:rsidP="001F7648">
            <w:pPr>
              <w:spacing w:after="0"/>
              <w:ind w:firstLine="0"/>
              <w:jc w:val="center"/>
              <w:rPr>
                <w:bCs/>
                <w:sz w:val="18"/>
              </w:rPr>
            </w:pPr>
            <w:r w:rsidRPr="001D2289">
              <w:rPr>
                <w:bCs/>
                <w:sz w:val="18"/>
              </w:rPr>
              <w:t>-</w:t>
            </w:r>
          </w:p>
        </w:tc>
        <w:tc>
          <w:tcPr>
            <w:tcW w:w="1134" w:type="dxa"/>
          </w:tcPr>
          <w:p w14:paraId="329B63A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100</w:t>
            </w:r>
          </w:p>
        </w:tc>
        <w:tc>
          <w:tcPr>
            <w:tcW w:w="1275" w:type="dxa"/>
          </w:tcPr>
          <w:p w14:paraId="0E4ACC6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250</w:t>
            </w:r>
          </w:p>
        </w:tc>
        <w:tc>
          <w:tcPr>
            <w:tcW w:w="1134" w:type="dxa"/>
          </w:tcPr>
          <w:p w14:paraId="6690FB09" w14:textId="77777777" w:rsidR="00A10EBE" w:rsidRPr="001D2289" w:rsidRDefault="00A10EBE" w:rsidP="001F7648">
            <w:pPr>
              <w:spacing w:after="0"/>
              <w:ind w:firstLine="0"/>
              <w:jc w:val="center"/>
              <w:rPr>
                <w:bCs/>
                <w:sz w:val="18"/>
                <w:szCs w:val="18"/>
                <w:lang w:eastAsia="lv-LV"/>
              </w:rPr>
            </w:pPr>
            <w:r w:rsidRPr="001D2289">
              <w:rPr>
                <w:sz w:val="18"/>
              </w:rPr>
              <w:t>250</w:t>
            </w:r>
          </w:p>
        </w:tc>
        <w:tc>
          <w:tcPr>
            <w:tcW w:w="1139" w:type="dxa"/>
          </w:tcPr>
          <w:p w14:paraId="62FB8420" w14:textId="77777777" w:rsidR="00A10EBE" w:rsidRPr="001D2289" w:rsidRDefault="00A10EBE" w:rsidP="001F7648">
            <w:pPr>
              <w:spacing w:after="0"/>
              <w:ind w:firstLine="0"/>
              <w:jc w:val="center"/>
              <w:rPr>
                <w:sz w:val="18"/>
              </w:rPr>
            </w:pPr>
            <w:r w:rsidRPr="001D2289">
              <w:rPr>
                <w:sz w:val="18"/>
              </w:rPr>
              <w:t>250</w:t>
            </w:r>
          </w:p>
        </w:tc>
      </w:tr>
      <w:tr w:rsidR="00886436" w:rsidRPr="001D2289" w14:paraId="0AA84EFE" w14:textId="77777777" w:rsidTr="001F7648">
        <w:trPr>
          <w:jc w:val="center"/>
        </w:trPr>
        <w:tc>
          <w:tcPr>
            <w:tcW w:w="3256" w:type="dxa"/>
          </w:tcPr>
          <w:p w14:paraId="74670B37" w14:textId="77777777" w:rsidR="00A10EBE" w:rsidRPr="001D2289" w:rsidRDefault="00A10EBE" w:rsidP="001F7648">
            <w:pPr>
              <w:spacing w:after="0"/>
              <w:ind w:firstLine="0"/>
              <w:rPr>
                <w:sz w:val="18"/>
                <w:szCs w:val="18"/>
              </w:rPr>
            </w:pPr>
            <w:r w:rsidRPr="001D2289">
              <w:rPr>
                <w:sz w:val="18"/>
                <w:szCs w:val="18"/>
              </w:rPr>
              <w:t>Bāriņtiesu lietas, kurās VBTAI uzdevusi pieņemt jaunu lēmumu un novērst bezdarbību (skaits)</w:t>
            </w:r>
            <w:r w:rsidRPr="001D2289">
              <w:rPr>
                <w:sz w:val="18"/>
                <w:szCs w:val="18"/>
                <w:vertAlign w:val="superscript"/>
              </w:rPr>
              <w:t>2</w:t>
            </w:r>
          </w:p>
        </w:tc>
        <w:tc>
          <w:tcPr>
            <w:tcW w:w="1134" w:type="dxa"/>
            <w:tcBorders>
              <w:top w:val="nil"/>
              <w:left w:val="single" w:sz="4" w:space="0" w:color="auto"/>
              <w:bottom w:val="single" w:sz="4" w:space="0" w:color="auto"/>
              <w:right w:val="single" w:sz="4" w:space="0" w:color="auto"/>
            </w:tcBorders>
            <w:shd w:val="clear" w:color="auto" w:fill="auto"/>
          </w:tcPr>
          <w:p w14:paraId="30264234" w14:textId="77777777" w:rsidR="00A10EBE" w:rsidRPr="001D2289" w:rsidRDefault="00A10EBE" w:rsidP="001F7648">
            <w:pPr>
              <w:spacing w:after="0"/>
              <w:ind w:firstLine="0"/>
              <w:jc w:val="center"/>
              <w:rPr>
                <w:bCs/>
                <w:sz w:val="18"/>
              </w:rPr>
            </w:pPr>
            <w:r w:rsidRPr="001D2289">
              <w:rPr>
                <w:bCs/>
                <w:sz w:val="18"/>
              </w:rPr>
              <w:t>-</w:t>
            </w:r>
          </w:p>
        </w:tc>
        <w:tc>
          <w:tcPr>
            <w:tcW w:w="1134" w:type="dxa"/>
          </w:tcPr>
          <w:p w14:paraId="46C69D3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w:t>
            </w:r>
          </w:p>
        </w:tc>
        <w:tc>
          <w:tcPr>
            <w:tcW w:w="1275" w:type="dxa"/>
          </w:tcPr>
          <w:p w14:paraId="4C8AC03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25</w:t>
            </w:r>
          </w:p>
        </w:tc>
        <w:tc>
          <w:tcPr>
            <w:tcW w:w="1134" w:type="dxa"/>
          </w:tcPr>
          <w:p w14:paraId="01FBF6E4" w14:textId="77777777" w:rsidR="00A10EBE" w:rsidRPr="001D2289" w:rsidRDefault="00A10EBE" w:rsidP="001F7648">
            <w:pPr>
              <w:spacing w:after="0"/>
              <w:ind w:firstLine="0"/>
              <w:jc w:val="center"/>
              <w:rPr>
                <w:bCs/>
                <w:sz w:val="18"/>
                <w:szCs w:val="18"/>
                <w:lang w:eastAsia="lv-LV"/>
              </w:rPr>
            </w:pPr>
            <w:r w:rsidRPr="001D2289">
              <w:rPr>
                <w:sz w:val="18"/>
              </w:rPr>
              <w:t>25</w:t>
            </w:r>
          </w:p>
        </w:tc>
        <w:tc>
          <w:tcPr>
            <w:tcW w:w="1139" w:type="dxa"/>
          </w:tcPr>
          <w:p w14:paraId="3A3B2933" w14:textId="77777777" w:rsidR="00A10EBE" w:rsidRPr="001D2289" w:rsidRDefault="00A10EBE" w:rsidP="001F7648">
            <w:pPr>
              <w:spacing w:after="0"/>
              <w:ind w:firstLine="0"/>
              <w:jc w:val="center"/>
              <w:rPr>
                <w:sz w:val="18"/>
              </w:rPr>
            </w:pPr>
            <w:r w:rsidRPr="001D2289">
              <w:rPr>
                <w:sz w:val="18"/>
              </w:rPr>
              <w:t>25</w:t>
            </w:r>
          </w:p>
        </w:tc>
      </w:tr>
      <w:tr w:rsidR="00886436" w:rsidRPr="001D2289" w14:paraId="572AEDB7"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EB18FF" w14:textId="77777777" w:rsidR="00A10EBE" w:rsidRPr="001D2289" w:rsidDel="00A31B28" w:rsidRDefault="00A10EBE" w:rsidP="001F7648">
            <w:pPr>
              <w:spacing w:after="0"/>
              <w:ind w:firstLine="0"/>
              <w:jc w:val="center"/>
              <w:rPr>
                <w:bCs/>
                <w:sz w:val="18"/>
                <w:szCs w:val="18"/>
                <w:lang w:eastAsia="lv-LV"/>
              </w:rPr>
            </w:pPr>
            <w:r w:rsidRPr="001D2289">
              <w:rPr>
                <w:sz w:val="18"/>
              </w:rPr>
              <w:t>Nodrošināta institucionāla pārraudzība Bāriņtiesām</w:t>
            </w:r>
          </w:p>
        </w:tc>
      </w:tr>
      <w:tr w:rsidR="00886436" w:rsidRPr="001D2289" w14:paraId="34BEFC32" w14:textId="77777777" w:rsidTr="001F7648">
        <w:trPr>
          <w:jc w:val="center"/>
        </w:trPr>
        <w:tc>
          <w:tcPr>
            <w:tcW w:w="3256" w:type="dxa"/>
          </w:tcPr>
          <w:p w14:paraId="24EE61B8" w14:textId="77777777" w:rsidR="00A10EBE" w:rsidRPr="001D2289" w:rsidDel="00BD365B" w:rsidRDefault="00A10EBE" w:rsidP="001F7648">
            <w:pPr>
              <w:spacing w:after="0"/>
              <w:ind w:firstLine="0"/>
              <w:rPr>
                <w:sz w:val="18"/>
                <w:szCs w:val="18"/>
              </w:rPr>
            </w:pPr>
            <w:r w:rsidRPr="001D2289">
              <w:rPr>
                <w:bCs/>
                <w:sz w:val="18"/>
                <w:szCs w:val="18"/>
                <w:lang w:eastAsia="lv-LV"/>
              </w:rPr>
              <w:t>Bāriņtiesu amatpersonu sertifikācija</w:t>
            </w:r>
            <w:bookmarkStart w:id="45" w:name="_Hlk114750175"/>
            <w:r w:rsidRPr="001D2289">
              <w:rPr>
                <w:bCs/>
                <w:sz w:val="18"/>
                <w:szCs w:val="18"/>
                <w:lang w:eastAsia="lv-LV"/>
              </w:rPr>
              <w:t xml:space="preserve"> (skaits)</w:t>
            </w:r>
            <w:bookmarkEnd w:id="45"/>
            <w:r w:rsidRPr="001D2289">
              <w:rPr>
                <w:bCs/>
                <w:sz w:val="18"/>
                <w:szCs w:val="18"/>
                <w:vertAlign w:val="superscript"/>
                <w:lang w:eastAsia="lv-LV"/>
              </w:rPr>
              <w:t>9</w:t>
            </w:r>
          </w:p>
        </w:tc>
        <w:tc>
          <w:tcPr>
            <w:tcW w:w="1134" w:type="dxa"/>
          </w:tcPr>
          <w:p w14:paraId="68279A52" w14:textId="77777777" w:rsidR="00A10EBE" w:rsidRPr="001D2289" w:rsidDel="00BD365B" w:rsidRDefault="00A10EBE" w:rsidP="001F7648">
            <w:pPr>
              <w:spacing w:after="0"/>
              <w:ind w:firstLine="0"/>
              <w:jc w:val="center"/>
              <w:rPr>
                <w:bCs/>
                <w:sz w:val="18"/>
                <w:szCs w:val="18"/>
                <w:lang w:eastAsia="lv-LV"/>
              </w:rPr>
            </w:pPr>
            <w:r w:rsidRPr="001D2289">
              <w:rPr>
                <w:sz w:val="18"/>
              </w:rPr>
              <w:t>-</w:t>
            </w:r>
          </w:p>
        </w:tc>
        <w:tc>
          <w:tcPr>
            <w:tcW w:w="1134" w:type="dxa"/>
          </w:tcPr>
          <w:p w14:paraId="52582AC2" w14:textId="77777777" w:rsidR="00A10EBE" w:rsidRPr="001D2289" w:rsidDel="00BD365B" w:rsidRDefault="00A10EBE" w:rsidP="001F7648">
            <w:pPr>
              <w:spacing w:after="0"/>
              <w:ind w:firstLine="0"/>
              <w:jc w:val="center"/>
              <w:rPr>
                <w:bCs/>
                <w:sz w:val="18"/>
                <w:szCs w:val="18"/>
                <w:lang w:eastAsia="lv-LV"/>
              </w:rPr>
            </w:pPr>
            <w:r w:rsidRPr="001D2289">
              <w:rPr>
                <w:sz w:val="18"/>
                <w:szCs w:val="18"/>
                <w:lang w:eastAsia="lv-LV"/>
              </w:rPr>
              <w:t>-</w:t>
            </w:r>
          </w:p>
        </w:tc>
        <w:tc>
          <w:tcPr>
            <w:tcW w:w="1275" w:type="dxa"/>
          </w:tcPr>
          <w:p w14:paraId="1B6D2EB1" w14:textId="77777777" w:rsidR="00A10EBE" w:rsidRPr="001D2289" w:rsidDel="00BD365B" w:rsidRDefault="00A10EBE" w:rsidP="001F7648">
            <w:pPr>
              <w:spacing w:after="0"/>
              <w:ind w:firstLine="0"/>
              <w:jc w:val="center"/>
              <w:rPr>
                <w:bCs/>
                <w:sz w:val="18"/>
                <w:szCs w:val="18"/>
                <w:lang w:eastAsia="lv-LV"/>
              </w:rPr>
            </w:pPr>
            <w:r w:rsidRPr="001D2289">
              <w:rPr>
                <w:sz w:val="18"/>
                <w:szCs w:val="18"/>
                <w:lang w:eastAsia="lv-LV"/>
              </w:rPr>
              <w:t>-</w:t>
            </w:r>
          </w:p>
        </w:tc>
        <w:tc>
          <w:tcPr>
            <w:tcW w:w="1134" w:type="dxa"/>
          </w:tcPr>
          <w:p w14:paraId="46A50A73" w14:textId="77777777" w:rsidR="00A10EBE" w:rsidRPr="001D2289" w:rsidDel="00BD365B" w:rsidRDefault="00A10EBE" w:rsidP="001F7648">
            <w:pPr>
              <w:spacing w:after="0"/>
              <w:ind w:firstLine="0"/>
              <w:jc w:val="center"/>
              <w:rPr>
                <w:bCs/>
                <w:sz w:val="18"/>
              </w:rPr>
            </w:pPr>
            <w:r w:rsidRPr="001D2289">
              <w:rPr>
                <w:sz w:val="18"/>
                <w:szCs w:val="18"/>
                <w:lang w:eastAsia="lv-LV"/>
              </w:rPr>
              <w:t>-</w:t>
            </w:r>
          </w:p>
        </w:tc>
        <w:tc>
          <w:tcPr>
            <w:tcW w:w="1139" w:type="dxa"/>
          </w:tcPr>
          <w:p w14:paraId="448EC8ED" w14:textId="77777777" w:rsidR="00A10EBE" w:rsidRPr="001D2289" w:rsidRDefault="00A10EBE" w:rsidP="001F7648">
            <w:pPr>
              <w:spacing w:after="0"/>
              <w:ind w:firstLine="0"/>
              <w:jc w:val="center"/>
              <w:rPr>
                <w:sz w:val="18"/>
              </w:rPr>
            </w:pPr>
            <w:r w:rsidRPr="001D2289">
              <w:rPr>
                <w:sz w:val="18"/>
              </w:rPr>
              <w:t>40</w:t>
            </w:r>
          </w:p>
        </w:tc>
      </w:tr>
      <w:tr w:rsidR="00886436" w:rsidRPr="001D2289" w14:paraId="6580A086"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DEAAD" w14:textId="77777777" w:rsidR="00A10EBE" w:rsidRPr="001D2289" w:rsidRDefault="00A10EBE" w:rsidP="001F7648">
            <w:pPr>
              <w:spacing w:after="0"/>
              <w:ind w:firstLine="0"/>
              <w:jc w:val="center"/>
              <w:rPr>
                <w:sz w:val="18"/>
              </w:rPr>
            </w:pPr>
            <w:r w:rsidRPr="001D2289">
              <w:rPr>
                <w:sz w:val="18"/>
              </w:rPr>
              <w:t>Efektīva un klientorientēta VBTAI darbība</w:t>
            </w:r>
          </w:p>
        </w:tc>
      </w:tr>
      <w:tr w:rsidR="00886436" w:rsidRPr="001D2289" w14:paraId="4A9CE50F" w14:textId="77777777" w:rsidTr="001F7648">
        <w:trPr>
          <w:jc w:val="center"/>
        </w:trPr>
        <w:tc>
          <w:tcPr>
            <w:tcW w:w="3256" w:type="dxa"/>
          </w:tcPr>
          <w:p w14:paraId="129B1EEE" w14:textId="77777777" w:rsidR="00A10EBE" w:rsidRPr="001D2289" w:rsidDel="00BD365B" w:rsidRDefault="00A10EBE" w:rsidP="001F7648">
            <w:pPr>
              <w:spacing w:after="0"/>
              <w:ind w:firstLine="0"/>
              <w:rPr>
                <w:sz w:val="18"/>
                <w:szCs w:val="18"/>
              </w:rPr>
            </w:pPr>
            <w:r w:rsidRPr="001D2289">
              <w:rPr>
                <w:bCs/>
                <w:sz w:val="18"/>
                <w:szCs w:val="18"/>
                <w:lang w:eastAsia="lv-LV"/>
              </w:rPr>
              <w:t>Personu īpatsvars, kas apmierinātas ar VBTAI saņemtajām konsultācijām (%)</w:t>
            </w:r>
          </w:p>
        </w:tc>
        <w:tc>
          <w:tcPr>
            <w:tcW w:w="1134" w:type="dxa"/>
          </w:tcPr>
          <w:p w14:paraId="63FE59AA" w14:textId="77777777" w:rsidR="00A10EBE" w:rsidRPr="001D2289" w:rsidDel="00BD365B" w:rsidRDefault="00A10EBE" w:rsidP="001F7648">
            <w:pPr>
              <w:spacing w:after="0"/>
              <w:ind w:firstLine="0"/>
              <w:jc w:val="center"/>
              <w:rPr>
                <w:bCs/>
                <w:sz w:val="18"/>
                <w:szCs w:val="18"/>
                <w:lang w:eastAsia="lv-LV"/>
              </w:rPr>
            </w:pPr>
            <w:r w:rsidRPr="001D2289">
              <w:rPr>
                <w:sz w:val="18"/>
              </w:rPr>
              <w:t>87,0</w:t>
            </w:r>
          </w:p>
        </w:tc>
        <w:tc>
          <w:tcPr>
            <w:tcW w:w="1134" w:type="dxa"/>
          </w:tcPr>
          <w:p w14:paraId="2FC2BA5B" w14:textId="77777777" w:rsidR="00A10EBE" w:rsidRPr="001D2289" w:rsidDel="00BD365B" w:rsidRDefault="00A10EBE" w:rsidP="001F7648">
            <w:pPr>
              <w:spacing w:after="0"/>
              <w:ind w:firstLine="0"/>
              <w:jc w:val="center"/>
              <w:rPr>
                <w:bCs/>
                <w:sz w:val="18"/>
                <w:szCs w:val="18"/>
                <w:lang w:eastAsia="lv-LV"/>
              </w:rPr>
            </w:pPr>
            <w:r w:rsidRPr="001D2289">
              <w:rPr>
                <w:sz w:val="18"/>
                <w:szCs w:val="18"/>
                <w:lang w:eastAsia="lv-LV"/>
              </w:rPr>
              <w:t>90,0</w:t>
            </w:r>
          </w:p>
        </w:tc>
        <w:tc>
          <w:tcPr>
            <w:tcW w:w="1275" w:type="dxa"/>
          </w:tcPr>
          <w:p w14:paraId="5C74089A" w14:textId="77777777" w:rsidR="00A10EBE" w:rsidRPr="001D2289" w:rsidDel="00BD365B" w:rsidRDefault="00A10EBE" w:rsidP="001F7648">
            <w:pPr>
              <w:spacing w:after="0"/>
              <w:ind w:firstLine="0"/>
              <w:jc w:val="center"/>
              <w:rPr>
                <w:bCs/>
                <w:sz w:val="18"/>
                <w:szCs w:val="18"/>
                <w:lang w:eastAsia="lv-LV"/>
              </w:rPr>
            </w:pPr>
            <w:r w:rsidRPr="001D2289">
              <w:rPr>
                <w:sz w:val="18"/>
                <w:szCs w:val="18"/>
                <w:lang w:eastAsia="lv-LV"/>
              </w:rPr>
              <w:t>90,0</w:t>
            </w:r>
          </w:p>
        </w:tc>
        <w:tc>
          <w:tcPr>
            <w:tcW w:w="1134" w:type="dxa"/>
          </w:tcPr>
          <w:p w14:paraId="6A7AEA16" w14:textId="77777777" w:rsidR="00A10EBE" w:rsidRPr="001D2289" w:rsidDel="00BD365B" w:rsidRDefault="00A10EBE" w:rsidP="001F7648">
            <w:pPr>
              <w:spacing w:after="0"/>
              <w:ind w:firstLine="0"/>
              <w:jc w:val="center"/>
              <w:rPr>
                <w:bCs/>
                <w:sz w:val="18"/>
              </w:rPr>
            </w:pPr>
            <w:r w:rsidRPr="001D2289">
              <w:rPr>
                <w:sz w:val="18"/>
                <w:szCs w:val="18"/>
                <w:lang w:eastAsia="lv-LV"/>
              </w:rPr>
              <w:t>90,0</w:t>
            </w:r>
          </w:p>
        </w:tc>
        <w:tc>
          <w:tcPr>
            <w:tcW w:w="1139" w:type="dxa"/>
          </w:tcPr>
          <w:p w14:paraId="08734EA6" w14:textId="77777777" w:rsidR="00A10EBE" w:rsidRPr="001D2289" w:rsidRDefault="00A10EBE" w:rsidP="001F7648">
            <w:pPr>
              <w:spacing w:after="0"/>
              <w:ind w:firstLine="0"/>
              <w:jc w:val="center"/>
              <w:rPr>
                <w:sz w:val="18"/>
              </w:rPr>
            </w:pPr>
            <w:r w:rsidRPr="001D2289">
              <w:rPr>
                <w:sz w:val="18"/>
              </w:rPr>
              <w:t>90,0</w:t>
            </w:r>
          </w:p>
        </w:tc>
      </w:tr>
      <w:tr w:rsidR="00886436" w:rsidRPr="001D2289" w14:paraId="7484B3CA"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C577B" w14:textId="77777777" w:rsidR="00A10EBE" w:rsidRPr="001D2289" w:rsidDel="00A31B28" w:rsidRDefault="00A10EBE" w:rsidP="001F7648">
            <w:pPr>
              <w:spacing w:after="0"/>
              <w:ind w:firstLine="0"/>
              <w:jc w:val="center"/>
              <w:rPr>
                <w:bCs/>
                <w:sz w:val="18"/>
                <w:szCs w:val="18"/>
                <w:lang w:eastAsia="lv-LV"/>
              </w:rPr>
            </w:pPr>
            <w:r w:rsidRPr="001D2289">
              <w:rPr>
                <w:sz w:val="18"/>
              </w:rPr>
              <w:t>Uzlabota ārpusģimenes aprūpē esošiem bērniem nodrošināto pakalpojumu kvalitāte</w:t>
            </w:r>
          </w:p>
        </w:tc>
      </w:tr>
      <w:tr w:rsidR="00886436" w:rsidRPr="001D2289" w14:paraId="1F25BD43" w14:textId="77777777" w:rsidTr="001F7648">
        <w:trPr>
          <w:jc w:val="center"/>
        </w:trPr>
        <w:tc>
          <w:tcPr>
            <w:tcW w:w="3256" w:type="dxa"/>
            <w:tcBorders>
              <w:top w:val="single" w:sz="4" w:space="0" w:color="auto"/>
              <w:bottom w:val="single" w:sz="4" w:space="0" w:color="auto"/>
              <w:right w:val="single" w:sz="4" w:space="0" w:color="auto"/>
            </w:tcBorders>
            <w:shd w:val="clear" w:color="auto" w:fill="auto"/>
          </w:tcPr>
          <w:p w14:paraId="21F24FBC" w14:textId="77777777" w:rsidR="00A10EBE" w:rsidRPr="001D2289" w:rsidRDefault="00A10EBE" w:rsidP="001F7648">
            <w:pPr>
              <w:spacing w:after="0"/>
              <w:ind w:firstLine="0"/>
              <w:rPr>
                <w:sz w:val="18"/>
              </w:rPr>
            </w:pPr>
            <w:r w:rsidRPr="001D2289">
              <w:rPr>
                <w:bCs/>
                <w:iCs/>
                <w:sz w:val="18"/>
                <w:szCs w:val="18"/>
              </w:rPr>
              <w:t>Nodrošināta darbinieku kvalifikācijas paaugstināšana (skaits)</w:t>
            </w:r>
          </w:p>
        </w:tc>
        <w:tc>
          <w:tcPr>
            <w:tcW w:w="1134" w:type="dxa"/>
            <w:tcBorders>
              <w:top w:val="single" w:sz="4" w:space="0" w:color="000000"/>
              <w:left w:val="single" w:sz="4" w:space="0" w:color="000000"/>
              <w:bottom w:val="single" w:sz="4" w:space="0" w:color="000000"/>
              <w:right w:val="single" w:sz="4" w:space="0" w:color="000000"/>
            </w:tcBorders>
          </w:tcPr>
          <w:p w14:paraId="67E9B071" w14:textId="77777777" w:rsidR="00A10EBE" w:rsidRPr="001D2289" w:rsidRDefault="00A10EBE" w:rsidP="001F7648">
            <w:pPr>
              <w:spacing w:after="0"/>
              <w:ind w:firstLine="0"/>
              <w:jc w:val="center"/>
              <w:rPr>
                <w:sz w:val="18"/>
              </w:rPr>
            </w:pPr>
            <w:r w:rsidRPr="001D2289">
              <w:rPr>
                <w:bCs/>
                <w:sz w:val="18"/>
              </w:rPr>
              <w:t>59</w:t>
            </w:r>
          </w:p>
        </w:tc>
        <w:tc>
          <w:tcPr>
            <w:tcW w:w="1134" w:type="dxa"/>
            <w:tcBorders>
              <w:top w:val="single" w:sz="4" w:space="0" w:color="000000"/>
              <w:left w:val="single" w:sz="4" w:space="0" w:color="000000"/>
              <w:bottom w:val="single" w:sz="4" w:space="0" w:color="000000"/>
              <w:right w:val="single" w:sz="4" w:space="0" w:color="000000"/>
            </w:tcBorders>
          </w:tcPr>
          <w:p w14:paraId="0B22D464" w14:textId="77777777" w:rsidR="00A10EBE" w:rsidRPr="001D2289" w:rsidRDefault="00A10EBE" w:rsidP="001F7648">
            <w:pPr>
              <w:spacing w:after="0"/>
              <w:ind w:firstLine="0"/>
              <w:jc w:val="center"/>
              <w:rPr>
                <w:sz w:val="18"/>
              </w:rPr>
            </w:pPr>
            <w:r w:rsidRPr="001D2289">
              <w:rPr>
                <w:bCs/>
                <w:sz w:val="18"/>
              </w:rPr>
              <w:t>42</w:t>
            </w:r>
          </w:p>
        </w:tc>
        <w:tc>
          <w:tcPr>
            <w:tcW w:w="1275" w:type="dxa"/>
          </w:tcPr>
          <w:p w14:paraId="523AC509" w14:textId="77777777" w:rsidR="00A10EBE" w:rsidRPr="001D2289" w:rsidRDefault="00A10EBE" w:rsidP="001F7648">
            <w:pPr>
              <w:spacing w:after="0"/>
              <w:ind w:firstLine="0"/>
              <w:jc w:val="center"/>
              <w:rPr>
                <w:sz w:val="18"/>
              </w:rPr>
            </w:pPr>
            <w:r w:rsidRPr="001D2289">
              <w:rPr>
                <w:sz w:val="18"/>
                <w:szCs w:val="18"/>
                <w:lang w:eastAsia="lv-LV"/>
              </w:rPr>
              <w:t>42</w:t>
            </w:r>
          </w:p>
        </w:tc>
        <w:tc>
          <w:tcPr>
            <w:tcW w:w="1134" w:type="dxa"/>
          </w:tcPr>
          <w:p w14:paraId="33A5D9C4" w14:textId="77777777" w:rsidR="00A10EBE" w:rsidRPr="001D2289" w:rsidRDefault="00A10EBE" w:rsidP="001F7648">
            <w:pPr>
              <w:spacing w:after="0"/>
              <w:ind w:firstLine="0"/>
              <w:jc w:val="center"/>
              <w:rPr>
                <w:sz w:val="18"/>
              </w:rPr>
            </w:pPr>
            <w:r w:rsidRPr="001D2289">
              <w:rPr>
                <w:sz w:val="18"/>
                <w:szCs w:val="18"/>
                <w:lang w:eastAsia="lv-LV"/>
              </w:rPr>
              <w:t>42</w:t>
            </w:r>
          </w:p>
        </w:tc>
        <w:tc>
          <w:tcPr>
            <w:tcW w:w="1139" w:type="dxa"/>
          </w:tcPr>
          <w:p w14:paraId="7C9FF277" w14:textId="77777777" w:rsidR="00A10EBE" w:rsidRPr="001D2289" w:rsidRDefault="00A10EBE" w:rsidP="001F7648">
            <w:pPr>
              <w:spacing w:after="0"/>
              <w:ind w:firstLine="0"/>
              <w:jc w:val="center"/>
              <w:rPr>
                <w:sz w:val="18"/>
              </w:rPr>
            </w:pPr>
            <w:r w:rsidRPr="001D2289">
              <w:rPr>
                <w:sz w:val="18"/>
              </w:rPr>
              <w:t>50</w:t>
            </w:r>
          </w:p>
        </w:tc>
      </w:tr>
    </w:tbl>
    <w:p w14:paraId="05DA7AE6" w14:textId="77777777" w:rsidR="00A10EBE" w:rsidRPr="001D2289" w:rsidRDefault="00A10EBE" w:rsidP="00A10EBE">
      <w:pPr>
        <w:spacing w:after="0"/>
        <w:ind w:firstLine="425"/>
        <w:jc w:val="left"/>
        <w:rPr>
          <w:sz w:val="18"/>
          <w:szCs w:val="18"/>
        </w:rPr>
      </w:pPr>
      <w:r w:rsidRPr="001D2289">
        <w:rPr>
          <w:sz w:val="18"/>
          <w:szCs w:val="18"/>
        </w:rPr>
        <w:t>Piezīmes.</w:t>
      </w:r>
    </w:p>
    <w:p w14:paraId="29A98EF1" w14:textId="77777777" w:rsidR="00A10EBE" w:rsidRPr="001D2289" w:rsidRDefault="00A10EBE" w:rsidP="00A10EBE">
      <w:pPr>
        <w:spacing w:after="0"/>
        <w:ind w:firstLine="425"/>
        <w:rPr>
          <w:sz w:val="18"/>
          <w:szCs w:val="18"/>
        </w:rPr>
      </w:pPr>
      <w:r w:rsidRPr="001D2289">
        <w:rPr>
          <w:sz w:val="18"/>
          <w:szCs w:val="18"/>
          <w:vertAlign w:val="superscript"/>
        </w:rPr>
        <w:t>1</w:t>
      </w:r>
      <w:r w:rsidRPr="001D2289">
        <w:rPr>
          <w:sz w:val="18"/>
          <w:szCs w:val="18"/>
        </w:rPr>
        <w:t xml:space="preserve"> Rādītājs ar 2022. gadu aizstāts ar diviem atsevišķiem rādītājiem “pārbaudes bērnu ārpusģimenes aprūpes iestādēs, kas ierosinātas pamatojoties uz sūdzībām un iesniegumiem (skaits)” un “</w:t>
      </w:r>
      <w:r w:rsidRPr="001D2289">
        <w:rPr>
          <w:iCs/>
          <w:sz w:val="18"/>
          <w:szCs w:val="18"/>
        </w:rPr>
        <w:t>pārbaužu bērnu ārpusģimenes aprūpes iestādēs, kas ierosinātas pamatojoties uz sūdzībām un iesniegumiem, īpatsvars no kopējām pārbaudēm bērnu ārpusģimenes aprūpes iestādēs (%)</w:t>
      </w:r>
      <w:r w:rsidRPr="001D2289">
        <w:rPr>
          <w:sz w:val="18"/>
          <w:szCs w:val="18"/>
        </w:rPr>
        <w:t>”.</w:t>
      </w:r>
    </w:p>
    <w:p w14:paraId="68DD6EAB" w14:textId="77777777" w:rsidR="00A10EBE" w:rsidRPr="001D2289" w:rsidRDefault="00A10EBE" w:rsidP="00A10EBE">
      <w:pPr>
        <w:spacing w:after="0"/>
        <w:ind w:firstLine="425"/>
        <w:jc w:val="left"/>
        <w:rPr>
          <w:sz w:val="18"/>
          <w:szCs w:val="18"/>
        </w:rPr>
      </w:pPr>
      <w:r w:rsidRPr="001D2289">
        <w:rPr>
          <w:sz w:val="18"/>
          <w:szCs w:val="18"/>
          <w:vertAlign w:val="superscript"/>
        </w:rPr>
        <w:t xml:space="preserve">2 </w:t>
      </w:r>
      <w:r w:rsidRPr="001D2289">
        <w:rPr>
          <w:sz w:val="18"/>
          <w:szCs w:val="18"/>
        </w:rPr>
        <w:t>Rādītāju uzsāka mērīt ar 2022. gadu.</w:t>
      </w:r>
    </w:p>
    <w:p w14:paraId="11EB7C07" w14:textId="77777777" w:rsidR="00A10EBE" w:rsidRPr="001D2289" w:rsidRDefault="00A10EBE" w:rsidP="00A10EBE">
      <w:pPr>
        <w:spacing w:after="0"/>
        <w:ind w:firstLine="425"/>
        <w:rPr>
          <w:sz w:val="18"/>
          <w:szCs w:val="18"/>
        </w:rPr>
      </w:pPr>
      <w:r w:rsidRPr="001D2289">
        <w:rPr>
          <w:sz w:val="18"/>
          <w:szCs w:val="18"/>
          <w:vertAlign w:val="superscript"/>
        </w:rPr>
        <w:t>3</w:t>
      </w:r>
      <w:r w:rsidRPr="001D2289">
        <w:rPr>
          <w:sz w:val="18"/>
          <w:szCs w:val="18"/>
        </w:rPr>
        <w:t xml:space="preserve"> Rādītājs ar 2022. gadu aizstāts ar rādītāju “pārbaudes citās iestādēs (skolās, pirmsskolas izglītības iestādēs, sociālās korekcijas izglītības iestādēs, ieslodzījuma vietās, ārstniecības iestādēs, u.c) (skaits)”.</w:t>
      </w:r>
    </w:p>
    <w:p w14:paraId="1201CD38" w14:textId="77777777" w:rsidR="00A10EBE" w:rsidRPr="001D2289" w:rsidRDefault="00A10EBE" w:rsidP="00A10EBE">
      <w:pPr>
        <w:spacing w:after="0"/>
        <w:ind w:firstLine="425"/>
        <w:rPr>
          <w:sz w:val="18"/>
          <w:szCs w:val="18"/>
        </w:rPr>
      </w:pPr>
      <w:r w:rsidRPr="001D2289">
        <w:rPr>
          <w:sz w:val="18"/>
          <w:szCs w:val="18"/>
          <w:vertAlign w:val="superscript"/>
        </w:rPr>
        <w:t>4</w:t>
      </w:r>
      <w:r w:rsidRPr="001D2289">
        <w:rPr>
          <w:sz w:val="18"/>
          <w:szCs w:val="18"/>
        </w:rPr>
        <w:t xml:space="preserve"> Rādītājs ar 2022. gadu aizstāts ar diviem atsevišķiem rādītājiem “pārbaudes citās iestādēs, kas ierosinātas pamatojoties uz sūdzībām un iesniegumiem (skaits)” un “pārbaužu citās iestādēs, kas ierosinātas pamatojoties uz sūdzībām un iesniegumiem, īpatsvars no kopējām pārbaudēm citās iestādēs (%)”.</w:t>
      </w:r>
    </w:p>
    <w:p w14:paraId="6A2AAB6B" w14:textId="77777777" w:rsidR="00A10EBE" w:rsidRPr="001D2289" w:rsidRDefault="00A10EBE" w:rsidP="00A10EBE">
      <w:pPr>
        <w:spacing w:after="0"/>
        <w:ind w:firstLine="425"/>
        <w:rPr>
          <w:sz w:val="18"/>
          <w:szCs w:val="18"/>
        </w:rPr>
      </w:pPr>
      <w:r w:rsidRPr="001D2289">
        <w:rPr>
          <w:sz w:val="18"/>
          <w:szCs w:val="18"/>
          <w:vertAlign w:val="superscript"/>
        </w:rPr>
        <w:t>5</w:t>
      </w:r>
      <w:r w:rsidRPr="001D2289">
        <w:rPr>
          <w:sz w:val="18"/>
          <w:szCs w:val="18"/>
        </w:rPr>
        <w:t xml:space="preserve"> Rādītājs ar 2022. gadu aizstāts ar rādītāju “Pārbaužu rezultātā konstatētie bērnu tiesību pārkāpumi (skaits)”.</w:t>
      </w:r>
    </w:p>
    <w:p w14:paraId="01FF0C0E" w14:textId="77777777" w:rsidR="00A10EBE" w:rsidRPr="001D2289" w:rsidRDefault="00A10EBE" w:rsidP="00A10EBE">
      <w:pPr>
        <w:spacing w:after="0"/>
        <w:ind w:firstLine="425"/>
        <w:rPr>
          <w:sz w:val="18"/>
          <w:szCs w:val="18"/>
        </w:rPr>
      </w:pPr>
      <w:r w:rsidRPr="001D2289">
        <w:rPr>
          <w:sz w:val="18"/>
          <w:szCs w:val="18"/>
          <w:vertAlign w:val="superscript"/>
        </w:rPr>
        <w:t>6</w:t>
      </w:r>
      <w:r w:rsidRPr="001D2289">
        <w:rPr>
          <w:sz w:val="18"/>
          <w:szCs w:val="18"/>
        </w:rPr>
        <w:t xml:space="preserve"> Rādītājs ar 2022. gadu aizstāts ar diviem atsevišķiem rādītājiem “Bērnu un pusaudžu uzticības tālruņa speciālistu sniegtās konsultācijas bērniem krīzes situācijās (skaits)” un “Sniegto konsultāciju īpatsvars apkalpoto zvanu, čata un e-konsultāciju skaitā (%)”.</w:t>
      </w:r>
    </w:p>
    <w:p w14:paraId="307E22F1" w14:textId="77777777" w:rsidR="00A10EBE" w:rsidRPr="001D2289" w:rsidRDefault="00A10EBE" w:rsidP="00A10EBE">
      <w:pPr>
        <w:spacing w:after="0"/>
        <w:ind w:firstLine="425"/>
        <w:rPr>
          <w:sz w:val="18"/>
          <w:szCs w:val="18"/>
        </w:rPr>
      </w:pPr>
      <w:r w:rsidRPr="001D2289">
        <w:rPr>
          <w:sz w:val="18"/>
          <w:szCs w:val="18"/>
          <w:vertAlign w:val="superscript"/>
        </w:rPr>
        <w:t>7</w:t>
      </w:r>
      <w:r w:rsidRPr="001D2289">
        <w:rPr>
          <w:sz w:val="18"/>
          <w:szCs w:val="18"/>
        </w:rPr>
        <w:t xml:space="preserve"> Rādītājs ar 2022. gadu aizstāts ar diviem atsevišķiem rādītājiem “Gadījumi, kad pa Bērnu un pusaudžu uzticības tālruni saņemtā informācija nodota inspektoriem vai citām institūcijām (skaits)” un “Gadījumu īpatsvars saņemto zvanu, čatu, e-konsultāciju krīzes situāciju kopskaitā, kad Bērnu un pusaudžu uzticības tālrunī saņemtā informācija nodota inspektoriem vai citām institūcijām (%)”.</w:t>
      </w:r>
    </w:p>
    <w:p w14:paraId="720F57AF" w14:textId="77777777" w:rsidR="00A10EBE" w:rsidRPr="001D2289" w:rsidRDefault="00A10EBE" w:rsidP="00A10EBE">
      <w:pPr>
        <w:spacing w:after="0"/>
        <w:ind w:firstLine="425"/>
        <w:rPr>
          <w:sz w:val="18"/>
          <w:szCs w:val="18"/>
        </w:rPr>
      </w:pPr>
      <w:r w:rsidRPr="001D2289">
        <w:rPr>
          <w:sz w:val="18"/>
          <w:szCs w:val="18"/>
          <w:vertAlign w:val="superscript"/>
        </w:rPr>
        <w:lastRenderedPageBreak/>
        <w:t xml:space="preserve">8 </w:t>
      </w:r>
      <w:r w:rsidRPr="001D2289">
        <w:rPr>
          <w:sz w:val="18"/>
          <w:szCs w:val="18"/>
        </w:rPr>
        <w:t>2021. gadā rādītājam plānota vērtība 400, bet, ņemot vērā 2021. gada epidemioloģisko situāciju valstī, nebija iespējams veikt bāriņtiesu lietvedībā esošo lietu pārbaudes klātienē. Pārbaudes veiktas attālināti.</w:t>
      </w:r>
    </w:p>
    <w:p w14:paraId="56DE77C3" w14:textId="08F4ABE6" w:rsidR="00407F0F" w:rsidRPr="001D2289" w:rsidRDefault="00A10EBE" w:rsidP="004D0A90">
      <w:pPr>
        <w:spacing w:after="0"/>
        <w:ind w:firstLine="425"/>
        <w:rPr>
          <w:sz w:val="18"/>
          <w:szCs w:val="18"/>
        </w:rPr>
      </w:pPr>
      <w:r w:rsidRPr="001D2289">
        <w:rPr>
          <w:sz w:val="18"/>
          <w:szCs w:val="18"/>
          <w:vertAlign w:val="superscript"/>
        </w:rPr>
        <w:t>9</w:t>
      </w:r>
      <w:r w:rsidRPr="001D2289">
        <w:rPr>
          <w:sz w:val="18"/>
          <w:szCs w:val="18"/>
        </w:rPr>
        <w:t xml:space="preserve"> Rādītāju uzsāk plānot ar 2025. gadu, jo atbilstoši Bāriņtiesu likuma pārejas noteikumu 26.punktam kvalifikācijas komisijas darbība tiks uzsākta ar 01.01.2025.</w:t>
      </w:r>
    </w:p>
    <w:p w14:paraId="686F2204" w14:textId="77777777" w:rsidR="00886436" w:rsidRPr="001D2289" w:rsidRDefault="00886436" w:rsidP="00773E7D">
      <w:pPr>
        <w:spacing w:before="240" w:after="240"/>
        <w:ind w:firstLine="0"/>
        <w:jc w:val="center"/>
        <w:rPr>
          <w:b/>
        </w:rPr>
      </w:pPr>
    </w:p>
    <w:p w14:paraId="595CB16A" w14:textId="77777777" w:rsidR="00886436" w:rsidRPr="001D2289" w:rsidRDefault="00886436" w:rsidP="00A10EBE">
      <w:pPr>
        <w:spacing w:before="240" w:after="240"/>
        <w:ind w:firstLine="0"/>
        <w:jc w:val="center"/>
        <w:rPr>
          <w:b/>
          <w:lang w:eastAsia="lv-LV"/>
        </w:rPr>
      </w:pPr>
    </w:p>
    <w:p w14:paraId="20FA1FE4" w14:textId="0A78DA55"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886436" w:rsidRPr="001D2289" w14:paraId="7459E944" w14:textId="77777777" w:rsidTr="001F7648">
        <w:trPr>
          <w:trHeight w:val="283"/>
          <w:tblHeader/>
          <w:jc w:val="center"/>
        </w:trPr>
        <w:tc>
          <w:tcPr>
            <w:tcW w:w="3266" w:type="dxa"/>
            <w:vAlign w:val="center"/>
          </w:tcPr>
          <w:p w14:paraId="36A6407A" w14:textId="77777777" w:rsidR="001214B9" w:rsidRPr="001D2289" w:rsidRDefault="001214B9" w:rsidP="001214B9">
            <w:pPr>
              <w:spacing w:after="0"/>
              <w:ind w:firstLine="0"/>
              <w:jc w:val="center"/>
              <w:rPr>
                <w:sz w:val="18"/>
              </w:rPr>
            </w:pPr>
            <w:bookmarkStart w:id="46" w:name="_Hlk19781077"/>
          </w:p>
        </w:tc>
        <w:tc>
          <w:tcPr>
            <w:tcW w:w="1121" w:type="dxa"/>
          </w:tcPr>
          <w:p w14:paraId="23044936"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22" w:type="dxa"/>
          </w:tcPr>
          <w:p w14:paraId="76795BA1"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76" w:type="dxa"/>
          </w:tcPr>
          <w:p w14:paraId="28BD267A" w14:textId="7808FE73"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76" w:type="dxa"/>
          </w:tcPr>
          <w:p w14:paraId="7B79DAE0" w14:textId="0C168787"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76" w:type="dxa"/>
          </w:tcPr>
          <w:p w14:paraId="0CCECB4C" w14:textId="575A025C"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567199BE" w14:textId="77777777" w:rsidTr="001F7648">
        <w:trPr>
          <w:trHeight w:val="142"/>
          <w:jc w:val="center"/>
        </w:trPr>
        <w:tc>
          <w:tcPr>
            <w:tcW w:w="3266" w:type="dxa"/>
            <w:shd w:val="clear" w:color="auto" w:fill="D9D9D9"/>
            <w:vAlign w:val="center"/>
          </w:tcPr>
          <w:p w14:paraId="3856BA8F"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FC64E" w14:textId="77777777" w:rsidR="00A10EBE" w:rsidRPr="001D2289" w:rsidRDefault="00A10EBE" w:rsidP="001F7648">
            <w:pPr>
              <w:spacing w:after="0"/>
              <w:ind w:firstLine="0"/>
              <w:jc w:val="right"/>
              <w:rPr>
                <w:sz w:val="18"/>
                <w:szCs w:val="18"/>
              </w:rPr>
            </w:pPr>
            <w:r w:rsidRPr="001D2289">
              <w:rPr>
                <w:sz w:val="18"/>
                <w:szCs w:val="18"/>
              </w:rPr>
              <w:t>1 003 844</w:t>
            </w:r>
          </w:p>
        </w:tc>
        <w:tc>
          <w:tcPr>
            <w:tcW w:w="11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A78DAF" w14:textId="77777777" w:rsidR="00A10EBE" w:rsidRPr="001D2289" w:rsidRDefault="00A10EBE" w:rsidP="001F7648">
            <w:pPr>
              <w:spacing w:after="0"/>
              <w:ind w:firstLine="0"/>
              <w:jc w:val="right"/>
              <w:rPr>
                <w:sz w:val="18"/>
                <w:szCs w:val="18"/>
              </w:rPr>
            </w:pPr>
            <w:r w:rsidRPr="001D2289">
              <w:rPr>
                <w:sz w:val="18"/>
                <w:szCs w:val="18"/>
              </w:rPr>
              <w:t>1 216 218</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3230E" w14:textId="77777777" w:rsidR="00A10EBE" w:rsidRPr="001D2289" w:rsidRDefault="00A10EBE" w:rsidP="001F7648">
            <w:pPr>
              <w:spacing w:after="0"/>
              <w:ind w:firstLine="0"/>
              <w:jc w:val="right"/>
              <w:rPr>
                <w:sz w:val="18"/>
                <w:szCs w:val="18"/>
              </w:rPr>
            </w:pPr>
            <w:r w:rsidRPr="001D2289">
              <w:rPr>
                <w:sz w:val="18"/>
                <w:szCs w:val="18"/>
              </w:rPr>
              <w:t>1 449 472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949792" w14:textId="77777777" w:rsidR="00A10EBE" w:rsidRPr="001D2289" w:rsidRDefault="00A10EBE" w:rsidP="001F7648">
            <w:pPr>
              <w:spacing w:after="0"/>
              <w:ind w:firstLine="0"/>
              <w:jc w:val="right"/>
              <w:rPr>
                <w:sz w:val="18"/>
                <w:szCs w:val="18"/>
              </w:rPr>
            </w:pPr>
            <w:r w:rsidRPr="001D2289">
              <w:rPr>
                <w:sz w:val="18"/>
                <w:szCs w:val="18"/>
              </w:rPr>
              <w:t>1 466 434</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77A74" w14:textId="77777777" w:rsidR="00A10EBE" w:rsidRPr="001D2289" w:rsidRDefault="00A10EBE" w:rsidP="001F7648">
            <w:pPr>
              <w:spacing w:after="0"/>
              <w:ind w:firstLine="0"/>
              <w:jc w:val="right"/>
              <w:rPr>
                <w:sz w:val="18"/>
                <w:szCs w:val="18"/>
              </w:rPr>
            </w:pPr>
            <w:r w:rsidRPr="001D2289">
              <w:rPr>
                <w:sz w:val="18"/>
                <w:szCs w:val="18"/>
              </w:rPr>
              <w:t>1 466 434</w:t>
            </w:r>
          </w:p>
        </w:tc>
      </w:tr>
      <w:tr w:rsidR="00886436" w:rsidRPr="001D2289" w14:paraId="54684339" w14:textId="77777777" w:rsidTr="001F7648">
        <w:trPr>
          <w:trHeight w:val="283"/>
          <w:jc w:val="center"/>
        </w:trPr>
        <w:tc>
          <w:tcPr>
            <w:tcW w:w="3266" w:type="dxa"/>
            <w:vAlign w:val="center"/>
          </w:tcPr>
          <w:p w14:paraId="5F23F38D"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014346C9" w14:textId="77777777" w:rsidR="00A10EBE" w:rsidRPr="001D2289" w:rsidRDefault="00A10EBE" w:rsidP="001F7648">
            <w:pPr>
              <w:spacing w:after="0"/>
              <w:ind w:firstLine="0"/>
              <w:jc w:val="center"/>
              <w:rPr>
                <w:sz w:val="18"/>
                <w:szCs w:val="18"/>
              </w:rPr>
            </w:pPr>
            <w:r w:rsidRPr="001D2289">
              <w:rPr>
                <w:bCs/>
                <w:sz w:val="18"/>
                <w:szCs w:val="18"/>
              </w:rPr>
              <w:t>×</w:t>
            </w:r>
          </w:p>
        </w:tc>
        <w:tc>
          <w:tcPr>
            <w:tcW w:w="1122" w:type="dxa"/>
            <w:tcBorders>
              <w:top w:val="nil"/>
              <w:left w:val="nil"/>
              <w:bottom w:val="single" w:sz="4" w:space="0" w:color="auto"/>
              <w:right w:val="single" w:sz="4" w:space="0" w:color="auto"/>
            </w:tcBorders>
            <w:shd w:val="clear" w:color="auto" w:fill="auto"/>
          </w:tcPr>
          <w:p w14:paraId="0CFF4957" w14:textId="77777777" w:rsidR="00A10EBE" w:rsidRPr="001D2289" w:rsidRDefault="00A10EBE" w:rsidP="001F7648">
            <w:pPr>
              <w:spacing w:after="0"/>
              <w:ind w:firstLine="0"/>
              <w:jc w:val="right"/>
              <w:rPr>
                <w:sz w:val="18"/>
                <w:szCs w:val="18"/>
              </w:rPr>
            </w:pPr>
            <w:r w:rsidRPr="001D2289">
              <w:rPr>
                <w:sz w:val="18"/>
                <w:szCs w:val="18"/>
              </w:rPr>
              <w:t>212 374</w:t>
            </w:r>
          </w:p>
        </w:tc>
        <w:tc>
          <w:tcPr>
            <w:tcW w:w="1176" w:type="dxa"/>
            <w:tcBorders>
              <w:top w:val="nil"/>
              <w:left w:val="nil"/>
              <w:bottom w:val="single" w:sz="4" w:space="0" w:color="auto"/>
              <w:right w:val="single" w:sz="4" w:space="0" w:color="auto"/>
            </w:tcBorders>
            <w:shd w:val="clear" w:color="auto" w:fill="auto"/>
          </w:tcPr>
          <w:p w14:paraId="38AD4A8D" w14:textId="77777777" w:rsidR="00A10EBE" w:rsidRPr="001D2289" w:rsidRDefault="00A10EBE" w:rsidP="001F7648">
            <w:pPr>
              <w:spacing w:after="0"/>
              <w:ind w:firstLine="0"/>
              <w:jc w:val="right"/>
              <w:rPr>
                <w:sz w:val="18"/>
                <w:szCs w:val="18"/>
              </w:rPr>
            </w:pPr>
            <w:r w:rsidRPr="001D2289">
              <w:rPr>
                <w:sz w:val="18"/>
                <w:szCs w:val="18"/>
              </w:rPr>
              <w:t>233 254</w:t>
            </w:r>
          </w:p>
        </w:tc>
        <w:tc>
          <w:tcPr>
            <w:tcW w:w="1176" w:type="dxa"/>
            <w:tcBorders>
              <w:top w:val="nil"/>
              <w:left w:val="nil"/>
              <w:bottom w:val="single" w:sz="4" w:space="0" w:color="auto"/>
              <w:right w:val="single" w:sz="4" w:space="0" w:color="auto"/>
            </w:tcBorders>
            <w:shd w:val="clear" w:color="auto" w:fill="auto"/>
          </w:tcPr>
          <w:p w14:paraId="6B11CE30" w14:textId="77777777" w:rsidR="00A10EBE" w:rsidRPr="001D2289" w:rsidRDefault="00A10EBE" w:rsidP="001F7648">
            <w:pPr>
              <w:spacing w:after="0"/>
              <w:ind w:firstLine="0"/>
              <w:jc w:val="right"/>
              <w:rPr>
                <w:sz w:val="18"/>
                <w:szCs w:val="18"/>
              </w:rPr>
            </w:pPr>
            <w:r w:rsidRPr="001D2289">
              <w:rPr>
                <w:sz w:val="18"/>
                <w:szCs w:val="18"/>
              </w:rPr>
              <w:t>16 962</w:t>
            </w:r>
          </w:p>
        </w:tc>
        <w:tc>
          <w:tcPr>
            <w:tcW w:w="1176" w:type="dxa"/>
            <w:tcBorders>
              <w:top w:val="nil"/>
              <w:left w:val="nil"/>
              <w:bottom w:val="single" w:sz="4" w:space="0" w:color="auto"/>
              <w:right w:val="single" w:sz="4" w:space="0" w:color="auto"/>
            </w:tcBorders>
            <w:shd w:val="clear" w:color="auto" w:fill="auto"/>
          </w:tcPr>
          <w:p w14:paraId="251FEA32"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12E459C" w14:textId="77777777" w:rsidTr="001F7648">
        <w:trPr>
          <w:trHeight w:val="283"/>
          <w:jc w:val="center"/>
        </w:trPr>
        <w:tc>
          <w:tcPr>
            <w:tcW w:w="3266" w:type="dxa"/>
            <w:vAlign w:val="center"/>
          </w:tcPr>
          <w:p w14:paraId="3EE7D15A"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5E5735E5" w14:textId="77777777" w:rsidR="00A10EBE" w:rsidRPr="001D2289" w:rsidRDefault="00A10EBE" w:rsidP="001F7648">
            <w:pPr>
              <w:spacing w:after="0"/>
              <w:ind w:firstLine="0"/>
              <w:jc w:val="center"/>
              <w:rPr>
                <w:sz w:val="18"/>
                <w:szCs w:val="18"/>
              </w:rPr>
            </w:pPr>
            <w:r w:rsidRPr="001D2289">
              <w:rPr>
                <w:bCs/>
                <w:sz w:val="18"/>
                <w:szCs w:val="18"/>
              </w:rPr>
              <w:t>×</w:t>
            </w:r>
          </w:p>
        </w:tc>
        <w:tc>
          <w:tcPr>
            <w:tcW w:w="1122" w:type="dxa"/>
            <w:tcBorders>
              <w:top w:val="nil"/>
              <w:left w:val="nil"/>
              <w:bottom w:val="single" w:sz="4" w:space="0" w:color="auto"/>
              <w:right w:val="single" w:sz="4" w:space="0" w:color="auto"/>
            </w:tcBorders>
            <w:shd w:val="clear" w:color="auto" w:fill="auto"/>
          </w:tcPr>
          <w:p w14:paraId="52BB87FA" w14:textId="77777777" w:rsidR="00A10EBE" w:rsidRPr="001D2289" w:rsidRDefault="00A10EBE" w:rsidP="001F7648">
            <w:pPr>
              <w:spacing w:after="0"/>
              <w:ind w:firstLine="0"/>
              <w:jc w:val="right"/>
              <w:rPr>
                <w:sz w:val="18"/>
                <w:szCs w:val="18"/>
              </w:rPr>
            </w:pPr>
            <w:r w:rsidRPr="001D2289">
              <w:rPr>
                <w:sz w:val="18"/>
                <w:szCs w:val="18"/>
              </w:rPr>
              <w:t>21,2</w:t>
            </w:r>
          </w:p>
        </w:tc>
        <w:tc>
          <w:tcPr>
            <w:tcW w:w="1176" w:type="dxa"/>
            <w:tcBorders>
              <w:top w:val="nil"/>
              <w:left w:val="nil"/>
              <w:bottom w:val="single" w:sz="4" w:space="0" w:color="auto"/>
              <w:right w:val="single" w:sz="4" w:space="0" w:color="auto"/>
            </w:tcBorders>
            <w:shd w:val="clear" w:color="auto" w:fill="auto"/>
          </w:tcPr>
          <w:p w14:paraId="7F5C7056" w14:textId="77777777" w:rsidR="00A10EBE" w:rsidRPr="001D2289" w:rsidRDefault="00A10EBE" w:rsidP="001F7648">
            <w:pPr>
              <w:spacing w:after="0"/>
              <w:ind w:firstLine="0"/>
              <w:jc w:val="right"/>
              <w:rPr>
                <w:sz w:val="18"/>
                <w:szCs w:val="18"/>
              </w:rPr>
            </w:pPr>
            <w:r w:rsidRPr="001D2289">
              <w:rPr>
                <w:sz w:val="18"/>
                <w:szCs w:val="18"/>
              </w:rPr>
              <w:t>19,2</w:t>
            </w:r>
          </w:p>
        </w:tc>
        <w:tc>
          <w:tcPr>
            <w:tcW w:w="1176" w:type="dxa"/>
            <w:tcBorders>
              <w:top w:val="nil"/>
              <w:left w:val="nil"/>
              <w:bottom w:val="single" w:sz="4" w:space="0" w:color="auto"/>
              <w:right w:val="single" w:sz="4" w:space="0" w:color="auto"/>
            </w:tcBorders>
            <w:shd w:val="clear" w:color="auto" w:fill="auto"/>
          </w:tcPr>
          <w:p w14:paraId="184E9060" w14:textId="77777777" w:rsidR="00A10EBE" w:rsidRPr="001D2289" w:rsidRDefault="00A10EBE" w:rsidP="001F7648">
            <w:pPr>
              <w:spacing w:after="0"/>
              <w:ind w:firstLine="0"/>
              <w:jc w:val="right"/>
              <w:rPr>
                <w:sz w:val="18"/>
                <w:szCs w:val="18"/>
              </w:rPr>
            </w:pPr>
            <w:r w:rsidRPr="001D2289">
              <w:rPr>
                <w:sz w:val="18"/>
                <w:szCs w:val="18"/>
              </w:rPr>
              <w:t>1,2</w:t>
            </w:r>
          </w:p>
        </w:tc>
        <w:tc>
          <w:tcPr>
            <w:tcW w:w="1176" w:type="dxa"/>
            <w:tcBorders>
              <w:top w:val="nil"/>
              <w:left w:val="nil"/>
              <w:bottom w:val="single" w:sz="4" w:space="0" w:color="auto"/>
              <w:right w:val="single" w:sz="4" w:space="0" w:color="auto"/>
            </w:tcBorders>
            <w:shd w:val="clear" w:color="auto" w:fill="auto"/>
          </w:tcPr>
          <w:p w14:paraId="1905738A"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A14C6F9" w14:textId="77777777" w:rsidTr="001F7648">
        <w:trPr>
          <w:trHeight w:val="142"/>
          <w:jc w:val="center"/>
        </w:trPr>
        <w:tc>
          <w:tcPr>
            <w:tcW w:w="3266" w:type="dxa"/>
          </w:tcPr>
          <w:p w14:paraId="6731284B"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63E3AF0B" w14:textId="77777777" w:rsidR="00A10EBE" w:rsidRPr="001D2289" w:rsidRDefault="00A10EBE" w:rsidP="001F7648">
            <w:pPr>
              <w:spacing w:after="0"/>
              <w:ind w:firstLine="0"/>
              <w:jc w:val="right"/>
              <w:rPr>
                <w:sz w:val="18"/>
                <w:szCs w:val="18"/>
              </w:rPr>
            </w:pPr>
            <w:r w:rsidRPr="001D2289">
              <w:rPr>
                <w:sz w:val="18"/>
                <w:szCs w:val="18"/>
              </w:rPr>
              <w:t>865 275</w:t>
            </w:r>
          </w:p>
        </w:tc>
        <w:tc>
          <w:tcPr>
            <w:tcW w:w="1122" w:type="dxa"/>
            <w:tcBorders>
              <w:top w:val="nil"/>
              <w:left w:val="nil"/>
              <w:bottom w:val="single" w:sz="4" w:space="0" w:color="auto"/>
              <w:right w:val="single" w:sz="4" w:space="0" w:color="auto"/>
            </w:tcBorders>
            <w:shd w:val="clear" w:color="auto" w:fill="FFFFFF" w:themeFill="background1"/>
          </w:tcPr>
          <w:p w14:paraId="30BF3095" w14:textId="77777777" w:rsidR="00A10EBE" w:rsidRPr="001D2289" w:rsidRDefault="00A10EBE" w:rsidP="001F7648">
            <w:pPr>
              <w:spacing w:after="0"/>
              <w:ind w:firstLine="0"/>
              <w:jc w:val="right"/>
              <w:rPr>
                <w:sz w:val="18"/>
                <w:szCs w:val="18"/>
              </w:rPr>
            </w:pPr>
            <w:r w:rsidRPr="001D2289">
              <w:rPr>
                <w:sz w:val="18"/>
                <w:szCs w:val="18"/>
              </w:rPr>
              <w:t>1 019 190</w:t>
            </w:r>
          </w:p>
        </w:tc>
        <w:tc>
          <w:tcPr>
            <w:tcW w:w="1176" w:type="dxa"/>
            <w:tcBorders>
              <w:top w:val="nil"/>
              <w:left w:val="nil"/>
              <w:bottom w:val="single" w:sz="4" w:space="0" w:color="auto"/>
              <w:right w:val="single" w:sz="4" w:space="0" w:color="auto"/>
            </w:tcBorders>
            <w:shd w:val="clear" w:color="auto" w:fill="FFFFFF" w:themeFill="background1"/>
          </w:tcPr>
          <w:p w14:paraId="31B79A13" w14:textId="77777777" w:rsidR="00A10EBE" w:rsidRPr="001D2289" w:rsidRDefault="00A10EBE" w:rsidP="001F7648">
            <w:pPr>
              <w:spacing w:after="0"/>
              <w:ind w:firstLine="0"/>
              <w:jc w:val="right"/>
              <w:rPr>
                <w:sz w:val="18"/>
                <w:szCs w:val="18"/>
              </w:rPr>
            </w:pPr>
            <w:r w:rsidRPr="001D2289">
              <w:rPr>
                <w:sz w:val="18"/>
                <w:szCs w:val="18"/>
              </w:rPr>
              <w:t>1 237 106</w:t>
            </w:r>
          </w:p>
        </w:tc>
        <w:tc>
          <w:tcPr>
            <w:tcW w:w="1176" w:type="dxa"/>
            <w:tcBorders>
              <w:top w:val="nil"/>
              <w:left w:val="nil"/>
              <w:bottom w:val="single" w:sz="4" w:space="0" w:color="auto"/>
              <w:right w:val="single" w:sz="4" w:space="0" w:color="auto"/>
            </w:tcBorders>
            <w:shd w:val="clear" w:color="auto" w:fill="FFFFFF" w:themeFill="background1"/>
          </w:tcPr>
          <w:p w14:paraId="6B9E8B7D" w14:textId="77777777" w:rsidR="00A10EBE" w:rsidRPr="001D2289" w:rsidRDefault="00A10EBE" w:rsidP="001F7648">
            <w:pPr>
              <w:spacing w:after="0"/>
              <w:ind w:firstLine="0"/>
              <w:jc w:val="right"/>
              <w:rPr>
                <w:sz w:val="18"/>
                <w:szCs w:val="18"/>
              </w:rPr>
            </w:pPr>
            <w:r w:rsidRPr="001D2289">
              <w:rPr>
                <w:sz w:val="18"/>
                <w:szCs w:val="18"/>
              </w:rPr>
              <w:t>1 270 758</w:t>
            </w:r>
          </w:p>
        </w:tc>
        <w:tc>
          <w:tcPr>
            <w:tcW w:w="1176" w:type="dxa"/>
            <w:tcBorders>
              <w:top w:val="nil"/>
              <w:left w:val="nil"/>
              <w:bottom w:val="single" w:sz="4" w:space="0" w:color="auto"/>
              <w:right w:val="single" w:sz="4" w:space="0" w:color="auto"/>
            </w:tcBorders>
            <w:shd w:val="clear" w:color="auto" w:fill="FFFFFF" w:themeFill="background1"/>
          </w:tcPr>
          <w:p w14:paraId="3C5A2A47" w14:textId="77777777" w:rsidR="00A10EBE" w:rsidRPr="001D2289" w:rsidRDefault="00A10EBE" w:rsidP="001F7648">
            <w:pPr>
              <w:spacing w:after="0"/>
              <w:ind w:firstLine="0"/>
              <w:jc w:val="right"/>
              <w:rPr>
                <w:sz w:val="18"/>
                <w:szCs w:val="18"/>
              </w:rPr>
            </w:pPr>
            <w:r w:rsidRPr="001D2289">
              <w:rPr>
                <w:sz w:val="18"/>
                <w:szCs w:val="18"/>
              </w:rPr>
              <w:t>1 270 758</w:t>
            </w:r>
          </w:p>
        </w:tc>
      </w:tr>
      <w:tr w:rsidR="00886436" w:rsidRPr="001D2289" w14:paraId="620D800C" w14:textId="77777777" w:rsidTr="001F7648">
        <w:trPr>
          <w:trHeight w:val="103"/>
          <w:jc w:val="center"/>
        </w:trPr>
        <w:tc>
          <w:tcPr>
            <w:tcW w:w="3266" w:type="dxa"/>
          </w:tcPr>
          <w:p w14:paraId="3A222EDA"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4C6C265B" w14:textId="77777777" w:rsidR="00A10EBE" w:rsidRPr="001D2289" w:rsidRDefault="00A10EBE" w:rsidP="001F7648">
            <w:pPr>
              <w:spacing w:after="0"/>
              <w:ind w:firstLine="0"/>
              <w:jc w:val="right"/>
              <w:rPr>
                <w:sz w:val="18"/>
                <w:szCs w:val="18"/>
              </w:rPr>
            </w:pPr>
            <w:r w:rsidRPr="001D2289">
              <w:rPr>
                <w:sz w:val="18"/>
                <w:szCs w:val="18"/>
              </w:rPr>
              <w:t>36</w:t>
            </w:r>
          </w:p>
        </w:tc>
        <w:tc>
          <w:tcPr>
            <w:tcW w:w="1122" w:type="dxa"/>
            <w:tcBorders>
              <w:top w:val="nil"/>
              <w:left w:val="nil"/>
              <w:bottom w:val="single" w:sz="4" w:space="0" w:color="auto"/>
              <w:right w:val="single" w:sz="4" w:space="0" w:color="auto"/>
            </w:tcBorders>
            <w:shd w:val="clear" w:color="auto" w:fill="FFFFFF" w:themeFill="background1"/>
          </w:tcPr>
          <w:p w14:paraId="6C083DA2" w14:textId="77777777" w:rsidR="00A10EBE" w:rsidRPr="001D2289" w:rsidRDefault="00A10EBE" w:rsidP="001F7648">
            <w:pPr>
              <w:spacing w:after="0"/>
              <w:ind w:firstLine="0"/>
              <w:jc w:val="right"/>
              <w:rPr>
                <w:sz w:val="18"/>
                <w:szCs w:val="18"/>
              </w:rPr>
            </w:pPr>
            <w:r w:rsidRPr="001D2289">
              <w:rPr>
                <w:sz w:val="18"/>
                <w:szCs w:val="18"/>
              </w:rPr>
              <w:t>51</w:t>
            </w:r>
          </w:p>
        </w:tc>
        <w:tc>
          <w:tcPr>
            <w:tcW w:w="1176" w:type="dxa"/>
            <w:tcBorders>
              <w:top w:val="nil"/>
              <w:left w:val="nil"/>
              <w:bottom w:val="single" w:sz="4" w:space="0" w:color="auto"/>
              <w:right w:val="single" w:sz="4" w:space="0" w:color="auto"/>
            </w:tcBorders>
            <w:shd w:val="clear" w:color="auto" w:fill="FFFFFF" w:themeFill="background1"/>
          </w:tcPr>
          <w:p w14:paraId="1331621F" w14:textId="77777777" w:rsidR="00A10EBE" w:rsidRPr="001D2289" w:rsidRDefault="00A10EBE" w:rsidP="001F7648">
            <w:pPr>
              <w:spacing w:after="0"/>
              <w:ind w:firstLine="0"/>
              <w:jc w:val="right"/>
              <w:rPr>
                <w:sz w:val="18"/>
                <w:szCs w:val="18"/>
                <w:vertAlign w:val="superscript"/>
              </w:rPr>
            </w:pPr>
            <w:r w:rsidRPr="001D2289">
              <w:rPr>
                <w:sz w:val="18"/>
                <w:szCs w:val="18"/>
              </w:rPr>
              <w:t>55</w:t>
            </w:r>
          </w:p>
        </w:tc>
        <w:tc>
          <w:tcPr>
            <w:tcW w:w="1176" w:type="dxa"/>
            <w:tcBorders>
              <w:top w:val="nil"/>
              <w:left w:val="nil"/>
              <w:bottom w:val="single" w:sz="4" w:space="0" w:color="auto"/>
              <w:right w:val="single" w:sz="4" w:space="0" w:color="auto"/>
            </w:tcBorders>
            <w:shd w:val="clear" w:color="auto" w:fill="FFFFFF" w:themeFill="background1"/>
          </w:tcPr>
          <w:p w14:paraId="688DF2E3" w14:textId="77777777" w:rsidR="00A10EBE" w:rsidRPr="001D2289" w:rsidRDefault="00A10EBE" w:rsidP="001F7648">
            <w:pPr>
              <w:spacing w:after="0"/>
              <w:ind w:firstLine="0"/>
              <w:jc w:val="right"/>
              <w:rPr>
                <w:sz w:val="18"/>
                <w:szCs w:val="18"/>
                <w:vertAlign w:val="superscript"/>
              </w:rPr>
            </w:pPr>
            <w:r w:rsidRPr="001D2289">
              <w:rPr>
                <w:sz w:val="18"/>
                <w:szCs w:val="18"/>
              </w:rPr>
              <w:t>55</w:t>
            </w:r>
          </w:p>
        </w:tc>
        <w:tc>
          <w:tcPr>
            <w:tcW w:w="1176" w:type="dxa"/>
            <w:tcBorders>
              <w:top w:val="nil"/>
              <w:left w:val="nil"/>
              <w:bottom w:val="single" w:sz="4" w:space="0" w:color="auto"/>
              <w:right w:val="single" w:sz="4" w:space="0" w:color="auto"/>
            </w:tcBorders>
            <w:shd w:val="clear" w:color="auto" w:fill="FFFFFF" w:themeFill="background1"/>
          </w:tcPr>
          <w:p w14:paraId="28ABCE13" w14:textId="77777777" w:rsidR="00A10EBE" w:rsidRPr="001D2289" w:rsidRDefault="00A10EBE" w:rsidP="001F7648">
            <w:pPr>
              <w:spacing w:after="0"/>
              <w:ind w:firstLine="0"/>
              <w:jc w:val="right"/>
              <w:rPr>
                <w:sz w:val="18"/>
                <w:szCs w:val="18"/>
                <w:vertAlign w:val="superscript"/>
              </w:rPr>
            </w:pPr>
            <w:r w:rsidRPr="001D2289">
              <w:rPr>
                <w:sz w:val="18"/>
                <w:szCs w:val="18"/>
              </w:rPr>
              <w:t>55</w:t>
            </w:r>
          </w:p>
        </w:tc>
      </w:tr>
      <w:tr w:rsidR="00886436" w:rsidRPr="001D2289" w14:paraId="4A6B15F4" w14:textId="77777777" w:rsidTr="001F7648">
        <w:trPr>
          <w:trHeight w:val="177"/>
          <w:jc w:val="center"/>
        </w:trPr>
        <w:tc>
          <w:tcPr>
            <w:tcW w:w="3266" w:type="dxa"/>
          </w:tcPr>
          <w:p w14:paraId="3AF641B3"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144334BD" w14:textId="77777777" w:rsidR="00A10EBE" w:rsidRPr="001D2289" w:rsidRDefault="00A10EBE" w:rsidP="001F7648">
            <w:pPr>
              <w:spacing w:after="0"/>
              <w:ind w:firstLine="0"/>
              <w:jc w:val="right"/>
              <w:rPr>
                <w:sz w:val="18"/>
                <w:szCs w:val="18"/>
              </w:rPr>
            </w:pPr>
            <w:r w:rsidRPr="001D2289">
              <w:rPr>
                <w:sz w:val="18"/>
                <w:szCs w:val="18"/>
              </w:rPr>
              <w:t>2 002,6</w:t>
            </w:r>
          </w:p>
        </w:tc>
        <w:tc>
          <w:tcPr>
            <w:tcW w:w="1122" w:type="dxa"/>
            <w:tcBorders>
              <w:top w:val="nil"/>
              <w:left w:val="nil"/>
              <w:bottom w:val="single" w:sz="4" w:space="0" w:color="auto"/>
              <w:right w:val="single" w:sz="4" w:space="0" w:color="auto"/>
            </w:tcBorders>
            <w:shd w:val="clear" w:color="auto" w:fill="FFFFFF" w:themeFill="background1"/>
          </w:tcPr>
          <w:p w14:paraId="714AFFCA" w14:textId="77777777" w:rsidR="00A10EBE" w:rsidRPr="001D2289" w:rsidRDefault="00A10EBE" w:rsidP="001F7648">
            <w:pPr>
              <w:spacing w:after="0"/>
              <w:ind w:firstLine="0"/>
              <w:jc w:val="right"/>
              <w:rPr>
                <w:sz w:val="18"/>
                <w:szCs w:val="18"/>
              </w:rPr>
            </w:pPr>
            <w:r w:rsidRPr="001D2289">
              <w:rPr>
                <w:sz w:val="18"/>
                <w:szCs w:val="18"/>
              </w:rPr>
              <w:t>1 659,3</w:t>
            </w:r>
          </w:p>
        </w:tc>
        <w:tc>
          <w:tcPr>
            <w:tcW w:w="1176" w:type="dxa"/>
            <w:tcBorders>
              <w:top w:val="single" w:sz="4" w:space="0" w:color="auto"/>
              <w:left w:val="single" w:sz="4" w:space="0" w:color="auto"/>
              <w:bottom w:val="single" w:sz="4" w:space="0" w:color="auto"/>
              <w:right w:val="single" w:sz="4" w:space="0" w:color="auto"/>
            </w:tcBorders>
            <w:shd w:val="clear" w:color="000000" w:fill="FFFFFF"/>
          </w:tcPr>
          <w:p w14:paraId="6543CD02" w14:textId="77777777" w:rsidR="00A10EBE" w:rsidRPr="001D2289" w:rsidRDefault="00A10EBE" w:rsidP="001F7648">
            <w:pPr>
              <w:spacing w:after="0"/>
              <w:ind w:firstLine="0"/>
              <w:jc w:val="right"/>
              <w:rPr>
                <w:sz w:val="18"/>
                <w:szCs w:val="18"/>
              </w:rPr>
            </w:pPr>
            <w:r w:rsidRPr="001D2289">
              <w:rPr>
                <w:sz w:val="18"/>
                <w:szCs w:val="18"/>
              </w:rPr>
              <w:t>1 868,8</w:t>
            </w:r>
          </w:p>
        </w:tc>
        <w:tc>
          <w:tcPr>
            <w:tcW w:w="1176" w:type="dxa"/>
            <w:tcBorders>
              <w:top w:val="single" w:sz="4" w:space="0" w:color="auto"/>
              <w:left w:val="nil"/>
              <w:bottom w:val="single" w:sz="4" w:space="0" w:color="auto"/>
              <w:right w:val="single" w:sz="4" w:space="0" w:color="auto"/>
            </w:tcBorders>
            <w:shd w:val="clear" w:color="000000" w:fill="FFFFFF"/>
          </w:tcPr>
          <w:p w14:paraId="751CC3D4" w14:textId="77777777" w:rsidR="00A10EBE" w:rsidRPr="001D2289" w:rsidRDefault="00A10EBE" w:rsidP="001F7648">
            <w:pPr>
              <w:spacing w:after="0"/>
              <w:ind w:firstLine="0"/>
              <w:jc w:val="right"/>
              <w:rPr>
                <w:sz w:val="18"/>
                <w:szCs w:val="18"/>
              </w:rPr>
            </w:pPr>
            <w:r w:rsidRPr="001D2289">
              <w:rPr>
                <w:sz w:val="18"/>
                <w:szCs w:val="18"/>
              </w:rPr>
              <w:t>1 919,8</w:t>
            </w:r>
          </w:p>
        </w:tc>
        <w:tc>
          <w:tcPr>
            <w:tcW w:w="1176" w:type="dxa"/>
            <w:tcBorders>
              <w:top w:val="single" w:sz="4" w:space="0" w:color="auto"/>
              <w:left w:val="nil"/>
              <w:bottom w:val="single" w:sz="4" w:space="0" w:color="auto"/>
              <w:right w:val="single" w:sz="4" w:space="0" w:color="auto"/>
            </w:tcBorders>
            <w:shd w:val="clear" w:color="000000" w:fill="FFFFFF"/>
          </w:tcPr>
          <w:p w14:paraId="6B9190C0" w14:textId="77777777" w:rsidR="00A10EBE" w:rsidRPr="001D2289" w:rsidRDefault="00A10EBE" w:rsidP="001F7648">
            <w:pPr>
              <w:spacing w:after="0"/>
              <w:ind w:firstLine="0"/>
              <w:jc w:val="right"/>
              <w:rPr>
                <w:sz w:val="18"/>
                <w:szCs w:val="18"/>
              </w:rPr>
            </w:pPr>
            <w:r w:rsidRPr="001D2289">
              <w:rPr>
                <w:sz w:val="18"/>
                <w:szCs w:val="18"/>
              </w:rPr>
              <w:t>1 919,8</w:t>
            </w:r>
          </w:p>
        </w:tc>
      </w:tr>
      <w:tr w:rsidR="00886436" w:rsidRPr="001D2289" w14:paraId="0CE056C8" w14:textId="77777777" w:rsidTr="001F7648">
        <w:trPr>
          <w:trHeight w:val="416"/>
          <w:jc w:val="center"/>
        </w:trPr>
        <w:tc>
          <w:tcPr>
            <w:tcW w:w="3266" w:type="dxa"/>
            <w:tcBorders>
              <w:bottom w:val="single" w:sz="4" w:space="0" w:color="auto"/>
            </w:tcBorders>
          </w:tcPr>
          <w:p w14:paraId="09360364" w14:textId="77777777" w:rsidR="00A10EBE" w:rsidRPr="001D2289" w:rsidRDefault="00A10EBE" w:rsidP="001F7648">
            <w:pPr>
              <w:spacing w:after="0"/>
              <w:ind w:firstLine="0"/>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21" w:type="dxa"/>
            <w:tcBorders>
              <w:top w:val="nil"/>
              <w:left w:val="single" w:sz="4" w:space="0" w:color="auto"/>
              <w:bottom w:val="single" w:sz="4" w:space="0" w:color="auto"/>
              <w:right w:val="single" w:sz="4" w:space="0" w:color="auto"/>
            </w:tcBorders>
            <w:shd w:val="clear" w:color="auto" w:fill="FFFFFF" w:themeFill="background1"/>
          </w:tcPr>
          <w:p w14:paraId="782CCD52" w14:textId="77777777" w:rsidR="00A10EBE" w:rsidRPr="001D2289" w:rsidRDefault="00A10EBE" w:rsidP="001F7648">
            <w:pPr>
              <w:spacing w:after="0"/>
              <w:ind w:firstLine="0"/>
              <w:jc w:val="right"/>
              <w:rPr>
                <w:sz w:val="18"/>
                <w:szCs w:val="18"/>
              </w:rPr>
            </w:pPr>
            <w:r w:rsidRPr="001D2289">
              <w:rPr>
                <w:sz w:val="18"/>
                <w:szCs w:val="18"/>
              </w:rPr>
              <w:t>158</w:t>
            </w:r>
          </w:p>
        </w:tc>
        <w:tc>
          <w:tcPr>
            <w:tcW w:w="1122" w:type="dxa"/>
            <w:tcBorders>
              <w:top w:val="nil"/>
              <w:left w:val="nil"/>
              <w:bottom w:val="single" w:sz="4" w:space="0" w:color="auto"/>
              <w:right w:val="single" w:sz="4" w:space="0" w:color="auto"/>
            </w:tcBorders>
            <w:shd w:val="clear" w:color="auto" w:fill="FFFFFF" w:themeFill="background1"/>
          </w:tcPr>
          <w:p w14:paraId="69CDB341" w14:textId="77777777" w:rsidR="00A10EBE" w:rsidRPr="001D2289" w:rsidRDefault="00A10EBE" w:rsidP="001F7648">
            <w:pPr>
              <w:spacing w:after="0"/>
              <w:ind w:firstLine="0"/>
              <w:jc w:val="right"/>
              <w:rPr>
                <w:sz w:val="18"/>
                <w:szCs w:val="18"/>
              </w:rPr>
            </w:pPr>
            <w:r w:rsidRPr="001D2289">
              <w:rPr>
                <w:sz w:val="18"/>
                <w:szCs w:val="18"/>
              </w:rPr>
              <w:t>3 708</w:t>
            </w:r>
          </w:p>
        </w:tc>
        <w:tc>
          <w:tcPr>
            <w:tcW w:w="1176" w:type="dxa"/>
            <w:tcBorders>
              <w:top w:val="nil"/>
              <w:left w:val="single" w:sz="4" w:space="0" w:color="auto"/>
              <w:bottom w:val="single" w:sz="4" w:space="0" w:color="auto"/>
              <w:right w:val="single" w:sz="4" w:space="0" w:color="auto"/>
            </w:tcBorders>
            <w:shd w:val="clear" w:color="auto" w:fill="FFFFFF" w:themeFill="background1"/>
          </w:tcPr>
          <w:p w14:paraId="1362B72F" w14:textId="77777777" w:rsidR="00A10EBE" w:rsidRPr="001D2289" w:rsidRDefault="00A10EBE" w:rsidP="001F7648">
            <w:pPr>
              <w:spacing w:after="0"/>
              <w:ind w:firstLine="0"/>
              <w:jc w:val="right"/>
              <w:rPr>
                <w:sz w:val="18"/>
                <w:szCs w:val="18"/>
              </w:rPr>
            </w:pPr>
            <w:r w:rsidRPr="001D2289">
              <w:rPr>
                <w:sz w:val="18"/>
                <w:szCs w:val="18"/>
              </w:rPr>
              <w:t>3 708</w:t>
            </w:r>
          </w:p>
        </w:tc>
        <w:tc>
          <w:tcPr>
            <w:tcW w:w="1176" w:type="dxa"/>
            <w:tcBorders>
              <w:top w:val="nil"/>
              <w:left w:val="nil"/>
              <w:bottom w:val="single" w:sz="4" w:space="0" w:color="auto"/>
              <w:right w:val="single" w:sz="4" w:space="0" w:color="auto"/>
            </w:tcBorders>
            <w:shd w:val="clear" w:color="auto" w:fill="FFFFFF" w:themeFill="background1"/>
          </w:tcPr>
          <w:p w14:paraId="4D1A2F22" w14:textId="77777777" w:rsidR="00A10EBE" w:rsidRPr="001D2289" w:rsidRDefault="00A10EBE" w:rsidP="001F7648">
            <w:pPr>
              <w:spacing w:after="0"/>
              <w:ind w:firstLine="0"/>
              <w:jc w:val="right"/>
              <w:rPr>
                <w:sz w:val="18"/>
                <w:szCs w:val="18"/>
              </w:rPr>
            </w:pPr>
            <w:r w:rsidRPr="001D2289">
              <w:rPr>
                <w:sz w:val="18"/>
                <w:szCs w:val="18"/>
              </w:rPr>
              <w:t>3 708</w:t>
            </w:r>
          </w:p>
        </w:tc>
        <w:tc>
          <w:tcPr>
            <w:tcW w:w="1176" w:type="dxa"/>
            <w:tcBorders>
              <w:top w:val="nil"/>
              <w:left w:val="nil"/>
              <w:bottom w:val="single" w:sz="4" w:space="0" w:color="auto"/>
              <w:right w:val="single" w:sz="4" w:space="0" w:color="auto"/>
            </w:tcBorders>
            <w:shd w:val="clear" w:color="auto" w:fill="FFFFFF" w:themeFill="background1"/>
          </w:tcPr>
          <w:p w14:paraId="008F19E0" w14:textId="77777777" w:rsidR="00A10EBE" w:rsidRPr="001D2289" w:rsidRDefault="00A10EBE" w:rsidP="001F7648">
            <w:pPr>
              <w:spacing w:after="0"/>
              <w:ind w:firstLine="0"/>
              <w:jc w:val="right"/>
              <w:rPr>
                <w:sz w:val="18"/>
                <w:szCs w:val="18"/>
              </w:rPr>
            </w:pPr>
            <w:r w:rsidRPr="001D2289">
              <w:rPr>
                <w:sz w:val="18"/>
                <w:szCs w:val="18"/>
              </w:rPr>
              <w:t>3 708</w:t>
            </w:r>
          </w:p>
        </w:tc>
      </w:tr>
    </w:tbl>
    <w:bookmarkEnd w:id="46"/>
    <w:p w14:paraId="156DF72C" w14:textId="3B5879F8"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36B02106"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208666AF" w14:textId="77777777" w:rsidTr="001F7648">
        <w:trPr>
          <w:trHeight w:val="142"/>
          <w:tblHeader/>
          <w:jc w:val="center"/>
        </w:trPr>
        <w:tc>
          <w:tcPr>
            <w:tcW w:w="5241" w:type="dxa"/>
            <w:vAlign w:val="center"/>
          </w:tcPr>
          <w:p w14:paraId="1DEFB0B2"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0F5A5FCE"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191A0BB9"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1740804A"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65D126CF" w14:textId="77777777" w:rsidTr="001F7648">
        <w:trPr>
          <w:trHeight w:val="142"/>
          <w:jc w:val="center"/>
        </w:trPr>
        <w:tc>
          <w:tcPr>
            <w:tcW w:w="5241" w:type="dxa"/>
            <w:shd w:val="clear" w:color="auto" w:fill="D9D9D9"/>
          </w:tcPr>
          <w:p w14:paraId="5F1E0C35"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1EC735C8"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5B66FC0B" w14:textId="77777777" w:rsidR="00A10EBE" w:rsidRPr="001D2289" w:rsidRDefault="00A10EBE" w:rsidP="001F7648">
            <w:pPr>
              <w:spacing w:after="0"/>
              <w:ind w:firstLine="0"/>
              <w:jc w:val="right"/>
              <w:rPr>
                <w:b/>
                <w:sz w:val="18"/>
                <w:szCs w:val="18"/>
              </w:rPr>
            </w:pPr>
            <w:r w:rsidRPr="001D2289">
              <w:rPr>
                <w:b/>
                <w:sz w:val="18"/>
                <w:szCs w:val="18"/>
              </w:rPr>
              <w:t>233 254</w:t>
            </w:r>
          </w:p>
        </w:tc>
        <w:tc>
          <w:tcPr>
            <w:tcW w:w="1277" w:type="dxa"/>
            <w:shd w:val="clear" w:color="auto" w:fill="D9D9D9"/>
          </w:tcPr>
          <w:p w14:paraId="18E0094A" w14:textId="77777777" w:rsidR="00A10EBE" w:rsidRPr="001D2289" w:rsidRDefault="00A10EBE" w:rsidP="001F7648">
            <w:pPr>
              <w:spacing w:after="0"/>
              <w:ind w:firstLine="0"/>
              <w:jc w:val="right"/>
              <w:rPr>
                <w:b/>
                <w:sz w:val="18"/>
                <w:szCs w:val="18"/>
              </w:rPr>
            </w:pPr>
            <w:r w:rsidRPr="001D2289">
              <w:rPr>
                <w:b/>
                <w:sz w:val="18"/>
                <w:szCs w:val="18"/>
              </w:rPr>
              <w:t>233 254</w:t>
            </w:r>
          </w:p>
        </w:tc>
      </w:tr>
      <w:tr w:rsidR="00886436" w:rsidRPr="001D2289" w14:paraId="350BFFE3" w14:textId="77777777" w:rsidTr="001F7648">
        <w:trPr>
          <w:trHeight w:val="142"/>
          <w:jc w:val="center"/>
        </w:trPr>
        <w:tc>
          <w:tcPr>
            <w:tcW w:w="9072" w:type="dxa"/>
            <w:gridSpan w:val="4"/>
          </w:tcPr>
          <w:p w14:paraId="23CAC59E"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67FE4108" w14:textId="77777777" w:rsidTr="001F7648">
        <w:trPr>
          <w:trHeight w:val="142"/>
          <w:jc w:val="center"/>
        </w:trPr>
        <w:tc>
          <w:tcPr>
            <w:tcW w:w="5241" w:type="dxa"/>
            <w:shd w:val="clear" w:color="auto" w:fill="F2F2F2"/>
          </w:tcPr>
          <w:p w14:paraId="286477DD" w14:textId="77777777" w:rsidR="00A10EBE" w:rsidRPr="001D2289" w:rsidRDefault="00A10EBE" w:rsidP="001F7648">
            <w:pPr>
              <w:spacing w:after="0"/>
              <w:ind w:firstLine="0"/>
              <w:jc w:val="left"/>
              <w:rPr>
                <w:b/>
                <w:bCs/>
                <w:sz w:val="18"/>
                <w:szCs w:val="18"/>
                <w:u w:val="single"/>
                <w:lang w:eastAsia="lv-LV"/>
              </w:rPr>
            </w:pPr>
            <w:r w:rsidRPr="001D2289">
              <w:rPr>
                <w:sz w:val="18"/>
                <w:szCs w:val="18"/>
                <w:u w:val="single"/>
                <w:lang w:eastAsia="lv-LV"/>
              </w:rPr>
              <w:t>Prioritāri pasākumi</w:t>
            </w:r>
          </w:p>
        </w:tc>
        <w:tc>
          <w:tcPr>
            <w:tcW w:w="1277" w:type="dxa"/>
            <w:shd w:val="clear" w:color="auto" w:fill="F2F2F2"/>
          </w:tcPr>
          <w:p w14:paraId="31572F4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hemeFill="background1" w:themeFillShade="F2"/>
          </w:tcPr>
          <w:p w14:paraId="78BE8AE4" w14:textId="77777777" w:rsidR="00A10EBE" w:rsidRPr="001D2289" w:rsidRDefault="00A10EBE" w:rsidP="001F7648">
            <w:pPr>
              <w:spacing w:after="0"/>
              <w:ind w:firstLine="0"/>
              <w:jc w:val="right"/>
              <w:rPr>
                <w:sz w:val="18"/>
                <w:szCs w:val="18"/>
              </w:rPr>
            </w:pPr>
            <w:r w:rsidRPr="001D2289">
              <w:rPr>
                <w:sz w:val="18"/>
                <w:szCs w:val="18"/>
              </w:rPr>
              <w:t>102 015</w:t>
            </w:r>
          </w:p>
        </w:tc>
        <w:tc>
          <w:tcPr>
            <w:tcW w:w="1277" w:type="dxa"/>
            <w:shd w:val="clear" w:color="auto" w:fill="F2F2F2" w:themeFill="background1" w:themeFillShade="F2"/>
          </w:tcPr>
          <w:p w14:paraId="40E33893" w14:textId="77777777" w:rsidR="00A10EBE" w:rsidRPr="001D2289" w:rsidRDefault="00A10EBE" w:rsidP="001F7648">
            <w:pPr>
              <w:spacing w:after="0"/>
              <w:ind w:firstLine="0"/>
              <w:jc w:val="right"/>
              <w:rPr>
                <w:sz w:val="18"/>
                <w:szCs w:val="18"/>
              </w:rPr>
            </w:pPr>
            <w:r w:rsidRPr="001D2289">
              <w:rPr>
                <w:sz w:val="18"/>
                <w:szCs w:val="18"/>
              </w:rPr>
              <w:t>102 015</w:t>
            </w:r>
          </w:p>
        </w:tc>
      </w:tr>
      <w:tr w:rsidR="00886436" w:rsidRPr="001D2289" w14:paraId="656FA9AC" w14:textId="77777777" w:rsidTr="001F7648">
        <w:trPr>
          <w:trHeight w:val="142"/>
          <w:jc w:val="center"/>
        </w:trPr>
        <w:tc>
          <w:tcPr>
            <w:tcW w:w="5241" w:type="dxa"/>
            <w:vAlign w:val="center"/>
          </w:tcPr>
          <w:p w14:paraId="2011C3BF"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pārvaldes kapacitātes stiprināšana, nodrošinot stratēģiski svarīgo amata grupu atlīdzību” īstenošana ar 01.04.2023. (MK 13.01.2023. sēdes prot. Nr.2 1.§ 2.punkts)</w:t>
            </w:r>
          </w:p>
        </w:tc>
        <w:tc>
          <w:tcPr>
            <w:tcW w:w="1277" w:type="dxa"/>
          </w:tcPr>
          <w:p w14:paraId="648F492E" w14:textId="77777777" w:rsidR="00A10EBE" w:rsidRPr="001D2289" w:rsidRDefault="00A10EBE" w:rsidP="001F7648">
            <w:pPr>
              <w:spacing w:after="0"/>
              <w:ind w:firstLine="0"/>
              <w:jc w:val="center"/>
              <w:rPr>
                <w:i/>
                <w:sz w:val="18"/>
                <w:szCs w:val="18"/>
              </w:rPr>
            </w:pPr>
            <w:r w:rsidRPr="001D2289">
              <w:rPr>
                <w:i/>
                <w:sz w:val="18"/>
                <w:szCs w:val="18"/>
              </w:rPr>
              <w:t>-</w:t>
            </w:r>
          </w:p>
        </w:tc>
        <w:tc>
          <w:tcPr>
            <w:tcW w:w="1277" w:type="dxa"/>
          </w:tcPr>
          <w:p w14:paraId="67F75EE6" w14:textId="77777777" w:rsidR="00A10EBE" w:rsidRPr="001D2289" w:rsidRDefault="00A10EBE" w:rsidP="001F7648">
            <w:pPr>
              <w:spacing w:after="0"/>
              <w:ind w:firstLine="0"/>
              <w:jc w:val="right"/>
              <w:rPr>
                <w:iCs/>
                <w:sz w:val="18"/>
                <w:szCs w:val="18"/>
              </w:rPr>
            </w:pPr>
            <w:r w:rsidRPr="001D2289">
              <w:rPr>
                <w:iCs/>
                <w:sz w:val="18"/>
                <w:szCs w:val="18"/>
              </w:rPr>
              <w:t>100 958</w:t>
            </w:r>
          </w:p>
        </w:tc>
        <w:tc>
          <w:tcPr>
            <w:tcW w:w="1277" w:type="dxa"/>
          </w:tcPr>
          <w:p w14:paraId="18007AB1" w14:textId="77777777" w:rsidR="00A10EBE" w:rsidRPr="001D2289" w:rsidRDefault="00A10EBE" w:rsidP="001F7648">
            <w:pPr>
              <w:spacing w:after="0"/>
              <w:ind w:firstLine="0"/>
              <w:jc w:val="right"/>
              <w:rPr>
                <w:iCs/>
                <w:sz w:val="18"/>
                <w:szCs w:val="18"/>
              </w:rPr>
            </w:pPr>
            <w:r w:rsidRPr="001D2289">
              <w:rPr>
                <w:iCs/>
                <w:sz w:val="18"/>
                <w:szCs w:val="18"/>
              </w:rPr>
              <w:t>100 958</w:t>
            </w:r>
          </w:p>
        </w:tc>
      </w:tr>
      <w:tr w:rsidR="00886436" w:rsidRPr="001D2289" w14:paraId="0FEAC7E9" w14:textId="77777777" w:rsidTr="001F7648">
        <w:trPr>
          <w:trHeight w:val="142"/>
          <w:jc w:val="center"/>
        </w:trPr>
        <w:tc>
          <w:tcPr>
            <w:tcW w:w="5241" w:type="dxa"/>
            <w:vAlign w:val="center"/>
          </w:tcPr>
          <w:p w14:paraId="07CD0F5E"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nekustamo īpašumu nomas maksas un apsaimniekošanas izdevumu pieauguma segšana”</w:t>
            </w:r>
            <w:r w:rsidRPr="001D2289">
              <w:t xml:space="preserve"> </w:t>
            </w:r>
            <w:r w:rsidRPr="001D2289">
              <w:rPr>
                <w:i/>
                <w:sz w:val="18"/>
                <w:szCs w:val="18"/>
                <w:lang w:eastAsia="lv-LV"/>
              </w:rPr>
              <w:t>īstenošana (MK 13.01.2023. sēdes prot. Nr.2 1.§ 2.punkts)</w:t>
            </w:r>
          </w:p>
        </w:tc>
        <w:tc>
          <w:tcPr>
            <w:tcW w:w="1277" w:type="dxa"/>
          </w:tcPr>
          <w:p w14:paraId="60D3417E" w14:textId="77777777" w:rsidR="00A10EBE" w:rsidRPr="001D2289" w:rsidRDefault="00A10EBE" w:rsidP="001F7648">
            <w:pPr>
              <w:spacing w:after="0"/>
              <w:ind w:firstLine="0"/>
              <w:jc w:val="center"/>
              <w:rPr>
                <w:i/>
                <w:sz w:val="18"/>
                <w:szCs w:val="18"/>
              </w:rPr>
            </w:pPr>
          </w:p>
        </w:tc>
        <w:tc>
          <w:tcPr>
            <w:tcW w:w="1277" w:type="dxa"/>
          </w:tcPr>
          <w:p w14:paraId="23846F65" w14:textId="77777777" w:rsidR="00A10EBE" w:rsidRPr="001D2289" w:rsidRDefault="00A10EBE" w:rsidP="001F7648">
            <w:pPr>
              <w:spacing w:after="0"/>
              <w:ind w:firstLine="0"/>
              <w:jc w:val="right"/>
              <w:rPr>
                <w:iCs/>
                <w:sz w:val="18"/>
                <w:szCs w:val="18"/>
              </w:rPr>
            </w:pPr>
            <w:r w:rsidRPr="001D2289">
              <w:rPr>
                <w:iCs/>
                <w:sz w:val="18"/>
                <w:szCs w:val="18"/>
              </w:rPr>
              <w:t>1 057</w:t>
            </w:r>
          </w:p>
        </w:tc>
        <w:tc>
          <w:tcPr>
            <w:tcW w:w="1277" w:type="dxa"/>
          </w:tcPr>
          <w:p w14:paraId="2AB22965" w14:textId="77777777" w:rsidR="00A10EBE" w:rsidRPr="001D2289" w:rsidRDefault="00A10EBE" w:rsidP="001F7648">
            <w:pPr>
              <w:spacing w:after="0"/>
              <w:ind w:firstLine="0"/>
              <w:jc w:val="right"/>
              <w:rPr>
                <w:iCs/>
                <w:sz w:val="18"/>
                <w:szCs w:val="18"/>
              </w:rPr>
            </w:pPr>
            <w:r w:rsidRPr="001D2289">
              <w:rPr>
                <w:iCs/>
                <w:sz w:val="18"/>
                <w:szCs w:val="18"/>
              </w:rPr>
              <w:t>1 057</w:t>
            </w:r>
          </w:p>
        </w:tc>
      </w:tr>
      <w:tr w:rsidR="00886436" w:rsidRPr="001D2289" w14:paraId="31413DE9" w14:textId="77777777" w:rsidTr="001F7648">
        <w:trPr>
          <w:trHeight w:val="142"/>
          <w:jc w:val="center"/>
        </w:trPr>
        <w:tc>
          <w:tcPr>
            <w:tcW w:w="5241" w:type="dxa"/>
            <w:shd w:val="clear" w:color="auto" w:fill="F2F2F2" w:themeFill="background1" w:themeFillShade="F2"/>
            <w:vAlign w:val="center"/>
          </w:tcPr>
          <w:p w14:paraId="3D03DC4F" w14:textId="77777777" w:rsidR="00A10EBE" w:rsidRPr="001D2289" w:rsidRDefault="00A10EBE" w:rsidP="001F7648">
            <w:pPr>
              <w:spacing w:after="0"/>
              <w:ind w:firstLine="0"/>
              <w:rPr>
                <w:iCs/>
                <w:sz w:val="18"/>
                <w:szCs w:val="18"/>
                <w:u w:val="single"/>
                <w:lang w:eastAsia="lv-LV"/>
              </w:rPr>
            </w:pPr>
            <w:r w:rsidRPr="001D2289">
              <w:rPr>
                <w:iCs/>
                <w:sz w:val="18"/>
                <w:szCs w:val="18"/>
                <w:u w:val="single"/>
                <w:lang w:eastAsia="lv-LV"/>
              </w:rPr>
              <w:t>Vienreizējais pasākums</w:t>
            </w:r>
          </w:p>
        </w:tc>
        <w:tc>
          <w:tcPr>
            <w:tcW w:w="1277" w:type="dxa"/>
            <w:shd w:val="clear" w:color="auto" w:fill="F2F2F2" w:themeFill="background1" w:themeFillShade="F2"/>
          </w:tcPr>
          <w:p w14:paraId="5827920C" w14:textId="77777777" w:rsidR="00A10EBE" w:rsidRPr="001D2289" w:rsidRDefault="00A10EBE" w:rsidP="001F7648">
            <w:pPr>
              <w:spacing w:after="0"/>
              <w:ind w:firstLine="0"/>
              <w:jc w:val="center"/>
              <w:rPr>
                <w:i/>
                <w:sz w:val="18"/>
                <w:szCs w:val="18"/>
              </w:rPr>
            </w:pPr>
          </w:p>
        </w:tc>
        <w:tc>
          <w:tcPr>
            <w:tcW w:w="1277" w:type="dxa"/>
            <w:shd w:val="clear" w:color="auto" w:fill="F2F2F2" w:themeFill="background1" w:themeFillShade="F2"/>
          </w:tcPr>
          <w:p w14:paraId="011ABDEA" w14:textId="77777777" w:rsidR="00A10EBE" w:rsidRPr="001D2289" w:rsidRDefault="00A10EBE" w:rsidP="001F7648">
            <w:pPr>
              <w:spacing w:after="0"/>
              <w:ind w:firstLine="0"/>
              <w:jc w:val="right"/>
              <w:rPr>
                <w:iCs/>
                <w:sz w:val="18"/>
                <w:szCs w:val="18"/>
              </w:rPr>
            </w:pPr>
            <w:r w:rsidRPr="001D2289">
              <w:rPr>
                <w:iCs/>
                <w:sz w:val="18"/>
                <w:szCs w:val="18"/>
              </w:rPr>
              <w:t>6 293</w:t>
            </w:r>
          </w:p>
        </w:tc>
        <w:tc>
          <w:tcPr>
            <w:tcW w:w="1277" w:type="dxa"/>
            <w:shd w:val="clear" w:color="auto" w:fill="F2F2F2" w:themeFill="background1" w:themeFillShade="F2"/>
          </w:tcPr>
          <w:p w14:paraId="79F46E88" w14:textId="77777777" w:rsidR="00A10EBE" w:rsidRPr="001D2289" w:rsidRDefault="00A10EBE" w:rsidP="001F7648">
            <w:pPr>
              <w:spacing w:after="0"/>
              <w:ind w:firstLine="0"/>
              <w:jc w:val="right"/>
              <w:rPr>
                <w:iCs/>
                <w:sz w:val="18"/>
                <w:szCs w:val="18"/>
              </w:rPr>
            </w:pPr>
            <w:r w:rsidRPr="001D2289">
              <w:rPr>
                <w:iCs/>
                <w:sz w:val="18"/>
                <w:szCs w:val="18"/>
              </w:rPr>
              <w:t>6 293</w:t>
            </w:r>
          </w:p>
        </w:tc>
      </w:tr>
      <w:tr w:rsidR="00886436" w:rsidRPr="001D2289" w14:paraId="16F68A58" w14:textId="77777777" w:rsidTr="001F7648">
        <w:trPr>
          <w:trHeight w:val="142"/>
          <w:jc w:val="center"/>
        </w:trPr>
        <w:tc>
          <w:tcPr>
            <w:tcW w:w="5241" w:type="dxa"/>
            <w:shd w:val="clear" w:color="auto" w:fill="auto"/>
            <w:vAlign w:val="center"/>
          </w:tcPr>
          <w:p w14:paraId="2EF0E53E"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kompensēšana (MK 13.01.2023. sēdes prot. Nr.2 1.§ 6.punkts)</w:t>
            </w:r>
          </w:p>
        </w:tc>
        <w:tc>
          <w:tcPr>
            <w:tcW w:w="1277" w:type="dxa"/>
          </w:tcPr>
          <w:p w14:paraId="6A974DF1" w14:textId="77777777" w:rsidR="00A10EBE" w:rsidRPr="001D2289" w:rsidRDefault="00A10EBE" w:rsidP="001F7648">
            <w:pPr>
              <w:spacing w:after="0"/>
              <w:ind w:firstLine="0"/>
              <w:jc w:val="center"/>
              <w:rPr>
                <w:i/>
                <w:sz w:val="18"/>
                <w:szCs w:val="18"/>
              </w:rPr>
            </w:pPr>
            <w:r w:rsidRPr="001D2289">
              <w:rPr>
                <w:i/>
                <w:sz w:val="18"/>
                <w:szCs w:val="18"/>
              </w:rPr>
              <w:t>-</w:t>
            </w:r>
          </w:p>
        </w:tc>
        <w:tc>
          <w:tcPr>
            <w:tcW w:w="1277" w:type="dxa"/>
          </w:tcPr>
          <w:p w14:paraId="49960F43" w14:textId="77777777" w:rsidR="00A10EBE" w:rsidRPr="001D2289" w:rsidRDefault="00A10EBE" w:rsidP="001F7648">
            <w:pPr>
              <w:spacing w:after="0"/>
              <w:ind w:firstLine="0"/>
              <w:jc w:val="right"/>
              <w:rPr>
                <w:iCs/>
                <w:sz w:val="18"/>
                <w:szCs w:val="18"/>
              </w:rPr>
            </w:pPr>
            <w:r w:rsidRPr="001D2289">
              <w:rPr>
                <w:iCs/>
                <w:sz w:val="18"/>
                <w:szCs w:val="18"/>
              </w:rPr>
              <w:t>6 293</w:t>
            </w:r>
          </w:p>
        </w:tc>
        <w:tc>
          <w:tcPr>
            <w:tcW w:w="1277" w:type="dxa"/>
          </w:tcPr>
          <w:p w14:paraId="1CD448B8" w14:textId="77777777" w:rsidR="00A10EBE" w:rsidRPr="001D2289" w:rsidRDefault="00A10EBE" w:rsidP="001F7648">
            <w:pPr>
              <w:spacing w:after="0"/>
              <w:ind w:firstLine="0"/>
              <w:jc w:val="right"/>
              <w:rPr>
                <w:iCs/>
                <w:sz w:val="18"/>
                <w:szCs w:val="18"/>
              </w:rPr>
            </w:pPr>
            <w:r w:rsidRPr="001D2289">
              <w:rPr>
                <w:iCs/>
                <w:sz w:val="18"/>
                <w:szCs w:val="18"/>
              </w:rPr>
              <w:t>6 293</w:t>
            </w:r>
          </w:p>
        </w:tc>
      </w:tr>
      <w:tr w:rsidR="00886436" w:rsidRPr="001D2289" w14:paraId="2BA60DEE" w14:textId="77777777" w:rsidTr="001F7648">
        <w:trPr>
          <w:trHeight w:val="142"/>
          <w:jc w:val="center"/>
        </w:trPr>
        <w:tc>
          <w:tcPr>
            <w:tcW w:w="5241" w:type="dxa"/>
            <w:shd w:val="clear" w:color="auto" w:fill="F2F2F2"/>
            <w:vAlign w:val="center"/>
          </w:tcPr>
          <w:p w14:paraId="0B262119" w14:textId="77777777" w:rsidR="00A10EBE" w:rsidRPr="001D2289" w:rsidRDefault="00A10EBE" w:rsidP="001F7648">
            <w:pPr>
              <w:spacing w:after="20"/>
              <w:ind w:firstLine="0"/>
              <w:jc w:val="left"/>
              <w:rPr>
                <w:sz w:val="18"/>
                <w:szCs w:val="18"/>
                <w:u w:val="single"/>
                <w:lang w:eastAsia="lv-LV"/>
              </w:rPr>
            </w:pPr>
            <w:r w:rsidRPr="001D2289">
              <w:rPr>
                <w:sz w:val="18"/>
                <w:szCs w:val="18"/>
                <w:u w:val="single"/>
                <w:lang w:eastAsia="lv-LV"/>
              </w:rPr>
              <w:t>Citas izmaiņas</w:t>
            </w:r>
          </w:p>
        </w:tc>
        <w:tc>
          <w:tcPr>
            <w:tcW w:w="1277" w:type="dxa"/>
            <w:shd w:val="clear" w:color="auto" w:fill="F2F2F2" w:themeFill="background1" w:themeFillShade="F2"/>
          </w:tcPr>
          <w:p w14:paraId="50D0685D"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hemeFill="background1" w:themeFillShade="F2"/>
          </w:tcPr>
          <w:p w14:paraId="66409F09" w14:textId="77777777" w:rsidR="00A10EBE" w:rsidRPr="001D2289" w:rsidRDefault="00A10EBE" w:rsidP="001F7648">
            <w:pPr>
              <w:spacing w:after="0"/>
              <w:ind w:firstLine="0"/>
              <w:jc w:val="right"/>
              <w:rPr>
                <w:bCs/>
                <w:sz w:val="18"/>
                <w:szCs w:val="18"/>
              </w:rPr>
            </w:pPr>
            <w:r w:rsidRPr="001D2289">
              <w:rPr>
                <w:bCs/>
                <w:sz w:val="18"/>
                <w:szCs w:val="18"/>
              </w:rPr>
              <w:t>124 946</w:t>
            </w:r>
          </w:p>
        </w:tc>
        <w:tc>
          <w:tcPr>
            <w:tcW w:w="1277" w:type="dxa"/>
            <w:shd w:val="clear" w:color="auto" w:fill="F2F2F2" w:themeFill="background1" w:themeFillShade="F2"/>
          </w:tcPr>
          <w:p w14:paraId="582201A5" w14:textId="77777777" w:rsidR="00A10EBE" w:rsidRPr="001D2289" w:rsidRDefault="00A10EBE" w:rsidP="001F7648">
            <w:pPr>
              <w:spacing w:after="0"/>
              <w:ind w:firstLine="0"/>
              <w:jc w:val="right"/>
              <w:rPr>
                <w:sz w:val="18"/>
                <w:szCs w:val="18"/>
              </w:rPr>
            </w:pPr>
            <w:r w:rsidRPr="001D2289">
              <w:rPr>
                <w:sz w:val="18"/>
                <w:szCs w:val="18"/>
              </w:rPr>
              <w:t>124 946</w:t>
            </w:r>
          </w:p>
        </w:tc>
      </w:tr>
      <w:tr w:rsidR="00886436" w:rsidRPr="001D2289" w14:paraId="162268C5" w14:textId="77777777" w:rsidTr="001F7648">
        <w:trPr>
          <w:trHeight w:val="142"/>
          <w:jc w:val="center"/>
        </w:trPr>
        <w:tc>
          <w:tcPr>
            <w:tcW w:w="5241" w:type="dxa"/>
          </w:tcPr>
          <w:p w14:paraId="1C712806" w14:textId="77777777" w:rsidR="00A10EBE" w:rsidRPr="001D2289" w:rsidRDefault="00A10EBE" w:rsidP="001F7648">
            <w:pPr>
              <w:spacing w:after="20"/>
              <w:ind w:firstLine="0"/>
              <w:rPr>
                <w:sz w:val="18"/>
                <w:szCs w:val="18"/>
                <w:u w:val="single"/>
                <w:lang w:eastAsia="lv-LV"/>
              </w:rPr>
            </w:pPr>
            <w:r w:rsidRPr="001D2289">
              <w:rPr>
                <w:i/>
                <w:sz w:val="18"/>
                <w:szCs w:val="18"/>
                <w:lang w:eastAsia="lv-LV"/>
              </w:rPr>
              <w:t>Izdevumu palielinājums, lai VBTAI nodrošinātu ārpusģimenes aprūpes atbalsta centriem noteikto prasību izpildes pārraudzības funkciju, finansējumu pārdalot no pamatbudžeta apakšprogrammas 22.03.00 “Valsts atbalsts ārpusģimenes aprūpei” (25 049 euro), 97.02.00 “Nozares centralizēto funkciju izpilde”(6 753 euro) (MK 11.10.2022. sēdes prot. Nr.52 5.§ 57.punkts)</w:t>
            </w:r>
          </w:p>
        </w:tc>
        <w:tc>
          <w:tcPr>
            <w:tcW w:w="1277" w:type="dxa"/>
          </w:tcPr>
          <w:p w14:paraId="3C192960" w14:textId="77777777" w:rsidR="00A10EBE" w:rsidRPr="001D2289" w:rsidRDefault="00A10EBE" w:rsidP="001F7648">
            <w:pPr>
              <w:spacing w:after="0"/>
              <w:ind w:firstLine="0"/>
              <w:jc w:val="center"/>
              <w:rPr>
                <w:sz w:val="18"/>
                <w:szCs w:val="18"/>
              </w:rPr>
            </w:pPr>
            <w:r w:rsidRPr="001D2289">
              <w:rPr>
                <w:i/>
                <w:sz w:val="18"/>
                <w:szCs w:val="18"/>
              </w:rPr>
              <w:t>-</w:t>
            </w:r>
          </w:p>
        </w:tc>
        <w:tc>
          <w:tcPr>
            <w:tcW w:w="1277" w:type="dxa"/>
          </w:tcPr>
          <w:p w14:paraId="2C550E62" w14:textId="77777777" w:rsidR="00A10EBE" w:rsidRPr="001D2289" w:rsidRDefault="00A10EBE" w:rsidP="001F7648">
            <w:pPr>
              <w:spacing w:after="0"/>
              <w:ind w:firstLine="0"/>
              <w:jc w:val="right"/>
              <w:rPr>
                <w:iCs/>
                <w:sz w:val="18"/>
                <w:szCs w:val="18"/>
              </w:rPr>
            </w:pPr>
            <w:r w:rsidRPr="001D2289">
              <w:rPr>
                <w:iCs/>
                <w:sz w:val="18"/>
                <w:szCs w:val="18"/>
              </w:rPr>
              <w:t>31 802</w:t>
            </w:r>
          </w:p>
        </w:tc>
        <w:tc>
          <w:tcPr>
            <w:tcW w:w="1277" w:type="dxa"/>
          </w:tcPr>
          <w:p w14:paraId="56159C84" w14:textId="77777777" w:rsidR="00A10EBE" w:rsidRPr="001D2289" w:rsidRDefault="00A10EBE" w:rsidP="001F7648">
            <w:pPr>
              <w:spacing w:after="0"/>
              <w:ind w:firstLine="0"/>
              <w:jc w:val="right"/>
              <w:rPr>
                <w:iCs/>
                <w:sz w:val="18"/>
                <w:szCs w:val="18"/>
              </w:rPr>
            </w:pPr>
            <w:r w:rsidRPr="001D2289">
              <w:rPr>
                <w:iCs/>
                <w:sz w:val="18"/>
                <w:szCs w:val="18"/>
              </w:rPr>
              <w:t>31 802</w:t>
            </w:r>
          </w:p>
        </w:tc>
      </w:tr>
      <w:tr w:rsidR="00886436" w:rsidRPr="001D2289" w14:paraId="47072442" w14:textId="77777777" w:rsidTr="001F7648">
        <w:trPr>
          <w:trHeight w:val="283"/>
          <w:jc w:val="center"/>
        </w:trPr>
        <w:tc>
          <w:tcPr>
            <w:tcW w:w="5241" w:type="dxa"/>
          </w:tcPr>
          <w:p w14:paraId="411A07DC"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2022.-2024. gada prioritārā pasākuma “Funkcionālās pārraudzības īstenošana pār bāriņtiesām atbilstoši Bāriņtiesu likuma 5.panta (1)</w:t>
            </w:r>
            <w:r w:rsidRPr="001D2289">
              <w:rPr>
                <w:i/>
                <w:sz w:val="18"/>
                <w:szCs w:val="18"/>
                <w:vertAlign w:val="superscript"/>
                <w:lang w:eastAsia="lv-LV"/>
              </w:rPr>
              <w:t xml:space="preserve">1 </w:t>
            </w:r>
            <w:r w:rsidRPr="001D2289">
              <w:rPr>
                <w:i/>
                <w:sz w:val="18"/>
                <w:szCs w:val="18"/>
                <w:lang w:eastAsia="lv-LV"/>
              </w:rPr>
              <w:t>daļai un 49.</w:t>
            </w:r>
            <w:r w:rsidRPr="001D2289">
              <w:rPr>
                <w:i/>
                <w:sz w:val="18"/>
                <w:szCs w:val="18"/>
                <w:vertAlign w:val="superscript"/>
                <w:lang w:eastAsia="lv-LV"/>
              </w:rPr>
              <w:t>2</w:t>
            </w:r>
            <w:r w:rsidRPr="001D2289">
              <w:rPr>
                <w:i/>
                <w:sz w:val="18"/>
                <w:szCs w:val="18"/>
                <w:lang w:eastAsia="lv-LV"/>
              </w:rPr>
              <w:t xml:space="preserve"> pantam” īstenošanai,  4 galveno inspektoru amata vietas pārdalot no speciālā budžeta apakšprogrammas 04.05.00 “Valsts sociālās apdrošināšanas aģentūras speciālais budžets” (nepārdalot finansējumu) (MK 24.09.2021. sēdes prot. Nr.63 1.§ 2.punkts)</w:t>
            </w:r>
          </w:p>
        </w:tc>
        <w:tc>
          <w:tcPr>
            <w:tcW w:w="1277" w:type="dxa"/>
          </w:tcPr>
          <w:p w14:paraId="1EAC68E7" w14:textId="77777777" w:rsidR="00A10EBE" w:rsidRPr="001D2289" w:rsidRDefault="00A10EBE" w:rsidP="001F7648">
            <w:pPr>
              <w:spacing w:after="0"/>
              <w:ind w:firstLine="0"/>
              <w:jc w:val="center"/>
            </w:pPr>
            <w:r w:rsidRPr="001D2289">
              <w:rPr>
                <w:sz w:val="18"/>
                <w:szCs w:val="18"/>
              </w:rPr>
              <w:t>-</w:t>
            </w:r>
          </w:p>
        </w:tc>
        <w:tc>
          <w:tcPr>
            <w:tcW w:w="1277" w:type="dxa"/>
          </w:tcPr>
          <w:p w14:paraId="5741218F" w14:textId="77777777" w:rsidR="00A10EBE" w:rsidRPr="001D2289" w:rsidRDefault="00A10EBE" w:rsidP="001F7648">
            <w:pPr>
              <w:spacing w:after="0"/>
              <w:ind w:firstLine="0"/>
              <w:jc w:val="right"/>
              <w:rPr>
                <w:sz w:val="18"/>
                <w:szCs w:val="18"/>
              </w:rPr>
            </w:pPr>
            <w:r w:rsidRPr="001D2289">
              <w:rPr>
                <w:sz w:val="18"/>
                <w:szCs w:val="18"/>
              </w:rPr>
              <w:t>93 144</w:t>
            </w:r>
          </w:p>
        </w:tc>
        <w:tc>
          <w:tcPr>
            <w:tcW w:w="1277" w:type="dxa"/>
          </w:tcPr>
          <w:p w14:paraId="78B15B43" w14:textId="77777777" w:rsidR="00A10EBE" w:rsidRPr="001D2289" w:rsidRDefault="00A10EBE" w:rsidP="001F7648">
            <w:pPr>
              <w:spacing w:after="0"/>
              <w:ind w:firstLine="0"/>
              <w:jc w:val="right"/>
              <w:rPr>
                <w:sz w:val="18"/>
                <w:szCs w:val="18"/>
              </w:rPr>
            </w:pPr>
            <w:r w:rsidRPr="001D2289">
              <w:rPr>
                <w:sz w:val="18"/>
                <w:szCs w:val="18"/>
              </w:rPr>
              <w:t>93 144</w:t>
            </w:r>
          </w:p>
        </w:tc>
      </w:tr>
    </w:tbl>
    <w:p w14:paraId="7806C8D2" w14:textId="77777777" w:rsidR="00A10EBE" w:rsidRPr="001D2289" w:rsidRDefault="00A10EBE" w:rsidP="00A10EBE">
      <w:pPr>
        <w:widowControl w:val="0"/>
        <w:spacing w:before="240" w:after="240"/>
        <w:ind w:firstLine="0"/>
        <w:jc w:val="center"/>
        <w:rPr>
          <w:b/>
        </w:rPr>
      </w:pPr>
      <w:r w:rsidRPr="001D2289">
        <w:rPr>
          <w:b/>
        </w:rPr>
        <w:t xml:space="preserve">22.02.00 </w:t>
      </w:r>
      <w:bookmarkStart w:id="47" w:name="_Hlk17894254"/>
      <w:r w:rsidRPr="001D2289">
        <w:rPr>
          <w:b/>
        </w:rPr>
        <w:t>Valsts programma bērnu un ģimenes stāvokļa uzlabošanai</w:t>
      </w:r>
      <w:bookmarkEnd w:id="47"/>
    </w:p>
    <w:p w14:paraId="3753201E" w14:textId="77777777" w:rsidR="00A10EBE" w:rsidRPr="001D2289" w:rsidRDefault="00A10EBE" w:rsidP="00A10EBE">
      <w:pPr>
        <w:spacing w:before="120"/>
        <w:ind w:firstLine="0"/>
        <w:jc w:val="left"/>
        <w:rPr>
          <w:u w:val="single"/>
        </w:rPr>
      </w:pPr>
      <w:r w:rsidRPr="001D2289">
        <w:rPr>
          <w:u w:val="single"/>
        </w:rPr>
        <w:t>Apakšprogrammas mērķis:</w:t>
      </w:r>
    </w:p>
    <w:p w14:paraId="0B03F43F" w14:textId="77777777" w:rsidR="00A10EBE" w:rsidRPr="001D2289" w:rsidRDefault="00A10EBE" w:rsidP="00A10EBE">
      <w:pPr>
        <w:spacing w:before="120"/>
        <w:ind w:firstLine="0"/>
        <w:jc w:val="left"/>
      </w:pPr>
      <w:r w:rsidRPr="001D2289">
        <w:tab/>
        <w:t>īstenot Valsts programmu bērnu un ģimeņu stāvokļa uzlabošanai 2023. gadam.</w:t>
      </w:r>
    </w:p>
    <w:p w14:paraId="31BDC418" w14:textId="77777777" w:rsidR="00A10EBE" w:rsidRPr="001D2289" w:rsidRDefault="00A10EBE" w:rsidP="00A10EBE">
      <w:pPr>
        <w:spacing w:before="120"/>
        <w:ind w:firstLine="0"/>
        <w:jc w:val="left"/>
        <w:rPr>
          <w:u w:val="single"/>
        </w:rPr>
      </w:pPr>
      <w:r w:rsidRPr="001D2289">
        <w:rPr>
          <w:u w:val="single"/>
        </w:rPr>
        <w:lastRenderedPageBreak/>
        <w:t>Galvenās aktivitātes:</w:t>
      </w:r>
    </w:p>
    <w:p w14:paraId="581890D4" w14:textId="77777777" w:rsidR="00A10EBE" w:rsidRPr="001D2289" w:rsidRDefault="00A10EBE" w:rsidP="00A10EBE">
      <w:pPr>
        <w:numPr>
          <w:ilvl w:val="0"/>
          <w:numId w:val="16"/>
        </w:numPr>
        <w:spacing w:before="120"/>
        <w:ind w:left="1077" w:hanging="357"/>
      </w:pPr>
      <w:r w:rsidRPr="001D2289">
        <w:t>sabiedrības informēšanas kampaņa “Palīdzi bērnam izaugt!”;</w:t>
      </w:r>
    </w:p>
    <w:p w14:paraId="4178F320" w14:textId="77777777" w:rsidR="00A10EBE" w:rsidRPr="001D2289" w:rsidRDefault="00A10EBE" w:rsidP="00A10EBE">
      <w:pPr>
        <w:numPr>
          <w:ilvl w:val="0"/>
          <w:numId w:val="16"/>
        </w:numPr>
        <w:spacing w:before="120"/>
        <w:ind w:left="1077" w:hanging="357"/>
      </w:pPr>
      <w:r w:rsidRPr="001D2289">
        <w:t>atbalsts ārpusģimenes aprūpē esošiem bērniem;</w:t>
      </w:r>
    </w:p>
    <w:p w14:paraId="5813F1DC" w14:textId="77777777" w:rsidR="00A10EBE" w:rsidRPr="001D2289" w:rsidRDefault="00A10EBE" w:rsidP="00A10EBE">
      <w:pPr>
        <w:pStyle w:val="ListParagraph"/>
        <w:numPr>
          <w:ilvl w:val="0"/>
          <w:numId w:val="16"/>
        </w:numPr>
      </w:pPr>
      <w:r w:rsidRPr="001D2289">
        <w:t>speciālistu, kuru darbs saistīts ar bērnu tiesību aizsardzības jautājumiem, profesionālo zināšanu un kompetenču pilnveidošana;</w:t>
      </w:r>
    </w:p>
    <w:p w14:paraId="10325998" w14:textId="77777777" w:rsidR="00A10EBE" w:rsidRPr="001D2289" w:rsidRDefault="00A10EBE" w:rsidP="00A10EBE">
      <w:pPr>
        <w:numPr>
          <w:ilvl w:val="0"/>
          <w:numId w:val="16"/>
        </w:numPr>
        <w:spacing w:before="120"/>
        <w:ind w:left="1077" w:hanging="357"/>
      </w:pPr>
      <w:r w:rsidRPr="001D2289">
        <w:t>pasākumi vardarbības mazināšanai;</w:t>
      </w:r>
    </w:p>
    <w:p w14:paraId="76A3D96F" w14:textId="77777777" w:rsidR="00A10EBE" w:rsidRPr="001D2289" w:rsidRDefault="00A10EBE" w:rsidP="00A10EBE">
      <w:pPr>
        <w:numPr>
          <w:ilvl w:val="0"/>
          <w:numId w:val="16"/>
        </w:numPr>
        <w:spacing w:before="120"/>
        <w:ind w:left="1077" w:hanging="357"/>
      </w:pPr>
      <w:r w:rsidRPr="001D2289">
        <w:t>kustības “Draudzīga skola” aktivitāšu īstenošana.</w:t>
      </w:r>
    </w:p>
    <w:p w14:paraId="06D96087" w14:textId="77777777" w:rsidR="00A10EBE" w:rsidRPr="001D2289" w:rsidRDefault="00A10EBE" w:rsidP="00A10EBE">
      <w:pPr>
        <w:spacing w:before="120"/>
        <w:ind w:firstLine="0"/>
      </w:pPr>
      <w:r w:rsidRPr="001D2289">
        <w:rPr>
          <w:u w:val="single"/>
        </w:rPr>
        <w:t>Apakšprogrammas izpildītāji</w:t>
      </w:r>
      <w:r w:rsidRPr="001D2289">
        <w:t>: LM un VBTAI.</w:t>
      </w:r>
    </w:p>
    <w:p w14:paraId="5C58CF6B"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r w:rsidRPr="001D2289">
        <w:rPr>
          <w:b/>
          <w:vertAlign w:val="superscript"/>
          <w:lang w:eastAsia="lv-LV"/>
        </w:rPr>
        <w:t>1</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886436" w:rsidRPr="001D2289" w14:paraId="69304464" w14:textId="77777777" w:rsidTr="001F7648">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561A146F" w14:textId="77777777" w:rsidR="00A10EBE" w:rsidRPr="001D2289" w:rsidRDefault="00A10EBE" w:rsidP="001F7648">
            <w:pPr>
              <w:spacing w:after="0"/>
              <w:ind w:firstLine="0"/>
              <w:jc w:val="center"/>
              <w:rPr>
                <w:sz w:val="18"/>
                <w:szCs w:val="18"/>
              </w:rPr>
            </w:pPr>
          </w:p>
        </w:tc>
        <w:tc>
          <w:tcPr>
            <w:tcW w:w="1135" w:type="dxa"/>
            <w:hideMark/>
          </w:tcPr>
          <w:p w14:paraId="418EDAF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hideMark/>
          </w:tcPr>
          <w:p w14:paraId="2073EEA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hideMark/>
          </w:tcPr>
          <w:p w14:paraId="1A9684B6" w14:textId="76F5A8D6"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214B9" w:rsidRPr="001D2289">
              <w:rPr>
                <w:sz w:val="18"/>
                <w:szCs w:val="18"/>
                <w:lang w:eastAsia="lv-LV"/>
              </w:rPr>
              <w:t>lāns</w:t>
            </w:r>
          </w:p>
        </w:tc>
        <w:tc>
          <w:tcPr>
            <w:tcW w:w="1134" w:type="dxa"/>
            <w:hideMark/>
          </w:tcPr>
          <w:p w14:paraId="1B6DF503"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hideMark/>
          </w:tcPr>
          <w:p w14:paraId="645D451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0EDEB953"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CA3A4" w14:textId="77777777" w:rsidR="00A10EBE" w:rsidRPr="001D2289" w:rsidRDefault="00A10EBE" w:rsidP="001F7648">
            <w:pPr>
              <w:spacing w:after="0"/>
              <w:ind w:firstLine="0"/>
              <w:jc w:val="center"/>
              <w:rPr>
                <w:iCs/>
                <w:sz w:val="18"/>
                <w:szCs w:val="18"/>
              </w:rPr>
            </w:pPr>
            <w:r w:rsidRPr="001D2289">
              <w:rPr>
                <w:iCs/>
                <w:sz w:val="18"/>
              </w:rPr>
              <w:t>Īstenoti mērķtiecīgi pasākumi, lai sekmētu bez vecāku gādības palikušu bērnu pašpalīdzības veidošanos un attīstību</w:t>
            </w:r>
          </w:p>
        </w:tc>
      </w:tr>
      <w:tr w:rsidR="00886436" w:rsidRPr="001D2289" w14:paraId="63AFA50A"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tcPr>
          <w:p w14:paraId="11786A9D" w14:textId="77777777" w:rsidR="00A10EBE" w:rsidRPr="001D2289" w:rsidRDefault="00A10EBE" w:rsidP="001F7648">
            <w:pPr>
              <w:spacing w:after="0"/>
              <w:ind w:firstLine="0"/>
              <w:rPr>
                <w:sz w:val="18"/>
                <w:szCs w:val="18"/>
              </w:rPr>
            </w:pPr>
            <w:r w:rsidRPr="001D2289">
              <w:rPr>
                <w:sz w:val="18"/>
                <w:szCs w:val="18"/>
              </w:rPr>
              <w:t>Mentora atbalstu saņēmušie ārpusģimenes aprūpē esošie bērni (vecumā no 17-19 gadiem) (skaits)</w:t>
            </w:r>
          </w:p>
        </w:tc>
        <w:tc>
          <w:tcPr>
            <w:tcW w:w="1135" w:type="dxa"/>
            <w:tcBorders>
              <w:top w:val="single" w:sz="4" w:space="0" w:color="000000"/>
              <w:left w:val="single" w:sz="4" w:space="0" w:color="000000"/>
              <w:bottom w:val="single" w:sz="4" w:space="0" w:color="000000"/>
              <w:right w:val="single" w:sz="4" w:space="0" w:color="000000"/>
            </w:tcBorders>
          </w:tcPr>
          <w:p w14:paraId="539ECB1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60</w:t>
            </w:r>
          </w:p>
        </w:tc>
        <w:tc>
          <w:tcPr>
            <w:tcW w:w="1134" w:type="dxa"/>
            <w:tcBorders>
              <w:top w:val="single" w:sz="4" w:space="0" w:color="000000"/>
              <w:left w:val="single" w:sz="4" w:space="0" w:color="000000"/>
              <w:bottom w:val="single" w:sz="4" w:space="0" w:color="000000"/>
              <w:right w:val="single" w:sz="4" w:space="0" w:color="000000"/>
            </w:tcBorders>
          </w:tcPr>
          <w:p w14:paraId="0DE3460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45</w:t>
            </w:r>
          </w:p>
        </w:tc>
        <w:tc>
          <w:tcPr>
            <w:tcW w:w="1134" w:type="dxa"/>
            <w:tcBorders>
              <w:top w:val="single" w:sz="4" w:space="0" w:color="000000"/>
              <w:left w:val="single" w:sz="4" w:space="0" w:color="000000"/>
              <w:bottom w:val="single" w:sz="4" w:space="0" w:color="000000"/>
              <w:right w:val="single" w:sz="4" w:space="0" w:color="000000"/>
            </w:tcBorders>
          </w:tcPr>
          <w:p w14:paraId="6302EF68"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40</w:t>
            </w:r>
          </w:p>
        </w:tc>
        <w:tc>
          <w:tcPr>
            <w:tcW w:w="1134" w:type="dxa"/>
            <w:tcBorders>
              <w:top w:val="single" w:sz="4" w:space="0" w:color="000000"/>
              <w:left w:val="single" w:sz="4" w:space="0" w:color="000000"/>
              <w:bottom w:val="single" w:sz="4" w:space="0" w:color="000000"/>
              <w:right w:val="single" w:sz="4" w:space="0" w:color="000000"/>
            </w:tcBorders>
          </w:tcPr>
          <w:p w14:paraId="02A759B4" w14:textId="77777777" w:rsidR="00A10EBE" w:rsidRPr="001D2289" w:rsidRDefault="00A10EBE" w:rsidP="001F7648">
            <w:pPr>
              <w:spacing w:after="0"/>
              <w:ind w:firstLine="0"/>
              <w:jc w:val="center"/>
              <w:rPr>
                <w:sz w:val="18"/>
              </w:rPr>
            </w:pPr>
            <w:r w:rsidRPr="001D2289">
              <w:rPr>
                <w:sz w:val="18"/>
              </w:rPr>
              <w:t>40</w:t>
            </w:r>
          </w:p>
        </w:tc>
        <w:tc>
          <w:tcPr>
            <w:tcW w:w="1139" w:type="dxa"/>
            <w:tcBorders>
              <w:top w:val="single" w:sz="4" w:space="0" w:color="000000"/>
              <w:left w:val="single" w:sz="4" w:space="0" w:color="000000"/>
              <w:bottom w:val="single" w:sz="4" w:space="0" w:color="000000"/>
              <w:right w:val="single" w:sz="4" w:space="0" w:color="000000"/>
            </w:tcBorders>
          </w:tcPr>
          <w:p w14:paraId="6928F799" w14:textId="77777777" w:rsidR="00A10EBE" w:rsidRPr="001D2289" w:rsidRDefault="00A10EBE" w:rsidP="001F7648">
            <w:pPr>
              <w:spacing w:after="0"/>
              <w:ind w:firstLine="0"/>
              <w:jc w:val="center"/>
              <w:rPr>
                <w:sz w:val="18"/>
              </w:rPr>
            </w:pPr>
            <w:r w:rsidRPr="001D2289">
              <w:rPr>
                <w:sz w:val="18"/>
              </w:rPr>
              <w:t>40</w:t>
            </w:r>
          </w:p>
        </w:tc>
      </w:tr>
      <w:tr w:rsidR="00886436" w:rsidRPr="001D2289" w14:paraId="42C1B628"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45B5629" w14:textId="77777777" w:rsidR="00A10EBE" w:rsidRPr="001D2289" w:rsidRDefault="00A10EBE" w:rsidP="001F7648">
            <w:pPr>
              <w:spacing w:after="0"/>
              <w:ind w:firstLine="0"/>
              <w:rPr>
                <w:sz w:val="18"/>
                <w:szCs w:val="18"/>
                <w:vertAlign w:val="superscript"/>
              </w:rPr>
            </w:pPr>
            <w:r w:rsidRPr="001D2289">
              <w:rPr>
                <w:sz w:val="18"/>
                <w:szCs w:val="18"/>
              </w:rPr>
              <w:t>Veikts pētījums par ārpusģimenes aprūpes sistēmas pilnveides iespējām (skaits)</w:t>
            </w:r>
            <w:r w:rsidRPr="001D2289">
              <w:rPr>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1F054175"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7ACE1D3"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E60179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3776080C" w14:textId="77777777" w:rsidR="00A10EBE" w:rsidRPr="001D2289" w:rsidRDefault="00A10EBE" w:rsidP="001F7648">
            <w:pPr>
              <w:spacing w:after="0"/>
              <w:ind w:firstLine="0"/>
              <w:jc w:val="center"/>
              <w:rPr>
                <w:sz w:val="18"/>
              </w:rPr>
            </w:pPr>
            <w:r w:rsidRPr="001D2289">
              <w:rPr>
                <w:sz w:val="18"/>
              </w:rPr>
              <w:t>-</w:t>
            </w:r>
          </w:p>
        </w:tc>
        <w:tc>
          <w:tcPr>
            <w:tcW w:w="1139" w:type="dxa"/>
            <w:tcBorders>
              <w:top w:val="single" w:sz="4" w:space="0" w:color="000000"/>
              <w:left w:val="single" w:sz="4" w:space="0" w:color="000000"/>
              <w:bottom w:val="single" w:sz="4" w:space="0" w:color="000000"/>
              <w:right w:val="single" w:sz="4" w:space="0" w:color="000000"/>
            </w:tcBorders>
          </w:tcPr>
          <w:p w14:paraId="461F886E" w14:textId="77777777" w:rsidR="00A10EBE" w:rsidRPr="001D2289" w:rsidRDefault="00A10EBE" w:rsidP="001F7648">
            <w:pPr>
              <w:spacing w:after="0"/>
              <w:ind w:firstLine="0"/>
              <w:jc w:val="center"/>
              <w:rPr>
                <w:sz w:val="18"/>
              </w:rPr>
            </w:pPr>
            <w:r w:rsidRPr="001D2289">
              <w:rPr>
                <w:sz w:val="18"/>
              </w:rPr>
              <w:t>-</w:t>
            </w:r>
          </w:p>
        </w:tc>
      </w:tr>
      <w:tr w:rsidR="00886436" w:rsidRPr="001D2289" w14:paraId="75F7BAFB"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760057"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 xml:space="preserve"> Īstenoti mērķtiecīgi pasākumi, kuri veicina vardarbības prevenciju un mazināšanos</w:t>
            </w:r>
          </w:p>
        </w:tc>
      </w:tr>
      <w:tr w:rsidR="00886436" w:rsidRPr="001D2289" w14:paraId="3D31C72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tcPr>
          <w:p w14:paraId="3BCD23EC" w14:textId="77777777" w:rsidR="00A10EBE" w:rsidRPr="001D2289" w:rsidRDefault="00A10EBE" w:rsidP="001F7648">
            <w:pPr>
              <w:spacing w:after="0"/>
              <w:ind w:firstLine="0"/>
              <w:rPr>
                <w:sz w:val="18"/>
                <w:szCs w:val="18"/>
                <w:vertAlign w:val="superscript"/>
              </w:rPr>
            </w:pPr>
            <w:r w:rsidRPr="001D2289">
              <w:rPr>
                <w:sz w:val="18"/>
                <w:szCs w:val="18"/>
              </w:rPr>
              <w:t>Īstenots pasākums, ieviešot atbilstošu un iedarbīgu politiku, izstrādājot  atbalsta pasākumus visa veida vardarbības ģimenē un vardarbības pret bērniem izskaušanai Latvijā (skaits)</w:t>
            </w:r>
            <w:r w:rsidRPr="001D2289">
              <w:rPr>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47E7EE93" w14:textId="77777777" w:rsidR="00A10EBE" w:rsidRPr="001D2289" w:rsidRDefault="00A10EBE" w:rsidP="001F7648">
            <w:pPr>
              <w:spacing w:after="0"/>
              <w:ind w:firstLine="0"/>
              <w:jc w:val="center"/>
              <w:rPr>
                <w:sz w:val="18"/>
              </w:rPr>
            </w:pPr>
            <w:r w:rsidRPr="001D2289">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27B84F13" w14:textId="77777777" w:rsidR="00A10EBE" w:rsidRPr="001D2289" w:rsidRDefault="00A10EBE" w:rsidP="001F7648">
            <w:pPr>
              <w:spacing w:after="0"/>
              <w:ind w:firstLine="0"/>
              <w:jc w:val="center"/>
              <w:rPr>
                <w:sz w:val="18"/>
              </w:rPr>
            </w:pPr>
            <w:r w:rsidRPr="001D2289">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64BE654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7740BC78" w14:textId="77777777" w:rsidR="00A10EBE" w:rsidRPr="001D2289" w:rsidRDefault="00A10EBE" w:rsidP="001F7648">
            <w:pPr>
              <w:spacing w:after="0"/>
              <w:ind w:firstLine="0"/>
              <w:jc w:val="center"/>
              <w:rPr>
                <w:bCs/>
                <w:sz w:val="18"/>
              </w:rPr>
            </w:pPr>
            <w:r w:rsidRPr="001D2289">
              <w:rPr>
                <w:bCs/>
                <w:sz w:val="18"/>
              </w:rPr>
              <w:t>-</w:t>
            </w:r>
          </w:p>
        </w:tc>
        <w:tc>
          <w:tcPr>
            <w:tcW w:w="1139" w:type="dxa"/>
            <w:tcBorders>
              <w:top w:val="single" w:sz="4" w:space="0" w:color="000000"/>
              <w:left w:val="single" w:sz="4" w:space="0" w:color="000000"/>
              <w:bottom w:val="single" w:sz="4" w:space="0" w:color="000000"/>
              <w:right w:val="single" w:sz="4" w:space="0" w:color="000000"/>
            </w:tcBorders>
          </w:tcPr>
          <w:p w14:paraId="098B39B7" w14:textId="77777777" w:rsidR="00A10EBE" w:rsidRPr="001D2289" w:rsidRDefault="00A10EBE" w:rsidP="001F7648">
            <w:pPr>
              <w:spacing w:after="0"/>
              <w:ind w:firstLine="0"/>
              <w:jc w:val="center"/>
              <w:rPr>
                <w:sz w:val="18"/>
              </w:rPr>
            </w:pPr>
            <w:r w:rsidRPr="001D2289">
              <w:rPr>
                <w:sz w:val="18"/>
              </w:rPr>
              <w:t>-</w:t>
            </w:r>
          </w:p>
        </w:tc>
      </w:tr>
      <w:tr w:rsidR="00886436" w:rsidRPr="001D2289" w14:paraId="03FFB666"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9B2A479" w14:textId="77777777" w:rsidR="00A10EBE" w:rsidRPr="001D2289" w:rsidRDefault="00A10EBE" w:rsidP="001F7648">
            <w:pPr>
              <w:spacing w:after="0"/>
              <w:ind w:firstLine="0"/>
              <w:rPr>
                <w:sz w:val="18"/>
                <w:szCs w:val="18"/>
              </w:rPr>
            </w:pPr>
            <w:r w:rsidRPr="001D2289">
              <w:rPr>
                <w:sz w:val="18"/>
                <w:szCs w:val="18"/>
              </w:rPr>
              <w:t>Izglītojoši pasākumi bērniem un jauniešiem par vardarbību, tās izpausmi un iespējamiem riskiem, kā arī iespēju saņemt palīdzību (skaits)</w:t>
            </w:r>
          </w:p>
        </w:tc>
        <w:tc>
          <w:tcPr>
            <w:tcW w:w="1135" w:type="dxa"/>
            <w:tcBorders>
              <w:top w:val="single" w:sz="4" w:space="0" w:color="000000"/>
              <w:left w:val="single" w:sz="4" w:space="0" w:color="000000"/>
              <w:bottom w:val="single" w:sz="4" w:space="0" w:color="000000"/>
              <w:right w:val="single" w:sz="4" w:space="0" w:color="000000"/>
            </w:tcBorders>
            <w:hideMark/>
          </w:tcPr>
          <w:p w14:paraId="155C865C" w14:textId="77777777" w:rsidR="00A10EBE" w:rsidRPr="001D2289" w:rsidRDefault="00A10EBE" w:rsidP="001F7648">
            <w:pPr>
              <w:spacing w:after="0"/>
              <w:ind w:firstLine="0"/>
              <w:jc w:val="center"/>
              <w:rPr>
                <w:bCs/>
                <w:sz w:val="18"/>
                <w:szCs w:val="18"/>
                <w:lang w:eastAsia="lv-LV"/>
              </w:rPr>
            </w:pPr>
            <w:r w:rsidRPr="001D2289">
              <w:rPr>
                <w:sz w:val="18"/>
              </w:rPr>
              <w:t>177</w:t>
            </w:r>
          </w:p>
        </w:tc>
        <w:tc>
          <w:tcPr>
            <w:tcW w:w="1134" w:type="dxa"/>
            <w:tcBorders>
              <w:top w:val="single" w:sz="4" w:space="0" w:color="000000"/>
              <w:left w:val="single" w:sz="4" w:space="0" w:color="000000"/>
              <w:bottom w:val="single" w:sz="4" w:space="0" w:color="000000"/>
              <w:right w:val="single" w:sz="4" w:space="0" w:color="000000"/>
            </w:tcBorders>
            <w:hideMark/>
          </w:tcPr>
          <w:p w14:paraId="199B2714" w14:textId="77777777" w:rsidR="00A10EBE" w:rsidRPr="001D2289" w:rsidRDefault="00A10EBE" w:rsidP="001F7648">
            <w:pPr>
              <w:spacing w:after="0"/>
              <w:ind w:firstLine="0"/>
              <w:jc w:val="center"/>
              <w:rPr>
                <w:bCs/>
                <w:sz w:val="18"/>
                <w:szCs w:val="18"/>
                <w:lang w:eastAsia="lv-LV"/>
              </w:rPr>
            </w:pPr>
            <w:r w:rsidRPr="001D2289">
              <w:rPr>
                <w:sz w:val="18"/>
              </w:rPr>
              <w:t>164</w:t>
            </w:r>
          </w:p>
        </w:tc>
        <w:tc>
          <w:tcPr>
            <w:tcW w:w="1134" w:type="dxa"/>
            <w:tcBorders>
              <w:top w:val="single" w:sz="4" w:space="0" w:color="000000"/>
              <w:left w:val="single" w:sz="4" w:space="0" w:color="000000"/>
              <w:bottom w:val="single" w:sz="4" w:space="0" w:color="000000"/>
              <w:right w:val="single" w:sz="4" w:space="0" w:color="000000"/>
            </w:tcBorders>
            <w:hideMark/>
          </w:tcPr>
          <w:p w14:paraId="7036F1D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06E7F10A" w14:textId="77777777" w:rsidR="00A10EBE" w:rsidRPr="001D2289" w:rsidRDefault="00A10EBE" w:rsidP="001F7648">
            <w:pPr>
              <w:spacing w:after="0"/>
              <w:ind w:firstLine="0"/>
              <w:jc w:val="center"/>
              <w:rPr>
                <w:bCs/>
                <w:sz w:val="18"/>
              </w:rPr>
            </w:pPr>
            <w:r w:rsidRPr="001D2289">
              <w:rPr>
                <w:bCs/>
                <w:sz w:val="18"/>
              </w:rPr>
              <w:t>180</w:t>
            </w:r>
          </w:p>
        </w:tc>
        <w:tc>
          <w:tcPr>
            <w:tcW w:w="1139" w:type="dxa"/>
            <w:tcBorders>
              <w:top w:val="single" w:sz="4" w:space="0" w:color="000000"/>
              <w:left w:val="single" w:sz="4" w:space="0" w:color="000000"/>
              <w:bottom w:val="single" w:sz="4" w:space="0" w:color="000000"/>
              <w:right w:val="single" w:sz="4" w:space="0" w:color="000000"/>
            </w:tcBorders>
            <w:hideMark/>
          </w:tcPr>
          <w:p w14:paraId="0B16C7E8" w14:textId="77777777" w:rsidR="00A10EBE" w:rsidRPr="001D2289" w:rsidRDefault="00A10EBE" w:rsidP="001F7648">
            <w:pPr>
              <w:spacing w:after="0"/>
              <w:ind w:firstLine="0"/>
              <w:jc w:val="center"/>
              <w:rPr>
                <w:sz w:val="18"/>
              </w:rPr>
            </w:pPr>
            <w:r w:rsidRPr="001D2289">
              <w:rPr>
                <w:sz w:val="18"/>
              </w:rPr>
              <w:t>180</w:t>
            </w:r>
          </w:p>
        </w:tc>
      </w:tr>
      <w:tr w:rsidR="00886436" w:rsidRPr="001D2289" w14:paraId="51C9713C"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405137E" w14:textId="77777777" w:rsidR="00A10EBE" w:rsidRPr="001D2289" w:rsidRDefault="00A10EBE" w:rsidP="001F7648">
            <w:pPr>
              <w:spacing w:after="0"/>
              <w:ind w:firstLine="0"/>
              <w:jc w:val="center"/>
              <w:rPr>
                <w:bCs/>
                <w:sz w:val="18"/>
                <w:szCs w:val="18"/>
                <w:lang w:eastAsia="lv-LV"/>
              </w:rPr>
            </w:pPr>
            <w:r w:rsidRPr="001D2289">
              <w:rPr>
                <w:sz w:val="18"/>
                <w:szCs w:val="18"/>
                <w:lang w:eastAsia="lv-LV"/>
              </w:rPr>
              <w:t xml:space="preserve"> Īstenoti mērķtiecīgi uz bērnu tiesību aizsardzību un nodrošināšanu vērsti pasākumi</w:t>
            </w:r>
          </w:p>
        </w:tc>
      </w:tr>
      <w:tr w:rsidR="00886436" w:rsidRPr="001D2289" w14:paraId="061B232B"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809E7EF" w14:textId="77777777" w:rsidR="00A10EBE" w:rsidRPr="001D2289" w:rsidRDefault="00A10EBE" w:rsidP="001F7648">
            <w:pPr>
              <w:spacing w:after="0"/>
              <w:ind w:firstLine="0"/>
              <w:rPr>
                <w:sz w:val="18"/>
              </w:rPr>
            </w:pPr>
            <w:r w:rsidRPr="001D2289">
              <w:rPr>
                <w:sz w:val="18"/>
                <w:szCs w:val="18"/>
              </w:rPr>
              <w:t>Gadījumi, kad VBTAI krīzes komanda sniegusi operatīvu profesionālu palīdzību un atbalstu krīzes situācijā bērniem, vecākiem, izglītības iestāžu darbiniekiem, atbalsta personālam, nodrošinot palīdzības saņemšanu gan iestādēs, kur uzturas bērni, gan ģimenēs (skaits)</w:t>
            </w:r>
          </w:p>
        </w:tc>
        <w:tc>
          <w:tcPr>
            <w:tcW w:w="1135" w:type="dxa"/>
            <w:tcBorders>
              <w:top w:val="nil"/>
              <w:left w:val="single" w:sz="4" w:space="0" w:color="auto"/>
              <w:bottom w:val="single" w:sz="4" w:space="0" w:color="auto"/>
              <w:right w:val="single" w:sz="4" w:space="0" w:color="auto"/>
            </w:tcBorders>
            <w:hideMark/>
          </w:tcPr>
          <w:p w14:paraId="6F138D32" w14:textId="77777777" w:rsidR="00A10EBE" w:rsidRPr="001D2289" w:rsidRDefault="00A10EBE" w:rsidP="001F7648">
            <w:pPr>
              <w:spacing w:after="0"/>
              <w:ind w:firstLine="0"/>
              <w:jc w:val="center"/>
              <w:rPr>
                <w:sz w:val="18"/>
              </w:rPr>
            </w:pPr>
            <w:r w:rsidRPr="001D2289">
              <w:rPr>
                <w:bCs/>
                <w:sz w:val="18"/>
                <w:szCs w:val="18"/>
                <w:lang w:eastAsia="lv-LV"/>
              </w:rPr>
              <w:t>12</w:t>
            </w:r>
          </w:p>
        </w:tc>
        <w:tc>
          <w:tcPr>
            <w:tcW w:w="1134" w:type="dxa"/>
            <w:tcBorders>
              <w:top w:val="single" w:sz="4" w:space="0" w:color="000000"/>
              <w:left w:val="single" w:sz="4" w:space="0" w:color="000000"/>
              <w:bottom w:val="single" w:sz="4" w:space="0" w:color="000000"/>
              <w:right w:val="single" w:sz="4" w:space="0" w:color="000000"/>
            </w:tcBorders>
            <w:hideMark/>
          </w:tcPr>
          <w:p w14:paraId="5C1C9B0B" w14:textId="77777777" w:rsidR="00A10EBE" w:rsidRPr="001D2289" w:rsidRDefault="00A10EBE" w:rsidP="001F7648">
            <w:pPr>
              <w:spacing w:after="0"/>
              <w:ind w:firstLine="0"/>
              <w:jc w:val="center"/>
              <w:rPr>
                <w:sz w:val="18"/>
              </w:rPr>
            </w:pPr>
            <w:r w:rsidRPr="001D2289">
              <w:rPr>
                <w:bCs/>
                <w:sz w:val="18"/>
                <w:szCs w:val="18"/>
                <w:lang w:eastAsia="lv-LV"/>
              </w:rPr>
              <w:t>12</w:t>
            </w:r>
          </w:p>
        </w:tc>
        <w:tc>
          <w:tcPr>
            <w:tcW w:w="1134" w:type="dxa"/>
            <w:tcBorders>
              <w:top w:val="single" w:sz="4" w:space="0" w:color="000000"/>
              <w:left w:val="single" w:sz="4" w:space="0" w:color="000000"/>
              <w:bottom w:val="single" w:sz="4" w:space="0" w:color="000000"/>
              <w:right w:val="single" w:sz="4" w:space="0" w:color="000000"/>
            </w:tcBorders>
            <w:hideMark/>
          </w:tcPr>
          <w:p w14:paraId="5074D3C8" w14:textId="77777777" w:rsidR="00A10EBE" w:rsidRPr="001D2289" w:rsidRDefault="00A10EBE" w:rsidP="001F7648">
            <w:pPr>
              <w:spacing w:after="0"/>
              <w:ind w:firstLine="0"/>
              <w:jc w:val="center"/>
              <w:rPr>
                <w:sz w:val="18"/>
              </w:rPr>
            </w:pPr>
            <w:r w:rsidRPr="001D2289">
              <w:rPr>
                <w:bCs/>
                <w:sz w:val="18"/>
                <w:szCs w:val="18"/>
                <w:lang w:eastAsia="lv-LV"/>
              </w:rPr>
              <w:t>15</w:t>
            </w:r>
          </w:p>
        </w:tc>
        <w:tc>
          <w:tcPr>
            <w:tcW w:w="1134" w:type="dxa"/>
            <w:tcBorders>
              <w:top w:val="single" w:sz="4" w:space="0" w:color="000000"/>
              <w:left w:val="single" w:sz="4" w:space="0" w:color="000000"/>
              <w:bottom w:val="single" w:sz="4" w:space="0" w:color="000000"/>
              <w:right w:val="single" w:sz="4" w:space="0" w:color="000000"/>
            </w:tcBorders>
            <w:hideMark/>
          </w:tcPr>
          <w:p w14:paraId="2CED70E1" w14:textId="77777777" w:rsidR="00A10EBE" w:rsidRPr="001D2289" w:rsidRDefault="00A10EBE" w:rsidP="001F7648">
            <w:pPr>
              <w:spacing w:after="0"/>
              <w:ind w:firstLine="0"/>
              <w:jc w:val="center"/>
              <w:rPr>
                <w:sz w:val="18"/>
              </w:rPr>
            </w:pPr>
            <w:r w:rsidRPr="001D2289">
              <w:rPr>
                <w:sz w:val="18"/>
              </w:rPr>
              <w:t>15</w:t>
            </w:r>
          </w:p>
        </w:tc>
        <w:tc>
          <w:tcPr>
            <w:tcW w:w="1139" w:type="dxa"/>
            <w:tcBorders>
              <w:top w:val="single" w:sz="4" w:space="0" w:color="000000"/>
              <w:left w:val="single" w:sz="4" w:space="0" w:color="000000"/>
              <w:bottom w:val="single" w:sz="4" w:space="0" w:color="000000"/>
              <w:right w:val="single" w:sz="4" w:space="0" w:color="000000"/>
            </w:tcBorders>
            <w:hideMark/>
          </w:tcPr>
          <w:p w14:paraId="2C103DAF" w14:textId="77777777" w:rsidR="00A10EBE" w:rsidRPr="001D2289" w:rsidRDefault="00A10EBE" w:rsidP="001F7648">
            <w:pPr>
              <w:spacing w:after="0"/>
              <w:ind w:firstLine="0"/>
              <w:jc w:val="center"/>
              <w:rPr>
                <w:sz w:val="18"/>
              </w:rPr>
            </w:pPr>
            <w:r w:rsidRPr="001D2289">
              <w:rPr>
                <w:sz w:val="18"/>
              </w:rPr>
              <w:t>15</w:t>
            </w:r>
          </w:p>
        </w:tc>
      </w:tr>
      <w:tr w:rsidR="00886436" w:rsidRPr="001D2289" w14:paraId="212E3504"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A20CBC3" w14:textId="77777777" w:rsidR="00A10EBE" w:rsidRPr="001D2289" w:rsidRDefault="00A10EBE" w:rsidP="001F7648">
            <w:pPr>
              <w:spacing w:after="0"/>
              <w:ind w:firstLine="0"/>
              <w:rPr>
                <w:sz w:val="18"/>
              </w:rPr>
            </w:pPr>
            <w:r w:rsidRPr="001D2289">
              <w:rPr>
                <w:sz w:val="18"/>
                <w:szCs w:val="18"/>
              </w:rPr>
              <w:t>Īstenota sabiedrības informēšanas kampaņa “Palīdzi bērnam izaugt!” (vērsta uz adopciju, audžuģimenēm un bāriņtiesām) un nodrošināti informēšanas pasākumi, lai mazinātu bērnu traumatismu un vardarbību ģimenē (skaits)</w:t>
            </w:r>
          </w:p>
        </w:tc>
        <w:tc>
          <w:tcPr>
            <w:tcW w:w="1135" w:type="dxa"/>
            <w:tcBorders>
              <w:top w:val="single" w:sz="4" w:space="0" w:color="000000"/>
              <w:left w:val="single" w:sz="4" w:space="0" w:color="000000"/>
              <w:bottom w:val="single" w:sz="4" w:space="0" w:color="000000"/>
              <w:right w:val="single" w:sz="4" w:space="0" w:color="000000"/>
            </w:tcBorders>
            <w:hideMark/>
          </w:tcPr>
          <w:p w14:paraId="3735D8F3"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27D0A557"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0A63C3E4"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hideMark/>
          </w:tcPr>
          <w:p w14:paraId="305EA7AB"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9" w:type="dxa"/>
            <w:tcBorders>
              <w:top w:val="single" w:sz="4" w:space="0" w:color="000000"/>
              <w:left w:val="single" w:sz="4" w:space="0" w:color="000000"/>
              <w:bottom w:val="single" w:sz="4" w:space="0" w:color="000000"/>
              <w:right w:val="single" w:sz="4" w:space="0" w:color="000000"/>
            </w:tcBorders>
            <w:hideMark/>
          </w:tcPr>
          <w:p w14:paraId="3A531A8C" w14:textId="77777777" w:rsidR="00A10EBE" w:rsidRPr="001D2289" w:rsidRDefault="00A10EBE" w:rsidP="001F7648">
            <w:pPr>
              <w:spacing w:after="0"/>
              <w:ind w:firstLine="0"/>
              <w:jc w:val="center"/>
              <w:rPr>
                <w:sz w:val="18"/>
              </w:rPr>
            </w:pPr>
            <w:r w:rsidRPr="001D2289">
              <w:rPr>
                <w:sz w:val="18"/>
              </w:rPr>
              <w:t>1</w:t>
            </w:r>
          </w:p>
        </w:tc>
      </w:tr>
      <w:tr w:rsidR="00886436" w:rsidRPr="001D2289" w14:paraId="2C99CD3D" w14:textId="77777777" w:rsidTr="001F7648">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4B4B139" w14:textId="77777777" w:rsidR="00A10EBE" w:rsidRPr="001D2289" w:rsidRDefault="00A10EBE" w:rsidP="001F7648">
            <w:pPr>
              <w:spacing w:after="0"/>
              <w:ind w:firstLine="0"/>
              <w:rPr>
                <w:sz w:val="18"/>
                <w:szCs w:val="18"/>
              </w:rPr>
            </w:pPr>
            <w:r w:rsidRPr="001D2289">
              <w:rPr>
                <w:sz w:val="18"/>
                <w:szCs w:val="18"/>
              </w:rPr>
              <w:t>Projekta “Draudzīga skola” ietvaros īstenoto pasākumu dalībnieki (skaits)</w:t>
            </w:r>
            <w:r w:rsidRPr="001D2289">
              <w:rPr>
                <w:sz w:val="18"/>
                <w:szCs w:val="18"/>
                <w:vertAlign w:val="superscript"/>
              </w:rPr>
              <w:t>3</w:t>
            </w:r>
          </w:p>
        </w:tc>
        <w:tc>
          <w:tcPr>
            <w:tcW w:w="1135" w:type="dxa"/>
            <w:tcBorders>
              <w:top w:val="single" w:sz="4" w:space="0" w:color="000000"/>
              <w:left w:val="single" w:sz="4" w:space="0" w:color="000000"/>
              <w:bottom w:val="single" w:sz="4" w:space="0" w:color="000000"/>
              <w:right w:val="single" w:sz="4" w:space="0" w:color="000000"/>
            </w:tcBorders>
            <w:hideMark/>
          </w:tcPr>
          <w:p w14:paraId="22FF9839" w14:textId="77777777" w:rsidR="00A10EBE" w:rsidRPr="001D2289" w:rsidRDefault="00A10EBE" w:rsidP="001F7648">
            <w:pPr>
              <w:spacing w:after="0"/>
              <w:ind w:firstLine="0"/>
              <w:jc w:val="center"/>
              <w:rPr>
                <w:bCs/>
                <w:sz w:val="18"/>
              </w:rPr>
            </w:pPr>
            <w:r w:rsidRPr="001D2289">
              <w:rPr>
                <w:sz w:val="18"/>
              </w:rPr>
              <w:t>-</w:t>
            </w:r>
          </w:p>
        </w:tc>
        <w:tc>
          <w:tcPr>
            <w:tcW w:w="1134" w:type="dxa"/>
            <w:tcBorders>
              <w:top w:val="single" w:sz="4" w:space="0" w:color="000000"/>
              <w:left w:val="single" w:sz="4" w:space="0" w:color="000000"/>
              <w:bottom w:val="single" w:sz="4" w:space="0" w:color="000000"/>
              <w:right w:val="single" w:sz="4" w:space="0" w:color="000000"/>
            </w:tcBorders>
            <w:hideMark/>
          </w:tcPr>
          <w:p w14:paraId="427F853E" w14:textId="77777777" w:rsidR="00A10EBE" w:rsidRPr="001D2289" w:rsidRDefault="00A10EBE" w:rsidP="001F7648">
            <w:pPr>
              <w:spacing w:after="0"/>
              <w:ind w:firstLine="0"/>
              <w:jc w:val="center"/>
              <w:rPr>
                <w:bCs/>
                <w:sz w:val="18"/>
              </w:rPr>
            </w:pPr>
            <w:r w:rsidRPr="001D2289">
              <w:rPr>
                <w:bCs/>
                <w:sz w:val="18"/>
              </w:rPr>
              <w:t>150</w:t>
            </w:r>
          </w:p>
        </w:tc>
        <w:tc>
          <w:tcPr>
            <w:tcW w:w="1134" w:type="dxa"/>
            <w:tcBorders>
              <w:top w:val="single" w:sz="4" w:space="0" w:color="000000"/>
              <w:left w:val="single" w:sz="4" w:space="0" w:color="000000"/>
              <w:bottom w:val="single" w:sz="4" w:space="0" w:color="000000"/>
              <w:right w:val="single" w:sz="4" w:space="0" w:color="000000"/>
            </w:tcBorders>
            <w:hideMark/>
          </w:tcPr>
          <w:p w14:paraId="312780C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150</w:t>
            </w:r>
          </w:p>
        </w:tc>
        <w:tc>
          <w:tcPr>
            <w:tcW w:w="1134" w:type="dxa"/>
            <w:tcBorders>
              <w:top w:val="single" w:sz="4" w:space="0" w:color="000000"/>
              <w:left w:val="single" w:sz="4" w:space="0" w:color="000000"/>
              <w:bottom w:val="single" w:sz="4" w:space="0" w:color="000000"/>
              <w:right w:val="single" w:sz="4" w:space="0" w:color="000000"/>
            </w:tcBorders>
            <w:hideMark/>
          </w:tcPr>
          <w:p w14:paraId="53832ECC" w14:textId="77777777" w:rsidR="00A10EBE" w:rsidRPr="001D2289" w:rsidRDefault="00A10EBE" w:rsidP="001F7648">
            <w:pPr>
              <w:spacing w:after="0"/>
              <w:ind w:firstLine="0"/>
              <w:jc w:val="center"/>
              <w:rPr>
                <w:bCs/>
                <w:sz w:val="18"/>
              </w:rPr>
            </w:pPr>
            <w:r w:rsidRPr="001D2289">
              <w:rPr>
                <w:bCs/>
                <w:sz w:val="18"/>
              </w:rPr>
              <w:t>150</w:t>
            </w:r>
          </w:p>
        </w:tc>
        <w:tc>
          <w:tcPr>
            <w:tcW w:w="1139" w:type="dxa"/>
            <w:tcBorders>
              <w:top w:val="single" w:sz="4" w:space="0" w:color="000000"/>
              <w:left w:val="single" w:sz="4" w:space="0" w:color="000000"/>
              <w:bottom w:val="single" w:sz="4" w:space="0" w:color="000000"/>
              <w:right w:val="single" w:sz="4" w:space="0" w:color="000000"/>
            </w:tcBorders>
            <w:hideMark/>
          </w:tcPr>
          <w:p w14:paraId="6AA73B46" w14:textId="77777777" w:rsidR="00A10EBE" w:rsidRPr="001D2289" w:rsidRDefault="00A10EBE" w:rsidP="001F7648">
            <w:pPr>
              <w:spacing w:after="0"/>
              <w:ind w:firstLine="0"/>
              <w:jc w:val="center"/>
              <w:rPr>
                <w:bCs/>
                <w:sz w:val="18"/>
              </w:rPr>
            </w:pPr>
            <w:r w:rsidRPr="001D2289">
              <w:rPr>
                <w:bCs/>
                <w:sz w:val="18"/>
              </w:rPr>
              <w:t>150</w:t>
            </w:r>
          </w:p>
        </w:tc>
      </w:tr>
    </w:tbl>
    <w:p w14:paraId="23636AB7" w14:textId="77777777" w:rsidR="00A10EBE" w:rsidRPr="001D2289" w:rsidRDefault="00A10EBE" w:rsidP="00A10EBE">
      <w:pPr>
        <w:spacing w:after="0"/>
        <w:ind w:firstLine="425"/>
        <w:rPr>
          <w:bCs/>
          <w:sz w:val="18"/>
          <w:szCs w:val="18"/>
          <w:lang w:eastAsia="lv-LV"/>
        </w:rPr>
      </w:pPr>
      <w:r w:rsidRPr="001D2289">
        <w:rPr>
          <w:bCs/>
          <w:sz w:val="18"/>
          <w:szCs w:val="18"/>
          <w:lang w:eastAsia="lv-LV"/>
        </w:rPr>
        <w:t>Piezīmes.</w:t>
      </w:r>
    </w:p>
    <w:p w14:paraId="3801A1E2" w14:textId="77777777" w:rsidR="00A10EBE" w:rsidRPr="001D2289" w:rsidRDefault="00A10EBE" w:rsidP="00A10EBE">
      <w:pPr>
        <w:spacing w:after="0"/>
        <w:ind w:firstLine="425"/>
        <w:rPr>
          <w:sz w:val="18"/>
          <w:szCs w:val="18"/>
          <w:lang w:eastAsia="lv-LV"/>
        </w:rPr>
      </w:pPr>
      <w:r w:rsidRPr="001D2289">
        <w:rPr>
          <w:bCs/>
          <w:sz w:val="18"/>
          <w:szCs w:val="18"/>
          <w:vertAlign w:val="superscript"/>
          <w:lang w:eastAsia="lv-LV"/>
        </w:rPr>
        <w:t xml:space="preserve">1 </w:t>
      </w:r>
      <w:r w:rsidRPr="001D2289">
        <w:rPr>
          <w:sz w:val="18"/>
          <w:szCs w:val="18"/>
          <w:lang w:eastAsia="lv-LV"/>
        </w:rPr>
        <w:t xml:space="preserve">Valsts programma ir unikāla programma katram kalendārajam gadam, kurā aktivitātes tiek plānotas atbilstoši aktuālākajām vajadzībām. </w:t>
      </w:r>
    </w:p>
    <w:p w14:paraId="31AC25CE"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2 </w:t>
      </w:r>
      <w:r w:rsidRPr="001D2289">
        <w:rPr>
          <w:sz w:val="18"/>
          <w:szCs w:val="18"/>
          <w:lang w:eastAsia="lv-LV"/>
        </w:rPr>
        <w:t>Rādītājs tiek mērīts 2023. gadā.</w:t>
      </w:r>
    </w:p>
    <w:p w14:paraId="34332D59"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3 </w:t>
      </w:r>
      <w:r w:rsidRPr="001D2289">
        <w:rPr>
          <w:sz w:val="18"/>
          <w:szCs w:val="18"/>
          <w:lang w:eastAsia="lv-LV"/>
        </w:rPr>
        <w:t>Rezultatīvajam rādītājam 2021. gadā tika plānota vērtība “150”, bet saistībā ar COVID-19 infekcijas izplatības ierobežošanas pasākumiem projekta “Draudzīga skola” pasākumi netika īstenoti.</w:t>
      </w:r>
    </w:p>
    <w:p w14:paraId="2A5F7D2F"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074EEE53" w14:textId="77777777" w:rsidTr="001F7648">
        <w:trPr>
          <w:trHeight w:val="283"/>
          <w:tblHeader/>
          <w:jc w:val="center"/>
        </w:trPr>
        <w:tc>
          <w:tcPr>
            <w:tcW w:w="3378" w:type="dxa"/>
            <w:vAlign w:val="center"/>
          </w:tcPr>
          <w:p w14:paraId="2C52435A" w14:textId="77777777" w:rsidR="001214B9" w:rsidRPr="001D2289" w:rsidRDefault="001214B9" w:rsidP="001214B9">
            <w:pPr>
              <w:spacing w:after="0"/>
              <w:ind w:firstLine="0"/>
              <w:jc w:val="center"/>
              <w:rPr>
                <w:sz w:val="18"/>
              </w:rPr>
            </w:pPr>
          </w:p>
        </w:tc>
        <w:tc>
          <w:tcPr>
            <w:tcW w:w="1131" w:type="dxa"/>
          </w:tcPr>
          <w:p w14:paraId="6AEE8DEA"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5CC72904"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5F7D6494" w14:textId="116C0E69"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688871B5" w14:textId="79717F8C"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557F14D4" w14:textId="123720E9"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358A6658" w14:textId="77777777" w:rsidTr="001F7648">
        <w:trPr>
          <w:trHeight w:val="142"/>
          <w:jc w:val="center"/>
        </w:trPr>
        <w:tc>
          <w:tcPr>
            <w:tcW w:w="3378" w:type="dxa"/>
            <w:shd w:val="clear" w:color="auto" w:fill="D9D9D9"/>
            <w:vAlign w:val="center"/>
          </w:tcPr>
          <w:p w14:paraId="7A198971"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AA318" w14:textId="77777777" w:rsidR="00A10EBE" w:rsidRPr="001D2289" w:rsidRDefault="00A10EBE" w:rsidP="001F7648">
            <w:pPr>
              <w:spacing w:after="0"/>
              <w:ind w:firstLine="0"/>
              <w:jc w:val="right"/>
              <w:rPr>
                <w:bCs/>
                <w:sz w:val="18"/>
                <w:szCs w:val="18"/>
              </w:rPr>
            </w:pPr>
            <w:r w:rsidRPr="001D2289">
              <w:rPr>
                <w:sz w:val="18"/>
                <w:szCs w:val="18"/>
              </w:rPr>
              <w:t>265 724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0FB10D" w14:textId="77777777" w:rsidR="00A10EBE" w:rsidRPr="001D2289" w:rsidRDefault="00A10EBE" w:rsidP="001F7648">
            <w:pPr>
              <w:spacing w:after="0"/>
              <w:ind w:firstLine="0"/>
              <w:jc w:val="right"/>
              <w:rPr>
                <w:bCs/>
                <w:sz w:val="18"/>
                <w:szCs w:val="18"/>
              </w:rPr>
            </w:pPr>
            <w:r w:rsidRPr="001D2289">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0817B1" w14:textId="77777777" w:rsidR="00A10EBE" w:rsidRPr="001D2289" w:rsidRDefault="00A10EBE" w:rsidP="001F7648">
            <w:pPr>
              <w:spacing w:after="0"/>
              <w:ind w:firstLine="0"/>
              <w:jc w:val="right"/>
              <w:rPr>
                <w:bCs/>
                <w:sz w:val="18"/>
                <w:szCs w:val="18"/>
              </w:rPr>
            </w:pPr>
            <w:r w:rsidRPr="001D2289">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819E37" w14:textId="77777777" w:rsidR="00A10EBE" w:rsidRPr="001D2289" w:rsidRDefault="00A10EBE" w:rsidP="001F7648">
            <w:pPr>
              <w:spacing w:after="0"/>
              <w:ind w:firstLine="0"/>
              <w:jc w:val="right"/>
              <w:rPr>
                <w:bCs/>
                <w:sz w:val="18"/>
                <w:szCs w:val="18"/>
              </w:rPr>
            </w:pPr>
            <w:r w:rsidRPr="001D2289">
              <w:rPr>
                <w:sz w:val="18"/>
                <w:szCs w:val="18"/>
              </w:rPr>
              <w:t>283 239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F97AB" w14:textId="77777777" w:rsidR="00A10EBE" w:rsidRPr="001D2289" w:rsidRDefault="00A10EBE" w:rsidP="001F7648">
            <w:pPr>
              <w:spacing w:after="0"/>
              <w:ind w:firstLine="0"/>
              <w:jc w:val="right"/>
              <w:rPr>
                <w:bCs/>
                <w:sz w:val="18"/>
                <w:szCs w:val="18"/>
              </w:rPr>
            </w:pPr>
            <w:r w:rsidRPr="001D2289">
              <w:rPr>
                <w:sz w:val="18"/>
                <w:szCs w:val="18"/>
              </w:rPr>
              <w:t>283 239</w:t>
            </w:r>
          </w:p>
        </w:tc>
      </w:tr>
      <w:tr w:rsidR="00886436" w:rsidRPr="001D2289" w14:paraId="50CA85E6" w14:textId="77777777" w:rsidTr="001F7648">
        <w:trPr>
          <w:trHeight w:val="283"/>
          <w:jc w:val="center"/>
        </w:trPr>
        <w:tc>
          <w:tcPr>
            <w:tcW w:w="3378" w:type="dxa"/>
            <w:vAlign w:val="center"/>
          </w:tcPr>
          <w:p w14:paraId="1985151D"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2187B687" w14:textId="77777777" w:rsidR="00A10EBE" w:rsidRPr="001D2289" w:rsidRDefault="00A10EBE" w:rsidP="001F7648">
            <w:pPr>
              <w:spacing w:after="0"/>
              <w:ind w:firstLine="0"/>
              <w:jc w:val="center"/>
              <w:rPr>
                <w:sz w:val="18"/>
                <w:szCs w:val="18"/>
              </w:rPr>
            </w:pPr>
            <w:r w:rsidRPr="001D2289">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E722D56" w14:textId="77777777" w:rsidR="00A10EBE" w:rsidRPr="001D2289" w:rsidRDefault="00A10EBE" w:rsidP="001F7648">
            <w:pPr>
              <w:spacing w:after="0"/>
              <w:ind w:firstLine="0"/>
              <w:jc w:val="right"/>
              <w:rPr>
                <w:sz w:val="18"/>
                <w:szCs w:val="18"/>
              </w:rPr>
            </w:pPr>
            <w:r w:rsidRPr="001D2289">
              <w:rPr>
                <w:sz w:val="18"/>
                <w:szCs w:val="18"/>
              </w:rPr>
              <w:t>17 515</w:t>
            </w:r>
          </w:p>
        </w:tc>
        <w:tc>
          <w:tcPr>
            <w:tcW w:w="1132" w:type="dxa"/>
            <w:tcBorders>
              <w:top w:val="nil"/>
              <w:left w:val="nil"/>
              <w:bottom w:val="single" w:sz="4" w:space="0" w:color="auto"/>
              <w:right w:val="single" w:sz="4" w:space="0" w:color="auto"/>
            </w:tcBorders>
            <w:shd w:val="clear" w:color="auto" w:fill="auto"/>
          </w:tcPr>
          <w:p w14:paraId="2D42235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5D52BE6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4A5F9B02"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1ACD289" w14:textId="77777777" w:rsidTr="001F7648">
        <w:trPr>
          <w:trHeight w:val="283"/>
          <w:jc w:val="center"/>
        </w:trPr>
        <w:tc>
          <w:tcPr>
            <w:tcW w:w="3378" w:type="dxa"/>
            <w:vAlign w:val="center"/>
          </w:tcPr>
          <w:p w14:paraId="047FB129" w14:textId="77777777" w:rsidR="00A10EBE" w:rsidRPr="001D2289" w:rsidRDefault="00A10EBE" w:rsidP="001F7648">
            <w:pPr>
              <w:spacing w:after="0"/>
              <w:ind w:firstLine="0"/>
              <w:jc w:val="left"/>
              <w:rPr>
                <w:sz w:val="18"/>
              </w:rPr>
            </w:pPr>
            <w:r w:rsidRPr="001D2289">
              <w:rPr>
                <w:sz w:val="18"/>
                <w:lang w:eastAsia="lv-LV"/>
              </w:rPr>
              <w:lastRenderedPageBreak/>
              <w:t>Kopējie izdevumi</w:t>
            </w:r>
            <w:r w:rsidRPr="001D2289">
              <w:rPr>
                <w:sz w:val="18"/>
              </w:rPr>
              <w:t>, % (+/–) pret iepriekšējo gadu</w:t>
            </w:r>
          </w:p>
        </w:tc>
        <w:tc>
          <w:tcPr>
            <w:tcW w:w="1131" w:type="dxa"/>
          </w:tcPr>
          <w:p w14:paraId="31BC14E3" w14:textId="77777777" w:rsidR="00A10EBE" w:rsidRPr="001D2289" w:rsidRDefault="00A10EBE" w:rsidP="001F7648">
            <w:pPr>
              <w:spacing w:after="0"/>
              <w:ind w:firstLine="0"/>
              <w:jc w:val="center"/>
              <w:rPr>
                <w:sz w:val="18"/>
                <w:szCs w:val="18"/>
              </w:rPr>
            </w:pPr>
            <w:r w:rsidRPr="001D2289">
              <w:rPr>
                <w:bCs/>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177A1BA3" w14:textId="77777777" w:rsidR="00A10EBE" w:rsidRPr="001D2289" w:rsidRDefault="00A10EBE" w:rsidP="001F7648">
            <w:pPr>
              <w:spacing w:after="0"/>
              <w:ind w:firstLine="0"/>
              <w:jc w:val="right"/>
              <w:rPr>
                <w:sz w:val="18"/>
                <w:szCs w:val="18"/>
              </w:rPr>
            </w:pPr>
            <w:r w:rsidRPr="001D2289">
              <w:rPr>
                <w:sz w:val="18"/>
                <w:szCs w:val="18"/>
              </w:rPr>
              <w:t>6,6</w:t>
            </w:r>
          </w:p>
        </w:tc>
        <w:tc>
          <w:tcPr>
            <w:tcW w:w="1132" w:type="dxa"/>
            <w:tcBorders>
              <w:top w:val="nil"/>
              <w:left w:val="nil"/>
              <w:bottom w:val="single" w:sz="4" w:space="0" w:color="auto"/>
              <w:right w:val="single" w:sz="4" w:space="0" w:color="auto"/>
            </w:tcBorders>
            <w:shd w:val="clear" w:color="auto" w:fill="auto"/>
          </w:tcPr>
          <w:p w14:paraId="4283078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37C441D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7F1EF513" w14:textId="77777777" w:rsidR="00A10EBE" w:rsidRPr="001D2289" w:rsidRDefault="00A10EBE" w:rsidP="001F7648">
            <w:pPr>
              <w:spacing w:after="0"/>
              <w:ind w:firstLine="0"/>
              <w:jc w:val="center"/>
              <w:rPr>
                <w:sz w:val="18"/>
                <w:szCs w:val="18"/>
              </w:rPr>
            </w:pPr>
            <w:r w:rsidRPr="001D2289">
              <w:rPr>
                <w:sz w:val="18"/>
                <w:szCs w:val="18"/>
              </w:rPr>
              <w:t>-</w:t>
            </w:r>
          </w:p>
        </w:tc>
      </w:tr>
    </w:tbl>
    <w:p w14:paraId="3E15BCB1" w14:textId="77777777" w:rsidR="00A10EBE" w:rsidRPr="001D2289" w:rsidRDefault="00A10EBE" w:rsidP="00A10EBE">
      <w:pPr>
        <w:widowControl w:val="0"/>
        <w:spacing w:before="240" w:after="240"/>
        <w:ind w:firstLine="0"/>
        <w:jc w:val="center"/>
        <w:rPr>
          <w:b/>
        </w:rPr>
      </w:pPr>
      <w:r w:rsidRPr="001D2289">
        <w:rPr>
          <w:b/>
        </w:rPr>
        <w:t>22.03.00 Valsts atbalsts ārpusģimenes aprūpei</w:t>
      </w:r>
    </w:p>
    <w:p w14:paraId="62F4B3DB" w14:textId="77777777" w:rsidR="00A10EBE" w:rsidRPr="001D2289" w:rsidRDefault="00A10EBE" w:rsidP="00A10EBE">
      <w:pPr>
        <w:spacing w:before="120"/>
        <w:ind w:firstLine="0"/>
        <w:jc w:val="left"/>
        <w:rPr>
          <w:u w:val="single"/>
        </w:rPr>
      </w:pPr>
      <w:r w:rsidRPr="001D2289">
        <w:rPr>
          <w:u w:val="single"/>
        </w:rPr>
        <w:t>Apakšprogrammas mērķis:</w:t>
      </w:r>
    </w:p>
    <w:p w14:paraId="60A4C56D" w14:textId="77777777" w:rsidR="00A10EBE" w:rsidRPr="001D2289" w:rsidRDefault="00A10EBE" w:rsidP="00A10EBE">
      <w:pPr>
        <w:spacing w:before="120"/>
        <w:ind w:firstLine="0"/>
      </w:pPr>
      <w:r w:rsidRPr="001D2289">
        <w:tab/>
        <w:t xml:space="preserve">sniegt atbalstu audžuģimenēm, specializētājām audžuģimenēm, aizbildņiem, adoptētājiem, viesģimenēm un tajās ievietotajiem bērniem. </w:t>
      </w:r>
    </w:p>
    <w:p w14:paraId="72D2E731" w14:textId="77777777" w:rsidR="00407F0F" w:rsidRPr="001D2289" w:rsidRDefault="00407F0F" w:rsidP="00A10EBE">
      <w:pPr>
        <w:spacing w:before="120"/>
        <w:ind w:firstLine="0"/>
        <w:jc w:val="left"/>
        <w:rPr>
          <w:u w:val="single"/>
        </w:rPr>
      </w:pPr>
    </w:p>
    <w:p w14:paraId="2C36E3E1" w14:textId="2FA54849" w:rsidR="00A10EBE" w:rsidRPr="001D2289" w:rsidRDefault="00A10EBE" w:rsidP="00A10EBE">
      <w:pPr>
        <w:spacing w:before="120"/>
        <w:ind w:firstLine="0"/>
        <w:jc w:val="left"/>
        <w:rPr>
          <w:u w:val="single"/>
        </w:rPr>
      </w:pPr>
      <w:r w:rsidRPr="001D2289">
        <w:rPr>
          <w:u w:val="single"/>
        </w:rPr>
        <w:t>Galvenās aktivitātes:</w:t>
      </w:r>
    </w:p>
    <w:p w14:paraId="50D0FD30" w14:textId="77777777" w:rsidR="00A10EBE" w:rsidRPr="001D2289" w:rsidRDefault="00A10EBE" w:rsidP="00407F0F">
      <w:pPr>
        <w:numPr>
          <w:ilvl w:val="0"/>
          <w:numId w:val="18"/>
        </w:numPr>
        <w:spacing w:before="100" w:after="100"/>
        <w:ind w:left="1077" w:hanging="357"/>
      </w:pPr>
      <w:r w:rsidRPr="001D2289">
        <w:t>ārpusģimenes aprūpes atbalsta centru darbības nodrošināšana;</w:t>
      </w:r>
    </w:p>
    <w:p w14:paraId="7C8DFB17" w14:textId="77777777" w:rsidR="00A10EBE" w:rsidRPr="001D2289" w:rsidRDefault="00A10EBE" w:rsidP="00407F0F">
      <w:pPr>
        <w:numPr>
          <w:ilvl w:val="0"/>
          <w:numId w:val="18"/>
        </w:numPr>
        <w:spacing w:before="100" w:after="100"/>
        <w:ind w:left="1077" w:hanging="357"/>
      </w:pPr>
      <w:r w:rsidRPr="001D2289">
        <w:t>psiholoģiskais un sociālais atbalsts adoptētājiem, audžuģimenēm, specializētajām audžuģimenēm, aizbildņiem, viesģimenēm un tajās ievietotajiem bērniem;</w:t>
      </w:r>
    </w:p>
    <w:p w14:paraId="6DE6ADB2" w14:textId="77777777" w:rsidR="00A10EBE" w:rsidRPr="001D2289" w:rsidRDefault="00A10EBE" w:rsidP="00407F0F">
      <w:pPr>
        <w:numPr>
          <w:ilvl w:val="0"/>
          <w:numId w:val="18"/>
        </w:numPr>
        <w:spacing w:before="100" w:after="100"/>
        <w:ind w:left="1077" w:hanging="357"/>
      </w:pPr>
      <w:r w:rsidRPr="001D2289">
        <w:t>mācību nodrošināšana esošajām un potenciālajām, t.sk. specializētajām, audžuģimenēm;</w:t>
      </w:r>
    </w:p>
    <w:p w14:paraId="45A267BF" w14:textId="77777777" w:rsidR="00A10EBE" w:rsidRPr="001D2289" w:rsidRDefault="00A10EBE" w:rsidP="00407F0F">
      <w:pPr>
        <w:numPr>
          <w:ilvl w:val="0"/>
          <w:numId w:val="18"/>
        </w:numPr>
        <w:spacing w:before="100" w:after="100"/>
        <w:ind w:left="1077" w:hanging="357"/>
      </w:pPr>
      <w:r w:rsidRPr="001D2289">
        <w:t xml:space="preserve">mācību </w:t>
      </w:r>
      <w:bookmarkStart w:id="48" w:name="_Hlk17190737"/>
      <w:r w:rsidRPr="001D2289">
        <w:t xml:space="preserve">nodrošināšana </w:t>
      </w:r>
      <w:bookmarkEnd w:id="48"/>
      <w:r w:rsidRPr="001D2289">
        <w:t>potenciālajiem adoptētājiem un aizbildņiem;</w:t>
      </w:r>
    </w:p>
    <w:p w14:paraId="0272DB63" w14:textId="77777777" w:rsidR="00A10EBE" w:rsidRPr="001D2289" w:rsidRDefault="00A10EBE" w:rsidP="00407F0F">
      <w:pPr>
        <w:numPr>
          <w:ilvl w:val="0"/>
          <w:numId w:val="18"/>
        </w:numPr>
        <w:spacing w:before="100" w:after="100"/>
        <w:ind w:left="1077" w:hanging="357"/>
      </w:pPr>
      <w:r w:rsidRPr="001D2289">
        <w:t>līdzfinansējuma nodrošināšana pašvaldībām pabalsta audžuģimenēm bērna uzturam.</w:t>
      </w:r>
    </w:p>
    <w:p w14:paraId="0B572602" w14:textId="77777777" w:rsidR="00A10EBE" w:rsidRPr="001D2289" w:rsidRDefault="00A10EBE" w:rsidP="00A10EBE">
      <w:pPr>
        <w:spacing w:before="120" w:after="0"/>
        <w:ind w:firstLine="0"/>
      </w:pPr>
      <w:r w:rsidRPr="001D2289">
        <w:rPr>
          <w:u w:val="single"/>
        </w:rPr>
        <w:t>Apakšprogrammas izpildītāji</w:t>
      </w:r>
      <w:r w:rsidRPr="001D2289">
        <w:t>: LM un VBTAI</w:t>
      </w:r>
    </w:p>
    <w:p w14:paraId="2959C152" w14:textId="77777777" w:rsidR="00A10EBE" w:rsidRPr="001D2289" w:rsidRDefault="00A10EBE" w:rsidP="00407F0F">
      <w:pPr>
        <w:spacing w:before="240" w:after="16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71E5EEB7" w14:textId="77777777" w:rsidTr="001F7648">
        <w:trPr>
          <w:tblHeader/>
          <w:jc w:val="center"/>
        </w:trPr>
        <w:tc>
          <w:tcPr>
            <w:tcW w:w="3397" w:type="dxa"/>
          </w:tcPr>
          <w:p w14:paraId="735A1FCC" w14:textId="77777777" w:rsidR="00A10EBE" w:rsidRPr="001D2289" w:rsidRDefault="00A10EBE" w:rsidP="001F7648">
            <w:pPr>
              <w:spacing w:after="0"/>
              <w:ind w:firstLine="0"/>
              <w:jc w:val="center"/>
              <w:rPr>
                <w:sz w:val="18"/>
                <w:szCs w:val="18"/>
              </w:rPr>
            </w:pPr>
          </w:p>
        </w:tc>
        <w:tc>
          <w:tcPr>
            <w:tcW w:w="1134" w:type="dxa"/>
          </w:tcPr>
          <w:p w14:paraId="6382CED4"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2C458B09"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02F3A0F4" w14:textId="35B8C316"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214B9" w:rsidRPr="001D2289">
              <w:rPr>
                <w:sz w:val="18"/>
                <w:szCs w:val="18"/>
                <w:lang w:eastAsia="lv-LV"/>
              </w:rPr>
              <w:t>lān</w:t>
            </w:r>
            <w:r w:rsidR="00773E7D" w:rsidRPr="001D2289">
              <w:rPr>
                <w:sz w:val="18"/>
                <w:szCs w:val="18"/>
                <w:lang w:eastAsia="lv-LV"/>
              </w:rPr>
              <w:t>s</w:t>
            </w:r>
          </w:p>
        </w:tc>
        <w:tc>
          <w:tcPr>
            <w:tcW w:w="1134" w:type="dxa"/>
          </w:tcPr>
          <w:p w14:paraId="57726B7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5B9157E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35C38BDC" w14:textId="77777777" w:rsidTr="001F7648">
        <w:trPr>
          <w:jc w:val="center"/>
        </w:trPr>
        <w:tc>
          <w:tcPr>
            <w:tcW w:w="9072" w:type="dxa"/>
            <w:gridSpan w:val="6"/>
            <w:shd w:val="clear" w:color="auto" w:fill="D9D9D9"/>
            <w:vAlign w:val="center"/>
          </w:tcPr>
          <w:p w14:paraId="1D03CC5B" w14:textId="77777777" w:rsidR="00A10EBE" w:rsidRPr="001D2289" w:rsidRDefault="00A10EBE" w:rsidP="001F7648">
            <w:pPr>
              <w:spacing w:before="40" w:after="40"/>
              <w:ind w:left="360" w:firstLine="0"/>
              <w:contextualSpacing/>
              <w:jc w:val="center"/>
              <w:rPr>
                <w:sz w:val="18"/>
                <w:szCs w:val="18"/>
              </w:rPr>
            </w:pPr>
            <w:r w:rsidRPr="001D2289">
              <w:rPr>
                <w:sz w:val="18"/>
                <w:szCs w:val="18"/>
              </w:rPr>
              <w:t>Pasākumu kopums, kas veicina bez vecāku gādības palikušu bērnu labklājību, drošību, patstāvību, kā arī audžuģimeņu, jo īpaši specializēto audžuģimeņu, kā arī adoptētāju, aizbildņu, viesģimeņu skaita pieaugumu</w:t>
            </w:r>
          </w:p>
        </w:tc>
      </w:tr>
      <w:tr w:rsidR="00886436" w:rsidRPr="001D2289" w14:paraId="638329A7"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9D957BB" w14:textId="77777777" w:rsidR="00A10EBE" w:rsidRPr="001D2289" w:rsidRDefault="00A10EBE" w:rsidP="001F7648">
            <w:pPr>
              <w:spacing w:after="0"/>
              <w:ind w:firstLine="0"/>
              <w:rPr>
                <w:bCs/>
                <w:sz w:val="18"/>
                <w:szCs w:val="18"/>
                <w:lang w:eastAsia="lv-LV"/>
              </w:rPr>
            </w:pPr>
            <w:r w:rsidRPr="001D2289">
              <w:rPr>
                <w:sz w:val="18"/>
                <w:szCs w:val="18"/>
              </w:rPr>
              <w:t>Ārpusģimenes aprūpes atbalsta centri, kuri sniedz pakalpojumus (skaits)</w:t>
            </w:r>
          </w:p>
        </w:tc>
        <w:tc>
          <w:tcPr>
            <w:tcW w:w="1134" w:type="dxa"/>
            <w:tcBorders>
              <w:top w:val="single" w:sz="4" w:space="0" w:color="000000"/>
              <w:left w:val="single" w:sz="4" w:space="0" w:color="000000"/>
              <w:bottom w:val="single" w:sz="4" w:space="0" w:color="000000"/>
              <w:right w:val="single" w:sz="4" w:space="0" w:color="000000"/>
            </w:tcBorders>
          </w:tcPr>
          <w:p w14:paraId="12076E7D" w14:textId="77777777" w:rsidR="00A10EBE" w:rsidRPr="001D2289" w:rsidRDefault="00A10EBE" w:rsidP="001F7648">
            <w:pPr>
              <w:spacing w:after="0"/>
              <w:ind w:firstLine="0"/>
              <w:jc w:val="center"/>
              <w:rPr>
                <w:bCs/>
                <w:sz w:val="18"/>
              </w:rPr>
            </w:pPr>
            <w:r w:rsidRPr="001D2289">
              <w:rPr>
                <w:bCs/>
                <w:sz w:val="18"/>
              </w:rPr>
              <w:t>18</w:t>
            </w:r>
          </w:p>
        </w:tc>
        <w:tc>
          <w:tcPr>
            <w:tcW w:w="1134" w:type="dxa"/>
            <w:tcBorders>
              <w:top w:val="single" w:sz="4" w:space="0" w:color="000000"/>
              <w:left w:val="single" w:sz="4" w:space="0" w:color="000000"/>
              <w:bottom w:val="single" w:sz="4" w:space="0" w:color="000000"/>
              <w:right w:val="single" w:sz="4" w:space="0" w:color="000000"/>
            </w:tcBorders>
          </w:tcPr>
          <w:p w14:paraId="422664D0" w14:textId="77777777" w:rsidR="00A10EBE" w:rsidRPr="001D2289" w:rsidRDefault="00A10EBE" w:rsidP="001F7648">
            <w:pPr>
              <w:spacing w:after="0"/>
              <w:ind w:firstLine="0"/>
              <w:jc w:val="center"/>
              <w:rPr>
                <w:bCs/>
                <w:sz w:val="18"/>
                <w:szCs w:val="18"/>
                <w:lang w:eastAsia="lv-LV"/>
              </w:rPr>
            </w:pPr>
            <w:r w:rsidRPr="001D2289">
              <w:rPr>
                <w:bCs/>
                <w:sz w:val="18"/>
              </w:rPr>
              <w:t>18</w:t>
            </w:r>
          </w:p>
        </w:tc>
        <w:tc>
          <w:tcPr>
            <w:tcW w:w="1134" w:type="dxa"/>
            <w:tcBorders>
              <w:top w:val="single" w:sz="4" w:space="0" w:color="000000"/>
              <w:left w:val="single" w:sz="4" w:space="0" w:color="000000"/>
              <w:bottom w:val="single" w:sz="4" w:space="0" w:color="000000"/>
              <w:right w:val="single" w:sz="4" w:space="0" w:color="000000"/>
            </w:tcBorders>
          </w:tcPr>
          <w:p w14:paraId="55F64A4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xml:space="preserve"> 12</w:t>
            </w:r>
          </w:p>
        </w:tc>
        <w:tc>
          <w:tcPr>
            <w:tcW w:w="1134" w:type="dxa"/>
            <w:tcBorders>
              <w:top w:val="single" w:sz="4" w:space="0" w:color="000000"/>
              <w:left w:val="single" w:sz="4" w:space="0" w:color="000000"/>
              <w:bottom w:val="single" w:sz="4" w:space="0" w:color="000000"/>
              <w:right w:val="single" w:sz="4" w:space="0" w:color="000000"/>
            </w:tcBorders>
          </w:tcPr>
          <w:p w14:paraId="648BF036" w14:textId="77777777" w:rsidR="00A10EBE" w:rsidRPr="001D2289" w:rsidRDefault="00A10EBE" w:rsidP="001F7648">
            <w:pPr>
              <w:spacing w:after="0"/>
              <w:ind w:firstLine="0"/>
              <w:jc w:val="center"/>
              <w:rPr>
                <w:bCs/>
                <w:sz w:val="18"/>
              </w:rPr>
            </w:pPr>
            <w:r w:rsidRPr="001D2289">
              <w:rPr>
                <w:bCs/>
                <w:sz w:val="18"/>
              </w:rPr>
              <w:t xml:space="preserve"> 12</w:t>
            </w:r>
          </w:p>
        </w:tc>
        <w:tc>
          <w:tcPr>
            <w:tcW w:w="1139" w:type="dxa"/>
            <w:tcBorders>
              <w:top w:val="single" w:sz="4" w:space="0" w:color="000000"/>
              <w:left w:val="single" w:sz="4" w:space="0" w:color="000000"/>
              <w:bottom w:val="single" w:sz="4" w:space="0" w:color="000000"/>
              <w:right w:val="single" w:sz="4" w:space="0" w:color="000000"/>
            </w:tcBorders>
          </w:tcPr>
          <w:p w14:paraId="678B3BD4" w14:textId="77777777" w:rsidR="00A10EBE" w:rsidRPr="001D2289" w:rsidRDefault="00A10EBE" w:rsidP="001F7648">
            <w:pPr>
              <w:spacing w:after="0"/>
              <w:ind w:firstLine="0"/>
              <w:jc w:val="center"/>
              <w:rPr>
                <w:bCs/>
                <w:sz w:val="18"/>
              </w:rPr>
            </w:pPr>
            <w:r w:rsidRPr="001D2289">
              <w:rPr>
                <w:bCs/>
                <w:sz w:val="18"/>
              </w:rPr>
              <w:t>12</w:t>
            </w:r>
          </w:p>
        </w:tc>
      </w:tr>
      <w:tr w:rsidR="00886436" w:rsidRPr="001D2289" w14:paraId="3D2E7FD8"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9E1CC40" w14:textId="77777777" w:rsidR="00A10EBE" w:rsidRPr="001D2289" w:rsidRDefault="00A10EBE" w:rsidP="001F7648">
            <w:pPr>
              <w:spacing w:after="0"/>
              <w:ind w:firstLine="0"/>
              <w:rPr>
                <w:sz w:val="18"/>
                <w:szCs w:val="18"/>
                <w:vertAlign w:val="superscript"/>
              </w:rPr>
            </w:pPr>
            <w:r w:rsidRPr="001D2289">
              <w:rPr>
                <w:sz w:val="18"/>
                <w:szCs w:val="18"/>
              </w:rPr>
              <w:t>Audžuģimenes, kas saņēmušas ārpusģimenes aprūpes atbalsta centru atbalstu (personas vai laulāti pāri) (skaits)</w:t>
            </w:r>
          </w:p>
        </w:tc>
        <w:tc>
          <w:tcPr>
            <w:tcW w:w="1134" w:type="dxa"/>
            <w:tcBorders>
              <w:top w:val="nil"/>
              <w:left w:val="single" w:sz="4" w:space="0" w:color="auto"/>
              <w:bottom w:val="single" w:sz="4" w:space="0" w:color="auto"/>
              <w:right w:val="single" w:sz="4" w:space="0" w:color="auto"/>
            </w:tcBorders>
            <w:shd w:val="clear" w:color="auto" w:fill="auto"/>
          </w:tcPr>
          <w:p w14:paraId="26659243" w14:textId="77777777" w:rsidR="00A10EBE" w:rsidRPr="001D2289" w:rsidRDefault="00A10EBE" w:rsidP="001F7648">
            <w:pPr>
              <w:spacing w:after="0"/>
              <w:ind w:firstLine="0"/>
              <w:jc w:val="center"/>
              <w:rPr>
                <w:bCs/>
                <w:sz w:val="18"/>
                <w:szCs w:val="18"/>
                <w:lang w:eastAsia="lv-LV"/>
              </w:rPr>
            </w:pPr>
            <w:r w:rsidRPr="001D2289">
              <w:rPr>
                <w:sz w:val="18"/>
                <w:szCs w:val="18"/>
              </w:rPr>
              <w:t>584</w:t>
            </w:r>
          </w:p>
        </w:tc>
        <w:tc>
          <w:tcPr>
            <w:tcW w:w="1134" w:type="dxa"/>
            <w:tcBorders>
              <w:top w:val="single" w:sz="4" w:space="0" w:color="000000"/>
              <w:left w:val="single" w:sz="4" w:space="0" w:color="000000"/>
              <w:bottom w:val="single" w:sz="4" w:space="0" w:color="000000"/>
              <w:right w:val="single" w:sz="4" w:space="0" w:color="000000"/>
            </w:tcBorders>
          </w:tcPr>
          <w:p w14:paraId="21A8D41B" w14:textId="77777777" w:rsidR="00A10EBE" w:rsidRPr="001D2289" w:rsidRDefault="00A10EBE" w:rsidP="001F7648">
            <w:pPr>
              <w:spacing w:after="0"/>
              <w:ind w:firstLine="0"/>
              <w:jc w:val="center"/>
              <w:rPr>
                <w:bCs/>
                <w:sz w:val="18"/>
                <w:szCs w:val="18"/>
                <w:lang w:eastAsia="lv-LV"/>
              </w:rPr>
            </w:pPr>
            <w:r w:rsidRPr="001D2289">
              <w:rPr>
                <w:bCs/>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64DDD963" w14:textId="77777777" w:rsidR="00A10EBE" w:rsidRPr="001D2289" w:rsidRDefault="00A10EBE" w:rsidP="001F7648">
            <w:pPr>
              <w:spacing w:after="0"/>
              <w:ind w:firstLine="0"/>
              <w:jc w:val="center"/>
              <w:rPr>
                <w:sz w:val="18"/>
              </w:rPr>
            </w:pPr>
            <w:r w:rsidRPr="001D2289">
              <w:rPr>
                <w:sz w:val="18"/>
              </w:rPr>
              <w:t>670</w:t>
            </w:r>
          </w:p>
        </w:tc>
        <w:tc>
          <w:tcPr>
            <w:tcW w:w="1134" w:type="dxa"/>
            <w:tcBorders>
              <w:top w:val="single" w:sz="4" w:space="0" w:color="000000"/>
              <w:left w:val="single" w:sz="4" w:space="0" w:color="000000"/>
              <w:bottom w:val="single" w:sz="4" w:space="0" w:color="000000"/>
              <w:right w:val="single" w:sz="4" w:space="0" w:color="000000"/>
            </w:tcBorders>
          </w:tcPr>
          <w:p w14:paraId="2DE9930B" w14:textId="77777777" w:rsidR="00A10EBE" w:rsidRPr="001D2289" w:rsidRDefault="00A10EBE" w:rsidP="001F7648">
            <w:pPr>
              <w:spacing w:after="0"/>
              <w:ind w:firstLine="0"/>
              <w:jc w:val="center"/>
              <w:rPr>
                <w:sz w:val="18"/>
              </w:rPr>
            </w:pPr>
            <w:r w:rsidRPr="001D2289">
              <w:rPr>
                <w:sz w:val="18"/>
              </w:rPr>
              <w:t>670</w:t>
            </w:r>
          </w:p>
        </w:tc>
        <w:tc>
          <w:tcPr>
            <w:tcW w:w="1139" w:type="dxa"/>
            <w:tcBorders>
              <w:top w:val="single" w:sz="4" w:space="0" w:color="000000"/>
              <w:left w:val="single" w:sz="4" w:space="0" w:color="000000"/>
              <w:bottom w:val="single" w:sz="4" w:space="0" w:color="000000"/>
              <w:right w:val="single" w:sz="4" w:space="0" w:color="000000"/>
            </w:tcBorders>
          </w:tcPr>
          <w:p w14:paraId="74BACBEF" w14:textId="77777777" w:rsidR="00A10EBE" w:rsidRPr="001D2289" w:rsidRDefault="00A10EBE" w:rsidP="001F7648">
            <w:pPr>
              <w:spacing w:after="0"/>
              <w:ind w:firstLine="0"/>
              <w:jc w:val="center"/>
              <w:rPr>
                <w:sz w:val="18"/>
              </w:rPr>
            </w:pPr>
            <w:r w:rsidRPr="001D2289">
              <w:rPr>
                <w:sz w:val="18"/>
              </w:rPr>
              <w:t>680</w:t>
            </w:r>
          </w:p>
        </w:tc>
      </w:tr>
      <w:tr w:rsidR="00886436" w:rsidRPr="001D2289" w14:paraId="058EFFC0"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BEB4A3A" w14:textId="77777777" w:rsidR="00A10EBE" w:rsidRPr="001D2289" w:rsidRDefault="00A10EBE" w:rsidP="001F7648">
            <w:pPr>
              <w:spacing w:after="0"/>
              <w:ind w:firstLine="0"/>
              <w:rPr>
                <w:bCs/>
                <w:sz w:val="18"/>
                <w:szCs w:val="18"/>
                <w:lang w:eastAsia="lv-LV"/>
              </w:rPr>
            </w:pPr>
            <w:r w:rsidRPr="001D2289">
              <w:rPr>
                <w:bCs/>
                <w:sz w:val="18"/>
                <w:szCs w:val="18"/>
                <w:lang w:eastAsia="lv-LV"/>
              </w:rPr>
              <w:t xml:space="preserve">Specializētās audžuģimenes, </w:t>
            </w:r>
            <w:r w:rsidRPr="001D2289">
              <w:rPr>
                <w:sz w:val="18"/>
                <w:szCs w:val="18"/>
              </w:rPr>
              <w:t>kas saņēmušas ārpusģimenes aprūpes atbalsta centru atbalstu (personas vai laulāti pāri) (skaits)</w:t>
            </w:r>
            <w:r w:rsidRPr="001D2289">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8B54DB" w14:textId="77777777" w:rsidR="00A10EBE" w:rsidRPr="001D2289" w:rsidRDefault="00A10EBE" w:rsidP="001F7648">
            <w:pPr>
              <w:spacing w:after="0"/>
              <w:ind w:firstLine="0"/>
              <w:jc w:val="center"/>
              <w:rPr>
                <w:bCs/>
                <w:sz w:val="18"/>
                <w:szCs w:val="18"/>
              </w:rPr>
            </w:pPr>
            <w:r w:rsidRPr="001D2289">
              <w:rPr>
                <w:sz w:val="18"/>
                <w:szCs w:val="18"/>
              </w:rPr>
              <w:t>95</w:t>
            </w:r>
          </w:p>
        </w:tc>
        <w:tc>
          <w:tcPr>
            <w:tcW w:w="1134" w:type="dxa"/>
            <w:tcBorders>
              <w:top w:val="single" w:sz="4" w:space="0" w:color="000000"/>
              <w:left w:val="single" w:sz="4" w:space="0" w:color="000000"/>
              <w:bottom w:val="single" w:sz="4" w:space="0" w:color="000000"/>
              <w:right w:val="single" w:sz="4" w:space="0" w:color="000000"/>
            </w:tcBorders>
          </w:tcPr>
          <w:p w14:paraId="184341D5" w14:textId="77777777" w:rsidR="00A10EBE" w:rsidRPr="001D2289" w:rsidRDefault="00A10EBE" w:rsidP="001F7648">
            <w:pPr>
              <w:spacing w:after="0"/>
              <w:ind w:firstLine="0"/>
              <w:jc w:val="center"/>
              <w:rPr>
                <w:bCs/>
                <w:sz w:val="18"/>
                <w:szCs w:val="18"/>
                <w:lang w:eastAsia="lv-LV"/>
              </w:rPr>
            </w:pPr>
            <w:r w:rsidRPr="001D2289">
              <w:rPr>
                <w:bCs/>
                <w:sz w:val="18"/>
              </w:rPr>
              <w:t>90</w:t>
            </w:r>
          </w:p>
        </w:tc>
        <w:tc>
          <w:tcPr>
            <w:tcW w:w="1134" w:type="dxa"/>
            <w:tcBorders>
              <w:top w:val="single" w:sz="4" w:space="0" w:color="000000"/>
              <w:left w:val="single" w:sz="4" w:space="0" w:color="000000"/>
              <w:bottom w:val="single" w:sz="4" w:space="0" w:color="000000"/>
              <w:right w:val="single" w:sz="4" w:space="0" w:color="000000"/>
            </w:tcBorders>
          </w:tcPr>
          <w:p w14:paraId="67414DE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100</w:t>
            </w:r>
          </w:p>
        </w:tc>
        <w:tc>
          <w:tcPr>
            <w:tcW w:w="1134" w:type="dxa"/>
            <w:tcBorders>
              <w:top w:val="single" w:sz="4" w:space="0" w:color="000000"/>
              <w:left w:val="single" w:sz="4" w:space="0" w:color="000000"/>
              <w:bottom w:val="single" w:sz="4" w:space="0" w:color="000000"/>
              <w:right w:val="single" w:sz="4" w:space="0" w:color="000000"/>
            </w:tcBorders>
          </w:tcPr>
          <w:p w14:paraId="4F56D310" w14:textId="77777777" w:rsidR="00A10EBE" w:rsidRPr="001D2289" w:rsidRDefault="00A10EBE" w:rsidP="001F7648">
            <w:pPr>
              <w:spacing w:after="0"/>
              <w:ind w:firstLine="0"/>
              <w:jc w:val="center"/>
              <w:rPr>
                <w:bCs/>
                <w:sz w:val="18"/>
              </w:rPr>
            </w:pPr>
            <w:r w:rsidRPr="001D2289">
              <w:rPr>
                <w:bCs/>
                <w:sz w:val="18"/>
              </w:rPr>
              <w:t>110</w:t>
            </w:r>
          </w:p>
        </w:tc>
        <w:tc>
          <w:tcPr>
            <w:tcW w:w="1139" w:type="dxa"/>
            <w:tcBorders>
              <w:top w:val="single" w:sz="4" w:space="0" w:color="000000"/>
              <w:left w:val="single" w:sz="4" w:space="0" w:color="000000"/>
              <w:bottom w:val="single" w:sz="4" w:space="0" w:color="000000"/>
              <w:right w:val="single" w:sz="4" w:space="0" w:color="000000"/>
            </w:tcBorders>
          </w:tcPr>
          <w:p w14:paraId="50EBEA79" w14:textId="77777777" w:rsidR="00A10EBE" w:rsidRPr="001D2289" w:rsidRDefault="00A10EBE" w:rsidP="001F7648">
            <w:pPr>
              <w:spacing w:after="0"/>
              <w:ind w:firstLine="0"/>
              <w:jc w:val="center"/>
              <w:rPr>
                <w:bCs/>
                <w:sz w:val="18"/>
              </w:rPr>
            </w:pPr>
            <w:r w:rsidRPr="001D2289">
              <w:rPr>
                <w:bCs/>
                <w:sz w:val="18"/>
              </w:rPr>
              <w:t>120</w:t>
            </w:r>
          </w:p>
        </w:tc>
      </w:tr>
      <w:tr w:rsidR="00886436" w:rsidRPr="001D2289" w14:paraId="20948325" w14:textId="77777777" w:rsidTr="001F7648">
        <w:trPr>
          <w:jc w:val="center"/>
        </w:trPr>
        <w:tc>
          <w:tcPr>
            <w:tcW w:w="3397" w:type="dxa"/>
          </w:tcPr>
          <w:p w14:paraId="59F6096B" w14:textId="77777777" w:rsidR="00A10EBE" w:rsidRPr="001D2289" w:rsidRDefault="00A10EBE" w:rsidP="001F7648">
            <w:pPr>
              <w:spacing w:after="0"/>
              <w:ind w:firstLine="0"/>
              <w:rPr>
                <w:sz w:val="18"/>
              </w:rPr>
            </w:pPr>
            <w:r w:rsidRPr="001D2289">
              <w:rPr>
                <w:sz w:val="18"/>
                <w:szCs w:val="18"/>
              </w:rPr>
              <w:t>Psihologa konsultācijas adop</w:t>
            </w:r>
            <w:r w:rsidRPr="001D2289">
              <w:rPr>
                <w:sz w:val="18"/>
                <w:szCs w:val="18"/>
              </w:rPr>
              <w:softHyphen/>
              <w:t>tētājiem, aizbildņiem un viesģimenēm (skaits)</w:t>
            </w:r>
            <w:r w:rsidRPr="001D2289">
              <w:rPr>
                <w:sz w:val="18"/>
                <w:szCs w:val="18"/>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D42F34" w14:textId="77777777" w:rsidR="00A10EBE" w:rsidRPr="001D2289" w:rsidRDefault="00A10EBE" w:rsidP="001F7648">
            <w:pPr>
              <w:spacing w:after="0"/>
              <w:ind w:firstLine="0"/>
              <w:jc w:val="center"/>
              <w:rPr>
                <w:sz w:val="18"/>
              </w:rPr>
            </w:pPr>
            <w:r w:rsidRPr="001D2289">
              <w:rPr>
                <w:bCs/>
                <w:sz w:val="18"/>
              </w:rPr>
              <w:t>3 675</w:t>
            </w:r>
          </w:p>
        </w:tc>
        <w:tc>
          <w:tcPr>
            <w:tcW w:w="1134" w:type="dxa"/>
            <w:tcBorders>
              <w:top w:val="single" w:sz="4" w:space="0" w:color="000000"/>
              <w:left w:val="single" w:sz="4" w:space="0" w:color="000000"/>
              <w:bottom w:val="single" w:sz="4" w:space="0" w:color="000000"/>
              <w:right w:val="single" w:sz="4" w:space="0" w:color="000000"/>
            </w:tcBorders>
          </w:tcPr>
          <w:p w14:paraId="3D23B5DB" w14:textId="77777777" w:rsidR="00A10EBE" w:rsidRPr="001D2289" w:rsidRDefault="00A10EBE" w:rsidP="001F7648">
            <w:pPr>
              <w:spacing w:after="0"/>
              <w:ind w:firstLine="0"/>
              <w:jc w:val="center"/>
              <w:rPr>
                <w:sz w:val="18"/>
              </w:rPr>
            </w:pPr>
            <w:r w:rsidRPr="001D2289">
              <w:rPr>
                <w:bCs/>
                <w:sz w:val="18"/>
              </w:rPr>
              <w:t>3 200</w:t>
            </w:r>
          </w:p>
        </w:tc>
        <w:tc>
          <w:tcPr>
            <w:tcW w:w="1134" w:type="dxa"/>
          </w:tcPr>
          <w:p w14:paraId="1E0475D7" w14:textId="77777777" w:rsidR="00A10EBE" w:rsidRPr="001D2289" w:rsidRDefault="00A10EBE" w:rsidP="001F7648">
            <w:pPr>
              <w:spacing w:after="0"/>
              <w:ind w:firstLine="0"/>
              <w:jc w:val="center"/>
              <w:rPr>
                <w:iCs/>
                <w:sz w:val="18"/>
                <w:szCs w:val="18"/>
                <w:lang w:eastAsia="lv-LV" w:bidi="lo-LA"/>
              </w:rPr>
            </w:pPr>
            <w:r w:rsidRPr="001D2289">
              <w:rPr>
                <w:iCs/>
                <w:sz w:val="18"/>
                <w:szCs w:val="18"/>
                <w:lang w:eastAsia="lv-LV" w:bidi="lo-LA"/>
              </w:rPr>
              <w:t>  3 200</w:t>
            </w:r>
          </w:p>
        </w:tc>
        <w:tc>
          <w:tcPr>
            <w:tcW w:w="1134" w:type="dxa"/>
          </w:tcPr>
          <w:p w14:paraId="2C29866F" w14:textId="77777777" w:rsidR="00A10EBE" w:rsidRPr="001D2289" w:rsidRDefault="00A10EBE" w:rsidP="001F7648">
            <w:pPr>
              <w:spacing w:after="0"/>
              <w:ind w:firstLine="0"/>
              <w:jc w:val="center"/>
              <w:rPr>
                <w:iCs/>
                <w:sz w:val="18"/>
              </w:rPr>
            </w:pPr>
            <w:r w:rsidRPr="001D2289">
              <w:rPr>
                <w:iCs/>
                <w:sz w:val="18"/>
              </w:rPr>
              <w:t>3 200</w:t>
            </w:r>
          </w:p>
        </w:tc>
        <w:tc>
          <w:tcPr>
            <w:tcW w:w="1139" w:type="dxa"/>
          </w:tcPr>
          <w:p w14:paraId="5017152F" w14:textId="77777777" w:rsidR="00A10EBE" w:rsidRPr="001D2289" w:rsidRDefault="00A10EBE" w:rsidP="001F7648">
            <w:pPr>
              <w:spacing w:after="0"/>
              <w:ind w:firstLine="0"/>
              <w:jc w:val="center"/>
              <w:rPr>
                <w:iCs/>
                <w:sz w:val="18"/>
              </w:rPr>
            </w:pPr>
            <w:r w:rsidRPr="001D2289">
              <w:rPr>
                <w:iCs/>
                <w:sz w:val="18"/>
              </w:rPr>
              <w:t>3 200</w:t>
            </w:r>
          </w:p>
        </w:tc>
      </w:tr>
      <w:tr w:rsidR="00886436" w:rsidRPr="001D2289" w14:paraId="712E6172" w14:textId="77777777" w:rsidTr="001F7648">
        <w:trPr>
          <w:jc w:val="center"/>
        </w:trPr>
        <w:tc>
          <w:tcPr>
            <w:tcW w:w="3397" w:type="dxa"/>
          </w:tcPr>
          <w:p w14:paraId="7C77D876" w14:textId="77777777" w:rsidR="00A10EBE" w:rsidRPr="001D2289" w:rsidRDefault="00A10EBE" w:rsidP="001F7648">
            <w:pPr>
              <w:spacing w:after="0"/>
              <w:ind w:firstLine="0"/>
              <w:rPr>
                <w:sz w:val="18"/>
                <w:szCs w:val="18"/>
                <w:vertAlign w:val="superscript"/>
              </w:rPr>
            </w:pPr>
            <w:bookmarkStart w:id="49" w:name="_Hlk83636319"/>
            <w:r w:rsidRPr="001D2289">
              <w:rPr>
                <w:sz w:val="18"/>
                <w:szCs w:val="18"/>
              </w:rPr>
              <w:t>Sociālo darbinieku konsultācijas adoptētājiem (skaits)</w:t>
            </w:r>
            <w:r w:rsidRPr="001D2289">
              <w:rPr>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825A6"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F8911AB" w14:textId="77777777" w:rsidR="00A10EBE" w:rsidRPr="001D2289" w:rsidRDefault="00A10EBE" w:rsidP="001F7648">
            <w:pPr>
              <w:spacing w:after="0"/>
              <w:ind w:firstLine="0"/>
              <w:jc w:val="center"/>
              <w:rPr>
                <w:bCs/>
                <w:sz w:val="18"/>
              </w:rPr>
            </w:pPr>
            <w:r w:rsidRPr="001D2289">
              <w:rPr>
                <w:bCs/>
                <w:sz w:val="18"/>
              </w:rPr>
              <w:t>171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77A816" w14:textId="77777777" w:rsidR="00A10EBE" w:rsidRPr="001D2289" w:rsidRDefault="00A10EBE" w:rsidP="001F7648">
            <w:pPr>
              <w:spacing w:after="0"/>
              <w:ind w:firstLine="0"/>
              <w:jc w:val="center"/>
              <w:rPr>
                <w:sz w:val="18"/>
                <w:szCs w:val="18"/>
                <w:lang w:eastAsia="lv-LV" w:bidi="lo-LA"/>
              </w:rPr>
            </w:pPr>
            <w:r w:rsidRPr="001D2289">
              <w:rPr>
                <w:sz w:val="18"/>
                <w:szCs w:val="18"/>
              </w:rPr>
              <w:t>171</w:t>
            </w:r>
          </w:p>
        </w:tc>
        <w:tc>
          <w:tcPr>
            <w:tcW w:w="1134" w:type="dxa"/>
            <w:tcBorders>
              <w:top w:val="single" w:sz="4" w:space="0" w:color="auto"/>
              <w:left w:val="nil"/>
              <w:bottom w:val="single" w:sz="4" w:space="0" w:color="auto"/>
              <w:right w:val="single" w:sz="4" w:space="0" w:color="auto"/>
            </w:tcBorders>
            <w:shd w:val="clear" w:color="auto" w:fill="auto"/>
          </w:tcPr>
          <w:p w14:paraId="11781B1A" w14:textId="77777777" w:rsidR="00A10EBE" w:rsidRPr="001D2289" w:rsidRDefault="00A10EBE" w:rsidP="001F7648">
            <w:pPr>
              <w:spacing w:after="0"/>
              <w:ind w:firstLine="0"/>
              <w:jc w:val="center"/>
              <w:rPr>
                <w:sz w:val="18"/>
              </w:rPr>
            </w:pPr>
            <w:r w:rsidRPr="001D2289">
              <w:rPr>
                <w:sz w:val="18"/>
                <w:szCs w:val="18"/>
              </w:rPr>
              <w:t>171</w:t>
            </w:r>
          </w:p>
        </w:tc>
        <w:tc>
          <w:tcPr>
            <w:tcW w:w="1139" w:type="dxa"/>
            <w:tcBorders>
              <w:top w:val="single" w:sz="4" w:space="0" w:color="auto"/>
              <w:left w:val="nil"/>
              <w:bottom w:val="single" w:sz="4" w:space="0" w:color="auto"/>
              <w:right w:val="single" w:sz="4" w:space="0" w:color="auto"/>
            </w:tcBorders>
            <w:shd w:val="clear" w:color="auto" w:fill="auto"/>
          </w:tcPr>
          <w:p w14:paraId="47B47662" w14:textId="77777777" w:rsidR="00A10EBE" w:rsidRPr="001D2289" w:rsidRDefault="00A10EBE" w:rsidP="001F7648">
            <w:pPr>
              <w:spacing w:after="0"/>
              <w:ind w:firstLine="0"/>
              <w:jc w:val="center"/>
              <w:rPr>
                <w:sz w:val="18"/>
              </w:rPr>
            </w:pPr>
            <w:r w:rsidRPr="001D2289">
              <w:rPr>
                <w:sz w:val="18"/>
                <w:szCs w:val="18"/>
              </w:rPr>
              <w:t>171</w:t>
            </w:r>
          </w:p>
        </w:tc>
      </w:tr>
      <w:tr w:rsidR="00886436" w:rsidRPr="001D2289" w14:paraId="621104A3" w14:textId="77777777" w:rsidTr="001F7648">
        <w:trPr>
          <w:jc w:val="center"/>
        </w:trPr>
        <w:tc>
          <w:tcPr>
            <w:tcW w:w="3397" w:type="dxa"/>
          </w:tcPr>
          <w:p w14:paraId="1B5D3612" w14:textId="77777777" w:rsidR="00A10EBE" w:rsidRPr="001D2289" w:rsidRDefault="00A10EBE" w:rsidP="001F7648">
            <w:pPr>
              <w:spacing w:after="0"/>
              <w:ind w:firstLine="0"/>
              <w:rPr>
                <w:sz w:val="18"/>
                <w:szCs w:val="18"/>
                <w:vertAlign w:val="superscript"/>
              </w:rPr>
            </w:pPr>
            <w:r w:rsidRPr="001D2289">
              <w:rPr>
                <w:sz w:val="18"/>
                <w:szCs w:val="18"/>
              </w:rPr>
              <w:t>Sociālo darbinieku konsultācijas aizbildņiem (skaits)</w:t>
            </w:r>
            <w:r w:rsidRPr="001D2289">
              <w:rPr>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F01A7E"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3353854" w14:textId="77777777" w:rsidR="00A10EBE" w:rsidRPr="001D2289" w:rsidRDefault="00A10EBE" w:rsidP="001F7648">
            <w:pPr>
              <w:spacing w:after="0"/>
              <w:ind w:firstLine="0"/>
              <w:jc w:val="center"/>
              <w:rPr>
                <w:bCs/>
                <w:sz w:val="18"/>
              </w:rPr>
            </w:pPr>
            <w:r w:rsidRPr="001D2289">
              <w:rPr>
                <w:bCs/>
                <w:sz w:val="18"/>
              </w:rPr>
              <w:t>3 328</w:t>
            </w:r>
          </w:p>
        </w:tc>
        <w:tc>
          <w:tcPr>
            <w:tcW w:w="1134" w:type="dxa"/>
            <w:tcBorders>
              <w:top w:val="nil"/>
              <w:left w:val="single" w:sz="4" w:space="0" w:color="auto"/>
              <w:bottom w:val="single" w:sz="4" w:space="0" w:color="auto"/>
              <w:right w:val="single" w:sz="4" w:space="0" w:color="auto"/>
            </w:tcBorders>
            <w:shd w:val="clear" w:color="auto" w:fill="auto"/>
          </w:tcPr>
          <w:p w14:paraId="3BBEBF37" w14:textId="77777777" w:rsidR="00A10EBE" w:rsidRPr="001D2289" w:rsidRDefault="00A10EBE" w:rsidP="001F7648">
            <w:pPr>
              <w:spacing w:after="0"/>
              <w:ind w:firstLine="0"/>
              <w:jc w:val="center"/>
              <w:rPr>
                <w:sz w:val="18"/>
                <w:szCs w:val="18"/>
                <w:lang w:eastAsia="lv-LV" w:bidi="lo-LA"/>
              </w:rPr>
            </w:pPr>
            <w:r w:rsidRPr="001D2289">
              <w:rPr>
                <w:sz w:val="18"/>
                <w:szCs w:val="18"/>
              </w:rPr>
              <w:t>1 029</w:t>
            </w:r>
          </w:p>
        </w:tc>
        <w:tc>
          <w:tcPr>
            <w:tcW w:w="1134" w:type="dxa"/>
            <w:tcBorders>
              <w:top w:val="nil"/>
              <w:left w:val="nil"/>
              <w:bottom w:val="single" w:sz="4" w:space="0" w:color="auto"/>
              <w:right w:val="single" w:sz="4" w:space="0" w:color="auto"/>
            </w:tcBorders>
            <w:shd w:val="clear" w:color="auto" w:fill="auto"/>
          </w:tcPr>
          <w:p w14:paraId="1FBA6C83" w14:textId="77777777" w:rsidR="00A10EBE" w:rsidRPr="001D2289" w:rsidRDefault="00A10EBE" w:rsidP="001F7648">
            <w:pPr>
              <w:spacing w:after="0"/>
              <w:ind w:firstLine="0"/>
              <w:jc w:val="center"/>
              <w:rPr>
                <w:sz w:val="18"/>
              </w:rPr>
            </w:pPr>
            <w:r w:rsidRPr="001D2289">
              <w:rPr>
                <w:sz w:val="18"/>
                <w:szCs w:val="18"/>
              </w:rPr>
              <w:t>1 029</w:t>
            </w:r>
          </w:p>
        </w:tc>
        <w:tc>
          <w:tcPr>
            <w:tcW w:w="1139" w:type="dxa"/>
            <w:tcBorders>
              <w:top w:val="nil"/>
              <w:left w:val="nil"/>
              <w:bottom w:val="single" w:sz="4" w:space="0" w:color="auto"/>
              <w:right w:val="single" w:sz="4" w:space="0" w:color="auto"/>
            </w:tcBorders>
            <w:shd w:val="clear" w:color="auto" w:fill="auto"/>
          </w:tcPr>
          <w:p w14:paraId="4DE194A9" w14:textId="77777777" w:rsidR="00A10EBE" w:rsidRPr="001D2289" w:rsidRDefault="00A10EBE" w:rsidP="001F7648">
            <w:pPr>
              <w:spacing w:after="0"/>
              <w:ind w:firstLine="0"/>
              <w:jc w:val="center"/>
              <w:rPr>
                <w:sz w:val="18"/>
              </w:rPr>
            </w:pPr>
            <w:r w:rsidRPr="001D2289">
              <w:rPr>
                <w:sz w:val="18"/>
                <w:szCs w:val="18"/>
              </w:rPr>
              <w:t>1 029</w:t>
            </w:r>
          </w:p>
        </w:tc>
      </w:tr>
      <w:bookmarkEnd w:id="49"/>
      <w:tr w:rsidR="00886436" w:rsidRPr="001D2289" w14:paraId="272E4232"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41EBDAF9" w14:textId="77777777" w:rsidR="00A10EBE" w:rsidRPr="001D2289" w:rsidRDefault="00A10EBE" w:rsidP="001F7648">
            <w:pPr>
              <w:spacing w:after="0"/>
              <w:ind w:firstLine="0"/>
              <w:rPr>
                <w:sz w:val="18"/>
              </w:rPr>
            </w:pPr>
            <w:r w:rsidRPr="001D2289">
              <w:rPr>
                <w:sz w:val="18"/>
                <w:szCs w:val="18"/>
              </w:rPr>
              <w:t>Atbalsta grupas adoptētājiem, audžuģimenēm, aizbildņiem, viesģimenēm vidēji mēnesī (skaits)</w:t>
            </w:r>
          </w:p>
        </w:tc>
        <w:tc>
          <w:tcPr>
            <w:tcW w:w="1134" w:type="dxa"/>
            <w:tcBorders>
              <w:top w:val="single" w:sz="4" w:space="0" w:color="000000"/>
              <w:left w:val="single" w:sz="4" w:space="0" w:color="000000"/>
              <w:bottom w:val="single" w:sz="4" w:space="0" w:color="000000"/>
              <w:right w:val="single" w:sz="4" w:space="0" w:color="000000"/>
            </w:tcBorders>
          </w:tcPr>
          <w:p w14:paraId="103C62AB" w14:textId="77777777" w:rsidR="00A10EBE" w:rsidRPr="001D2289" w:rsidRDefault="00A10EBE" w:rsidP="001F7648">
            <w:pPr>
              <w:spacing w:after="0"/>
              <w:ind w:firstLine="0"/>
              <w:jc w:val="center"/>
              <w:rPr>
                <w:sz w:val="18"/>
              </w:rPr>
            </w:pPr>
            <w:r w:rsidRPr="001D2289">
              <w:rPr>
                <w:bCs/>
                <w:sz w:val="18"/>
              </w:rPr>
              <w:t>68</w:t>
            </w:r>
          </w:p>
        </w:tc>
        <w:tc>
          <w:tcPr>
            <w:tcW w:w="1134" w:type="dxa"/>
            <w:tcBorders>
              <w:top w:val="single" w:sz="4" w:space="0" w:color="000000"/>
              <w:left w:val="single" w:sz="4" w:space="0" w:color="000000"/>
              <w:bottom w:val="single" w:sz="4" w:space="0" w:color="000000"/>
              <w:right w:val="single" w:sz="4" w:space="0" w:color="000000"/>
            </w:tcBorders>
          </w:tcPr>
          <w:p w14:paraId="77A1F649" w14:textId="77777777" w:rsidR="00A10EBE" w:rsidRPr="001D2289" w:rsidRDefault="00A10EBE" w:rsidP="001F7648">
            <w:pPr>
              <w:spacing w:after="0"/>
              <w:ind w:firstLine="0"/>
              <w:jc w:val="center"/>
              <w:rPr>
                <w:sz w:val="18"/>
              </w:rPr>
            </w:pPr>
            <w:r w:rsidRPr="001D2289">
              <w:rPr>
                <w:bCs/>
                <w:sz w:val="18"/>
              </w:rPr>
              <w:t>80</w:t>
            </w:r>
          </w:p>
        </w:tc>
        <w:tc>
          <w:tcPr>
            <w:tcW w:w="1134" w:type="dxa"/>
            <w:tcBorders>
              <w:top w:val="single" w:sz="4" w:space="0" w:color="000000"/>
              <w:left w:val="single" w:sz="4" w:space="0" w:color="000000"/>
              <w:bottom w:val="single" w:sz="4" w:space="0" w:color="000000"/>
              <w:right w:val="single" w:sz="4" w:space="0" w:color="000000"/>
            </w:tcBorders>
          </w:tcPr>
          <w:p w14:paraId="1B724941" w14:textId="77777777" w:rsidR="00A10EBE" w:rsidRPr="001D2289" w:rsidRDefault="00A10EBE" w:rsidP="001F7648">
            <w:pPr>
              <w:spacing w:after="0"/>
              <w:ind w:firstLine="0"/>
              <w:jc w:val="center"/>
              <w:rPr>
                <w:sz w:val="18"/>
              </w:rPr>
            </w:pPr>
            <w:r w:rsidRPr="001D2289">
              <w:rPr>
                <w:sz w:val="18"/>
              </w:rPr>
              <w:t>80</w:t>
            </w:r>
          </w:p>
        </w:tc>
        <w:tc>
          <w:tcPr>
            <w:tcW w:w="1134" w:type="dxa"/>
            <w:tcBorders>
              <w:top w:val="single" w:sz="4" w:space="0" w:color="000000"/>
              <w:left w:val="single" w:sz="4" w:space="0" w:color="000000"/>
              <w:bottom w:val="single" w:sz="4" w:space="0" w:color="000000"/>
              <w:right w:val="single" w:sz="4" w:space="0" w:color="000000"/>
            </w:tcBorders>
          </w:tcPr>
          <w:p w14:paraId="0A710A79" w14:textId="77777777" w:rsidR="00A10EBE" w:rsidRPr="001D2289" w:rsidRDefault="00A10EBE" w:rsidP="001F7648">
            <w:pPr>
              <w:spacing w:after="0"/>
              <w:ind w:firstLine="0"/>
              <w:jc w:val="center"/>
              <w:rPr>
                <w:sz w:val="18"/>
              </w:rPr>
            </w:pPr>
            <w:r w:rsidRPr="001D2289">
              <w:rPr>
                <w:sz w:val="18"/>
              </w:rPr>
              <w:t>80</w:t>
            </w:r>
          </w:p>
        </w:tc>
        <w:tc>
          <w:tcPr>
            <w:tcW w:w="1139" w:type="dxa"/>
            <w:tcBorders>
              <w:top w:val="single" w:sz="4" w:space="0" w:color="000000"/>
              <w:left w:val="single" w:sz="4" w:space="0" w:color="000000"/>
              <w:bottom w:val="single" w:sz="4" w:space="0" w:color="000000"/>
              <w:right w:val="single" w:sz="4" w:space="0" w:color="000000"/>
            </w:tcBorders>
          </w:tcPr>
          <w:p w14:paraId="2DAB7EDA" w14:textId="77777777" w:rsidR="00A10EBE" w:rsidRPr="001D2289" w:rsidRDefault="00A10EBE" w:rsidP="001F7648">
            <w:pPr>
              <w:spacing w:after="0"/>
              <w:ind w:firstLine="0"/>
              <w:jc w:val="center"/>
              <w:rPr>
                <w:sz w:val="18"/>
              </w:rPr>
            </w:pPr>
            <w:r w:rsidRPr="001D2289">
              <w:rPr>
                <w:sz w:val="18"/>
              </w:rPr>
              <w:t>80</w:t>
            </w:r>
          </w:p>
        </w:tc>
      </w:tr>
      <w:tr w:rsidR="00886436" w:rsidRPr="001D2289" w14:paraId="362A6738"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4AE3934" w14:textId="77777777" w:rsidR="00A10EBE" w:rsidRPr="001D2289" w:rsidRDefault="00A10EBE" w:rsidP="001F7648">
            <w:pPr>
              <w:spacing w:after="0"/>
              <w:ind w:firstLine="0"/>
              <w:rPr>
                <w:sz w:val="18"/>
              </w:rPr>
            </w:pPr>
            <w:r w:rsidRPr="001D2289">
              <w:rPr>
                <w:sz w:val="18"/>
                <w:szCs w:val="18"/>
              </w:rPr>
              <w:t>Mācību potenciālajām audžuģimenēm dalībnieki (skaits)</w:t>
            </w:r>
            <w:r w:rsidRPr="001D2289">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AD54CD8" w14:textId="77777777" w:rsidR="00A10EBE" w:rsidRPr="001D2289" w:rsidRDefault="00A10EBE" w:rsidP="001F7648">
            <w:pPr>
              <w:spacing w:after="0"/>
              <w:ind w:firstLine="0"/>
              <w:jc w:val="center"/>
              <w:rPr>
                <w:sz w:val="18"/>
              </w:rPr>
            </w:pPr>
            <w:r w:rsidRPr="001D2289">
              <w:rPr>
                <w:bCs/>
                <w:sz w:val="18"/>
              </w:rPr>
              <w:t>128</w:t>
            </w:r>
          </w:p>
        </w:tc>
        <w:tc>
          <w:tcPr>
            <w:tcW w:w="1134" w:type="dxa"/>
            <w:tcBorders>
              <w:top w:val="single" w:sz="4" w:space="0" w:color="000000"/>
              <w:left w:val="single" w:sz="4" w:space="0" w:color="000000"/>
              <w:bottom w:val="single" w:sz="4" w:space="0" w:color="000000"/>
              <w:right w:val="single" w:sz="4" w:space="0" w:color="000000"/>
            </w:tcBorders>
          </w:tcPr>
          <w:p w14:paraId="03F1C2DA" w14:textId="77777777" w:rsidR="00A10EBE" w:rsidRPr="001D2289" w:rsidRDefault="00A10EBE" w:rsidP="001F7648">
            <w:pPr>
              <w:spacing w:after="0"/>
              <w:ind w:firstLine="0"/>
              <w:jc w:val="center"/>
              <w:rPr>
                <w:sz w:val="18"/>
              </w:rPr>
            </w:pPr>
            <w:r w:rsidRPr="001D2289">
              <w:rPr>
                <w:bCs/>
                <w:sz w:val="18"/>
              </w:rPr>
              <w:t>70</w:t>
            </w:r>
          </w:p>
        </w:tc>
        <w:tc>
          <w:tcPr>
            <w:tcW w:w="1134" w:type="dxa"/>
            <w:tcBorders>
              <w:top w:val="single" w:sz="4" w:space="0" w:color="000000"/>
              <w:left w:val="single" w:sz="4" w:space="0" w:color="000000"/>
              <w:bottom w:val="single" w:sz="4" w:space="0" w:color="000000"/>
              <w:right w:val="single" w:sz="4" w:space="0" w:color="000000"/>
            </w:tcBorders>
          </w:tcPr>
          <w:p w14:paraId="6CCCEA80" w14:textId="77777777" w:rsidR="00A10EBE" w:rsidRPr="001D2289" w:rsidRDefault="00A10EBE" w:rsidP="001F7648">
            <w:pPr>
              <w:spacing w:after="0"/>
              <w:ind w:firstLine="0"/>
              <w:jc w:val="center"/>
              <w:rPr>
                <w:sz w:val="18"/>
              </w:rPr>
            </w:pPr>
            <w:r w:rsidRPr="001D2289">
              <w:rPr>
                <w:sz w:val="18"/>
              </w:rPr>
              <w:t>50</w:t>
            </w:r>
          </w:p>
        </w:tc>
        <w:tc>
          <w:tcPr>
            <w:tcW w:w="1134" w:type="dxa"/>
            <w:tcBorders>
              <w:top w:val="single" w:sz="4" w:space="0" w:color="000000"/>
              <w:left w:val="single" w:sz="4" w:space="0" w:color="000000"/>
              <w:bottom w:val="single" w:sz="4" w:space="0" w:color="000000"/>
              <w:right w:val="single" w:sz="4" w:space="0" w:color="000000"/>
            </w:tcBorders>
          </w:tcPr>
          <w:p w14:paraId="0C4D3161" w14:textId="77777777" w:rsidR="00A10EBE" w:rsidRPr="001D2289" w:rsidRDefault="00A10EBE" w:rsidP="001F7648">
            <w:pPr>
              <w:spacing w:after="0"/>
              <w:ind w:firstLine="0"/>
              <w:jc w:val="center"/>
              <w:rPr>
                <w:sz w:val="18"/>
              </w:rPr>
            </w:pPr>
            <w:r w:rsidRPr="001D2289">
              <w:rPr>
                <w:sz w:val="18"/>
              </w:rPr>
              <w:t xml:space="preserve"> 50</w:t>
            </w:r>
          </w:p>
        </w:tc>
        <w:tc>
          <w:tcPr>
            <w:tcW w:w="1139" w:type="dxa"/>
            <w:tcBorders>
              <w:top w:val="single" w:sz="4" w:space="0" w:color="000000"/>
              <w:left w:val="single" w:sz="4" w:space="0" w:color="000000"/>
              <w:bottom w:val="single" w:sz="4" w:space="0" w:color="000000"/>
              <w:right w:val="single" w:sz="4" w:space="0" w:color="000000"/>
            </w:tcBorders>
          </w:tcPr>
          <w:p w14:paraId="086C19E7" w14:textId="77777777" w:rsidR="00A10EBE" w:rsidRPr="001D2289" w:rsidRDefault="00A10EBE" w:rsidP="001F7648">
            <w:pPr>
              <w:spacing w:after="0"/>
              <w:ind w:firstLine="0"/>
              <w:jc w:val="center"/>
              <w:rPr>
                <w:sz w:val="18"/>
              </w:rPr>
            </w:pPr>
            <w:r w:rsidRPr="001D2289">
              <w:rPr>
                <w:sz w:val="18"/>
              </w:rPr>
              <w:t>40</w:t>
            </w:r>
          </w:p>
        </w:tc>
      </w:tr>
      <w:tr w:rsidR="00886436" w:rsidRPr="001D2289" w14:paraId="7A302CD8"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13C6A0F2" w14:textId="77777777" w:rsidR="00A10EBE" w:rsidRPr="001D2289" w:rsidRDefault="00A10EBE" w:rsidP="001F7648">
            <w:pPr>
              <w:spacing w:after="0"/>
              <w:ind w:firstLine="0"/>
              <w:rPr>
                <w:bCs/>
                <w:sz w:val="18"/>
                <w:szCs w:val="18"/>
                <w:lang w:eastAsia="lv-LV"/>
              </w:rPr>
            </w:pPr>
            <w:r w:rsidRPr="001D2289">
              <w:rPr>
                <w:sz w:val="18"/>
                <w:szCs w:val="18"/>
              </w:rPr>
              <w:t>Mācību potenciālajām specializētajām audžuģimenēm dalībnieki (skaits)</w:t>
            </w:r>
            <w:r w:rsidRPr="001D2289">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190FF9" w14:textId="77777777" w:rsidR="00A10EBE" w:rsidRPr="001D2289" w:rsidRDefault="00A10EBE" w:rsidP="001F7648">
            <w:pPr>
              <w:spacing w:after="0"/>
              <w:ind w:firstLine="0"/>
              <w:jc w:val="center"/>
              <w:rPr>
                <w:bCs/>
                <w:sz w:val="18"/>
                <w:szCs w:val="18"/>
                <w:lang w:eastAsia="lv-LV"/>
              </w:rPr>
            </w:pPr>
            <w:r w:rsidRPr="001D2289">
              <w:rPr>
                <w:bCs/>
                <w:sz w:val="18"/>
              </w:rPr>
              <w:t>46</w:t>
            </w:r>
          </w:p>
        </w:tc>
        <w:tc>
          <w:tcPr>
            <w:tcW w:w="1134" w:type="dxa"/>
            <w:tcBorders>
              <w:top w:val="single" w:sz="4" w:space="0" w:color="000000"/>
              <w:left w:val="single" w:sz="4" w:space="0" w:color="000000"/>
              <w:bottom w:val="single" w:sz="4" w:space="0" w:color="000000"/>
              <w:right w:val="single" w:sz="4" w:space="0" w:color="000000"/>
            </w:tcBorders>
          </w:tcPr>
          <w:p w14:paraId="4A8695CE" w14:textId="77777777" w:rsidR="00A10EBE" w:rsidRPr="001D2289" w:rsidRDefault="00A10EBE" w:rsidP="001F7648">
            <w:pPr>
              <w:spacing w:after="0"/>
              <w:ind w:firstLine="0"/>
              <w:jc w:val="center"/>
              <w:rPr>
                <w:bCs/>
                <w:sz w:val="18"/>
                <w:szCs w:val="18"/>
                <w:lang w:eastAsia="lv-LV"/>
              </w:rPr>
            </w:pPr>
            <w:r w:rsidRPr="001D2289">
              <w:rPr>
                <w:bCs/>
                <w:sz w:val="18"/>
              </w:rPr>
              <w:t>30</w:t>
            </w:r>
          </w:p>
        </w:tc>
        <w:tc>
          <w:tcPr>
            <w:tcW w:w="1134" w:type="dxa"/>
            <w:tcBorders>
              <w:top w:val="single" w:sz="4" w:space="0" w:color="000000"/>
              <w:left w:val="single" w:sz="4" w:space="0" w:color="000000"/>
              <w:bottom w:val="single" w:sz="4" w:space="0" w:color="000000"/>
              <w:right w:val="single" w:sz="4" w:space="0" w:color="000000"/>
            </w:tcBorders>
          </w:tcPr>
          <w:p w14:paraId="282DCB37" w14:textId="77777777" w:rsidR="00A10EBE" w:rsidRPr="001D2289" w:rsidRDefault="00A10EBE" w:rsidP="001F7648">
            <w:pPr>
              <w:spacing w:after="0"/>
              <w:ind w:firstLine="0"/>
              <w:jc w:val="center"/>
              <w:rPr>
                <w:bCs/>
                <w:sz w:val="18"/>
              </w:rPr>
            </w:pPr>
            <w:r w:rsidRPr="001D2289">
              <w:rPr>
                <w:bCs/>
                <w:sz w:val="18"/>
              </w:rPr>
              <w:t>30</w:t>
            </w:r>
          </w:p>
        </w:tc>
        <w:tc>
          <w:tcPr>
            <w:tcW w:w="1134" w:type="dxa"/>
            <w:tcBorders>
              <w:top w:val="single" w:sz="4" w:space="0" w:color="000000"/>
              <w:left w:val="single" w:sz="4" w:space="0" w:color="000000"/>
              <w:bottom w:val="single" w:sz="4" w:space="0" w:color="000000"/>
              <w:right w:val="single" w:sz="4" w:space="0" w:color="000000"/>
            </w:tcBorders>
          </w:tcPr>
          <w:p w14:paraId="7FD9CC7A" w14:textId="77777777" w:rsidR="00A10EBE" w:rsidRPr="001D2289" w:rsidRDefault="00A10EBE" w:rsidP="001F7648">
            <w:pPr>
              <w:spacing w:after="0"/>
              <w:ind w:firstLine="0"/>
              <w:jc w:val="center"/>
              <w:rPr>
                <w:bCs/>
                <w:sz w:val="18"/>
              </w:rPr>
            </w:pPr>
            <w:r w:rsidRPr="001D2289">
              <w:rPr>
                <w:bCs/>
                <w:sz w:val="18"/>
              </w:rPr>
              <w:t>30</w:t>
            </w:r>
          </w:p>
        </w:tc>
        <w:tc>
          <w:tcPr>
            <w:tcW w:w="1139" w:type="dxa"/>
            <w:tcBorders>
              <w:top w:val="single" w:sz="4" w:space="0" w:color="000000"/>
              <w:left w:val="single" w:sz="4" w:space="0" w:color="000000"/>
              <w:bottom w:val="single" w:sz="4" w:space="0" w:color="000000"/>
              <w:right w:val="single" w:sz="4" w:space="0" w:color="000000"/>
            </w:tcBorders>
          </w:tcPr>
          <w:p w14:paraId="618659CE" w14:textId="77777777" w:rsidR="00A10EBE" w:rsidRPr="001D2289" w:rsidRDefault="00A10EBE" w:rsidP="001F7648">
            <w:pPr>
              <w:spacing w:after="0"/>
              <w:ind w:firstLine="0"/>
              <w:jc w:val="center"/>
              <w:rPr>
                <w:bCs/>
                <w:sz w:val="18"/>
              </w:rPr>
            </w:pPr>
            <w:r w:rsidRPr="001D2289">
              <w:rPr>
                <w:bCs/>
                <w:sz w:val="18"/>
              </w:rPr>
              <w:t>10</w:t>
            </w:r>
          </w:p>
        </w:tc>
      </w:tr>
      <w:tr w:rsidR="00886436" w:rsidRPr="001D2289" w14:paraId="4B987192"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53541B9" w14:textId="77777777" w:rsidR="00A10EBE" w:rsidRPr="001D2289" w:rsidRDefault="00A10EBE" w:rsidP="001F7648">
            <w:pPr>
              <w:spacing w:after="0"/>
              <w:ind w:firstLine="0"/>
              <w:rPr>
                <w:sz w:val="18"/>
              </w:rPr>
            </w:pPr>
            <w:r w:rsidRPr="001D2289">
              <w:rPr>
                <w:sz w:val="18"/>
                <w:szCs w:val="18"/>
              </w:rPr>
              <w:t>Mācību potenciālajiem adoptētājiem dalībnieki (skaits)</w:t>
            </w:r>
            <w:r w:rsidRPr="001D2289">
              <w:rPr>
                <w:sz w:val="18"/>
                <w:szCs w:val="18"/>
                <w:vertAlign w:val="superscrip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7271560" w14:textId="77777777" w:rsidR="00A10EBE" w:rsidRPr="001D2289" w:rsidRDefault="00A10EBE" w:rsidP="001F7648">
            <w:pPr>
              <w:spacing w:after="0"/>
              <w:ind w:firstLine="0"/>
              <w:jc w:val="center"/>
              <w:rPr>
                <w:sz w:val="18"/>
              </w:rPr>
            </w:pPr>
            <w:r w:rsidRPr="001D2289">
              <w:rPr>
                <w:bCs/>
                <w:sz w:val="18"/>
              </w:rPr>
              <w:t>179</w:t>
            </w:r>
          </w:p>
        </w:tc>
        <w:tc>
          <w:tcPr>
            <w:tcW w:w="1134" w:type="dxa"/>
            <w:tcBorders>
              <w:top w:val="single" w:sz="4" w:space="0" w:color="000000"/>
              <w:left w:val="single" w:sz="4" w:space="0" w:color="000000"/>
              <w:bottom w:val="single" w:sz="4" w:space="0" w:color="000000"/>
              <w:right w:val="single" w:sz="4" w:space="0" w:color="000000"/>
            </w:tcBorders>
          </w:tcPr>
          <w:p w14:paraId="016BBC13" w14:textId="77777777" w:rsidR="00A10EBE" w:rsidRPr="001D2289" w:rsidRDefault="00A10EBE" w:rsidP="001F7648">
            <w:pPr>
              <w:spacing w:after="0"/>
              <w:ind w:firstLine="0"/>
              <w:jc w:val="center"/>
              <w:rPr>
                <w:sz w:val="18"/>
              </w:rPr>
            </w:pPr>
            <w:r w:rsidRPr="001D2289">
              <w:rPr>
                <w:bCs/>
                <w:sz w:val="18"/>
              </w:rPr>
              <w:t>150</w:t>
            </w:r>
          </w:p>
        </w:tc>
        <w:tc>
          <w:tcPr>
            <w:tcW w:w="1134" w:type="dxa"/>
            <w:tcBorders>
              <w:top w:val="single" w:sz="4" w:space="0" w:color="000000"/>
              <w:left w:val="single" w:sz="4" w:space="0" w:color="000000"/>
              <w:bottom w:val="single" w:sz="4" w:space="0" w:color="000000"/>
              <w:right w:val="single" w:sz="4" w:space="0" w:color="000000"/>
            </w:tcBorders>
          </w:tcPr>
          <w:p w14:paraId="1D1AE139" w14:textId="77777777" w:rsidR="00A10EBE" w:rsidRPr="001D2289" w:rsidRDefault="00A10EBE" w:rsidP="001F7648">
            <w:pPr>
              <w:spacing w:after="0"/>
              <w:ind w:firstLine="0"/>
              <w:jc w:val="center"/>
              <w:rPr>
                <w:sz w:val="18"/>
              </w:rPr>
            </w:pPr>
            <w:r w:rsidRPr="001D2289">
              <w:rPr>
                <w:bCs/>
                <w:sz w:val="18"/>
                <w:szCs w:val="18"/>
                <w:lang w:eastAsia="lv-LV"/>
              </w:rPr>
              <w:t>130</w:t>
            </w:r>
          </w:p>
        </w:tc>
        <w:tc>
          <w:tcPr>
            <w:tcW w:w="1134" w:type="dxa"/>
            <w:tcBorders>
              <w:top w:val="single" w:sz="4" w:space="0" w:color="000000"/>
              <w:left w:val="single" w:sz="4" w:space="0" w:color="000000"/>
              <w:bottom w:val="single" w:sz="4" w:space="0" w:color="000000"/>
              <w:right w:val="single" w:sz="4" w:space="0" w:color="000000"/>
            </w:tcBorders>
          </w:tcPr>
          <w:p w14:paraId="2B3F03A7" w14:textId="77777777" w:rsidR="00A10EBE" w:rsidRPr="001D2289" w:rsidRDefault="00A10EBE" w:rsidP="001F7648">
            <w:pPr>
              <w:spacing w:after="0"/>
              <w:ind w:firstLine="0"/>
              <w:jc w:val="center"/>
              <w:rPr>
                <w:sz w:val="18"/>
              </w:rPr>
            </w:pPr>
            <w:r w:rsidRPr="001D2289">
              <w:rPr>
                <w:sz w:val="18"/>
              </w:rPr>
              <w:t>120</w:t>
            </w:r>
          </w:p>
        </w:tc>
        <w:tc>
          <w:tcPr>
            <w:tcW w:w="1139" w:type="dxa"/>
            <w:tcBorders>
              <w:top w:val="single" w:sz="4" w:space="0" w:color="000000"/>
              <w:left w:val="single" w:sz="4" w:space="0" w:color="000000"/>
              <w:bottom w:val="single" w:sz="4" w:space="0" w:color="000000"/>
              <w:right w:val="single" w:sz="4" w:space="0" w:color="000000"/>
            </w:tcBorders>
          </w:tcPr>
          <w:p w14:paraId="2B7BE8A3" w14:textId="77777777" w:rsidR="00A10EBE" w:rsidRPr="001D2289" w:rsidRDefault="00A10EBE" w:rsidP="001F7648">
            <w:pPr>
              <w:spacing w:after="0"/>
              <w:ind w:firstLine="0"/>
              <w:jc w:val="center"/>
              <w:rPr>
                <w:sz w:val="18"/>
              </w:rPr>
            </w:pPr>
            <w:r w:rsidRPr="001D2289">
              <w:rPr>
                <w:sz w:val="18"/>
              </w:rPr>
              <w:t>100</w:t>
            </w:r>
          </w:p>
        </w:tc>
      </w:tr>
      <w:tr w:rsidR="00886436" w:rsidRPr="001D2289" w14:paraId="6A36EFA2"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249C0A6" w14:textId="77777777" w:rsidR="00A10EBE" w:rsidRPr="001D2289" w:rsidRDefault="00A10EBE" w:rsidP="001F7648">
            <w:pPr>
              <w:spacing w:after="0"/>
              <w:ind w:firstLine="0"/>
              <w:rPr>
                <w:sz w:val="18"/>
                <w:szCs w:val="18"/>
                <w:vertAlign w:val="superscript"/>
              </w:rPr>
            </w:pPr>
            <w:r w:rsidRPr="001D2289">
              <w:rPr>
                <w:sz w:val="18"/>
                <w:szCs w:val="18"/>
              </w:rPr>
              <w:t>Mācību potenciālajiem aizbildņiem dalībnieki (skaits)</w:t>
            </w:r>
            <w:r w:rsidRPr="001D2289">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527070ED"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3EA91F05"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917E45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942</w:t>
            </w:r>
          </w:p>
        </w:tc>
        <w:tc>
          <w:tcPr>
            <w:tcW w:w="1134" w:type="dxa"/>
            <w:tcBorders>
              <w:top w:val="single" w:sz="4" w:space="0" w:color="000000"/>
              <w:left w:val="single" w:sz="4" w:space="0" w:color="000000"/>
              <w:bottom w:val="single" w:sz="4" w:space="0" w:color="000000"/>
              <w:right w:val="single" w:sz="4" w:space="0" w:color="000000"/>
            </w:tcBorders>
          </w:tcPr>
          <w:p w14:paraId="24A0FD62" w14:textId="77777777" w:rsidR="00A10EBE" w:rsidRPr="001D2289" w:rsidRDefault="00A10EBE" w:rsidP="001F7648">
            <w:pPr>
              <w:spacing w:after="0"/>
              <w:ind w:firstLine="0"/>
              <w:jc w:val="center"/>
              <w:rPr>
                <w:sz w:val="18"/>
              </w:rPr>
            </w:pPr>
            <w:r w:rsidRPr="001D2289">
              <w:rPr>
                <w:sz w:val="18"/>
              </w:rPr>
              <w:t>1 195</w:t>
            </w:r>
          </w:p>
        </w:tc>
        <w:tc>
          <w:tcPr>
            <w:tcW w:w="1139" w:type="dxa"/>
            <w:tcBorders>
              <w:top w:val="single" w:sz="4" w:space="0" w:color="000000"/>
              <w:left w:val="single" w:sz="4" w:space="0" w:color="000000"/>
              <w:bottom w:val="single" w:sz="4" w:space="0" w:color="000000"/>
              <w:right w:val="single" w:sz="4" w:space="0" w:color="000000"/>
            </w:tcBorders>
          </w:tcPr>
          <w:p w14:paraId="4F256F98" w14:textId="77777777" w:rsidR="00A10EBE" w:rsidRPr="001D2289" w:rsidRDefault="00A10EBE" w:rsidP="001F7648">
            <w:pPr>
              <w:spacing w:after="0"/>
              <w:ind w:firstLine="0"/>
              <w:jc w:val="center"/>
              <w:rPr>
                <w:sz w:val="18"/>
              </w:rPr>
            </w:pPr>
            <w:r w:rsidRPr="001D2289">
              <w:rPr>
                <w:sz w:val="18"/>
              </w:rPr>
              <w:t>709</w:t>
            </w:r>
          </w:p>
        </w:tc>
      </w:tr>
      <w:tr w:rsidR="00886436" w:rsidRPr="001D2289" w14:paraId="27A5F92D"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8941CC0" w14:textId="77777777" w:rsidR="00A10EBE" w:rsidRPr="001D2289" w:rsidRDefault="00A10EBE" w:rsidP="001F7648">
            <w:pPr>
              <w:spacing w:after="0"/>
              <w:ind w:firstLine="0"/>
              <w:rPr>
                <w:sz w:val="18"/>
                <w:szCs w:val="18"/>
                <w:vertAlign w:val="superscript"/>
              </w:rPr>
            </w:pPr>
            <w:r w:rsidRPr="001D2289">
              <w:rPr>
                <w:sz w:val="18"/>
                <w:szCs w:val="18"/>
              </w:rPr>
              <w:t>Mācību potenciālajām specializētajām audžuģimenēm, kurās uzturas bērni ar uzvedības traucējumiem un atkarības problēmām, dalībnieki (skaits)</w:t>
            </w:r>
            <w:r w:rsidRPr="001D2289">
              <w:rPr>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tcPr>
          <w:p w14:paraId="451FD81A"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1B23BED"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DB1F52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0F177F6A" w14:textId="77777777" w:rsidR="00A10EBE" w:rsidRPr="001D2289" w:rsidRDefault="00A10EBE" w:rsidP="001F7648">
            <w:pPr>
              <w:spacing w:after="0"/>
              <w:ind w:firstLine="0"/>
              <w:jc w:val="center"/>
              <w:rPr>
                <w:sz w:val="18"/>
              </w:rPr>
            </w:pPr>
            <w:r w:rsidRPr="001D2289">
              <w:rPr>
                <w:sz w:val="18"/>
              </w:rPr>
              <w:t>60</w:t>
            </w:r>
          </w:p>
        </w:tc>
        <w:tc>
          <w:tcPr>
            <w:tcW w:w="1139" w:type="dxa"/>
            <w:tcBorders>
              <w:top w:val="single" w:sz="4" w:space="0" w:color="000000"/>
              <w:left w:val="single" w:sz="4" w:space="0" w:color="000000"/>
              <w:bottom w:val="single" w:sz="4" w:space="0" w:color="000000"/>
              <w:right w:val="single" w:sz="4" w:space="0" w:color="000000"/>
            </w:tcBorders>
          </w:tcPr>
          <w:p w14:paraId="137FC49A" w14:textId="77777777" w:rsidR="00A10EBE" w:rsidRPr="001D2289" w:rsidRDefault="00A10EBE" w:rsidP="001F7648">
            <w:pPr>
              <w:spacing w:after="0"/>
              <w:ind w:firstLine="0"/>
              <w:jc w:val="center"/>
              <w:rPr>
                <w:sz w:val="18"/>
              </w:rPr>
            </w:pPr>
            <w:r w:rsidRPr="001D2289">
              <w:rPr>
                <w:sz w:val="18"/>
              </w:rPr>
              <w:t>60</w:t>
            </w:r>
          </w:p>
        </w:tc>
      </w:tr>
      <w:tr w:rsidR="00886436" w:rsidRPr="001D2289" w14:paraId="094DDD93"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554F3CA" w14:textId="77777777" w:rsidR="00A10EBE" w:rsidRPr="001D2289" w:rsidRDefault="00A10EBE" w:rsidP="001F7648">
            <w:pPr>
              <w:spacing w:after="0"/>
              <w:ind w:firstLine="0"/>
              <w:rPr>
                <w:sz w:val="18"/>
                <w:szCs w:val="18"/>
              </w:rPr>
            </w:pPr>
            <w:r w:rsidRPr="001D2289">
              <w:rPr>
                <w:sz w:val="18"/>
                <w:szCs w:val="18"/>
              </w:rPr>
              <w:lastRenderedPageBreak/>
              <w:t>Ārpusģimenes aprūpes atbalsta centri, kuriem piešķirta vienreizēja izveides un iekārtošanas izdevumu kompensācija (skaits)</w:t>
            </w:r>
          </w:p>
        </w:tc>
        <w:tc>
          <w:tcPr>
            <w:tcW w:w="1134" w:type="dxa"/>
            <w:tcBorders>
              <w:top w:val="single" w:sz="4" w:space="0" w:color="000000"/>
              <w:left w:val="single" w:sz="4" w:space="0" w:color="000000"/>
              <w:bottom w:val="single" w:sz="4" w:space="0" w:color="000000"/>
              <w:right w:val="single" w:sz="4" w:space="0" w:color="000000"/>
            </w:tcBorders>
          </w:tcPr>
          <w:p w14:paraId="471947F3" w14:textId="77777777" w:rsidR="00A10EBE" w:rsidRPr="001D2289" w:rsidRDefault="00A10EBE" w:rsidP="001F7648">
            <w:pPr>
              <w:spacing w:after="0"/>
              <w:ind w:firstLine="0"/>
              <w:jc w:val="center"/>
              <w:rPr>
                <w:bCs/>
                <w:sz w:val="18"/>
              </w:rPr>
            </w:pPr>
            <w:r w:rsidRPr="001D2289">
              <w:rPr>
                <w:bCs/>
                <w:sz w:val="18"/>
              </w:rPr>
              <w:t>2</w:t>
            </w:r>
          </w:p>
        </w:tc>
        <w:tc>
          <w:tcPr>
            <w:tcW w:w="1134" w:type="dxa"/>
            <w:tcBorders>
              <w:top w:val="single" w:sz="4" w:space="0" w:color="000000"/>
              <w:left w:val="single" w:sz="4" w:space="0" w:color="000000"/>
              <w:bottom w:val="single" w:sz="4" w:space="0" w:color="000000"/>
              <w:right w:val="single" w:sz="4" w:space="0" w:color="000000"/>
            </w:tcBorders>
          </w:tcPr>
          <w:p w14:paraId="2FEA1EA1" w14:textId="77777777" w:rsidR="00A10EBE" w:rsidRPr="001D2289" w:rsidDel="008B77F1" w:rsidRDefault="00A10EBE" w:rsidP="001F7648">
            <w:pPr>
              <w:spacing w:after="0"/>
              <w:ind w:firstLine="0"/>
              <w:jc w:val="center"/>
              <w:rPr>
                <w:bCs/>
                <w:sz w:val="18"/>
                <w:szCs w:val="18"/>
                <w:lang w:eastAsia="lv-LV"/>
              </w:rPr>
            </w:pPr>
            <w:r w:rsidRPr="001D2289">
              <w:rPr>
                <w:bCs/>
                <w:sz w:val="18"/>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43A5C8CD" w14:textId="77777777" w:rsidR="00A10EBE" w:rsidRPr="001D2289" w:rsidDel="008B77F1" w:rsidRDefault="00A10EBE" w:rsidP="001F7648">
            <w:pPr>
              <w:spacing w:after="0"/>
              <w:ind w:firstLine="0"/>
              <w:jc w:val="center"/>
              <w:rPr>
                <w:bCs/>
                <w:sz w:val="18"/>
                <w:szCs w:val="18"/>
                <w:lang w:eastAsia="lv-LV"/>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4A1530CC" w14:textId="77777777" w:rsidR="00A10EBE" w:rsidRPr="001D2289" w:rsidDel="008B77F1" w:rsidRDefault="00A10EBE" w:rsidP="001F7648">
            <w:pPr>
              <w:spacing w:after="0"/>
              <w:ind w:firstLine="0"/>
              <w:jc w:val="center"/>
              <w:rPr>
                <w:bCs/>
                <w:sz w:val="18"/>
              </w:rPr>
            </w:pPr>
            <w:r w:rsidRPr="001D2289">
              <w:rPr>
                <w:bCs/>
                <w:sz w:val="18"/>
              </w:rPr>
              <w:t>1</w:t>
            </w:r>
          </w:p>
        </w:tc>
        <w:tc>
          <w:tcPr>
            <w:tcW w:w="1139" w:type="dxa"/>
            <w:tcBorders>
              <w:top w:val="single" w:sz="4" w:space="0" w:color="000000"/>
              <w:left w:val="single" w:sz="4" w:space="0" w:color="000000"/>
              <w:bottom w:val="single" w:sz="4" w:space="0" w:color="000000"/>
              <w:right w:val="single" w:sz="4" w:space="0" w:color="000000"/>
            </w:tcBorders>
          </w:tcPr>
          <w:p w14:paraId="29FDD129" w14:textId="77777777" w:rsidR="00A10EBE" w:rsidRPr="001D2289" w:rsidDel="008B77F1" w:rsidRDefault="00A10EBE" w:rsidP="001F7648">
            <w:pPr>
              <w:spacing w:after="0"/>
              <w:ind w:firstLine="0"/>
              <w:jc w:val="center"/>
              <w:rPr>
                <w:bCs/>
                <w:sz w:val="18"/>
              </w:rPr>
            </w:pPr>
            <w:r w:rsidRPr="001D2289">
              <w:rPr>
                <w:bCs/>
                <w:sz w:val="18"/>
              </w:rPr>
              <w:t>-</w:t>
            </w:r>
          </w:p>
        </w:tc>
      </w:tr>
      <w:tr w:rsidR="00886436" w:rsidRPr="001D2289" w14:paraId="4E544226" w14:textId="77777777" w:rsidTr="001F7648">
        <w:trPr>
          <w:jc w:val="center"/>
        </w:trPr>
        <w:tc>
          <w:tcPr>
            <w:tcW w:w="9072" w:type="dxa"/>
            <w:gridSpan w:val="6"/>
            <w:shd w:val="clear" w:color="auto" w:fill="D9D9D9"/>
            <w:vAlign w:val="center"/>
          </w:tcPr>
          <w:p w14:paraId="0B3A156A" w14:textId="77777777" w:rsidR="00A10EBE" w:rsidRPr="001D2289" w:rsidRDefault="00A10EBE" w:rsidP="001F7648">
            <w:pPr>
              <w:spacing w:before="40" w:after="40"/>
              <w:ind w:left="360" w:firstLine="0"/>
              <w:contextualSpacing/>
              <w:jc w:val="center"/>
              <w:rPr>
                <w:sz w:val="18"/>
                <w:szCs w:val="18"/>
              </w:rPr>
            </w:pPr>
            <w:bookmarkStart w:id="50" w:name="_Hlk17193897"/>
            <w:r w:rsidRPr="001D2289">
              <w:rPr>
                <w:sz w:val="18"/>
                <w:szCs w:val="18"/>
              </w:rPr>
              <w:t>Nodrošināts līdzfinansējums pašvaldībām pabalsta palielināšanai audžuģimenēm bērna uzturam</w:t>
            </w:r>
          </w:p>
        </w:tc>
      </w:tr>
      <w:tr w:rsidR="00886436" w:rsidRPr="001D2289" w14:paraId="4DF0199F"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117A7FF4" w14:textId="77777777" w:rsidR="00A10EBE" w:rsidRPr="001D2289" w:rsidRDefault="00A10EBE" w:rsidP="001F7648">
            <w:pPr>
              <w:spacing w:after="0"/>
              <w:ind w:firstLine="0"/>
              <w:rPr>
                <w:sz w:val="18"/>
                <w:szCs w:val="18"/>
              </w:rPr>
            </w:pPr>
            <w:bookmarkStart w:id="51" w:name="_Hlk26954170"/>
            <w:bookmarkEnd w:id="50"/>
            <w:r w:rsidRPr="001D2289">
              <w:rPr>
                <w:sz w:val="18"/>
                <w:szCs w:val="18"/>
              </w:rPr>
              <w:t>Bērni audžuģimenēs, kurām līdzfinansēta uzturnaudas izmaksa</w:t>
            </w:r>
            <w:bookmarkEnd w:id="51"/>
            <w:r w:rsidRPr="001D2289">
              <w:rPr>
                <w:sz w:val="18"/>
                <w:szCs w:val="18"/>
              </w:rPr>
              <w:t xml:space="preserve"> (skaits)</w:t>
            </w:r>
          </w:p>
        </w:tc>
        <w:tc>
          <w:tcPr>
            <w:tcW w:w="1134" w:type="dxa"/>
            <w:tcBorders>
              <w:top w:val="single" w:sz="4" w:space="0" w:color="000000"/>
              <w:left w:val="single" w:sz="4" w:space="0" w:color="000000"/>
              <w:bottom w:val="single" w:sz="4" w:space="0" w:color="000000"/>
              <w:right w:val="single" w:sz="4" w:space="0" w:color="000000"/>
            </w:tcBorders>
          </w:tcPr>
          <w:p w14:paraId="238B6672" w14:textId="77777777" w:rsidR="00A10EBE" w:rsidRPr="001D2289" w:rsidRDefault="00A10EBE" w:rsidP="001F7648">
            <w:pPr>
              <w:spacing w:after="0"/>
              <w:ind w:firstLine="0"/>
              <w:jc w:val="center"/>
              <w:rPr>
                <w:sz w:val="18"/>
              </w:rPr>
            </w:pPr>
            <w:r w:rsidRPr="001D2289">
              <w:rPr>
                <w:bCs/>
                <w:sz w:val="18"/>
              </w:rPr>
              <w:t xml:space="preserve">1 351 </w:t>
            </w:r>
          </w:p>
        </w:tc>
        <w:tc>
          <w:tcPr>
            <w:tcW w:w="1134" w:type="dxa"/>
            <w:tcBorders>
              <w:top w:val="single" w:sz="4" w:space="0" w:color="000000"/>
              <w:left w:val="single" w:sz="4" w:space="0" w:color="000000"/>
              <w:bottom w:val="single" w:sz="4" w:space="0" w:color="000000"/>
              <w:right w:val="single" w:sz="4" w:space="0" w:color="000000"/>
            </w:tcBorders>
          </w:tcPr>
          <w:p w14:paraId="35E5DCB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1 390</w:t>
            </w:r>
          </w:p>
        </w:tc>
        <w:tc>
          <w:tcPr>
            <w:tcW w:w="1134" w:type="dxa"/>
            <w:tcBorders>
              <w:top w:val="single" w:sz="4" w:space="0" w:color="000000"/>
              <w:left w:val="single" w:sz="4" w:space="0" w:color="000000"/>
              <w:bottom w:val="single" w:sz="4" w:space="0" w:color="000000"/>
              <w:right w:val="single" w:sz="4" w:space="0" w:color="000000"/>
            </w:tcBorders>
          </w:tcPr>
          <w:p w14:paraId="4E51F06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1 390</w:t>
            </w:r>
          </w:p>
        </w:tc>
        <w:tc>
          <w:tcPr>
            <w:tcW w:w="1134" w:type="dxa"/>
            <w:tcBorders>
              <w:top w:val="single" w:sz="4" w:space="0" w:color="000000"/>
              <w:left w:val="single" w:sz="4" w:space="0" w:color="000000"/>
              <w:bottom w:val="single" w:sz="4" w:space="0" w:color="000000"/>
              <w:right w:val="single" w:sz="4" w:space="0" w:color="000000"/>
            </w:tcBorders>
          </w:tcPr>
          <w:p w14:paraId="3880DD5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1 390</w:t>
            </w:r>
          </w:p>
        </w:tc>
        <w:tc>
          <w:tcPr>
            <w:tcW w:w="1139" w:type="dxa"/>
            <w:tcBorders>
              <w:top w:val="single" w:sz="4" w:space="0" w:color="000000"/>
              <w:left w:val="single" w:sz="4" w:space="0" w:color="000000"/>
              <w:bottom w:val="single" w:sz="4" w:space="0" w:color="000000"/>
              <w:right w:val="single" w:sz="4" w:space="0" w:color="000000"/>
            </w:tcBorders>
          </w:tcPr>
          <w:p w14:paraId="42B8FDD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1 390</w:t>
            </w:r>
          </w:p>
        </w:tc>
      </w:tr>
      <w:tr w:rsidR="00886436" w:rsidRPr="001D2289" w14:paraId="02A4D090"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3B8C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Ārpusģimenes aprūpes atbalsta sistēmu stiprināšana, iesaistot sabiedrību</w:t>
            </w:r>
          </w:p>
        </w:tc>
      </w:tr>
      <w:tr w:rsidR="00886436" w:rsidRPr="001D2289" w14:paraId="0FC85D40"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07E1DA1D" w14:textId="77777777" w:rsidR="00A10EBE" w:rsidRPr="001D2289" w:rsidRDefault="00A10EBE" w:rsidP="001F7648">
            <w:pPr>
              <w:spacing w:after="0"/>
              <w:ind w:firstLine="0"/>
              <w:rPr>
                <w:sz w:val="18"/>
                <w:szCs w:val="18"/>
              </w:rPr>
            </w:pPr>
            <w:r w:rsidRPr="001D2289">
              <w:rPr>
                <w:sz w:val="18"/>
                <w:szCs w:val="18"/>
              </w:rPr>
              <w:t>Īstenota informatīvā kampaņa (skaits)</w:t>
            </w:r>
            <w:r w:rsidRPr="001D2289">
              <w:rPr>
                <w:sz w:val="18"/>
                <w:szCs w:val="18"/>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7E794E0B"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EB40615"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2B5A153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39EBD02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269DD385"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r>
      <w:tr w:rsidR="00886436" w:rsidRPr="001D2289" w14:paraId="775F7F69" w14:textId="77777777" w:rsidTr="001F7648">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E221D" w14:textId="77777777" w:rsidR="00A10EBE" w:rsidRPr="001D2289" w:rsidRDefault="00A10EBE" w:rsidP="001F7648">
            <w:pPr>
              <w:spacing w:after="0"/>
              <w:ind w:firstLine="0"/>
              <w:jc w:val="center"/>
              <w:rPr>
                <w:bCs/>
                <w:sz w:val="18"/>
                <w:szCs w:val="18"/>
                <w:lang w:eastAsia="lv-LV"/>
              </w:rPr>
            </w:pPr>
            <w:r w:rsidRPr="001D2289">
              <w:rPr>
                <w:sz w:val="18"/>
                <w:szCs w:val="18"/>
              </w:rPr>
              <w:t>Izstrādāts metodiskais materiāls ārpusģimenes aprūpes atbalsta centru darbības attīstības pilnveidei</w:t>
            </w:r>
          </w:p>
        </w:tc>
      </w:tr>
      <w:tr w:rsidR="00886436" w:rsidRPr="001D2289" w14:paraId="3FE6B891"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5A7C6EC" w14:textId="77777777" w:rsidR="00A10EBE" w:rsidRPr="001D2289" w:rsidRDefault="00A10EBE" w:rsidP="001F7648">
            <w:pPr>
              <w:spacing w:after="0"/>
              <w:ind w:firstLine="0"/>
              <w:rPr>
                <w:sz w:val="18"/>
                <w:szCs w:val="18"/>
                <w:vertAlign w:val="superscript"/>
              </w:rPr>
            </w:pPr>
            <w:r w:rsidRPr="001D2289">
              <w:rPr>
                <w:sz w:val="18"/>
                <w:szCs w:val="18"/>
              </w:rPr>
              <w:t>Izstrādāts metodiskais materiāls (skaits)</w:t>
            </w:r>
            <w:r w:rsidRPr="001D2289">
              <w:rPr>
                <w:sz w:val="18"/>
                <w:szCs w:val="18"/>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3087153E"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4946A64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665682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6B58834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3DB0BA45"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r>
      <w:tr w:rsidR="00886436" w:rsidRPr="001D2289" w14:paraId="610BC81E" w14:textId="77777777" w:rsidTr="001F7648">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4361CE"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Nodrošināta raksturojuma sagatavošana potenciālajiem adoptētājiem</w:t>
            </w:r>
          </w:p>
        </w:tc>
      </w:tr>
      <w:tr w:rsidR="00886436" w:rsidRPr="001D2289" w14:paraId="4701066D"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1C090E27" w14:textId="77777777" w:rsidR="00A10EBE" w:rsidRPr="001D2289" w:rsidRDefault="00A10EBE" w:rsidP="001F7648">
            <w:pPr>
              <w:spacing w:after="0"/>
              <w:ind w:firstLine="0"/>
              <w:rPr>
                <w:sz w:val="18"/>
                <w:szCs w:val="18"/>
              </w:rPr>
            </w:pPr>
            <w:r w:rsidRPr="001D2289">
              <w:rPr>
                <w:sz w:val="18"/>
                <w:szCs w:val="18"/>
              </w:rPr>
              <w:t>Potenciālie adoptētāji, kuriem sagatavots raksturojums (skaits)</w:t>
            </w:r>
            <w:r w:rsidRPr="001D2289">
              <w:rPr>
                <w:sz w:val="18"/>
                <w:szCs w:val="18"/>
                <w:vertAlign w:val="superscript"/>
              </w:rPr>
              <w:t>2</w:t>
            </w:r>
          </w:p>
        </w:tc>
        <w:tc>
          <w:tcPr>
            <w:tcW w:w="1134" w:type="dxa"/>
            <w:tcBorders>
              <w:top w:val="single" w:sz="4" w:space="0" w:color="000000"/>
              <w:left w:val="single" w:sz="4" w:space="0" w:color="000000"/>
              <w:bottom w:val="single" w:sz="4" w:space="0" w:color="000000"/>
              <w:right w:val="single" w:sz="4" w:space="0" w:color="000000"/>
            </w:tcBorders>
          </w:tcPr>
          <w:p w14:paraId="2270AD2F"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7B0B4B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4" w:type="dxa"/>
            <w:tcBorders>
              <w:top w:val="single" w:sz="4" w:space="0" w:color="000000"/>
              <w:left w:val="single" w:sz="4" w:space="0" w:color="000000"/>
              <w:bottom w:val="single" w:sz="4" w:space="0" w:color="000000"/>
              <w:right w:val="single" w:sz="4" w:space="0" w:color="000000"/>
            </w:tcBorders>
          </w:tcPr>
          <w:p w14:paraId="3110FB9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130</w:t>
            </w:r>
          </w:p>
        </w:tc>
        <w:tc>
          <w:tcPr>
            <w:tcW w:w="1134" w:type="dxa"/>
            <w:tcBorders>
              <w:top w:val="single" w:sz="4" w:space="0" w:color="000000"/>
              <w:left w:val="single" w:sz="4" w:space="0" w:color="000000"/>
              <w:bottom w:val="single" w:sz="4" w:space="0" w:color="000000"/>
              <w:right w:val="single" w:sz="4" w:space="0" w:color="000000"/>
            </w:tcBorders>
          </w:tcPr>
          <w:p w14:paraId="73908B0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130</w:t>
            </w:r>
          </w:p>
        </w:tc>
        <w:tc>
          <w:tcPr>
            <w:tcW w:w="1139" w:type="dxa"/>
            <w:tcBorders>
              <w:top w:val="single" w:sz="4" w:space="0" w:color="000000"/>
              <w:left w:val="single" w:sz="4" w:space="0" w:color="000000"/>
              <w:bottom w:val="single" w:sz="4" w:space="0" w:color="000000"/>
              <w:right w:val="single" w:sz="4" w:space="0" w:color="000000"/>
            </w:tcBorders>
          </w:tcPr>
          <w:p w14:paraId="0B33383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130</w:t>
            </w:r>
          </w:p>
        </w:tc>
      </w:tr>
    </w:tbl>
    <w:p w14:paraId="0D605905" w14:textId="77777777" w:rsidR="00A10EBE" w:rsidRPr="001D2289" w:rsidRDefault="00A10EBE" w:rsidP="00A10EBE">
      <w:pPr>
        <w:spacing w:after="0"/>
        <w:ind w:firstLine="425"/>
        <w:jc w:val="left"/>
        <w:rPr>
          <w:sz w:val="18"/>
          <w:szCs w:val="18"/>
        </w:rPr>
      </w:pPr>
      <w:r w:rsidRPr="001D2289">
        <w:rPr>
          <w:sz w:val="18"/>
          <w:szCs w:val="18"/>
        </w:rPr>
        <w:t>Piezīmes.</w:t>
      </w:r>
    </w:p>
    <w:p w14:paraId="4443CAFD" w14:textId="77777777" w:rsidR="00A10EBE" w:rsidRPr="001D2289" w:rsidRDefault="00A10EBE" w:rsidP="00A10EBE">
      <w:pPr>
        <w:spacing w:after="0"/>
        <w:ind w:firstLine="425"/>
        <w:rPr>
          <w:sz w:val="18"/>
          <w:szCs w:val="18"/>
        </w:rPr>
      </w:pPr>
      <w:r w:rsidRPr="001D2289">
        <w:rPr>
          <w:sz w:val="18"/>
          <w:szCs w:val="18"/>
          <w:vertAlign w:val="superscript"/>
        </w:rPr>
        <w:t xml:space="preserve">1 </w:t>
      </w:r>
      <w:r w:rsidRPr="001D2289">
        <w:rPr>
          <w:sz w:val="18"/>
          <w:szCs w:val="18"/>
        </w:rPr>
        <w:t xml:space="preserve"> Rādītājs tiek mērīts tikai 2023. gadā.</w:t>
      </w:r>
    </w:p>
    <w:p w14:paraId="77CF3242" w14:textId="77777777" w:rsidR="00A10EBE" w:rsidRPr="001D2289" w:rsidRDefault="00A10EBE" w:rsidP="00A10EBE">
      <w:pPr>
        <w:spacing w:after="0"/>
        <w:ind w:firstLine="425"/>
        <w:rPr>
          <w:sz w:val="18"/>
          <w:szCs w:val="18"/>
        </w:rPr>
      </w:pPr>
      <w:r w:rsidRPr="001D2289">
        <w:rPr>
          <w:sz w:val="18"/>
          <w:szCs w:val="18"/>
          <w:vertAlign w:val="superscript"/>
        </w:rPr>
        <w:t>2</w:t>
      </w:r>
      <w:r w:rsidRPr="001D2289">
        <w:rPr>
          <w:sz w:val="18"/>
          <w:szCs w:val="18"/>
        </w:rPr>
        <w:t xml:space="preserve"> Rādītāju uzsāk mērīt ar 2023. gadu.</w:t>
      </w:r>
    </w:p>
    <w:p w14:paraId="62C812D3" w14:textId="77777777" w:rsidR="00A10EBE" w:rsidRPr="001D2289" w:rsidRDefault="00A10EBE" w:rsidP="00A10EBE">
      <w:pPr>
        <w:spacing w:after="0"/>
        <w:ind w:firstLine="425"/>
        <w:rPr>
          <w:sz w:val="18"/>
          <w:szCs w:val="18"/>
        </w:rPr>
      </w:pPr>
      <w:r w:rsidRPr="001D2289">
        <w:rPr>
          <w:sz w:val="18"/>
          <w:szCs w:val="18"/>
          <w:vertAlign w:val="superscript"/>
        </w:rPr>
        <w:t>3</w:t>
      </w:r>
      <w:r w:rsidRPr="001D2289">
        <w:rPr>
          <w:sz w:val="18"/>
          <w:szCs w:val="18"/>
        </w:rPr>
        <w:t xml:space="preserve"> Rādītāju uzsāk mērīt ar 2022. gadu.</w:t>
      </w:r>
    </w:p>
    <w:p w14:paraId="30870471" w14:textId="77777777" w:rsidR="00A10EBE" w:rsidRPr="001D2289" w:rsidRDefault="00A10EBE" w:rsidP="00A10EBE">
      <w:pPr>
        <w:spacing w:after="0"/>
        <w:ind w:firstLine="425"/>
        <w:rPr>
          <w:sz w:val="18"/>
          <w:szCs w:val="18"/>
        </w:rPr>
      </w:pPr>
      <w:r w:rsidRPr="001D2289">
        <w:rPr>
          <w:sz w:val="18"/>
          <w:szCs w:val="18"/>
          <w:vertAlign w:val="superscript"/>
        </w:rPr>
        <w:t xml:space="preserve">4 </w:t>
      </w:r>
      <w:r w:rsidRPr="001D2289">
        <w:rPr>
          <w:sz w:val="18"/>
          <w:szCs w:val="18"/>
        </w:rPr>
        <w:t xml:space="preserve"> Rādītāju uzsāk mērīt ar 2024. gadu.</w:t>
      </w:r>
    </w:p>
    <w:p w14:paraId="46C22A15" w14:textId="2D735858"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764DDC47" w14:textId="77777777" w:rsidTr="001F7648">
        <w:trPr>
          <w:trHeight w:val="283"/>
          <w:tblHeader/>
          <w:jc w:val="center"/>
        </w:trPr>
        <w:tc>
          <w:tcPr>
            <w:tcW w:w="3378" w:type="dxa"/>
            <w:vAlign w:val="center"/>
          </w:tcPr>
          <w:p w14:paraId="21D548F7" w14:textId="77777777" w:rsidR="001214B9" w:rsidRPr="001D2289" w:rsidRDefault="001214B9" w:rsidP="001214B9">
            <w:pPr>
              <w:spacing w:after="0"/>
              <w:ind w:firstLine="0"/>
              <w:jc w:val="center"/>
              <w:rPr>
                <w:sz w:val="18"/>
              </w:rPr>
            </w:pPr>
          </w:p>
        </w:tc>
        <w:tc>
          <w:tcPr>
            <w:tcW w:w="1131" w:type="dxa"/>
          </w:tcPr>
          <w:p w14:paraId="0E5CDD56"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1BA3E929"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7A349738" w14:textId="0CB1801E"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4E9A2A91" w14:textId="108CBEF7"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0B5FD3D2" w14:textId="0286C8D3"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4BD069AA" w14:textId="77777777" w:rsidTr="001F7648">
        <w:trPr>
          <w:trHeight w:val="142"/>
          <w:jc w:val="center"/>
        </w:trPr>
        <w:tc>
          <w:tcPr>
            <w:tcW w:w="3378" w:type="dxa"/>
            <w:shd w:val="clear" w:color="auto" w:fill="D9D9D9"/>
            <w:vAlign w:val="center"/>
          </w:tcPr>
          <w:p w14:paraId="24088A74"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444F3" w14:textId="77777777" w:rsidR="00A10EBE" w:rsidRPr="001D2289" w:rsidRDefault="00A10EBE" w:rsidP="001F7648">
            <w:pPr>
              <w:spacing w:after="0"/>
              <w:ind w:firstLine="0"/>
              <w:jc w:val="right"/>
              <w:rPr>
                <w:sz w:val="18"/>
                <w:szCs w:val="18"/>
              </w:rPr>
            </w:pPr>
            <w:r w:rsidRPr="001D2289">
              <w:rPr>
                <w:sz w:val="18"/>
                <w:szCs w:val="18"/>
              </w:rPr>
              <w:t>2 754 349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C6230C" w14:textId="77777777" w:rsidR="00A10EBE" w:rsidRPr="001D2289" w:rsidRDefault="00A10EBE" w:rsidP="001F7648">
            <w:pPr>
              <w:spacing w:after="0"/>
              <w:ind w:firstLine="0"/>
              <w:jc w:val="right"/>
              <w:rPr>
                <w:sz w:val="18"/>
                <w:szCs w:val="18"/>
              </w:rPr>
            </w:pPr>
            <w:r w:rsidRPr="001D2289">
              <w:rPr>
                <w:sz w:val="18"/>
                <w:szCs w:val="18"/>
              </w:rPr>
              <w:t>3 878 691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3B7E77" w14:textId="77777777" w:rsidR="00A10EBE" w:rsidRPr="001D2289" w:rsidRDefault="00A10EBE" w:rsidP="001F7648">
            <w:pPr>
              <w:spacing w:after="0"/>
              <w:ind w:firstLine="0"/>
              <w:jc w:val="right"/>
              <w:rPr>
                <w:sz w:val="18"/>
                <w:szCs w:val="18"/>
              </w:rPr>
            </w:pPr>
            <w:r w:rsidRPr="001D2289">
              <w:rPr>
                <w:sz w:val="18"/>
                <w:szCs w:val="18"/>
              </w:rPr>
              <w:t>4 206 143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6F85DA" w14:textId="77777777" w:rsidR="00A10EBE" w:rsidRPr="001D2289" w:rsidRDefault="00A10EBE" w:rsidP="001F7648">
            <w:pPr>
              <w:spacing w:after="0"/>
              <w:ind w:firstLine="0"/>
              <w:jc w:val="right"/>
              <w:rPr>
                <w:sz w:val="18"/>
                <w:szCs w:val="18"/>
              </w:rPr>
            </w:pPr>
            <w:r w:rsidRPr="001D2289">
              <w:rPr>
                <w:sz w:val="18"/>
                <w:szCs w:val="18"/>
              </w:rPr>
              <w:t>4 673 635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6EE83E" w14:textId="77777777" w:rsidR="00A10EBE" w:rsidRPr="001D2289" w:rsidRDefault="00A10EBE" w:rsidP="001F7648">
            <w:pPr>
              <w:spacing w:after="0"/>
              <w:ind w:firstLine="0"/>
              <w:jc w:val="right"/>
              <w:rPr>
                <w:sz w:val="18"/>
                <w:szCs w:val="18"/>
              </w:rPr>
            </w:pPr>
            <w:r w:rsidRPr="001D2289">
              <w:rPr>
                <w:sz w:val="18"/>
                <w:szCs w:val="18"/>
              </w:rPr>
              <w:t>4 528 598</w:t>
            </w:r>
          </w:p>
        </w:tc>
      </w:tr>
      <w:tr w:rsidR="00886436" w:rsidRPr="001D2289" w14:paraId="68C572CD" w14:textId="77777777" w:rsidTr="001F7648">
        <w:trPr>
          <w:trHeight w:val="283"/>
          <w:jc w:val="center"/>
        </w:trPr>
        <w:tc>
          <w:tcPr>
            <w:tcW w:w="3378" w:type="dxa"/>
            <w:vAlign w:val="center"/>
          </w:tcPr>
          <w:p w14:paraId="1572821E"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64F666D4" w14:textId="77777777" w:rsidR="00A10EBE" w:rsidRPr="001D2289" w:rsidRDefault="00A10EBE" w:rsidP="001F7648">
            <w:pPr>
              <w:spacing w:after="0"/>
              <w:ind w:firstLine="0"/>
              <w:jc w:val="center"/>
              <w:rPr>
                <w:sz w:val="18"/>
                <w:szCs w:val="18"/>
              </w:rPr>
            </w:pPr>
            <w:r w:rsidRPr="001D2289">
              <w:rPr>
                <w:bCs/>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BD3BA1E" w14:textId="77777777" w:rsidR="00A10EBE" w:rsidRPr="001D2289" w:rsidRDefault="00A10EBE" w:rsidP="001F7648">
            <w:pPr>
              <w:spacing w:after="0"/>
              <w:ind w:firstLine="0"/>
              <w:jc w:val="right"/>
              <w:rPr>
                <w:sz w:val="18"/>
                <w:szCs w:val="18"/>
              </w:rPr>
            </w:pPr>
            <w:r w:rsidRPr="001D2289">
              <w:rPr>
                <w:sz w:val="18"/>
                <w:szCs w:val="18"/>
              </w:rPr>
              <w:t>1 124 342</w:t>
            </w:r>
          </w:p>
        </w:tc>
        <w:tc>
          <w:tcPr>
            <w:tcW w:w="1132" w:type="dxa"/>
            <w:tcBorders>
              <w:top w:val="single" w:sz="4" w:space="0" w:color="auto"/>
              <w:left w:val="nil"/>
              <w:bottom w:val="single" w:sz="4" w:space="0" w:color="auto"/>
              <w:right w:val="single" w:sz="4" w:space="0" w:color="auto"/>
            </w:tcBorders>
            <w:shd w:val="clear" w:color="auto" w:fill="auto"/>
          </w:tcPr>
          <w:p w14:paraId="6497E856" w14:textId="77777777" w:rsidR="00A10EBE" w:rsidRPr="001D2289" w:rsidRDefault="00A10EBE" w:rsidP="001F7648">
            <w:pPr>
              <w:spacing w:after="0"/>
              <w:ind w:firstLine="0"/>
              <w:jc w:val="right"/>
              <w:rPr>
                <w:sz w:val="18"/>
                <w:szCs w:val="18"/>
              </w:rPr>
            </w:pPr>
            <w:r w:rsidRPr="001D2289">
              <w:rPr>
                <w:sz w:val="18"/>
                <w:szCs w:val="18"/>
              </w:rPr>
              <w:t>327 452</w:t>
            </w:r>
          </w:p>
        </w:tc>
        <w:tc>
          <w:tcPr>
            <w:tcW w:w="1132" w:type="dxa"/>
            <w:tcBorders>
              <w:top w:val="single" w:sz="4" w:space="0" w:color="auto"/>
              <w:left w:val="nil"/>
              <w:bottom w:val="single" w:sz="4" w:space="0" w:color="auto"/>
              <w:right w:val="single" w:sz="4" w:space="0" w:color="auto"/>
            </w:tcBorders>
            <w:shd w:val="clear" w:color="auto" w:fill="auto"/>
          </w:tcPr>
          <w:p w14:paraId="32B92A79" w14:textId="77777777" w:rsidR="00A10EBE" w:rsidRPr="001D2289" w:rsidRDefault="00A10EBE" w:rsidP="001F7648">
            <w:pPr>
              <w:spacing w:after="0"/>
              <w:ind w:firstLine="0"/>
              <w:jc w:val="right"/>
              <w:rPr>
                <w:b/>
                <w:bCs/>
                <w:sz w:val="18"/>
                <w:szCs w:val="18"/>
              </w:rPr>
            </w:pPr>
            <w:r w:rsidRPr="001D2289">
              <w:rPr>
                <w:sz w:val="18"/>
                <w:szCs w:val="18"/>
              </w:rPr>
              <w:t>467 492</w:t>
            </w:r>
          </w:p>
        </w:tc>
        <w:tc>
          <w:tcPr>
            <w:tcW w:w="1132" w:type="dxa"/>
            <w:tcBorders>
              <w:top w:val="single" w:sz="4" w:space="0" w:color="auto"/>
              <w:left w:val="nil"/>
              <w:bottom w:val="single" w:sz="4" w:space="0" w:color="auto"/>
              <w:right w:val="single" w:sz="4" w:space="0" w:color="auto"/>
            </w:tcBorders>
            <w:shd w:val="clear" w:color="auto" w:fill="auto"/>
          </w:tcPr>
          <w:p w14:paraId="049F27C5" w14:textId="77777777" w:rsidR="00A10EBE" w:rsidRPr="001D2289" w:rsidRDefault="00A10EBE" w:rsidP="001F7648">
            <w:pPr>
              <w:spacing w:after="0"/>
              <w:ind w:firstLine="0"/>
              <w:jc w:val="right"/>
              <w:rPr>
                <w:b/>
                <w:bCs/>
                <w:sz w:val="18"/>
                <w:szCs w:val="18"/>
              </w:rPr>
            </w:pPr>
            <w:r w:rsidRPr="001D2289">
              <w:rPr>
                <w:sz w:val="18"/>
                <w:szCs w:val="18"/>
              </w:rPr>
              <w:t>-145 037</w:t>
            </w:r>
          </w:p>
        </w:tc>
      </w:tr>
      <w:tr w:rsidR="00886436" w:rsidRPr="001D2289" w14:paraId="74D287E5" w14:textId="77777777" w:rsidTr="001F7648">
        <w:trPr>
          <w:trHeight w:val="283"/>
          <w:jc w:val="center"/>
        </w:trPr>
        <w:tc>
          <w:tcPr>
            <w:tcW w:w="3378" w:type="dxa"/>
            <w:vAlign w:val="center"/>
          </w:tcPr>
          <w:p w14:paraId="79D21230"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0B10B4FA" w14:textId="77777777" w:rsidR="00A10EBE" w:rsidRPr="001D2289" w:rsidRDefault="00A10EBE" w:rsidP="001F7648">
            <w:pPr>
              <w:spacing w:after="0"/>
              <w:ind w:firstLine="0"/>
              <w:jc w:val="center"/>
              <w:rPr>
                <w:sz w:val="18"/>
                <w:szCs w:val="18"/>
              </w:rPr>
            </w:pPr>
            <w:r w:rsidRPr="001D2289">
              <w:rPr>
                <w:bCs/>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1AFB7FEA" w14:textId="77777777" w:rsidR="00A10EBE" w:rsidRPr="001D2289" w:rsidRDefault="00A10EBE" w:rsidP="001F7648">
            <w:pPr>
              <w:spacing w:after="0"/>
              <w:ind w:firstLine="0"/>
              <w:jc w:val="right"/>
              <w:rPr>
                <w:sz w:val="18"/>
                <w:szCs w:val="18"/>
              </w:rPr>
            </w:pPr>
            <w:r w:rsidRPr="001D2289">
              <w:rPr>
                <w:sz w:val="18"/>
                <w:szCs w:val="18"/>
              </w:rPr>
              <w:t>40,8</w:t>
            </w:r>
          </w:p>
        </w:tc>
        <w:tc>
          <w:tcPr>
            <w:tcW w:w="1132" w:type="dxa"/>
            <w:tcBorders>
              <w:top w:val="nil"/>
              <w:left w:val="nil"/>
              <w:bottom w:val="single" w:sz="4" w:space="0" w:color="auto"/>
              <w:right w:val="single" w:sz="4" w:space="0" w:color="auto"/>
            </w:tcBorders>
            <w:shd w:val="clear" w:color="auto" w:fill="auto"/>
          </w:tcPr>
          <w:p w14:paraId="3D66E41D" w14:textId="77777777" w:rsidR="00A10EBE" w:rsidRPr="001D2289" w:rsidRDefault="00A10EBE" w:rsidP="001F7648">
            <w:pPr>
              <w:spacing w:after="0"/>
              <w:ind w:firstLine="0"/>
              <w:jc w:val="right"/>
              <w:rPr>
                <w:b/>
                <w:bCs/>
                <w:sz w:val="18"/>
                <w:szCs w:val="18"/>
              </w:rPr>
            </w:pPr>
            <w:r w:rsidRPr="001D2289">
              <w:rPr>
                <w:sz w:val="18"/>
                <w:szCs w:val="18"/>
              </w:rPr>
              <w:t>8,4</w:t>
            </w:r>
          </w:p>
        </w:tc>
        <w:tc>
          <w:tcPr>
            <w:tcW w:w="1132" w:type="dxa"/>
            <w:tcBorders>
              <w:top w:val="nil"/>
              <w:left w:val="nil"/>
              <w:bottom w:val="single" w:sz="4" w:space="0" w:color="auto"/>
              <w:right w:val="single" w:sz="4" w:space="0" w:color="auto"/>
            </w:tcBorders>
            <w:shd w:val="clear" w:color="auto" w:fill="auto"/>
          </w:tcPr>
          <w:p w14:paraId="2F49F78A" w14:textId="77777777" w:rsidR="00A10EBE" w:rsidRPr="001D2289" w:rsidRDefault="00A10EBE" w:rsidP="001F7648">
            <w:pPr>
              <w:spacing w:after="0"/>
              <w:ind w:firstLine="0"/>
              <w:jc w:val="right"/>
              <w:rPr>
                <w:b/>
                <w:bCs/>
                <w:sz w:val="18"/>
                <w:szCs w:val="18"/>
              </w:rPr>
            </w:pPr>
            <w:r w:rsidRPr="001D2289">
              <w:rPr>
                <w:sz w:val="18"/>
                <w:szCs w:val="18"/>
              </w:rPr>
              <w:t>11,1</w:t>
            </w:r>
          </w:p>
        </w:tc>
        <w:tc>
          <w:tcPr>
            <w:tcW w:w="1132" w:type="dxa"/>
            <w:tcBorders>
              <w:top w:val="nil"/>
              <w:left w:val="nil"/>
              <w:bottom w:val="single" w:sz="4" w:space="0" w:color="auto"/>
              <w:right w:val="single" w:sz="4" w:space="0" w:color="auto"/>
            </w:tcBorders>
            <w:shd w:val="clear" w:color="auto" w:fill="auto"/>
          </w:tcPr>
          <w:p w14:paraId="43AA3C27" w14:textId="77777777" w:rsidR="00A10EBE" w:rsidRPr="001D2289" w:rsidRDefault="00A10EBE" w:rsidP="001F7648">
            <w:pPr>
              <w:spacing w:after="0"/>
              <w:ind w:firstLine="0"/>
              <w:jc w:val="right"/>
              <w:rPr>
                <w:b/>
                <w:bCs/>
                <w:sz w:val="18"/>
                <w:szCs w:val="18"/>
              </w:rPr>
            </w:pPr>
            <w:r w:rsidRPr="001D2289">
              <w:rPr>
                <w:sz w:val="18"/>
                <w:szCs w:val="18"/>
              </w:rPr>
              <w:t>-3,1</w:t>
            </w:r>
          </w:p>
        </w:tc>
      </w:tr>
    </w:tbl>
    <w:p w14:paraId="4BB45354" w14:textId="2D00D361" w:rsidR="00A10EBE" w:rsidRPr="001D2289" w:rsidRDefault="00A10EBE" w:rsidP="00A10EBE">
      <w:pPr>
        <w:spacing w:before="240" w:after="240"/>
        <w:ind w:firstLine="0"/>
        <w:jc w:val="center"/>
        <w:rPr>
          <w:b/>
          <w:lang w:eastAsia="lv-LV"/>
        </w:rPr>
      </w:pPr>
      <w:bookmarkStart w:id="52" w:name="_Hlk1478232"/>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5FED9029"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7BF8D13B" w14:textId="77777777" w:rsidTr="001F7648">
        <w:trPr>
          <w:trHeight w:val="142"/>
          <w:tblHeader/>
          <w:jc w:val="center"/>
        </w:trPr>
        <w:tc>
          <w:tcPr>
            <w:tcW w:w="5241" w:type="dxa"/>
            <w:vAlign w:val="center"/>
          </w:tcPr>
          <w:p w14:paraId="37C05C26"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699BDCD1"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1B7334EA"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2DC1B992"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76D4AFC5" w14:textId="77777777" w:rsidTr="001F7648">
        <w:trPr>
          <w:trHeight w:val="142"/>
          <w:jc w:val="center"/>
        </w:trPr>
        <w:tc>
          <w:tcPr>
            <w:tcW w:w="5241" w:type="dxa"/>
            <w:shd w:val="clear" w:color="auto" w:fill="D9D9D9"/>
          </w:tcPr>
          <w:p w14:paraId="137FB14F"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24C1D454" w14:textId="77777777" w:rsidR="00A10EBE" w:rsidRPr="001D2289" w:rsidRDefault="00A10EBE" w:rsidP="001F7648">
            <w:pPr>
              <w:spacing w:after="0"/>
              <w:ind w:firstLine="0"/>
              <w:jc w:val="right"/>
              <w:rPr>
                <w:b/>
                <w:sz w:val="18"/>
                <w:szCs w:val="18"/>
              </w:rPr>
            </w:pPr>
            <w:r w:rsidRPr="001D2289">
              <w:rPr>
                <w:b/>
                <w:sz w:val="18"/>
                <w:szCs w:val="18"/>
              </w:rPr>
              <w:t>1 317 489</w:t>
            </w:r>
          </w:p>
        </w:tc>
        <w:tc>
          <w:tcPr>
            <w:tcW w:w="1277" w:type="dxa"/>
            <w:shd w:val="clear" w:color="auto" w:fill="D9D9D9"/>
          </w:tcPr>
          <w:p w14:paraId="3AFB6FEF" w14:textId="77777777" w:rsidR="00A10EBE" w:rsidRPr="001D2289" w:rsidRDefault="00A10EBE" w:rsidP="001F7648">
            <w:pPr>
              <w:spacing w:after="0"/>
              <w:ind w:firstLine="0"/>
              <w:jc w:val="right"/>
              <w:rPr>
                <w:b/>
                <w:sz w:val="18"/>
                <w:szCs w:val="18"/>
              </w:rPr>
            </w:pPr>
            <w:r w:rsidRPr="001D2289">
              <w:rPr>
                <w:b/>
                <w:sz w:val="18"/>
                <w:szCs w:val="18"/>
              </w:rPr>
              <w:t>1 644 941</w:t>
            </w:r>
          </w:p>
        </w:tc>
        <w:tc>
          <w:tcPr>
            <w:tcW w:w="1277" w:type="dxa"/>
            <w:shd w:val="clear" w:color="auto" w:fill="D9D9D9"/>
          </w:tcPr>
          <w:p w14:paraId="5B02005C" w14:textId="77777777" w:rsidR="00A10EBE" w:rsidRPr="001D2289" w:rsidRDefault="00A10EBE" w:rsidP="001F7648">
            <w:pPr>
              <w:spacing w:after="0"/>
              <w:ind w:firstLine="0"/>
              <w:jc w:val="right"/>
              <w:rPr>
                <w:b/>
                <w:sz w:val="18"/>
                <w:szCs w:val="18"/>
              </w:rPr>
            </w:pPr>
            <w:r w:rsidRPr="001D2289">
              <w:rPr>
                <w:b/>
                <w:sz w:val="18"/>
                <w:szCs w:val="18"/>
              </w:rPr>
              <w:t>327 452</w:t>
            </w:r>
          </w:p>
        </w:tc>
      </w:tr>
      <w:tr w:rsidR="00886436" w:rsidRPr="001D2289" w14:paraId="2D3D474C" w14:textId="77777777" w:rsidTr="001F7648">
        <w:trPr>
          <w:trHeight w:val="142"/>
          <w:jc w:val="center"/>
        </w:trPr>
        <w:tc>
          <w:tcPr>
            <w:tcW w:w="9072" w:type="dxa"/>
            <w:gridSpan w:val="4"/>
          </w:tcPr>
          <w:p w14:paraId="58681D6A"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3E34FF7" w14:textId="77777777" w:rsidTr="001F7648">
        <w:trPr>
          <w:trHeight w:val="142"/>
          <w:jc w:val="center"/>
        </w:trPr>
        <w:tc>
          <w:tcPr>
            <w:tcW w:w="5241" w:type="dxa"/>
            <w:shd w:val="clear" w:color="auto" w:fill="F2F2F2"/>
          </w:tcPr>
          <w:p w14:paraId="22E4F5A5" w14:textId="77777777" w:rsidR="00A10EBE" w:rsidRPr="001D2289" w:rsidRDefault="00A10EBE" w:rsidP="001F7648">
            <w:pPr>
              <w:spacing w:after="0"/>
              <w:ind w:firstLine="0"/>
              <w:jc w:val="left"/>
              <w:rPr>
                <w:b/>
                <w:bCs/>
                <w:sz w:val="18"/>
                <w:szCs w:val="18"/>
                <w:u w:val="single"/>
                <w:lang w:eastAsia="lv-LV"/>
              </w:rPr>
            </w:pPr>
            <w:r w:rsidRPr="001D2289">
              <w:rPr>
                <w:sz w:val="18"/>
                <w:szCs w:val="18"/>
                <w:u w:val="single"/>
                <w:lang w:eastAsia="lv-LV"/>
              </w:rPr>
              <w:t>Prioritāri pasākumi</w:t>
            </w:r>
          </w:p>
        </w:tc>
        <w:tc>
          <w:tcPr>
            <w:tcW w:w="1277" w:type="dxa"/>
            <w:shd w:val="clear" w:color="auto" w:fill="F2F2F2"/>
          </w:tcPr>
          <w:p w14:paraId="44B075E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hemeFill="background1" w:themeFillShade="F2"/>
          </w:tcPr>
          <w:p w14:paraId="40A8439C" w14:textId="77777777" w:rsidR="00A10EBE" w:rsidRPr="001D2289" w:rsidRDefault="00A10EBE" w:rsidP="001F7648">
            <w:pPr>
              <w:spacing w:after="0"/>
              <w:ind w:firstLine="0"/>
              <w:jc w:val="right"/>
              <w:rPr>
                <w:sz w:val="18"/>
                <w:szCs w:val="18"/>
              </w:rPr>
            </w:pPr>
            <w:r w:rsidRPr="001D2289">
              <w:rPr>
                <w:sz w:val="18"/>
                <w:szCs w:val="18"/>
              </w:rPr>
              <w:t>1 644 941</w:t>
            </w:r>
          </w:p>
        </w:tc>
        <w:tc>
          <w:tcPr>
            <w:tcW w:w="1277" w:type="dxa"/>
            <w:shd w:val="clear" w:color="auto" w:fill="F2F2F2" w:themeFill="background1" w:themeFillShade="F2"/>
          </w:tcPr>
          <w:p w14:paraId="12369AF4" w14:textId="77777777" w:rsidR="00A10EBE" w:rsidRPr="001D2289" w:rsidRDefault="00A10EBE" w:rsidP="001F7648">
            <w:pPr>
              <w:spacing w:after="0"/>
              <w:ind w:firstLine="0"/>
              <w:jc w:val="right"/>
              <w:rPr>
                <w:sz w:val="18"/>
                <w:szCs w:val="18"/>
              </w:rPr>
            </w:pPr>
            <w:r w:rsidRPr="001D2289">
              <w:rPr>
                <w:sz w:val="18"/>
                <w:szCs w:val="18"/>
              </w:rPr>
              <w:t>1 644 941</w:t>
            </w:r>
          </w:p>
        </w:tc>
      </w:tr>
      <w:tr w:rsidR="00886436" w:rsidRPr="001D2289" w14:paraId="5AA74180" w14:textId="77777777" w:rsidTr="001F7648">
        <w:trPr>
          <w:trHeight w:val="142"/>
          <w:jc w:val="center"/>
        </w:trPr>
        <w:tc>
          <w:tcPr>
            <w:tcW w:w="5241" w:type="dxa"/>
            <w:vAlign w:val="center"/>
          </w:tcPr>
          <w:p w14:paraId="527FA1F4" w14:textId="77777777" w:rsidR="00A10EBE" w:rsidRPr="001D2289" w:rsidRDefault="00A10EBE" w:rsidP="001F7648">
            <w:pPr>
              <w:spacing w:after="0"/>
              <w:ind w:firstLine="0"/>
              <w:rPr>
                <w:sz w:val="18"/>
                <w:szCs w:val="18"/>
                <w:u w:val="single"/>
                <w:lang w:eastAsia="lv-LV"/>
              </w:rPr>
            </w:pPr>
            <w:r w:rsidRPr="001D2289">
              <w:rPr>
                <w:i/>
                <w:sz w:val="18"/>
                <w:szCs w:val="18"/>
                <w:lang w:eastAsia="lv-LV"/>
              </w:rPr>
              <w:t>Prioritārā pasākuma “Ārpusģimenes aprūpes atbalsta pakalpojumu pilnveide, tai skaitā bērniem īpašās situācijās” īstenošana - atbalsta pasākumi ārpusģimenes aprūpes atbalsta centru darbības stiprināšanai un sniegto pakalpojumu pilnveidošana, kā arī ārpusģimenes aprūpē esošo bērnu pēc pilngadības sasniegšanas atbalsts (MK 13.01.2023. sēdes prot. Nr.2 1.§ 2.punkt)</w:t>
            </w:r>
          </w:p>
        </w:tc>
        <w:tc>
          <w:tcPr>
            <w:tcW w:w="1277" w:type="dxa"/>
            <w:shd w:val="clear" w:color="auto" w:fill="FFFFFF" w:themeFill="background1"/>
          </w:tcPr>
          <w:p w14:paraId="0574E4B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7076D023" w14:textId="77777777" w:rsidR="00A10EBE" w:rsidRPr="001D2289" w:rsidRDefault="00A10EBE" w:rsidP="001F7648">
            <w:pPr>
              <w:spacing w:after="0"/>
              <w:ind w:firstLine="0"/>
              <w:jc w:val="right"/>
              <w:rPr>
                <w:sz w:val="18"/>
                <w:szCs w:val="18"/>
              </w:rPr>
            </w:pPr>
            <w:r w:rsidRPr="001D2289">
              <w:rPr>
                <w:sz w:val="18"/>
                <w:szCs w:val="18"/>
              </w:rPr>
              <w:t>1 644 941</w:t>
            </w:r>
          </w:p>
        </w:tc>
        <w:tc>
          <w:tcPr>
            <w:tcW w:w="1277" w:type="dxa"/>
            <w:shd w:val="clear" w:color="auto" w:fill="FFFFFF" w:themeFill="background1"/>
          </w:tcPr>
          <w:p w14:paraId="191BCD7F" w14:textId="77777777" w:rsidR="00A10EBE" w:rsidRPr="001D2289" w:rsidRDefault="00A10EBE" w:rsidP="001F7648">
            <w:pPr>
              <w:spacing w:after="0"/>
              <w:ind w:firstLine="0"/>
              <w:jc w:val="right"/>
              <w:rPr>
                <w:sz w:val="18"/>
                <w:szCs w:val="18"/>
              </w:rPr>
            </w:pPr>
            <w:r w:rsidRPr="001D2289">
              <w:rPr>
                <w:sz w:val="18"/>
                <w:szCs w:val="18"/>
              </w:rPr>
              <w:t>1 644 941</w:t>
            </w:r>
          </w:p>
        </w:tc>
      </w:tr>
      <w:tr w:rsidR="00886436" w:rsidRPr="001D2289" w14:paraId="5935EA42" w14:textId="77777777" w:rsidTr="001F7648">
        <w:trPr>
          <w:trHeight w:val="142"/>
          <w:jc w:val="center"/>
        </w:trPr>
        <w:tc>
          <w:tcPr>
            <w:tcW w:w="5241" w:type="dxa"/>
            <w:shd w:val="clear" w:color="auto" w:fill="F2F2F2" w:themeFill="background1" w:themeFillShade="F2"/>
            <w:vAlign w:val="center"/>
          </w:tcPr>
          <w:p w14:paraId="5D88A676" w14:textId="77777777" w:rsidR="00A10EBE" w:rsidRPr="001D2289" w:rsidRDefault="00A10EBE" w:rsidP="001F7648">
            <w:pPr>
              <w:spacing w:after="0"/>
              <w:ind w:firstLine="0"/>
              <w:jc w:val="left"/>
              <w:rPr>
                <w:sz w:val="18"/>
                <w:szCs w:val="18"/>
                <w:u w:val="single"/>
                <w:lang w:eastAsia="lv-LV"/>
              </w:rPr>
            </w:pPr>
            <w:r w:rsidRPr="001D2289">
              <w:rPr>
                <w:iCs/>
                <w:sz w:val="18"/>
                <w:szCs w:val="18"/>
                <w:u w:val="single"/>
                <w:lang w:eastAsia="lv-LV"/>
              </w:rPr>
              <w:t>Vienreizējais pasākums</w:t>
            </w:r>
          </w:p>
        </w:tc>
        <w:tc>
          <w:tcPr>
            <w:tcW w:w="1277" w:type="dxa"/>
            <w:shd w:val="clear" w:color="auto" w:fill="F2F2F2" w:themeFill="background1" w:themeFillShade="F2"/>
          </w:tcPr>
          <w:p w14:paraId="5E66EA56" w14:textId="77777777" w:rsidR="00A10EBE" w:rsidRPr="001D2289" w:rsidRDefault="00A10EBE" w:rsidP="001F7648">
            <w:pPr>
              <w:spacing w:after="0"/>
              <w:ind w:firstLine="0"/>
              <w:jc w:val="right"/>
              <w:rPr>
                <w:sz w:val="18"/>
                <w:szCs w:val="18"/>
              </w:rPr>
            </w:pPr>
            <w:r w:rsidRPr="001D2289">
              <w:rPr>
                <w:sz w:val="18"/>
                <w:szCs w:val="18"/>
              </w:rPr>
              <w:t>1 090 483</w:t>
            </w:r>
          </w:p>
        </w:tc>
        <w:tc>
          <w:tcPr>
            <w:tcW w:w="1277" w:type="dxa"/>
            <w:shd w:val="clear" w:color="auto" w:fill="F2F2F2" w:themeFill="background1" w:themeFillShade="F2"/>
          </w:tcPr>
          <w:p w14:paraId="2D38CD8B"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hemeFill="background1" w:themeFillShade="F2"/>
          </w:tcPr>
          <w:p w14:paraId="77322156" w14:textId="77777777" w:rsidR="00A10EBE" w:rsidRPr="001D2289" w:rsidRDefault="00A10EBE" w:rsidP="001F7648">
            <w:pPr>
              <w:spacing w:after="0"/>
              <w:ind w:firstLine="0"/>
              <w:jc w:val="right"/>
              <w:rPr>
                <w:sz w:val="18"/>
                <w:szCs w:val="18"/>
              </w:rPr>
            </w:pPr>
            <w:r w:rsidRPr="001D2289">
              <w:rPr>
                <w:sz w:val="18"/>
                <w:szCs w:val="18"/>
              </w:rPr>
              <w:t>-1 090 483</w:t>
            </w:r>
          </w:p>
        </w:tc>
      </w:tr>
      <w:tr w:rsidR="00886436" w:rsidRPr="001D2289" w14:paraId="1E226207" w14:textId="77777777" w:rsidTr="001F7648">
        <w:trPr>
          <w:trHeight w:val="142"/>
          <w:jc w:val="center"/>
        </w:trPr>
        <w:tc>
          <w:tcPr>
            <w:tcW w:w="5241" w:type="dxa"/>
          </w:tcPr>
          <w:p w14:paraId="0468D64C" w14:textId="77777777" w:rsidR="00A10EBE" w:rsidRPr="001D2289" w:rsidRDefault="00A10EBE" w:rsidP="001F7648">
            <w:pPr>
              <w:spacing w:after="0"/>
              <w:ind w:firstLine="0"/>
              <w:rPr>
                <w:i/>
                <w:iCs/>
                <w:sz w:val="18"/>
                <w:szCs w:val="18"/>
                <w:lang w:eastAsia="lv-LV"/>
              </w:rPr>
            </w:pPr>
            <w:r w:rsidRPr="001D2289">
              <w:rPr>
                <w:i/>
                <w:iCs/>
                <w:sz w:val="18"/>
                <w:szCs w:val="18"/>
                <w:lang w:eastAsia="lv-LV"/>
              </w:rPr>
              <w:t xml:space="preserve">Izdevumu samazinājums 2022. gada prioritāram pasākumam “Atbalsts ārpusģimenes aprūpes atbalsta centru darbībai”, jo finansējums tika piešķirts </w:t>
            </w:r>
            <w:r w:rsidRPr="001D2289">
              <w:rPr>
                <w:i/>
                <w:sz w:val="18"/>
                <w:szCs w:val="18"/>
                <w:lang w:eastAsia="lv-LV"/>
              </w:rPr>
              <w:t>2022.</w:t>
            </w:r>
            <w:r w:rsidRPr="001D2289">
              <w:rPr>
                <w:i/>
                <w:iCs/>
                <w:sz w:val="18"/>
                <w:szCs w:val="18"/>
                <w:lang w:eastAsia="lv-LV"/>
              </w:rPr>
              <w:t xml:space="preserve"> gadam (MK 24.09.2021. sēdes prot. Nr.63 1.§ 2.punkts)</w:t>
            </w:r>
          </w:p>
        </w:tc>
        <w:tc>
          <w:tcPr>
            <w:tcW w:w="1277" w:type="dxa"/>
            <w:shd w:val="clear" w:color="auto" w:fill="FFFFFF" w:themeFill="background1"/>
          </w:tcPr>
          <w:p w14:paraId="44F1DFCD" w14:textId="77777777" w:rsidR="00A10EBE" w:rsidRPr="001D2289" w:rsidRDefault="00A10EBE" w:rsidP="001F7648">
            <w:pPr>
              <w:spacing w:after="0"/>
              <w:ind w:firstLine="0"/>
              <w:jc w:val="right"/>
              <w:rPr>
                <w:sz w:val="18"/>
                <w:szCs w:val="18"/>
              </w:rPr>
            </w:pPr>
            <w:r w:rsidRPr="001D2289">
              <w:rPr>
                <w:sz w:val="18"/>
                <w:szCs w:val="18"/>
              </w:rPr>
              <w:t>1 090 483</w:t>
            </w:r>
          </w:p>
        </w:tc>
        <w:tc>
          <w:tcPr>
            <w:tcW w:w="1277" w:type="dxa"/>
            <w:shd w:val="clear" w:color="auto" w:fill="FFFFFF" w:themeFill="background1"/>
          </w:tcPr>
          <w:p w14:paraId="0E238C2C"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04C53F84" w14:textId="77777777" w:rsidR="00A10EBE" w:rsidRPr="001D2289" w:rsidRDefault="00A10EBE" w:rsidP="001F7648">
            <w:pPr>
              <w:spacing w:after="0"/>
              <w:ind w:firstLine="0"/>
              <w:jc w:val="right"/>
              <w:rPr>
                <w:sz w:val="18"/>
                <w:szCs w:val="18"/>
              </w:rPr>
            </w:pPr>
            <w:r w:rsidRPr="001D2289">
              <w:rPr>
                <w:sz w:val="18"/>
                <w:szCs w:val="18"/>
              </w:rPr>
              <w:t>-1 090 483</w:t>
            </w:r>
          </w:p>
        </w:tc>
      </w:tr>
      <w:tr w:rsidR="00886436" w:rsidRPr="001D2289" w14:paraId="3076B45A" w14:textId="77777777" w:rsidTr="001F7648">
        <w:trPr>
          <w:trHeight w:val="142"/>
          <w:jc w:val="center"/>
        </w:trPr>
        <w:tc>
          <w:tcPr>
            <w:tcW w:w="5241" w:type="dxa"/>
            <w:shd w:val="clear" w:color="auto" w:fill="F2F2F2" w:themeFill="background1" w:themeFillShade="F2"/>
          </w:tcPr>
          <w:p w14:paraId="28176D6D"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7" w:type="dxa"/>
            <w:shd w:val="clear" w:color="auto" w:fill="F2F2F2" w:themeFill="background1" w:themeFillShade="F2"/>
          </w:tcPr>
          <w:p w14:paraId="25CDC1FF" w14:textId="77777777" w:rsidR="00A10EBE" w:rsidRPr="001D2289" w:rsidRDefault="00A10EBE" w:rsidP="001F7648">
            <w:pPr>
              <w:spacing w:after="0"/>
              <w:ind w:firstLine="0"/>
              <w:jc w:val="right"/>
              <w:rPr>
                <w:sz w:val="18"/>
                <w:szCs w:val="18"/>
              </w:rPr>
            </w:pPr>
            <w:r w:rsidRPr="001D2289">
              <w:rPr>
                <w:iCs/>
                <w:sz w:val="18"/>
                <w:szCs w:val="18"/>
              </w:rPr>
              <w:t>227 006</w:t>
            </w:r>
          </w:p>
        </w:tc>
        <w:tc>
          <w:tcPr>
            <w:tcW w:w="1277" w:type="dxa"/>
            <w:shd w:val="clear" w:color="auto" w:fill="F2F2F2" w:themeFill="background1" w:themeFillShade="F2"/>
          </w:tcPr>
          <w:p w14:paraId="61980D7B"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hemeFill="background1" w:themeFillShade="F2"/>
          </w:tcPr>
          <w:p w14:paraId="214A0A37" w14:textId="77777777" w:rsidR="00A10EBE" w:rsidRPr="001D2289" w:rsidRDefault="00A10EBE" w:rsidP="001F7648">
            <w:pPr>
              <w:spacing w:after="0"/>
              <w:ind w:firstLine="0"/>
              <w:jc w:val="right"/>
              <w:rPr>
                <w:sz w:val="18"/>
                <w:szCs w:val="18"/>
              </w:rPr>
            </w:pPr>
            <w:r w:rsidRPr="001D2289">
              <w:rPr>
                <w:iCs/>
                <w:sz w:val="18"/>
                <w:szCs w:val="18"/>
              </w:rPr>
              <w:t>-227 006</w:t>
            </w:r>
          </w:p>
        </w:tc>
      </w:tr>
      <w:tr w:rsidR="00886436" w:rsidRPr="001D2289" w14:paraId="2795027B" w14:textId="77777777" w:rsidTr="001F7648">
        <w:trPr>
          <w:trHeight w:val="142"/>
          <w:jc w:val="center"/>
        </w:trPr>
        <w:tc>
          <w:tcPr>
            <w:tcW w:w="5241" w:type="dxa"/>
          </w:tcPr>
          <w:p w14:paraId="55D64ABD" w14:textId="501F7CE2" w:rsidR="00A10EBE" w:rsidRPr="001D2289" w:rsidRDefault="00A10EBE" w:rsidP="00407F0F">
            <w:pPr>
              <w:spacing w:after="20"/>
              <w:ind w:left="593" w:firstLine="0"/>
              <w:rPr>
                <w:i/>
                <w:sz w:val="18"/>
                <w:szCs w:val="18"/>
                <w:lang w:eastAsia="lv-LV"/>
              </w:rPr>
            </w:pPr>
            <w:r w:rsidRPr="001D2289">
              <w:rPr>
                <w:i/>
                <w:sz w:val="18"/>
                <w:szCs w:val="18"/>
                <w:lang w:eastAsia="lv-LV"/>
              </w:rPr>
              <w:t>Iekšējā līdzekļu pārdale starp budžeta programmām (apakšprogrammām)</w:t>
            </w:r>
          </w:p>
        </w:tc>
        <w:tc>
          <w:tcPr>
            <w:tcW w:w="1277" w:type="dxa"/>
            <w:shd w:val="clear" w:color="auto" w:fill="FFFFFF" w:themeFill="background1"/>
          </w:tcPr>
          <w:p w14:paraId="18FE0DE7" w14:textId="77777777" w:rsidR="00A10EBE" w:rsidRPr="001D2289" w:rsidRDefault="00A10EBE" w:rsidP="001F7648">
            <w:pPr>
              <w:spacing w:after="0"/>
              <w:ind w:firstLine="0"/>
              <w:jc w:val="right"/>
              <w:rPr>
                <w:iCs/>
                <w:sz w:val="18"/>
                <w:szCs w:val="18"/>
              </w:rPr>
            </w:pPr>
            <w:r w:rsidRPr="001D2289">
              <w:rPr>
                <w:iCs/>
                <w:sz w:val="18"/>
                <w:szCs w:val="18"/>
              </w:rPr>
              <w:t>227 006</w:t>
            </w:r>
          </w:p>
        </w:tc>
        <w:tc>
          <w:tcPr>
            <w:tcW w:w="1277" w:type="dxa"/>
          </w:tcPr>
          <w:p w14:paraId="65681734"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654F203F" w14:textId="77777777" w:rsidR="00A10EBE" w:rsidRPr="001D2289" w:rsidRDefault="00A10EBE" w:rsidP="001F7648">
            <w:pPr>
              <w:spacing w:after="0"/>
              <w:ind w:firstLine="0"/>
              <w:jc w:val="right"/>
              <w:rPr>
                <w:sz w:val="18"/>
                <w:szCs w:val="18"/>
              </w:rPr>
            </w:pPr>
            <w:r w:rsidRPr="001D2289">
              <w:rPr>
                <w:iCs/>
                <w:sz w:val="18"/>
                <w:szCs w:val="18"/>
              </w:rPr>
              <w:t>-227 006</w:t>
            </w:r>
          </w:p>
        </w:tc>
      </w:tr>
      <w:tr w:rsidR="00886436" w:rsidRPr="001D2289" w14:paraId="49A6B48B" w14:textId="77777777" w:rsidTr="001F7648">
        <w:trPr>
          <w:trHeight w:val="142"/>
          <w:jc w:val="center"/>
        </w:trPr>
        <w:tc>
          <w:tcPr>
            <w:tcW w:w="5241" w:type="dxa"/>
          </w:tcPr>
          <w:p w14:paraId="1A8CEA40"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pabalstam audžuģimenei bērna uzturam (mērķdotācija pašvaldībām), pārdalot finansējumu uz apakšprogrammu 97.01.00 “Labklājības nozares vadība un politikas plānošana” konkurētspējīga atalgojuma nodrošināšanai Labklājības ministrijas darbiniekiem un personāla mainības mazināšanai (201 957 euro) un apakšprogrammu 22.01.00 “Valsts bērnu tiesību aizsardzības inspekcija un bērnu uzticības tālrunis”, lai VBTAI nodrošinātu ārpusģimenes aprūpes atbalsta centriem noteikto prasību izpildes pārraudzības funkciju (25 049 euro apmērā) (MK 11.10.2022. sēdes prot. Nr.52 5.§ 55.punkts un 57.1.apakšpunkts)</w:t>
            </w:r>
          </w:p>
        </w:tc>
        <w:tc>
          <w:tcPr>
            <w:tcW w:w="1277" w:type="dxa"/>
          </w:tcPr>
          <w:p w14:paraId="2B034A41" w14:textId="77777777" w:rsidR="00A10EBE" w:rsidRPr="001D2289" w:rsidRDefault="00A10EBE" w:rsidP="001F7648">
            <w:pPr>
              <w:spacing w:after="0"/>
              <w:ind w:firstLine="0"/>
              <w:jc w:val="right"/>
              <w:rPr>
                <w:i/>
                <w:sz w:val="18"/>
                <w:szCs w:val="18"/>
              </w:rPr>
            </w:pPr>
            <w:r w:rsidRPr="001D2289">
              <w:rPr>
                <w:iCs/>
                <w:sz w:val="18"/>
                <w:szCs w:val="18"/>
              </w:rPr>
              <w:t>227 006</w:t>
            </w:r>
          </w:p>
        </w:tc>
        <w:tc>
          <w:tcPr>
            <w:tcW w:w="1277" w:type="dxa"/>
          </w:tcPr>
          <w:p w14:paraId="3844718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34C37686" w14:textId="77777777" w:rsidR="00A10EBE" w:rsidRPr="001D2289" w:rsidRDefault="00A10EBE" w:rsidP="001F7648">
            <w:pPr>
              <w:spacing w:after="0"/>
              <w:ind w:firstLine="0"/>
              <w:jc w:val="right"/>
              <w:rPr>
                <w:iCs/>
                <w:sz w:val="18"/>
                <w:szCs w:val="18"/>
              </w:rPr>
            </w:pPr>
            <w:r w:rsidRPr="001D2289">
              <w:rPr>
                <w:iCs/>
                <w:sz w:val="18"/>
                <w:szCs w:val="18"/>
              </w:rPr>
              <w:t>-227 006</w:t>
            </w:r>
          </w:p>
        </w:tc>
      </w:tr>
    </w:tbl>
    <w:p w14:paraId="1B690560" w14:textId="77777777" w:rsidR="00A10EBE" w:rsidRPr="001D2289" w:rsidRDefault="00A10EBE" w:rsidP="00A10EBE">
      <w:pPr>
        <w:widowControl w:val="0"/>
        <w:spacing w:before="240" w:after="240"/>
        <w:ind w:firstLine="0"/>
        <w:jc w:val="center"/>
        <w:rPr>
          <w:b/>
        </w:rPr>
      </w:pPr>
      <w:r w:rsidRPr="001D2289">
        <w:rPr>
          <w:b/>
        </w:rPr>
        <w:t>62.00.00 Eiropas Reģionālās attīstības fonda (ERAF) projektu un pasākumu īstenošana</w:t>
      </w:r>
    </w:p>
    <w:p w14:paraId="26FFF54A" w14:textId="77777777" w:rsidR="00A10EBE" w:rsidRPr="001D2289" w:rsidRDefault="00A10EBE" w:rsidP="00A10EBE">
      <w:pPr>
        <w:spacing w:before="240" w:after="240"/>
        <w:ind w:firstLine="0"/>
        <w:jc w:val="center"/>
        <w:rPr>
          <w:b/>
          <w:lang w:eastAsia="lv-LV"/>
        </w:rPr>
      </w:pPr>
      <w:r w:rsidRPr="001D2289">
        <w:rPr>
          <w:b/>
          <w:lang w:eastAsia="lv-LV"/>
        </w:rPr>
        <w:lastRenderedPageBreak/>
        <w:t>Finansiālie rādītāji no 2021. līdz 202</w:t>
      </w:r>
      <w:r w:rsidRPr="001D2289">
        <w:rPr>
          <w:b/>
          <w:lang w:val="en-US" w:eastAsia="lv-LV"/>
        </w:rPr>
        <w:t>5</w:t>
      </w:r>
      <w:r w:rsidRPr="001D2289">
        <w:rPr>
          <w:b/>
          <w:lang w:eastAsia="lv-LV"/>
        </w:rPr>
        <w:t>.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34"/>
      </w:tblGrid>
      <w:tr w:rsidR="00886436" w:rsidRPr="001D2289" w14:paraId="25B6917D" w14:textId="77777777" w:rsidTr="001F7648">
        <w:trPr>
          <w:trHeight w:val="283"/>
          <w:tblHeader/>
          <w:jc w:val="center"/>
        </w:trPr>
        <w:tc>
          <w:tcPr>
            <w:tcW w:w="3397" w:type="dxa"/>
            <w:vAlign w:val="center"/>
          </w:tcPr>
          <w:p w14:paraId="4471E150" w14:textId="77777777" w:rsidR="001214B9" w:rsidRPr="001D2289" w:rsidRDefault="001214B9" w:rsidP="001214B9">
            <w:pPr>
              <w:spacing w:after="0"/>
              <w:ind w:firstLine="0"/>
              <w:jc w:val="center"/>
              <w:rPr>
                <w:sz w:val="18"/>
              </w:rPr>
            </w:pPr>
          </w:p>
        </w:tc>
        <w:tc>
          <w:tcPr>
            <w:tcW w:w="1134" w:type="dxa"/>
          </w:tcPr>
          <w:p w14:paraId="5FDD9433"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r w:rsidRPr="001D2289">
              <w:rPr>
                <w:sz w:val="18"/>
                <w:szCs w:val="18"/>
                <w:vertAlign w:val="superscript"/>
                <w:lang w:eastAsia="lv-LV"/>
              </w:rPr>
              <w:t>1</w:t>
            </w:r>
          </w:p>
        </w:tc>
        <w:tc>
          <w:tcPr>
            <w:tcW w:w="1134" w:type="dxa"/>
          </w:tcPr>
          <w:p w14:paraId="528B5612"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4" w:type="dxa"/>
          </w:tcPr>
          <w:p w14:paraId="4671DFCF" w14:textId="1C25BB20"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4" w:type="dxa"/>
          </w:tcPr>
          <w:p w14:paraId="19A3D7ED" w14:textId="6E887165"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4" w:type="dxa"/>
          </w:tcPr>
          <w:p w14:paraId="3D9F5CC4" w14:textId="0373276E"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6CEBA328" w14:textId="77777777" w:rsidTr="001F7648">
        <w:trPr>
          <w:trHeight w:val="142"/>
          <w:jc w:val="center"/>
        </w:trPr>
        <w:tc>
          <w:tcPr>
            <w:tcW w:w="3397" w:type="dxa"/>
            <w:shd w:val="clear" w:color="auto" w:fill="D9D9D9"/>
            <w:vAlign w:val="center"/>
          </w:tcPr>
          <w:p w14:paraId="67F82A6B"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04C0C" w14:textId="77777777" w:rsidR="00A10EBE" w:rsidRPr="001D2289" w:rsidRDefault="00A10EBE" w:rsidP="001F7648">
            <w:pPr>
              <w:spacing w:after="0"/>
              <w:ind w:firstLine="0"/>
              <w:jc w:val="right"/>
              <w:rPr>
                <w:sz w:val="18"/>
                <w:szCs w:val="18"/>
              </w:rPr>
            </w:pPr>
            <w:r w:rsidRPr="001D2289">
              <w:rPr>
                <w:sz w:val="18"/>
                <w:szCs w:val="18"/>
              </w:rPr>
              <w:t>3 491 492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F247E4" w14:textId="77777777" w:rsidR="00A10EBE" w:rsidRPr="001D2289" w:rsidRDefault="00A10EBE" w:rsidP="001F7648">
            <w:pPr>
              <w:spacing w:after="0"/>
              <w:ind w:firstLine="0"/>
              <w:jc w:val="right"/>
              <w:rPr>
                <w:sz w:val="18"/>
                <w:szCs w:val="18"/>
              </w:rPr>
            </w:pPr>
            <w:r w:rsidRPr="001D2289">
              <w:rPr>
                <w:sz w:val="18"/>
                <w:szCs w:val="18"/>
              </w:rPr>
              <w:t>2 328 498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CE65F" w14:textId="77777777" w:rsidR="00A10EBE" w:rsidRPr="001D2289" w:rsidRDefault="00A10EBE" w:rsidP="001F7648">
            <w:pPr>
              <w:spacing w:after="0"/>
              <w:ind w:firstLine="0"/>
              <w:jc w:val="right"/>
              <w:rPr>
                <w:sz w:val="18"/>
                <w:szCs w:val="18"/>
              </w:rPr>
            </w:pPr>
            <w:r w:rsidRPr="001D2289">
              <w:rPr>
                <w:sz w:val="18"/>
                <w:szCs w:val="18"/>
              </w:rPr>
              <w:t>2 355 164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10DE9DC3"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shd w:val="clear" w:color="auto" w:fill="D9D9D9"/>
            <w:vAlign w:val="center"/>
          </w:tcPr>
          <w:p w14:paraId="4756EDBF"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639D1CA" w14:textId="77777777" w:rsidTr="001F7648">
        <w:trPr>
          <w:trHeight w:val="283"/>
          <w:jc w:val="center"/>
        </w:trPr>
        <w:tc>
          <w:tcPr>
            <w:tcW w:w="3397" w:type="dxa"/>
            <w:vAlign w:val="center"/>
          </w:tcPr>
          <w:p w14:paraId="26DF2F84"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4" w:type="dxa"/>
          </w:tcPr>
          <w:p w14:paraId="5B2EA9B4" w14:textId="77777777" w:rsidR="00A10EBE" w:rsidRPr="001D2289" w:rsidRDefault="00A10EBE" w:rsidP="001F7648">
            <w:pPr>
              <w:spacing w:after="0"/>
              <w:ind w:firstLine="0"/>
              <w:jc w:val="center"/>
              <w:rPr>
                <w:sz w:val="18"/>
                <w:szCs w:val="18"/>
              </w:rPr>
            </w:pPr>
            <w:r w:rsidRPr="001D2289">
              <w:rPr>
                <w:bCs/>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31348F" w14:textId="77777777" w:rsidR="00A10EBE" w:rsidRPr="001D2289" w:rsidRDefault="00A10EBE" w:rsidP="001F7648">
            <w:pPr>
              <w:spacing w:after="0"/>
              <w:ind w:firstLine="0"/>
              <w:jc w:val="right"/>
              <w:rPr>
                <w:sz w:val="18"/>
                <w:szCs w:val="18"/>
              </w:rPr>
            </w:pPr>
            <w:r w:rsidRPr="001D2289">
              <w:rPr>
                <w:sz w:val="18"/>
                <w:szCs w:val="18"/>
              </w:rPr>
              <w:t>-1 162 994</w:t>
            </w:r>
          </w:p>
        </w:tc>
        <w:tc>
          <w:tcPr>
            <w:tcW w:w="1134" w:type="dxa"/>
            <w:tcBorders>
              <w:top w:val="nil"/>
              <w:left w:val="single" w:sz="4" w:space="0" w:color="auto"/>
              <w:bottom w:val="single" w:sz="4" w:space="0" w:color="auto"/>
              <w:right w:val="single" w:sz="4" w:space="0" w:color="auto"/>
            </w:tcBorders>
            <w:shd w:val="clear" w:color="auto" w:fill="auto"/>
          </w:tcPr>
          <w:p w14:paraId="02BA2772" w14:textId="77777777" w:rsidR="00A10EBE" w:rsidRPr="001D2289" w:rsidRDefault="00A10EBE" w:rsidP="001F7648">
            <w:pPr>
              <w:spacing w:after="0"/>
              <w:ind w:firstLine="0"/>
              <w:jc w:val="right"/>
              <w:rPr>
                <w:sz w:val="18"/>
                <w:szCs w:val="18"/>
              </w:rPr>
            </w:pPr>
            <w:r w:rsidRPr="001D2289">
              <w:rPr>
                <w:sz w:val="18"/>
                <w:szCs w:val="18"/>
              </w:rPr>
              <w:t>26 666</w:t>
            </w:r>
          </w:p>
        </w:tc>
        <w:tc>
          <w:tcPr>
            <w:tcW w:w="1134" w:type="dxa"/>
            <w:tcBorders>
              <w:top w:val="nil"/>
              <w:left w:val="nil"/>
              <w:bottom w:val="single" w:sz="4" w:space="0" w:color="auto"/>
              <w:right w:val="single" w:sz="4" w:space="0" w:color="auto"/>
            </w:tcBorders>
            <w:shd w:val="clear" w:color="auto" w:fill="auto"/>
          </w:tcPr>
          <w:p w14:paraId="3A87FD8E" w14:textId="77777777" w:rsidR="00A10EBE" w:rsidRPr="001D2289" w:rsidRDefault="00A10EBE" w:rsidP="001F7648">
            <w:pPr>
              <w:spacing w:after="0"/>
              <w:ind w:firstLine="0"/>
              <w:jc w:val="right"/>
              <w:rPr>
                <w:sz w:val="18"/>
                <w:szCs w:val="18"/>
              </w:rPr>
            </w:pPr>
            <w:r w:rsidRPr="001D2289">
              <w:rPr>
                <w:sz w:val="18"/>
                <w:szCs w:val="18"/>
              </w:rPr>
              <w:t>-2 355 164</w:t>
            </w:r>
          </w:p>
        </w:tc>
        <w:tc>
          <w:tcPr>
            <w:tcW w:w="1134" w:type="dxa"/>
          </w:tcPr>
          <w:p w14:paraId="0E1712D3" w14:textId="77777777" w:rsidR="00A10EBE" w:rsidRPr="001D2289" w:rsidRDefault="00A10EBE" w:rsidP="001F7648">
            <w:pPr>
              <w:spacing w:after="0"/>
              <w:ind w:firstLine="0"/>
              <w:jc w:val="center"/>
              <w:rPr>
                <w:sz w:val="18"/>
                <w:szCs w:val="18"/>
              </w:rPr>
            </w:pPr>
            <w:r w:rsidRPr="001D2289">
              <w:rPr>
                <w:bCs/>
                <w:sz w:val="18"/>
              </w:rPr>
              <w:t>×</w:t>
            </w:r>
          </w:p>
        </w:tc>
      </w:tr>
      <w:tr w:rsidR="00886436" w:rsidRPr="001D2289" w14:paraId="7F4C50C6" w14:textId="77777777" w:rsidTr="001F7648">
        <w:trPr>
          <w:trHeight w:val="283"/>
          <w:jc w:val="center"/>
        </w:trPr>
        <w:tc>
          <w:tcPr>
            <w:tcW w:w="3397" w:type="dxa"/>
            <w:vAlign w:val="center"/>
          </w:tcPr>
          <w:p w14:paraId="13320183"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4" w:type="dxa"/>
          </w:tcPr>
          <w:p w14:paraId="0070AAE0" w14:textId="77777777" w:rsidR="00A10EBE" w:rsidRPr="001D2289" w:rsidRDefault="00A10EBE" w:rsidP="001F7648">
            <w:pPr>
              <w:spacing w:after="0"/>
              <w:ind w:firstLine="0"/>
              <w:jc w:val="center"/>
              <w:rPr>
                <w:sz w:val="18"/>
                <w:szCs w:val="18"/>
              </w:rPr>
            </w:pPr>
            <w:r w:rsidRPr="001D2289">
              <w:rPr>
                <w:bCs/>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81442" w14:textId="77777777" w:rsidR="00A10EBE" w:rsidRPr="001D2289" w:rsidRDefault="00A10EBE" w:rsidP="001F7648">
            <w:pPr>
              <w:spacing w:after="0"/>
              <w:ind w:firstLine="0"/>
              <w:jc w:val="right"/>
              <w:rPr>
                <w:sz w:val="18"/>
                <w:szCs w:val="18"/>
              </w:rPr>
            </w:pPr>
            <w:r w:rsidRPr="001D2289">
              <w:rPr>
                <w:sz w:val="18"/>
                <w:szCs w:val="18"/>
              </w:rPr>
              <w:t>-33,3</w:t>
            </w:r>
          </w:p>
        </w:tc>
        <w:tc>
          <w:tcPr>
            <w:tcW w:w="1134" w:type="dxa"/>
            <w:tcBorders>
              <w:top w:val="nil"/>
              <w:left w:val="single" w:sz="4" w:space="0" w:color="auto"/>
              <w:bottom w:val="single" w:sz="4" w:space="0" w:color="auto"/>
              <w:right w:val="single" w:sz="4" w:space="0" w:color="auto"/>
            </w:tcBorders>
            <w:shd w:val="clear" w:color="auto" w:fill="auto"/>
          </w:tcPr>
          <w:p w14:paraId="370E33B8" w14:textId="77777777" w:rsidR="00A10EBE" w:rsidRPr="001D2289" w:rsidRDefault="00A10EBE" w:rsidP="001F7648">
            <w:pPr>
              <w:spacing w:after="0"/>
              <w:ind w:firstLine="0"/>
              <w:jc w:val="right"/>
              <w:rPr>
                <w:sz w:val="18"/>
                <w:szCs w:val="18"/>
              </w:rPr>
            </w:pPr>
            <w:r w:rsidRPr="001D2289">
              <w:rPr>
                <w:sz w:val="18"/>
                <w:szCs w:val="18"/>
              </w:rPr>
              <w:t>1,1</w:t>
            </w:r>
          </w:p>
        </w:tc>
        <w:tc>
          <w:tcPr>
            <w:tcW w:w="1134" w:type="dxa"/>
            <w:tcBorders>
              <w:top w:val="nil"/>
              <w:left w:val="nil"/>
              <w:bottom w:val="single" w:sz="4" w:space="0" w:color="auto"/>
              <w:right w:val="single" w:sz="4" w:space="0" w:color="auto"/>
            </w:tcBorders>
            <w:shd w:val="clear" w:color="auto" w:fill="auto"/>
          </w:tcPr>
          <w:p w14:paraId="36E2F615" w14:textId="77777777" w:rsidR="00A10EBE" w:rsidRPr="001D2289" w:rsidRDefault="00A10EBE" w:rsidP="001F7648">
            <w:pPr>
              <w:spacing w:after="0"/>
              <w:ind w:firstLine="0"/>
              <w:jc w:val="right"/>
              <w:rPr>
                <w:sz w:val="18"/>
                <w:szCs w:val="18"/>
              </w:rPr>
            </w:pPr>
            <w:r w:rsidRPr="001D2289">
              <w:rPr>
                <w:sz w:val="18"/>
                <w:szCs w:val="18"/>
              </w:rPr>
              <w:t>-100,0</w:t>
            </w:r>
          </w:p>
        </w:tc>
        <w:tc>
          <w:tcPr>
            <w:tcW w:w="1134" w:type="dxa"/>
          </w:tcPr>
          <w:p w14:paraId="3C074E1C" w14:textId="77777777" w:rsidR="00A10EBE" w:rsidRPr="001D2289" w:rsidRDefault="00A10EBE" w:rsidP="001F7648">
            <w:pPr>
              <w:spacing w:after="0"/>
              <w:ind w:firstLine="0"/>
              <w:jc w:val="center"/>
              <w:rPr>
                <w:sz w:val="18"/>
                <w:szCs w:val="18"/>
              </w:rPr>
            </w:pPr>
            <w:r w:rsidRPr="001D2289">
              <w:rPr>
                <w:bCs/>
                <w:sz w:val="18"/>
              </w:rPr>
              <w:t>×</w:t>
            </w:r>
          </w:p>
        </w:tc>
      </w:tr>
      <w:tr w:rsidR="00886436" w:rsidRPr="001D2289" w14:paraId="5824323A" w14:textId="77777777" w:rsidTr="001F7648">
        <w:trPr>
          <w:trHeight w:val="142"/>
          <w:jc w:val="center"/>
        </w:trPr>
        <w:tc>
          <w:tcPr>
            <w:tcW w:w="3397" w:type="dxa"/>
          </w:tcPr>
          <w:p w14:paraId="2DC3BC82"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i/>
                <w:sz w:val="18"/>
                <w:szCs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9560" w14:textId="77777777" w:rsidR="00A10EBE" w:rsidRPr="001D2289" w:rsidRDefault="00A10EBE" w:rsidP="001F7648">
            <w:pPr>
              <w:spacing w:after="0"/>
              <w:ind w:firstLine="0"/>
              <w:jc w:val="right"/>
              <w:rPr>
                <w:sz w:val="18"/>
                <w:szCs w:val="18"/>
              </w:rPr>
            </w:pPr>
            <w:r w:rsidRPr="001D2289">
              <w:rPr>
                <w:sz w:val="18"/>
                <w:szCs w:val="18"/>
              </w:rPr>
              <w:t>743 124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5266F05" w14:textId="77777777" w:rsidR="00A10EBE" w:rsidRPr="001D2289" w:rsidRDefault="00A10EBE" w:rsidP="001F7648">
            <w:pPr>
              <w:spacing w:after="0"/>
              <w:ind w:firstLine="0"/>
              <w:jc w:val="right"/>
              <w:rPr>
                <w:sz w:val="18"/>
                <w:szCs w:val="18"/>
              </w:rPr>
            </w:pPr>
            <w:r w:rsidRPr="001D2289">
              <w:rPr>
                <w:sz w:val="18"/>
                <w:szCs w:val="18"/>
              </w:rPr>
              <w:t>220 425</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E7E0947" w14:textId="77777777" w:rsidR="00A10EBE" w:rsidRPr="001D2289" w:rsidRDefault="00A10EBE" w:rsidP="001F7648">
            <w:pPr>
              <w:spacing w:after="0"/>
              <w:ind w:firstLine="0"/>
              <w:jc w:val="right"/>
              <w:rPr>
                <w:sz w:val="18"/>
                <w:szCs w:val="18"/>
              </w:rPr>
            </w:pPr>
            <w:r w:rsidRPr="001D2289">
              <w:rPr>
                <w:sz w:val="18"/>
                <w:szCs w:val="18"/>
              </w:rPr>
              <w:t>323 521</w:t>
            </w:r>
          </w:p>
        </w:tc>
        <w:tc>
          <w:tcPr>
            <w:tcW w:w="1134" w:type="dxa"/>
            <w:tcBorders>
              <w:top w:val="nil"/>
              <w:left w:val="nil"/>
              <w:bottom w:val="single" w:sz="4" w:space="0" w:color="auto"/>
              <w:right w:val="single" w:sz="4" w:space="0" w:color="auto"/>
            </w:tcBorders>
            <w:shd w:val="clear" w:color="auto" w:fill="FFFFFF" w:themeFill="background1"/>
          </w:tcPr>
          <w:p w14:paraId="2436C961"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vAlign w:val="center"/>
          </w:tcPr>
          <w:p w14:paraId="64D846E2" w14:textId="77777777" w:rsidR="00A10EBE" w:rsidRPr="001D2289" w:rsidRDefault="00A10EBE" w:rsidP="001F7648">
            <w:pPr>
              <w:spacing w:after="0"/>
              <w:ind w:firstLine="0"/>
              <w:jc w:val="center"/>
              <w:rPr>
                <w:bCs/>
                <w:sz w:val="18"/>
                <w:szCs w:val="18"/>
              </w:rPr>
            </w:pPr>
            <w:r w:rsidRPr="001D2289">
              <w:rPr>
                <w:bCs/>
                <w:sz w:val="18"/>
                <w:szCs w:val="18"/>
              </w:rPr>
              <w:t>-</w:t>
            </w:r>
          </w:p>
        </w:tc>
      </w:tr>
      <w:tr w:rsidR="00886436" w:rsidRPr="001D2289" w14:paraId="6AC847EE" w14:textId="77777777" w:rsidTr="001F7648">
        <w:trPr>
          <w:trHeight w:val="133"/>
          <w:jc w:val="center"/>
        </w:trPr>
        <w:tc>
          <w:tcPr>
            <w:tcW w:w="3397" w:type="dxa"/>
          </w:tcPr>
          <w:p w14:paraId="7FA7CB02"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3241A2A" w14:textId="77777777" w:rsidR="00A10EBE" w:rsidRPr="001D2289" w:rsidRDefault="00A10EBE" w:rsidP="001F7648">
            <w:pPr>
              <w:spacing w:after="0"/>
              <w:ind w:firstLine="0"/>
              <w:jc w:val="right"/>
              <w:rPr>
                <w:sz w:val="18"/>
                <w:szCs w:val="18"/>
                <w:lang w:val="ru-RU"/>
              </w:rPr>
            </w:pPr>
            <w:r w:rsidRPr="001D2289">
              <w:rPr>
                <w:sz w:val="18"/>
                <w:szCs w:val="18"/>
              </w:rPr>
              <w:t>22,6</w:t>
            </w:r>
          </w:p>
        </w:tc>
        <w:tc>
          <w:tcPr>
            <w:tcW w:w="1134" w:type="dxa"/>
            <w:tcBorders>
              <w:top w:val="nil"/>
              <w:left w:val="nil"/>
              <w:bottom w:val="single" w:sz="4" w:space="0" w:color="auto"/>
              <w:right w:val="single" w:sz="4" w:space="0" w:color="auto"/>
            </w:tcBorders>
            <w:shd w:val="clear" w:color="auto" w:fill="FFFFFF" w:themeFill="background1"/>
            <w:vAlign w:val="center"/>
          </w:tcPr>
          <w:p w14:paraId="7B0CA2A2" w14:textId="77777777" w:rsidR="00A10EBE" w:rsidRPr="001D2289" w:rsidRDefault="00A10EBE" w:rsidP="001F7648">
            <w:pPr>
              <w:spacing w:after="0"/>
              <w:ind w:firstLine="0"/>
              <w:jc w:val="right"/>
              <w:rPr>
                <w:sz w:val="18"/>
                <w:szCs w:val="18"/>
              </w:rPr>
            </w:pPr>
            <w:r w:rsidRPr="001D2289">
              <w:rPr>
                <w:sz w:val="18"/>
                <w:szCs w:val="18"/>
              </w:rPr>
              <w:t>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C817D7" w14:textId="77777777" w:rsidR="00A10EBE" w:rsidRPr="001D2289" w:rsidRDefault="00A10EBE" w:rsidP="001F7648">
            <w:pPr>
              <w:spacing w:after="0"/>
              <w:ind w:firstLine="0"/>
              <w:jc w:val="right"/>
              <w:rPr>
                <w:sz w:val="18"/>
                <w:szCs w:val="18"/>
              </w:rPr>
            </w:pPr>
            <w:r w:rsidRPr="001D2289">
              <w:rPr>
                <w:sz w:val="18"/>
                <w:szCs w:val="18"/>
              </w:rPr>
              <w:t>12,5</w:t>
            </w:r>
          </w:p>
        </w:tc>
        <w:tc>
          <w:tcPr>
            <w:tcW w:w="1134" w:type="dxa"/>
            <w:tcBorders>
              <w:top w:val="nil"/>
              <w:left w:val="nil"/>
              <w:bottom w:val="single" w:sz="4" w:space="0" w:color="auto"/>
              <w:right w:val="single" w:sz="4" w:space="0" w:color="auto"/>
            </w:tcBorders>
            <w:shd w:val="clear" w:color="auto" w:fill="FFFFFF" w:themeFill="background1"/>
          </w:tcPr>
          <w:p w14:paraId="4D4757AA"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vAlign w:val="center"/>
          </w:tcPr>
          <w:p w14:paraId="44FAF651" w14:textId="77777777" w:rsidR="00A10EBE" w:rsidRPr="001D2289" w:rsidRDefault="00A10EBE" w:rsidP="001F7648">
            <w:pPr>
              <w:spacing w:after="0"/>
              <w:ind w:firstLine="0"/>
              <w:jc w:val="center"/>
              <w:rPr>
                <w:bCs/>
                <w:sz w:val="18"/>
                <w:szCs w:val="18"/>
              </w:rPr>
            </w:pPr>
            <w:r w:rsidRPr="001D2289">
              <w:rPr>
                <w:bCs/>
                <w:sz w:val="18"/>
                <w:szCs w:val="18"/>
              </w:rPr>
              <w:t>-</w:t>
            </w:r>
          </w:p>
        </w:tc>
      </w:tr>
      <w:tr w:rsidR="00886436" w:rsidRPr="001D2289" w14:paraId="50BD5FD3" w14:textId="77777777" w:rsidTr="001F7648">
        <w:trPr>
          <w:trHeight w:val="108"/>
          <w:jc w:val="center"/>
        </w:trPr>
        <w:tc>
          <w:tcPr>
            <w:tcW w:w="3397" w:type="dxa"/>
          </w:tcPr>
          <w:p w14:paraId="207C72BE"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14AB179" w14:textId="77777777" w:rsidR="00A10EBE" w:rsidRPr="001D2289" w:rsidRDefault="00A10EBE" w:rsidP="001F7648">
            <w:pPr>
              <w:spacing w:after="0"/>
              <w:ind w:firstLine="0"/>
              <w:jc w:val="right"/>
              <w:rPr>
                <w:sz w:val="18"/>
                <w:szCs w:val="18"/>
                <w:lang w:val="ru-RU"/>
              </w:rPr>
            </w:pPr>
            <w:r w:rsidRPr="001D2289">
              <w:rPr>
                <w:sz w:val="18"/>
                <w:szCs w:val="18"/>
              </w:rPr>
              <w:t>2 740,1</w:t>
            </w:r>
          </w:p>
        </w:tc>
        <w:tc>
          <w:tcPr>
            <w:tcW w:w="1134" w:type="dxa"/>
            <w:tcBorders>
              <w:top w:val="nil"/>
              <w:left w:val="nil"/>
              <w:bottom w:val="single" w:sz="4" w:space="0" w:color="auto"/>
              <w:right w:val="single" w:sz="4" w:space="0" w:color="auto"/>
            </w:tcBorders>
            <w:shd w:val="clear" w:color="auto" w:fill="FFFFFF" w:themeFill="background1"/>
            <w:vAlign w:val="center"/>
          </w:tcPr>
          <w:p w14:paraId="09874F9E" w14:textId="77777777" w:rsidR="00A10EBE" w:rsidRPr="001D2289" w:rsidRDefault="00A10EBE" w:rsidP="001F7648">
            <w:pPr>
              <w:spacing w:after="0"/>
              <w:ind w:firstLine="0"/>
              <w:jc w:val="right"/>
              <w:rPr>
                <w:sz w:val="18"/>
                <w:szCs w:val="18"/>
              </w:rPr>
            </w:pPr>
            <w:r w:rsidRPr="001D2289">
              <w:rPr>
                <w:sz w:val="18"/>
                <w:szCs w:val="18"/>
              </w:rPr>
              <w:t>2 213,1</w:t>
            </w:r>
          </w:p>
        </w:tc>
        <w:tc>
          <w:tcPr>
            <w:tcW w:w="1134" w:type="dxa"/>
            <w:tcBorders>
              <w:top w:val="nil"/>
              <w:left w:val="single" w:sz="4" w:space="0" w:color="auto"/>
              <w:bottom w:val="single" w:sz="4" w:space="0" w:color="auto"/>
              <w:right w:val="single" w:sz="4" w:space="0" w:color="auto"/>
            </w:tcBorders>
            <w:shd w:val="clear" w:color="auto" w:fill="auto"/>
          </w:tcPr>
          <w:p w14:paraId="27062004" w14:textId="77777777" w:rsidR="00A10EBE" w:rsidRPr="001D2289" w:rsidRDefault="00A10EBE" w:rsidP="001F7648">
            <w:pPr>
              <w:spacing w:after="0"/>
              <w:ind w:firstLine="0"/>
              <w:jc w:val="right"/>
              <w:rPr>
                <w:sz w:val="18"/>
                <w:szCs w:val="18"/>
              </w:rPr>
            </w:pPr>
            <w:r w:rsidRPr="001D2289">
              <w:rPr>
                <w:sz w:val="18"/>
                <w:szCs w:val="18"/>
              </w:rPr>
              <w:t>2 156,8</w:t>
            </w:r>
          </w:p>
        </w:tc>
        <w:tc>
          <w:tcPr>
            <w:tcW w:w="1134" w:type="dxa"/>
            <w:tcBorders>
              <w:top w:val="nil"/>
              <w:left w:val="nil"/>
              <w:bottom w:val="single" w:sz="4" w:space="0" w:color="auto"/>
              <w:right w:val="single" w:sz="4" w:space="0" w:color="auto"/>
            </w:tcBorders>
            <w:shd w:val="clear" w:color="auto" w:fill="auto"/>
          </w:tcPr>
          <w:p w14:paraId="3106F519"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vAlign w:val="center"/>
          </w:tcPr>
          <w:p w14:paraId="72F58A09" w14:textId="77777777" w:rsidR="00A10EBE" w:rsidRPr="001D2289" w:rsidRDefault="00A10EBE" w:rsidP="001F7648">
            <w:pPr>
              <w:spacing w:after="0"/>
              <w:ind w:firstLine="0"/>
              <w:jc w:val="center"/>
              <w:rPr>
                <w:bCs/>
                <w:sz w:val="18"/>
                <w:szCs w:val="18"/>
              </w:rPr>
            </w:pPr>
            <w:r w:rsidRPr="001D2289">
              <w:rPr>
                <w:bCs/>
                <w:sz w:val="18"/>
                <w:szCs w:val="18"/>
              </w:rPr>
              <w:t>-</w:t>
            </w:r>
          </w:p>
        </w:tc>
      </w:tr>
    </w:tbl>
    <w:p w14:paraId="0C11F281"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2790F1F7" w14:textId="77777777" w:rsidR="00A10EBE" w:rsidRPr="001D2289" w:rsidRDefault="00A10EBE" w:rsidP="00A10EBE">
      <w:pPr>
        <w:widowControl w:val="0"/>
        <w:spacing w:after="0"/>
        <w:ind w:firstLine="425"/>
        <w:jc w:val="left"/>
        <w:rPr>
          <w:sz w:val="18"/>
          <w:szCs w:val="18"/>
        </w:rPr>
      </w:pPr>
      <w:r w:rsidRPr="001D2289">
        <w:rPr>
          <w:sz w:val="18"/>
          <w:szCs w:val="18"/>
          <w:vertAlign w:val="superscript"/>
          <w:lang w:eastAsia="lv-LV"/>
        </w:rPr>
        <w:t xml:space="preserve">1 </w:t>
      </w:r>
      <w:r w:rsidRPr="001D2289">
        <w:rPr>
          <w:sz w:val="18"/>
          <w:szCs w:val="18"/>
        </w:rPr>
        <w:t>Projektu ietvaros atsevišķiem darbiniekiem atlīdzība tiek nodrošināta piemaksu veidā.</w:t>
      </w:r>
    </w:p>
    <w:p w14:paraId="7E9F65EC" w14:textId="77777777" w:rsidR="00A10EBE" w:rsidRPr="001D2289" w:rsidRDefault="00A10EBE" w:rsidP="00A10EBE">
      <w:pPr>
        <w:widowControl w:val="0"/>
        <w:spacing w:before="240" w:after="240"/>
        <w:ind w:firstLine="0"/>
        <w:jc w:val="center"/>
        <w:rPr>
          <w:b/>
        </w:rPr>
      </w:pPr>
      <w:r w:rsidRPr="001D2289">
        <w:rPr>
          <w:b/>
        </w:rPr>
        <w:t>62.07.00 Eiropas Reģionālās attīstības fonda (ERAF) īstenotie projekti labklājības nozarē (2014-2020)</w:t>
      </w:r>
    </w:p>
    <w:p w14:paraId="4415FCBB" w14:textId="77777777" w:rsidR="00A10EBE" w:rsidRPr="001D2289" w:rsidRDefault="00A10EBE" w:rsidP="00A10EBE">
      <w:pPr>
        <w:widowControl w:val="0"/>
        <w:spacing w:before="120"/>
        <w:ind w:firstLine="0"/>
        <w:rPr>
          <w:bCs/>
          <w:u w:val="single"/>
        </w:rPr>
      </w:pPr>
      <w:r w:rsidRPr="001D2289">
        <w:rPr>
          <w:bCs/>
          <w:u w:val="single"/>
        </w:rPr>
        <w:t xml:space="preserve">Apakšprogrammas mērķis: </w:t>
      </w:r>
    </w:p>
    <w:p w14:paraId="1A8D5E4A" w14:textId="77777777" w:rsidR="00A10EBE" w:rsidRPr="001D2289" w:rsidRDefault="00A10EBE" w:rsidP="00A10EBE">
      <w:pPr>
        <w:widowControl w:val="0"/>
        <w:spacing w:before="120"/>
        <w:rPr>
          <w:bCs/>
        </w:rPr>
      </w:pPr>
      <w:r w:rsidRPr="001D2289">
        <w:rPr>
          <w:bCs/>
        </w:rPr>
        <w:t>nodrošināt ERAF projektu īstenošanu labklājības nozarē.</w:t>
      </w:r>
    </w:p>
    <w:p w14:paraId="3C66F3E1" w14:textId="77777777" w:rsidR="00A10EBE" w:rsidRPr="001D2289" w:rsidRDefault="00A10EBE" w:rsidP="00A10EBE">
      <w:pPr>
        <w:widowControl w:val="0"/>
        <w:spacing w:before="120"/>
        <w:ind w:firstLine="0"/>
        <w:rPr>
          <w:bCs/>
        </w:rPr>
      </w:pPr>
      <w:r w:rsidRPr="001D2289">
        <w:rPr>
          <w:bCs/>
          <w:u w:val="single"/>
        </w:rPr>
        <w:t>Galvenās aktivitātes:</w:t>
      </w:r>
    </w:p>
    <w:p w14:paraId="54A6E504" w14:textId="77777777" w:rsidR="00A10EBE" w:rsidRPr="001D2289" w:rsidRDefault="00A10EBE" w:rsidP="00A10EBE">
      <w:pPr>
        <w:widowControl w:val="0"/>
        <w:spacing w:before="120"/>
        <w:ind w:firstLine="0"/>
        <w:rPr>
          <w:bCs/>
        </w:rPr>
      </w:pPr>
      <w:r w:rsidRPr="001D2289">
        <w:rPr>
          <w:bCs/>
        </w:rPr>
        <w:tab/>
        <w:t>īstenot projektus:</w:t>
      </w:r>
    </w:p>
    <w:p w14:paraId="21ACA1F9" w14:textId="77777777" w:rsidR="00A10EBE" w:rsidRPr="001D2289" w:rsidRDefault="00A10EBE" w:rsidP="00A10EBE">
      <w:pPr>
        <w:pStyle w:val="ListParagraph"/>
        <w:widowControl w:val="0"/>
        <w:numPr>
          <w:ilvl w:val="0"/>
          <w:numId w:val="8"/>
        </w:numPr>
        <w:spacing w:before="120" w:after="120"/>
        <w:ind w:left="1418" w:hanging="284"/>
        <w:contextualSpacing w:val="0"/>
        <w:jc w:val="both"/>
        <w:rPr>
          <w:bCs/>
          <w:szCs w:val="20"/>
        </w:rPr>
      </w:pPr>
      <w:r w:rsidRPr="001D2289">
        <w:rPr>
          <w:bCs/>
          <w:szCs w:val="20"/>
        </w:rPr>
        <w:t>“Labklājības nozares informācijas un komunikācijas tehnoloģiju centralizācija” Nr.2.2.1.1/17/I/007 (īsteno LM);</w:t>
      </w:r>
    </w:p>
    <w:p w14:paraId="76CE86ED" w14:textId="77777777" w:rsidR="00A10EBE" w:rsidRPr="001D2289" w:rsidRDefault="00A10EBE" w:rsidP="00A10EBE">
      <w:pPr>
        <w:pStyle w:val="ListParagraph"/>
        <w:widowControl w:val="0"/>
        <w:numPr>
          <w:ilvl w:val="0"/>
          <w:numId w:val="8"/>
        </w:numPr>
        <w:spacing w:before="120" w:after="120"/>
        <w:ind w:left="1418" w:hanging="284"/>
        <w:contextualSpacing w:val="0"/>
        <w:jc w:val="both"/>
        <w:rPr>
          <w:bCs/>
          <w:szCs w:val="20"/>
        </w:rPr>
      </w:pPr>
      <w:r w:rsidRPr="001D2289">
        <w:rPr>
          <w:bCs/>
          <w:szCs w:val="20"/>
        </w:rPr>
        <w:t xml:space="preserve"> “Publisko pakalpojumu daudzkanālu piegādes tehnoloģisko risinājumu izveide Valsts sociālās apdrošināšanas aģentūras pakalpojumu nodrošināšanai” Nr.2.2.1.1/19/I/007 (īsteno VSAA);</w:t>
      </w:r>
    </w:p>
    <w:p w14:paraId="6C1B1826" w14:textId="77777777" w:rsidR="00A10EBE" w:rsidRPr="001D2289" w:rsidRDefault="00A10EBE" w:rsidP="00A10EBE">
      <w:pPr>
        <w:pStyle w:val="ListParagraph"/>
        <w:widowControl w:val="0"/>
        <w:numPr>
          <w:ilvl w:val="0"/>
          <w:numId w:val="8"/>
        </w:numPr>
        <w:spacing w:before="120" w:after="120"/>
        <w:ind w:left="1418" w:hanging="284"/>
        <w:contextualSpacing w:val="0"/>
        <w:jc w:val="both"/>
        <w:rPr>
          <w:bCs/>
          <w:szCs w:val="20"/>
        </w:rPr>
      </w:pPr>
      <w:r w:rsidRPr="001D2289">
        <w:rPr>
          <w:bCs/>
          <w:szCs w:val="20"/>
        </w:rPr>
        <w:t>“Deinstitucionalizācijas procesu atbalsta informācijas sistēma (2.kārta)”</w:t>
      </w:r>
      <w:r w:rsidRPr="001D2289">
        <w:t xml:space="preserve"> Nr.</w:t>
      </w:r>
      <w:r w:rsidRPr="001D2289">
        <w:rPr>
          <w:bCs/>
          <w:szCs w:val="20"/>
        </w:rPr>
        <w:t>2.2.1.1/19/I/008 (īsteno LM);</w:t>
      </w:r>
    </w:p>
    <w:p w14:paraId="667A52ED" w14:textId="77777777" w:rsidR="00A10EBE" w:rsidRPr="001D2289" w:rsidRDefault="00A10EBE" w:rsidP="00A10EBE">
      <w:pPr>
        <w:pStyle w:val="ListParagraph"/>
        <w:widowControl w:val="0"/>
        <w:numPr>
          <w:ilvl w:val="0"/>
          <w:numId w:val="8"/>
        </w:numPr>
        <w:spacing w:before="120" w:after="120"/>
        <w:ind w:left="1418" w:hanging="284"/>
        <w:contextualSpacing w:val="0"/>
        <w:jc w:val="both"/>
        <w:rPr>
          <w:bCs/>
          <w:szCs w:val="20"/>
        </w:rPr>
      </w:pPr>
      <w:r w:rsidRPr="001D2289">
        <w:rPr>
          <w:bCs/>
          <w:szCs w:val="20"/>
        </w:rPr>
        <w:t>“Invaliditātes ekspertīzes pakalpojumu kvalitātes uzlabošana” Nr.2.2.1.1/19/I/004 (īsteno VDEĀVK);</w:t>
      </w:r>
    </w:p>
    <w:p w14:paraId="7DCC484D" w14:textId="77777777" w:rsidR="00A10EBE" w:rsidRPr="001D2289" w:rsidRDefault="00A10EBE" w:rsidP="00A10EBE">
      <w:pPr>
        <w:pStyle w:val="ListParagraph"/>
        <w:widowControl w:val="0"/>
        <w:numPr>
          <w:ilvl w:val="0"/>
          <w:numId w:val="8"/>
        </w:numPr>
        <w:spacing w:before="120" w:after="120"/>
        <w:ind w:left="1418" w:hanging="284"/>
        <w:contextualSpacing w:val="0"/>
        <w:jc w:val="both"/>
        <w:rPr>
          <w:bCs/>
          <w:szCs w:val="20"/>
        </w:rPr>
      </w:pPr>
      <w:r w:rsidRPr="001D2289">
        <w:rPr>
          <w:bCs/>
          <w:szCs w:val="20"/>
        </w:rPr>
        <w:t>“Energoefektivitātes paaugstināšanas pasākumi VSAC “Kurzeme” filiāles “Veģi” ēkā” Nr.4.2.1.2/20/I/003 (īsteno VSAC “Kurzeme”).</w:t>
      </w:r>
    </w:p>
    <w:p w14:paraId="20FEBBFE" w14:textId="77777777" w:rsidR="00A10EBE" w:rsidRPr="001D2289" w:rsidRDefault="00A10EBE" w:rsidP="00A10EBE">
      <w:pPr>
        <w:widowControl w:val="0"/>
        <w:spacing w:before="120"/>
        <w:ind w:firstLine="0"/>
        <w:rPr>
          <w:bCs/>
        </w:rPr>
      </w:pPr>
      <w:r w:rsidRPr="001D2289">
        <w:rPr>
          <w:bCs/>
          <w:u w:val="single"/>
        </w:rPr>
        <w:t>Apakšprogrammas izpildītājs</w:t>
      </w:r>
      <w:r w:rsidRPr="001D2289">
        <w:rPr>
          <w:bCs/>
        </w:rPr>
        <w:t xml:space="preserve">: </w:t>
      </w:r>
      <w:r w:rsidRPr="001D2289">
        <w:t>LM, VDEĀVK, VSAC “Kurzeme” un VSAA</w:t>
      </w:r>
      <w:r w:rsidRPr="001D2289">
        <w:rPr>
          <w:bCs/>
        </w:rPr>
        <w:t>.</w:t>
      </w:r>
    </w:p>
    <w:p w14:paraId="677EC93A"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138"/>
        <w:gridCol w:w="1139"/>
        <w:gridCol w:w="1139"/>
        <w:gridCol w:w="1139"/>
        <w:gridCol w:w="1139"/>
      </w:tblGrid>
      <w:tr w:rsidR="00886436" w:rsidRPr="001D2289" w14:paraId="06DCBC17" w14:textId="77777777" w:rsidTr="001F7648">
        <w:trPr>
          <w:trHeight w:val="292"/>
          <w:tblHeader/>
          <w:jc w:val="center"/>
        </w:trPr>
        <w:tc>
          <w:tcPr>
            <w:tcW w:w="3400" w:type="dxa"/>
            <w:vAlign w:val="center"/>
          </w:tcPr>
          <w:p w14:paraId="05FA9AA1" w14:textId="77777777" w:rsidR="001214B9" w:rsidRPr="001D2289" w:rsidRDefault="001214B9" w:rsidP="001214B9">
            <w:pPr>
              <w:spacing w:after="0"/>
              <w:ind w:firstLine="0"/>
              <w:jc w:val="center"/>
              <w:rPr>
                <w:sz w:val="18"/>
              </w:rPr>
            </w:pPr>
          </w:p>
        </w:tc>
        <w:tc>
          <w:tcPr>
            <w:tcW w:w="1138" w:type="dxa"/>
          </w:tcPr>
          <w:p w14:paraId="7A0ABCD2"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9" w:type="dxa"/>
          </w:tcPr>
          <w:p w14:paraId="08FAB62F"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9" w:type="dxa"/>
          </w:tcPr>
          <w:p w14:paraId="152BE026" w14:textId="191DC2B9"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9" w:type="dxa"/>
          </w:tcPr>
          <w:p w14:paraId="4F42D8B0" w14:textId="25C3DFDE"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9" w:type="dxa"/>
          </w:tcPr>
          <w:p w14:paraId="527FAB55" w14:textId="66700503"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499F982A" w14:textId="77777777" w:rsidTr="001F7648">
        <w:trPr>
          <w:trHeight w:val="146"/>
          <w:jc w:val="center"/>
        </w:trPr>
        <w:tc>
          <w:tcPr>
            <w:tcW w:w="3400" w:type="dxa"/>
            <w:shd w:val="clear" w:color="auto" w:fill="D9D9D9"/>
            <w:vAlign w:val="center"/>
          </w:tcPr>
          <w:p w14:paraId="5D287A85"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13B0C" w14:textId="77777777" w:rsidR="00A10EBE" w:rsidRPr="001D2289" w:rsidRDefault="00A10EBE" w:rsidP="001F7648">
            <w:pPr>
              <w:spacing w:after="0"/>
              <w:ind w:firstLine="0"/>
              <w:jc w:val="right"/>
              <w:rPr>
                <w:sz w:val="18"/>
                <w:szCs w:val="18"/>
              </w:rPr>
            </w:pPr>
            <w:r w:rsidRPr="001D2289">
              <w:rPr>
                <w:sz w:val="18"/>
                <w:szCs w:val="18"/>
              </w:rPr>
              <w:t>2 986 673</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73296D" w14:textId="77777777" w:rsidR="00A10EBE" w:rsidRPr="001D2289" w:rsidRDefault="00A10EBE" w:rsidP="001F7648">
            <w:pPr>
              <w:spacing w:after="0"/>
              <w:ind w:firstLine="0"/>
              <w:jc w:val="right"/>
              <w:rPr>
                <w:sz w:val="18"/>
                <w:szCs w:val="18"/>
              </w:rPr>
            </w:pPr>
            <w:r w:rsidRPr="001D2289">
              <w:rPr>
                <w:sz w:val="18"/>
                <w:szCs w:val="18"/>
              </w:rPr>
              <w:t>2 328 498</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9345C" w14:textId="77777777" w:rsidR="00A10EBE" w:rsidRPr="001D2289" w:rsidRDefault="00A10EBE" w:rsidP="001F7648">
            <w:pPr>
              <w:spacing w:after="0"/>
              <w:ind w:firstLine="0"/>
              <w:jc w:val="right"/>
              <w:rPr>
                <w:sz w:val="18"/>
                <w:szCs w:val="18"/>
              </w:rPr>
            </w:pPr>
            <w:r w:rsidRPr="001D2289">
              <w:rPr>
                <w:sz w:val="18"/>
                <w:szCs w:val="18"/>
              </w:rPr>
              <w:t>2 223 281</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tcPr>
          <w:p w14:paraId="122A6745" w14:textId="77777777" w:rsidR="00A10EBE" w:rsidRPr="001D2289" w:rsidRDefault="00A10EBE" w:rsidP="001F7648">
            <w:pPr>
              <w:spacing w:after="0"/>
              <w:ind w:firstLine="0"/>
              <w:jc w:val="center"/>
              <w:rPr>
                <w:sz w:val="18"/>
                <w:szCs w:val="18"/>
              </w:rPr>
            </w:pPr>
            <w:r w:rsidRPr="001D2289">
              <w:rPr>
                <w:sz w:val="18"/>
                <w:szCs w:val="18"/>
              </w:rPr>
              <w:t>-</w:t>
            </w:r>
          </w:p>
        </w:tc>
        <w:tc>
          <w:tcPr>
            <w:tcW w:w="1139" w:type="dxa"/>
            <w:shd w:val="clear" w:color="auto" w:fill="D9D9D9"/>
            <w:vAlign w:val="center"/>
          </w:tcPr>
          <w:p w14:paraId="7FC87E3B" w14:textId="77777777" w:rsidR="00A10EBE" w:rsidRPr="001D2289" w:rsidRDefault="00A10EBE" w:rsidP="001F7648">
            <w:pPr>
              <w:spacing w:after="0"/>
              <w:ind w:firstLine="0"/>
              <w:jc w:val="center"/>
              <w:rPr>
                <w:bCs/>
                <w:sz w:val="18"/>
                <w:szCs w:val="18"/>
              </w:rPr>
            </w:pPr>
            <w:r w:rsidRPr="001D2289">
              <w:rPr>
                <w:bCs/>
                <w:sz w:val="18"/>
                <w:szCs w:val="18"/>
              </w:rPr>
              <w:t>-</w:t>
            </w:r>
          </w:p>
        </w:tc>
      </w:tr>
      <w:tr w:rsidR="00886436" w:rsidRPr="001D2289" w14:paraId="20DE99B4" w14:textId="77777777" w:rsidTr="001F7648">
        <w:trPr>
          <w:trHeight w:val="292"/>
          <w:jc w:val="center"/>
        </w:trPr>
        <w:tc>
          <w:tcPr>
            <w:tcW w:w="3400" w:type="dxa"/>
            <w:vAlign w:val="center"/>
          </w:tcPr>
          <w:p w14:paraId="0A9D717B"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8" w:type="dxa"/>
          </w:tcPr>
          <w:p w14:paraId="55173694" w14:textId="77777777" w:rsidR="00A10EBE" w:rsidRPr="001D2289" w:rsidRDefault="00A10EBE" w:rsidP="001F7648">
            <w:pPr>
              <w:spacing w:after="0"/>
              <w:ind w:firstLine="0"/>
              <w:jc w:val="center"/>
              <w:rPr>
                <w:sz w:val="18"/>
                <w:szCs w:val="18"/>
              </w:rPr>
            </w:pPr>
            <w:r w:rsidRPr="001D2289">
              <w:rPr>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959CC3" w14:textId="77777777" w:rsidR="00A10EBE" w:rsidRPr="001D2289" w:rsidRDefault="00A10EBE" w:rsidP="001F7648">
            <w:pPr>
              <w:spacing w:after="0"/>
              <w:ind w:firstLine="0"/>
              <w:jc w:val="right"/>
              <w:rPr>
                <w:sz w:val="18"/>
                <w:szCs w:val="18"/>
              </w:rPr>
            </w:pPr>
            <w:r w:rsidRPr="001D2289">
              <w:rPr>
                <w:sz w:val="18"/>
                <w:szCs w:val="18"/>
              </w:rPr>
              <w:t>-658 175</w:t>
            </w:r>
          </w:p>
        </w:tc>
        <w:tc>
          <w:tcPr>
            <w:tcW w:w="1139" w:type="dxa"/>
            <w:tcBorders>
              <w:top w:val="nil"/>
              <w:left w:val="single" w:sz="4" w:space="0" w:color="auto"/>
              <w:bottom w:val="single" w:sz="4" w:space="0" w:color="auto"/>
              <w:right w:val="single" w:sz="4" w:space="0" w:color="auto"/>
            </w:tcBorders>
            <w:shd w:val="clear" w:color="auto" w:fill="FFFFFF" w:themeFill="background1"/>
          </w:tcPr>
          <w:p w14:paraId="64ABCC3D" w14:textId="77777777" w:rsidR="00A10EBE" w:rsidRPr="001D2289" w:rsidRDefault="00A10EBE" w:rsidP="001F7648">
            <w:pPr>
              <w:spacing w:after="0"/>
              <w:ind w:firstLine="0"/>
              <w:jc w:val="right"/>
              <w:rPr>
                <w:sz w:val="18"/>
                <w:szCs w:val="18"/>
              </w:rPr>
            </w:pPr>
            <w:r w:rsidRPr="001D2289">
              <w:rPr>
                <w:sz w:val="18"/>
                <w:szCs w:val="18"/>
              </w:rPr>
              <w:t>-105 217</w:t>
            </w:r>
          </w:p>
        </w:tc>
        <w:tc>
          <w:tcPr>
            <w:tcW w:w="1139" w:type="dxa"/>
            <w:tcBorders>
              <w:top w:val="nil"/>
              <w:left w:val="nil"/>
              <w:bottom w:val="single" w:sz="4" w:space="0" w:color="auto"/>
              <w:right w:val="single" w:sz="4" w:space="0" w:color="auto"/>
            </w:tcBorders>
            <w:shd w:val="clear" w:color="auto" w:fill="FFFFFF" w:themeFill="background1"/>
          </w:tcPr>
          <w:p w14:paraId="2DC7337A" w14:textId="77777777" w:rsidR="00A10EBE" w:rsidRPr="001D2289" w:rsidRDefault="00A10EBE" w:rsidP="001F7648">
            <w:pPr>
              <w:spacing w:after="0"/>
              <w:ind w:firstLine="0"/>
              <w:jc w:val="right"/>
              <w:rPr>
                <w:sz w:val="18"/>
                <w:szCs w:val="18"/>
              </w:rPr>
            </w:pPr>
            <w:r w:rsidRPr="001D2289">
              <w:rPr>
                <w:sz w:val="18"/>
                <w:szCs w:val="18"/>
              </w:rPr>
              <w:t>-2 223 281</w:t>
            </w:r>
          </w:p>
        </w:tc>
        <w:tc>
          <w:tcPr>
            <w:tcW w:w="1139" w:type="dxa"/>
          </w:tcPr>
          <w:p w14:paraId="4E0E97B3" w14:textId="77777777" w:rsidR="00A10EBE" w:rsidRPr="001D2289" w:rsidRDefault="00A10EBE" w:rsidP="001F7648">
            <w:pPr>
              <w:spacing w:after="0"/>
              <w:ind w:firstLine="0"/>
              <w:jc w:val="center"/>
              <w:rPr>
                <w:sz w:val="18"/>
                <w:szCs w:val="18"/>
              </w:rPr>
            </w:pPr>
            <w:r w:rsidRPr="001D2289">
              <w:rPr>
                <w:bCs/>
                <w:sz w:val="18"/>
                <w:szCs w:val="18"/>
              </w:rPr>
              <w:t>×</w:t>
            </w:r>
          </w:p>
        </w:tc>
      </w:tr>
      <w:tr w:rsidR="00886436" w:rsidRPr="001D2289" w14:paraId="7DB19850" w14:textId="77777777" w:rsidTr="001F7648">
        <w:trPr>
          <w:trHeight w:val="292"/>
          <w:jc w:val="center"/>
        </w:trPr>
        <w:tc>
          <w:tcPr>
            <w:tcW w:w="3400" w:type="dxa"/>
            <w:vAlign w:val="center"/>
          </w:tcPr>
          <w:p w14:paraId="16BB428B"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8" w:type="dxa"/>
          </w:tcPr>
          <w:p w14:paraId="28F49228" w14:textId="77777777" w:rsidR="00A10EBE" w:rsidRPr="001D2289" w:rsidRDefault="00A10EBE" w:rsidP="001F7648">
            <w:pPr>
              <w:spacing w:after="0"/>
              <w:ind w:firstLine="0"/>
              <w:jc w:val="center"/>
              <w:rPr>
                <w:sz w:val="18"/>
                <w:szCs w:val="18"/>
              </w:rPr>
            </w:pPr>
            <w:r w:rsidRPr="001D2289">
              <w:rPr>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997E332" w14:textId="77777777" w:rsidR="00A10EBE" w:rsidRPr="001D2289" w:rsidRDefault="00A10EBE" w:rsidP="001F7648">
            <w:pPr>
              <w:spacing w:after="0"/>
              <w:ind w:firstLine="0"/>
              <w:jc w:val="right"/>
              <w:rPr>
                <w:sz w:val="18"/>
                <w:szCs w:val="18"/>
              </w:rPr>
            </w:pPr>
            <w:r w:rsidRPr="001D2289">
              <w:rPr>
                <w:sz w:val="18"/>
                <w:szCs w:val="18"/>
              </w:rPr>
              <w:t>-22,0</w:t>
            </w:r>
          </w:p>
        </w:tc>
        <w:tc>
          <w:tcPr>
            <w:tcW w:w="1139" w:type="dxa"/>
            <w:tcBorders>
              <w:top w:val="nil"/>
              <w:left w:val="single" w:sz="4" w:space="0" w:color="auto"/>
              <w:bottom w:val="single" w:sz="4" w:space="0" w:color="auto"/>
              <w:right w:val="single" w:sz="4" w:space="0" w:color="auto"/>
            </w:tcBorders>
            <w:shd w:val="clear" w:color="auto" w:fill="FFFFFF" w:themeFill="background1"/>
          </w:tcPr>
          <w:p w14:paraId="62F3C6C2" w14:textId="77777777" w:rsidR="00A10EBE" w:rsidRPr="001D2289" w:rsidRDefault="00A10EBE" w:rsidP="001F7648">
            <w:pPr>
              <w:spacing w:after="0"/>
              <w:ind w:firstLine="0"/>
              <w:jc w:val="right"/>
              <w:rPr>
                <w:sz w:val="18"/>
                <w:szCs w:val="18"/>
              </w:rPr>
            </w:pPr>
            <w:r w:rsidRPr="001D2289">
              <w:rPr>
                <w:sz w:val="18"/>
                <w:szCs w:val="18"/>
              </w:rPr>
              <w:t>-4,5</w:t>
            </w:r>
          </w:p>
        </w:tc>
        <w:tc>
          <w:tcPr>
            <w:tcW w:w="1139" w:type="dxa"/>
            <w:tcBorders>
              <w:top w:val="nil"/>
              <w:left w:val="nil"/>
              <w:bottom w:val="single" w:sz="4" w:space="0" w:color="auto"/>
              <w:right w:val="single" w:sz="4" w:space="0" w:color="auto"/>
            </w:tcBorders>
            <w:shd w:val="clear" w:color="auto" w:fill="FFFFFF" w:themeFill="background1"/>
          </w:tcPr>
          <w:p w14:paraId="3D1CF943" w14:textId="77777777" w:rsidR="00A10EBE" w:rsidRPr="001D2289" w:rsidRDefault="00A10EBE" w:rsidP="001F7648">
            <w:pPr>
              <w:spacing w:after="0"/>
              <w:ind w:firstLine="0"/>
              <w:jc w:val="right"/>
              <w:rPr>
                <w:sz w:val="18"/>
                <w:szCs w:val="18"/>
              </w:rPr>
            </w:pPr>
            <w:r w:rsidRPr="001D2289">
              <w:rPr>
                <w:sz w:val="18"/>
                <w:szCs w:val="18"/>
              </w:rPr>
              <w:t>-100,0</w:t>
            </w:r>
          </w:p>
        </w:tc>
        <w:tc>
          <w:tcPr>
            <w:tcW w:w="1139" w:type="dxa"/>
          </w:tcPr>
          <w:p w14:paraId="1B9351B0" w14:textId="77777777" w:rsidR="00A10EBE" w:rsidRPr="001D2289" w:rsidRDefault="00A10EBE" w:rsidP="001F7648">
            <w:pPr>
              <w:spacing w:after="0"/>
              <w:ind w:firstLine="0"/>
              <w:jc w:val="center"/>
              <w:rPr>
                <w:sz w:val="18"/>
                <w:szCs w:val="18"/>
              </w:rPr>
            </w:pPr>
            <w:r w:rsidRPr="001D2289">
              <w:rPr>
                <w:bCs/>
                <w:sz w:val="18"/>
                <w:szCs w:val="18"/>
              </w:rPr>
              <w:t>×</w:t>
            </w:r>
          </w:p>
        </w:tc>
      </w:tr>
      <w:tr w:rsidR="00886436" w:rsidRPr="001D2289" w14:paraId="700F297A" w14:textId="77777777" w:rsidTr="001F7648">
        <w:trPr>
          <w:trHeight w:val="146"/>
          <w:jc w:val="center"/>
        </w:trPr>
        <w:tc>
          <w:tcPr>
            <w:tcW w:w="3400" w:type="dxa"/>
          </w:tcPr>
          <w:p w14:paraId="212D2AED"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lang w:eastAsia="lv-LV"/>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4954C" w14:textId="77777777" w:rsidR="00A10EBE" w:rsidRPr="001D2289" w:rsidRDefault="00A10EBE" w:rsidP="001F7648">
            <w:pPr>
              <w:spacing w:after="0"/>
              <w:ind w:firstLine="0"/>
              <w:jc w:val="right"/>
              <w:rPr>
                <w:sz w:val="18"/>
                <w:szCs w:val="18"/>
              </w:rPr>
            </w:pPr>
            <w:r w:rsidRPr="001D2289">
              <w:rPr>
                <w:sz w:val="18"/>
                <w:szCs w:val="18"/>
              </w:rPr>
              <w:t>250 797</w:t>
            </w:r>
          </w:p>
        </w:tc>
        <w:tc>
          <w:tcPr>
            <w:tcW w:w="1139" w:type="dxa"/>
            <w:tcBorders>
              <w:top w:val="single" w:sz="4" w:space="0" w:color="auto"/>
              <w:left w:val="nil"/>
              <w:bottom w:val="single" w:sz="4" w:space="0" w:color="auto"/>
              <w:right w:val="single" w:sz="4" w:space="0" w:color="auto"/>
            </w:tcBorders>
            <w:shd w:val="clear" w:color="auto" w:fill="FFFFFF" w:themeFill="background1"/>
            <w:vAlign w:val="center"/>
          </w:tcPr>
          <w:p w14:paraId="62705E39" w14:textId="77777777" w:rsidR="00A10EBE" w:rsidRPr="001D2289" w:rsidRDefault="00A10EBE" w:rsidP="001F7648">
            <w:pPr>
              <w:spacing w:after="0"/>
              <w:ind w:firstLine="0"/>
              <w:jc w:val="right"/>
              <w:rPr>
                <w:sz w:val="18"/>
                <w:szCs w:val="18"/>
              </w:rPr>
            </w:pPr>
            <w:r w:rsidRPr="001D2289">
              <w:rPr>
                <w:sz w:val="18"/>
                <w:szCs w:val="18"/>
              </w:rPr>
              <w:t>220 425</w:t>
            </w:r>
          </w:p>
        </w:tc>
        <w:tc>
          <w:tcPr>
            <w:tcW w:w="1139" w:type="dxa"/>
            <w:tcBorders>
              <w:top w:val="nil"/>
              <w:left w:val="single" w:sz="4" w:space="0" w:color="auto"/>
              <w:bottom w:val="single" w:sz="4" w:space="0" w:color="auto"/>
              <w:right w:val="single" w:sz="4" w:space="0" w:color="auto"/>
            </w:tcBorders>
            <w:shd w:val="clear" w:color="auto" w:fill="FFFFFF" w:themeFill="background1"/>
          </w:tcPr>
          <w:p w14:paraId="0BDB93D7" w14:textId="77777777" w:rsidR="00A10EBE" w:rsidRPr="001D2289" w:rsidRDefault="00A10EBE" w:rsidP="001F7648">
            <w:pPr>
              <w:spacing w:after="0"/>
              <w:ind w:firstLine="0"/>
              <w:jc w:val="right"/>
              <w:rPr>
                <w:sz w:val="18"/>
                <w:szCs w:val="18"/>
              </w:rPr>
            </w:pPr>
            <w:r w:rsidRPr="001D2289">
              <w:rPr>
                <w:sz w:val="18"/>
                <w:szCs w:val="18"/>
              </w:rPr>
              <w:t>216 531</w:t>
            </w:r>
          </w:p>
        </w:tc>
        <w:tc>
          <w:tcPr>
            <w:tcW w:w="1139" w:type="dxa"/>
            <w:tcBorders>
              <w:top w:val="nil"/>
              <w:left w:val="nil"/>
              <w:bottom w:val="single" w:sz="4" w:space="0" w:color="auto"/>
              <w:right w:val="single" w:sz="4" w:space="0" w:color="auto"/>
            </w:tcBorders>
            <w:shd w:val="clear" w:color="auto" w:fill="FFFFFF" w:themeFill="background1"/>
          </w:tcPr>
          <w:p w14:paraId="01C35E80" w14:textId="77777777" w:rsidR="00A10EBE" w:rsidRPr="001D2289" w:rsidRDefault="00A10EBE" w:rsidP="001F7648">
            <w:pPr>
              <w:spacing w:after="0"/>
              <w:ind w:firstLine="0"/>
              <w:jc w:val="center"/>
              <w:rPr>
                <w:sz w:val="18"/>
                <w:szCs w:val="18"/>
              </w:rPr>
            </w:pPr>
            <w:r w:rsidRPr="001D2289">
              <w:rPr>
                <w:sz w:val="18"/>
                <w:szCs w:val="18"/>
              </w:rPr>
              <w:t>-</w:t>
            </w:r>
          </w:p>
        </w:tc>
        <w:tc>
          <w:tcPr>
            <w:tcW w:w="1139" w:type="dxa"/>
            <w:vAlign w:val="center"/>
          </w:tcPr>
          <w:p w14:paraId="3F0CFB3D"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CE01441" w14:textId="77777777" w:rsidTr="001F7648">
        <w:trPr>
          <w:trHeight w:val="136"/>
          <w:jc w:val="center"/>
        </w:trPr>
        <w:tc>
          <w:tcPr>
            <w:tcW w:w="3400" w:type="dxa"/>
          </w:tcPr>
          <w:p w14:paraId="10B727C2"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8" w:type="dxa"/>
            <w:tcBorders>
              <w:top w:val="nil"/>
              <w:left w:val="single" w:sz="4" w:space="0" w:color="auto"/>
              <w:bottom w:val="single" w:sz="4" w:space="0" w:color="auto"/>
              <w:right w:val="single" w:sz="4" w:space="0" w:color="auto"/>
            </w:tcBorders>
            <w:shd w:val="clear" w:color="auto" w:fill="FFFFFF" w:themeFill="background1"/>
            <w:vAlign w:val="center"/>
          </w:tcPr>
          <w:p w14:paraId="5D7CE975" w14:textId="77777777" w:rsidR="00A10EBE" w:rsidRPr="001D2289" w:rsidRDefault="00A10EBE" w:rsidP="001F7648">
            <w:pPr>
              <w:spacing w:after="0"/>
              <w:ind w:firstLine="0"/>
              <w:jc w:val="right"/>
              <w:rPr>
                <w:sz w:val="18"/>
                <w:szCs w:val="18"/>
              </w:rPr>
            </w:pPr>
            <w:r w:rsidRPr="001D2289">
              <w:rPr>
                <w:sz w:val="18"/>
                <w:szCs w:val="18"/>
              </w:rPr>
              <w:t>7,9</w:t>
            </w:r>
          </w:p>
        </w:tc>
        <w:tc>
          <w:tcPr>
            <w:tcW w:w="1139" w:type="dxa"/>
            <w:tcBorders>
              <w:top w:val="nil"/>
              <w:left w:val="nil"/>
              <w:bottom w:val="single" w:sz="4" w:space="0" w:color="auto"/>
              <w:right w:val="single" w:sz="4" w:space="0" w:color="auto"/>
            </w:tcBorders>
            <w:shd w:val="clear" w:color="auto" w:fill="FFFFFF" w:themeFill="background1"/>
            <w:vAlign w:val="center"/>
          </w:tcPr>
          <w:p w14:paraId="1C151F3F" w14:textId="77777777" w:rsidR="00A10EBE" w:rsidRPr="001D2289" w:rsidRDefault="00A10EBE" w:rsidP="001F7648">
            <w:pPr>
              <w:spacing w:after="0"/>
              <w:ind w:firstLine="0"/>
              <w:jc w:val="right"/>
              <w:rPr>
                <w:sz w:val="18"/>
                <w:szCs w:val="18"/>
              </w:rPr>
            </w:pPr>
            <w:r w:rsidRPr="001D2289">
              <w:rPr>
                <w:sz w:val="18"/>
                <w:szCs w:val="18"/>
              </w:rPr>
              <w:t>8,3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15C8362" w14:textId="77777777" w:rsidR="00A10EBE" w:rsidRPr="001D2289" w:rsidRDefault="00A10EBE" w:rsidP="001F7648">
            <w:pPr>
              <w:spacing w:after="0"/>
              <w:ind w:firstLine="0"/>
              <w:jc w:val="right"/>
              <w:rPr>
                <w:sz w:val="18"/>
                <w:szCs w:val="18"/>
              </w:rPr>
            </w:pPr>
            <w:r w:rsidRPr="001D2289">
              <w:rPr>
                <w:sz w:val="18"/>
                <w:szCs w:val="18"/>
              </w:rPr>
              <w:t>6,7</w:t>
            </w:r>
          </w:p>
        </w:tc>
        <w:tc>
          <w:tcPr>
            <w:tcW w:w="1139" w:type="dxa"/>
            <w:tcBorders>
              <w:top w:val="nil"/>
              <w:left w:val="nil"/>
              <w:bottom w:val="single" w:sz="4" w:space="0" w:color="auto"/>
              <w:right w:val="single" w:sz="4" w:space="0" w:color="auto"/>
            </w:tcBorders>
            <w:shd w:val="clear" w:color="auto" w:fill="FFFFFF" w:themeFill="background1"/>
          </w:tcPr>
          <w:p w14:paraId="05293C18" w14:textId="77777777" w:rsidR="00A10EBE" w:rsidRPr="001D2289" w:rsidRDefault="00A10EBE" w:rsidP="001F7648">
            <w:pPr>
              <w:spacing w:after="0"/>
              <w:ind w:firstLine="0"/>
              <w:jc w:val="center"/>
              <w:rPr>
                <w:sz w:val="18"/>
                <w:szCs w:val="18"/>
              </w:rPr>
            </w:pPr>
            <w:r w:rsidRPr="001D2289">
              <w:rPr>
                <w:sz w:val="18"/>
                <w:szCs w:val="18"/>
              </w:rPr>
              <w:t>-</w:t>
            </w:r>
          </w:p>
        </w:tc>
        <w:tc>
          <w:tcPr>
            <w:tcW w:w="1139" w:type="dxa"/>
            <w:vAlign w:val="center"/>
          </w:tcPr>
          <w:p w14:paraId="19F31101"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D6FD336" w14:textId="77777777" w:rsidTr="001F7648">
        <w:trPr>
          <w:trHeight w:val="213"/>
          <w:jc w:val="center"/>
        </w:trPr>
        <w:tc>
          <w:tcPr>
            <w:tcW w:w="3400" w:type="dxa"/>
          </w:tcPr>
          <w:p w14:paraId="5B75C0A0"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8" w:type="dxa"/>
            <w:tcBorders>
              <w:top w:val="nil"/>
              <w:left w:val="single" w:sz="4" w:space="0" w:color="auto"/>
              <w:bottom w:val="single" w:sz="4" w:space="0" w:color="auto"/>
              <w:right w:val="single" w:sz="4" w:space="0" w:color="auto"/>
            </w:tcBorders>
            <w:shd w:val="clear" w:color="auto" w:fill="auto"/>
            <w:vAlign w:val="center"/>
          </w:tcPr>
          <w:p w14:paraId="4F6BB11C" w14:textId="77777777" w:rsidR="00A10EBE" w:rsidRPr="001D2289" w:rsidRDefault="00A10EBE" w:rsidP="001F7648">
            <w:pPr>
              <w:spacing w:after="0"/>
              <w:ind w:firstLine="0"/>
              <w:jc w:val="right"/>
              <w:rPr>
                <w:sz w:val="18"/>
                <w:szCs w:val="18"/>
                <w:lang w:val="ru-RU"/>
              </w:rPr>
            </w:pPr>
            <w:r w:rsidRPr="001D2289">
              <w:rPr>
                <w:sz w:val="18"/>
                <w:szCs w:val="18"/>
              </w:rPr>
              <w:t>2 645,5</w:t>
            </w:r>
          </w:p>
        </w:tc>
        <w:tc>
          <w:tcPr>
            <w:tcW w:w="1139" w:type="dxa"/>
            <w:tcBorders>
              <w:top w:val="nil"/>
              <w:left w:val="nil"/>
              <w:bottom w:val="single" w:sz="4" w:space="0" w:color="auto"/>
              <w:right w:val="single" w:sz="4" w:space="0" w:color="auto"/>
            </w:tcBorders>
            <w:shd w:val="clear" w:color="auto" w:fill="auto"/>
            <w:vAlign w:val="center"/>
          </w:tcPr>
          <w:p w14:paraId="71766A18" w14:textId="77777777" w:rsidR="00A10EBE" w:rsidRPr="001D2289" w:rsidRDefault="00A10EBE" w:rsidP="001F7648">
            <w:pPr>
              <w:spacing w:after="0"/>
              <w:ind w:firstLine="0"/>
              <w:jc w:val="right"/>
              <w:rPr>
                <w:sz w:val="18"/>
                <w:szCs w:val="18"/>
              </w:rPr>
            </w:pPr>
            <w:r w:rsidRPr="001D2289">
              <w:rPr>
                <w:sz w:val="18"/>
                <w:szCs w:val="18"/>
              </w:rPr>
              <w:t>2 213,1</w:t>
            </w:r>
          </w:p>
        </w:tc>
        <w:tc>
          <w:tcPr>
            <w:tcW w:w="1139" w:type="dxa"/>
            <w:tcBorders>
              <w:top w:val="nil"/>
              <w:left w:val="single" w:sz="4" w:space="0" w:color="auto"/>
              <w:bottom w:val="single" w:sz="4" w:space="0" w:color="auto"/>
              <w:right w:val="single" w:sz="4" w:space="0" w:color="auto"/>
            </w:tcBorders>
            <w:shd w:val="clear" w:color="auto" w:fill="auto"/>
            <w:vAlign w:val="center"/>
          </w:tcPr>
          <w:p w14:paraId="66D0FC46" w14:textId="77777777" w:rsidR="00A10EBE" w:rsidRPr="001D2289" w:rsidRDefault="00A10EBE" w:rsidP="001F7648">
            <w:pPr>
              <w:spacing w:after="0"/>
              <w:ind w:firstLine="0"/>
              <w:jc w:val="right"/>
              <w:rPr>
                <w:sz w:val="18"/>
                <w:szCs w:val="18"/>
              </w:rPr>
            </w:pPr>
            <w:r w:rsidRPr="001D2289">
              <w:rPr>
                <w:sz w:val="18"/>
                <w:szCs w:val="18"/>
              </w:rPr>
              <w:t>2 693,2</w:t>
            </w:r>
          </w:p>
        </w:tc>
        <w:tc>
          <w:tcPr>
            <w:tcW w:w="1139" w:type="dxa"/>
            <w:tcBorders>
              <w:top w:val="nil"/>
              <w:left w:val="nil"/>
              <w:bottom w:val="single" w:sz="4" w:space="0" w:color="auto"/>
              <w:right w:val="single" w:sz="4" w:space="0" w:color="auto"/>
            </w:tcBorders>
            <w:shd w:val="clear" w:color="auto" w:fill="FFFFFF" w:themeFill="background1"/>
          </w:tcPr>
          <w:p w14:paraId="7A6AF672" w14:textId="77777777" w:rsidR="00A10EBE" w:rsidRPr="001D2289" w:rsidRDefault="00A10EBE" w:rsidP="001F7648">
            <w:pPr>
              <w:spacing w:after="0"/>
              <w:ind w:firstLine="0"/>
              <w:jc w:val="center"/>
              <w:rPr>
                <w:sz w:val="18"/>
                <w:szCs w:val="18"/>
              </w:rPr>
            </w:pPr>
            <w:r w:rsidRPr="001D2289">
              <w:rPr>
                <w:sz w:val="18"/>
                <w:szCs w:val="18"/>
              </w:rPr>
              <w:t>-</w:t>
            </w:r>
          </w:p>
        </w:tc>
        <w:tc>
          <w:tcPr>
            <w:tcW w:w="1139" w:type="dxa"/>
            <w:vAlign w:val="center"/>
          </w:tcPr>
          <w:p w14:paraId="747D7EA1" w14:textId="77777777" w:rsidR="00A10EBE" w:rsidRPr="001D2289" w:rsidRDefault="00A10EBE" w:rsidP="001F7648">
            <w:pPr>
              <w:spacing w:after="0"/>
              <w:ind w:firstLine="0"/>
              <w:jc w:val="center"/>
              <w:rPr>
                <w:sz w:val="18"/>
                <w:szCs w:val="18"/>
              </w:rPr>
            </w:pPr>
            <w:r w:rsidRPr="001D2289">
              <w:rPr>
                <w:sz w:val="18"/>
                <w:szCs w:val="18"/>
              </w:rPr>
              <w:t>-</w:t>
            </w:r>
          </w:p>
        </w:tc>
      </w:tr>
    </w:tbl>
    <w:p w14:paraId="160687AD"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138FAF26" w14:textId="77777777" w:rsidR="00A10EBE" w:rsidRPr="001D2289" w:rsidRDefault="00A10EBE" w:rsidP="00A10EBE">
      <w:pPr>
        <w:spacing w:after="0"/>
        <w:ind w:firstLine="425"/>
        <w:jc w:val="left"/>
        <w:rPr>
          <w:sz w:val="18"/>
          <w:szCs w:val="18"/>
          <w:lang w:eastAsia="lv-LV"/>
        </w:rPr>
      </w:pPr>
      <w:r w:rsidRPr="001D2289">
        <w:rPr>
          <w:sz w:val="18"/>
          <w:szCs w:val="18"/>
          <w:vertAlign w:val="superscript"/>
          <w:lang w:eastAsia="lv-LV"/>
        </w:rPr>
        <w:t xml:space="preserve">1 </w:t>
      </w:r>
      <w:r w:rsidRPr="001D2289">
        <w:rPr>
          <w:sz w:val="18"/>
          <w:szCs w:val="18"/>
          <w:lang w:eastAsia="lv-LV"/>
        </w:rPr>
        <w:t>Projektu ietvaros atsevišķiem darbiniekiem atlīdzība tiek nodrošināta piemaksu veidā.</w:t>
      </w:r>
    </w:p>
    <w:p w14:paraId="0A3EFA3B" w14:textId="13B6CB90"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2D127078"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86436" w:rsidRPr="001D2289" w14:paraId="33374B4B" w14:textId="77777777" w:rsidTr="001F7648">
        <w:trPr>
          <w:trHeight w:val="197"/>
          <w:tblHeader/>
          <w:jc w:val="center"/>
        </w:trPr>
        <w:tc>
          <w:tcPr>
            <w:tcW w:w="5241" w:type="dxa"/>
            <w:vAlign w:val="center"/>
          </w:tcPr>
          <w:p w14:paraId="37716690" w14:textId="77777777" w:rsidR="00A10EBE" w:rsidRPr="001D2289" w:rsidRDefault="00A10EBE" w:rsidP="001F7648">
            <w:pPr>
              <w:spacing w:after="0"/>
              <w:ind w:firstLine="0"/>
              <w:jc w:val="center"/>
              <w:rPr>
                <w:sz w:val="18"/>
                <w:szCs w:val="18"/>
              </w:rPr>
            </w:pPr>
            <w:r w:rsidRPr="001D2289">
              <w:rPr>
                <w:sz w:val="18"/>
                <w:szCs w:val="18"/>
                <w:lang w:eastAsia="lv-LV"/>
              </w:rPr>
              <w:lastRenderedPageBreak/>
              <w:t>Pasākums</w:t>
            </w:r>
          </w:p>
        </w:tc>
        <w:tc>
          <w:tcPr>
            <w:tcW w:w="1277" w:type="dxa"/>
            <w:vAlign w:val="center"/>
          </w:tcPr>
          <w:p w14:paraId="14787A48"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6CF7D912"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7B4F7B3A"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5B3BFB28" w14:textId="77777777" w:rsidTr="001F7648">
        <w:trPr>
          <w:trHeight w:val="142"/>
          <w:jc w:val="center"/>
        </w:trPr>
        <w:tc>
          <w:tcPr>
            <w:tcW w:w="5241" w:type="dxa"/>
            <w:shd w:val="clear" w:color="auto" w:fill="D9D9D9"/>
          </w:tcPr>
          <w:p w14:paraId="6B505363"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hemeFill="background1" w:themeFillShade="D9"/>
          </w:tcPr>
          <w:p w14:paraId="039BE053" w14:textId="77777777" w:rsidR="00A10EBE" w:rsidRPr="001D2289" w:rsidRDefault="00A10EBE" w:rsidP="001F7648">
            <w:pPr>
              <w:spacing w:after="0"/>
              <w:ind w:firstLine="0"/>
              <w:jc w:val="right"/>
              <w:rPr>
                <w:b/>
                <w:sz w:val="18"/>
                <w:szCs w:val="18"/>
              </w:rPr>
            </w:pPr>
            <w:r w:rsidRPr="001D2289">
              <w:rPr>
                <w:b/>
                <w:bCs/>
                <w:sz w:val="18"/>
                <w:szCs w:val="18"/>
              </w:rPr>
              <w:t>2 328 498</w:t>
            </w:r>
          </w:p>
        </w:tc>
        <w:tc>
          <w:tcPr>
            <w:tcW w:w="1277" w:type="dxa"/>
            <w:shd w:val="clear" w:color="auto" w:fill="D9D9D9" w:themeFill="background1" w:themeFillShade="D9"/>
          </w:tcPr>
          <w:p w14:paraId="0DF97E3D" w14:textId="77777777" w:rsidR="00A10EBE" w:rsidRPr="001D2289" w:rsidRDefault="00A10EBE" w:rsidP="001F7648">
            <w:pPr>
              <w:spacing w:after="0"/>
              <w:ind w:firstLine="0"/>
              <w:jc w:val="right"/>
              <w:rPr>
                <w:b/>
                <w:sz w:val="18"/>
                <w:szCs w:val="18"/>
              </w:rPr>
            </w:pPr>
            <w:r w:rsidRPr="001D2289">
              <w:rPr>
                <w:b/>
                <w:bCs/>
                <w:sz w:val="18"/>
                <w:szCs w:val="18"/>
              </w:rPr>
              <w:t>2 223 281</w:t>
            </w:r>
          </w:p>
        </w:tc>
        <w:tc>
          <w:tcPr>
            <w:tcW w:w="1277" w:type="dxa"/>
            <w:shd w:val="clear" w:color="auto" w:fill="D9D9D9" w:themeFill="background1" w:themeFillShade="D9"/>
          </w:tcPr>
          <w:p w14:paraId="376C9279" w14:textId="77777777" w:rsidR="00A10EBE" w:rsidRPr="001D2289" w:rsidRDefault="00A10EBE" w:rsidP="001F7648">
            <w:pPr>
              <w:spacing w:after="0"/>
              <w:ind w:firstLine="0"/>
              <w:jc w:val="right"/>
              <w:rPr>
                <w:b/>
                <w:sz w:val="18"/>
                <w:szCs w:val="18"/>
              </w:rPr>
            </w:pPr>
            <w:r w:rsidRPr="001D2289">
              <w:rPr>
                <w:b/>
                <w:bCs/>
                <w:sz w:val="18"/>
                <w:szCs w:val="18"/>
              </w:rPr>
              <w:t>-105 217</w:t>
            </w:r>
          </w:p>
        </w:tc>
      </w:tr>
      <w:tr w:rsidR="00886436" w:rsidRPr="001D2289" w14:paraId="6C61F992" w14:textId="77777777" w:rsidTr="001F7648">
        <w:trPr>
          <w:trHeight w:val="142"/>
          <w:jc w:val="center"/>
        </w:trPr>
        <w:tc>
          <w:tcPr>
            <w:tcW w:w="9072" w:type="dxa"/>
            <w:gridSpan w:val="4"/>
          </w:tcPr>
          <w:p w14:paraId="271F0726"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18D508A" w14:textId="77777777" w:rsidTr="001F7648">
        <w:trPr>
          <w:trHeight w:val="142"/>
          <w:jc w:val="center"/>
        </w:trPr>
        <w:tc>
          <w:tcPr>
            <w:tcW w:w="5241" w:type="dxa"/>
            <w:shd w:val="clear" w:color="auto" w:fill="F2F2F2" w:themeFill="background1" w:themeFillShade="F2"/>
          </w:tcPr>
          <w:p w14:paraId="05B03BCC"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hemeFill="background1" w:themeFillShade="F2"/>
          </w:tcPr>
          <w:p w14:paraId="54F2A7FF" w14:textId="77777777" w:rsidR="00A10EBE" w:rsidRPr="001D2289" w:rsidRDefault="00A10EBE" w:rsidP="001F7648">
            <w:pPr>
              <w:spacing w:after="0"/>
              <w:ind w:firstLine="0"/>
              <w:jc w:val="right"/>
              <w:rPr>
                <w:bCs/>
                <w:sz w:val="18"/>
                <w:szCs w:val="18"/>
              </w:rPr>
            </w:pPr>
            <w:r w:rsidRPr="001D2289">
              <w:rPr>
                <w:bCs/>
                <w:sz w:val="18"/>
                <w:szCs w:val="18"/>
              </w:rPr>
              <w:t>2 328 498</w:t>
            </w:r>
          </w:p>
        </w:tc>
        <w:tc>
          <w:tcPr>
            <w:tcW w:w="1277" w:type="dxa"/>
            <w:shd w:val="clear" w:color="auto" w:fill="F2F2F2" w:themeFill="background1" w:themeFillShade="F2"/>
          </w:tcPr>
          <w:p w14:paraId="7C23C5E3" w14:textId="77777777" w:rsidR="00A10EBE" w:rsidRPr="001D2289" w:rsidRDefault="00A10EBE" w:rsidP="001F7648">
            <w:pPr>
              <w:spacing w:after="0"/>
              <w:ind w:firstLine="0"/>
              <w:jc w:val="right"/>
              <w:rPr>
                <w:bCs/>
                <w:sz w:val="18"/>
                <w:szCs w:val="18"/>
              </w:rPr>
            </w:pPr>
            <w:r w:rsidRPr="001D2289">
              <w:rPr>
                <w:bCs/>
                <w:sz w:val="18"/>
                <w:szCs w:val="18"/>
              </w:rPr>
              <w:t>2 223 281</w:t>
            </w:r>
          </w:p>
        </w:tc>
        <w:tc>
          <w:tcPr>
            <w:tcW w:w="1277" w:type="dxa"/>
            <w:shd w:val="clear" w:color="auto" w:fill="F2F2F2" w:themeFill="background1" w:themeFillShade="F2"/>
          </w:tcPr>
          <w:p w14:paraId="036B9705" w14:textId="77777777" w:rsidR="00A10EBE" w:rsidRPr="001D2289" w:rsidRDefault="00A10EBE" w:rsidP="001F7648">
            <w:pPr>
              <w:spacing w:after="0"/>
              <w:ind w:firstLine="0"/>
              <w:jc w:val="right"/>
              <w:rPr>
                <w:bCs/>
                <w:sz w:val="18"/>
                <w:szCs w:val="18"/>
              </w:rPr>
            </w:pPr>
            <w:r w:rsidRPr="001D2289">
              <w:rPr>
                <w:bCs/>
                <w:sz w:val="18"/>
                <w:szCs w:val="18"/>
              </w:rPr>
              <w:t>-105 217</w:t>
            </w:r>
          </w:p>
        </w:tc>
      </w:tr>
      <w:tr w:rsidR="00886436" w:rsidRPr="001D2289" w14:paraId="60A81B5F" w14:textId="77777777" w:rsidTr="001F7648">
        <w:trPr>
          <w:trHeight w:val="142"/>
          <w:jc w:val="center"/>
        </w:trPr>
        <w:tc>
          <w:tcPr>
            <w:tcW w:w="5241" w:type="dxa"/>
          </w:tcPr>
          <w:p w14:paraId="3557A10A" w14:textId="77777777" w:rsidR="00A10EBE" w:rsidRPr="001D2289" w:rsidRDefault="00A10EBE" w:rsidP="001F7648">
            <w:pPr>
              <w:spacing w:after="0"/>
              <w:ind w:firstLine="0"/>
              <w:rPr>
                <w:i/>
                <w:sz w:val="18"/>
                <w:szCs w:val="18"/>
                <w:lang w:eastAsia="lv-LV"/>
              </w:rPr>
            </w:pPr>
            <w:bookmarkStart w:id="53" w:name="_Hlk51924963"/>
            <w:r w:rsidRPr="001D2289">
              <w:rPr>
                <w:i/>
                <w:sz w:val="18"/>
                <w:szCs w:val="18"/>
                <w:lang w:eastAsia="lv-LV"/>
              </w:rPr>
              <w:t>Projekta “Labklājības nozares informācijas un komunikācijas tehnoloģiju centralizācija” Nr.2.2.1.1/17/I/007 īstenošana (projekta īstenošanai 2022. gadā samazinātas 2,8  amata vietas un 2023. gadā palielinātas 5 amata vietas)</w:t>
            </w:r>
          </w:p>
        </w:tc>
        <w:tc>
          <w:tcPr>
            <w:tcW w:w="1277" w:type="dxa"/>
          </w:tcPr>
          <w:p w14:paraId="7DC9CD7A" w14:textId="77777777" w:rsidR="00A10EBE" w:rsidRPr="001D2289" w:rsidRDefault="00A10EBE" w:rsidP="001F7648">
            <w:pPr>
              <w:spacing w:after="0"/>
              <w:ind w:firstLine="0"/>
              <w:jc w:val="right"/>
              <w:rPr>
                <w:sz w:val="18"/>
                <w:szCs w:val="18"/>
              </w:rPr>
            </w:pPr>
            <w:r w:rsidRPr="001D2289">
              <w:rPr>
                <w:sz w:val="18"/>
                <w:szCs w:val="18"/>
              </w:rPr>
              <w:t>272 554</w:t>
            </w:r>
          </w:p>
        </w:tc>
        <w:tc>
          <w:tcPr>
            <w:tcW w:w="1277" w:type="dxa"/>
          </w:tcPr>
          <w:p w14:paraId="41DCC126" w14:textId="77777777" w:rsidR="00A10EBE" w:rsidRPr="001D2289" w:rsidRDefault="00A10EBE" w:rsidP="001F7648">
            <w:pPr>
              <w:spacing w:after="0"/>
              <w:ind w:firstLine="0"/>
              <w:jc w:val="right"/>
              <w:rPr>
                <w:sz w:val="18"/>
                <w:szCs w:val="18"/>
              </w:rPr>
            </w:pPr>
            <w:r w:rsidRPr="001D2289">
              <w:rPr>
                <w:sz w:val="18"/>
                <w:szCs w:val="18"/>
              </w:rPr>
              <w:t>1 213 694</w:t>
            </w:r>
          </w:p>
        </w:tc>
        <w:tc>
          <w:tcPr>
            <w:tcW w:w="1277" w:type="dxa"/>
          </w:tcPr>
          <w:p w14:paraId="4CEAA426" w14:textId="77777777" w:rsidR="00A10EBE" w:rsidRPr="001D2289" w:rsidRDefault="00A10EBE" w:rsidP="001F7648">
            <w:pPr>
              <w:spacing w:after="0"/>
              <w:ind w:firstLine="0"/>
              <w:jc w:val="right"/>
              <w:rPr>
                <w:sz w:val="18"/>
                <w:szCs w:val="18"/>
              </w:rPr>
            </w:pPr>
            <w:r w:rsidRPr="001D2289">
              <w:rPr>
                <w:sz w:val="18"/>
                <w:szCs w:val="18"/>
              </w:rPr>
              <w:t>941 140</w:t>
            </w:r>
          </w:p>
        </w:tc>
      </w:tr>
      <w:bookmarkEnd w:id="53"/>
      <w:tr w:rsidR="00886436" w:rsidRPr="001D2289" w14:paraId="189F8718" w14:textId="77777777" w:rsidTr="001F7648">
        <w:trPr>
          <w:trHeight w:val="142"/>
          <w:jc w:val="center"/>
        </w:trPr>
        <w:tc>
          <w:tcPr>
            <w:tcW w:w="5241" w:type="dxa"/>
          </w:tcPr>
          <w:p w14:paraId="2C2EF5FD" w14:textId="77777777" w:rsidR="00A10EBE" w:rsidRPr="001D2289" w:rsidRDefault="00A10EBE" w:rsidP="001F7648">
            <w:pPr>
              <w:spacing w:after="0"/>
              <w:ind w:firstLine="0"/>
              <w:rPr>
                <w:i/>
                <w:sz w:val="18"/>
                <w:szCs w:val="18"/>
                <w:lang w:eastAsia="lv-LV"/>
              </w:rPr>
            </w:pPr>
            <w:r w:rsidRPr="001D2289">
              <w:rPr>
                <w:i/>
                <w:sz w:val="18"/>
                <w:szCs w:val="18"/>
                <w:lang w:eastAsia="lv-LV"/>
              </w:rPr>
              <w:t>Projekta “Invaliditātes ekspertīzes pakalpojumu kvalitātes uzlabošana” Nr.2.2.1.1/19/I/004 īstenošana (projekta īstenošanai 2022. gadā samazinātas 1,5 amata vietas</w:t>
            </w:r>
            <w:r w:rsidRPr="001D2289">
              <w:t xml:space="preserve"> </w:t>
            </w:r>
            <w:r w:rsidRPr="001D2289">
              <w:rPr>
                <w:i/>
                <w:sz w:val="18"/>
                <w:szCs w:val="18"/>
                <w:lang w:eastAsia="lv-LV"/>
              </w:rPr>
              <w:t>un 2023. gadā palielinātas 0,2 amata vietas)</w:t>
            </w:r>
          </w:p>
        </w:tc>
        <w:tc>
          <w:tcPr>
            <w:tcW w:w="1277" w:type="dxa"/>
          </w:tcPr>
          <w:p w14:paraId="209FA2A9" w14:textId="77777777" w:rsidR="00A10EBE" w:rsidRPr="001D2289" w:rsidRDefault="00A10EBE" w:rsidP="001F7648">
            <w:pPr>
              <w:spacing w:after="0"/>
              <w:ind w:firstLine="0"/>
              <w:jc w:val="right"/>
              <w:rPr>
                <w:sz w:val="18"/>
                <w:szCs w:val="18"/>
              </w:rPr>
            </w:pPr>
            <w:r w:rsidRPr="001D2289">
              <w:rPr>
                <w:sz w:val="18"/>
                <w:szCs w:val="18"/>
              </w:rPr>
              <w:t>294 126</w:t>
            </w:r>
          </w:p>
        </w:tc>
        <w:tc>
          <w:tcPr>
            <w:tcW w:w="1277" w:type="dxa"/>
          </w:tcPr>
          <w:p w14:paraId="272FE644" w14:textId="77777777" w:rsidR="00A10EBE" w:rsidRPr="001D2289" w:rsidRDefault="00A10EBE" w:rsidP="001F7648">
            <w:pPr>
              <w:spacing w:after="0"/>
              <w:ind w:firstLine="0"/>
              <w:jc w:val="right"/>
              <w:rPr>
                <w:sz w:val="18"/>
                <w:szCs w:val="18"/>
              </w:rPr>
            </w:pPr>
            <w:r w:rsidRPr="001D2289">
              <w:rPr>
                <w:sz w:val="18"/>
                <w:szCs w:val="18"/>
              </w:rPr>
              <w:t>451 989</w:t>
            </w:r>
          </w:p>
        </w:tc>
        <w:tc>
          <w:tcPr>
            <w:tcW w:w="1277" w:type="dxa"/>
          </w:tcPr>
          <w:p w14:paraId="73A1935F" w14:textId="77777777" w:rsidR="00A10EBE" w:rsidRPr="001D2289" w:rsidRDefault="00A10EBE" w:rsidP="001F7648">
            <w:pPr>
              <w:spacing w:after="0"/>
              <w:ind w:firstLine="0"/>
              <w:jc w:val="right"/>
              <w:rPr>
                <w:sz w:val="18"/>
                <w:szCs w:val="18"/>
              </w:rPr>
            </w:pPr>
            <w:r w:rsidRPr="001D2289">
              <w:rPr>
                <w:sz w:val="18"/>
                <w:szCs w:val="18"/>
              </w:rPr>
              <w:t>157 863</w:t>
            </w:r>
          </w:p>
        </w:tc>
      </w:tr>
      <w:tr w:rsidR="00886436" w:rsidRPr="001D2289" w14:paraId="20CBEA89" w14:textId="77777777" w:rsidTr="001F7648">
        <w:trPr>
          <w:trHeight w:val="142"/>
          <w:jc w:val="center"/>
        </w:trPr>
        <w:tc>
          <w:tcPr>
            <w:tcW w:w="5241" w:type="dxa"/>
          </w:tcPr>
          <w:p w14:paraId="3B0E66A1" w14:textId="77777777" w:rsidR="00A10EBE" w:rsidRPr="001D2289" w:rsidRDefault="00A10EBE" w:rsidP="001F7648">
            <w:pPr>
              <w:spacing w:after="0"/>
              <w:ind w:firstLine="0"/>
              <w:rPr>
                <w:i/>
                <w:sz w:val="18"/>
                <w:szCs w:val="18"/>
                <w:lang w:eastAsia="lv-LV"/>
              </w:rPr>
            </w:pPr>
            <w:r w:rsidRPr="001D2289">
              <w:rPr>
                <w:i/>
                <w:sz w:val="18"/>
                <w:szCs w:val="18"/>
                <w:lang w:eastAsia="lv-LV"/>
              </w:rPr>
              <w:t>Projekta “Publisko pakalpojumu daudzkanālu piegādes tehnoloģisko risinājumu izveide Valsts sociālās apdrošināšanas aģentūras pakalpojumu nodrošināšanai” Nr.2.2.1.1/19/I/007 īstenošana (projekta īstenošanai 2022. gadā samazinātas 2,5 amata vietas un 2023. gadā palielinātas 0,2 amata vietas)</w:t>
            </w:r>
          </w:p>
        </w:tc>
        <w:tc>
          <w:tcPr>
            <w:tcW w:w="1277" w:type="dxa"/>
          </w:tcPr>
          <w:p w14:paraId="32841032" w14:textId="77777777" w:rsidR="00A10EBE" w:rsidRPr="001D2289" w:rsidRDefault="00A10EBE" w:rsidP="001F7648">
            <w:pPr>
              <w:spacing w:after="0"/>
              <w:ind w:firstLine="0"/>
              <w:jc w:val="right"/>
              <w:rPr>
                <w:sz w:val="18"/>
                <w:szCs w:val="18"/>
              </w:rPr>
            </w:pPr>
            <w:r w:rsidRPr="001D2289">
              <w:rPr>
                <w:sz w:val="18"/>
                <w:szCs w:val="18"/>
              </w:rPr>
              <w:t>1 045 819</w:t>
            </w:r>
          </w:p>
        </w:tc>
        <w:tc>
          <w:tcPr>
            <w:tcW w:w="1277" w:type="dxa"/>
          </w:tcPr>
          <w:p w14:paraId="0F6E229D" w14:textId="77777777" w:rsidR="00A10EBE" w:rsidRPr="001D2289" w:rsidRDefault="00A10EBE" w:rsidP="001F7648">
            <w:pPr>
              <w:spacing w:after="0"/>
              <w:ind w:firstLine="0"/>
              <w:jc w:val="right"/>
              <w:rPr>
                <w:sz w:val="18"/>
                <w:szCs w:val="18"/>
              </w:rPr>
            </w:pPr>
            <w:r w:rsidRPr="001D2289">
              <w:rPr>
                <w:sz w:val="18"/>
                <w:szCs w:val="18"/>
              </w:rPr>
              <w:t>3 847</w:t>
            </w:r>
          </w:p>
        </w:tc>
        <w:tc>
          <w:tcPr>
            <w:tcW w:w="1277" w:type="dxa"/>
          </w:tcPr>
          <w:p w14:paraId="0F32895A" w14:textId="77777777" w:rsidR="00A10EBE" w:rsidRPr="001D2289" w:rsidRDefault="00A10EBE" w:rsidP="001F7648">
            <w:pPr>
              <w:spacing w:after="0"/>
              <w:ind w:firstLine="0"/>
              <w:jc w:val="right"/>
              <w:rPr>
                <w:sz w:val="18"/>
                <w:szCs w:val="18"/>
              </w:rPr>
            </w:pPr>
            <w:r w:rsidRPr="001D2289">
              <w:rPr>
                <w:sz w:val="18"/>
                <w:szCs w:val="18"/>
              </w:rPr>
              <w:t>-1 041 972</w:t>
            </w:r>
          </w:p>
        </w:tc>
      </w:tr>
      <w:tr w:rsidR="00886436" w:rsidRPr="001D2289" w14:paraId="29692207" w14:textId="77777777" w:rsidTr="001F7648">
        <w:trPr>
          <w:trHeight w:val="142"/>
          <w:jc w:val="center"/>
        </w:trPr>
        <w:tc>
          <w:tcPr>
            <w:tcW w:w="5241" w:type="dxa"/>
          </w:tcPr>
          <w:p w14:paraId="49F13D05" w14:textId="77777777" w:rsidR="00A10EBE" w:rsidRPr="001D2289" w:rsidRDefault="00A10EBE" w:rsidP="001F7648">
            <w:pPr>
              <w:spacing w:after="0"/>
              <w:ind w:firstLine="0"/>
              <w:rPr>
                <w:i/>
                <w:sz w:val="18"/>
                <w:szCs w:val="18"/>
                <w:lang w:eastAsia="lv-LV"/>
              </w:rPr>
            </w:pPr>
            <w:r w:rsidRPr="001D2289">
              <w:rPr>
                <w:i/>
                <w:sz w:val="18"/>
                <w:szCs w:val="18"/>
                <w:lang w:eastAsia="lv-LV"/>
              </w:rPr>
              <w:t>Projekta “Deinstitucionalizācijas procesu atbalsta informācijas sistēma (2.kārta)” Nr.2.2.1.1/19/I/008 īstenošana (projekta īstenošanai 2022. gadā samazinātas 1,5 amata vietas un 2023. gadā palielinātas 1,3 amata vietas)</w:t>
            </w:r>
          </w:p>
        </w:tc>
        <w:tc>
          <w:tcPr>
            <w:tcW w:w="1277" w:type="dxa"/>
          </w:tcPr>
          <w:p w14:paraId="46BECBF2" w14:textId="77777777" w:rsidR="00A10EBE" w:rsidRPr="001D2289" w:rsidRDefault="00A10EBE" w:rsidP="001F7648">
            <w:pPr>
              <w:spacing w:after="0"/>
              <w:ind w:firstLine="0"/>
              <w:jc w:val="right"/>
              <w:rPr>
                <w:sz w:val="18"/>
                <w:szCs w:val="18"/>
              </w:rPr>
            </w:pPr>
            <w:r w:rsidRPr="001D2289">
              <w:rPr>
                <w:sz w:val="18"/>
                <w:szCs w:val="18"/>
              </w:rPr>
              <w:t>290 800</w:t>
            </w:r>
          </w:p>
        </w:tc>
        <w:tc>
          <w:tcPr>
            <w:tcW w:w="1277" w:type="dxa"/>
          </w:tcPr>
          <w:p w14:paraId="20A2E8AB" w14:textId="77777777" w:rsidR="00A10EBE" w:rsidRPr="001D2289" w:rsidRDefault="00A10EBE" w:rsidP="001F7648">
            <w:pPr>
              <w:spacing w:after="0"/>
              <w:ind w:firstLine="0"/>
              <w:jc w:val="right"/>
              <w:rPr>
                <w:sz w:val="18"/>
                <w:szCs w:val="18"/>
              </w:rPr>
            </w:pPr>
            <w:r w:rsidRPr="001D2289">
              <w:rPr>
                <w:sz w:val="18"/>
                <w:szCs w:val="18"/>
              </w:rPr>
              <w:t>242 560</w:t>
            </w:r>
          </w:p>
        </w:tc>
        <w:tc>
          <w:tcPr>
            <w:tcW w:w="1277" w:type="dxa"/>
          </w:tcPr>
          <w:p w14:paraId="24C4B539" w14:textId="77777777" w:rsidR="00A10EBE" w:rsidRPr="001D2289" w:rsidRDefault="00A10EBE" w:rsidP="001F7648">
            <w:pPr>
              <w:spacing w:after="0"/>
              <w:ind w:firstLine="0"/>
              <w:jc w:val="right"/>
              <w:rPr>
                <w:sz w:val="18"/>
                <w:szCs w:val="18"/>
              </w:rPr>
            </w:pPr>
            <w:r w:rsidRPr="001D2289">
              <w:rPr>
                <w:sz w:val="18"/>
                <w:szCs w:val="18"/>
              </w:rPr>
              <w:t>-48 240</w:t>
            </w:r>
          </w:p>
        </w:tc>
      </w:tr>
      <w:tr w:rsidR="00886436" w:rsidRPr="001D2289" w14:paraId="31AB1EE2" w14:textId="77777777" w:rsidTr="001F7648">
        <w:trPr>
          <w:trHeight w:val="142"/>
          <w:jc w:val="center"/>
        </w:trPr>
        <w:tc>
          <w:tcPr>
            <w:tcW w:w="5241" w:type="dxa"/>
          </w:tcPr>
          <w:p w14:paraId="414B239C" w14:textId="77777777" w:rsidR="00A10EBE" w:rsidRPr="001D2289" w:rsidRDefault="00A10EBE" w:rsidP="001F7648">
            <w:pPr>
              <w:spacing w:after="0"/>
              <w:ind w:firstLine="0"/>
              <w:rPr>
                <w:i/>
                <w:sz w:val="18"/>
                <w:szCs w:val="18"/>
                <w:lang w:eastAsia="lv-LV"/>
              </w:rPr>
            </w:pPr>
            <w:r w:rsidRPr="001D2289">
              <w:rPr>
                <w:i/>
                <w:sz w:val="18"/>
                <w:szCs w:val="18"/>
                <w:lang w:eastAsia="lv-LV"/>
              </w:rPr>
              <w:t>Projekta “Energoefektivitātes paaugstināšanas pasākumi valsts ēkā VSAC “Zemgale” filiālē “Ziedkalne”” Nr.4.2.1.2/20/I/009 īstenošana</w:t>
            </w:r>
          </w:p>
        </w:tc>
        <w:tc>
          <w:tcPr>
            <w:tcW w:w="1277" w:type="dxa"/>
          </w:tcPr>
          <w:p w14:paraId="7AA1F2EE" w14:textId="77777777" w:rsidR="00A10EBE" w:rsidRPr="001D2289" w:rsidRDefault="00A10EBE" w:rsidP="001F7648">
            <w:pPr>
              <w:spacing w:after="0"/>
              <w:ind w:firstLine="0"/>
              <w:jc w:val="right"/>
              <w:rPr>
                <w:sz w:val="18"/>
                <w:szCs w:val="18"/>
              </w:rPr>
            </w:pPr>
            <w:r w:rsidRPr="001D2289">
              <w:rPr>
                <w:sz w:val="18"/>
                <w:szCs w:val="18"/>
              </w:rPr>
              <w:t>117 647</w:t>
            </w:r>
          </w:p>
        </w:tc>
        <w:tc>
          <w:tcPr>
            <w:tcW w:w="1277" w:type="dxa"/>
          </w:tcPr>
          <w:p w14:paraId="31F19DC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1D3FBFBB" w14:textId="77777777" w:rsidR="00A10EBE" w:rsidRPr="001D2289" w:rsidRDefault="00A10EBE" w:rsidP="001F7648">
            <w:pPr>
              <w:spacing w:after="0"/>
              <w:ind w:firstLine="0"/>
              <w:jc w:val="right"/>
              <w:rPr>
                <w:sz w:val="18"/>
                <w:szCs w:val="18"/>
              </w:rPr>
            </w:pPr>
            <w:r w:rsidRPr="001D2289">
              <w:rPr>
                <w:sz w:val="18"/>
                <w:szCs w:val="18"/>
              </w:rPr>
              <w:t>-117 647</w:t>
            </w:r>
          </w:p>
        </w:tc>
      </w:tr>
      <w:tr w:rsidR="00886436" w:rsidRPr="001D2289" w14:paraId="4F2EFE20" w14:textId="77777777" w:rsidTr="001F7648">
        <w:trPr>
          <w:trHeight w:val="142"/>
          <w:jc w:val="center"/>
        </w:trPr>
        <w:tc>
          <w:tcPr>
            <w:tcW w:w="5241" w:type="dxa"/>
          </w:tcPr>
          <w:p w14:paraId="0CCC958D" w14:textId="77777777" w:rsidR="00A10EBE" w:rsidRPr="001D2289" w:rsidRDefault="00A10EBE" w:rsidP="001F7648">
            <w:pPr>
              <w:spacing w:after="0"/>
              <w:ind w:firstLine="0"/>
              <w:rPr>
                <w:i/>
                <w:sz w:val="18"/>
                <w:szCs w:val="18"/>
                <w:lang w:eastAsia="lv-LV"/>
              </w:rPr>
            </w:pPr>
            <w:r w:rsidRPr="001D2289">
              <w:rPr>
                <w:i/>
                <w:sz w:val="18"/>
                <w:szCs w:val="18"/>
                <w:lang w:eastAsia="lv-LV"/>
              </w:rPr>
              <w:t>Projekta “Energoefektivitātes paaugstināšanas pasākumi VSAC “Kurzeme” filiāles “Veģi” ēkā” Nr.4.2.1.2/20/I/003 īstenošana</w:t>
            </w:r>
          </w:p>
        </w:tc>
        <w:tc>
          <w:tcPr>
            <w:tcW w:w="1277" w:type="dxa"/>
          </w:tcPr>
          <w:p w14:paraId="1F9206B6" w14:textId="77777777" w:rsidR="00A10EBE" w:rsidRPr="001D2289" w:rsidRDefault="00A10EBE" w:rsidP="001F7648">
            <w:pPr>
              <w:spacing w:after="0"/>
              <w:ind w:firstLine="0"/>
              <w:jc w:val="right"/>
              <w:rPr>
                <w:sz w:val="18"/>
                <w:szCs w:val="18"/>
              </w:rPr>
            </w:pPr>
            <w:r w:rsidRPr="001D2289">
              <w:rPr>
                <w:sz w:val="18"/>
                <w:szCs w:val="18"/>
              </w:rPr>
              <w:t>307 552</w:t>
            </w:r>
          </w:p>
        </w:tc>
        <w:tc>
          <w:tcPr>
            <w:tcW w:w="1277" w:type="dxa"/>
          </w:tcPr>
          <w:p w14:paraId="40182858" w14:textId="77777777" w:rsidR="00A10EBE" w:rsidRPr="001D2289" w:rsidRDefault="00A10EBE" w:rsidP="001F7648">
            <w:pPr>
              <w:spacing w:after="0"/>
              <w:ind w:firstLine="0"/>
              <w:jc w:val="right"/>
              <w:rPr>
                <w:sz w:val="18"/>
                <w:szCs w:val="18"/>
              </w:rPr>
            </w:pPr>
            <w:r w:rsidRPr="001D2289">
              <w:rPr>
                <w:sz w:val="18"/>
                <w:szCs w:val="18"/>
              </w:rPr>
              <w:t>311 191</w:t>
            </w:r>
          </w:p>
        </w:tc>
        <w:tc>
          <w:tcPr>
            <w:tcW w:w="1277" w:type="dxa"/>
          </w:tcPr>
          <w:p w14:paraId="79D08298" w14:textId="77777777" w:rsidR="00A10EBE" w:rsidRPr="001D2289" w:rsidRDefault="00A10EBE" w:rsidP="001F7648">
            <w:pPr>
              <w:spacing w:after="0"/>
              <w:ind w:firstLine="0"/>
              <w:jc w:val="right"/>
              <w:rPr>
                <w:sz w:val="18"/>
                <w:szCs w:val="18"/>
              </w:rPr>
            </w:pPr>
            <w:r w:rsidRPr="001D2289">
              <w:rPr>
                <w:sz w:val="18"/>
                <w:szCs w:val="18"/>
              </w:rPr>
              <w:t>3 639</w:t>
            </w:r>
          </w:p>
        </w:tc>
      </w:tr>
    </w:tbl>
    <w:p w14:paraId="58D7E3AC" w14:textId="77777777" w:rsidR="00A10EBE" w:rsidRPr="001D2289" w:rsidRDefault="00A10EBE" w:rsidP="00A10EBE">
      <w:pPr>
        <w:widowControl w:val="0"/>
        <w:spacing w:before="240" w:after="240"/>
        <w:ind w:firstLine="0"/>
        <w:jc w:val="center"/>
        <w:rPr>
          <w:b/>
        </w:rPr>
      </w:pPr>
      <w:r w:rsidRPr="001D2289">
        <w:rPr>
          <w:b/>
        </w:rPr>
        <w:t>62.20.00 Tehniskā palīdzība Eiropas Reģionālās attīstības fonda (ERAF) apgūšanai (2014-2020)</w:t>
      </w:r>
    </w:p>
    <w:p w14:paraId="6D46135A" w14:textId="77777777" w:rsidR="00A10EBE" w:rsidRPr="001D2289" w:rsidRDefault="00A10EBE" w:rsidP="00A10EBE">
      <w:pPr>
        <w:spacing w:before="120"/>
        <w:ind w:firstLine="0"/>
        <w:jc w:val="left"/>
        <w:rPr>
          <w:u w:val="single"/>
        </w:rPr>
      </w:pPr>
      <w:r w:rsidRPr="001D2289">
        <w:rPr>
          <w:u w:val="single"/>
        </w:rPr>
        <w:t>Apakšprogrammas mērķis:</w:t>
      </w:r>
    </w:p>
    <w:p w14:paraId="346143AE" w14:textId="77777777" w:rsidR="00A10EBE" w:rsidRPr="001D2289" w:rsidRDefault="00A10EBE" w:rsidP="00A10EBE">
      <w:pPr>
        <w:spacing w:before="120"/>
        <w:ind w:firstLine="0"/>
      </w:pPr>
      <w:r w:rsidRPr="001D2289">
        <w:tab/>
        <w:t>atbalstīt darbības programmas “Izaugsme un nodarbinātība” vadības funkciju (ES fondu plānošana, dalība projektu iesniegumu atlasē, ES fondu uzraudzība) un atbalsta funkciju nodrošināšanu LM kā ES fondu atbildīgajā iestādē 2014.-2020. gada plānošanas periodā.</w:t>
      </w:r>
    </w:p>
    <w:p w14:paraId="126E37EA" w14:textId="77777777" w:rsidR="00A10EBE" w:rsidRPr="001D2289" w:rsidRDefault="00A10EBE" w:rsidP="00A10EBE">
      <w:pPr>
        <w:spacing w:before="120"/>
        <w:ind w:firstLine="0"/>
        <w:jc w:val="left"/>
        <w:rPr>
          <w:u w:val="single"/>
        </w:rPr>
      </w:pPr>
      <w:r w:rsidRPr="001D2289">
        <w:rPr>
          <w:u w:val="single"/>
        </w:rPr>
        <w:t>Galvenās aktivitātes:</w:t>
      </w:r>
    </w:p>
    <w:p w14:paraId="2963CD59" w14:textId="77777777" w:rsidR="00A10EBE" w:rsidRPr="001D2289" w:rsidRDefault="00A10EBE" w:rsidP="00A10EBE">
      <w:pPr>
        <w:spacing w:before="120"/>
        <w:ind w:firstLine="720"/>
        <w:rPr>
          <w:bCs/>
        </w:rPr>
      </w:pPr>
      <w:r w:rsidRPr="001D2289">
        <w:rPr>
          <w:bCs/>
        </w:rPr>
        <w:t>īstenot projektu “Eiropas Savienības fondu administrēšana Labklājības ministrijā 2014.-2020. gada plānošanas periodā (2. kārta)” Nr.11.1.1.0/18/TP/004.</w:t>
      </w:r>
    </w:p>
    <w:p w14:paraId="74C991CA" w14:textId="77777777" w:rsidR="00A10EBE" w:rsidRPr="001D2289" w:rsidRDefault="00A10EBE" w:rsidP="00A10EBE">
      <w:pPr>
        <w:spacing w:before="120"/>
        <w:ind w:firstLine="0"/>
        <w:jc w:val="left"/>
      </w:pPr>
      <w:r w:rsidRPr="001D2289">
        <w:rPr>
          <w:u w:val="single"/>
        </w:rPr>
        <w:t>Apakšprogrammas izpildītājs</w:t>
      </w:r>
      <w:r w:rsidRPr="001D2289">
        <w:t>: LM.</w:t>
      </w:r>
    </w:p>
    <w:p w14:paraId="73EAF701"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393EFB77" w14:textId="77777777" w:rsidTr="001F7648">
        <w:trPr>
          <w:trHeight w:val="283"/>
          <w:tblHeader/>
          <w:jc w:val="center"/>
        </w:trPr>
        <w:tc>
          <w:tcPr>
            <w:tcW w:w="3378" w:type="dxa"/>
            <w:vAlign w:val="center"/>
          </w:tcPr>
          <w:p w14:paraId="1812CEB0" w14:textId="77777777" w:rsidR="001214B9" w:rsidRPr="001D2289" w:rsidRDefault="001214B9" w:rsidP="001214B9">
            <w:pPr>
              <w:spacing w:after="0"/>
              <w:ind w:firstLine="0"/>
              <w:jc w:val="center"/>
              <w:rPr>
                <w:sz w:val="18"/>
              </w:rPr>
            </w:pPr>
          </w:p>
        </w:tc>
        <w:tc>
          <w:tcPr>
            <w:tcW w:w="1131" w:type="dxa"/>
          </w:tcPr>
          <w:p w14:paraId="248FEA04"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40115825"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746F6239" w14:textId="6E42A1CE"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70181C4A" w14:textId="0D464A5C"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68023F30" w14:textId="5C9F5BE6"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14E884B3" w14:textId="77777777" w:rsidTr="001F7648">
        <w:trPr>
          <w:trHeight w:val="142"/>
          <w:jc w:val="center"/>
        </w:trPr>
        <w:tc>
          <w:tcPr>
            <w:tcW w:w="3378" w:type="dxa"/>
            <w:shd w:val="clear" w:color="auto" w:fill="D9D9D9"/>
            <w:vAlign w:val="center"/>
          </w:tcPr>
          <w:p w14:paraId="4041D4B4"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9DA61" w14:textId="77777777" w:rsidR="00A10EBE" w:rsidRPr="001D2289" w:rsidRDefault="00A10EBE" w:rsidP="001F7648">
            <w:pPr>
              <w:spacing w:after="0"/>
              <w:ind w:firstLine="0"/>
              <w:jc w:val="right"/>
              <w:rPr>
                <w:sz w:val="18"/>
                <w:szCs w:val="18"/>
              </w:rPr>
            </w:pPr>
            <w:r w:rsidRPr="001D2289">
              <w:rPr>
                <w:sz w:val="18"/>
                <w:szCs w:val="18"/>
              </w:rPr>
              <w:t>504 819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8B7EA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7789B" w14:textId="77777777" w:rsidR="00A10EBE" w:rsidRPr="001D2289" w:rsidRDefault="00A10EBE" w:rsidP="001F7648">
            <w:pPr>
              <w:spacing w:after="0"/>
              <w:ind w:firstLine="0"/>
              <w:jc w:val="right"/>
              <w:rPr>
                <w:sz w:val="18"/>
                <w:szCs w:val="18"/>
              </w:rPr>
            </w:pPr>
            <w:r w:rsidRPr="001D2289">
              <w:rPr>
                <w:sz w:val="18"/>
                <w:szCs w:val="18"/>
              </w:rPr>
              <w:t>131 883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2AB04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D9D9D9"/>
            <w:vAlign w:val="center"/>
          </w:tcPr>
          <w:p w14:paraId="61B9185D"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4685E161" w14:textId="77777777" w:rsidTr="001F7648">
        <w:trPr>
          <w:trHeight w:val="283"/>
          <w:jc w:val="center"/>
        </w:trPr>
        <w:tc>
          <w:tcPr>
            <w:tcW w:w="3378" w:type="dxa"/>
            <w:vAlign w:val="center"/>
          </w:tcPr>
          <w:p w14:paraId="3737837F"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67BC6904" w14:textId="77777777" w:rsidR="00A10EBE" w:rsidRPr="001D2289" w:rsidRDefault="00A10EBE" w:rsidP="001F7648">
            <w:pPr>
              <w:spacing w:after="0"/>
              <w:ind w:firstLine="0"/>
              <w:jc w:val="center"/>
              <w:rPr>
                <w:sz w:val="18"/>
                <w:szCs w:val="18"/>
              </w:rPr>
            </w:pPr>
            <w:r w:rsidRPr="001D2289">
              <w:rPr>
                <w:bCs/>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2159C0A" w14:textId="77777777" w:rsidR="00A10EBE" w:rsidRPr="001D2289" w:rsidRDefault="00A10EBE" w:rsidP="001F7648">
            <w:pPr>
              <w:spacing w:after="0"/>
              <w:ind w:firstLine="0"/>
              <w:jc w:val="right"/>
              <w:rPr>
                <w:sz w:val="18"/>
                <w:szCs w:val="18"/>
              </w:rPr>
            </w:pPr>
            <w:r w:rsidRPr="001D2289">
              <w:rPr>
                <w:sz w:val="18"/>
                <w:szCs w:val="18"/>
              </w:rPr>
              <w:t>-504 819</w:t>
            </w:r>
          </w:p>
        </w:tc>
        <w:tc>
          <w:tcPr>
            <w:tcW w:w="1132" w:type="dxa"/>
            <w:tcBorders>
              <w:top w:val="nil"/>
              <w:left w:val="nil"/>
              <w:bottom w:val="single" w:sz="4" w:space="0" w:color="auto"/>
              <w:right w:val="single" w:sz="4" w:space="0" w:color="auto"/>
            </w:tcBorders>
            <w:shd w:val="clear" w:color="auto" w:fill="FFFFFF" w:themeFill="background1"/>
          </w:tcPr>
          <w:p w14:paraId="52100073" w14:textId="77777777" w:rsidR="00A10EBE" w:rsidRPr="001D2289" w:rsidRDefault="00A10EBE" w:rsidP="001F7648">
            <w:pPr>
              <w:spacing w:after="0"/>
              <w:ind w:firstLine="0"/>
              <w:jc w:val="right"/>
              <w:rPr>
                <w:sz w:val="18"/>
                <w:szCs w:val="18"/>
              </w:rPr>
            </w:pPr>
            <w:r w:rsidRPr="001D2289">
              <w:rPr>
                <w:sz w:val="18"/>
                <w:szCs w:val="18"/>
              </w:rPr>
              <w:t>131 883</w:t>
            </w:r>
          </w:p>
        </w:tc>
        <w:tc>
          <w:tcPr>
            <w:tcW w:w="1132" w:type="dxa"/>
            <w:tcBorders>
              <w:top w:val="nil"/>
              <w:left w:val="nil"/>
              <w:bottom w:val="single" w:sz="4" w:space="0" w:color="auto"/>
              <w:right w:val="single" w:sz="4" w:space="0" w:color="auto"/>
            </w:tcBorders>
            <w:shd w:val="clear" w:color="auto" w:fill="FFFFFF" w:themeFill="background1"/>
          </w:tcPr>
          <w:p w14:paraId="4AEE2D4B" w14:textId="77777777" w:rsidR="00A10EBE" w:rsidRPr="001D2289" w:rsidRDefault="00A10EBE" w:rsidP="001F7648">
            <w:pPr>
              <w:spacing w:after="0"/>
              <w:ind w:firstLine="0"/>
              <w:jc w:val="right"/>
              <w:rPr>
                <w:sz w:val="18"/>
                <w:szCs w:val="18"/>
              </w:rPr>
            </w:pPr>
            <w:r w:rsidRPr="001D2289">
              <w:rPr>
                <w:sz w:val="18"/>
                <w:szCs w:val="18"/>
              </w:rPr>
              <w:t>-131 883</w:t>
            </w:r>
          </w:p>
        </w:tc>
        <w:tc>
          <w:tcPr>
            <w:tcW w:w="1132" w:type="dxa"/>
          </w:tcPr>
          <w:p w14:paraId="2E4C7734" w14:textId="77777777" w:rsidR="00A10EBE" w:rsidRPr="001D2289" w:rsidRDefault="00A10EBE" w:rsidP="001F7648">
            <w:pPr>
              <w:spacing w:after="0"/>
              <w:ind w:firstLine="0"/>
              <w:jc w:val="center"/>
              <w:rPr>
                <w:sz w:val="18"/>
                <w:szCs w:val="18"/>
              </w:rPr>
            </w:pPr>
            <w:r w:rsidRPr="001D2289">
              <w:rPr>
                <w:bCs/>
                <w:sz w:val="18"/>
                <w:szCs w:val="18"/>
              </w:rPr>
              <w:t>×</w:t>
            </w:r>
          </w:p>
        </w:tc>
      </w:tr>
      <w:tr w:rsidR="00886436" w:rsidRPr="001D2289" w14:paraId="36CF190E" w14:textId="77777777" w:rsidTr="001F7648">
        <w:trPr>
          <w:trHeight w:val="283"/>
          <w:jc w:val="center"/>
        </w:trPr>
        <w:tc>
          <w:tcPr>
            <w:tcW w:w="3378" w:type="dxa"/>
            <w:vAlign w:val="center"/>
          </w:tcPr>
          <w:p w14:paraId="192417C3"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18B05F4C" w14:textId="77777777" w:rsidR="00A10EBE" w:rsidRPr="001D2289" w:rsidRDefault="00A10EBE" w:rsidP="001F7648">
            <w:pPr>
              <w:spacing w:after="0"/>
              <w:ind w:firstLine="0"/>
              <w:jc w:val="center"/>
              <w:rPr>
                <w:sz w:val="18"/>
                <w:szCs w:val="18"/>
              </w:rPr>
            </w:pPr>
            <w:r w:rsidRPr="001D2289">
              <w:rPr>
                <w:bCs/>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14496B7"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Borders>
              <w:top w:val="nil"/>
              <w:left w:val="nil"/>
              <w:bottom w:val="single" w:sz="4" w:space="0" w:color="auto"/>
              <w:right w:val="single" w:sz="4" w:space="0" w:color="auto"/>
            </w:tcBorders>
            <w:shd w:val="clear" w:color="auto" w:fill="FFFFFF" w:themeFill="background1"/>
          </w:tcPr>
          <w:p w14:paraId="7F56B57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3C7D2911"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Pr>
          <w:p w14:paraId="289D54E8" w14:textId="77777777" w:rsidR="00A10EBE" w:rsidRPr="001D2289" w:rsidRDefault="00A10EBE" w:rsidP="001F7648">
            <w:pPr>
              <w:spacing w:after="0"/>
              <w:ind w:firstLine="0"/>
              <w:jc w:val="center"/>
              <w:rPr>
                <w:sz w:val="18"/>
                <w:szCs w:val="18"/>
              </w:rPr>
            </w:pPr>
            <w:r w:rsidRPr="001D2289">
              <w:rPr>
                <w:bCs/>
                <w:sz w:val="18"/>
                <w:szCs w:val="18"/>
              </w:rPr>
              <w:t>×</w:t>
            </w:r>
          </w:p>
        </w:tc>
      </w:tr>
      <w:tr w:rsidR="00886436" w:rsidRPr="001D2289" w14:paraId="508CCF41" w14:textId="77777777" w:rsidTr="001F7648">
        <w:trPr>
          <w:trHeight w:val="142"/>
          <w:jc w:val="center"/>
        </w:trPr>
        <w:tc>
          <w:tcPr>
            <w:tcW w:w="3378" w:type="dxa"/>
          </w:tcPr>
          <w:p w14:paraId="42010095"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lang w:eastAsia="lv-LV"/>
              </w:rPr>
              <w:t>1</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3B802D72" w14:textId="77777777" w:rsidR="00A10EBE" w:rsidRPr="001D2289" w:rsidRDefault="00A10EBE" w:rsidP="001F7648">
            <w:pPr>
              <w:spacing w:after="0"/>
              <w:ind w:firstLine="0"/>
              <w:jc w:val="right"/>
              <w:rPr>
                <w:sz w:val="18"/>
                <w:szCs w:val="18"/>
              </w:rPr>
            </w:pPr>
            <w:r w:rsidRPr="001D2289">
              <w:rPr>
                <w:sz w:val="18"/>
                <w:szCs w:val="18"/>
              </w:rPr>
              <w:t>492 327</w:t>
            </w:r>
          </w:p>
        </w:tc>
        <w:tc>
          <w:tcPr>
            <w:tcW w:w="1132" w:type="dxa"/>
            <w:tcBorders>
              <w:top w:val="nil"/>
              <w:left w:val="nil"/>
              <w:bottom w:val="single" w:sz="4" w:space="0" w:color="auto"/>
              <w:right w:val="single" w:sz="4" w:space="0" w:color="auto"/>
            </w:tcBorders>
            <w:shd w:val="clear" w:color="auto" w:fill="FFFFFF" w:themeFill="background1"/>
            <w:vAlign w:val="center"/>
          </w:tcPr>
          <w:p w14:paraId="3F5C35AC"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4F83D75B" w14:textId="77777777" w:rsidR="00A10EBE" w:rsidRPr="001D2289" w:rsidRDefault="00A10EBE" w:rsidP="001F7648">
            <w:pPr>
              <w:spacing w:after="0"/>
              <w:ind w:firstLine="0"/>
              <w:jc w:val="right"/>
              <w:rPr>
                <w:sz w:val="18"/>
                <w:szCs w:val="18"/>
              </w:rPr>
            </w:pPr>
            <w:r w:rsidRPr="001D2289">
              <w:rPr>
                <w:sz w:val="18"/>
                <w:szCs w:val="18"/>
              </w:rPr>
              <w:t>106 990</w:t>
            </w:r>
          </w:p>
        </w:tc>
        <w:tc>
          <w:tcPr>
            <w:tcW w:w="1132" w:type="dxa"/>
            <w:vAlign w:val="center"/>
          </w:tcPr>
          <w:p w14:paraId="0FE9B007" w14:textId="77777777" w:rsidR="00A10EBE" w:rsidRPr="001D2289" w:rsidRDefault="00A10EBE" w:rsidP="001F7648">
            <w:pPr>
              <w:spacing w:after="0"/>
              <w:ind w:firstLine="0"/>
              <w:jc w:val="center"/>
              <w:rPr>
                <w:sz w:val="18"/>
                <w:szCs w:val="18"/>
              </w:rPr>
            </w:pPr>
            <w:r w:rsidRPr="001D2289">
              <w:rPr>
                <w:b/>
                <w:bCs/>
                <w:sz w:val="18"/>
                <w:szCs w:val="18"/>
              </w:rPr>
              <w:t>-</w:t>
            </w:r>
          </w:p>
        </w:tc>
        <w:tc>
          <w:tcPr>
            <w:tcW w:w="1132" w:type="dxa"/>
            <w:vAlign w:val="center"/>
          </w:tcPr>
          <w:p w14:paraId="1312BA96"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69374123" w14:textId="77777777" w:rsidTr="001F7648">
        <w:trPr>
          <w:trHeight w:val="165"/>
          <w:jc w:val="center"/>
        </w:trPr>
        <w:tc>
          <w:tcPr>
            <w:tcW w:w="3378" w:type="dxa"/>
          </w:tcPr>
          <w:p w14:paraId="44F7C462"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7035C049" w14:textId="77777777" w:rsidR="00A10EBE" w:rsidRPr="001D2289" w:rsidRDefault="00A10EBE" w:rsidP="001F7648">
            <w:pPr>
              <w:spacing w:after="0"/>
              <w:ind w:firstLine="0"/>
              <w:jc w:val="right"/>
              <w:rPr>
                <w:sz w:val="18"/>
                <w:szCs w:val="18"/>
              </w:rPr>
            </w:pPr>
            <w:r w:rsidRPr="001D2289">
              <w:rPr>
                <w:sz w:val="18"/>
                <w:szCs w:val="18"/>
              </w:rPr>
              <w:t>14,7</w:t>
            </w:r>
          </w:p>
        </w:tc>
        <w:tc>
          <w:tcPr>
            <w:tcW w:w="1132" w:type="dxa"/>
            <w:tcBorders>
              <w:top w:val="nil"/>
              <w:left w:val="nil"/>
              <w:bottom w:val="single" w:sz="4" w:space="0" w:color="auto"/>
              <w:right w:val="single" w:sz="4" w:space="0" w:color="auto"/>
            </w:tcBorders>
            <w:shd w:val="clear" w:color="auto" w:fill="FFFFFF" w:themeFill="background1"/>
            <w:vAlign w:val="center"/>
          </w:tcPr>
          <w:p w14:paraId="591EA4C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07A56F72" w14:textId="77777777" w:rsidR="00A10EBE" w:rsidRPr="001D2289" w:rsidRDefault="00A10EBE" w:rsidP="001F7648">
            <w:pPr>
              <w:spacing w:after="0"/>
              <w:ind w:firstLine="0"/>
              <w:jc w:val="right"/>
              <w:rPr>
                <w:sz w:val="18"/>
                <w:szCs w:val="18"/>
              </w:rPr>
            </w:pPr>
            <w:r w:rsidRPr="001D2289">
              <w:rPr>
                <w:sz w:val="18"/>
                <w:szCs w:val="18"/>
              </w:rPr>
              <w:t>5,8</w:t>
            </w:r>
          </w:p>
        </w:tc>
        <w:tc>
          <w:tcPr>
            <w:tcW w:w="1132" w:type="dxa"/>
            <w:vAlign w:val="center"/>
          </w:tcPr>
          <w:p w14:paraId="70B11E82" w14:textId="77777777" w:rsidR="00A10EBE" w:rsidRPr="001D2289" w:rsidRDefault="00A10EBE" w:rsidP="001F7648">
            <w:pPr>
              <w:spacing w:after="0"/>
              <w:ind w:firstLine="0"/>
              <w:jc w:val="center"/>
              <w:rPr>
                <w:sz w:val="18"/>
                <w:szCs w:val="18"/>
              </w:rPr>
            </w:pPr>
            <w:r w:rsidRPr="001D2289">
              <w:rPr>
                <w:b/>
                <w:bCs/>
                <w:sz w:val="18"/>
                <w:szCs w:val="18"/>
              </w:rPr>
              <w:t>-</w:t>
            </w:r>
          </w:p>
        </w:tc>
        <w:tc>
          <w:tcPr>
            <w:tcW w:w="1132" w:type="dxa"/>
            <w:vAlign w:val="center"/>
          </w:tcPr>
          <w:p w14:paraId="55EC66F9"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7110F490" w14:textId="77777777" w:rsidTr="001F7648">
        <w:trPr>
          <w:trHeight w:val="98"/>
          <w:jc w:val="center"/>
        </w:trPr>
        <w:tc>
          <w:tcPr>
            <w:tcW w:w="3378" w:type="dxa"/>
          </w:tcPr>
          <w:p w14:paraId="07CABE06"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07E8ABA6" w14:textId="77777777" w:rsidR="00A10EBE" w:rsidRPr="001D2289" w:rsidRDefault="00A10EBE" w:rsidP="001F7648">
            <w:pPr>
              <w:spacing w:after="0"/>
              <w:ind w:firstLine="0"/>
              <w:jc w:val="right"/>
              <w:rPr>
                <w:sz w:val="18"/>
                <w:szCs w:val="18"/>
              </w:rPr>
            </w:pPr>
            <w:r w:rsidRPr="001D2289">
              <w:rPr>
                <w:sz w:val="18"/>
                <w:szCs w:val="18"/>
              </w:rPr>
              <w:t>2 791</w:t>
            </w:r>
          </w:p>
        </w:tc>
        <w:tc>
          <w:tcPr>
            <w:tcW w:w="1132" w:type="dxa"/>
            <w:tcBorders>
              <w:top w:val="nil"/>
              <w:left w:val="nil"/>
              <w:bottom w:val="single" w:sz="4" w:space="0" w:color="auto"/>
              <w:right w:val="single" w:sz="4" w:space="0" w:color="auto"/>
            </w:tcBorders>
            <w:shd w:val="clear" w:color="auto" w:fill="FFFFFF" w:themeFill="background1"/>
            <w:vAlign w:val="center"/>
          </w:tcPr>
          <w:p w14:paraId="040DAD0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1BB31E4A" w14:textId="77777777" w:rsidR="00A10EBE" w:rsidRPr="001D2289" w:rsidRDefault="00A10EBE" w:rsidP="001F7648">
            <w:pPr>
              <w:spacing w:after="0"/>
              <w:ind w:firstLine="0"/>
              <w:jc w:val="right"/>
              <w:rPr>
                <w:sz w:val="18"/>
                <w:szCs w:val="18"/>
              </w:rPr>
            </w:pPr>
            <w:r w:rsidRPr="001D2289">
              <w:rPr>
                <w:sz w:val="18"/>
                <w:szCs w:val="18"/>
              </w:rPr>
              <w:t>1 537,2</w:t>
            </w:r>
          </w:p>
        </w:tc>
        <w:tc>
          <w:tcPr>
            <w:tcW w:w="1132" w:type="dxa"/>
            <w:vAlign w:val="center"/>
          </w:tcPr>
          <w:p w14:paraId="419DBA53" w14:textId="77777777" w:rsidR="00A10EBE" w:rsidRPr="001D2289" w:rsidRDefault="00A10EBE" w:rsidP="001F7648">
            <w:pPr>
              <w:spacing w:after="0"/>
              <w:ind w:firstLine="0"/>
              <w:jc w:val="center"/>
              <w:rPr>
                <w:sz w:val="18"/>
                <w:szCs w:val="18"/>
              </w:rPr>
            </w:pPr>
            <w:r w:rsidRPr="001D2289">
              <w:rPr>
                <w:b/>
                <w:bCs/>
                <w:sz w:val="18"/>
                <w:szCs w:val="18"/>
              </w:rPr>
              <w:t>-</w:t>
            </w:r>
          </w:p>
        </w:tc>
        <w:tc>
          <w:tcPr>
            <w:tcW w:w="1132" w:type="dxa"/>
            <w:vAlign w:val="center"/>
          </w:tcPr>
          <w:p w14:paraId="5B01D9E4" w14:textId="77777777" w:rsidR="00A10EBE" w:rsidRPr="001D2289" w:rsidRDefault="00A10EBE" w:rsidP="001F7648">
            <w:pPr>
              <w:spacing w:after="0"/>
              <w:ind w:firstLine="0"/>
              <w:jc w:val="center"/>
              <w:rPr>
                <w:b/>
                <w:bCs/>
                <w:sz w:val="18"/>
                <w:szCs w:val="18"/>
              </w:rPr>
            </w:pPr>
            <w:r w:rsidRPr="001D2289">
              <w:rPr>
                <w:b/>
                <w:bCs/>
                <w:sz w:val="18"/>
                <w:szCs w:val="18"/>
              </w:rPr>
              <w:t>-</w:t>
            </w:r>
          </w:p>
        </w:tc>
      </w:tr>
    </w:tbl>
    <w:p w14:paraId="3283385E" w14:textId="77777777" w:rsidR="00A10EBE" w:rsidRPr="001D2289" w:rsidRDefault="00A10EBE" w:rsidP="00A10EBE">
      <w:pPr>
        <w:spacing w:after="0"/>
        <w:ind w:firstLine="425"/>
        <w:jc w:val="left"/>
        <w:rPr>
          <w:sz w:val="18"/>
          <w:szCs w:val="18"/>
          <w:lang w:eastAsia="lv-LV"/>
        </w:rPr>
      </w:pPr>
      <w:r w:rsidRPr="001D2289">
        <w:rPr>
          <w:sz w:val="18"/>
          <w:szCs w:val="18"/>
          <w:lang w:eastAsia="lv-LV"/>
        </w:rPr>
        <w:t>Piezīmes.</w:t>
      </w:r>
    </w:p>
    <w:p w14:paraId="6F1631F5" w14:textId="77777777" w:rsidR="00A10EBE" w:rsidRPr="001D2289" w:rsidRDefault="00A10EBE" w:rsidP="00A10EBE">
      <w:pPr>
        <w:spacing w:after="0"/>
        <w:ind w:firstLine="425"/>
        <w:jc w:val="left"/>
        <w:rPr>
          <w:sz w:val="18"/>
          <w:szCs w:val="18"/>
          <w:lang w:eastAsia="lv-LV"/>
        </w:rPr>
      </w:pPr>
      <w:r w:rsidRPr="001D2289">
        <w:rPr>
          <w:sz w:val="18"/>
          <w:szCs w:val="18"/>
          <w:vertAlign w:val="superscript"/>
          <w:lang w:eastAsia="lv-LV"/>
        </w:rPr>
        <w:t xml:space="preserve">1 </w:t>
      </w:r>
      <w:r w:rsidRPr="001D2289">
        <w:rPr>
          <w:sz w:val="18"/>
          <w:szCs w:val="18"/>
          <w:lang w:eastAsia="lv-LV"/>
        </w:rPr>
        <w:t>Projektu ietvaros atsevišķiem darbiniekiem atlīdzība tiek nodrošināta piemaksu veidā.</w:t>
      </w:r>
    </w:p>
    <w:p w14:paraId="41876C9B" w14:textId="7AC201C3"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035E3FAB"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267A90C5" w14:textId="77777777" w:rsidTr="001F7648">
        <w:trPr>
          <w:trHeight w:val="142"/>
          <w:tblHeader/>
          <w:jc w:val="center"/>
        </w:trPr>
        <w:tc>
          <w:tcPr>
            <w:tcW w:w="5241" w:type="dxa"/>
            <w:vAlign w:val="center"/>
          </w:tcPr>
          <w:p w14:paraId="51BD2FED"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61E488C3"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175F8FBD"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4819F28B"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54D5BF12" w14:textId="77777777" w:rsidTr="001F7648">
        <w:trPr>
          <w:trHeight w:val="142"/>
          <w:jc w:val="center"/>
        </w:trPr>
        <w:tc>
          <w:tcPr>
            <w:tcW w:w="5241" w:type="dxa"/>
            <w:shd w:val="clear" w:color="auto" w:fill="D9D9D9"/>
          </w:tcPr>
          <w:p w14:paraId="471099FA"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62EFDF70"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275BC0CD" w14:textId="77777777" w:rsidR="00A10EBE" w:rsidRPr="001D2289" w:rsidRDefault="00A10EBE" w:rsidP="001F7648">
            <w:pPr>
              <w:spacing w:after="0"/>
              <w:ind w:firstLine="0"/>
              <w:jc w:val="right"/>
              <w:rPr>
                <w:b/>
                <w:sz w:val="18"/>
                <w:szCs w:val="18"/>
              </w:rPr>
            </w:pPr>
            <w:r w:rsidRPr="001D2289">
              <w:rPr>
                <w:b/>
                <w:sz w:val="18"/>
                <w:szCs w:val="18"/>
              </w:rPr>
              <w:t>131 883</w:t>
            </w:r>
          </w:p>
        </w:tc>
        <w:tc>
          <w:tcPr>
            <w:tcW w:w="1277" w:type="dxa"/>
            <w:shd w:val="clear" w:color="auto" w:fill="D9D9D9"/>
          </w:tcPr>
          <w:p w14:paraId="06004EA5" w14:textId="77777777" w:rsidR="00A10EBE" w:rsidRPr="001D2289" w:rsidRDefault="00A10EBE" w:rsidP="001F7648">
            <w:pPr>
              <w:spacing w:after="0"/>
              <w:ind w:firstLine="0"/>
              <w:jc w:val="right"/>
              <w:rPr>
                <w:b/>
                <w:sz w:val="18"/>
                <w:szCs w:val="18"/>
              </w:rPr>
            </w:pPr>
            <w:r w:rsidRPr="001D2289">
              <w:rPr>
                <w:b/>
                <w:sz w:val="18"/>
                <w:szCs w:val="18"/>
              </w:rPr>
              <w:t>131 883</w:t>
            </w:r>
          </w:p>
        </w:tc>
      </w:tr>
      <w:tr w:rsidR="00886436" w:rsidRPr="001D2289" w14:paraId="2AD1FD3B" w14:textId="77777777" w:rsidTr="001F7648">
        <w:trPr>
          <w:trHeight w:val="142"/>
          <w:jc w:val="center"/>
        </w:trPr>
        <w:tc>
          <w:tcPr>
            <w:tcW w:w="9072" w:type="dxa"/>
            <w:gridSpan w:val="4"/>
            <w:vAlign w:val="center"/>
          </w:tcPr>
          <w:p w14:paraId="270FF90C"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1DBA0CB8" w14:textId="77777777" w:rsidTr="001F7648">
        <w:trPr>
          <w:trHeight w:val="142"/>
          <w:jc w:val="center"/>
        </w:trPr>
        <w:tc>
          <w:tcPr>
            <w:tcW w:w="5241" w:type="dxa"/>
            <w:shd w:val="clear" w:color="auto" w:fill="F2F2F2"/>
          </w:tcPr>
          <w:p w14:paraId="54EC78EE"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0EE81AA8"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79534A7D" w14:textId="77777777" w:rsidR="00A10EBE" w:rsidRPr="001D2289" w:rsidRDefault="00A10EBE" w:rsidP="001F7648">
            <w:pPr>
              <w:spacing w:after="0"/>
              <w:ind w:firstLine="0"/>
              <w:jc w:val="right"/>
              <w:rPr>
                <w:sz w:val="18"/>
                <w:szCs w:val="18"/>
              </w:rPr>
            </w:pPr>
            <w:r w:rsidRPr="001D2289">
              <w:rPr>
                <w:sz w:val="18"/>
                <w:szCs w:val="18"/>
              </w:rPr>
              <w:t>131 883</w:t>
            </w:r>
          </w:p>
        </w:tc>
        <w:tc>
          <w:tcPr>
            <w:tcW w:w="1277" w:type="dxa"/>
            <w:shd w:val="clear" w:color="auto" w:fill="F2F2F2"/>
          </w:tcPr>
          <w:p w14:paraId="0B5D84BD" w14:textId="77777777" w:rsidR="00A10EBE" w:rsidRPr="001D2289" w:rsidRDefault="00A10EBE" w:rsidP="001F7648">
            <w:pPr>
              <w:spacing w:after="0"/>
              <w:ind w:firstLine="0"/>
              <w:jc w:val="right"/>
              <w:rPr>
                <w:sz w:val="18"/>
                <w:szCs w:val="18"/>
              </w:rPr>
            </w:pPr>
            <w:r w:rsidRPr="001D2289">
              <w:rPr>
                <w:sz w:val="18"/>
                <w:szCs w:val="18"/>
              </w:rPr>
              <w:t>131 883</w:t>
            </w:r>
          </w:p>
        </w:tc>
      </w:tr>
      <w:tr w:rsidR="00886436" w:rsidRPr="001D2289" w14:paraId="00150C35" w14:textId="77777777" w:rsidTr="001F7648">
        <w:trPr>
          <w:trHeight w:val="142"/>
          <w:jc w:val="center"/>
        </w:trPr>
        <w:tc>
          <w:tcPr>
            <w:tcW w:w="5241" w:type="dxa"/>
          </w:tcPr>
          <w:p w14:paraId="0586C251"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Projekta “Eiropas Savienības fondu administrēšana Labklājības ministrijā 2014.-2020. gada plānošanas periodā (2.kārta)” Nr.11.1.1.0/18/TP/004 īstenošana (projekta īstenošanai 2023. gadā palielinātas 5,8 amata vietas)</w:t>
            </w:r>
          </w:p>
        </w:tc>
        <w:tc>
          <w:tcPr>
            <w:tcW w:w="1277" w:type="dxa"/>
          </w:tcPr>
          <w:p w14:paraId="1DD95E3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37012892" w14:textId="77777777" w:rsidR="00A10EBE" w:rsidRPr="001D2289" w:rsidRDefault="00A10EBE" w:rsidP="001F7648">
            <w:pPr>
              <w:spacing w:after="0"/>
              <w:ind w:firstLine="0"/>
              <w:jc w:val="right"/>
              <w:rPr>
                <w:sz w:val="18"/>
                <w:szCs w:val="18"/>
              </w:rPr>
            </w:pPr>
            <w:r w:rsidRPr="001D2289">
              <w:rPr>
                <w:sz w:val="18"/>
                <w:szCs w:val="18"/>
              </w:rPr>
              <w:t>131 883</w:t>
            </w:r>
          </w:p>
        </w:tc>
        <w:tc>
          <w:tcPr>
            <w:tcW w:w="1277" w:type="dxa"/>
          </w:tcPr>
          <w:p w14:paraId="427E3DC8" w14:textId="77777777" w:rsidR="00A10EBE" w:rsidRPr="001D2289" w:rsidRDefault="00A10EBE" w:rsidP="001F7648">
            <w:pPr>
              <w:spacing w:after="0"/>
              <w:ind w:firstLine="0"/>
              <w:jc w:val="right"/>
              <w:rPr>
                <w:sz w:val="18"/>
                <w:szCs w:val="18"/>
              </w:rPr>
            </w:pPr>
            <w:r w:rsidRPr="001D2289">
              <w:rPr>
                <w:sz w:val="18"/>
                <w:szCs w:val="18"/>
              </w:rPr>
              <w:t>131 883</w:t>
            </w:r>
          </w:p>
        </w:tc>
      </w:tr>
    </w:tbl>
    <w:p w14:paraId="42820BF8" w14:textId="77777777" w:rsidR="00A10EBE" w:rsidRPr="001D2289" w:rsidRDefault="00A10EBE" w:rsidP="00A10EBE">
      <w:pPr>
        <w:widowControl w:val="0"/>
        <w:spacing w:before="240" w:after="240"/>
        <w:ind w:firstLine="0"/>
        <w:jc w:val="center"/>
        <w:rPr>
          <w:b/>
          <w:lang w:val="en-US"/>
        </w:rPr>
      </w:pPr>
      <w:r w:rsidRPr="001D2289">
        <w:rPr>
          <w:b/>
          <w:lang w:val="en-US"/>
        </w:rPr>
        <w:t>63.00.00 Eiropas Sociālā fonda (ESF) projektu un pasākumu īstenošana</w:t>
      </w:r>
    </w:p>
    <w:p w14:paraId="12120436"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4C54AA24" w14:textId="77777777" w:rsidTr="001F7648">
        <w:trPr>
          <w:trHeight w:val="283"/>
          <w:tblHeader/>
          <w:jc w:val="center"/>
        </w:trPr>
        <w:tc>
          <w:tcPr>
            <w:tcW w:w="3378" w:type="dxa"/>
            <w:vAlign w:val="center"/>
          </w:tcPr>
          <w:p w14:paraId="583847EF" w14:textId="77777777" w:rsidR="00A10EBE" w:rsidRPr="001D2289" w:rsidRDefault="00A10EBE" w:rsidP="001F7648">
            <w:pPr>
              <w:spacing w:after="0"/>
              <w:ind w:firstLine="0"/>
              <w:jc w:val="center"/>
              <w:rPr>
                <w:sz w:val="18"/>
              </w:rPr>
            </w:pPr>
          </w:p>
        </w:tc>
        <w:tc>
          <w:tcPr>
            <w:tcW w:w="1131" w:type="dxa"/>
          </w:tcPr>
          <w:p w14:paraId="022C7E22" w14:textId="77777777" w:rsidR="00A10EBE" w:rsidRPr="001D2289" w:rsidRDefault="00A10EBE" w:rsidP="001F7648">
            <w:pPr>
              <w:spacing w:after="0"/>
              <w:ind w:firstLine="0"/>
              <w:jc w:val="center"/>
              <w:rPr>
                <w:sz w:val="18"/>
                <w:lang w:eastAsia="lv-LV"/>
              </w:rPr>
            </w:pPr>
            <w:r w:rsidRPr="001D2289">
              <w:rPr>
                <w:sz w:val="18"/>
                <w:szCs w:val="18"/>
                <w:lang w:eastAsia="lv-LV"/>
              </w:rPr>
              <w:t>2021. gads (izpilde)</w:t>
            </w:r>
          </w:p>
        </w:tc>
        <w:tc>
          <w:tcPr>
            <w:tcW w:w="1132" w:type="dxa"/>
          </w:tcPr>
          <w:p w14:paraId="7FEF9DD0" w14:textId="77777777" w:rsidR="00A10EBE" w:rsidRPr="001D2289" w:rsidRDefault="00A10EBE" w:rsidP="001F7648">
            <w:pPr>
              <w:spacing w:after="0"/>
              <w:ind w:firstLine="0"/>
              <w:jc w:val="center"/>
              <w:rPr>
                <w:sz w:val="18"/>
                <w:lang w:eastAsia="lv-LV"/>
              </w:rPr>
            </w:pPr>
            <w:r w:rsidRPr="001D2289">
              <w:rPr>
                <w:sz w:val="18"/>
                <w:szCs w:val="18"/>
                <w:lang w:eastAsia="lv-LV"/>
              </w:rPr>
              <w:t>2022. gada     plāns</w:t>
            </w:r>
          </w:p>
        </w:tc>
        <w:tc>
          <w:tcPr>
            <w:tcW w:w="1132" w:type="dxa"/>
          </w:tcPr>
          <w:p w14:paraId="26862F00" w14:textId="0DEF663F" w:rsidR="00A10EBE" w:rsidRPr="001D2289" w:rsidRDefault="00A10EBE" w:rsidP="001F7648">
            <w:pPr>
              <w:spacing w:after="0"/>
              <w:ind w:firstLine="0"/>
              <w:jc w:val="center"/>
              <w:rPr>
                <w:sz w:val="18"/>
                <w:szCs w:val="18"/>
                <w:vertAlign w:val="superscript"/>
                <w:lang w:eastAsia="lv-LV"/>
              </w:rPr>
            </w:pPr>
            <w:r w:rsidRPr="001D2289">
              <w:rPr>
                <w:sz w:val="18"/>
                <w:szCs w:val="18"/>
                <w:lang w:eastAsia="lv-LV"/>
              </w:rPr>
              <w:t>2023. gada p</w:t>
            </w:r>
            <w:r w:rsidR="001214B9" w:rsidRPr="001D2289">
              <w:rPr>
                <w:sz w:val="18"/>
                <w:szCs w:val="18"/>
                <w:lang w:eastAsia="lv-LV"/>
              </w:rPr>
              <w:t>lāns</w:t>
            </w:r>
          </w:p>
        </w:tc>
        <w:tc>
          <w:tcPr>
            <w:tcW w:w="1132" w:type="dxa"/>
          </w:tcPr>
          <w:p w14:paraId="04C5D5EA" w14:textId="03F3F4C6" w:rsidR="00A10EBE" w:rsidRPr="001D2289" w:rsidRDefault="00A10EBE" w:rsidP="001F7648">
            <w:pPr>
              <w:spacing w:after="0"/>
              <w:ind w:firstLine="0"/>
              <w:jc w:val="center"/>
              <w:rPr>
                <w:sz w:val="18"/>
                <w:szCs w:val="18"/>
                <w:vertAlign w:val="superscript"/>
                <w:lang w:eastAsia="lv-LV"/>
              </w:rPr>
            </w:pPr>
            <w:r w:rsidRPr="001D2289">
              <w:rPr>
                <w:sz w:val="18"/>
                <w:szCs w:val="18"/>
                <w:lang w:eastAsia="lv-LV"/>
              </w:rPr>
              <w:t xml:space="preserve">2024. gada </w:t>
            </w:r>
            <w:r w:rsidR="001214B9" w:rsidRPr="001D2289">
              <w:rPr>
                <w:sz w:val="18"/>
                <w:szCs w:val="18"/>
                <w:lang w:eastAsia="lv-LV"/>
              </w:rPr>
              <w:t>plāns</w:t>
            </w:r>
            <w:r w:rsidRPr="001D2289">
              <w:rPr>
                <w:sz w:val="18"/>
                <w:szCs w:val="18"/>
                <w:vertAlign w:val="superscript"/>
                <w:lang w:eastAsia="lv-LV"/>
              </w:rPr>
              <w:t>1</w:t>
            </w:r>
          </w:p>
        </w:tc>
        <w:tc>
          <w:tcPr>
            <w:tcW w:w="1132" w:type="dxa"/>
          </w:tcPr>
          <w:p w14:paraId="34AC2D5A" w14:textId="03B150D2" w:rsidR="00A10EBE" w:rsidRPr="001D2289" w:rsidRDefault="00A10EBE" w:rsidP="001F7648">
            <w:pPr>
              <w:spacing w:after="0"/>
              <w:ind w:firstLine="2"/>
              <w:jc w:val="center"/>
              <w:rPr>
                <w:sz w:val="18"/>
                <w:szCs w:val="18"/>
                <w:vertAlign w:val="superscript"/>
              </w:rPr>
            </w:pPr>
            <w:r w:rsidRPr="001D2289">
              <w:rPr>
                <w:sz w:val="18"/>
                <w:szCs w:val="18"/>
                <w:lang w:eastAsia="lv-LV"/>
              </w:rPr>
              <w:t xml:space="preserve">2025. gada </w:t>
            </w:r>
            <w:r w:rsidR="001214B9" w:rsidRPr="001D2289">
              <w:rPr>
                <w:sz w:val="18"/>
                <w:szCs w:val="18"/>
                <w:lang w:eastAsia="lv-LV"/>
              </w:rPr>
              <w:t>plāns</w:t>
            </w:r>
            <w:r w:rsidRPr="001D2289">
              <w:rPr>
                <w:sz w:val="18"/>
                <w:szCs w:val="18"/>
                <w:vertAlign w:val="superscript"/>
                <w:lang w:eastAsia="lv-LV"/>
              </w:rPr>
              <w:t>1</w:t>
            </w:r>
          </w:p>
        </w:tc>
      </w:tr>
      <w:tr w:rsidR="00886436" w:rsidRPr="001D2289" w14:paraId="58253841" w14:textId="77777777" w:rsidTr="001F7648">
        <w:trPr>
          <w:trHeight w:val="142"/>
          <w:jc w:val="center"/>
        </w:trPr>
        <w:tc>
          <w:tcPr>
            <w:tcW w:w="3378" w:type="dxa"/>
            <w:shd w:val="clear" w:color="auto" w:fill="D9D9D9"/>
            <w:vAlign w:val="center"/>
          </w:tcPr>
          <w:p w14:paraId="670FF5C0"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3BC4F" w14:textId="77777777" w:rsidR="00A10EBE" w:rsidRPr="001D2289" w:rsidRDefault="00A10EBE" w:rsidP="001F7648">
            <w:pPr>
              <w:spacing w:after="0"/>
              <w:ind w:firstLine="0"/>
              <w:jc w:val="right"/>
              <w:rPr>
                <w:sz w:val="18"/>
                <w:szCs w:val="18"/>
              </w:rPr>
            </w:pPr>
            <w:r w:rsidRPr="001D2289">
              <w:rPr>
                <w:sz w:val="18"/>
                <w:szCs w:val="18"/>
              </w:rPr>
              <w:t>32 795 751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6C22AE" w14:textId="77777777" w:rsidR="00A10EBE" w:rsidRPr="001D2289" w:rsidRDefault="00A10EBE" w:rsidP="001F7648">
            <w:pPr>
              <w:spacing w:after="0"/>
              <w:ind w:firstLine="0"/>
              <w:jc w:val="right"/>
              <w:rPr>
                <w:sz w:val="18"/>
                <w:szCs w:val="18"/>
              </w:rPr>
            </w:pPr>
            <w:r w:rsidRPr="001D2289">
              <w:rPr>
                <w:sz w:val="18"/>
                <w:szCs w:val="18"/>
              </w:rPr>
              <w:t>27 198 766</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B29FB" w14:textId="77777777" w:rsidR="00A10EBE" w:rsidRPr="001D2289" w:rsidRDefault="00A10EBE" w:rsidP="001F7648">
            <w:pPr>
              <w:spacing w:after="0"/>
              <w:ind w:firstLine="0"/>
              <w:jc w:val="right"/>
              <w:rPr>
                <w:sz w:val="18"/>
                <w:szCs w:val="18"/>
              </w:rPr>
            </w:pPr>
            <w:r w:rsidRPr="001D2289">
              <w:rPr>
                <w:sz w:val="18"/>
                <w:szCs w:val="18"/>
              </w:rPr>
              <w:t>35 098 497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74064192" w14:textId="77777777" w:rsidR="00A10EBE" w:rsidRPr="001D2289" w:rsidRDefault="00A10EBE" w:rsidP="001F7648">
            <w:pPr>
              <w:spacing w:after="0"/>
              <w:ind w:firstLine="0"/>
              <w:jc w:val="right"/>
              <w:rPr>
                <w:sz w:val="18"/>
                <w:szCs w:val="18"/>
              </w:rPr>
            </w:pPr>
            <w:r w:rsidRPr="001D2289">
              <w:rPr>
                <w:sz w:val="18"/>
                <w:szCs w:val="18"/>
              </w:rPr>
              <w:t>3 424 389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F0E7181" w14:textId="77777777" w:rsidR="00A10EBE" w:rsidRPr="001D2289" w:rsidRDefault="00A10EBE" w:rsidP="001F7648">
            <w:pPr>
              <w:spacing w:after="0"/>
              <w:ind w:firstLine="0"/>
              <w:jc w:val="right"/>
              <w:rPr>
                <w:sz w:val="18"/>
                <w:szCs w:val="18"/>
              </w:rPr>
            </w:pPr>
            <w:r w:rsidRPr="001D2289">
              <w:rPr>
                <w:sz w:val="18"/>
                <w:szCs w:val="18"/>
              </w:rPr>
              <w:t>3 214 270</w:t>
            </w:r>
          </w:p>
        </w:tc>
      </w:tr>
      <w:tr w:rsidR="00886436" w:rsidRPr="001D2289" w14:paraId="43998CB5" w14:textId="77777777" w:rsidTr="001F7648">
        <w:trPr>
          <w:trHeight w:val="283"/>
          <w:jc w:val="center"/>
        </w:trPr>
        <w:tc>
          <w:tcPr>
            <w:tcW w:w="3378" w:type="dxa"/>
            <w:vAlign w:val="center"/>
          </w:tcPr>
          <w:p w14:paraId="26EC0003"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46C94A3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3319CCA" w14:textId="77777777" w:rsidR="00A10EBE" w:rsidRPr="001D2289" w:rsidRDefault="00A10EBE" w:rsidP="001F7648">
            <w:pPr>
              <w:spacing w:after="0"/>
              <w:ind w:firstLine="0"/>
              <w:jc w:val="right"/>
              <w:rPr>
                <w:sz w:val="18"/>
                <w:szCs w:val="18"/>
              </w:rPr>
            </w:pPr>
            <w:r w:rsidRPr="001D2289">
              <w:rPr>
                <w:sz w:val="18"/>
                <w:szCs w:val="18"/>
              </w:rPr>
              <w:t>-5 596 985</w:t>
            </w:r>
          </w:p>
        </w:tc>
        <w:tc>
          <w:tcPr>
            <w:tcW w:w="1132" w:type="dxa"/>
            <w:tcBorders>
              <w:top w:val="nil"/>
              <w:left w:val="single" w:sz="4" w:space="0" w:color="auto"/>
              <w:bottom w:val="single" w:sz="4" w:space="0" w:color="auto"/>
              <w:right w:val="single" w:sz="4" w:space="0" w:color="auto"/>
            </w:tcBorders>
            <w:shd w:val="clear" w:color="auto" w:fill="auto"/>
          </w:tcPr>
          <w:p w14:paraId="1158C5AE" w14:textId="77777777" w:rsidR="00A10EBE" w:rsidRPr="001D2289" w:rsidRDefault="00A10EBE" w:rsidP="001F7648">
            <w:pPr>
              <w:spacing w:after="0"/>
              <w:ind w:firstLine="0"/>
              <w:jc w:val="right"/>
              <w:rPr>
                <w:sz w:val="18"/>
                <w:szCs w:val="18"/>
              </w:rPr>
            </w:pPr>
            <w:r w:rsidRPr="001D2289">
              <w:rPr>
                <w:sz w:val="18"/>
                <w:szCs w:val="18"/>
              </w:rPr>
              <w:t>7 899 731</w:t>
            </w:r>
          </w:p>
        </w:tc>
        <w:tc>
          <w:tcPr>
            <w:tcW w:w="1132" w:type="dxa"/>
            <w:tcBorders>
              <w:top w:val="nil"/>
              <w:left w:val="nil"/>
              <w:bottom w:val="single" w:sz="4" w:space="0" w:color="auto"/>
              <w:right w:val="single" w:sz="4" w:space="0" w:color="auto"/>
            </w:tcBorders>
            <w:shd w:val="clear" w:color="auto" w:fill="auto"/>
          </w:tcPr>
          <w:p w14:paraId="15A464F4" w14:textId="77777777" w:rsidR="00A10EBE" w:rsidRPr="001D2289" w:rsidRDefault="00A10EBE" w:rsidP="001F7648">
            <w:pPr>
              <w:spacing w:after="0"/>
              <w:ind w:firstLine="0"/>
              <w:jc w:val="right"/>
              <w:rPr>
                <w:sz w:val="18"/>
                <w:szCs w:val="18"/>
              </w:rPr>
            </w:pPr>
            <w:r w:rsidRPr="001D2289">
              <w:rPr>
                <w:sz w:val="18"/>
                <w:szCs w:val="18"/>
              </w:rPr>
              <w:t>-31 674 108</w:t>
            </w:r>
          </w:p>
        </w:tc>
        <w:tc>
          <w:tcPr>
            <w:tcW w:w="1132" w:type="dxa"/>
            <w:tcBorders>
              <w:top w:val="nil"/>
              <w:left w:val="nil"/>
              <w:bottom w:val="single" w:sz="4" w:space="0" w:color="auto"/>
              <w:right w:val="single" w:sz="4" w:space="0" w:color="auto"/>
            </w:tcBorders>
            <w:shd w:val="clear" w:color="auto" w:fill="auto"/>
          </w:tcPr>
          <w:p w14:paraId="5EC195B8" w14:textId="77777777" w:rsidR="00A10EBE" w:rsidRPr="001D2289" w:rsidRDefault="00A10EBE" w:rsidP="001F7648">
            <w:pPr>
              <w:spacing w:after="0"/>
              <w:ind w:firstLine="0"/>
              <w:jc w:val="right"/>
              <w:rPr>
                <w:sz w:val="18"/>
                <w:szCs w:val="18"/>
              </w:rPr>
            </w:pPr>
            <w:r w:rsidRPr="001D2289">
              <w:rPr>
                <w:sz w:val="18"/>
                <w:szCs w:val="18"/>
              </w:rPr>
              <w:t>-210 119</w:t>
            </w:r>
          </w:p>
        </w:tc>
      </w:tr>
      <w:tr w:rsidR="00886436" w:rsidRPr="001D2289" w14:paraId="3382D98B" w14:textId="77777777" w:rsidTr="001F7648">
        <w:trPr>
          <w:trHeight w:val="283"/>
          <w:jc w:val="center"/>
        </w:trPr>
        <w:tc>
          <w:tcPr>
            <w:tcW w:w="3378" w:type="dxa"/>
            <w:vAlign w:val="center"/>
          </w:tcPr>
          <w:p w14:paraId="74B7E5ED"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4DFC9DB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6F3AA561" w14:textId="77777777" w:rsidR="00A10EBE" w:rsidRPr="001D2289" w:rsidRDefault="00A10EBE" w:rsidP="001F7648">
            <w:pPr>
              <w:spacing w:after="0"/>
              <w:ind w:firstLine="0"/>
              <w:jc w:val="right"/>
              <w:rPr>
                <w:sz w:val="18"/>
                <w:szCs w:val="18"/>
              </w:rPr>
            </w:pPr>
            <w:r w:rsidRPr="001D2289">
              <w:rPr>
                <w:sz w:val="18"/>
                <w:szCs w:val="18"/>
              </w:rPr>
              <w:t>-17,1</w:t>
            </w:r>
          </w:p>
        </w:tc>
        <w:tc>
          <w:tcPr>
            <w:tcW w:w="1132" w:type="dxa"/>
            <w:tcBorders>
              <w:top w:val="nil"/>
              <w:left w:val="single" w:sz="4" w:space="0" w:color="auto"/>
              <w:bottom w:val="single" w:sz="4" w:space="0" w:color="auto"/>
              <w:right w:val="single" w:sz="4" w:space="0" w:color="auto"/>
            </w:tcBorders>
            <w:shd w:val="clear" w:color="auto" w:fill="auto"/>
          </w:tcPr>
          <w:p w14:paraId="37E773C6" w14:textId="77777777" w:rsidR="00A10EBE" w:rsidRPr="001D2289" w:rsidRDefault="00A10EBE" w:rsidP="001F7648">
            <w:pPr>
              <w:spacing w:after="0"/>
              <w:ind w:firstLine="0"/>
              <w:jc w:val="right"/>
              <w:rPr>
                <w:sz w:val="18"/>
                <w:szCs w:val="18"/>
              </w:rPr>
            </w:pPr>
            <w:r w:rsidRPr="001D2289">
              <w:rPr>
                <w:sz w:val="18"/>
                <w:szCs w:val="18"/>
              </w:rPr>
              <w:t>29,0</w:t>
            </w:r>
          </w:p>
        </w:tc>
        <w:tc>
          <w:tcPr>
            <w:tcW w:w="1132" w:type="dxa"/>
            <w:tcBorders>
              <w:top w:val="nil"/>
              <w:left w:val="nil"/>
              <w:bottom w:val="single" w:sz="4" w:space="0" w:color="auto"/>
              <w:right w:val="single" w:sz="4" w:space="0" w:color="auto"/>
            </w:tcBorders>
            <w:shd w:val="clear" w:color="auto" w:fill="auto"/>
          </w:tcPr>
          <w:p w14:paraId="45513E62" w14:textId="77777777" w:rsidR="00A10EBE" w:rsidRPr="001D2289" w:rsidRDefault="00A10EBE" w:rsidP="001F7648">
            <w:pPr>
              <w:spacing w:after="0"/>
              <w:ind w:firstLine="0"/>
              <w:jc w:val="right"/>
              <w:rPr>
                <w:sz w:val="18"/>
                <w:szCs w:val="18"/>
              </w:rPr>
            </w:pPr>
            <w:r w:rsidRPr="001D2289">
              <w:rPr>
                <w:sz w:val="18"/>
                <w:szCs w:val="18"/>
              </w:rPr>
              <w:t>-90,2</w:t>
            </w:r>
          </w:p>
        </w:tc>
        <w:tc>
          <w:tcPr>
            <w:tcW w:w="1132" w:type="dxa"/>
            <w:tcBorders>
              <w:top w:val="nil"/>
              <w:left w:val="nil"/>
              <w:bottom w:val="single" w:sz="4" w:space="0" w:color="auto"/>
              <w:right w:val="single" w:sz="4" w:space="0" w:color="auto"/>
            </w:tcBorders>
            <w:shd w:val="clear" w:color="auto" w:fill="auto"/>
          </w:tcPr>
          <w:p w14:paraId="58D30C11" w14:textId="77777777" w:rsidR="00A10EBE" w:rsidRPr="001D2289" w:rsidRDefault="00A10EBE" w:rsidP="001F7648">
            <w:pPr>
              <w:spacing w:after="0"/>
              <w:ind w:firstLine="0"/>
              <w:jc w:val="right"/>
              <w:rPr>
                <w:sz w:val="18"/>
                <w:szCs w:val="18"/>
              </w:rPr>
            </w:pPr>
            <w:r w:rsidRPr="001D2289">
              <w:rPr>
                <w:sz w:val="18"/>
                <w:szCs w:val="18"/>
              </w:rPr>
              <w:t>-6,1</w:t>
            </w:r>
          </w:p>
        </w:tc>
      </w:tr>
      <w:tr w:rsidR="00886436" w:rsidRPr="001D2289" w14:paraId="24C36D97" w14:textId="77777777" w:rsidTr="001F7648">
        <w:trPr>
          <w:trHeight w:val="142"/>
          <w:jc w:val="center"/>
        </w:trPr>
        <w:tc>
          <w:tcPr>
            <w:tcW w:w="3378" w:type="dxa"/>
          </w:tcPr>
          <w:p w14:paraId="3DE07C84"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i/>
                <w:sz w:val="18"/>
                <w:szCs w:val="18"/>
                <w:vertAlign w:val="superscript"/>
              </w:rPr>
              <w:t>2</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6815B7AE" w14:textId="77777777" w:rsidR="00A10EBE" w:rsidRPr="001D2289" w:rsidRDefault="00A10EBE" w:rsidP="001F7648">
            <w:pPr>
              <w:spacing w:after="0"/>
              <w:ind w:firstLine="0"/>
              <w:jc w:val="right"/>
              <w:rPr>
                <w:sz w:val="18"/>
                <w:szCs w:val="18"/>
              </w:rPr>
            </w:pPr>
            <w:r w:rsidRPr="001D2289">
              <w:rPr>
                <w:sz w:val="18"/>
                <w:szCs w:val="18"/>
              </w:rPr>
              <w:t>5 474 261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4348559" w14:textId="77777777" w:rsidR="00A10EBE" w:rsidRPr="001D2289" w:rsidRDefault="00A10EBE" w:rsidP="001F7648">
            <w:pPr>
              <w:spacing w:after="0"/>
              <w:ind w:firstLine="0"/>
              <w:jc w:val="right"/>
              <w:rPr>
                <w:sz w:val="18"/>
                <w:szCs w:val="18"/>
              </w:rPr>
            </w:pPr>
            <w:r w:rsidRPr="001D2289">
              <w:rPr>
                <w:sz w:val="18"/>
                <w:szCs w:val="18"/>
              </w:rPr>
              <w:t>6 120 664</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DEC79D5" w14:textId="77777777" w:rsidR="00A10EBE" w:rsidRPr="001D2289" w:rsidRDefault="00A10EBE" w:rsidP="001F7648">
            <w:pPr>
              <w:spacing w:after="0"/>
              <w:ind w:firstLine="0"/>
              <w:jc w:val="right"/>
              <w:rPr>
                <w:sz w:val="18"/>
                <w:szCs w:val="18"/>
              </w:rPr>
            </w:pPr>
            <w:r w:rsidRPr="001D2289">
              <w:rPr>
                <w:sz w:val="18"/>
                <w:szCs w:val="18"/>
              </w:rPr>
              <w:t>6 614 649</w:t>
            </w:r>
          </w:p>
        </w:tc>
        <w:tc>
          <w:tcPr>
            <w:tcW w:w="1132" w:type="dxa"/>
            <w:tcBorders>
              <w:top w:val="nil"/>
              <w:left w:val="nil"/>
              <w:bottom w:val="single" w:sz="4" w:space="0" w:color="auto"/>
              <w:right w:val="single" w:sz="4" w:space="0" w:color="auto"/>
            </w:tcBorders>
            <w:shd w:val="clear" w:color="auto" w:fill="FFFFFF" w:themeFill="background1"/>
          </w:tcPr>
          <w:p w14:paraId="440A9355" w14:textId="77777777" w:rsidR="00A10EBE" w:rsidRPr="001D2289" w:rsidRDefault="00A10EBE" w:rsidP="001F7648">
            <w:pPr>
              <w:spacing w:after="0"/>
              <w:ind w:firstLine="0"/>
              <w:jc w:val="right"/>
              <w:rPr>
                <w:sz w:val="18"/>
                <w:szCs w:val="18"/>
              </w:rPr>
            </w:pPr>
            <w:r w:rsidRPr="001D2289">
              <w:rPr>
                <w:sz w:val="18"/>
                <w:szCs w:val="18"/>
              </w:rPr>
              <w:t>548 195</w:t>
            </w:r>
          </w:p>
        </w:tc>
        <w:tc>
          <w:tcPr>
            <w:tcW w:w="1132" w:type="dxa"/>
            <w:tcBorders>
              <w:top w:val="nil"/>
              <w:left w:val="nil"/>
              <w:bottom w:val="single" w:sz="4" w:space="0" w:color="auto"/>
              <w:right w:val="single" w:sz="4" w:space="0" w:color="auto"/>
            </w:tcBorders>
            <w:shd w:val="clear" w:color="auto" w:fill="FFFFFF" w:themeFill="background1"/>
          </w:tcPr>
          <w:p w14:paraId="64C2EB22" w14:textId="77777777" w:rsidR="00A10EBE" w:rsidRPr="001D2289" w:rsidRDefault="00A10EBE" w:rsidP="001F7648">
            <w:pPr>
              <w:spacing w:after="0"/>
              <w:ind w:firstLine="0"/>
              <w:jc w:val="right"/>
              <w:rPr>
                <w:b/>
                <w:bCs/>
                <w:sz w:val="18"/>
                <w:szCs w:val="18"/>
              </w:rPr>
            </w:pPr>
            <w:r w:rsidRPr="001D2289">
              <w:rPr>
                <w:sz w:val="18"/>
                <w:szCs w:val="18"/>
              </w:rPr>
              <w:t>514 744</w:t>
            </w:r>
          </w:p>
        </w:tc>
      </w:tr>
      <w:tr w:rsidR="00886436" w:rsidRPr="001D2289" w14:paraId="35B8F748" w14:textId="77777777" w:rsidTr="001F7648">
        <w:trPr>
          <w:trHeight w:val="283"/>
          <w:jc w:val="center"/>
        </w:trPr>
        <w:tc>
          <w:tcPr>
            <w:tcW w:w="3378" w:type="dxa"/>
          </w:tcPr>
          <w:p w14:paraId="78500574"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 neskaitot pedagogu amata vietas</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30EE3DE9" w14:textId="77777777" w:rsidR="00A10EBE" w:rsidRPr="001D2289" w:rsidRDefault="00A10EBE" w:rsidP="001F7648">
            <w:pPr>
              <w:spacing w:after="0"/>
              <w:ind w:firstLine="0"/>
              <w:jc w:val="right"/>
              <w:rPr>
                <w:sz w:val="18"/>
                <w:szCs w:val="18"/>
                <w:lang w:val="ru-RU"/>
              </w:rPr>
            </w:pPr>
            <w:r w:rsidRPr="001D2289">
              <w:rPr>
                <w:sz w:val="18"/>
                <w:szCs w:val="18"/>
              </w:rPr>
              <w:t>304,7</w:t>
            </w:r>
          </w:p>
        </w:tc>
        <w:tc>
          <w:tcPr>
            <w:tcW w:w="1132" w:type="dxa"/>
            <w:tcBorders>
              <w:top w:val="nil"/>
              <w:left w:val="nil"/>
              <w:bottom w:val="single" w:sz="4" w:space="0" w:color="auto"/>
              <w:right w:val="single" w:sz="4" w:space="0" w:color="auto"/>
            </w:tcBorders>
            <w:shd w:val="clear" w:color="auto" w:fill="FFFFFF" w:themeFill="background1"/>
          </w:tcPr>
          <w:p w14:paraId="3EC9D668" w14:textId="77777777" w:rsidR="00A10EBE" w:rsidRPr="001D2289" w:rsidRDefault="00A10EBE" w:rsidP="001F7648">
            <w:pPr>
              <w:spacing w:after="0"/>
              <w:ind w:firstLine="0"/>
              <w:jc w:val="right"/>
              <w:rPr>
                <w:sz w:val="18"/>
                <w:szCs w:val="18"/>
              </w:rPr>
            </w:pPr>
            <w:r w:rsidRPr="001D2289">
              <w:rPr>
                <w:sz w:val="18"/>
                <w:szCs w:val="18"/>
              </w:rPr>
              <w:t>340,1</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033278D" w14:textId="77777777" w:rsidR="00A10EBE" w:rsidRPr="001D2289" w:rsidRDefault="00A10EBE" w:rsidP="001F7648">
            <w:pPr>
              <w:spacing w:after="0"/>
              <w:ind w:firstLine="0"/>
              <w:jc w:val="right"/>
              <w:rPr>
                <w:sz w:val="18"/>
                <w:szCs w:val="18"/>
              </w:rPr>
            </w:pPr>
            <w:r w:rsidRPr="001D2289">
              <w:rPr>
                <w:sz w:val="18"/>
                <w:szCs w:val="18"/>
              </w:rPr>
              <w:t>344</w:t>
            </w:r>
          </w:p>
        </w:tc>
        <w:tc>
          <w:tcPr>
            <w:tcW w:w="1132" w:type="dxa"/>
            <w:tcBorders>
              <w:top w:val="nil"/>
              <w:left w:val="nil"/>
              <w:bottom w:val="single" w:sz="4" w:space="0" w:color="auto"/>
              <w:right w:val="single" w:sz="4" w:space="0" w:color="auto"/>
            </w:tcBorders>
            <w:shd w:val="clear" w:color="auto" w:fill="FFFFFF" w:themeFill="background1"/>
          </w:tcPr>
          <w:p w14:paraId="258128E9" w14:textId="77777777" w:rsidR="00A10EBE" w:rsidRPr="001D2289" w:rsidRDefault="00A10EBE" w:rsidP="001F7648">
            <w:pPr>
              <w:spacing w:after="0"/>
              <w:ind w:firstLine="0"/>
              <w:jc w:val="right"/>
              <w:rPr>
                <w:sz w:val="18"/>
                <w:szCs w:val="18"/>
                <w:lang w:val="ru-RU"/>
              </w:rPr>
            </w:pPr>
            <w:r w:rsidRPr="001D2289">
              <w:rPr>
                <w:sz w:val="18"/>
                <w:szCs w:val="18"/>
              </w:rPr>
              <w:t>18,6</w:t>
            </w:r>
          </w:p>
        </w:tc>
        <w:tc>
          <w:tcPr>
            <w:tcW w:w="1132" w:type="dxa"/>
            <w:tcBorders>
              <w:top w:val="nil"/>
              <w:left w:val="nil"/>
              <w:bottom w:val="single" w:sz="4" w:space="0" w:color="auto"/>
              <w:right w:val="single" w:sz="4" w:space="0" w:color="auto"/>
            </w:tcBorders>
            <w:shd w:val="clear" w:color="auto" w:fill="FFFFFF" w:themeFill="background1"/>
          </w:tcPr>
          <w:p w14:paraId="670B4091" w14:textId="77777777" w:rsidR="00A10EBE" w:rsidRPr="001D2289" w:rsidRDefault="00A10EBE" w:rsidP="001F7648">
            <w:pPr>
              <w:spacing w:after="0"/>
              <w:ind w:firstLine="0"/>
              <w:jc w:val="right"/>
              <w:rPr>
                <w:b/>
                <w:bCs/>
                <w:sz w:val="18"/>
                <w:szCs w:val="18"/>
                <w:lang w:val="ru-RU"/>
              </w:rPr>
            </w:pPr>
            <w:r w:rsidRPr="001D2289">
              <w:rPr>
                <w:sz w:val="18"/>
                <w:szCs w:val="18"/>
              </w:rPr>
              <w:t>17,6</w:t>
            </w:r>
          </w:p>
        </w:tc>
      </w:tr>
      <w:tr w:rsidR="00886436" w:rsidRPr="001D2289" w14:paraId="3E17C48E" w14:textId="77777777" w:rsidTr="001F7648">
        <w:trPr>
          <w:trHeight w:val="283"/>
          <w:jc w:val="center"/>
        </w:trPr>
        <w:tc>
          <w:tcPr>
            <w:tcW w:w="3378" w:type="dxa"/>
          </w:tcPr>
          <w:p w14:paraId="13F3619F"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neskaitot pedagogu amata vietas,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7AF4C9C7" w14:textId="77777777" w:rsidR="00A10EBE" w:rsidRPr="001D2289" w:rsidRDefault="00A10EBE" w:rsidP="001F7648">
            <w:pPr>
              <w:spacing w:after="0"/>
              <w:ind w:firstLine="0"/>
              <w:jc w:val="right"/>
              <w:rPr>
                <w:sz w:val="18"/>
                <w:szCs w:val="18"/>
              </w:rPr>
            </w:pPr>
            <w:r w:rsidRPr="001D2289">
              <w:rPr>
                <w:sz w:val="18"/>
                <w:szCs w:val="18"/>
              </w:rPr>
              <w:t>1 475,5</w:t>
            </w:r>
          </w:p>
        </w:tc>
        <w:tc>
          <w:tcPr>
            <w:tcW w:w="1132" w:type="dxa"/>
            <w:tcBorders>
              <w:top w:val="nil"/>
              <w:left w:val="nil"/>
              <w:bottom w:val="single" w:sz="4" w:space="0" w:color="auto"/>
              <w:right w:val="single" w:sz="4" w:space="0" w:color="auto"/>
            </w:tcBorders>
            <w:shd w:val="clear" w:color="auto" w:fill="FFFFFF" w:themeFill="background1"/>
          </w:tcPr>
          <w:p w14:paraId="1BEDE044" w14:textId="77777777" w:rsidR="00A10EBE" w:rsidRPr="001D2289" w:rsidRDefault="00A10EBE" w:rsidP="001F7648">
            <w:pPr>
              <w:spacing w:after="0"/>
              <w:ind w:firstLine="0"/>
              <w:jc w:val="right"/>
              <w:rPr>
                <w:sz w:val="18"/>
                <w:szCs w:val="18"/>
              </w:rPr>
            </w:pPr>
            <w:r w:rsidRPr="001D2289">
              <w:rPr>
                <w:sz w:val="18"/>
                <w:szCs w:val="18"/>
              </w:rPr>
              <w:t>1 498,7</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FC145AE" w14:textId="77777777" w:rsidR="00A10EBE" w:rsidRPr="001D2289" w:rsidRDefault="00A10EBE" w:rsidP="001F7648">
            <w:pPr>
              <w:spacing w:after="0"/>
              <w:ind w:firstLine="0"/>
              <w:jc w:val="right"/>
              <w:rPr>
                <w:sz w:val="18"/>
                <w:szCs w:val="18"/>
              </w:rPr>
            </w:pPr>
            <w:r w:rsidRPr="001D2289">
              <w:rPr>
                <w:sz w:val="18"/>
                <w:szCs w:val="18"/>
              </w:rPr>
              <w:t>1 601,5</w:t>
            </w:r>
          </w:p>
        </w:tc>
        <w:tc>
          <w:tcPr>
            <w:tcW w:w="1132" w:type="dxa"/>
            <w:tcBorders>
              <w:top w:val="nil"/>
              <w:left w:val="nil"/>
              <w:bottom w:val="single" w:sz="4" w:space="0" w:color="auto"/>
              <w:right w:val="single" w:sz="4" w:space="0" w:color="auto"/>
            </w:tcBorders>
            <w:shd w:val="clear" w:color="auto" w:fill="FFFFFF" w:themeFill="background1"/>
          </w:tcPr>
          <w:p w14:paraId="049AE7CD" w14:textId="77777777" w:rsidR="00A10EBE" w:rsidRPr="001D2289" w:rsidRDefault="00A10EBE" w:rsidP="001F7648">
            <w:pPr>
              <w:spacing w:after="0"/>
              <w:ind w:firstLine="0"/>
              <w:jc w:val="right"/>
              <w:rPr>
                <w:sz w:val="18"/>
                <w:szCs w:val="18"/>
              </w:rPr>
            </w:pPr>
            <w:r w:rsidRPr="001D2289">
              <w:rPr>
                <w:sz w:val="18"/>
                <w:szCs w:val="18"/>
              </w:rPr>
              <w:t>2 456,1</w:t>
            </w:r>
          </w:p>
        </w:tc>
        <w:tc>
          <w:tcPr>
            <w:tcW w:w="1132" w:type="dxa"/>
            <w:tcBorders>
              <w:top w:val="nil"/>
              <w:left w:val="nil"/>
              <w:bottom w:val="single" w:sz="4" w:space="0" w:color="auto"/>
              <w:right w:val="single" w:sz="4" w:space="0" w:color="auto"/>
            </w:tcBorders>
            <w:shd w:val="clear" w:color="auto" w:fill="FFFFFF" w:themeFill="background1"/>
          </w:tcPr>
          <w:p w14:paraId="45BB50CE" w14:textId="77777777" w:rsidR="00A10EBE" w:rsidRPr="001D2289" w:rsidRDefault="00A10EBE" w:rsidP="001F7648">
            <w:pPr>
              <w:spacing w:after="0"/>
              <w:ind w:firstLine="0"/>
              <w:jc w:val="right"/>
              <w:rPr>
                <w:b/>
                <w:bCs/>
                <w:sz w:val="18"/>
                <w:szCs w:val="18"/>
              </w:rPr>
            </w:pPr>
            <w:r w:rsidRPr="001D2289">
              <w:rPr>
                <w:sz w:val="18"/>
                <w:szCs w:val="18"/>
              </w:rPr>
              <w:t>2 437,2</w:t>
            </w:r>
          </w:p>
        </w:tc>
      </w:tr>
      <w:tr w:rsidR="00886436" w:rsidRPr="001D2289" w14:paraId="33F2DFD4" w14:textId="77777777" w:rsidTr="00407F0F">
        <w:trPr>
          <w:trHeight w:val="776"/>
          <w:jc w:val="center"/>
        </w:trPr>
        <w:tc>
          <w:tcPr>
            <w:tcW w:w="3378" w:type="dxa"/>
            <w:vAlign w:val="center"/>
          </w:tcPr>
          <w:p w14:paraId="30DC4DA2" w14:textId="77777777" w:rsidR="00A10EBE" w:rsidRPr="001D2289" w:rsidRDefault="00A10EBE" w:rsidP="001F7648">
            <w:pPr>
              <w:spacing w:after="0"/>
              <w:ind w:firstLine="0"/>
              <w:jc w:val="left"/>
              <w:rPr>
                <w:sz w:val="18"/>
                <w:szCs w:val="18"/>
                <w:lang w:eastAsia="lv-LV"/>
              </w:rPr>
            </w:pPr>
            <w:bookmarkStart w:id="54" w:name="_Hlk50541468"/>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Pr>
          <w:p w14:paraId="0E9B15B9" w14:textId="77777777" w:rsidR="00A10EBE" w:rsidRPr="001D2289" w:rsidRDefault="00A10EBE" w:rsidP="001F7648">
            <w:pPr>
              <w:spacing w:after="0"/>
              <w:ind w:firstLine="0"/>
              <w:jc w:val="right"/>
              <w:rPr>
                <w:sz w:val="18"/>
                <w:szCs w:val="18"/>
              </w:rPr>
            </w:pPr>
            <w:r w:rsidRPr="001D2289">
              <w:rPr>
                <w:sz w:val="18"/>
                <w:szCs w:val="18"/>
              </w:rPr>
              <w:t>8 005</w:t>
            </w:r>
          </w:p>
        </w:tc>
        <w:tc>
          <w:tcPr>
            <w:tcW w:w="1132" w:type="dxa"/>
          </w:tcPr>
          <w:p w14:paraId="6E9D13D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B0E79A5" w14:textId="77777777" w:rsidR="00A10EBE" w:rsidRPr="001D2289" w:rsidRDefault="00A10EBE" w:rsidP="001F7648">
            <w:pPr>
              <w:spacing w:after="0"/>
              <w:ind w:firstLine="0"/>
              <w:jc w:val="center"/>
              <w:rPr>
                <w:b/>
                <w:bCs/>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55D6950" w14:textId="77777777" w:rsidR="00A10EBE" w:rsidRPr="001D2289" w:rsidRDefault="00A10EBE" w:rsidP="001F7648">
            <w:pPr>
              <w:spacing w:after="0"/>
              <w:ind w:firstLine="0"/>
              <w:jc w:val="center"/>
              <w:rPr>
                <w:b/>
                <w:bCs/>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3B9DE8A5" w14:textId="77777777" w:rsidR="00A10EBE" w:rsidRPr="001D2289" w:rsidRDefault="00A10EBE" w:rsidP="001F7648">
            <w:pPr>
              <w:spacing w:after="0"/>
              <w:ind w:firstLine="0"/>
              <w:jc w:val="center"/>
              <w:rPr>
                <w:b/>
                <w:bCs/>
                <w:sz w:val="18"/>
                <w:szCs w:val="18"/>
              </w:rPr>
            </w:pPr>
            <w:r w:rsidRPr="001D2289">
              <w:rPr>
                <w:sz w:val="18"/>
                <w:szCs w:val="18"/>
              </w:rPr>
              <w:t>-</w:t>
            </w:r>
          </w:p>
        </w:tc>
      </w:tr>
      <w:bookmarkEnd w:id="54"/>
      <w:tr w:rsidR="00886436" w:rsidRPr="001D2289" w14:paraId="4FFD66A9" w14:textId="77777777" w:rsidTr="00407F0F">
        <w:trPr>
          <w:trHeight w:val="79"/>
          <w:jc w:val="center"/>
        </w:trPr>
        <w:tc>
          <w:tcPr>
            <w:tcW w:w="3378" w:type="dxa"/>
            <w:vAlign w:val="center"/>
          </w:tcPr>
          <w:p w14:paraId="07819259" w14:textId="77777777" w:rsidR="00A10EBE" w:rsidRPr="001D2289" w:rsidRDefault="00A10EBE" w:rsidP="001F7648">
            <w:pPr>
              <w:spacing w:after="0"/>
              <w:ind w:firstLine="0"/>
              <w:jc w:val="left"/>
              <w:rPr>
                <w:sz w:val="18"/>
                <w:szCs w:val="18"/>
                <w:lang w:eastAsia="lv-LV"/>
              </w:rPr>
            </w:pPr>
            <w:r w:rsidRPr="001D2289">
              <w:rPr>
                <w:sz w:val="18"/>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0D81B01" w14:textId="77777777" w:rsidR="00A10EBE" w:rsidRPr="001D2289" w:rsidRDefault="00A10EBE" w:rsidP="001F7648">
            <w:pPr>
              <w:spacing w:after="0"/>
              <w:ind w:firstLine="0"/>
              <w:jc w:val="right"/>
              <w:rPr>
                <w:sz w:val="18"/>
                <w:szCs w:val="18"/>
              </w:rPr>
            </w:pPr>
            <w:r w:rsidRPr="001D2289">
              <w:rPr>
                <w:sz w:val="18"/>
                <w:szCs w:val="18"/>
              </w:rPr>
              <w:t>5,9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D90B175" w14:textId="77777777" w:rsidR="00A10EBE" w:rsidRPr="001D2289" w:rsidRDefault="00A10EBE" w:rsidP="001F7648">
            <w:pPr>
              <w:spacing w:after="0"/>
              <w:ind w:firstLine="0"/>
              <w:jc w:val="right"/>
              <w:rPr>
                <w:sz w:val="18"/>
                <w:szCs w:val="18"/>
              </w:rPr>
            </w:pPr>
            <w:r w:rsidRPr="001D2289">
              <w:rPr>
                <w:sz w:val="18"/>
                <w:szCs w:val="18"/>
              </w:rPr>
              <w:t>0,3</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2F4A2E8"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Borders>
              <w:top w:val="nil"/>
              <w:left w:val="nil"/>
              <w:bottom w:val="single" w:sz="4" w:space="0" w:color="auto"/>
              <w:right w:val="single" w:sz="4" w:space="0" w:color="auto"/>
            </w:tcBorders>
            <w:shd w:val="clear" w:color="auto" w:fill="FFFFFF" w:themeFill="background1"/>
          </w:tcPr>
          <w:p w14:paraId="3E1A6A1C"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665871F"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0AF3BA91" w14:textId="77777777" w:rsidTr="001F7648">
        <w:trPr>
          <w:trHeight w:val="283"/>
          <w:jc w:val="center"/>
        </w:trPr>
        <w:tc>
          <w:tcPr>
            <w:tcW w:w="3378" w:type="dxa"/>
            <w:vAlign w:val="center"/>
          </w:tcPr>
          <w:p w14:paraId="4758364A"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Vidējā atlīdzība pedagogu darba slodzei (mēnesī),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1E278702" w14:textId="77777777" w:rsidR="00A10EBE" w:rsidRPr="001D2289" w:rsidRDefault="00A10EBE" w:rsidP="001F7648">
            <w:pPr>
              <w:spacing w:after="0"/>
              <w:ind w:firstLine="0"/>
              <w:jc w:val="right"/>
              <w:rPr>
                <w:sz w:val="18"/>
                <w:szCs w:val="18"/>
              </w:rPr>
            </w:pPr>
            <w:r w:rsidRPr="001D2289">
              <w:rPr>
                <w:sz w:val="18"/>
                <w:szCs w:val="18"/>
              </w:rPr>
              <w:t>1 004</w:t>
            </w:r>
          </w:p>
        </w:tc>
        <w:tc>
          <w:tcPr>
            <w:tcW w:w="1132" w:type="dxa"/>
            <w:tcBorders>
              <w:top w:val="nil"/>
              <w:left w:val="nil"/>
              <w:bottom w:val="single" w:sz="4" w:space="0" w:color="auto"/>
              <w:right w:val="single" w:sz="4" w:space="0" w:color="auto"/>
            </w:tcBorders>
            <w:shd w:val="clear" w:color="auto" w:fill="FFFFFF" w:themeFill="background1"/>
          </w:tcPr>
          <w:p w14:paraId="6D730E32" w14:textId="77777777" w:rsidR="00A10EBE" w:rsidRPr="001D2289" w:rsidRDefault="00A10EBE" w:rsidP="001F7648">
            <w:pPr>
              <w:spacing w:after="0"/>
              <w:ind w:firstLine="0"/>
              <w:jc w:val="right"/>
              <w:rPr>
                <w:sz w:val="18"/>
                <w:szCs w:val="18"/>
              </w:rPr>
            </w:pPr>
            <w:r w:rsidRPr="001D2289">
              <w:rPr>
                <w:sz w:val="18"/>
                <w:szCs w:val="18"/>
              </w:rPr>
              <w:t>1 141,1</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1F49663" w14:textId="77777777" w:rsidR="00A10EBE" w:rsidRPr="001D2289" w:rsidRDefault="00A10EBE" w:rsidP="001F7648">
            <w:pPr>
              <w:spacing w:after="0"/>
              <w:ind w:firstLine="0"/>
              <w:jc w:val="right"/>
              <w:rPr>
                <w:sz w:val="18"/>
                <w:szCs w:val="18"/>
              </w:rPr>
            </w:pPr>
            <w:r w:rsidRPr="001D2289">
              <w:rPr>
                <w:sz w:val="18"/>
                <w:szCs w:val="18"/>
              </w:rPr>
              <w:t>1 500</w:t>
            </w:r>
          </w:p>
        </w:tc>
        <w:tc>
          <w:tcPr>
            <w:tcW w:w="1132" w:type="dxa"/>
            <w:tcBorders>
              <w:top w:val="nil"/>
              <w:left w:val="nil"/>
              <w:bottom w:val="single" w:sz="4" w:space="0" w:color="auto"/>
              <w:right w:val="single" w:sz="4" w:space="0" w:color="auto"/>
            </w:tcBorders>
            <w:shd w:val="clear" w:color="auto" w:fill="FFFFFF" w:themeFill="background1"/>
          </w:tcPr>
          <w:p w14:paraId="4F3A487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09FB5B8C"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0F18414F" w14:textId="77777777" w:rsidTr="001F7648">
        <w:trPr>
          <w:trHeight w:val="142"/>
          <w:jc w:val="center"/>
        </w:trPr>
        <w:tc>
          <w:tcPr>
            <w:tcW w:w="3378" w:type="dxa"/>
            <w:vAlign w:val="center"/>
          </w:tcPr>
          <w:p w14:paraId="434902B3" w14:textId="77777777" w:rsidR="00A10EBE" w:rsidRPr="001D2289" w:rsidRDefault="00A10EBE" w:rsidP="001F7648">
            <w:pPr>
              <w:spacing w:after="0"/>
              <w:ind w:firstLine="0"/>
              <w:jc w:val="left"/>
              <w:rPr>
                <w:sz w:val="18"/>
                <w:szCs w:val="18"/>
                <w:lang w:eastAsia="lv-LV"/>
              </w:rPr>
            </w:pPr>
            <w:r w:rsidRPr="001D2289">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62F96571" w14:textId="77777777" w:rsidR="00A10EBE" w:rsidRPr="001D2289" w:rsidRDefault="00A10EBE" w:rsidP="001F7648">
            <w:pPr>
              <w:spacing w:after="0"/>
              <w:ind w:firstLine="0"/>
              <w:jc w:val="right"/>
              <w:rPr>
                <w:sz w:val="18"/>
                <w:szCs w:val="18"/>
              </w:rPr>
            </w:pPr>
            <w:r w:rsidRPr="001D2289">
              <w:rPr>
                <w:sz w:val="18"/>
                <w:szCs w:val="18"/>
              </w:rPr>
              <w:t>5,9</w:t>
            </w:r>
          </w:p>
        </w:tc>
        <w:tc>
          <w:tcPr>
            <w:tcW w:w="1132" w:type="dxa"/>
            <w:tcBorders>
              <w:top w:val="nil"/>
              <w:left w:val="nil"/>
              <w:bottom w:val="single" w:sz="4" w:space="0" w:color="auto"/>
              <w:right w:val="single" w:sz="4" w:space="0" w:color="auto"/>
            </w:tcBorders>
            <w:shd w:val="clear" w:color="auto" w:fill="FFFFFF" w:themeFill="background1"/>
          </w:tcPr>
          <w:p w14:paraId="14B586C8" w14:textId="77777777" w:rsidR="00A10EBE" w:rsidRPr="001D2289" w:rsidRDefault="00A10EBE" w:rsidP="001F7648">
            <w:pPr>
              <w:spacing w:after="0"/>
              <w:ind w:firstLine="0"/>
              <w:jc w:val="right"/>
              <w:rPr>
                <w:sz w:val="18"/>
                <w:szCs w:val="18"/>
              </w:rPr>
            </w:pPr>
            <w:r w:rsidRPr="001D2289">
              <w:rPr>
                <w:sz w:val="18"/>
                <w:szCs w:val="18"/>
              </w:rPr>
              <w:t>0,3</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3005B42"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Borders>
              <w:top w:val="nil"/>
              <w:left w:val="nil"/>
              <w:bottom w:val="single" w:sz="4" w:space="0" w:color="auto"/>
              <w:right w:val="single" w:sz="4" w:space="0" w:color="auto"/>
            </w:tcBorders>
            <w:shd w:val="clear" w:color="auto" w:fill="FFFFFF" w:themeFill="background1"/>
          </w:tcPr>
          <w:p w14:paraId="0FB9BA1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63249FED"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09D209A4" w14:textId="77777777" w:rsidTr="001F7648">
        <w:trPr>
          <w:trHeight w:val="283"/>
          <w:jc w:val="center"/>
        </w:trPr>
        <w:tc>
          <w:tcPr>
            <w:tcW w:w="3378" w:type="dxa"/>
            <w:vAlign w:val="center"/>
          </w:tcPr>
          <w:p w14:paraId="308E30FE"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Vidējā atlīdzība pedagogu amata vietai (mēnesī),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59FA4A14" w14:textId="77777777" w:rsidR="00A10EBE" w:rsidRPr="001D2289" w:rsidRDefault="00A10EBE" w:rsidP="001F7648">
            <w:pPr>
              <w:spacing w:after="0"/>
              <w:ind w:firstLine="0"/>
              <w:jc w:val="right"/>
              <w:rPr>
                <w:sz w:val="18"/>
                <w:szCs w:val="18"/>
              </w:rPr>
            </w:pPr>
            <w:r w:rsidRPr="001D2289">
              <w:rPr>
                <w:sz w:val="18"/>
                <w:szCs w:val="18"/>
              </w:rPr>
              <w:t>1 004</w:t>
            </w:r>
          </w:p>
        </w:tc>
        <w:tc>
          <w:tcPr>
            <w:tcW w:w="1132" w:type="dxa"/>
            <w:tcBorders>
              <w:top w:val="nil"/>
              <w:left w:val="nil"/>
              <w:bottom w:val="single" w:sz="4" w:space="0" w:color="auto"/>
              <w:right w:val="single" w:sz="4" w:space="0" w:color="auto"/>
            </w:tcBorders>
            <w:shd w:val="clear" w:color="auto" w:fill="FFFFFF" w:themeFill="background1"/>
          </w:tcPr>
          <w:p w14:paraId="71F8B7E1" w14:textId="77777777" w:rsidR="00A10EBE" w:rsidRPr="001D2289" w:rsidRDefault="00A10EBE" w:rsidP="001F7648">
            <w:pPr>
              <w:spacing w:after="0"/>
              <w:ind w:firstLine="0"/>
              <w:jc w:val="right"/>
              <w:rPr>
                <w:sz w:val="18"/>
                <w:szCs w:val="18"/>
              </w:rPr>
            </w:pPr>
            <w:r w:rsidRPr="001D2289">
              <w:rPr>
                <w:sz w:val="18"/>
                <w:szCs w:val="18"/>
              </w:rPr>
              <w:t>1 141,1</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DB3320A" w14:textId="77777777" w:rsidR="00A10EBE" w:rsidRPr="001D2289" w:rsidRDefault="00A10EBE" w:rsidP="001F7648">
            <w:pPr>
              <w:spacing w:after="0"/>
              <w:ind w:firstLine="0"/>
              <w:jc w:val="right"/>
              <w:rPr>
                <w:sz w:val="18"/>
                <w:szCs w:val="18"/>
              </w:rPr>
            </w:pPr>
            <w:r w:rsidRPr="001D2289">
              <w:rPr>
                <w:sz w:val="18"/>
                <w:szCs w:val="18"/>
              </w:rPr>
              <w:t>1 500</w:t>
            </w:r>
          </w:p>
        </w:tc>
        <w:tc>
          <w:tcPr>
            <w:tcW w:w="1132" w:type="dxa"/>
            <w:tcBorders>
              <w:top w:val="nil"/>
              <w:left w:val="nil"/>
              <w:bottom w:val="single" w:sz="4" w:space="0" w:color="auto"/>
              <w:right w:val="single" w:sz="4" w:space="0" w:color="auto"/>
            </w:tcBorders>
            <w:shd w:val="clear" w:color="auto" w:fill="FFFFFF" w:themeFill="background1"/>
          </w:tcPr>
          <w:p w14:paraId="0E939AD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FA8625A" w14:textId="77777777" w:rsidR="00A10EBE" w:rsidRPr="001D2289" w:rsidRDefault="00A10EBE" w:rsidP="001F7648">
            <w:pPr>
              <w:spacing w:after="0"/>
              <w:ind w:firstLine="0"/>
              <w:jc w:val="center"/>
              <w:rPr>
                <w:b/>
                <w:bCs/>
                <w:sz w:val="18"/>
                <w:szCs w:val="18"/>
              </w:rPr>
            </w:pPr>
            <w:r w:rsidRPr="001D2289">
              <w:rPr>
                <w:sz w:val="18"/>
                <w:szCs w:val="18"/>
              </w:rPr>
              <w:t>-</w:t>
            </w:r>
          </w:p>
        </w:tc>
      </w:tr>
    </w:tbl>
    <w:p w14:paraId="59C87E1E" w14:textId="77777777" w:rsidR="00A10EBE" w:rsidRPr="001D2289" w:rsidRDefault="00A10EBE" w:rsidP="00A10EBE">
      <w:pPr>
        <w:spacing w:after="0"/>
        <w:ind w:firstLine="425"/>
        <w:jc w:val="left"/>
        <w:rPr>
          <w:sz w:val="18"/>
          <w:szCs w:val="18"/>
        </w:rPr>
      </w:pPr>
      <w:r w:rsidRPr="001D2289">
        <w:rPr>
          <w:sz w:val="18"/>
          <w:szCs w:val="18"/>
        </w:rPr>
        <w:t>Piezīmes.</w:t>
      </w:r>
    </w:p>
    <w:p w14:paraId="7B9B1ECF" w14:textId="77777777" w:rsidR="00A10EBE" w:rsidRPr="001D2289" w:rsidRDefault="00A10EBE" w:rsidP="00A10EBE">
      <w:pPr>
        <w:widowControl w:val="0"/>
        <w:spacing w:after="0"/>
        <w:ind w:firstLine="425"/>
        <w:rPr>
          <w:sz w:val="18"/>
          <w:szCs w:val="18"/>
          <w:lang w:eastAsia="lv-LV"/>
        </w:rPr>
      </w:pPr>
      <w:r w:rsidRPr="001D2289">
        <w:rPr>
          <w:sz w:val="18"/>
          <w:szCs w:val="18"/>
          <w:vertAlign w:val="superscript"/>
        </w:rPr>
        <w:t xml:space="preserve">1 </w:t>
      </w:r>
      <w:r w:rsidRPr="001D2289">
        <w:rPr>
          <w:sz w:val="18"/>
          <w:szCs w:val="18"/>
          <w:lang w:eastAsia="lv-LV"/>
        </w:rPr>
        <w:t>Tiek norādīti apakšprogrammas 63.51.00 “Atmaksas valsts pamatbudžetā par Eiropas Sociālā fonda Plus (ESF+) finansējumu (2021-2027)” finansiālie rādītāji (finansējums apakšprogrammā 63.51.00 2021. – 2023. gadā netiek plānots).</w:t>
      </w:r>
    </w:p>
    <w:p w14:paraId="08F9EA35" w14:textId="77777777" w:rsidR="00A10EBE" w:rsidRPr="001D2289" w:rsidRDefault="00A10EBE" w:rsidP="00A10EBE">
      <w:pPr>
        <w:spacing w:after="0"/>
        <w:ind w:firstLine="425"/>
        <w:rPr>
          <w:sz w:val="18"/>
          <w:szCs w:val="18"/>
        </w:rPr>
      </w:pPr>
      <w:r w:rsidRPr="001D2289">
        <w:rPr>
          <w:sz w:val="18"/>
          <w:szCs w:val="18"/>
          <w:vertAlign w:val="superscript"/>
        </w:rPr>
        <w:t xml:space="preserve">2 </w:t>
      </w:r>
      <w:r w:rsidRPr="001D2289">
        <w:rPr>
          <w:sz w:val="18"/>
          <w:szCs w:val="18"/>
        </w:rPr>
        <w:t>Projektu ietvaros atsevišķiem darbiniekiem atlīdzība tiek nodrošināta piemaksu veidā.</w:t>
      </w:r>
    </w:p>
    <w:p w14:paraId="769AA23B" w14:textId="77777777" w:rsidR="00A10EBE" w:rsidRPr="001D2289" w:rsidRDefault="00A10EBE" w:rsidP="00A10EBE">
      <w:pPr>
        <w:widowControl w:val="0"/>
        <w:spacing w:before="240" w:after="240"/>
        <w:ind w:firstLine="0"/>
        <w:jc w:val="center"/>
        <w:rPr>
          <w:b/>
          <w:lang w:val="en-US"/>
        </w:rPr>
      </w:pPr>
      <w:r w:rsidRPr="001D2289">
        <w:rPr>
          <w:b/>
          <w:lang w:val="en-US"/>
        </w:rPr>
        <w:t>63.07.00 Eiropas Sociālā fonda (ESF) īstenotie projekti labklājības nozarē (2014-2020)</w:t>
      </w:r>
    </w:p>
    <w:p w14:paraId="254EAD5E" w14:textId="77777777" w:rsidR="00A10EBE" w:rsidRPr="001D2289" w:rsidRDefault="00A10EBE" w:rsidP="00A10EBE">
      <w:pPr>
        <w:spacing w:before="120"/>
        <w:ind w:firstLine="0"/>
        <w:jc w:val="left"/>
        <w:rPr>
          <w:u w:val="single"/>
        </w:rPr>
      </w:pPr>
      <w:r w:rsidRPr="001D2289">
        <w:rPr>
          <w:u w:val="single"/>
        </w:rPr>
        <w:t>Apakšprogrammas mērķis:</w:t>
      </w:r>
    </w:p>
    <w:p w14:paraId="565DB368" w14:textId="77777777" w:rsidR="00A10EBE" w:rsidRPr="001D2289" w:rsidRDefault="00A10EBE" w:rsidP="00A10EBE">
      <w:pPr>
        <w:tabs>
          <w:tab w:val="left" w:pos="709"/>
        </w:tabs>
        <w:spacing w:before="120"/>
        <w:ind w:firstLine="0"/>
      </w:pPr>
      <w:r w:rsidRPr="001D2289">
        <w:tab/>
        <w:t>sniegt un uzlabot labklājības nozares pakalpojumus nodarbinātības, darbaspēka mobilitātes un sociālās iekļautības jomās, piesaistot ESF līdzekļus.</w:t>
      </w:r>
    </w:p>
    <w:p w14:paraId="63B888D3" w14:textId="77777777" w:rsidR="00A10EBE" w:rsidRPr="001D2289" w:rsidRDefault="00A10EBE" w:rsidP="00A10EBE">
      <w:pPr>
        <w:spacing w:before="120"/>
        <w:ind w:firstLine="0"/>
        <w:jc w:val="left"/>
        <w:rPr>
          <w:u w:val="single"/>
        </w:rPr>
      </w:pPr>
      <w:r w:rsidRPr="001D2289">
        <w:rPr>
          <w:u w:val="single"/>
        </w:rPr>
        <w:t>Galvenās aktivitātes un izpildītāji:</w:t>
      </w:r>
    </w:p>
    <w:p w14:paraId="39660402" w14:textId="77777777" w:rsidR="00A10EBE" w:rsidRPr="001D2289" w:rsidRDefault="00A10EBE" w:rsidP="00407F0F">
      <w:pPr>
        <w:spacing w:before="120" w:after="240"/>
        <w:ind w:firstLine="720"/>
      </w:pPr>
      <w:r w:rsidRPr="001D2289">
        <w:t xml:space="preserve">īstenot ES struktūrfondu darbības programmas “Izaugsme un nodarbinātība” projektus: </w:t>
      </w:r>
    </w:p>
    <w:tbl>
      <w:tblPr>
        <w:tblStyle w:val="TableGrid12"/>
        <w:tblW w:w="5000" w:type="pct"/>
        <w:tblLook w:val="04A0" w:firstRow="1" w:lastRow="0" w:firstColumn="1" w:lastColumn="0" w:noHBand="0" w:noVBand="1"/>
      </w:tblPr>
      <w:tblGrid>
        <w:gridCol w:w="7435"/>
        <w:gridCol w:w="1626"/>
      </w:tblGrid>
      <w:tr w:rsidR="00886436" w:rsidRPr="001D2289" w14:paraId="17B38E2D" w14:textId="77777777" w:rsidTr="001F7648">
        <w:trPr>
          <w:tblHeader/>
        </w:trPr>
        <w:tc>
          <w:tcPr>
            <w:tcW w:w="4103" w:type="pct"/>
          </w:tcPr>
          <w:p w14:paraId="19B49626" w14:textId="77777777" w:rsidR="00A10EBE" w:rsidRPr="001D2289" w:rsidRDefault="00A10EBE" w:rsidP="001F7648">
            <w:pPr>
              <w:spacing w:after="0"/>
              <w:ind w:firstLine="0"/>
              <w:jc w:val="center"/>
              <w:rPr>
                <w:b/>
                <w:sz w:val="18"/>
                <w:szCs w:val="18"/>
              </w:rPr>
            </w:pPr>
            <w:r w:rsidRPr="001D2289">
              <w:rPr>
                <w:b/>
                <w:sz w:val="18"/>
                <w:szCs w:val="18"/>
              </w:rPr>
              <w:t>Prioritārais virziens, Ieguldījuma prioritāte, Specifiskā atbalsta mērķis, Specifiskā atbalsta mērķa pasākums/kārta, Projekta nosaukums, Projekta numurs</w:t>
            </w:r>
          </w:p>
        </w:tc>
        <w:tc>
          <w:tcPr>
            <w:tcW w:w="897" w:type="pct"/>
          </w:tcPr>
          <w:p w14:paraId="3FF0E5FA" w14:textId="77777777" w:rsidR="00A10EBE" w:rsidRPr="001D2289" w:rsidRDefault="00A10EBE" w:rsidP="001F7648">
            <w:pPr>
              <w:spacing w:after="0"/>
              <w:ind w:firstLine="0"/>
              <w:jc w:val="center"/>
              <w:rPr>
                <w:b/>
                <w:sz w:val="18"/>
                <w:szCs w:val="18"/>
              </w:rPr>
            </w:pPr>
            <w:r w:rsidRPr="001D2289">
              <w:rPr>
                <w:b/>
                <w:sz w:val="18"/>
                <w:szCs w:val="18"/>
              </w:rPr>
              <w:t>Projekta īstenotājs</w:t>
            </w:r>
          </w:p>
        </w:tc>
      </w:tr>
      <w:tr w:rsidR="00886436" w:rsidRPr="001D2289" w14:paraId="7B0E1DC2" w14:textId="77777777" w:rsidTr="001F7648">
        <w:tc>
          <w:tcPr>
            <w:tcW w:w="4103" w:type="pct"/>
          </w:tcPr>
          <w:p w14:paraId="5E620C78" w14:textId="77777777" w:rsidR="00A10EBE" w:rsidRPr="001D2289" w:rsidRDefault="00A10EBE" w:rsidP="001F7648">
            <w:pPr>
              <w:spacing w:after="0"/>
              <w:ind w:firstLine="0"/>
              <w:jc w:val="left"/>
              <w:rPr>
                <w:bCs/>
                <w:sz w:val="18"/>
                <w:szCs w:val="18"/>
              </w:rPr>
            </w:pPr>
            <w:r w:rsidRPr="001D2289">
              <w:rPr>
                <w:bCs/>
                <w:sz w:val="18"/>
                <w:szCs w:val="18"/>
              </w:rPr>
              <w:t>Prioritārais virziens 7. Nodarbinātība un darbaspēka mobilitāte</w:t>
            </w:r>
          </w:p>
        </w:tc>
        <w:tc>
          <w:tcPr>
            <w:tcW w:w="897" w:type="pct"/>
            <w:vMerge w:val="restart"/>
          </w:tcPr>
          <w:p w14:paraId="7285334E" w14:textId="77777777" w:rsidR="00A10EBE" w:rsidRPr="001D2289" w:rsidRDefault="00A10EBE" w:rsidP="001F7648">
            <w:pPr>
              <w:spacing w:after="0"/>
              <w:ind w:firstLine="0"/>
              <w:jc w:val="left"/>
              <w:rPr>
                <w:sz w:val="18"/>
                <w:szCs w:val="18"/>
                <w:u w:val="single"/>
              </w:rPr>
            </w:pPr>
          </w:p>
        </w:tc>
      </w:tr>
      <w:tr w:rsidR="00886436" w:rsidRPr="001D2289" w14:paraId="1753A54F" w14:textId="77777777" w:rsidTr="001F7648">
        <w:tc>
          <w:tcPr>
            <w:tcW w:w="4103" w:type="pct"/>
          </w:tcPr>
          <w:p w14:paraId="6798A75E" w14:textId="77777777" w:rsidR="00A10EBE" w:rsidRPr="001D2289" w:rsidRDefault="00A10EBE" w:rsidP="001F7648">
            <w:pPr>
              <w:spacing w:after="0"/>
              <w:ind w:firstLine="0"/>
              <w:rPr>
                <w:sz w:val="18"/>
                <w:szCs w:val="18"/>
              </w:rPr>
            </w:pPr>
            <w:r w:rsidRPr="001D2289">
              <w:rPr>
                <w:bCs/>
                <w:sz w:val="18"/>
                <w:szCs w:val="18"/>
              </w:rPr>
              <w:t>Ieguldījuma prioritāte 7.1</w:t>
            </w:r>
            <w:r w:rsidRPr="001D2289">
              <w:rPr>
                <w:sz w:val="18"/>
                <w:szCs w:val="18"/>
              </w:rPr>
              <w:t xml:space="preserve">. </w:t>
            </w:r>
            <w:r w:rsidRPr="001D2289">
              <w:rPr>
                <w:sz w:val="18"/>
                <w:szCs w:val="18"/>
                <w:lang w:eastAsia="lv-LV"/>
              </w:rPr>
              <w:t>Nodarbinātības pieejamības nodrošināšana darba meklētājiem un neaktīvām personām, tostarp ilgstošiem bezdarbniekiem un no darba tirgus attālinātām personām, kā arī izmantojot vietējās nodarbinātības iniciatīvas un atbalstu darbaspēka mobilitātei</w:t>
            </w:r>
          </w:p>
        </w:tc>
        <w:tc>
          <w:tcPr>
            <w:tcW w:w="897" w:type="pct"/>
            <w:vMerge/>
          </w:tcPr>
          <w:p w14:paraId="66599FC8" w14:textId="77777777" w:rsidR="00A10EBE" w:rsidRPr="001D2289" w:rsidRDefault="00A10EBE" w:rsidP="001F7648">
            <w:pPr>
              <w:spacing w:after="0"/>
              <w:ind w:firstLine="0"/>
              <w:jc w:val="left"/>
              <w:rPr>
                <w:sz w:val="18"/>
                <w:szCs w:val="18"/>
                <w:u w:val="single"/>
              </w:rPr>
            </w:pPr>
          </w:p>
        </w:tc>
      </w:tr>
      <w:tr w:rsidR="00886436" w:rsidRPr="001D2289" w14:paraId="7B2D79DC" w14:textId="77777777" w:rsidTr="001F7648">
        <w:tc>
          <w:tcPr>
            <w:tcW w:w="4103" w:type="pct"/>
          </w:tcPr>
          <w:p w14:paraId="7EF97F84" w14:textId="77777777" w:rsidR="00A10EBE" w:rsidRPr="001D2289" w:rsidRDefault="00A10EBE" w:rsidP="001F7648">
            <w:pPr>
              <w:spacing w:after="0"/>
              <w:ind w:firstLine="0"/>
              <w:rPr>
                <w:sz w:val="18"/>
                <w:szCs w:val="18"/>
              </w:rPr>
            </w:pPr>
            <w:r w:rsidRPr="001D2289">
              <w:rPr>
                <w:sz w:val="18"/>
                <w:szCs w:val="18"/>
              </w:rPr>
              <w:t xml:space="preserve">Specifiskā atbalsta mērķis 7.1.1. </w:t>
            </w:r>
            <w:r w:rsidRPr="001D2289">
              <w:rPr>
                <w:sz w:val="18"/>
                <w:szCs w:val="18"/>
                <w:lang w:eastAsia="lv-LV"/>
              </w:rPr>
              <w:t xml:space="preserve">Paaugstināt bezdarbnieku kvalifikāciju un prasmes atbilstoši darba tirgus pieprasījumam </w:t>
            </w:r>
          </w:p>
        </w:tc>
        <w:tc>
          <w:tcPr>
            <w:tcW w:w="897" w:type="pct"/>
            <w:vMerge/>
          </w:tcPr>
          <w:p w14:paraId="449DF785" w14:textId="77777777" w:rsidR="00A10EBE" w:rsidRPr="001D2289" w:rsidRDefault="00A10EBE" w:rsidP="001F7648">
            <w:pPr>
              <w:spacing w:after="0"/>
              <w:ind w:firstLine="0"/>
              <w:jc w:val="left"/>
              <w:rPr>
                <w:sz w:val="18"/>
                <w:szCs w:val="18"/>
                <w:u w:val="single"/>
              </w:rPr>
            </w:pPr>
          </w:p>
        </w:tc>
      </w:tr>
      <w:tr w:rsidR="00886436" w:rsidRPr="001D2289" w14:paraId="2D8EF1FB" w14:textId="77777777" w:rsidTr="001F7648">
        <w:tc>
          <w:tcPr>
            <w:tcW w:w="4103" w:type="pct"/>
            <w:tcBorders>
              <w:bottom w:val="single" w:sz="4" w:space="0" w:color="auto"/>
            </w:tcBorders>
          </w:tcPr>
          <w:p w14:paraId="1AA8F73E"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sz w:val="18"/>
                <w:szCs w:val="18"/>
              </w:rPr>
              <w:t>“Atbalsts bezdarbnieku izglītībai”</w:t>
            </w:r>
            <w:r w:rsidRPr="001D2289">
              <w:rPr>
                <w:sz w:val="18"/>
                <w:szCs w:val="18"/>
              </w:rPr>
              <w:t xml:space="preserve"> Nr.7.1.1.0/15/I/001</w:t>
            </w:r>
          </w:p>
        </w:tc>
        <w:tc>
          <w:tcPr>
            <w:tcW w:w="897" w:type="pct"/>
            <w:tcBorders>
              <w:bottom w:val="single" w:sz="4" w:space="0" w:color="auto"/>
            </w:tcBorders>
          </w:tcPr>
          <w:p w14:paraId="5F21C4FC" w14:textId="77777777" w:rsidR="00A10EBE" w:rsidRPr="001D2289" w:rsidRDefault="00A10EBE" w:rsidP="001F7648">
            <w:pPr>
              <w:spacing w:after="0"/>
              <w:ind w:firstLine="0"/>
              <w:jc w:val="left"/>
              <w:rPr>
                <w:sz w:val="18"/>
                <w:szCs w:val="18"/>
              </w:rPr>
            </w:pPr>
            <w:r w:rsidRPr="001D2289">
              <w:rPr>
                <w:sz w:val="18"/>
                <w:szCs w:val="18"/>
              </w:rPr>
              <w:t>NVA</w:t>
            </w:r>
          </w:p>
        </w:tc>
      </w:tr>
      <w:tr w:rsidR="00886436" w:rsidRPr="001D2289" w14:paraId="20D1F2BD" w14:textId="77777777" w:rsidTr="001F7648">
        <w:tc>
          <w:tcPr>
            <w:tcW w:w="4103" w:type="pct"/>
            <w:tcBorders>
              <w:top w:val="single" w:sz="4" w:space="0" w:color="auto"/>
              <w:left w:val="single" w:sz="4" w:space="0" w:color="auto"/>
              <w:bottom w:val="single" w:sz="4" w:space="0" w:color="auto"/>
              <w:right w:val="single" w:sz="4" w:space="0" w:color="auto"/>
            </w:tcBorders>
          </w:tcPr>
          <w:p w14:paraId="5FE5FC61" w14:textId="77777777" w:rsidR="00A10EBE" w:rsidRPr="001D2289" w:rsidRDefault="00A10EBE" w:rsidP="001F7648">
            <w:pPr>
              <w:spacing w:after="0"/>
              <w:ind w:firstLine="0"/>
              <w:jc w:val="left"/>
              <w:rPr>
                <w:sz w:val="18"/>
                <w:szCs w:val="18"/>
              </w:rPr>
            </w:pPr>
            <w:r w:rsidRPr="001D2289">
              <w:rPr>
                <w:sz w:val="18"/>
                <w:szCs w:val="18"/>
              </w:rPr>
              <w:t>Specifiskā atbalsta mērķis 7.1.2. Izveidot darba tirgus apsteidzošo pārkārtojumu sistēmu, nodrošinot tās sasaisti ar Nodarbinātības barometru</w:t>
            </w:r>
          </w:p>
        </w:tc>
        <w:tc>
          <w:tcPr>
            <w:tcW w:w="897" w:type="pct"/>
            <w:vMerge w:val="restart"/>
            <w:tcBorders>
              <w:top w:val="single" w:sz="4" w:space="0" w:color="auto"/>
              <w:left w:val="single" w:sz="4" w:space="0" w:color="auto"/>
              <w:bottom w:val="single" w:sz="4" w:space="0" w:color="auto"/>
            </w:tcBorders>
          </w:tcPr>
          <w:p w14:paraId="150FF90C" w14:textId="77777777" w:rsidR="00A10EBE" w:rsidRPr="001D2289" w:rsidRDefault="00A10EBE" w:rsidP="001F7648">
            <w:pPr>
              <w:spacing w:after="0"/>
              <w:ind w:firstLine="0"/>
              <w:jc w:val="left"/>
              <w:rPr>
                <w:sz w:val="18"/>
                <w:szCs w:val="18"/>
              </w:rPr>
            </w:pPr>
          </w:p>
        </w:tc>
      </w:tr>
      <w:tr w:rsidR="00886436" w:rsidRPr="001D2289" w14:paraId="79976E19" w14:textId="77777777" w:rsidTr="001F7648">
        <w:tc>
          <w:tcPr>
            <w:tcW w:w="4103" w:type="pct"/>
            <w:tcBorders>
              <w:top w:val="single" w:sz="4" w:space="0" w:color="auto"/>
              <w:left w:val="single" w:sz="4" w:space="0" w:color="auto"/>
              <w:bottom w:val="single" w:sz="4" w:space="0" w:color="auto"/>
              <w:right w:val="single" w:sz="4" w:space="0" w:color="auto"/>
            </w:tcBorders>
          </w:tcPr>
          <w:p w14:paraId="315A0B09" w14:textId="77777777" w:rsidR="00A10EBE" w:rsidRPr="001D2289" w:rsidRDefault="00A10EBE" w:rsidP="001F7648">
            <w:pPr>
              <w:spacing w:after="0"/>
              <w:ind w:firstLine="0"/>
              <w:jc w:val="left"/>
              <w:rPr>
                <w:sz w:val="18"/>
                <w:szCs w:val="18"/>
              </w:rPr>
            </w:pPr>
            <w:r w:rsidRPr="001D2289">
              <w:rPr>
                <w:sz w:val="18"/>
                <w:szCs w:val="18"/>
              </w:rPr>
              <w:t>Pasākums 7.1.2.1. EURES tīkla darbības nodrošināšana</w:t>
            </w:r>
          </w:p>
        </w:tc>
        <w:tc>
          <w:tcPr>
            <w:tcW w:w="897" w:type="pct"/>
            <w:vMerge/>
            <w:tcBorders>
              <w:top w:val="single" w:sz="4" w:space="0" w:color="auto"/>
              <w:left w:val="single" w:sz="4" w:space="0" w:color="auto"/>
              <w:bottom w:val="single" w:sz="4" w:space="0" w:color="auto"/>
            </w:tcBorders>
          </w:tcPr>
          <w:p w14:paraId="666631F5" w14:textId="77777777" w:rsidR="00A10EBE" w:rsidRPr="001D2289" w:rsidRDefault="00A10EBE" w:rsidP="001F7648">
            <w:pPr>
              <w:spacing w:after="0"/>
              <w:ind w:firstLine="0"/>
              <w:jc w:val="left"/>
              <w:rPr>
                <w:sz w:val="18"/>
                <w:szCs w:val="18"/>
              </w:rPr>
            </w:pPr>
          </w:p>
        </w:tc>
      </w:tr>
      <w:tr w:rsidR="00886436" w:rsidRPr="001D2289" w14:paraId="3C2DACB1" w14:textId="77777777" w:rsidTr="001F7648">
        <w:tc>
          <w:tcPr>
            <w:tcW w:w="4103" w:type="pct"/>
            <w:tcBorders>
              <w:top w:val="single" w:sz="4" w:space="0" w:color="auto"/>
              <w:left w:val="single" w:sz="4" w:space="0" w:color="auto"/>
              <w:bottom w:val="single" w:sz="4" w:space="0" w:color="auto"/>
              <w:right w:val="single" w:sz="4" w:space="0" w:color="auto"/>
            </w:tcBorders>
          </w:tcPr>
          <w:p w14:paraId="4167BD14"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bCs/>
                <w:sz w:val="18"/>
                <w:szCs w:val="18"/>
              </w:rPr>
              <w:t>“EURES tīkla darbība Latvijā”</w:t>
            </w:r>
            <w:r w:rsidRPr="001D2289">
              <w:rPr>
                <w:sz w:val="18"/>
                <w:szCs w:val="18"/>
              </w:rPr>
              <w:t xml:space="preserve"> Nr.7.1.2.1/15/I/001</w:t>
            </w:r>
          </w:p>
        </w:tc>
        <w:tc>
          <w:tcPr>
            <w:tcW w:w="897" w:type="pct"/>
            <w:tcBorders>
              <w:top w:val="single" w:sz="4" w:space="0" w:color="auto"/>
              <w:left w:val="single" w:sz="4" w:space="0" w:color="auto"/>
              <w:bottom w:val="single" w:sz="4" w:space="0" w:color="auto"/>
            </w:tcBorders>
          </w:tcPr>
          <w:p w14:paraId="43CD75D1" w14:textId="77777777" w:rsidR="00A10EBE" w:rsidRPr="001D2289" w:rsidRDefault="00A10EBE" w:rsidP="001F7648">
            <w:pPr>
              <w:spacing w:after="0"/>
              <w:ind w:firstLine="0"/>
              <w:jc w:val="left"/>
              <w:rPr>
                <w:sz w:val="18"/>
                <w:szCs w:val="18"/>
              </w:rPr>
            </w:pPr>
            <w:r w:rsidRPr="001D2289">
              <w:rPr>
                <w:sz w:val="18"/>
                <w:szCs w:val="18"/>
              </w:rPr>
              <w:t>NVA</w:t>
            </w:r>
          </w:p>
        </w:tc>
      </w:tr>
      <w:tr w:rsidR="00886436" w:rsidRPr="001D2289" w:rsidDel="00204F62" w14:paraId="444A6B3A" w14:textId="77777777" w:rsidTr="001F7648">
        <w:tc>
          <w:tcPr>
            <w:tcW w:w="4103" w:type="pct"/>
          </w:tcPr>
          <w:p w14:paraId="3F46CD01" w14:textId="77777777" w:rsidR="00A10EBE" w:rsidRPr="001D2289" w:rsidDel="00204F62" w:rsidRDefault="00A10EBE" w:rsidP="001F7648">
            <w:pPr>
              <w:spacing w:after="0"/>
              <w:ind w:firstLine="0"/>
              <w:rPr>
                <w:sz w:val="18"/>
                <w:szCs w:val="18"/>
              </w:rPr>
            </w:pPr>
            <w:r w:rsidRPr="001D2289">
              <w:rPr>
                <w:bCs/>
                <w:sz w:val="18"/>
                <w:szCs w:val="18"/>
              </w:rPr>
              <w:t>Ieguldījuma prioritāte 7.3.  Darba ņēmēju, uzņēmumu un uzņēmēju pielāgošanās pārmaiņām</w:t>
            </w:r>
          </w:p>
        </w:tc>
        <w:tc>
          <w:tcPr>
            <w:tcW w:w="897" w:type="pct"/>
            <w:vMerge w:val="restart"/>
          </w:tcPr>
          <w:p w14:paraId="1A337CE0" w14:textId="77777777" w:rsidR="00A10EBE" w:rsidRPr="001D2289" w:rsidDel="00204F62" w:rsidRDefault="00A10EBE" w:rsidP="001F7648">
            <w:pPr>
              <w:spacing w:after="0"/>
              <w:ind w:firstLine="0"/>
              <w:jc w:val="left"/>
              <w:rPr>
                <w:sz w:val="18"/>
                <w:szCs w:val="18"/>
              </w:rPr>
            </w:pPr>
          </w:p>
        </w:tc>
      </w:tr>
      <w:tr w:rsidR="00886436" w:rsidRPr="001D2289" w:rsidDel="00204F62" w14:paraId="1F67674F" w14:textId="77777777" w:rsidTr="001F7648">
        <w:tc>
          <w:tcPr>
            <w:tcW w:w="4103" w:type="pct"/>
          </w:tcPr>
          <w:p w14:paraId="76005F57" w14:textId="77777777" w:rsidR="00A10EBE" w:rsidRPr="001D2289" w:rsidDel="00204F62" w:rsidRDefault="00A10EBE" w:rsidP="001F7648">
            <w:pPr>
              <w:spacing w:after="0"/>
              <w:ind w:firstLine="0"/>
              <w:rPr>
                <w:sz w:val="18"/>
                <w:szCs w:val="18"/>
              </w:rPr>
            </w:pPr>
            <w:r w:rsidRPr="001D2289">
              <w:rPr>
                <w:sz w:val="18"/>
                <w:szCs w:val="18"/>
              </w:rPr>
              <w:t xml:space="preserve">Specifiskā atbalsta mērķis 7.3.1. </w:t>
            </w:r>
            <w:r w:rsidRPr="001D2289">
              <w:rPr>
                <w:sz w:val="18"/>
                <w:szCs w:val="18"/>
                <w:lang w:eastAsia="lv-LV"/>
              </w:rPr>
              <w:t>Uzlabot darba drošību, it īpaši bīstamo nozaru uzņēmumos</w:t>
            </w:r>
          </w:p>
        </w:tc>
        <w:tc>
          <w:tcPr>
            <w:tcW w:w="897" w:type="pct"/>
            <w:vMerge/>
          </w:tcPr>
          <w:p w14:paraId="0756938E" w14:textId="77777777" w:rsidR="00A10EBE" w:rsidRPr="001D2289" w:rsidDel="00204F62" w:rsidRDefault="00A10EBE" w:rsidP="001F7648">
            <w:pPr>
              <w:spacing w:after="0"/>
              <w:ind w:firstLine="0"/>
              <w:jc w:val="left"/>
              <w:rPr>
                <w:sz w:val="18"/>
                <w:szCs w:val="18"/>
              </w:rPr>
            </w:pPr>
          </w:p>
        </w:tc>
      </w:tr>
      <w:tr w:rsidR="00886436" w:rsidRPr="001D2289" w:rsidDel="00204F62" w14:paraId="31DC941C" w14:textId="77777777" w:rsidTr="001F7648">
        <w:tc>
          <w:tcPr>
            <w:tcW w:w="4103" w:type="pct"/>
          </w:tcPr>
          <w:p w14:paraId="5CF3086E"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sz w:val="18"/>
                <w:szCs w:val="18"/>
              </w:rPr>
              <w:t>“Darba drošības normatīvo aktu praktiskās ieviešanas un uzraudzības pilnveidošana”</w:t>
            </w:r>
            <w:r w:rsidRPr="001D2289">
              <w:rPr>
                <w:sz w:val="18"/>
                <w:szCs w:val="18"/>
              </w:rPr>
              <w:t xml:space="preserve">  Nr.7.3.1.0/16/I/001</w:t>
            </w:r>
          </w:p>
        </w:tc>
        <w:tc>
          <w:tcPr>
            <w:tcW w:w="897" w:type="pct"/>
          </w:tcPr>
          <w:p w14:paraId="72974FC8" w14:textId="77777777" w:rsidR="00A10EBE" w:rsidRPr="001D2289" w:rsidRDefault="00A10EBE" w:rsidP="001F7648">
            <w:pPr>
              <w:spacing w:after="0"/>
              <w:ind w:firstLine="0"/>
              <w:jc w:val="left"/>
              <w:rPr>
                <w:sz w:val="18"/>
                <w:szCs w:val="18"/>
              </w:rPr>
            </w:pPr>
            <w:r w:rsidRPr="001D2289">
              <w:rPr>
                <w:sz w:val="18"/>
                <w:szCs w:val="18"/>
              </w:rPr>
              <w:t>VDI</w:t>
            </w:r>
          </w:p>
        </w:tc>
      </w:tr>
      <w:tr w:rsidR="00886436" w:rsidRPr="001D2289" w14:paraId="7321FA8C" w14:textId="77777777" w:rsidTr="001F7648">
        <w:tc>
          <w:tcPr>
            <w:tcW w:w="4103" w:type="pct"/>
          </w:tcPr>
          <w:p w14:paraId="762AB1BD" w14:textId="77777777" w:rsidR="00A10EBE" w:rsidRPr="001D2289" w:rsidRDefault="00A10EBE" w:rsidP="001F7648">
            <w:pPr>
              <w:spacing w:after="0"/>
              <w:ind w:firstLine="0"/>
              <w:jc w:val="left"/>
              <w:rPr>
                <w:bCs/>
                <w:sz w:val="18"/>
                <w:szCs w:val="18"/>
              </w:rPr>
            </w:pPr>
            <w:r w:rsidRPr="001D2289">
              <w:rPr>
                <w:bCs/>
                <w:sz w:val="18"/>
                <w:szCs w:val="18"/>
              </w:rPr>
              <w:lastRenderedPageBreak/>
              <w:t>Prioritārais virziens 8. Izglītība, prasmes un mūžizglītība</w:t>
            </w:r>
          </w:p>
        </w:tc>
        <w:tc>
          <w:tcPr>
            <w:tcW w:w="897" w:type="pct"/>
          </w:tcPr>
          <w:p w14:paraId="5EF18902" w14:textId="77777777" w:rsidR="00A10EBE" w:rsidRPr="001D2289" w:rsidRDefault="00A10EBE" w:rsidP="001F7648">
            <w:pPr>
              <w:spacing w:after="0"/>
              <w:ind w:firstLine="0"/>
              <w:jc w:val="left"/>
              <w:rPr>
                <w:sz w:val="18"/>
                <w:szCs w:val="18"/>
              </w:rPr>
            </w:pPr>
          </w:p>
        </w:tc>
      </w:tr>
      <w:tr w:rsidR="00886436" w:rsidRPr="001D2289" w14:paraId="1E0785CE" w14:textId="77777777" w:rsidTr="001F7648">
        <w:tc>
          <w:tcPr>
            <w:tcW w:w="4103" w:type="pct"/>
          </w:tcPr>
          <w:p w14:paraId="7995D17B" w14:textId="77777777" w:rsidR="00A10EBE" w:rsidRPr="001D2289" w:rsidRDefault="00A10EBE" w:rsidP="001F7648">
            <w:pPr>
              <w:spacing w:after="0"/>
              <w:ind w:firstLine="0"/>
              <w:rPr>
                <w:bCs/>
                <w:sz w:val="18"/>
                <w:szCs w:val="18"/>
              </w:rPr>
            </w:pPr>
            <w:r w:rsidRPr="001D2289">
              <w:rPr>
                <w:bCs/>
                <w:sz w:val="18"/>
                <w:szCs w:val="18"/>
              </w:rPr>
              <w:t>Ieguldījuma prioritāte 8.5. Darba tirgus nozīmes palielināšana izglītības un apmācības sistēmās, pārejas veicināšana no izglītības uz nodarbinātību un profesionālās izglītības un apmācības sistēmu un to kvalitātes uzlabošana, tostarp ar vajadzīgo prasmju prognozēšanas mehānismiem, studiju programmu pielāgošanu un uz darbu balstītu mācību programmu, tostarp duālu mācību programmu un māceklības shēmu, izstrādi</w:t>
            </w:r>
          </w:p>
        </w:tc>
        <w:tc>
          <w:tcPr>
            <w:tcW w:w="897" w:type="pct"/>
          </w:tcPr>
          <w:p w14:paraId="03924902" w14:textId="77777777" w:rsidR="00A10EBE" w:rsidRPr="001D2289" w:rsidRDefault="00A10EBE" w:rsidP="001F7648">
            <w:pPr>
              <w:spacing w:after="0"/>
              <w:ind w:firstLine="0"/>
              <w:jc w:val="left"/>
              <w:rPr>
                <w:sz w:val="18"/>
                <w:szCs w:val="18"/>
              </w:rPr>
            </w:pPr>
          </w:p>
        </w:tc>
      </w:tr>
      <w:tr w:rsidR="00886436" w:rsidRPr="001D2289" w14:paraId="20A1F73D" w14:textId="77777777" w:rsidTr="001F7648">
        <w:tc>
          <w:tcPr>
            <w:tcW w:w="4103" w:type="pct"/>
          </w:tcPr>
          <w:p w14:paraId="21A4EC88" w14:textId="77777777" w:rsidR="00A10EBE" w:rsidRPr="001D2289" w:rsidRDefault="00A10EBE" w:rsidP="001F7648">
            <w:pPr>
              <w:spacing w:after="0"/>
              <w:ind w:firstLine="0"/>
              <w:rPr>
                <w:bCs/>
                <w:sz w:val="18"/>
                <w:szCs w:val="18"/>
              </w:rPr>
            </w:pPr>
            <w:r w:rsidRPr="001D2289">
              <w:rPr>
                <w:sz w:val="18"/>
                <w:szCs w:val="18"/>
              </w:rPr>
              <w:t xml:space="preserve">Specifiskā atbalsta mērķis </w:t>
            </w:r>
            <w:r w:rsidRPr="001D2289">
              <w:rPr>
                <w:bCs/>
                <w:sz w:val="18"/>
                <w:szCs w:val="18"/>
              </w:rPr>
              <w:t>8.5.1. Palielināt kvalificētu profesionālās izglītības iestāžu audzēkņu skaitu pēc to dalības darba vidē balstītās mācībās vai mācību praksē uzņēmumā</w:t>
            </w:r>
          </w:p>
        </w:tc>
        <w:tc>
          <w:tcPr>
            <w:tcW w:w="897" w:type="pct"/>
          </w:tcPr>
          <w:p w14:paraId="4F12D5D4" w14:textId="77777777" w:rsidR="00A10EBE" w:rsidRPr="001D2289" w:rsidRDefault="00A10EBE" w:rsidP="001F7648">
            <w:pPr>
              <w:spacing w:after="0"/>
              <w:ind w:firstLine="0"/>
              <w:jc w:val="left"/>
              <w:rPr>
                <w:sz w:val="18"/>
                <w:szCs w:val="18"/>
              </w:rPr>
            </w:pPr>
          </w:p>
        </w:tc>
      </w:tr>
      <w:tr w:rsidR="00886436" w:rsidRPr="001D2289" w14:paraId="33734B90" w14:textId="77777777" w:rsidTr="001F7648">
        <w:tc>
          <w:tcPr>
            <w:tcW w:w="4103" w:type="pct"/>
          </w:tcPr>
          <w:p w14:paraId="0096B51B" w14:textId="77777777" w:rsidR="00A10EBE" w:rsidRPr="001D2289" w:rsidRDefault="00A10EBE" w:rsidP="001F7648">
            <w:pPr>
              <w:spacing w:after="0"/>
              <w:ind w:firstLine="0"/>
              <w:rPr>
                <w:bCs/>
                <w:sz w:val="18"/>
                <w:szCs w:val="18"/>
              </w:rPr>
            </w:pPr>
            <w:r w:rsidRPr="001D2289">
              <w:rPr>
                <w:bCs/>
                <w:sz w:val="18"/>
                <w:szCs w:val="18"/>
              </w:rPr>
              <w:t xml:space="preserve">Projekts </w:t>
            </w:r>
            <w:r w:rsidRPr="001D2289">
              <w:rPr>
                <w:b/>
                <w:bCs/>
                <w:sz w:val="18"/>
                <w:szCs w:val="18"/>
              </w:rPr>
              <w:t>“</w:t>
            </w:r>
            <w:r w:rsidRPr="001D2289">
              <w:rPr>
                <w:b/>
                <w:sz w:val="18"/>
                <w:szCs w:val="18"/>
              </w:rPr>
              <w:t>Profesionālo izglītības iestāžu audzēkņu dalība darba vidē balstītās mācībās un mācību praksēs uzņēmumos</w:t>
            </w:r>
            <w:r w:rsidRPr="001D2289">
              <w:rPr>
                <w:b/>
                <w:bCs/>
                <w:sz w:val="18"/>
                <w:szCs w:val="18"/>
              </w:rPr>
              <w:t>”</w:t>
            </w:r>
            <w:r w:rsidRPr="001D2289">
              <w:rPr>
                <w:bCs/>
                <w:sz w:val="18"/>
                <w:szCs w:val="18"/>
              </w:rPr>
              <w:t xml:space="preserve"> Nr.8.5.1.0/16/I/001</w:t>
            </w:r>
          </w:p>
        </w:tc>
        <w:tc>
          <w:tcPr>
            <w:tcW w:w="897" w:type="pct"/>
          </w:tcPr>
          <w:p w14:paraId="30AE8D66" w14:textId="77777777" w:rsidR="00A10EBE" w:rsidRPr="001D2289" w:rsidRDefault="00A10EBE" w:rsidP="001F7648">
            <w:pPr>
              <w:spacing w:after="0"/>
              <w:ind w:firstLine="0"/>
              <w:jc w:val="left"/>
              <w:rPr>
                <w:sz w:val="18"/>
                <w:szCs w:val="18"/>
              </w:rPr>
            </w:pPr>
            <w:r w:rsidRPr="001D2289">
              <w:rPr>
                <w:sz w:val="18"/>
                <w:szCs w:val="18"/>
              </w:rPr>
              <w:t>SIVA</w:t>
            </w:r>
          </w:p>
        </w:tc>
      </w:tr>
      <w:tr w:rsidR="00886436" w:rsidRPr="001D2289" w14:paraId="41342120" w14:textId="77777777" w:rsidTr="001F7648">
        <w:tc>
          <w:tcPr>
            <w:tcW w:w="4103" w:type="pct"/>
          </w:tcPr>
          <w:p w14:paraId="6926998E" w14:textId="77777777" w:rsidR="00A10EBE" w:rsidRPr="001D2289" w:rsidRDefault="00A10EBE" w:rsidP="001F7648">
            <w:pPr>
              <w:spacing w:after="0"/>
              <w:ind w:firstLine="0"/>
              <w:jc w:val="left"/>
              <w:rPr>
                <w:bCs/>
                <w:sz w:val="18"/>
                <w:szCs w:val="18"/>
              </w:rPr>
            </w:pPr>
            <w:r w:rsidRPr="001D2289">
              <w:rPr>
                <w:bCs/>
                <w:sz w:val="18"/>
                <w:szCs w:val="18"/>
              </w:rPr>
              <w:t>Prioritārais virziens 9. Sociālā iekļaušana un nabadzības apkarošana</w:t>
            </w:r>
          </w:p>
        </w:tc>
        <w:tc>
          <w:tcPr>
            <w:tcW w:w="897" w:type="pct"/>
            <w:vMerge w:val="restart"/>
          </w:tcPr>
          <w:p w14:paraId="08DDD4AA" w14:textId="77777777" w:rsidR="00A10EBE" w:rsidRPr="001D2289" w:rsidRDefault="00A10EBE" w:rsidP="001F7648">
            <w:pPr>
              <w:spacing w:after="0"/>
              <w:ind w:firstLine="0"/>
              <w:jc w:val="left"/>
              <w:rPr>
                <w:sz w:val="18"/>
                <w:szCs w:val="18"/>
              </w:rPr>
            </w:pPr>
          </w:p>
        </w:tc>
      </w:tr>
      <w:tr w:rsidR="00886436" w:rsidRPr="001D2289" w14:paraId="0205B62E" w14:textId="77777777" w:rsidTr="001F7648">
        <w:tc>
          <w:tcPr>
            <w:tcW w:w="4103" w:type="pct"/>
          </w:tcPr>
          <w:p w14:paraId="07E79847" w14:textId="77777777" w:rsidR="00A10EBE" w:rsidRPr="001D2289" w:rsidRDefault="00A10EBE" w:rsidP="001F7648">
            <w:pPr>
              <w:spacing w:after="0"/>
              <w:ind w:firstLine="0"/>
              <w:rPr>
                <w:sz w:val="18"/>
                <w:szCs w:val="18"/>
              </w:rPr>
            </w:pPr>
            <w:r w:rsidRPr="001D2289">
              <w:rPr>
                <w:sz w:val="18"/>
                <w:szCs w:val="18"/>
              </w:rPr>
              <w:t xml:space="preserve">Ieguldījuma prioritāte 9.1. </w:t>
            </w:r>
            <w:r w:rsidRPr="001D2289">
              <w:rPr>
                <w:sz w:val="18"/>
                <w:szCs w:val="18"/>
                <w:lang w:eastAsia="lv-LV"/>
              </w:rPr>
              <w:t>Aktīva iekļaušana ar mērķi veicināt nodarbinātību, tostarp lai veicinātu vienlīdzīgas iespējas un aktīvu līdzdalību un uzlabotu nodarbinātību</w:t>
            </w:r>
          </w:p>
        </w:tc>
        <w:tc>
          <w:tcPr>
            <w:tcW w:w="897" w:type="pct"/>
            <w:vMerge/>
          </w:tcPr>
          <w:p w14:paraId="5AC9927D" w14:textId="77777777" w:rsidR="00A10EBE" w:rsidRPr="001D2289" w:rsidRDefault="00A10EBE" w:rsidP="001F7648">
            <w:pPr>
              <w:spacing w:after="0"/>
              <w:ind w:firstLine="0"/>
              <w:jc w:val="left"/>
              <w:rPr>
                <w:sz w:val="18"/>
                <w:szCs w:val="18"/>
              </w:rPr>
            </w:pPr>
          </w:p>
        </w:tc>
      </w:tr>
      <w:tr w:rsidR="00886436" w:rsidRPr="001D2289" w14:paraId="77AB4CE6" w14:textId="77777777" w:rsidTr="001F7648">
        <w:tc>
          <w:tcPr>
            <w:tcW w:w="4103" w:type="pct"/>
          </w:tcPr>
          <w:p w14:paraId="302AC459" w14:textId="77777777" w:rsidR="00A10EBE" w:rsidRPr="001D2289" w:rsidRDefault="00A10EBE" w:rsidP="001F7648">
            <w:pPr>
              <w:tabs>
                <w:tab w:val="left" w:pos="900"/>
              </w:tabs>
              <w:spacing w:after="0"/>
              <w:ind w:firstLine="0"/>
              <w:rPr>
                <w:sz w:val="18"/>
                <w:szCs w:val="18"/>
              </w:rPr>
            </w:pPr>
            <w:r w:rsidRPr="001D2289">
              <w:rPr>
                <w:sz w:val="18"/>
                <w:szCs w:val="18"/>
              </w:rPr>
              <w:t xml:space="preserve">Specifiskā atbalsta mērķis 9.1.1. Palielināt nelabvēlīgākā situācijā esošu bezdarbnieku iekļaušanos darba tirgū </w:t>
            </w:r>
          </w:p>
        </w:tc>
        <w:tc>
          <w:tcPr>
            <w:tcW w:w="897" w:type="pct"/>
            <w:vMerge/>
          </w:tcPr>
          <w:p w14:paraId="73BB68AB" w14:textId="77777777" w:rsidR="00A10EBE" w:rsidRPr="001D2289" w:rsidRDefault="00A10EBE" w:rsidP="001F7648">
            <w:pPr>
              <w:spacing w:after="0"/>
              <w:ind w:firstLine="0"/>
              <w:jc w:val="left"/>
              <w:rPr>
                <w:sz w:val="18"/>
                <w:szCs w:val="18"/>
              </w:rPr>
            </w:pPr>
          </w:p>
        </w:tc>
      </w:tr>
      <w:tr w:rsidR="00886436" w:rsidRPr="001D2289" w14:paraId="2D9EBCC6" w14:textId="77777777" w:rsidTr="001F7648">
        <w:tc>
          <w:tcPr>
            <w:tcW w:w="4103" w:type="pct"/>
          </w:tcPr>
          <w:p w14:paraId="01B1F93D" w14:textId="77777777" w:rsidR="00A10EBE" w:rsidRPr="001D2289" w:rsidRDefault="00A10EBE" w:rsidP="001F7648">
            <w:pPr>
              <w:spacing w:after="0"/>
              <w:ind w:firstLine="0"/>
              <w:rPr>
                <w:sz w:val="18"/>
                <w:szCs w:val="18"/>
              </w:rPr>
            </w:pPr>
            <w:r w:rsidRPr="001D2289">
              <w:rPr>
                <w:sz w:val="18"/>
                <w:szCs w:val="18"/>
              </w:rPr>
              <w:t>Pasākums 9.1.1.1. Subsidētās darbavietas nelabvēlīgākā situācijā esošiem bezdarbniekiem</w:t>
            </w:r>
          </w:p>
        </w:tc>
        <w:tc>
          <w:tcPr>
            <w:tcW w:w="897" w:type="pct"/>
          </w:tcPr>
          <w:p w14:paraId="23B33902" w14:textId="77777777" w:rsidR="00A10EBE" w:rsidRPr="001D2289" w:rsidRDefault="00A10EBE" w:rsidP="001F7648">
            <w:pPr>
              <w:spacing w:after="0"/>
              <w:ind w:firstLine="0"/>
              <w:jc w:val="left"/>
              <w:rPr>
                <w:sz w:val="18"/>
                <w:szCs w:val="18"/>
              </w:rPr>
            </w:pPr>
          </w:p>
        </w:tc>
      </w:tr>
      <w:tr w:rsidR="00886436" w:rsidRPr="001D2289" w14:paraId="0D400688" w14:textId="77777777" w:rsidTr="001F7648">
        <w:tc>
          <w:tcPr>
            <w:tcW w:w="4103" w:type="pct"/>
          </w:tcPr>
          <w:p w14:paraId="3DBCC781"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sz w:val="18"/>
                <w:szCs w:val="18"/>
              </w:rPr>
              <w:t>“Subsidētās darbavietas bezdarbniekiem”</w:t>
            </w:r>
            <w:r w:rsidRPr="001D2289">
              <w:rPr>
                <w:sz w:val="18"/>
                <w:szCs w:val="18"/>
              </w:rPr>
              <w:t xml:space="preserve"> Nr.9.1.1.1/15/I/001</w:t>
            </w:r>
          </w:p>
        </w:tc>
        <w:tc>
          <w:tcPr>
            <w:tcW w:w="897" w:type="pct"/>
          </w:tcPr>
          <w:p w14:paraId="0E3E75F6" w14:textId="77777777" w:rsidR="00A10EBE" w:rsidRPr="001D2289" w:rsidRDefault="00A10EBE" w:rsidP="001F7648">
            <w:pPr>
              <w:spacing w:after="0"/>
              <w:ind w:firstLine="0"/>
              <w:jc w:val="left"/>
              <w:rPr>
                <w:sz w:val="18"/>
                <w:szCs w:val="18"/>
              </w:rPr>
            </w:pPr>
            <w:r w:rsidRPr="001D2289">
              <w:rPr>
                <w:sz w:val="18"/>
                <w:szCs w:val="18"/>
              </w:rPr>
              <w:t>NVA</w:t>
            </w:r>
          </w:p>
        </w:tc>
      </w:tr>
      <w:tr w:rsidR="00886436" w:rsidRPr="001D2289" w14:paraId="0963065B" w14:textId="77777777" w:rsidTr="001F7648">
        <w:tc>
          <w:tcPr>
            <w:tcW w:w="4103" w:type="pct"/>
            <w:shd w:val="clear" w:color="auto" w:fill="auto"/>
          </w:tcPr>
          <w:p w14:paraId="6C4750AB" w14:textId="77777777" w:rsidR="00A10EBE" w:rsidRPr="001D2289" w:rsidRDefault="00A10EBE" w:rsidP="001F7648">
            <w:pPr>
              <w:spacing w:after="0"/>
              <w:ind w:firstLine="0"/>
              <w:jc w:val="left"/>
              <w:rPr>
                <w:sz w:val="18"/>
                <w:szCs w:val="18"/>
              </w:rPr>
            </w:pPr>
            <w:r w:rsidRPr="001D2289">
              <w:rPr>
                <w:sz w:val="18"/>
                <w:szCs w:val="18"/>
              </w:rPr>
              <w:t>Pasākums 9.1.1.3. Atbalsts sociālajai uzņēmējdarbībai</w:t>
            </w:r>
          </w:p>
        </w:tc>
        <w:tc>
          <w:tcPr>
            <w:tcW w:w="897" w:type="pct"/>
            <w:shd w:val="clear" w:color="auto" w:fill="auto"/>
          </w:tcPr>
          <w:p w14:paraId="06EE91FB" w14:textId="77777777" w:rsidR="00A10EBE" w:rsidRPr="001D2289" w:rsidRDefault="00A10EBE" w:rsidP="001F7648">
            <w:pPr>
              <w:spacing w:after="0"/>
              <w:ind w:firstLine="0"/>
              <w:jc w:val="left"/>
              <w:rPr>
                <w:sz w:val="18"/>
                <w:szCs w:val="18"/>
              </w:rPr>
            </w:pPr>
          </w:p>
        </w:tc>
      </w:tr>
      <w:tr w:rsidR="00886436" w:rsidRPr="001D2289" w14:paraId="58278F6C" w14:textId="77777777" w:rsidTr="001F7648">
        <w:tc>
          <w:tcPr>
            <w:tcW w:w="4103" w:type="pct"/>
            <w:shd w:val="clear" w:color="auto" w:fill="auto"/>
          </w:tcPr>
          <w:p w14:paraId="36F77F11"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bCs/>
                <w:sz w:val="18"/>
                <w:szCs w:val="18"/>
              </w:rPr>
              <w:t xml:space="preserve">“Atbalsts sociālajai uzņēmējdarbībai” </w:t>
            </w:r>
            <w:r w:rsidRPr="001D2289">
              <w:rPr>
                <w:sz w:val="18"/>
                <w:szCs w:val="18"/>
              </w:rPr>
              <w:t>Nr.9.1.1.3/15/I/001</w:t>
            </w:r>
          </w:p>
        </w:tc>
        <w:tc>
          <w:tcPr>
            <w:tcW w:w="897" w:type="pct"/>
            <w:shd w:val="clear" w:color="auto" w:fill="auto"/>
          </w:tcPr>
          <w:p w14:paraId="4FD276E2" w14:textId="77777777" w:rsidR="00A10EBE" w:rsidRPr="001D2289" w:rsidRDefault="00A10EBE" w:rsidP="001F7648">
            <w:pPr>
              <w:spacing w:after="0"/>
              <w:ind w:firstLine="0"/>
              <w:jc w:val="left"/>
              <w:rPr>
                <w:sz w:val="18"/>
                <w:szCs w:val="18"/>
              </w:rPr>
            </w:pPr>
            <w:r w:rsidRPr="001D2289">
              <w:rPr>
                <w:sz w:val="18"/>
                <w:szCs w:val="18"/>
              </w:rPr>
              <w:t>LM</w:t>
            </w:r>
          </w:p>
        </w:tc>
      </w:tr>
      <w:tr w:rsidR="00886436" w:rsidRPr="001D2289" w14:paraId="3ECB2FAB" w14:textId="77777777" w:rsidTr="001F7648">
        <w:tc>
          <w:tcPr>
            <w:tcW w:w="4103" w:type="pct"/>
            <w:shd w:val="clear" w:color="auto" w:fill="auto"/>
          </w:tcPr>
          <w:p w14:paraId="00B5FB7A" w14:textId="77777777" w:rsidR="00A10EBE" w:rsidRPr="001D2289" w:rsidRDefault="00A10EBE" w:rsidP="001F7648">
            <w:pPr>
              <w:spacing w:after="0"/>
              <w:ind w:firstLine="0"/>
              <w:rPr>
                <w:sz w:val="18"/>
                <w:szCs w:val="18"/>
              </w:rPr>
            </w:pPr>
            <w:r w:rsidRPr="001D2289">
              <w:rPr>
                <w:sz w:val="18"/>
                <w:szCs w:val="18"/>
              </w:rPr>
              <w:t>Ieguldījuma prioritāte 9.2. Piekļuves uzlabošana cenas ziņā pieejamiem, ilgtspējīgiem un kvalitatīviem pakalpojumiem, tostarp veselības aprūpei un vispārējas nozīmes sociālajiem pakalpojumiem</w:t>
            </w:r>
          </w:p>
        </w:tc>
        <w:tc>
          <w:tcPr>
            <w:tcW w:w="897" w:type="pct"/>
            <w:vMerge w:val="restart"/>
            <w:shd w:val="clear" w:color="auto" w:fill="auto"/>
          </w:tcPr>
          <w:p w14:paraId="607D379B" w14:textId="77777777" w:rsidR="00A10EBE" w:rsidRPr="001D2289" w:rsidRDefault="00A10EBE" w:rsidP="001F7648">
            <w:pPr>
              <w:spacing w:after="0"/>
              <w:ind w:firstLine="0"/>
              <w:jc w:val="left"/>
              <w:rPr>
                <w:sz w:val="18"/>
                <w:szCs w:val="18"/>
              </w:rPr>
            </w:pPr>
          </w:p>
        </w:tc>
      </w:tr>
      <w:tr w:rsidR="00886436" w:rsidRPr="001D2289" w14:paraId="77C1789D" w14:textId="77777777" w:rsidTr="001F7648">
        <w:tc>
          <w:tcPr>
            <w:tcW w:w="4103" w:type="pct"/>
            <w:shd w:val="clear" w:color="auto" w:fill="auto"/>
          </w:tcPr>
          <w:p w14:paraId="13F089D1" w14:textId="77777777" w:rsidR="00A10EBE" w:rsidRPr="001D2289" w:rsidRDefault="00A10EBE" w:rsidP="001F7648">
            <w:pPr>
              <w:tabs>
                <w:tab w:val="left" w:pos="900"/>
              </w:tabs>
              <w:spacing w:after="0"/>
              <w:ind w:firstLine="0"/>
              <w:rPr>
                <w:sz w:val="18"/>
                <w:szCs w:val="18"/>
              </w:rPr>
            </w:pPr>
            <w:r w:rsidRPr="001D2289">
              <w:rPr>
                <w:sz w:val="18"/>
                <w:szCs w:val="18"/>
              </w:rPr>
              <w:t xml:space="preserve">Specifiskā atbalsta mērķis 9.2.1. Paaugstināt sociālo dienestu darba efektivitāti un darbinieku profesionalitāti darbam ar riska situācijās esošām personām </w:t>
            </w:r>
          </w:p>
        </w:tc>
        <w:tc>
          <w:tcPr>
            <w:tcW w:w="897" w:type="pct"/>
            <w:vMerge/>
            <w:shd w:val="clear" w:color="auto" w:fill="auto"/>
          </w:tcPr>
          <w:p w14:paraId="0DE3D079" w14:textId="77777777" w:rsidR="00A10EBE" w:rsidRPr="001D2289" w:rsidRDefault="00A10EBE" w:rsidP="001F7648">
            <w:pPr>
              <w:spacing w:after="0"/>
              <w:ind w:firstLine="0"/>
              <w:jc w:val="left"/>
              <w:rPr>
                <w:sz w:val="18"/>
                <w:szCs w:val="18"/>
              </w:rPr>
            </w:pPr>
          </w:p>
        </w:tc>
      </w:tr>
      <w:tr w:rsidR="00886436" w:rsidRPr="001D2289" w14:paraId="5F05E26B" w14:textId="77777777" w:rsidTr="001F7648">
        <w:tc>
          <w:tcPr>
            <w:tcW w:w="4103" w:type="pct"/>
            <w:shd w:val="clear" w:color="auto" w:fill="auto"/>
          </w:tcPr>
          <w:p w14:paraId="543D03E3" w14:textId="77777777" w:rsidR="00A10EBE" w:rsidRPr="001D2289" w:rsidRDefault="00A10EBE" w:rsidP="001F7648">
            <w:pPr>
              <w:spacing w:after="0"/>
              <w:ind w:firstLine="0"/>
              <w:outlineLvl w:val="0"/>
              <w:rPr>
                <w:b/>
                <w:bCs/>
                <w:kern w:val="36"/>
                <w:sz w:val="18"/>
                <w:szCs w:val="18"/>
                <w:lang w:eastAsia="lv-LV"/>
              </w:rPr>
            </w:pPr>
            <w:r w:rsidRPr="001D2289">
              <w:rPr>
                <w:sz w:val="18"/>
                <w:szCs w:val="18"/>
              </w:rPr>
              <w:t>Pasākums 9.2.1.1. Profesionāla sociālā darba attīstība pašvaldībās</w:t>
            </w:r>
          </w:p>
        </w:tc>
        <w:tc>
          <w:tcPr>
            <w:tcW w:w="897" w:type="pct"/>
            <w:vMerge/>
            <w:shd w:val="clear" w:color="auto" w:fill="auto"/>
          </w:tcPr>
          <w:p w14:paraId="43CB0830" w14:textId="77777777" w:rsidR="00A10EBE" w:rsidRPr="001D2289" w:rsidRDefault="00A10EBE" w:rsidP="001F7648">
            <w:pPr>
              <w:spacing w:after="0"/>
              <w:ind w:firstLine="0"/>
              <w:jc w:val="left"/>
              <w:rPr>
                <w:sz w:val="18"/>
                <w:szCs w:val="18"/>
              </w:rPr>
            </w:pPr>
          </w:p>
        </w:tc>
      </w:tr>
      <w:tr w:rsidR="00886436" w:rsidRPr="001D2289" w14:paraId="48CCF65D" w14:textId="77777777" w:rsidTr="001F7648">
        <w:tc>
          <w:tcPr>
            <w:tcW w:w="4103" w:type="pct"/>
            <w:shd w:val="clear" w:color="auto" w:fill="auto"/>
          </w:tcPr>
          <w:p w14:paraId="7FCBF98F"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sz w:val="18"/>
                <w:szCs w:val="18"/>
              </w:rPr>
              <w:t>“</w:t>
            </w:r>
            <w:r w:rsidRPr="001D2289">
              <w:rPr>
                <w:b/>
                <w:bCs/>
                <w:sz w:val="18"/>
                <w:szCs w:val="18"/>
              </w:rPr>
              <w:t>Profesionāla sociālā darba attīstība pašvaldībās</w:t>
            </w:r>
            <w:r w:rsidRPr="001D2289">
              <w:rPr>
                <w:b/>
                <w:sz w:val="18"/>
                <w:szCs w:val="18"/>
              </w:rPr>
              <w:t xml:space="preserve">” </w:t>
            </w:r>
            <w:r w:rsidRPr="001D2289">
              <w:rPr>
                <w:sz w:val="18"/>
                <w:szCs w:val="18"/>
              </w:rPr>
              <w:t>Nr.9.2.1.1/15/I/001</w:t>
            </w:r>
          </w:p>
        </w:tc>
        <w:tc>
          <w:tcPr>
            <w:tcW w:w="897" w:type="pct"/>
            <w:shd w:val="clear" w:color="auto" w:fill="auto"/>
          </w:tcPr>
          <w:p w14:paraId="4F31E938" w14:textId="77777777" w:rsidR="00A10EBE" w:rsidRPr="001D2289" w:rsidRDefault="00A10EBE" w:rsidP="001F7648">
            <w:pPr>
              <w:spacing w:after="0"/>
              <w:ind w:firstLine="0"/>
              <w:jc w:val="left"/>
              <w:rPr>
                <w:sz w:val="18"/>
                <w:szCs w:val="18"/>
              </w:rPr>
            </w:pPr>
            <w:r w:rsidRPr="001D2289">
              <w:rPr>
                <w:sz w:val="18"/>
                <w:szCs w:val="18"/>
              </w:rPr>
              <w:t>LM</w:t>
            </w:r>
          </w:p>
        </w:tc>
      </w:tr>
      <w:tr w:rsidR="00886436" w:rsidRPr="001D2289" w14:paraId="13B79781" w14:textId="77777777" w:rsidTr="001F7648">
        <w:tc>
          <w:tcPr>
            <w:tcW w:w="4103" w:type="pct"/>
            <w:shd w:val="clear" w:color="auto" w:fill="auto"/>
          </w:tcPr>
          <w:p w14:paraId="7A1432A3" w14:textId="77777777" w:rsidR="00A10EBE" w:rsidRPr="001D2289" w:rsidRDefault="00A10EBE" w:rsidP="001F7648">
            <w:pPr>
              <w:spacing w:after="0"/>
              <w:ind w:firstLine="0"/>
              <w:rPr>
                <w:sz w:val="18"/>
                <w:szCs w:val="18"/>
              </w:rPr>
            </w:pPr>
            <w:r w:rsidRPr="001D2289">
              <w:rPr>
                <w:sz w:val="18"/>
                <w:szCs w:val="18"/>
              </w:rPr>
              <w:t>Pasākums 9.2.1.3. Atbalsts speciālistiem darbam ar bērniem ar saskarsmes grūtībām un uzvedības traucējumiem un vardarbību ģimenē</w:t>
            </w:r>
          </w:p>
        </w:tc>
        <w:tc>
          <w:tcPr>
            <w:tcW w:w="897" w:type="pct"/>
            <w:shd w:val="clear" w:color="auto" w:fill="auto"/>
          </w:tcPr>
          <w:p w14:paraId="73E783C8" w14:textId="77777777" w:rsidR="00A10EBE" w:rsidRPr="001D2289" w:rsidRDefault="00A10EBE" w:rsidP="001F7648">
            <w:pPr>
              <w:spacing w:after="0"/>
              <w:ind w:firstLine="0"/>
              <w:jc w:val="left"/>
              <w:rPr>
                <w:sz w:val="18"/>
                <w:szCs w:val="18"/>
              </w:rPr>
            </w:pPr>
          </w:p>
        </w:tc>
      </w:tr>
      <w:tr w:rsidR="00886436" w:rsidRPr="001D2289" w14:paraId="42294978" w14:textId="77777777" w:rsidTr="001F7648">
        <w:tc>
          <w:tcPr>
            <w:tcW w:w="4103" w:type="pct"/>
            <w:shd w:val="clear" w:color="auto" w:fill="auto"/>
          </w:tcPr>
          <w:p w14:paraId="053BEF7B" w14:textId="77777777" w:rsidR="00A10EBE" w:rsidRPr="001D2289" w:rsidRDefault="00A10EBE" w:rsidP="001F7648">
            <w:pPr>
              <w:spacing w:after="0"/>
              <w:ind w:firstLine="0"/>
              <w:rPr>
                <w:sz w:val="18"/>
                <w:szCs w:val="18"/>
              </w:rPr>
            </w:pPr>
            <w:r w:rsidRPr="001D2289">
              <w:rPr>
                <w:sz w:val="18"/>
                <w:szCs w:val="18"/>
              </w:rPr>
              <w:t xml:space="preserve">Projekts </w:t>
            </w:r>
            <w:r w:rsidRPr="001D2289">
              <w:rPr>
                <w:b/>
                <w:bCs/>
                <w:sz w:val="18"/>
                <w:szCs w:val="18"/>
              </w:rPr>
              <w:t xml:space="preserve">“Atbalsta sistēmas pilnveide bērniem ar saskarsmes grūtībām, uzvedības traucējumiem un vardarbību ģimenē” </w:t>
            </w:r>
            <w:r w:rsidRPr="001D2289">
              <w:rPr>
                <w:sz w:val="18"/>
                <w:szCs w:val="18"/>
              </w:rPr>
              <w:t>Nr.9.2.1.3/16/I/001</w:t>
            </w:r>
          </w:p>
        </w:tc>
        <w:tc>
          <w:tcPr>
            <w:tcW w:w="897" w:type="pct"/>
            <w:shd w:val="clear" w:color="auto" w:fill="auto"/>
          </w:tcPr>
          <w:p w14:paraId="675EFD53" w14:textId="77777777" w:rsidR="00A10EBE" w:rsidRPr="001D2289" w:rsidRDefault="00A10EBE" w:rsidP="001F7648">
            <w:pPr>
              <w:spacing w:after="0"/>
              <w:ind w:firstLine="0"/>
              <w:jc w:val="left"/>
              <w:rPr>
                <w:sz w:val="18"/>
                <w:szCs w:val="18"/>
              </w:rPr>
            </w:pPr>
            <w:r w:rsidRPr="001D2289">
              <w:rPr>
                <w:sz w:val="18"/>
                <w:szCs w:val="18"/>
              </w:rPr>
              <w:t>VBTAI</w:t>
            </w:r>
          </w:p>
        </w:tc>
      </w:tr>
      <w:tr w:rsidR="00886436" w:rsidRPr="001D2289" w14:paraId="1D99A765" w14:textId="77777777" w:rsidTr="001F7648">
        <w:tc>
          <w:tcPr>
            <w:tcW w:w="4103" w:type="pct"/>
            <w:shd w:val="clear" w:color="auto" w:fill="auto"/>
          </w:tcPr>
          <w:p w14:paraId="44F46526" w14:textId="77777777" w:rsidR="00A10EBE" w:rsidRPr="001D2289" w:rsidRDefault="00A10EBE" w:rsidP="001F7648">
            <w:pPr>
              <w:spacing w:after="0"/>
              <w:ind w:firstLine="0"/>
              <w:rPr>
                <w:sz w:val="18"/>
                <w:szCs w:val="18"/>
              </w:rPr>
            </w:pPr>
            <w:r w:rsidRPr="001D2289">
              <w:rPr>
                <w:bCs/>
                <w:sz w:val="18"/>
                <w:szCs w:val="18"/>
              </w:rPr>
              <w:t>Specifiskā atbalsta mērķis 9.2.2."Palielināt kvalitatīvu institucionālai aprūpei alternatīvu sociālo pakalpojumu dzīvesvietā un ģimeniskai videi pietuvinātu pakalpojumu pieejamību personām ar invaliditāti un bērniem"</w:t>
            </w:r>
          </w:p>
        </w:tc>
        <w:tc>
          <w:tcPr>
            <w:tcW w:w="897" w:type="pct"/>
            <w:shd w:val="clear" w:color="auto" w:fill="auto"/>
          </w:tcPr>
          <w:p w14:paraId="6ED93380" w14:textId="77777777" w:rsidR="00A10EBE" w:rsidRPr="001D2289" w:rsidRDefault="00A10EBE" w:rsidP="001F7648">
            <w:pPr>
              <w:spacing w:after="0"/>
              <w:ind w:firstLine="0"/>
              <w:jc w:val="left"/>
              <w:rPr>
                <w:sz w:val="18"/>
                <w:szCs w:val="18"/>
              </w:rPr>
            </w:pPr>
          </w:p>
        </w:tc>
      </w:tr>
      <w:tr w:rsidR="00886436" w:rsidRPr="001D2289" w14:paraId="3D8E9163" w14:textId="77777777" w:rsidTr="001F7648">
        <w:tc>
          <w:tcPr>
            <w:tcW w:w="4103" w:type="pct"/>
            <w:shd w:val="clear" w:color="auto" w:fill="auto"/>
          </w:tcPr>
          <w:p w14:paraId="2AB784C4" w14:textId="77777777" w:rsidR="00A10EBE" w:rsidRPr="001D2289" w:rsidRDefault="00A10EBE" w:rsidP="001F7648">
            <w:pPr>
              <w:spacing w:after="0"/>
              <w:ind w:firstLine="0"/>
              <w:rPr>
                <w:sz w:val="18"/>
                <w:szCs w:val="18"/>
              </w:rPr>
            </w:pPr>
            <w:r w:rsidRPr="001D2289">
              <w:rPr>
                <w:bCs/>
                <w:sz w:val="18"/>
                <w:szCs w:val="18"/>
              </w:rPr>
              <w:t>Pasākums 9.2.2.1. “Deinstitucionalizācija”</w:t>
            </w:r>
          </w:p>
        </w:tc>
        <w:tc>
          <w:tcPr>
            <w:tcW w:w="897" w:type="pct"/>
            <w:shd w:val="clear" w:color="auto" w:fill="auto"/>
          </w:tcPr>
          <w:p w14:paraId="5D6D1A15" w14:textId="77777777" w:rsidR="00A10EBE" w:rsidRPr="001D2289" w:rsidRDefault="00A10EBE" w:rsidP="001F7648">
            <w:pPr>
              <w:spacing w:after="0"/>
              <w:ind w:firstLine="0"/>
              <w:jc w:val="left"/>
              <w:rPr>
                <w:sz w:val="18"/>
                <w:szCs w:val="18"/>
              </w:rPr>
            </w:pPr>
          </w:p>
        </w:tc>
      </w:tr>
      <w:tr w:rsidR="00886436" w:rsidRPr="001D2289" w14:paraId="7580A952" w14:textId="77777777" w:rsidTr="001F7648">
        <w:tc>
          <w:tcPr>
            <w:tcW w:w="4103" w:type="pct"/>
            <w:shd w:val="clear" w:color="auto" w:fill="auto"/>
          </w:tcPr>
          <w:p w14:paraId="216C632D" w14:textId="77777777" w:rsidR="00A10EBE" w:rsidRPr="001D2289" w:rsidRDefault="00A10EBE" w:rsidP="001F7648">
            <w:pPr>
              <w:spacing w:after="0"/>
              <w:ind w:firstLine="0"/>
              <w:rPr>
                <w:sz w:val="18"/>
                <w:szCs w:val="18"/>
              </w:rPr>
            </w:pPr>
            <w:r w:rsidRPr="001D2289">
              <w:rPr>
                <w:bCs/>
                <w:sz w:val="18"/>
                <w:szCs w:val="18"/>
              </w:rPr>
              <w:t xml:space="preserve">Projekts </w:t>
            </w:r>
            <w:r w:rsidRPr="001D2289">
              <w:rPr>
                <w:b/>
                <w:bCs/>
                <w:sz w:val="18"/>
                <w:szCs w:val="18"/>
              </w:rPr>
              <w:t>“Atver sirdi Zemgalē”</w:t>
            </w:r>
            <w:r w:rsidRPr="001D2289">
              <w:rPr>
                <w:bCs/>
                <w:sz w:val="18"/>
                <w:szCs w:val="18"/>
              </w:rPr>
              <w:t xml:space="preserve"> Nr.9.2.2.1/15/I/001</w:t>
            </w:r>
          </w:p>
        </w:tc>
        <w:tc>
          <w:tcPr>
            <w:tcW w:w="897" w:type="pct"/>
            <w:shd w:val="clear" w:color="auto" w:fill="auto"/>
          </w:tcPr>
          <w:p w14:paraId="56257184" w14:textId="77777777" w:rsidR="00A10EBE" w:rsidRPr="001D2289" w:rsidRDefault="00A10EBE" w:rsidP="001F7648">
            <w:pPr>
              <w:spacing w:after="0"/>
              <w:ind w:firstLine="0"/>
              <w:jc w:val="left"/>
              <w:rPr>
                <w:sz w:val="18"/>
                <w:szCs w:val="18"/>
              </w:rPr>
            </w:pPr>
            <w:r w:rsidRPr="001D2289">
              <w:rPr>
                <w:sz w:val="18"/>
                <w:szCs w:val="18"/>
              </w:rPr>
              <w:t>VSAC Latgale; VSAC Zemgale</w:t>
            </w:r>
          </w:p>
        </w:tc>
      </w:tr>
      <w:tr w:rsidR="00886436" w:rsidRPr="001D2289" w14:paraId="4ED03EA2" w14:textId="77777777" w:rsidTr="001F7648">
        <w:tc>
          <w:tcPr>
            <w:tcW w:w="4103" w:type="pct"/>
            <w:shd w:val="clear" w:color="auto" w:fill="auto"/>
          </w:tcPr>
          <w:p w14:paraId="63EC9CDB" w14:textId="77777777" w:rsidR="00A10EBE" w:rsidRPr="001D2289" w:rsidRDefault="00A10EBE" w:rsidP="001F7648">
            <w:pPr>
              <w:spacing w:after="0"/>
              <w:ind w:firstLine="0"/>
              <w:rPr>
                <w:sz w:val="18"/>
                <w:szCs w:val="18"/>
              </w:rPr>
            </w:pPr>
            <w:r w:rsidRPr="001D2289">
              <w:rPr>
                <w:bCs/>
                <w:sz w:val="18"/>
                <w:szCs w:val="18"/>
              </w:rPr>
              <w:t xml:space="preserve">Projekts </w:t>
            </w:r>
            <w:r w:rsidRPr="001D2289">
              <w:rPr>
                <w:b/>
                <w:bCs/>
                <w:sz w:val="18"/>
                <w:szCs w:val="18"/>
              </w:rPr>
              <w:t>“Deinstitucionalizācijas pasākumu īstenošana Latgales reģionā”</w:t>
            </w:r>
            <w:r w:rsidRPr="001D2289">
              <w:rPr>
                <w:bCs/>
                <w:sz w:val="18"/>
                <w:szCs w:val="18"/>
              </w:rPr>
              <w:t xml:space="preserve"> Nr.9.2.2.1/15/I/005</w:t>
            </w:r>
          </w:p>
        </w:tc>
        <w:tc>
          <w:tcPr>
            <w:tcW w:w="897" w:type="pct"/>
            <w:shd w:val="clear" w:color="auto" w:fill="auto"/>
          </w:tcPr>
          <w:p w14:paraId="074A7752" w14:textId="77777777" w:rsidR="00A10EBE" w:rsidRPr="001D2289" w:rsidRDefault="00A10EBE" w:rsidP="001F7648">
            <w:pPr>
              <w:spacing w:after="0"/>
              <w:ind w:firstLine="0"/>
              <w:jc w:val="left"/>
              <w:rPr>
                <w:sz w:val="18"/>
                <w:szCs w:val="18"/>
              </w:rPr>
            </w:pPr>
            <w:r w:rsidRPr="001D2289">
              <w:rPr>
                <w:sz w:val="18"/>
                <w:szCs w:val="18"/>
              </w:rPr>
              <w:t>VSAC Latgale</w:t>
            </w:r>
          </w:p>
        </w:tc>
      </w:tr>
      <w:tr w:rsidR="00886436" w:rsidRPr="001D2289" w14:paraId="3496162A" w14:textId="77777777" w:rsidTr="001F7648">
        <w:tc>
          <w:tcPr>
            <w:tcW w:w="4103" w:type="pct"/>
            <w:shd w:val="clear" w:color="auto" w:fill="auto"/>
          </w:tcPr>
          <w:p w14:paraId="25FFAF62" w14:textId="77777777" w:rsidR="00A10EBE" w:rsidRPr="001D2289" w:rsidRDefault="00A10EBE" w:rsidP="001F7648">
            <w:pPr>
              <w:spacing w:after="0"/>
              <w:ind w:firstLine="0"/>
              <w:rPr>
                <w:sz w:val="18"/>
                <w:szCs w:val="18"/>
              </w:rPr>
            </w:pPr>
            <w:r w:rsidRPr="001D2289">
              <w:rPr>
                <w:bCs/>
                <w:sz w:val="18"/>
                <w:szCs w:val="18"/>
              </w:rPr>
              <w:t xml:space="preserve">Projekts </w:t>
            </w:r>
            <w:r w:rsidRPr="001D2289">
              <w:rPr>
                <w:b/>
                <w:sz w:val="18"/>
                <w:szCs w:val="18"/>
              </w:rPr>
              <w:t>“Kurzeme visiem”</w:t>
            </w:r>
            <w:r w:rsidRPr="001D2289">
              <w:rPr>
                <w:sz w:val="18"/>
                <w:szCs w:val="18"/>
              </w:rPr>
              <w:t xml:space="preserve"> Nr.9.2.2.1./15/I/004</w:t>
            </w:r>
          </w:p>
        </w:tc>
        <w:tc>
          <w:tcPr>
            <w:tcW w:w="897" w:type="pct"/>
            <w:shd w:val="clear" w:color="auto" w:fill="auto"/>
          </w:tcPr>
          <w:p w14:paraId="5CF816F8" w14:textId="77777777" w:rsidR="00A10EBE" w:rsidRPr="001D2289" w:rsidRDefault="00A10EBE" w:rsidP="001F7648">
            <w:pPr>
              <w:spacing w:after="0"/>
              <w:ind w:firstLine="0"/>
              <w:jc w:val="left"/>
              <w:rPr>
                <w:sz w:val="18"/>
                <w:szCs w:val="18"/>
              </w:rPr>
            </w:pPr>
            <w:r w:rsidRPr="001D2289">
              <w:rPr>
                <w:sz w:val="18"/>
                <w:szCs w:val="18"/>
              </w:rPr>
              <w:t>VSAC Kurzeme</w:t>
            </w:r>
          </w:p>
        </w:tc>
      </w:tr>
      <w:tr w:rsidR="00886436" w:rsidRPr="001D2289" w14:paraId="55179417" w14:textId="77777777" w:rsidTr="001F7648">
        <w:tc>
          <w:tcPr>
            <w:tcW w:w="4103" w:type="pct"/>
            <w:shd w:val="clear" w:color="auto" w:fill="auto"/>
          </w:tcPr>
          <w:p w14:paraId="7CDD1C93" w14:textId="77777777" w:rsidR="00A10EBE" w:rsidRPr="001D2289" w:rsidRDefault="00A10EBE" w:rsidP="001F7648">
            <w:pPr>
              <w:spacing w:after="0"/>
              <w:ind w:firstLine="0"/>
              <w:rPr>
                <w:sz w:val="18"/>
                <w:szCs w:val="18"/>
              </w:rPr>
            </w:pPr>
            <w:r w:rsidRPr="001D2289">
              <w:rPr>
                <w:bCs/>
                <w:sz w:val="18"/>
                <w:szCs w:val="18"/>
              </w:rPr>
              <w:t xml:space="preserve">Projekts </w:t>
            </w:r>
            <w:r w:rsidRPr="001D2289">
              <w:rPr>
                <w:b/>
                <w:bCs/>
                <w:sz w:val="18"/>
                <w:szCs w:val="18"/>
              </w:rPr>
              <w:t>“Vidzeme iekļauj”</w:t>
            </w:r>
            <w:r w:rsidRPr="001D2289">
              <w:rPr>
                <w:bCs/>
                <w:sz w:val="18"/>
                <w:szCs w:val="18"/>
              </w:rPr>
              <w:t xml:space="preserve"> Nr.9.2.2.1/15/I/003</w:t>
            </w:r>
          </w:p>
        </w:tc>
        <w:tc>
          <w:tcPr>
            <w:tcW w:w="897" w:type="pct"/>
            <w:shd w:val="clear" w:color="auto" w:fill="auto"/>
          </w:tcPr>
          <w:p w14:paraId="499E3301" w14:textId="77777777" w:rsidR="00A10EBE" w:rsidRPr="001D2289" w:rsidRDefault="00A10EBE" w:rsidP="001F7648">
            <w:pPr>
              <w:spacing w:after="0"/>
              <w:ind w:firstLine="0"/>
              <w:jc w:val="left"/>
              <w:rPr>
                <w:sz w:val="18"/>
                <w:szCs w:val="18"/>
              </w:rPr>
            </w:pPr>
            <w:r w:rsidRPr="001D2289">
              <w:rPr>
                <w:sz w:val="18"/>
                <w:szCs w:val="18"/>
              </w:rPr>
              <w:t>VSAC Latgale; VSAC Zemgale</w:t>
            </w:r>
          </w:p>
        </w:tc>
      </w:tr>
      <w:tr w:rsidR="00886436" w:rsidRPr="001D2289" w14:paraId="7865627D" w14:textId="77777777" w:rsidTr="001F7648">
        <w:tc>
          <w:tcPr>
            <w:tcW w:w="4103" w:type="pct"/>
            <w:shd w:val="clear" w:color="auto" w:fill="auto"/>
          </w:tcPr>
          <w:p w14:paraId="04991153" w14:textId="77777777" w:rsidR="00A10EBE" w:rsidRPr="001D2289" w:rsidRDefault="00A10EBE" w:rsidP="001F7648">
            <w:pPr>
              <w:spacing w:after="0"/>
              <w:ind w:firstLine="0"/>
              <w:rPr>
                <w:sz w:val="18"/>
                <w:szCs w:val="18"/>
              </w:rPr>
            </w:pPr>
            <w:r w:rsidRPr="001D2289">
              <w:rPr>
                <w:bCs/>
                <w:sz w:val="18"/>
                <w:szCs w:val="18"/>
              </w:rPr>
              <w:t xml:space="preserve">Projekts </w:t>
            </w:r>
            <w:r w:rsidRPr="001D2289">
              <w:rPr>
                <w:b/>
                <w:bCs/>
                <w:sz w:val="18"/>
                <w:szCs w:val="18"/>
              </w:rPr>
              <w:t>“Deinstitucionalizācija un sociālie pakalpojumi personām ar invaliditāti un bērniem”</w:t>
            </w:r>
            <w:r w:rsidRPr="001D2289">
              <w:rPr>
                <w:bCs/>
                <w:sz w:val="18"/>
                <w:szCs w:val="18"/>
              </w:rPr>
              <w:t xml:space="preserve"> Nr.9.2.2.1/15/I/002</w:t>
            </w:r>
          </w:p>
        </w:tc>
        <w:tc>
          <w:tcPr>
            <w:tcW w:w="897" w:type="pct"/>
            <w:shd w:val="clear" w:color="auto" w:fill="auto"/>
          </w:tcPr>
          <w:p w14:paraId="7F3A3DE4" w14:textId="77777777" w:rsidR="00A10EBE" w:rsidRPr="001D2289" w:rsidRDefault="00A10EBE" w:rsidP="001F7648">
            <w:pPr>
              <w:spacing w:after="0"/>
              <w:ind w:firstLine="0"/>
              <w:jc w:val="left"/>
              <w:rPr>
                <w:sz w:val="18"/>
                <w:szCs w:val="18"/>
              </w:rPr>
            </w:pPr>
            <w:r w:rsidRPr="001D2289">
              <w:rPr>
                <w:sz w:val="18"/>
                <w:szCs w:val="18"/>
              </w:rPr>
              <w:t>VSAC Zemgale; VSAC Rīga</w:t>
            </w:r>
          </w:p>
        </w:tc>
      </w:tr>
      <w:tr w:rsidR="00886436" w:rsidRPr="001D2289" w14:paraId="78F176C2" w14:textId="77777777" w:rsidTr="001F7648">
        <w:tc>
          <w:tcPr>
            <w:tcW w:w="4103" w:type="pct"/>
            <w:shd w:val="clear" w:color="auto" w:fill="auto"/>
          </w:tcPr>
          <w:p w14:paraId="64804F9E" w14:textId="77777777" w:rsidR="00A10EBE" w:rsidRPr="001D2289" w:rsidRDefault="00A10EBE" w:rsidP="001F7648">
            <w:pPr>
              <w:spacing w:after="0"/>
              <w:ind w:firstLine="0"/>
              <w:jc w:val="left"/>
              <w:rPr>
                <w:sz w:val="18"/>
                <w:szCs w:val="18"/>
              </w:rPr>
            </w:pPr>
            <w:r w:rsidRPr="001D2289">
              <w:rPr>
                <w:sz w:val="18"/>
                <w:szCs w:val="18"/>
              </w:rPr>
              <w:t>Pasākums 9.2.2.2. Sociālo pakalpojumu atbalsta sistēmas pilnveide</w:t>
            </w:r>
          </w:p>
        </w:tc>
        <w:tc>
          <w:tcPr>
            <w:tcW w:w="897" w:type="pct"/>
            <w:shd w:val="clear" w:color="auto" w:fill="auto"/>
          </w:tcPr>
          <w:p w14:paraId="297B4421" w14:textId="77777777" w:rsidR="00A10EBE" w:rsidRPr="001D2289" w:rsidRDefault="00A10EBE" w:rsidP="001F7648">
            <w:pPr>
              <w:spacing w:after="0"/>
              <w:ind w:firstLine="0"/>
              <w:jc w:val="left"/>
              <w:rPr>
                <w:sz w:val="18"/>
                <w:szCs w:val="18"/>
              </w:rPr>
            </w:pPr>
          </w:p>
        </w:tc>
      </w:tr>
      <w:tr w:rsidR="00886436" w:rsidRPr="001D2289" w14:paraId="1B6F5214" w14:textId="77777777" w:rsidTr="001F7648">
        <w:tc>
          <w:tcPr>
            <w:tcW w:w="4103" w:type="pct"/>
            <w:shd w:val="clear" w:color="auto" w:fill="auto"/>
          </w:tcPr>
          <w:p w14:paraId="6265E956" w14:textId="77777777" w:rsidR="00A10EBE" w:rsidRPr="001D2289" w:rsidRDefault="00A10EBE" w:rsidP="001F7648">
            <w:pPr>
              <w:spacing w:after="0"/>
              <w:ind w:firstLine="0"/>
              <w:jc w:val="left"/>
              <w:rPr>
                <w:sz w:val="18"/>
                <w:szCs w:val="18"/>
              </w:rPr>
            </w:pPr>
            <w:r w:rsidRPr="001D2289">
              <w:rPr>
                <w:sz w:val="18"/>
                <w:szCs w:val="18"/>
              </w:rPr>
              <w:t xml:space="preserve">Projekts </w:t>
            </w:r>
            <w:r w:rsidRPr="001D2289">
              <w:rPr>
                <w:b/>
                <w:bCs/>
                <w:sz w:val="18"/>
                <w:szCs w:val="18"/>
              </w:rPr>
              <w:t xml:space="preserve">“Sociālo pakalpojumu atbalsta sistēmas pilnveide” </w:t>
            </w:r>
            <w:r w:rsidRPr="001D2289">
              <w:rPr>
                <w:bCs/>
                <w:sz w:val="18"/>
                <w:szCs w:val="18"/>
              </w:rPr>
              <w:t>Nr.</w:t>
            </w:r>
            <w:r w:rsidRPr="001D2289">
              <w:rPr>
                <w:sz w:val="18"/>
                <w:szCs w:val="18"/>
              </w:rPr>
              <w:t>9.2.2.2/16/I/001</w:t>
            </w:r>
          </w:p>
        </w:tc>
        <w:tc>
          <w:tcPr>
            <w:tcW w:w="897" w:type="pct"/>
            <w:shd w:val="clear" w:color="auto" w:fill="auto"/>
          </w:tcPr>
          <w:p w14:paraId="7AB561A1" w14:textId="77777777" w:rsidR="00A10EBE" w:rsidRPr="001D2289" w:rsidRDefault="00A10EBE" w:rsidP="001F7648">
            <w:pPr>
              <w:spacing w:after="0"/>
              <w:ind w:firstLine="0"/>
              <w:jc w:val="left"/>
              <w:rPr>
                <w:sz w:val="18"/>
                <w:szCs w:val="18"/>
              </w:rPr>
            </w:pPr>
            <w:r w:rsidRPr="001D2289">
              <w:rPr>
                <w:sz w:val="18"/>
                <w:szCs w:val="18"/>
              </w:rPr>
              <w:t>LM</w:t>
            </w:r>
          </w:p>
        </w:tc>
      </w:tr>
    </w:tbl>
    <w:p w14:paraId="18AC9505"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55B24FF8" w14:textId="77777777" w:rsidTr="001F7648">
        <w:trPr>
          <w:trHeight w:val="283"/>
          <w:tblHeader/>
          <w:jc w:val="center"/>
        </w:trPr>
        <w:tc>
          <w:tcPr>
            <w:tcW w:w="3378" w:type="dxa"/>
            <w:vAlign w:val="center"/>
          </w:tcPr>
          <w:p w14:paraId="2FDDACCC" w14:textId="77777777" w:rsidR="001214B9" w:rsidRPr="001D2289" w:rsidRDefault="001214B9" w:rsidP="001214B9">
            <w:pPr>
              <w:spacing w:after="0"/>
              <w:ind w:firstLine="0"/>
              <w:jc w:val="center"/>
              <w:rPr>
                <w:sz w:val="18"/>
              </w:rPr>
            </w:pPr>
          </w:p>
        </w:tc>
        <w:tc>
          <w:tcPr>
            <w:tcW w:w="1131" w:type="dxa"/>
          </w:tcPr>
          <w:p w14:paraId="663AC8A0" w14:textId="77777777" w:rsidR="001214B9" w:rsidRPr="001D2289" w:rsidRDefault="001214B9" w:rsidP="001214B9">
            <w:pPr>
              <w:spacing w:after="0"/>
              <w:ind w:firstLine="0"/>
              <w:jc w:val="center"/>
              <w:rPr>
                <w:sz w:val="18"/>
                <w:vertAlign w:val="superscript"/>
                <w:lang w:eastAsia="lv-LV"/>
              </w:rPr>
            </w:pPr>
            <w:r w:rsidRPr="001D2289">
              <w:rPr>
                <w:sz w:val="18"/>
                <w:szCs w:val="18"/>
                <w:lang w:eastAsia="lv-LV"/>
              </w:rPr>
              <w:t>2021. gads (izpilde)</w:t>
            </w:r>
            <w:r w:rsidRPr="001D2289">
              <w:rPr>
                <w:sz w:val="18"/>
                <w:szCs w:val="18"/>
                <w:vertAlign w:val="superscript"/>
                <w:lang w:eastAsia="lv-LV"/>
              </w:rPr>
              <w:t>1</w:t>
            </w:r>
          </w:p>
        </w:tc>
        <w:tc>
          <w:tcPr>
            <w:tcW w:w="1132" w:type="dxa"/>
          </w:tcPr>
          <w:p w14:paraId="782F9D01" w14:textId="77777777" w:rsidR="001214B9" w:rsidRPr="001D2289" w:rsidRDefault="001214B9" w:rsidP="001214B9">
            <w:pPr>
              <w:spacing w:after="0"/>
              <w:ind w:firstLine="0"/>
              <w:jc w:val="center"/>
              <w:rPr>
                <w:sz w:val="18"/>
                <w:vertAlign w:val="superscript"/>
                <w:lang w:eastAsia="lv-LV"/>
              </w:rPr>
            </w:pPr>
            <w:r w:rsidRPr="001D2289">
              <w:rPr>
                <w:sz w:val="18"/>
                <w:szCs w:val="18"/>
                <w:lang w:eastAsia="lv-LV"/>
              </w:rPr>
              <w:t>2022. gada     plāns</w:t>
            </w:r>
            <w:r w:rsidRPr="001D2289">
              <w:rPr>
                <w:sz w:val="18"/>
                <w:szCs w:val="18"/>
                <w:vertAlign w:val="superscript"/>
                <w:lang w:eastAsia="lv-LV"/>
              </w:rPr>
              <w:t>1</w:t>
            </w:r>
          </w:p>
        </w:tc>
        <w:tc>
          <w:tcPr>
            <w:tcW w:w="1132" w:type="dxa"/>
          </w:tcPr>
          <w:p w14:paraId="55A72B5E" w14:textId="31A033F0"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0937A6AB" w14:textId="69F54F2F"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3701A8B7" w14:textId="02EBA57B"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145B2E56" w14:textId="77777777" w:rsidTr="001F7648">
        <w:trPr>
          <w:trHeight w:val="142"/>
          <w:jc w:val="center"/>
        </w:trPr>
        <w:tc>
          <w:tcPr>
            <w:tcW w:w="3378" w:type="dxa"/>
            <w:shd w:val="clear" w:color="auto" w:fill="D9D9D9"/>
            <w:vAlign w:val="center"/>
          </w:tcPr>
          <w:p w14:paraId="34B2AE9E"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1AEDA" w14:textId="77777777" w:rsidR="00A10EBE" w:rsidRPr="001D2289" w:rsidRDefault="00A10EBE" w:rsidP="001F7648">
            <w:pPr>
              <w:spacing w:after="0"/>
              <w:ind w:firstLine="0"/>
              <w:jc w:val="right"/>
              <w:rPr>
                <w:sz w:val="18"/>
                <w:szCs w:val="18"/>
              </w:rPr>
            </w:pPr>
            <w:r w:rsidRPr="001D2289">
              <w:rPr>
                <w:sz w:val="18"/>
                <w:szCs w:val="18"/>
              </w:rPr>
              <w:t>32 286 900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DB7A9" w14:textId="77777777" w:rsidR="00A10EBE" w:rsidRPr="001D2289" w:rsidRDefault="00A10EBE" w:rsidP="001F7648">
            <w:pPr>
              <w:spacing w:after="0"/>
              <w:ind w:firstLine="0"/>
              <w:jc w:val="right"/>
              <w:rPr>
                <w:sz w:val="18"/>
                <w:szCs w:val="18"/>
              </w:rPr>
            </w:pPr>
            <w:r w:rsidRPr="001D2289">
              <w:rPr>
                <w:sz w:val="18"/>
                <w:szCs w:val="18"/>
              </w:rPr>
              <w:t>27 198 766</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BBFC4" w14:textId="77777777" w:rsidR="00A10EBE" w:rsidRPr="001D2289" w:rsidRDefault="00A10EBE" w:rsidP="001F7648">
            <w:pPr>
              <w:spacing w:after="0"/>
              <w:ind w:firstLine="0"/>
              <w:jc w:val="right"/>
              <w:rPr>
                <w:sz w:val="18"/>
                <w:szCs w:val="18"/>
              </w:rPr>
            </w:pPr>
            <w:r w:rsidRPr="001D2289">
              <w:rPr>
                <w:sz w:val="18"/>
                <w:szCs w:val="18"/>
              </w:rPr>
              <w:t>32 376 154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B786EE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644B187"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18337DA" w14:textId="77777777" w:rsidTr="001F7648">
        <w:trPr>
          <w:trHeight w:val="283"/>
          <w:jc w:val="center"/>
        </w:trPr>
        <w:tc>
          <w:tcPr>
            <w:tcW w:w="3378" w:type="dxa"/>
            <w:vAlign w:val="center"/>
          </w:tcPr>
          <w:p w14:paraId="090D45C1"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5D39AC8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89D2984" w14:textId="77777777" w:rsidR="00A10EBE" w:rsidRPr="001D2289" w:rsidRDefault="00A10EBE" w:rsidP="001F7648">
            <w:pPr>
              <w:spacing w:after="0"/>
              <w:ind w:firstLine="0"/>
              <w:jc w:val="right"/>
              <w:rPr>
                <w:sz w:val="18"/>
                <w:szCs w:val="18"/>
              </w:rPr>
            </w:pPr>
            <w:r w:rsidRPr="001D2289">
              <w:rPr>
                <w:sz w:val="18"/>
                <w:szCs w:val="18"/>
              </w:rPr>
              <w:t>-5 088 134</w:t>
            </w:r>
          </w:p>
        </w:tc>
        <w:tc>
          <w:tcPr>
            <w:tcW w:w="1132" w:type="dxa"/>
            <w:tcBorders>
              <w:top w:val="nil"/>
              <w:left w:val="single" w:sz="4" w:space="0" w:color="auto"/>
              <w:bottom w:val="single" w:sz="4" w:space="0" w:color="auto"/>
              <w:right w:val="single" w:sz="4" w:space="0" w:color="auto"/>
            </w:tcBorders>
            <w:shd w:val="clear" w:color="auto" w:fill="auto"/>
          </w:tcPr>
          <w:p w14:paraId="104E5857" w14:textId="77777777" w:rsidR="00A10EBE" w:rsidRPr="001D2289" w:rsidRDefault="00A10EBE" w:rsidP="001F7648">
            <w:pPr>
              <w:spacing w:after="0"/>
              <w:ind w:firstLine="0"/>
              <w:jc w:val="right"/>
              <w:rPr>
                <w:sz w:val="18"/>
                <w:szCs w:val="18"/>
              </w:rPr>
            </w:pPr>
            <w:r w:rsidRPr="001D2289">
              <w:rPr>
                <w:sz w:val="18"/>
                <w:szCs w:val="18"/>
              </w:rPr>
              <w:t>5 177 388</w:t>
            </w:r>
          </w:p>
        </w:tc>
        <w:tc>
          <w:tcPr>
            <w:tcW w:w="1132" w:type="dxa"/>
            <w:tcBorders>
              <w:top w:val="nil"/>
              <w:left w:val="nil"/>
              <w:bottom w:val="single" w:sz="4" w:space="0" w:color="auto"/>
              <w:right w:val="single" w:sz="4" w:space="0" w:color="auto"/>
            </w:tcBorders>
            <w:shd w:val="clear" w:color="auto" w:fill="auto"/>
          </w:tcPr>
          <w:p w14:paraId="289FBB9A" w14:textId="77777777" w:rsidR="00A10EBE" w:rsidRPr="001D2289" w:rsidRDefault="00A10EBE" w:rsidP="001F7648">
            <w:pPr>
              <w:spacing w:after="0"/>
              <w:ind w:firstLine="0"/>
              <w:jc w:val="right"/>
              <w:rPr>
                <w:sz w:val="18"/>
                <w:szCs w:val="18"/>
              </w:rPr>
            </w:pPr>
            <w:r w:rsidRPr="001D2289">
              <w:rPr>
                <w:sz w:val="18"/>
                <w:szCs w:val="18"/>
              </w:rPr>
              <w:t>-32 376 154</w:t>
            </w:r>
          </w:p>
        </w:tc>
        <w:tc>
          <w:tcPr>
            <w:tcW w:w="1132" w:type="dxa"/>
          </w:tcPr>
          <w:p w14:paraId="12ECCD0D"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4F44057E" w14:textId="77777777" w:rsidTr="001F7648">
        <w:trPr>
          <w:trHeight w:val="283"/>
          <w:jc w:val="center"/>
        </w:trPr>
        <w:tc>
          <w:tcPr>
            <w:tcW w:w="3378" w:type="dxa"/>
            <w:vAlign w:val="center"/>
          </w:tcPr>
          <w:p w14:paraId="42026EA7"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725BC8F1"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4638C24E" w14:textId="77777777" w:rsidR="00A10EBE" w:rsidRPr="001D2289" w:rsidRDefault="00A10EBE" w:rsidP="001F7648">
            <w:pPr>
              <w:spacing w:after="0"/>
              <w:ind w:firstLine="0"/>
              <w:jc w:val="right"/>
              <w:rPr>
                <w:sz w:val="18"/>
                <w:szCs w:val="18"/>
              </w:rPr>
            </w:pPr>
            <w:r w:rsidRPr="001D2289">
              <w:rPr>
                <w:sz w:val="18"/>
                <w:szCs w:val="18"/>
              </w:rPr>
              <w:t>-15,8</w:t>
            </w:r>
          </w:p>
        </w:tc>
        <w:tc>
          <w:tcPr>
            <w:tcW w:w="1132" w:type="dxa"/>
            <w:tcBorders>
              <w:top w:val="nil"/>
              <w:left w:val="single" w:sz="4" w:space="0" w:color="auto"/>
              <w:bottom w:val="single" w:sz="4" w:space="0" w:color="auto"/>
              <w:right w:val="single" w:sz="4" w:space="0" w:color="auto"/>
            </w:tcBorders>
            <w:shd w:val="clear" w:color="auto" w:fill="auto"/>
          </w:tcPr>
          <w:p w14:paraId="0A8314D0" w14:textId="77777777" w:rsidR="00A10EBE" w:rsidRPr="001D2289" w:rsidRDefault="00A10EBE" w:rsidP="001F7648">
            <w:pPr>
              <w:spacing w:after="0"/>
              <w:ind w:firstLine="0"/>
              <w:jc w:val="right"/>
              <w:rPr>
                <w:sz w:val="18"/>
                <w:szCs w:val="18"/>
              </w:rPr>
            </w:pPr>
            <w:r w:rsidRPr="001D2289">
              <w:rPr>
                <w:sz w:val="18"/>
                <w:szCs w:val="18"/>
              </w:rPr>
              <w:t>19,0</w:t>
            </w:r>
          </w:p>
        </w:tc>
        <w:tc>
          <w:tcPr>
            <w:tcW w:w="1132" w:type="dxa"/>
            <w:tcBorders>
              <w:top w:val="nil"/>
              <w:left w:val="nil"/>
              <w:bottom w:val="single" w:sz="4" w:space="0" w:color="auto"/>
              <w:right w:val="single" w:sz="4" w:space="0" w:color="auto"/>
            </w:tcBorders>
            <w:shd w:val="clear" w:color="auto" w:fill="auto"/>
          </w:tcPr>
          <w:p w14:paraId="61C2274F"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Pr>
          <w:p w14:paraId="706AE0EE"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310116B5" w14:textId="77777777" w:rsidTr="001F7648">
        <w:trPr>
          <w:trHeight w:val="142"/>
          <w:jc w:val="center"/>
        </w:trPr>
        <w:tc>
          <w:tcPr>
            <w:tcW w:w="3378" w:type="dxa"/>
          </w:tcPr>
          <w:p w14:paraId="7F939680"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C01A3A2" w14:textId="77777777" w:rsidR="00A10EBE" w:rsidRPr="001D2289" w:rsidRDefault="00A10EBE" w:rsidP="001F7648">
            <w:pPr>
              <w:spacing w:after="0"/>
              <w:ind w:firstLine="0"/>
              <w:jc w:val="right"/>
              <w:rPr>
                <w:sz w:val="18"/>
                <w:szCs w:val="18"/>
              </w:rPr>
            </w:pPr>
            <w:r w:rsidRPr="001D2289">
              <w:rPr>
                <w:sz w:val="18"/>
                <w:szCs w:val="18"/>
              </w:rPr>
              <w:t>5 361 325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5EF76DC" w14:textId="77777777" w:rsidR="00A10EBE" w:rsidRPr="001D2289" w:rsidRDefault="00A10EBE" w:rsidP="001F7648">
            <w:pPr>
              <w:spacing w:after="0"/>
              <w:ind w:firstLine="0"/>
              <w:jc w:val="right"/>
              <w:rPr>
                <w:sz w:val="18"/>
                <w:szCs w:val="18"/>
              </w:rPr>
            </w:pPr>
            <w:r w:rsidRPr="001D2289">
              <w:rPr>
                <w:sz w:val="18"/>
                <w:szCs w:val="18"/>
              </w:rPr>
              <w:t>6 120 664</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EAFBD2D" w14:textId="77777777" w:rsidR="00A10EBE" w:rsidRPr="001D2289" w:rsidRDefault="00A10EBE" w:rsidP="001F7648">
            <w:pPr>
              <w:spacing w:after="0"/>
              <w:ind w:firstLine="0"/>
              <w:jc w:val="right"/>
              <w:rPr>
                <w:sz w:val="18"/>
                <w:szCs w:val="18"/>
              </w:rPr>
            </w:pPr>
            <w:r w:rsidRPr="001D2289">
              <w:rPr>
                <w:sz w:val="18"/>
                <w:szCs w:val="18"/>
              </w:rPr>
              <w:t>6 036 982</w:t>
            </w:r>
          </w:p>
        </w:tc>
        <w:tc>
          <w:tcPr>
            <w:tcW w:w="1132" w:type="dxa"/>
            <w:tcBorders>
              <w:top w:val="nil"/>
              <w:left w:val="nil"/>
              <w:bottom w:val="single" w:sz="4" w:space="0" w:color="auto"/>
              <w:right w:val="single" w:sz="4" w:space="0" w:color="auto"/>
            </w:tcBorders>
            <w:shd w:val="clear" w:color="auto" w:fill="FFFFFF" w:themeFill="background1"/>
          </w:tcPr>
          <w:p w14:paraId="06F9265E"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F418E69"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5037B6EA" w14:textId="77777777" w:rsidTr="001F7648">
        <w:trPr>
          <w:trHeight w:val="283"/>
          <w:jc w:val="center"/>
        </w:trPr>
        <w:tc>
          <w:tcPr>
            <w:tcW w:w="3378" w:type="dxa"/>
          </w:tcPr>
          <w:p w14:paraId="11D0D8F3"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 neskaitot pedagogu amata vietas</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141FA8CA" w14:textId="77777777" w:rsidR="00A10EBE" w:rsidRPr="001D2289" w:rsidRDefault="00A10EBE" w:rsidP="001F7648">
            <w:pPr>
              <w:spacing w:after="0"/>
              <w:ind w:firstLine="0"/>
              <w:jc w:val="right"/>
              <w:rPr>
                <w:sz w:val="18"/>
                <w:szCs w:val="18"/>
                <w:lang w:val="ru-RU"/>
              </w:rPr>
            </w:pPr>
            <w:r w:rsidRPr="001D2289">
              <w:rPr>
                <w:sz w:val="18"/>
                <w:szCs w:val="18"/>
              </w:rPr>
              <w:t>301,3</w:t>
            </w:r>
          </w:p>
        </w:tc>
        <w:tc>
          <w:tcPr>
            <w:tcW w:w="1132" w:type="dxa"/>
            <w:tcBorders>
              <w:top w:val="nil"/>
              <w:left w:val="nil"/>
              <w:bottom w:val="single" w:sz="4" w:space="0" w:color="auto"/>
              <w:right w:val="single" w:sz="4" w:space="0" w:color="auto"/>
            </w:tcBorders>
            <w:shd w:val="clear" w:color="auto" w:fill="FFFFFF" w:themeFill="background1"/>
          </w:tcPr>
          <w:p w14:paraId="1D9AFDF0" w14:textId="77777777" w:rsidR="00A10EBE" w:rsidRPr="001D2289" w:rsidRDefault="00A10EBE" w:rsidP="001F7648">
            <w:pPr>
              <w:spacing w:after="0"/>
              <w:ind w:firstLine="0"/>
              <w:jc w:val="right"/>
              <w:rPr>
                <w:sz w:val="18"/>
                <w:szCs w:val="18"/>
              </w:rPr>
            </w:pPr>
            <w:r w:rsidRPr="001D2289">
              <w:rPr>
                <w:sz w:val="18"/>
                <w:szCs w:val="18"/>
              </w:rPr>
              <w:t>340,1</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E0CAEA3" w14:textId="77777777" w:rsidR="00A10EBE" w:rsidRPr="001D2289" w:rsidRDefault="00A10EBE" w:rsidP="001F7648">
            <w:pPr>
              <w:spacing w:after="0"/>
              <w:ind w:firstLine="0"/>
              <w:jc w:val="right"/>
              <w:rPr>
                <w:sz w:val="18"/>
                <w:szCs w:val="18"/>
              </w:rPr>
            </w:pPr>
            <w:r w:rsidRPr="001D2289">
              <w:rPr>
                <w:sz w:val="18"/>
                <w:szCs w:val="18"/>
              </w:rPr>
              <w:t>323,8</w:t>
            </w:r>
          </w:p>
        </w:tc>
        <w:tc>
          <w:tcPr>
            <w:tcW w:w="1132" w:type="dxa"/>
            <w:tcBorders>
              <w:top w:val="nil"/>
              <w:left w:val="nil"/>
              <w:bottom w:val="single" w:sz="4" w:space="0" w:color="auto"/>
              <w:right w:val="single" w:sz="4" w:space="0" w:color="auto"/>
            </w:tcBorders>
            <w:shd w:val="clear" w:color="auto" w:fill="FFFFFF" w:themeFill="background1"/>
          </w:tcPr>
          <w:p w14:paraId="279483E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0793E7FE"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718C6034" w14:textId="77777777" w:rsidTr="001F7648">
        <w:trPr>
          <w:trHeight w:val="283"/>
          <w:jc w:val="center"/>
        </w:trPr>
        <w:tc>
          <w:tcPr>
            <w:tcW w:w="3378" w:type="dxa"/>
          </w:tcPr>
          <w:p w14:paraId="04711F54"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neskaitot pedagogu amata vietas,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2CB97B6" w14:textId="77777777" w:rsidR="00A10EBE" w:rsidRPr="001D2289" w:rsidRDefault="00A10EBE" w:rsidP="001F7648">
            <w:pPr>
              <w:spacing w:after="0"/>
              <w:ind w:firstLine="0"/>
              <w:jc w:val="right"/>
              <w:rPr>
                <w:sz w:val="18"/>
                <w:szCs w:val="18"/>
              </w:rPr>
            </w:pPr>
            <w:r w:rsidRPr="001D2289">
              <w:rPr>
                <w:sz w:val="18"/>
                <w:szCs w:val="18"/>
              </w:rPr>
              <w:t>1 461</w:t>
            </w:r>
          </w:p>
        </w:tc>
        <w:tc>
          <w:tcPr>
            <w:tcW w:w="1132" w:type="dxa"/>
            <w:tcBorders>
              <w:top w:val="nil"/>
              <w:left w:val="nil"/>
              <w:bottom w:val="single" w:sz="4" w:space="0" w:color="auto"/>
              <w:right w:val="single" w:sz="4" w:space="0" w:color="auto"/>
            </w:tcBorders>
            <w:shd w:val="clear" w:color="auto" w:fill="FFFFFF" w:themeFill="background1"/>
          </w:tcPr>
          <w:p w14:paraId="5787CB73" w14:textId="77777777" w:rsidR="00A10EBE" w:rsidRPr="001D2289" w:rsidRDefault="00A10EBE" w:rsidP="001F7648">
            <w:pPr>
              <w:spacing w:after="0"/>
              <w:ind w:firstLine="0"/>
              <w:jc w:val="right"/>
              <w:rPr>
                <w:sz w:val="18"/>
                <w:szCs w:val="18"/>
              </w:rPr>
            </w:pPr>
            <w:r w:rsidRPr="001D2289">
              <w:rPr>
                <w:sz w:val="18"/>
                <w:szCs w:val="18"/>
              </w:rPr>
              <w:t>1 498,7</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0F94ECAD" w14:textId="77777777" w:rsidR="00A10EBE" w:rsidRPr="001D2289" w:rsidRDefault="00A10EBE" w:rsidP="001F7648">
            <w:pPr>
              <w:spacing w:after="0"/>
              <w:ind w:firstLine="0"/>
              <w:jc w:val="right"/>
              <w:rPr>
                <w:sz w:val="18"/>
                <w:szCs w:val="18"/>
              </w:rPr>
            </w:pPr>
            <w:r w:rsidRPr="001D2289">
              <w:rPr>
                <w:sz w:val="18"/>
                <w:szCs w:val="18"/>
              </w:rPr>
              <w:t>1 552,8</w:t>
            </w:r>
          </w:p>
        </w:tc>
        <w:tc>
          <w:tcPr>
            <w:tcW w:w="1132" w:type="dxa"/>
            <w:tcBorders>
              <w:top w:val="nil"/>
              <w:left w:val="nil"/>
              <w:bottom w:val="single" w:sz="4" w:space="0" w:color="auto"/>
              <w:right w:val="single" w:sz="4" w:space="0" w:color="auto"/>
            </w:tcBorders>
            <w:shd w:val="clear" w:color="auto" w:fill="FFFFFF" w:themeFill="background1"/>
          </w:tcPr>
          <w:p w14:paraId="5F48508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74476220"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2D482DF4" w14:textId="77777777" w:rsidTr="001F7648">
        <w:trPr>
          <w:trHeight w:val="142"/>
          <w:jc w:val="center"/>
        </w:trPr>
        <w:tc>
          <w:tcPr>
            <w:tcW w:w="3378" w:type="dxa"/>
            <w:vAlign w:val="center"/>
          </w:tcPr>
          <w:p w14:paraId="3153B163"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Pr>
          <w:p w14:paraId="72C8FE99" w14:textId="77777777" w:rsidR="00A10EBE" w:rsidRPr="001D2289" w:rsidRDefault="00A10EBE" w:rsidP="001F7648">
            <w:pPr>
              <w:spacing w:after="0"/>
              <w:ind w:firstLine="0"/>
              <w:jc w:val="right"/>
              <w:rPr>
                <w:sz w:val="18"/>
                <w:szCs w:val="18"/>
              </w:rPr>
            </w:pPr>
            <w:r w:rsidRPr="001D2289">
              <w:rPr>
                <w:sz w:val="18"/>
                <w:szCs w:val="18"/>
              </w:rPr>
              <w:t>8 005</w:t>
            </w:r>
          </w:p>
        </w:tc>
        <w:tc>
          <w:tcPr>
            <w:tcW w:w="1132" w:type="dxa"/>
          </w:tcPr>
          <w:p w14:paraId="23DC396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52930E24" w14:textId="77777777" w:rsidR="00A10EBE" w:rsidRPr="001D2289" w:rsidRDefault="00A10EBE" w:rsidP="001F7648">
            <w:pPr>
              <w:spacing w:after="0"/>
              <w:ind w:firstLine="0"/>
              <w:jc w:val="center"/>
              <w:rPr>
                <w:b/>
                <w:bCs/>
                <w:sz w:val="18"/>
                <w:szCs w:val="18"/>
              </w:rPr>
            </w:pPr>
            <w:r w:rsidRPr="001D2289">
              <w:rPr>
                <w:b/>
                <w:bCs/>
                <w:sz w:val="18"/>
                <w:szCs w:val="18"/>
              </w:rPr>
              <w:t>-</w:t>
            </w:r>
          </w:p>
        </w:tc>
        <w:tc>
          <w:tcPr>
            <w:tcW w:w="1132" w:type="dxa"/>
          </w:tcPr>
          <w:p w14:paraId="6E92603B" w14:textId="77777777" w:rsidR="00A10EBE" w:rsidRPr="001D2289" w:rsidRDefault="00A10EBE" w:rsidP="001F7648">
            <w:pPr>
              <w:spacing w:after="0"/>
              <w:ind w:firstLine="0"/>
              <w:jc w:val="center"/>
              <w:rPr>
                <w:b/>
                <w:bCs/>
                <w:sz w:val="18"/>
                <w:szCs w:val="18"/>
              </w:rPr>
            </w:pPr>
            <w:r w:rsidRPr="001D2289">
              <w:rPr>
                <w:b/>
                <w:bCs/>
                <w:sz w:val="18"/>
                <w:szCs w:val="18"/>
              </w:rPr>
              <w:t>-</w:t>
            </w:r>
          </w:p>
        </w:tc>
        <w:tc>
          <w:tcPr>
            <w:tcW w:w="1132" w:type="dxa"/>
          </w:tcPr>
          <w:p w14:paraId="00829985"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15AD25F5" w14:textId="77777777" w:rsidTr="001F7648">
        <w:trPr>
          <w:trHeight w:val="142"/>
          <w:jc w:val="center"/>
        </w:trPr>
        <w:tc>
          <w:tcPr>
            <w:tcW w:w="3378" w:type="dxa"/>
            <w:vAlign w:val="center"/>
          </w:tcPr>
          <w:p w14:paraId="4517AAAE" w14:textId="77777777" w:rsidR="00A10EBE" w:rsidRPr="001D2289" w:rsidRDefault="00A10EBE" w:rsidP="001F7648">
            <w:pPr>
              <w:spacing w:after="0"/>
              <w:ind w:firstLine="0"/>
              <w:jc w:val="left"/>
              <w:rPr>
                <w:sz w:val="18"/>
                <w:szCs w:val="18"/>
                <w:lang w:eastAsia="lv-LV"/>
              </w:rPr>
            </w:pPr>
            <w:r w:rsidRPr="001D2289">
              <w:rPr>
                <w:sz w:val="18"/>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BADAA" w14:textId="77777777" w:rsidR="00A10EBE" w:rsidRPr="001D2289" w:rsidRDefault="00A10EBE" w:rsidP="001F7648">
            <w:pPr>
              <w:spacing w:after="0"/>
              <w:ind w:firstLine="0"/>
              <w:jc w:val="right"/>
              <w:rPr>
                <w:sz w:val="18"/>
                <w:szCs w:val="18"/>
              </w:rPr>
            </w:pPr>
            <w:r w:rsidRPr="001D2289">
              <w:rPr>
                <w:sz w:val="18"/>
                <w:szCs w:val="18"/>
              </w:rPr>
              <w:t>5,9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D4229D3" w14:textId="77777777" w:rsidR="00A10EBE" w:rsidRPr="001D2289" w:rsidRDefault="00A10EBE" w:rsidP="001F7648">
            <w:pPr>
              <w:spacing w:after="0"/>
              <w:ind w:firstLine="0"/>
              <w:jc w:val="right"/>
              <w:rPr>
                <w:sz w:val="18"/>
                <w:szCs w:val="18"/>
              </w:rPr>
            </w:pPr>
            <w:r w:rsidRPr="001D2289">
              <w:rPr>
                <w:sz w:val="18"/>
                <w:szCs w:val="18"/>
              </w:rPr>
              <w:t>0,3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E4B6009"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Pr>
          <w:p w14:paraId="2CB0380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7F630B15"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7316902E" w14:textId="77777777" w:rsidTr="001F7648">
        <w:trPr>
          <w:trHeight w:val="414"/>
          <w:jc w:val="center"/>
        </w:trPr>
        <w:tc>
          <w:tcPr>
            <w:tcW w:w="3378" w:type="dxa"/>
            <w:vAlign w:val="center"/>
          </w:tcPr>
          <w:p w14:paraId="2E95EF43" w14:textId="77777777" w:rsidR="00A10EBE" w:rsidRPr="001D2289" w:rsidRDefault="00A10EBE" w:rsidP="001F7648">
            <w:pPr>
              <w:spacing w:after="0"/>
              <w:ind w:firstLine="0"/>
              <w:jc w:val="left"/>
              <w:rPr>
                <w:sz w:val="18"/>
                <w:szCs w:val="18"/>
                <w:lang w:eastAsia="lv-LV"/>
              </w:rPr>
            </w:pPr>
            <w:r w:rsidRPr="001D2289">
              <w:rPr>
                <w:sz w:val="18"/>
                <w:szCs w:val="18"/>
                <w:lang w:eastAsia="lv-LV"/>
              </w:rPr>
              <w:lastRenderedPageBreak/>
              <w:t xml:space="preserve">Vidējā atlīdzība pedagogu darba slodzei (mēnesī), </w:t>
            </w:r>
            <w:r w:rsidRPr="001D2289">
              <w:rPr>
                <w:i/>
                <w:sz w:val="18"/>
                <w:szCs w:val="18"/>
              </w:rPr>
              <w:t>euro</w:t>
            </w:r>
            <w:r w:rsidRPr="001D2289">
              <w:rPr>
                <w:sz w:val="18"/>
                <w:szCs w:val="18"/>
                <w:vertAlign w:val="superscript"/>
              </w:rPr>
              <w:t>1</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4908AD37" w14:textId="77777777" w:rsidR="00A10EBE" w:rsidRPr="001D2289" w:rsidRDefault="00A10EBE" w:rsidP="001F7648">
            <w:pPr>
              <w:spacing w:after="0"/>
              <w:ind w:firstLine="0"/>
              <w:jc w:val="right"/>
              <w:rPr>
                <w:sz w:val="18"/>
                <w:szCs w:val="18"/>
              </w:rPr>
            </w:pPr>
            <w:r w:rsidRPr="001D2289">
              <w:rPr>
                <w:sz w:val="18"/>
                <w:szCs w:val="18"/>
              </w:rPr>
              <w:t>1 004</w:t>
            </w:r>
          </w:p>
        </w:tc>
        <w:tc>
          <w:tcPr>
            <w:tcW w:w="1132" w:type="dxa"/>
            <w:tcBorders>
              <w:top w:val="nil"/>
              <w:left w:val="nil"/>
              <w:bottom w:val="single" w:sz="4" w:space="0" w:color="auto"/>
              <w:right w:val="single" w:sz="4" w:space="0" w:color="auto"/>
            </w:tcBorders>
            <w:shd w:val="clear" w:color="auto" w:fill="FFFFFF" w:themeFill="background1"/>
          </w:tcPr>
          <w:p w14:paraId="6CE9E295" w14:textId="77777777" w:rsidR="00A10EBE" w:rsidRPr="001D2289" w:rsidRDefault="00A10EBE" w:rsidP="001F7648">
            <w:pPr>
              <w:spacing w:after="0"/>
              <w:ind w:firstLine="0"/>
              <w:jc w:val="right"/>
              <w:rPr>
                <w:sz w:val="18"/>
                <w:szCs w:val="18"/>
              </w:rPr>
            </w:pPr>
            <w:r w:rsidRPr="001D2289">
              <w:rPr>
                <w:sz w:val="18"/>
                <w:szCs w:val="18"/>
              </w:rPr>
              <w:t>1 141,1</w:t>
            </w:r>
          </w:p>
        </w:tc>
        <w:tc>
          <w:tcPr>
            <w:tcW w:w="1132" w:type="dxa"/>
            <w:tcBorders>
              <w:top w:val="nil"/>
              <w:left w:val="nil"/>
              <w:bottom w:val="single" w:sz="4" w:space="0" w:color="auto"/>
              <w:right w:val="single" w:sz="4" w:space="0" w:color="auto"/>
            </w:tcBorders>
            <w:shd w:val="clear" w:color="auto" w:fill="FFFFFF" w:themeFill="background1"/>
          </w:tcPr>
          <w:p w14:paraId="63A65288" w14:textId="77777777" w:rsidR="00A10EBE" w:rsidRPr="001D2289" w:rsidRDefault="00A10EBE" w:rsidP="001F7648">
            <w:pPr>
              <w:spacing w:after="0"/>
              <w:ind w:firstLine="0"/>
              <w:jc w:val="right"/>
              <w:rPr>
                <w:sz w:val="18"/>
                <w:szCs w:val="18"/>
              </w:rPr>
            </w:pPr>
            <w:r w:rsidRPr="001D2289">
              <w:rPr>
                <w:sz w:val="18"/>
                <w:szCs w:val="18"/>
              </w:rPr>
              <w:t>1 500</w:t>
            </w:r>
          </w:p>
        </w:tc>
        <w:tc>
          <w:tcPr>
            <w:tcW w:w="1132" w:type="dxa"/>
          </w:tcPr>
          <w:p w14:paraId="7EB9148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1D55792E"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539B1D28" w14:textId="77777777" w:rsidTr="001F7648">
        <w:trPr>
          <w:trHeight w:val="142"/>
          <w:jc w:val="center"/>
        </w:trPr>
        <w:tc>
          <w:tcPr>
            <w:tcW w:w="3378" w:type="dxa"/>
            <w:vAlign w:val="center"/>
          </w:tcPr>
          <w:p w14:paraId="43A636F0" w14:textId="77777777" w:rsidR="00A10EBE" w:rsidRPr="001D2289" w:rsidRDefault="00A10EBE" w:rsidP="001F7648">
            <w:pPr>
              <w:spacing w:after="0"/>
              <w:ind w:firstLine="0"/>
              <w:jc w:val="left"/>
              <w:rPr>
                <w:sz w:val="18"/>
                <w:szCs w:val="18"/>
                <w:lang w:eastAsia="lv-LV"/>
              </w:rPr>
            </w:pPr>
            <w:r w:rsidRPr="001D2289">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5A966356" w14:textId="77777777" w:rsidR="00A10EBE" w:rsidRPr="001D2289" w:rsidRDefault="00A10EBE" w:rsidP="001F7648">
            <w:pPr>
              <w:spacing w:after="0"/>
              <w:ind w:firstLine="0"/>
              <w:jc w:val="right"/>
              <w:rPr>
                <w:sz w:val="18"/>
                <w:szCs w:val="18"/>
              </w:rPr>
            </w:pPr>
            <w:r w:rsidRPr="001D2289">
              <w:rPr>
                <w:sz w:val="18"/>
                <w:szCs w:val="18"/>
              </w:rPr>
              <w:t>5,9</w:t>
            </w:r>
          </w:p>
        </w:tc>
        <w:tc>
          <w:tcPr>
            <w:tcW w:w="1132" w:type="dxa"/>
            <w:tcBorders>
              <w:top w:val="nil"/>
              <w:left w:val="nil"/>
              <w:bottom w:val="single" w:sz="4" w:space="0" w:color="auto"/>
              <w:right w:val="single" w:sz="4" w:space="0" w:color="auto"/>
            </w:tcBorders>
            <w:shd w:val="clear" w:color="auto" w:fill="FFFFFF" w:themeFill="background1"/>
          </w:tcPr>
          <w:p w14:paraId="566DC563" w14:textId="77777777" w:rsidR="00A10EBE" w:rsidRPr="001D2289" w:rsidRDefault="00A10EBE" w:rsidP="001F7648">
            <w:pPr>
              <w:spacing w:after="0"/>
              <w:ind w:firstLine="0"/>
              <w:jc w:val="right"/>
              <w:rPr>
                <w:sz w:val="18"/>
                <w:szCs w:val="18"/>
              </w:rPr>
            </w:pPr>
            <w:r w:rsidRPr="001D2289">
              <w:rPr>
                <w:sz w:val="18"/>
                <w:szCs w:val="18"/>
              </w:rPr>
              <w:t>0,3</w:t>
            </w:r>
          </w:p>
        </w:tc>
        <w:tc>
          <w:tcPr>
            <w:tcW w:w="1132" w:type="dxa"/>
            <w:tcBorders>
              <w:top w:val="nil"/>
              <w:left w:val="nil"/>
              <w:bottom w:val="single" w:sz="4" w:space="0" w:color="auto"/>
              <w:right w:val="single" w:sz="4" w:space="0" w:color="auto"/>
            </w:tcBorders>
            <w:shd w:val="clear" w:color="auto" w:fill="FFFFFF" w:themeFill="background1"/>
          </w:tcPr>
          <w:p w14:paraId="4C3A5D6D"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Pr>
          <w:p w14:paraId="761EFF1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1E2D86DA" w14:textId="77777777" w:rsidR="00A10EBE" w:rsidRPr="001D2289" w:rsidRDefault="00A10EBE" w:rsidP="001F7648">
            <w:pPr>
              <w:spacing w:after="0"/>
              <w:ind w:firstLine="0"/>
              <w:jc w:val="center"/>
              <w:rPr>
                <w:b/>
                <w:bCs/>
                <w:sz w:val="18"/>
                <w:szCs w:val="18"/>
              </w:rPr>
            </w:pPr>
            <w:r w:rsidRPr="001D2289">
              <w:rPr>
                <w:b/>
                <w:bCs/>
                <w:sz w:val="18"/>
                <w:szCs w:val="18"/>
              </w:rPr>
              <w:t>-</w:t>
            </w:r>
          </w:p>
        </w:tc>
      </w:tr>
      <w:tr w:rsidR="00886436" w:rsidRPr="001D2289" w14:paraId="51B5B390" w14:textId="77777777" w:rsidTr="001F7648">
        <w:trPr>
          <w:trHeight w:val="283"/>
          <w:jc w:val="center"/>
        </w:trPr>
        <w:tc>
          <w:tcPr>
            <w:tcW w:w="3378" w:type="dxa"/>
            <w:vAlign w:val="center"/>
          </w:tcPr>
          <w:p w14:paraId="00BA57B5"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Vidējā atlīdzība pedagogu amata vietai (mēnesī), </w:t>
            </w:r>
            <w:r w:rsidRPr="001D2289">
              <w:rPr>
                <w:i/>
                <w:sz w:val="18"/>
                <w:szCs w:val="18"/>
                <w:lang w:eastAsia="lv-LV"/>
              </w:rPr>
              <w:t>euro</w:t>
            </w:r>
            <w:r w:rsidRPr="001D2289">
              <w:rPr>
                <w:sz w:val="18"/>
                <w:szCs w:val="18"/>
                <w:vertAlign w:val="superscript"/>
              </w:rPr>
              <w:t>1</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7C37BDF" w14:textId="77777777" w:rsidR="00A10EBE" w:rsidRPr="001D2289" w:rsidRDefault="00A10EBE" w:rsidP="001F7648">
            <w:pPr>
              <w:spacing w:after="0"/>
              <w:ind w:firstLine="0"/>
              <w:jc w:val="right"/>
              <w:rPr>
                <w:sz w:val="18"/>
                <w:szCs w:val="18"/>
              </w:rPr>
            </w:pPr>
            <w:r w:rsidRPr="001D2289">
              <w:rPr>
                <w:sz w:val="18"/>
                <w:szCs w:val="18"/>
              </w:rPr>
              <w:t>1 004</w:t>
            </w:r>
          </w:p>
        </w:tc>
        <w:tc>
          <w:tcPr>
            <w:tcW w:w="1132" w:type="dxa"/>
            <w:tcBorders>
              <w:top w:val="nil"/>
              <w:left w:val="nil"/>
              <w:bottom w:val="single" w:sz="4" w:space="0" w:color="auto"/>
              <w:right w:val="single" w:sz="4" w:space="0" w:color="auto"/>
            </w:tcBorders>
            <w:shd w:val="clear" w:color="auto" w:fill="FFFFFF" w:themeFill="background1"/>
          </w:tcPr>
          <w:p w14:paraId="7173C791" w14:textId="77777777" w:rsidR="00A10EBE" w:rsidRPr="001D2289" w:rsidRDefault="00A10EBE" w:rsidP="001F7648">
            <w:pPr>
              <w:spacing w:after="0"/>
              <w:ind w:firstLine="0"/>
              <w:jc w:val="right"/>
              <w:rPr>
                <w:sz w:val="18"/>
                <w:szCs w:val="18"/>
              </w:rPr>
            </w:pPr>
            <w:r w:rsidRPr="001D2289">
              <w:rPr>
                <w:sz w:val="18"/>
                <w:szCs w:val="18"/>
              </w:rPr>
              <w:t>1 141,1</w:t>
            </w:r>
          </w:p>
        </w:tc>
        <w:tc>
          <w:tcPr>
            <w:tcW w:w="1132" w:type="dxa"/>
            <w:tcBorders>
              <w:top w:val="nil"/>
              <w:left w:val="nil"/>
              <w:bottom w:val="single" w:sz="4" w:space="0" w:color="auto"/>
              <w:right w:val="single" w:sz="4" w:space="0" w:color="auto"/>
            </w:tcBorders>
            <w:shd w:val="clear" w:color="auto" w:fill="FFFFFF" w:themeFill="background1"/>
          </w:tcPr>
          <w:p w14:paraId="01BBFBCE" w14:textId="77777777" w:rsidR="00A10EBE" w:rsidRPr="001D2289" w:rsidRDefault="00A10EBE" w:rsidP="001F7648">
            <w:pPr>
              <w:spacing w:after="0"/>
              <w:ind w:firstLine="0"/>
              <w:jc w:val="right"/>
              <w:rPr>
                <w:sz w:val="18"/>
                <w:szCs w:val="18"/>
              </w:rPr>
            </w:pPr>
            <w:r w:rsidRPr="001D2289">
              <w:rPr>
                <w:sz w:val="18"/>
                <w:szCs w:val="18"/>
              </w:rPr>
              <w:t>1 500</w:t>
            </w:r>
          </w:p>
        </w:tc>
        <w:tc>
          <w:tcPr>
            <w:tcW w:w="1132" w:type="dxa"/>
          </w:tcPr>
          <w:p w14:paraId="23B7BBE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5AB0F50C" w14:textId="77777777" w:rsidR="00A10EBE" w:rsidRPr="001D2289" w:rsidRDefault="00A10EBE" w:rsidP="001F7648">
            <w:pPr>
              <w:spacing w:after="0"/>
              <w:ind w:firstLine="0"/>
              <w:jc w:val="center"/>
              <w:rPr>
                <w:b/>
                <w:bCs/>
                <w:sz w:val="18"/>
                <w:szCs w:val="18"/>
              </w:rPr>
            </w:pPr>
            <w:r w:rsidRPr="001D2289">
              <w:rPr>
                <w:b/>
                <w:bCs/>
                <w:sz w:val="18"/>
                <w:szCs w:val="18"/>
              </w:rPr>
              <w:t>-</w:t>
            </w:r>
          </w:p>
        </w:tc>
      </w:tr>
    </w:tbl>
    <w:p w14:paraId="42B66BDC"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3727F134" w14:textId="4D829645" w:rsidR="00407F0F" w:rsidRPr="001D2289" w:rsidRDefault="00A10EBE" w:rsidP="004D0A90">
      <w:pPr>
        <w:spacing w:after="0"/>
        <w:ind w:firstLine="425"/>
        <w:rPr>
          <w:sz w:val="18"/>
          <w:szCs w:val="18"/>
          <w:lang w:eastAsia="lv-LV"/>
        </w:rPr>
      </w:pPr>
      <w:r w:rsidRPr="001D2289">
        <w:rPr>
          <w:sz w:val="18"/>
          <w:szCs w:val="18"/>
          <w:vertAlign w:val="superscript"/>
        </w:rPr>
        <w:t xml:space="preserve">1 </w:t>
      </w:r>
      <w:r w:rsidRPr="001D2289">
        <w:rPr>
          <w:sz w:val="18"/>
          <w:szCs w:val="18"/>
          <w:lang w:eastAsia="lv-LV"/>
        </w:rPr>
        <w:t>Projektu ietvaros atsevišķiem darbiniekiem atlīdzība tiek nodrošināta piemaksu veidā.</w:t>
      </w:r>
    </w:p>
    <w:p w14:paraId="2C92090E" w14:textId="17F0A903"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7972244A"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449964EE" w14:textId="77777777" w:rsidTr="001F7648">
        <w:trPr>
          <w:trHeight w:val="142"/>
          <w:tblHeader/>
          <w:jc w:val="center"/>
        </w:trPr>
        <w:tc>
          <w:tcPr>
            <w:tcW w:w="5241" w:type="dxa"/>
            <w:vAlign w:val="center"/>
          </w:tcPr>
          <w:p w14:paraId="2AE732A8"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028F0F9B"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tcBorders>
              <w:bottom w:val="single" w:sz="4" w:space="0" w:color="000000"/>
            </w:tcBorders>
            <w:vAlign w:val="center"/>
          </w:tcPr>
          <w:p w14:paraId="4556661B"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tcBorders>
              <w:bottom w:val="single" w:sz="4" w:space="0" w:color="000000"/>
            </w:tcBorders>
            <w:vAlign w:val="center"/>
          </w:tcPr>
          <w:p w14:paraId="1E97E784"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6B5F56B6" w14:textId="77777777" w:rsidTr="001F7648">
        <w:trPr>
          <w:trHeight w:val="142"/>
          <w:jc w:val="center"/>
        </w:trPr>
        <w:tc>
          <w:tcPr>
            <w:tcW w:w="5241" w:type="dxa"/>
            <w:shd w:val="clear" w:color="auto" w:fill="D9D9D9"/>
          </w:tcPr>
          <w:p w14:paraId="4BC1DE38"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6776E96D" w14:textId="77777777" w:rsidR="00A10EBE" w:rsidRPr="001D2289" w:rsidRDefault="00A10EBE" w:rsidP="001F7648">
            <w:pPr>
              <w:spacing w:after="0"/>
              <w:ind w:firstLine="0"/>
              <w:jc w:val="right"/>
              <w:rPr>
                <w:b/>
                <w:sz w:val="18"/>
                <w:szCs w:val="18"/>
              </w:rPr>
            </w:pPr>
            <w:r w:rsidRPr="001D2289">
              <w:rPr>
                <w:b/>
                <w:sz w:val="18"/>
                <w:szCs w:val="18"/>
              </w:rPr>
              <w:t>27 198 766</w:t>
            </w:r>
          </w:p>
        </w:tc>
        <w:tc>
          <w:tcPr>
            <w:tcW w:w="1277"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14:paraId="57E5E7B1" w14:textId="77777777" w:rsidR="00A10EBE" w:rsidRPr="001D2289" w:rsidRDefault="00A10EBE" w:rsidP="001F7648">
            <w:pPr>
              <w:spacing w:after="0"/>
              <w:ind w:firstLine="0"/>
              <w:jc w:val="right"/>
              <w:rPr>
                <w:b/>
                <w:bCs/>
                <w:sz w:val="18"/>
                <w:szCs w:val="18"/>
              </w:rPr>
            </w:pPr>
            <w:r w:rsidRPr="001D2289">
              <w:rPr>
                <w:b/>
                <w:bCs/>
                <w:sz w:val="18"/>
                <w:szCs w:val="18"/>
              </w:rPr>
              <w:t>32 376 154</w:t>
            </w:r>
          </w:p>
        </w:tc>
        <w:tc>
          <w:tcPr>
            <w:tcW w:w="1277"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9F65D20" w14:textId="77777777" w:rsidR="00A10EBE" w:rsidRPr="001D2289" w:rsidRDefault="00A10EBE" w:rsidP="001F7648">
            <w:pPr>
              <w:spacing w:after="0"/>
              <w:ind w:firstLine="0"/>
              <w:jc w:val="right"/>
              <w:rPr>
                <w:b/>
                <w:bCs/>
                <w:sz w:val="18"/>
                <w:szCs w:val="18"/>
              </w:rPr>
            </w:pPr>
            <w:r w:rsidRPr="001D2289">
              <w:rPr>
                <w:b/>
                <w:bCs/>
                <w:sz w:val="18"/>
                <w:szCs w:val="18"/>
              </w:rPr>
              <w:t>5 177 388</w:t>
            </w:r>
          </w:p>
        </w:tc>
      </w:tr>
      <w:tr w:rsidR="00886436" w:rsidRPr="001D2289" w14:paraId="48E8040B" w14:textId="77777777" w:rsidTr="001F7648">
        <w:trPr>
          <w:trHeight w:val="142"/>
          <w:jc w:val="center"/>
        </w:trPr>
        <w:tc>
          <w:tcPr>
            <w:tcW w:w="9072" w:type="dxa"/>
            <w:gridSpan w:val="4"/>
            <w:tcBorders>
              <w:right w:val="single" w:sz="4" w:space="0" w:color="auto"/>
            </w:tcBorders>
          </w:tcPr>
          <w:p w14:paraId="438E65E6"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3C581874" w14:textId="77777777" w:rsidTr="001F7648">
        <w:trPr>
          <w:trHeight w:val="142"/>
          <w:jc w:val="center"/>
        </w:trPr>
        <w:tc>
          <w:tcPr>
            <w:tcW w:w="5241" w:type="dxa"/>
            <w:shd w:val="clear" w:color="auto" w:fill="F2F2F2"/>
          </w:tcPr>
          <w:p w14:paraId="07EFEB86"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1A2B18C6" w14:textId="77777777" w:rsidR="00A10EBE" w:rsidRPr="001D2289" w:rsidRDefault="00A10EBE" w:rsidP="001F7648">
            <w:pPr>
              <w:spacing w:after="0"/>
              <w:ind w:firstLine="0"/>
              <w:jc w:val="right"/>
              <w:rPr>
                <w:sz w:val="18"/>
                <w:szCs w:val="18"/>
              </w:rPr>
            </w:pPr>
            <w:r w:rsidRPr="001D2289">
              <w:rPr>
                <w:sz w:val="18"/>
                <w:szCs w:val="18"/>
              </w:rPr>
              <w:t>27 198 766</w:t>
            </w:r>
          </w:p>
        </w:tc>
        <w:tc>
          <w:tcPr>
            <w:tcW w:w="1277" w:type="dxa"/>
            <w:tcBorders>
              <w:top w:val="nil"/>
              <w:left w:val="nil"/>
              <w:bottom w:val="single" w:sz="4" w:space="0" w:color="auto"/>
              <w:right w:val="single" w:sz="4" w:space="0" w:color="auto"/>
            </w:tcBorders>
            <w:shd w:val="clear" w:color="000000" w:fill="F2F2F2"/>
            <w:vAlign w:val="center"/>
          </w:tcPr>
          <w:p w14:paraId="0262140A" w14:textId="77777777" w:rsidR="00A10EBE" w:rsidRPr="001D2289" w:rsidRDefault="00A10EBE" w:rsidP="001F7648">
            <w:pPr>
              <w:spacing w:after="0"/>
              <w:ind w:firstLine="0"/>
              <w:jc w:val="right"/>
              <w:rPr>
                <w:sz w:val="18"/>
                <w:szCs w:val="18"/>
              </w:rPr>
            </w:pPr>
            <w:r w:rsidRPr="001D2289">
              <w:rPr>
                <w:sz w:val="18"/>
                <w:szCs w:val="18"/>
              </w:rPr>
              <w:t>32 376 154</w:t>
            </w:r>
          </w:p>
        </w:tc>
        <w:tc>
          <w:tcPr>
            <w:tcW w:w="1277" w:type="dxa"/>
            <w:tcBorders>
              <w:top w:val="nil"/>
              <w:left w:val="single" w:sz="4" w:space="0" w:color="auto"/>
              <w:bottom w:val="single" w:sz="4" w:space="0" w:color="auto"/>
              <w:right w:val="single" w:sz="4" w:space="0" w:color="auto"/>
            </w:tcBorders>
            <w:shd w:val="clear" w:color="000000" w:fill="F2F2F2"/>
            <w:vAlign w:val="center"/>
          </w:tcPr>
          <w:p w14:paraId="07A76847" w14:textId="77777777" w:rsidR="00A10EBE" w:rsidRPr="001D2289" w:rsidRDefault="00A10EBE" w:rsidP="001F7648">
            <w:pPr>
              <w:spacing w:after="0"/>
              <w:ind w:firstLine="0"/>
              <w:jc w:val="right"/>
              <w:rPr>
                <w:sz w:val="18"/>
                <w:szCs w:val="18"/>
              </w:rPr>
            </w:pPr>
            <w:r w:rsidRPr="001D2289">
              <w:rPr>
                <w:sz w:val="18"/>
                <w:szCs w:val="18"/>
              </w:rPr>
              <w:t>5 177 388</w:t>
            </w:r>
          </w:p>
        </w:tc>
      </w:tr>
      <w:tr w:rsidR="00886436" w:rsidRPr="001D2289" w14:paraId="1C4558AF" w14:textId="77777777" w:rsidTr="001F7648">
        <w:trPr>
          <w:trHeight w:val="142"/>
          <w:jc w:val="center"/>
        </w:trPr>
        <w:tc>
          <w:tcPr>
            <w:tcW w:w="5241" w:type="dxa"/>
          </w:tcPr>
          <w:p w14:paraId="1AAEEE81" w14:textId="77777777" w:rsidR="00A10EBE" w:rsidRPr="001D2289" w:rsidRDefault="00A10EBE" w:rsidP="001F7648">
            <w:pPr>
              <w:spacing w:after="0"/>
              <w:ind w:firstLine="0"/>
              <w:rPr>
                <w:i/>
                <w:sz w:val="18"/>
                <w:szCs w:val="18"/>
                <w:lang w:eastAsia="lv-LV"/>
              </w:rPr>
            </w:pPr>
            <w:r w:rsidRPr="001D2289">
              <w:rPr>
                <w:i/>
                <w:sz w:val="18"/>
                <w:szCs w:val="18"/>
                <w:lang w:eastAsia="lv-LV"/>
              </w:rPr>
              <w:t>Projekta “Atbalsts bezdarbnieku izglītībai” Nr.7.1.1.0/15/I/001 īstenošana, tajā skaitā 2023.gadā nodrošinot budžeta uzturēšanas izdevumu transferta  pārskaitījumu 41 227 euro apmērā uz IZM (projekta īstenošanai 2022. gadā samazinātas 159 amata vietas un 2023. gadā palielinātas 159 amata vietas)</w:t>
            </w:r>
          </w:p>
        </w:tc>
        <w:tc>
          <w:tcPr>
            <w:tcW w:w="1277" w:type="dxa"/>
          </w:tcPr>
          <w:p w14:paraId="44008349" w14:textId="77777777" w:rsidR="00A10EBE" w:rsidRPr="001D2289" w:rsidRDefault="00A10EBE" w:rsidP="001F7648">
            <w:pPr>
              <w:spacing w:after="0"/>
              <w:ind w:firstLine="0"/>
              <w:jc w:val="right"/>
              <w:rPr>
                <w:iCs/>
                <w:sz w:val="18"/>
                <w:szCs w:val="18"/>
              </w:rPr>
            </w:pPr>
            <w:r w:rsidRPr="001D2289">
              <w:rPr>
                <w:iCs/>
                <w:sz w:val="18"/>
                <w:szCs w:val="18"/>
              </w:rPr>
              <w:t>4 961 117</w:t>
            </w:r>
          </w:p>
        </w:tc>
        <w:tc>
          <w:tcPr>
            <w:tcW w:w="1277" w:type="dxa"/>
          </w:tcPr>
          <w:p w14:paraId="62B958BD" w14:textId="77777777" w:rsidR="00A10EBE" w:rsidRPr="001D2289" w:rsidRDefault="00A10EBE" w:rsidP="001F7648">
            <w:pPr>
              <w:spacing w:after="0"/>
              <w:ind w:firstLine="0"/>
              <w:jc w:val="right"/>
              <w:rPr>
                <w:iCs/>
                <w:sz w:val="18"/>
                <w:szCs w:val="18"/>
              </w:rPr>
            </w:pPr>
            <w:r w:rsidRPr="001D2289">
              <w:rPr>
                <w:iCs/>
                <w:sz w:val="18"/>
                <w:szCs w:val="18"/>
              </w:rPr>
              <w:t>12 817 517</w:t>
            </w:r>
          </w:p>
        </w:tc>
        <w:tc>
          <w:tcPr>
            <w:tcW w:w="1277" w:type="dxa"/>
            <w:tcBorders>
              <w:right w:val="single" w:sz="4" w:space="0" w:color="auto"/>
            </w:tcBorders>
          </w:tcPr>
          <w:p w14:paraId="7B8E46F6" w14:textId="77777777" w:rsidR="00A10EBE" w:rsidRPr="001D2289" w:rsidRDefault="00A10EBE" w:rsidP="001F7648">
            <w:pPr>
              <w:spacing w:after="0"/>
              <w:ind w:firstLine="0"/>
              <w:jc w:val="right"/>
              <w:rPr>
                <w:iCs/>
                <w:sz w:val="18"/>
                <w:szCs w:val="18"/>
              </w:rPr>
            </w:pPr>
            <w:r w:rsidRPr="001D2289">
              <w:rPr>
                <w:iCs/>
                <w:sz w:val="18"/>
                <w:szCs w:val="18"/>
              </w:rPr>
              <w:t>7 856 400</w:t>
            </w:r>
          </w:p>
        </w:tc>
      </w:tr>
      <w:tr w:rsidR="00886436" w:rsidRPr="001D2289" w14:paraId="67678E88" w14:textId="77777777" w:rsidTr="001F7648">
        <w:trPr>
          <w:trHeight w:val="142"/>
          <w:jc w:val="center"/>
        </w:trPr>
        <w:tc>
          <w:tcPr>
            <w:tcW w:w="5241" w:type="dxa"/>
          </w:tcPr>
          <w:p w14:paraId="2B67FB3B" w14:textId="77777777" w:rsidR="00A10EBE" w:rsidRPr="001D2289" w:rsidRDefault="00A10EBE" w:rsidP="001F7648">
            <w:pPr>
              <w:spacing w:after="0"/>
              <w:ind w:firstLine="0"/>
              <w:rPr>
                <w:i/>
                <w:sz w:val="18"/>
                <w:szCs w:val="18"/>
                <w:lang w:eastAsia="lv-LV"/>
              </w:rPr>
            </w:pPr>
            <w:r w:rsidRPr="001D2289">
              <w:rPr>
                <w:i/>
                <w:sz w:val="18"/>
                <w:szCs w:val="18"/>
                <w:lang w:eastAsia="lv-LV"/>
              </w:rPr>
              <w:t>Projekta “Subsidētās darbavietas bezdarbniekiem” Nr.9.1.1.1/15/I/001 īstenošana, tajā skaitā 2023.gadā nodrošinot transferta pārskaitījumu 115 413 euro apmērā uz speciālā budžeta apakšprogrammas 04.01.00 “Valsts pensiju speciālais budžets” ieņēmumiem (projekta īstenošanai 2022. gadā samazinātas 125,9 amata vietas un 2023. gadā palielinātas 116 amata vietas)</w:t>
            </w:r>
          </w:p>
        </w:tc>
        <w:tc>
          <w:tcPr>
            <w:tcW w:w="1277" w:type="dxa"/>
          </w:tcPr>
          <w:p w14:paraId="4F1DCF1D" w14:textId="77777777" w:rsidR="00A10EBE" w:rsidRPr="001D2289" w:rsidRDefault="00A10EBE" w:rsidP="001F7648">
            <w:pPr>
              <w:spacing w:after="0"/>
              <w:ind w:firstLine="0"/>
              <w:jc w:val="right"/>
              <w:rPr>
                <w:iCs/>
                <w:sz w:val="18"/>
                <w:szCs w:val="18"/>
              </w:rPr>
            </w:pPr>
            <w:r w:rsidRPr="001D2289">
              <w:rPr>
                <w:iCs/>
                <w:sz w:val="18"/>
                <w:szCs w:val="18"/>
              </w:rPr>
              <w:t>15 691 694</w:t>
            </w:r>
          </w:p>
        </w:tc>
        <w:tc>
          <w:tcPr>
            <w:tcW w:w="1277" w:type="dxa"/>
          </w:tcPr>
          <w:p w14:paraId="459F6CB8" w14:textId="77777777" w:rsidR="00A10EBE" w:rsidRPr="001D2289" w:rsidRDefault="00A10EBE" w:rsidP="001F7648">
            <w:pPr>
              <w:spacing w:after="0"/>
              <w:ind w:firstLine="0"/>
              <w:contextualSpacing/>
              <w:jc w:val="right"/>
              <w:rPr>
                <w:iCs/>
                <w:sz w:val="18"/>
                <w:szCs w:val="18"/>
              </w:rPr>
            </w:pPr>
            <w:r w:rsidRPr="001D2289">
              <w:rPr>
                <w:iCs/>
                <w:sz w:val="18"/>
                <w:szCs w:val="18"/>
              </w:rPr>
              <w:t>11 236 533</w:t>
            </w:r>
          </w:p>
        </w:tc>
        <w:tc>
          <w:tcPr>
            <w:tcW w:w="1277" w:type="dxa"/>
          </w:tcPr>
          <w:p w14:paraId="101A98E0" w14:textId="77777777" w:rsidR="00A10EBE" w:rsidRPr="001D2289" w:rsidRDefault="00A10EBE" w:rsidP="001F7648">
            <w:pPr>
              <w:spacing w:after="0"/>
              <w:ind w:firstLine="0"/>
              <w:jc w:val="right"/>
              <w:rPr>
                <w:iCs/>
                <w:sz w:val="18"/>
                <w:szCs w:val="18"/>
              </w:rPr>
            </w:pPr>
            <w:r w:rsidRPr="001D2289">
              <w:rPr>
                <w:iCs/>
                <w:sz w:val="18"/>
                <w:szCs w:val="18"/>
              </w:rPr>
              <w:t>-4 455 161</w:t>
            </w:r>
          </w:p>
        </w:tc>
      </w:tr>
      <w:tr w:rsidR="00886436" w:rsidRPr="001D2289" w14:paraId="0C4C50C0" w14:textId="77777777" w:rsidTr="001F7648">
        <w:trPr>
          <w:trHeight w:val="142"/>
          <w:jc w:val="center"/>
        </w:trPr>
        <w:tc>
          <w:tcPr>
            <w:tcW w:w="5241" w:type="dxa"/>
          </w:tcPr>
          <w:p w14:paraId="0AD3EA5A" w14:textId="77777777" w:rsidR="00A10EBE" w:rsidRPr="001D2289" w:rsidRDefault="00A10EBE" w:rsidP="001F7648">
            <w:pPr>
              <w:spacing w:after="0"/>
              <w:ind w:firstLine="0"/>
              <w:rPr>
                <w:i/>
                <w:sz w:val="18"/>
                <w:szCs w:val="18"/>
                <w:lang w:eastAsia="lv-LV"/>
              </w:rPr>
            </w:pPr>
            <w:bookmarkStart w:id="55" w:name="_Hlk123563787"/>
            <w:r w:rsidRPr="001D2289">
              <w:rPr>
                <w:i/>
                <w:sz w:val="18"/>
              </w:rPr>
              <w:t>P</w:t>
            </w:r>
            <w:r w:rsidRPr="001D2289">
              <w:rPr>
                <w:i/>
                <w:sz w:val="18"/>
                <w:szCs w:val="18"/>
                <w:lang w:eastAsia="lv-LV"/>
              </w:rPr>
              <w:t>rojekta “Profesionāla sociālā darba attīstība pašvaldībās” Nr.9.2.1.1/15/I/001 īstenošana, tajā skaitā 2023.gadā nodrošinot budžeta uzturēšanas izdevumu transferta pārskaitījumu 19 246 euro apmērā uz MK (projekta īstenošanai 2022. gadā samazinātas 10,8 amata vietas un 2023. gadā palielinātas 8,9 amata vietas)</w:t>
            </w:r>
          </w:p>
        </w:tc>
        <w:tc>
          <w:tcPr>
            <w:tcW w:w="1277" w:type="dxa"/>
          </w:tcPr>
          <w:p w14:paraId="7ED2243B" w14:textId="77777777" w:rsidR="00A10EBE" w:rsidRPr="001D2289" w:rsidRDefault="00A10EBE" w:rsidP="001F7648">
            <w:pPr>
              <w:spacing w:after="0"/>
              <w:ind w:firstLine="0"/>
              <w:jc w:val="right"/>
              <w:rPr>
                <w:iCs/>
                <w:sz w:val="18"/>
                <w:szCs w:val="18"/>
              </w:rPr>
            </w:pPr>
            <w:r w:rsidRPr="001D2289">
              <w:rPr>
                <w:iCs/>
                <w:sz w:val="18"/>
                <w:szCs w:val="18"/>
              </w:rPr>
              <w:t>2 299 033</w:t>
            </w:r>
          </w:p>
        </w:tc>
        <w:tc>
          <w:tcPr>
            <w:tcW w:w="1277" w:type="dxa"/>
          </w:tcPr>
          <w:p w14:paraId="5EC4EBB6" w14:textId="77777777" w:rsidR="00A10EBE" w:rsidRPr="001D2289" w:rsidRDefault="00A10EBE" w:rsidP="001F7648">
            <w:pPr>
              <w:spacing w:after="0"/>
              <w:ind w:firstLine="0"/>
              <w:jc w:val="right"/>
              <w:rPr>
                <w:iCs/>
                <w:sz w:val="18"/>
                <w:szCs w:val="18"/>
              </w:rPr>
            </w:pPr>
            <w:r w:rsidRPr="001D2289">
              <w:rPr>
                <w:iCs/>
                <w:sz w:val="18"/>
                <w:szCs w:val="18"/>
              </w:rPr>
              <w:t>3 120 607</w:t>
            </w:r>
          </w:p>
        </w:tc>
        <w:tc>
          <w:tcPr>
            <w:tcW w:w="1277" w:type="dxa"/>
          </w:tcPr>
          <w:p w14:paraId="43937DC2" w14:textId="77777777" w:rsidR="00A10EBE" w:rsidRPr="001D2289" w:rsidRDefault="00A10EBE" w:rsidP="001F7648">
            <w:pPr>
              <w:spacing w:after="0"/>
              <w:ind w:firstLine="0"/>
              <w:jc w:val="right"/>
              <w:rPr>
                <w:iCs/>
                <w:sz w:val="18"/>
                <w:szCs w:val="18"/>
              </w:rPr>
            </w:pPr>
            <w:r w:rsidRPr="001D2289">
              <w:rPr>
                <w:iCs/>
                <w:sz w:val="18"/>
                <w:szCs w:val="18"/>
              </w:rPr>
              <w:t>821 574</w:t>
            </w:r>
          </w:p>
        </w:tc>
      </w:tr>
      <w:bookmarkEnd w:id="55"/>
      <w:tr w:rsidR="00886436" w:rsidRPr="001D2289" w14:paraId="1C5E7BB4" w14:textId="77777777" w:rsidTr="001F7648">
        <w:trPr>
          <w:trHeight w:val="142"/>
          <w:jc w:val="center"/>
        </w:trPr>
        <w:tc>
          <w:tcPr>
            <w:tcW w:w="5241" w:type="dxa"/>
          </w:tcPr>
          <w:p w14:paraId="66C27DFC" w14:textId="77777777" w:rsidR="00A10EBE" w:rsidRPr="001D2289" w:rsidRDefault="00A10EBE" w:rsidP="001F7648">
            <w:pPr>
              <w:spacing w:after="0"/>
              <w:ind w:firstLine="0"/>
              <w:rPr>
                <w:i/>
                <w:sz w:val="18"/>
                <w:szCs w:val="18"/>
                <w:lang w:eastAsia="lv-LV"/>
              </w:rPr>
            </w:pPr>
            <w:r w:rsidRPr="001D2289">
              <w:rPr>
                <w:i/>
                <w:sz w:val="18"/>
              </w:rPr>
              <w:t>P</w:t>
            </w:r>
            <w:r w:rsidRPr="001D2289">
              <w:rPr>
                <w:i/>
                <w:sz w:val="18"/>
                <w:szCs w:val="18"/>
                <w:lang w:eastAsia="lv-LV"/>
              </w:rPr>
              <w:t>rojekta “Atbalsts sociālajai uzņēmējdarbībai” Nr.9.1.1.3/15/I/001 īstenošana (projekta īstenošanai 2022. gadā samazinātas 9,3 amata vietas un 2023. gadā palielinātas 5,7 amata vietas)</w:t>
            </w:r>
          </w:p>
        </w:tc>
        <w:tc>
          <w:tcPr>
            <w:tcW w:w="1277" w:type="dxa"/>
          </w:tcPr>
          <w:p w14:paraId="4E681B24" w14:textId="77777777" w:rsidR="00A10EBE" w:rsidRPr="001D2289" w:rsidRDefault="00A10EBE" w:rsidP="001F7648">
            <w:pPr>
              <w:spacing w:after="0"/>
              <w:ind w:firstLine="0"/>
              <w:jc w:val="right"/>
              <w:rPr>
                <w:iCs/>
                <w:sz w:val="18"/>
                <w:szCs w:val="18"/>
              </w:rPr>
            </w:pPr>
            <w:r w:rsidRPr="001D2289">
              <w:rPr>
                <w:iCs/>
                <w:sz w:val="18"/>
                <w:szCs w:val="18"/>
              </w:rPr>
              <w:t>1 537 462</w:t>
            </w:r>
          </w:p>
        </w:tc>
        <w:tc>
          <w:tcPr>
            <w:tcW w:w="1277" w:type="dxa"/>
          </w:tcPr>
          <w:p w14:paraId="0AE611D1" w14:textId="77777777" w:rsidR="00A10EBE" w:rsidRPr="001D2289" w:rsidRDefault="00A10EBE" w:rsidP="001F7648">
            <w:pPr>
              <w:spacing w:after="0"/>
              <w:ind w:firstLine="0"/>
              <w:jc w:val="right"/>
              <w:rPr>
                <w:iCs/>
                <w:sz w:val="18"/>
                <w:szCs w:val="18"/>
              </w:rPr>
            </w:pPr>
            <w:r w:rsidRPr="001D2289">
              <w:rPr>
                <w:iCs/>
                <w:sz w:val="18"/>
                <w:szCs w:val="18"/>
              </w:rPr>
              <w:t>2 333 621</w:t>
            </w:r>
          </w:p>
        </w:tc>
        <w:tc>
          <w:tcPr>
            <w:tcW w:w="1277" w:type="dxa"/>
          </w:tcPr>
          <w:p w14:paraId="37463B52" w14:textId="77777777" w:rsidR="00A10EBE" w:rsidRPr="001D2289" w:rsidRDefault="00A10EBE" w:rsidP="001F7648">
            <w:pPr>
              <w:spacing w:after="0"/>
              <w:ind w:firstLine="0"/>
              <w:jc w:val="right"/>
              <w:rPr>
                <w:iCs/>
                <w:sz w:val="18"/>
                <w:szCs w:val="18"/>
              </w:rPr>
            </w:pPr>
            <w:r w:rsidRPr="001D2289">
              <w:rPr>
                <w:iCs/>
                <w:sz w:val="18"/>
                <w:szCs w:val="18"/>
              </w:rPr>
              <w:t>796 159</w:t>
            </w:r>
          </w:p>
        </w:tc>
      </w:tr>
      <w:tr w:rsidR="00886436" w:rsidRPr="001D2289" w14:paraId="03106094" w14:textId="77777777" w:rsidTr="001F7648">
        <w:trPr>
          <w:trHeight w:val="142"/>
          <w:jc w:val="center"/>
        </w:trPr>
        <w:tc>
          <w:tcPr>
            <w:tcW w:w="5241" w:type="dxa"/>
          </w:tcPr>
          <w:p w14:paraId="6FBC63BB" w14:textId="77777777" w:rsidR="00A10EBE" w:rsidRPr="001D2289" w:rsidRDefault="00A10EBE" w:rsidP="001F7648">
            <w:pPr>
              <w:spacing w:after="0"/>
              <w:ind w:firstLine="0"/>
              <w:rPr>
                <w:i/>
                <w:sz w:val="18"/>
                <w:szCs w:val="18"/>
                <w:lang w:eastAsia="lv-LV"/>
              </w:rPr>
            </w:pPr>
            <w:r w:rsidRPr="001D2289">
              <w:rPr>
                <w:i/>
                <w:sz w:val="18"/>
                <w:szCs w:val="18"/>
                <w:lang w:eastAsia="lv-LV"/>
              </w:rPr>
              <w:t>Projekta “Iekļaujoša darba tirgus un nabadzības risku pētījumi un monitorings” Nr.9.2.1.2/15/I/001 īstenošana (projekta īstenošanai 2022. gadā samazinātas 0,9 amata vietas)</w:t>
            </w:r>
          </w:p>
        </w:tc>
        <w:tc>
          <w:tcPr>
            <w:tcW w:w="1277" w:type="dxa"/>
          </w:tcPr>
          <w:p w14:paraId="294AF7BE" w14:textId="77777777" w:rsidR="00A10EBE" w:rsidRPr="001D2289" w:rsidRDefault="00A10EBE" w:rsidP="001F7648">
            <w:pPr>
              <w:spacing w:after="0"/>
              <w:ind w:firstLine="0"/>
              <w:jc w:val="right"/>
              <w:rPr>
                <w:iCs/>
                <w:sz w:val="18"/>
                <w:szCs w:val="18"/>
              </w:rPr>
            </w:pPr>
            <w:r w:rsidRPr="001D2289">
              <w:rPr>
                <w:iCs/>
                <w:sz w:val="18"/>
                <w:szCs w:val="18"/>
              </w:rPr>
              <w:t>187 857</w:t>
            </w:r>
          </w:p>
        </w:tc>
        <w:tc>
          <w:tcPr>
            <w:tcW w:w="1277" w:type="dxa"/>
          </w:tcPr>
          <w:p w14:paraId="3C0F02C6"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26EA3C19" w14:textId="77777777" w:rsidR="00A10EBE" w:rsidRPr="001D2289" w:rsidRDefault="00A10EBE" w:rsidP="001F7648">
            <w:pPr>
              <w:spacing w:after="0"/>
              <w:ind w:firstLine="0"/>
              <w:jc w:val="right"/>
              <w:rPr>
                <w:iCs/>
                <w:sz w:val="18"/>
                <w:szCs w:val="18"/>
              </w:rPr>
            </w:pPr>
            <w:r w:rsidRPr="001D2289">
              <w:rPr>
                <w:iCs/>
                <w:sz w:val="18"/>
                <w:szCs w:val="18"/>
              </w:rPr>
              <w:t>-187 857</w:t>
            </w:r>
          </w:p>
        </w:tc>
      </w:tr>
      <w:tr w:rsidR="00886436" w:rsidRPr="001D2289" w14:paraId="1954875A" w14:textId="77777777" w:rsidTr="001F7648">
        <w:trPr>
          <w:trHeight w:val="142"/>
          <w:jc w:val="center"/>
        </w:trPr>
        <w:tc>
          <w:tcPr>
            <w:tcW w:w="5241" w:type="dxa"/>
          </w:tcPr>
          <w:p w14:paraId="2655CAE9" w14:textId="77777777" w:rsidR="00A10EBE" w:rsidRPr="001D2289" w:rsidRDefault="00A10EBE" w:rsidP="001F7648">
            <w:pPr>
              <w:spacing w:after="0"/>
              <w:ind w:firstLine="0"/>
              <w:rPr>
                <w:i/>
                <w:sz w:val="18"/>
                <w:szCs w:val="18"/>
                <w:lang w:eastAsia="lv-LV"/>
              </w:rPr>
            </w:pPr>
            <w:r w:rsidRPr="001D2289">
              <w:rPr>
                <w:i/>
                <w:sz w:val="18"/>
                <w:szCs w:val="18"/>
                <w:lang w:eastAsia="lv-LV"/>
              </w:rPr>
              <w:t>Projekta “Atbalsta sistēmas pilnveide bērniem ar saskarsmes grūtībām, uzvedības traucējumiem un vardarbību ģimenē” Nr.9.2.1.3/16/I/001 īstenošana (projekta īstenošanai 2022. gadā samazinātas 14,6  amata vietas un 2023. gadā palielinātas 14,6 amata vietas)</w:t>
            </w:r>
          </w:p>
        </w:tc>
        <w:tc>
          <w:tcPr>
            <w:tcW w:w="1277" w:type="dxa"/>
          </w:tcPr>
          <w:p w14:paraId="44560884" w14:textId="77777777" w:rsidR="00A10EBE" w:rsidRPr="001D2289" w:rsidRDefault="00A10EBE" w:rsidP="001F7648">
            <w:pPr>
              <w:spacing w:after="0"/>
              <w:ind w:firstLine="0"/>
              <w:jc w:val="right"/>
              <w:rPr>
                <w:iCs/>
                <w:sz w:val="18"/>
                <w:szCs w:val="18"/>
              </w:rPr>
            </w:pPr>
            <w:r w:rsidRPr="001D2289">
              <w:rPr>
                <w:iCs/>
                <w:sz w:val="18"/>
                <w:szCs w:val="18"/>
              </w:rPr>
              <w:t>478 529</w:t>
            </w:r>
          </w:p>
        </w:tc>
        <w:tc>
          <w:tcPr>
            <w:tcW w:w="1277" w:type="dxa"/>
          </w:tcPr>
          <w:p w14:paraId="33917F74" w14:textId="77777777" w:rsidR="00A10EBE" w:rsidRPr="001D2289" w:rsidRDefault="00A10EBE" w:rsidP="001F7648">
            <w:pPr>
              <w:spacing w:after="0"/>
              <w:ind w:firstLine="0"/>
              <w:jc w:val="right"/>
              <w:rPr>
                <w:iCs/>
                <w:sz w:val="18"/>
                <w:szCs w:val="18"/>
              </w:rPr>
            </w:pPr>
            <w:r w:rsidRPr="001D2289">
              <w:rPr>
                <w:iCs/>
                <w:sz w:val="18"/>
                <w:szCs w:val="18"/>
              </w:rPr>
              <w:t>421 769</w:t>
            </w:r>
          </w:p>
        </w:tc>
        <w:tc>
          <w:tcPr>
            <w:tcW w:w="1277" w:type="dxa"/>
          </w:tcPr>
          <w:p w14:paraId="6FD35443" w14:textId="77777777" w:rsidR="00A10EBE" w:rsidRPr="001D2289" w:rsidRDefault="00A10EBE" w:rsidP="001F7648">
            <w:pPr>
              <w:spacing w:after="0"/>
              <w:ind w:firstLine="0"/>
              <w:jc w:val="right"/>
              <w:rPr>
                <w:iCs/>
                <w:sz w:val="18"/>
                <w:szCs w:val="18"/>
              </w:rPr>
            </w:pPr>
            <w:r w:rsidRPr="001D2289">
              <w:rPr>
                <w:iCs/>
                <w:sz w:val="18"/>
                <w:szCs w:val="18"/>
              </w:rPr>
              <w:t>-56 760</w:t>
            </w:r>
          </w:p>
        </w:tc>
      </w:tr>
      <w:tr w:rsidR="00886436" w:rsidRPr="001D2289" w14:paraId="7713C009" w14:textId="77777777" w:rsidTr="001F7648">
        <w:trPr>
          <w:trHeight w:val="142"/>
          <w:jc w:val="center"/>
        </w:trPr>
        <w:tc>
          <w:tcPr>
            <w:tcW w:w="5241" w:type="dxa"/>
          </w:tcPr>
          <w:p w14:paraId="5AD948A8" w14:textId="77777777" w:rsidR="00A10EBE" w:rsidRPr="001D2289" w:rsidRDefault="00A10EBE" w:rsidP="001F7648">
            <w:pPr>
              <w:spacing w:after="0"/>
              <w:ind w:firstLine="0"/>
              <w:rPr>
                <w:i/>
                <w:sz w:val="18"/>
                <w:szCs w:val="18"/>
                <w:lang w:eastAsia="lv-LV"/>
              </w:rPr>
            </w:pPr>
            <w:r w:rsidRPr="001D2289">
              <w:rPr>
                <w:i/>
                <w:sz w:val="18"/>
                <w:szCs w:val="18"/>
                <w:lang w:eastAsia="lv-LV"/>
              </w:rPr>
              <w:t>Projekta “Sociālo pakalpojumu atbalsta sistēmas pilnveide” Nr.9.2.2.2/16/I/001 īstenošana (projekta īstenošanai 2022. gadā samazinātas 4,1 amata vietas un 2023. gadā palielinātas 4,5 amata vietas)</w:t>
            </w:r>
          </w:p>
        </w:tc>
        <w:tc>
          <w:tcPr>
            <w:tcW w:w="1277" w:type="dxa"/>
          </w:tcPr>
          <w:p w14:paraId="5CC54160" w14:textId="77777777" w:rsidR="00A10EBE" w:rsidRPr="001D2289" w:rsidRDefault="00A10EBE" w:rsidP="001F7648">
            <w:pPr>
              <w:spacing w:after="0"/>
              <w:ind w:firstLine="0"/>
              <w:jc w:val="right"/>
              <w:rPr>
                <w:iCs/>
                <w:sz w:val="18"/>
                <w:szCs w:val="18"/>
              </w:rPr>
            </w:pPr>
            <w:r w:rsidRPr="001D2289">
              <w:rPr>
                <w:iCs/>
                <w:sz w:val="18"/>
                <w:szCs w:val="18"/>
              </w:rPr>
              <w:t>212 708</w:t>
            </w:r>
          </w:p>
        </w:tc>
        <w:tc>
          <w:tcPr>
            <w:tcW w:w="1277" w:type="dxa"/>
          </w:tcPr>
          <w:p w14:paraId="1669F2BE" w14:textId="77777777" w:rsidR="00A10EBE" w:rsidRPr="001D2289" w:rsidRDefault="00A10EBE" w:rsidP="001F7648">
            <w:pPr>
              <w:spacing w:after="0"/>
              <w:ind w:firstLine="0"/>
              <w:jc w:val="right"/>
              <w:rPr>
                <w:iCs/>
                <w:sz w:val="18"/>
                <w:szCs w:val="18"/>
              </w:rPr>
            </w:pPr>
            <w:r w:rsidRPr="001D2289">
              <w:rPr>
                <w:iCs/>
                <w:sz w:val="18"/>
                <w:szCs w:val="18"/>
              </w:rPr>
              <w:t>524 720</w:t>
            </w:r>
          </w:p>
        </w:tc>
        <w:tc>
          <w:tcPr>
            <w:tcW w:w="1277" w:type="dxa"/>
          </w:tcPr>
          <w:p w14:paraId="799227F4" w14:textId="77777777" w:rsidR="00A10EBE" w:rsidRPr="001D2289" w:rsidRDefault="00A10EBE" w:rsidP="001F7648">
            <w:pPr>
              <w:spacing w:after="0"/>
              <w:ind w:firstLine="0"/>
              <w:jc w:val="right"/>
              <w:rPr>
                <w:iCs/>
                <w:sz w:val="18"/>
                <w:szCs w:val="18"/>
              </w:rPr>
            </w:pPr>
            <w:r w:rsidRPr="001D2289">
              <w:rPr>
                <w:iCs/>
                <w:sz w:val="18"/>
                <w:szCs w:val="18"/>
              </w:rPr>
              <w:t>312 012</w:t>
            </w:r>
          </w:p>
        </w:tc>
      </w:tr>
      <w:tr w:rsidR="00886436" w:rsidRPr="001D2289" w14:paraId="7DAF464D" w14:textId="77777777" w:rsidTr="001F7648">
        <w:trPr>
          <w:trHeight w:val="142"/>
          <w:jc w:val="center"/>
        </w:trPr>
        <w:tc>
          <w:tcPr>
            <w:tcW w:w="5241" w:type="dxa"/>
          </w:tcPr>
          <w:p w14:paraId="4BBB17F9" w14:textId="77777777" w:rsidR="00A10EBE" w:rsidRPr="001D2289" w:rsidRDefault="00A10EBE" w:rsidP="001F7648">
            <w:pPr>
              <w:spacing w:after="0"/>
              <w:ind w:firstLine="0"/>
              <w:rPr>
                <w:i/>
                <w:sz w:val="18"/>
                <w:szCs w:val="18"/>
                <w:lang w:eastAsia="lv-LV"/>
              </w:rPr>
            </w:pPr>
            <w:r w:rsidRPr="001D2289">
              <w:rPr>
                <w:i/>
                <w:sz w:val="18"/>
              </w:rPr>
              <w:t>P</w:t>
            </w:r>
            <w:r w:rsidRPr="001D2289">
              <w:rPr>
                <w:i/>
                <w:sz w:val="18"/>
                <w:szCs w:val="18"/>
                <w:lang w:eastAsia="lv-LV"/>
              </w:rPr>
              <w:t>rojekta “Darba tirgus prognozēšanas sistēmas pilnveide” Nr.7.1.2.2/16/I/001 īstenošana (projekta īstenošanai 2022. gadā samazinātas 1,5 amata vietas)</w:t>
            </w:r>
          </w:p>
        </w:tc>
        <w:tc>
          <w:tcPr>
            <w:tcW w:w="1277" w:type="dxa"/>
          </w:tcPr>
          <w:p w14:paraId="63938B4A" w14:textId="77777777" w:rsidR="00A10EBE" w:rsidRPr="001D2289" w:rsidRDefault="00A10EBE" w:rsidP="001F7648">
            <w:pPr>
              <w:spacing w:after="0"/>
              <w:ind w:firstLine="0"/>
              <w:jc w:val="right"/>
              <w:rPr>
                <w:iCs/>
                <w:sz w:val="18"/>
                <w:szCs w:val="18"/>
              </w:rPr>
            </w:pPr>
            <w:r w:rsidRPr="001D2289">
              <w:rPr>
                <w:iCs/>
                <w:sz w:val="18"/>
                <w:szCs w:val="18"/>
              </w:rPr>
              <w:t>70 087</w:t>
            </w:r>
          </w:p>
        </w:tc>
        <w:tc>
          <w:tcPr>
            <w:tcW w:w="1277" w:type="dxa"/>
          </w:tcPr>
          <w:p w14:paraId="2E537BF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53C668CC" w14:textId="77777777" w:rsidR="00A10EBE" w:rsidRPr="001D2289" w:rsidRDefault="00A10EBE" w:rsidP="001F7648">
            <w:pPr>
              <w:spacing w:after="0"/>
              <w:ind w:firstLine="0"/>
              <w:jc w:val="right"/>
              <w:rPr>
                <w:iCs/>
                <w:sz w:val="18"/>
                <w:szCs w:val="18"/>
              </w:rPr>
            </w:pPr>
            <w:r w:rsidRPr="001D2289">
              <w:rPr>
                <w:iCs/>
                <w:sz w:val="18"/>
                <w:szCs w:val="18"/>
              </w:rPr>
              <w:t>-70 087</w:t>
            </w:r>
          </w:p>
        </w:tc>
      </w:tr>
      <w:tr w:rsidR="00886436" w:rsidRPr="001D2289" w14:paraId="3209D940" w14:textId="77777777" w:rsidTr="001F7648">
        <w:trPr>
          <w:trHeight w:val="142"/>
          <w:jc w:val="center"/>
        </w:trPr>
        <w:tc>
          <w:tcPr>
            <w:tcW w:w="5241" w:type="dxa"/>
            <w:vAlign w:val="center"/>
          </w:tcPr>
          <w:p w14:paraId="48290344" w14:textId="77777777" w:rsidR="00A10EBE" w:rsidRPr="001D2289" w:rsidRDefault="00A10EBE" w:rsidP="001F7648">
            <w:pPr>
              <w:spacing w:after="0"/>
              <w:ind w:firstLine="0"/>
              <w:rPr>
                <w:i/>
                <w:sz w:val="18"/>
                <w:szCs w:val="18"/>
                <w:lang w:eastAsia="lv-LV"/>
              </w:rPr>
            </w:pPr>
            <w:r w:rsidRPr="001D2289">
              <w:rPr>
                <w:i/>
                <w:sz w:val="18"/>
                <w:szCs w:val="18"/>
                <w:lang w:eastAsia="lv-LV"/>
              </w:rPr>
              <w:t>Projekta “EURES tīkla darbība Latvijā” Nr.7.1.2.1/15/I/001 īstenošana (projekta īstenošanai 2022. gadā samazinātas 2,5 amata vietas</w:t>
            </w:r>
            <w:r w:rsidRPr="001D2289">
              <w:t xml:space="preserve"> </w:t>
            </w:r>
            <w:r w:rsidRPr="001D2289">
              <w:rPr>
                <w:i/>
                <w:sz w:val="18"/>
                <w:szCs w:val="18"/>
                <w:lang w:eastAsia="lv-LV"/>
              </w:rPr>
              <w:t>un 2023. gadā palielinātas 2,5 amata vietas)</w:t>
            </w:r>
          </w:p>
        </w:tc>
        <w:tc>
          <w:tcPr>
            <w:tcW w:w="1277" w:type="dxa"/>
          </w:tcPr>
          <w:p w14:paraId="686F14F4" w14:textId="77777777" w:rsidR="00A10EBE" w:rsidRPr="001D2289" w:rsidRDefault="00A10EBE" w:rsidP="001F7648">
            <w:pPr>
              <w:spacing w:after="0"/>
              <w:ind w:firstLine="0"/>
              <w:jc w:val="right"/>
              <w:rPr>
                <w:iCs/>
                <w:sz w:val="18"/>
                <w:szCs w:val="18"/>
              </w:rPr>
            </w:pPr>
            <w:r w:rsidRPr="001D2289">
              <w:rPr>
                <w:iCs/>
                <w:sz w:val="18"/>
                <w:szCs w:val="18"/>
              </w:rPr>
              <w:t>121 721</w:t>
            </w:r>
          </w:p>
        </w:tc>
        <w:tc>
          <w:tcPr>
            <w:tcW w:w="1277" w:type="dxa"/>
          </w:tcPr>
          <w:p w14:paraId="0883B8E6" w14:textId="77777777" w:rsidR="00A10EBE" w:rsidRPr="001D2289" w:rsidRDefault="00A10EBE" w:rsidP="001F7648">
            <w:pPr>
              <w:spacing w:after="0"/>
              <w:ind w:firstLine="0"/>
              <w:jc w:val="right"/>
              <w:rPr>
                <w:iCs/>
                <w:sz w:val="18"/>
                <w:szCs w:val="18"/>
              </w:rPr>
            </w:pPr>
            <w:r w:rsidRPr="001D2289">
              <w:rPr>
                <w:iCs/>
                <w:sz w:val="18"/>
                <w:szCs w:val="18"/>
              </w:rPr>
              <w:t>149 522</w:t>
            </w:r>
          </w:p>
        </w:tc>
        <w:tc>
          <w:tcPr>
            <w:tcW w:w="1277" w:type="dxa"/>
          </w:tcPr>
          <w:p w14:paraId="40590461" w14:textId="77777777" w:rsidR="00A10EBE" w:rsidRPr="001D2289" w:rsidRDefault="00A10EBE" w:rsidP="001F7648">
            <w:pPr>
              <w:spacing w:after="0"/>
              <w:ind w:firstLine="0"/>
              <w:jc w:val="right"/>
              <w:rPr>
                <w:iCs/>
                <w:sz w:val="18"/>
                <w:szCs w:val="18"/>
              </w:rPr>
            </w:pPr>
            <w:r w:rsidRPr="001D2289">
              <w:rPr>
                <w:iCs/>
                <w:sz w:val="18"/>
                <w:szCs w:val="18"/>
              </w:rPr>
              <w:t>27 801</w:t>
            </w:r>
          </w:p>
        </w:tc>
      </w:tr>
      <w:tr w:rsidR="00886436" w:rsidRPr="001D2289" w14:paraId="619856CE" w14:textId="77777777" w:rsidTr="001F7648">
        <w:trPr>
          <w:trHeight w:val="142"/>
          <w:jc w:val="center"/>
        </w:trPr>
        <w:tc>
          <w:tcPr>
            <w:tcW w:w="5241" w:type="dxa"/>
            <w:vAlign w:val="center"/>
          </w:tcPr>
          <w:p w14:paraId="3EE04830" w14:textId="77777777" w:rsidR="00A10EBE" w:rsidRPr="001D2289" w:rsidRDefault="00A10EBE" w:rsidP="001F7648">
            <w:pPr>
              <w:spacing w:after="0"/>
              <w:ind w:firstLine="0"/>
              <w:rPr>
                <w:i/>
                <w:sz w:val="18"/>
                <w:szCs w:val="18"/>
                <w:lang w:eastAsia="lv-LV"/>
              </w:rPr>
            </w:pPr>
            <w:r w:rsidRPr="001D2289">
              <w:rPr>
                <w:i/>
                <w:sz w:val="18"/>
                <w:szCs w:val="18"/>
                <w:lang w:eastAsia="lv-LV"/>
              </w:rPr>
              <w:t>Projekta „Darba drošības normatīvo aktu praktiskās ieviešanas un uzraudzības pilnveidošana”  Nr.7.3.1.0/16/I/001 īstenošana (projekta īstenošanai 2022. gadā samazinātas 11,8 amata vietas un 2023. gadā palielinātas 12,8 amata vietas)</w:t>
            </w:r>
          </w:p>
        </w:tc>
        <w:tc>
          <w:tcPr>
            <w:tcW w:w="1277" w:type="dxa"/>
          </w:tcPr>
          <w:p w14:paraId="3D3E2E68" w14:textId="77777777" w:rsidR="00A10EBE" w:rsidRPr="001D2289" w:rsidRDefault="00A10EBE" w:rsidP="001F7648">
            <w:pPr>
              <w:spacing w:after="0"/>
              <w:ind w:firstLine="0"/>
              <w:jc w:val="right"/>
              <w:rPr>
                <w:iCs/>
                <w:sz w:val="18"/>
                <w:szCs w:val="18"/>
              </w:rPr>
            </w:pPr>
            <w:r w:rsidRPr="001D2289">
              <w:rPr>
                <w:iCs/>
                <w:sz w:val="18"/>
                <w:szCs w:val="18"/>
              </w:rPr>
              <w:t>1 637 520</w:t>
            </w:r>
          </w:p>
        </w:tc>
        <w:tc>
          <w:tcPr>
            <w:tcW w:w="1277" w:type="dxa"/>
          </w:tcPr>
          <w:p w14:paraId="158724E0" w14:textId="77777777" w:rsidR="00A10EBE" w:rsidRPr="001D2289" w:rsidRDefault="00A10EBE" w:rsidP="001F7648">
            <w:pPr>
              <w:spacing w:after="0"/>
              <w:ind w:firstLine="0"/>
              <w:jc w:val="right"/>
              <w:rPr>
                <w:iCs/>
                <w:sz w:val="18"/>
                <w:szCs w:val="18"/>
              </w:rPr>
            </w:pPr>
            <w:r w:rsidRPr="001D2289">
              <w:rPr>
                <w:iCs/>
                <w:sz w:val="18"/>
                <w:szCs w:val="18"/>
              </w:rPr>
              <w:t>1 544 951</w:t>
            </w:r>
          </w:p>
        </w:tc>
        <w:tc>
          <w:tcPr>
            <w:tcW w:w="1277" w:type="dxa"/>
          </w:tcPr>
          <w:p w14:paraId="7C9E57B9" w14:textId="77777777" w:rsidR="00A10EBE" w:rsidRPr="001D2289" w:rsidRDefault="00A10EBE" w:rsidP="001F7648">
            <w:pPr>
              <w:spacing w:after="0"/>
              <w:ind w:firstLine="0"/>
              <w:jc w:val="right"/>
              <w:rPr>
                <w:iCs/>
                <w:sz w:val="18"/>
                <w:szCs w:val="18"/>
              </w:rPr>
            </w:pPr>
            <w:r w:rsidRPr="001D2289">
              <w:rPr>
                <w:iCs/>
                <w:sz w:val="18"/>
                <w:szCs w:val="18"/>
              </w:rPr>
              <w:t>-92 569</w:t>
            </w:r>
          </w:p>
        </w:tc>
      </w:tr>
      <w:tr w:rsidR="00886436" w:rsidRPr="001D2289" w14:paraId="31266A97" w14:textId="77777777" w:rsidTr="001F7648">
        <w:trPr>
          <w:trHeight w:val="142"/>
          <w:jc w:val="center"/>
        </w:trPr>
        <w:tc>
          <w:tcPr>
            <w:tcW w:w="5241" w:type="dxa"/>
            <w:vAlign w:val="center"/>
          </w:tcPr>
          <w:p w14:paraId="2C470DC1" w14:textId="77777777" w:rsidR="00A10EBE" w:rsidRPr="001D2289" w:rsidRDefault="00A10EBE" w:rsidP="001F7648">
            <w:pPr>
              <w:spacing w:after="0"/>
              <w:ind w:firstLine="0"/>
              <w:rPr>
                <w:i/>
                <w:sz w:val="18"/>
                <w:szCs w:val="18"/>
              </w:rPr>
            </w:pPr>
            <w:r w:rsidRPr="001D2289">
              <w:rPr>
                <w:i/>
                <w:sz w:val="18"/>
                <w:szCs w:val="18"/>
              </w:rPr>
              <w:t>Projekta “Profesionālo izglītības iestāžu audzēkņu dalība darba vidē balstītās mācībās un mācību praksēs uzņēmumos” Nr.8.5.1.0/16/I/001 īstenošana</w:t>
            </w:r>
          </w:p>
        </w:tc>
        <w:tc>
          <w:tcPr>
            <w:tcW w:w="1277" w:type="dxa"/>
          </w:tcPr>
          <w:p w14:paraId="3CE774B0" w14:textId="77777777" w:rsidR="00A10EBE" w:rsidRPr="001D2289" w:rsidRDefault="00A10EBE" w:rsidP="001F7648">
            <w:pPr>
              <w:spacing w:after="0"/>
              <w:ind w:firstLine="0"/>
              <w:jc w:val="right"/>
              <w:rPr>
                <w:iCs/>
                <w:sz w:val="18"/>
                <w:szCs w:val="18"/>
              </w:rPr>
            </w:pPr>
            <w:r w:rsidRPr="001D2289">
              <w:rPr>
                <w:iCs/>
                <w:sz w:val="18"/>
                <w:szCs w:val="18"/>
              </w:rPr>
              <w:t>1 038</w:t>
            </w:r>
          </w:p>
        </w:tc>
        <w:tc>
          <w:tcPr>
            <w:tcW w:w="1277" w:type="dxa"/>
          </w:tcPr>
          <w:p w14:paraId="16745A08" w14:textId="77777777" w:rsidR="00A10EBE" w:rsidRPr="001D2289" w:rsidRDefault="00A10EBE" w:rsidP="001F7648">
            <w:pPr>
              <w:spacing w:after="0"/>
              <w:ind w:firstLine="0"/>
              <w:jc w:val="right"/>
              <w:rPr>
                <w:iCs/>
                <w:sz w:val="18"/>
                <w:szCs w:val="18"/>
              </w:rPr>
            </w:pPr>
            <w:r w:rsidRPr="001D2289">
              <w:rPr>
                <w:iCs/>
                <w:sz w:val="18"/>
                <w:szCs w:val="18"/>
              </w:rPr>
              <w:t>623</w:t>
            </w:r>
          </w:p>
        </w:tc>
        <w:tc>
          <w:tcPr>
            <w:tcW w:w="1277" w:type="dxa"/>
          </w:tcPr>
          <w:p w14:paraId="08AEB36F" w14:textId="77777777" w:rsidR="00A10EBE" w:rsidRPr="001D2289" w:rsidRDefault="00A10EBE" w:rsidP="001F7648">
            <w:pPr>
              <w:spacing w:after="0"/>
              <w:ind w:firstLine="0"/>
              <w:jc w:val="right"/>
              <w:rPr>
                <w:bCs/>
                <w:iCs/>
                <w:sz w:val="18"/>
                <w:szCs w:val="18"/>
              </w:rPr>
            </w:pPr>
            <w:r w:rsidRPr="001D2289">
              <w:rPr>
                <w:bCs/>
                <w:iCs/>
                <w:sz w:val="18"/>
                <w:szCs w:val="18"/>
              </w:rPr>
              <w:t>-415</w:t>
            </w:r>
          </w:p>
        </w:tc>
      </w:tr>
      <w:tr w:rsidR="00886436" w:rsidRPr="001D2289" w14:paraId="33DC8193" w14:textId="77777777" w:rsidTr="001F7648">
        <w:trPr>
          <w:trHeight w:val="142"/>
          <w:jc w:val="center"/>
        </w:trPr>
        <w:tc>
          <w:tcPr>
            <w:tcW w:w="5241" w:type="dxa"/>
            <w:vAlign w:val="center"/>
          </w:tcPr>
          <w:p w14:paraId="29D3DE5A" w14:textId="77777777" w:rsidR="00A10EBE" w:rsidRPr="001D2289" w:rsidRDefault="00A10EBE" w:rsidP="001F7648">
            <w:pPr>
              <w:spacing w:after="0"/>
              <w:ind w:firstLine="0"/>
              <w:rPr>
                <w:i/>
                <w:sz w:val="18"/>
                <w:szCs w:val="18"/>
              </w:rPr>
            </w:pPr>
            <w:r w:rsidRPr="001D2289">
              <w:rPr>
                <w:i/>
                <w:sz w:val="18"/>
                <w:szCs w:val="18"/>
              </w:rPr>
              <w:t>Projekta “Atver sirdi Zemgalē” 9.2.2.1/15/I/001 īstenošana</w:t>
            </w:r>
          </w:p>
        </w:tc>
        <w:tc>
          <w:tcPr>
            <w:tcW w:w="1277" w:type="dxa"/>
          </w:tcPr>
          <w:p w14:paraId="4005DEB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3C3DD8EA" w14:textId="77777777" w:rsidR="00A10EBE" w:rsidRPr="001D2289" w:rsidRDefault="00A10EBE" w:rsidP="001F7648">
            <w:pPr>
              <w:spacing w:after="0"/>
              <w:ind w:firstLine="0"/>
              <w:jc w:val="right"/>
              <w:rPr>
                <w:iCs/>
                <w:sz w:val="18"/>
                <w:szCs w:val="18"/>
              </w:rPr>
            </w:pPr>
            <w:r w:rsidRPr="001D2289">
              <w:rPr>
                <w:iCs/>
                <w:sz w:val="18"/>
                <w:szCs w:val="18"/>
              </w:rPr>
              <w:t>50 770</w:t>
            </w:r>
          </w:p>
        </w:tc>
        <w:tc>
          <w:tcPr>
            <w:tcW w:w="1277" w:type="dxa"/>
          </w:tcPr>
          <w:p w14:paraId="2BB758F5" w14:textId="77777777" w:rsidR="00A10EBE" w:rsidRPr="001D2289" w:rsidRDefault="00A10EBE" w:rsidP="001F7648">
            <w:pPr>
              <w:spacing w:after="0"/>
              <w:ind w:firstLine="0"/>
              <w:jc w:val="right"/>
              <w:rPr>
                <w:bCs/>
                <w:iCs/>
                <w:sz w:val="18"/>
                <w:szCs w:val="18"/>
              </w:rPr>
            </w:pPr>
            <w:r w:rsidRPr="001D2289">
              <w:rPr>
                <w:bCs/>
                <w:iCs/>
                <w:sz w:val="18"/>
                <w:szCs w:val="18"/>
              </w:rPr>
              <w:t>50 770</w:t>
            </w:r>
          </w:p>
        </w:tc>
      </w:tr>
      <w:tr w:rsidR="00886436" w:rsidRPr="001D2289" w14:paraId="4115EB0D" w14:textId="77777777" w:rsidTr="001F7648">
        <w:trPr>
          <w:trHeight w:val="142"/>
          <w:jc w:val="center"/>
        </w:trPr>
        <w:tc>
          <w:tcPr>
            <w:tcW w:w="5241" w:type="dxa"/>
            <w:vAlign w:val="center"/>
          </w:tcPr>
          <w:p w14:paraId="2D63C4B0" w14:textId="77777777" w:rsidR="00A10EBE" w:rsidRPr="001D2289" w:rsidRDefault="00A10EBE" w:rsidP="001F7648">
            <w:pPr>
              <w:spacing w:after="0"/>
              <w:ind w:firstLine="0"/>
              <w:rPr>
                <w:i/>
                <w:sz w:val="18"/>
                <w:szCs w:val="18"/>
              </w:rPr>
            </w:pPr>
            <w:r w:rsidRPr="001D2289">
              <w:rPr>
                <w:i/>
                <w:sz w:val="18"/>
                <w:szCs w:val="18"/>
              </w:rPr>
              <w:t>Projekta “Deinstitucionalizācija un sociālie pakalpojumi personām ar invaliditāti un bērniem” 9.2.2.1/15/I/002 īstenošana</w:t>
            </w:r>
          </w:p>
        </w:tc>
        <w:tc>
          <w:tcPr>
            <w:tcW w:w="1277" w:type="dxa"/>
          </w:tcPr>
          <w:p w14:paraId="677D571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4E824426" w14:textId="77777777" w:rsidR="00A10EBE" w:rsidRPr="001D2289" w:rsidRDefault="00A10EBE" w:rsidP="001F7648">
            <w:pPr>
              <w:spacing w:after="0"/>
              <w:ind w:firstLine="0"/>
              <w:jc w:val="right"/>
              <w:rPr>
                <w:iCs/>
                <w:sz w:val="18"/>
                <w:szCs w:val="18"/>
              </w:rPr>
            </w:pPr>
            <w:r w:rsidRPr="001D2289">
              <w:rPr>
                <w:iCs/>
                <w:sz w:val="18"/>
                <w:szCs w:val="18"/>
              </w:rPr>
              <w:t>26 111</w:t>
            </w:r>
          </w:p>
        </w:tc>
        <w:tc>
          <w:tcPr>
            <w:tcW w:w="1277" w:type="dxa"/>
          </w:tcPr>
          <w:p w14:paraId="767D543F" w14:textId="77777777" w:rsidR="00A10EBE" w:rsidRPr="001D2289" w:rsidRDefault="00A10EBE" w:rsidP="001F7648">
            <w:pPr>
              <w:spacing w:after="0"/>
              <w:ind w:firstLine="0"/>
              <w:jc w:val="right"/>
              <w:rPr>
                <w:bCs/>
                <w:iCs/>
                <w:sz w:val="18"/>
                <w:szCs w:val="18"/>
              </w:rPr>
            </w:pPr>
            <w:r w:rsidRPr="001D2289">
              <w:rPr>
                <w:bCs/>
                <w:iCs/>
                <w:sz w:val="18"/>
                <w:szCs w:val="18"/>
              </w:rPr>
              <w:t>26 111</w:t>
            </w:r>
          </w:p>
        </w:tc>
      </w:tr>
      <w:tr w:rsidR="00886436" w:rsidRPr="001D2289" w14:paraId="4E205D6B" w14:textId="77777777" w:rsidTr="001F7648">
        <w:trPr>
          <w:trHeight w:val="142"/>
          <w:jc w:val="center"/>
        </w:trPr>
        <w:tc>
          <w:tcPr>
            <w:tcW w:w="5241" w:type="dxa"/>
            <w:vAlign w:val="center"/>
          </w:tcPr>
          <w:p w14:paraId="00E71670" w14:textId="77777777" w:rsidR="00A10EBE" w:rsidRPr="001D2289" w:rsidRDefault="00A10EBE" w:rsidP="001F7648">
            <w:pPr>
              <w:spacing w:after="0"/>
              <w:ind w:firstLine="0"/>
              <w:rPr>
                <w:i/>
                <w:sz w:val="18"/>
                <w:szCs w:val="18"/>
              </w:rPr>
            </w:pPr>
            <w:r w:rsidRPr="001D2289">
              <w:rPr>
                <w:i/>
                <w:sz w:val="18"/>
                <w:szCs w:val="18"/>
              </w:rPr>
              <w:t>Projekta “Vidzeme iekļauj” 9.2.2.1/15/I/003 īstenošana</w:t>
            </w:r>
          </w:p>
        </w:tc>
        <w:tc>
          <w:tcPr>
            <w:tcW w:w="1277" w:type="dxa"/>
          </w:tcPr>
          <w:p w14:paraId="3C54697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0D5E6BC6" w14:textId="77777777" w:rsidR="00A10EBE" w:rsidRPr="001D2289" w:rsidRDefault="00A10EBE" w:rsidP="001F7648">
            <w:pPr>
              <w:spacing w:after="0"/>
              <w:ind w:firstLine="0"/>
              <w:jc w:val="right"/>
              <w:rPr>
                <w:iCs/>
                <w:sz w:val="18"/>
                <w:szCs w:val="18"/>
              </w:rPr>
            </w:pPr>
            <w:r w:rsidRPr="001D2289">
              <w:rPr>
                <w:iCs/>
                <w:sz w:val="18"/>
                <w:szCs w:val="18"/>
              </w:rPr>
              <w:t>49 320</w:t>
            </w:r>
          </w:p>
        </w:tc>
        <w:tc>
          <w:tcPr>
            <w:tcW w:w="1277" w:type="dxa"/>
          </w:tcPr>
          <w:p w14:paraId="7A5947B1" w14:textId="77777777" w:rsidR="00A10EBE" w:rsidRPr="001D2289" w:rsidRDefault="00A10EBE" w:rsidP="001F7648">
            <w:pPr>
              <w:spacing w:after="0"/>
              <w:ind w:firstLine="0"/>
              <w:jc w:val="right"/>
              <w:rPr>
                <w:bCs/>
                <w:iCs/>
                <w:sz w:val="18"/>
                <w:szCs w:val="18"/>
              </w:rPr>
            </w:pPr>
            <w:r w:rsidRPr="001D2289">
              <w:rPr>
                <w:bCs/>
                <w:iCs/>
                <w:sz w:val="18"/>
                <w:szCs w:val="18"/>
              </w:rPr>
              <w:t>49 320</w:t>
            </w:r>
          </w:p>
        </w:tc>
      </w:tr>
      <w:tr w:rsidR="00886436" w:rsidRPr="001D2289" w14:paraId="1895624C" w14:textId="77777777" w:rsidTr="001F7648">
        <w:trPr>
          <w:trHeight w:val="142"/>
          <w:jc w:val="center"/>
        </w:trPr>
        <w:tc>
          <w:tcPr>
            <w:tcW w:w="5241" w:type="dxa"/>
            <w:vAlign w:val="center"/>
          </w:tcPr>
          <w:p w14:paraId="4AAC9F1F" w14:textId="77777777" w:rsidR="00A10EBE" w:rsidRPr="001D2289" w:rsidRDefault="00A10EBE" w:rsidP="001F7648">
            <w:pPr>
              <w:spacing w:after="0"/>
              <w:ind w:firstLine="0"/>
              <w:rPr>
                <w:i/>
                <w:sz w:val="18"/>
                <w:szCs w:val="18"/>
              </w:rPr>
            </w:pPr>
            <w:r w:rsidRPr="001D2289">
              <w:rPr>
                <w:i/>
                <w:sz w:val="18"/>
                <w:szCs w:val="18"/>
              </w:rPr>
              <w:t>Projekta “Kurzeme visiem” 9.2.2.1/15/I/004 īstenošana</w:t>
            </w:r>
          </w:p>
        </w:tc>
        <w:tc>
          <w:tcPr>
            <w:tcW w:w="1277" w:type="dxa"/>
          </w:tcPr>
          <w:p w14:paraId="5B614C8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3EC13F24" w14:textId="77777777" w:rsidR="00A10EBE" w:rsidRPr="001D2289" w:rsidRDefault="00A10EBE" w:rsidP="001F7648">
            <w:pPr>
              <w:spacing w:after="0"/>
              <w:ind w:firstLine="0"/>
              <w:jc w:val="right"/>
              <w:rPr>
                <w:iCs/>
                <w:sz w:val="18"/>
                <w:szCs w:val="18"/>
              </w:rPr>
            </w:pPr>
            <w:r w:rsidRPr="001D2289">
              <w:rPr>
                <w:iCs/>
                <w:sz w:val="18"/>
                <w:szCs w:val="18"/>
              </w:rPr>
              <w:t>55 122</w:t>
            </w:r>
          </w:p>
        </w:tc>
        <w:tc>
          <w:tcPr>
            <w:tcW w:w="1277" w:type="dxa"/>
          </w:tcPr>
          <w:p w14:paraId="16A02418" w14:textId="77777777" w:rsidR="00A10EBE" w:rsidRPr="001D2289" w:rsidRDefault="00A10EBE" w:rsidP="001F7648">
            <w:pPr>
              <w:spacing w:after="0"/>
              <w:ind w:firstLine="0"/>
              <w:jc w:val="right"/>
              <w:rPr>
                <w:bCs/>
                <w:iCs/>
                <w:sz w:val="18"/>
                <w:szCs w:val="18"/>
              </w:rPr>
            </w:pPr>
            <w:r w:rsidRPr="001D2289">
              <w:rPr>
                <w:bCs/>
                <w:iCs/>
                <w:sz w:val="18"/>
                <w:szCs w:val="18"/>
              </w:rPr>
              <w:t>55 122</w:t>
            </w:r>
          </w:p>
        </w:tc>
      </w:tr>
      <w:tr w:rsidR="00886436" w:rsidRPr="001D2289" w14:paraId="51760CAD" w14:textId="77777777" w:rsidTr="001F7648">
        <w:trPr>
          <w:trHeight w:val="142"/>
          <w:jc w:val="center"/>
        </w:trPr>
        <w:tc>
          <w:tcPr>
            <w:tcW w:w="5241" w:type="dxa"/>
            <w:vAlign w:val="center"/>
          </w:tcPr>
          <w:p w14:paraId="35E8AC37" w14:textId="77777777" w:rsidR="00A10EBE" w:rsidRPr="001D2289" w:rsidRDefault="00A10EBE" w:rsidP="001F7648">
            <w:pPr>
              <w:spacing w:after="0"/>
              <w:ind w:firstLine="0"/>
              <w:rPr>
                <w:i/>
                <w:sz w:val="18"/>
                <w:szCs w:val="18"/>
              </w:rPr>
            </w:pPr>
            <w:r w:rsidRPr="001D2289">
              <w:rPr>
                <w:i/>
                <w:sz w:val="18"/>
                <w:szCs w:val="18"/>
              </w:rPr>
              <w:lastRenderedPageBreak/>
              <w:t>Projekta “Deinstitucionalizācijas pasākumu īstenošana Latgales reģionā” 9.2.2.1/15/I/005 īstenošana</w:t>
            </w:r>
          </w:p>
        </w:tc>
        <w:tc>
          <w:tcPr>
            <w:tcW w:w="1277" w:type="dxa"/>
          </w:tcPr>
          <w:p w14:paraId="3A23931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01CDF242" w14:textId="77777777" w:rsidR="00A10EBE" w:rsidRPr="001D2289" w:rsidRDefault="00A10EBE" w:rsidP="001F7648">
            <w:pPr>
              <w:spacing w:after="0"/>
              <w:ind w:firstLine="0"/>
              <w:jc w:val="right"/>
              <w:rPr>
                <w:iCs/>
                <w:sz w:val="18"/>
                <w:szCs w:val="18"/>
              </w:rPr>
            </w:pPr>
            <w:r w:rsidRPr="001D2289">
              <w:rPr>
                <w:iCs/>
                <w:sz w:val="18"/>
                <w:szCs w:val="18"/>
              </w:rPr>
              <w:t>44 968</w:t>
            </w:r>
          </w:p>
        </w:tc>
        <w:tc>
          <w:tcPr>
            <w:tcW w:w="1277" w:type="dxa"/>
          </w:tcPr>
          <w:p w14:paraId="54D383D9" w14:textId="77777777" w:rsidR="00A10EBE" w:rsidRPr="001D2289" w:rsidRDefault="00A10EBE" w:rsidP="001F7648">
            <w:pPr>
              <w:spacing w:after="0"/>
              <w:ind w:firstLine="0"/>
              <w:jc w:val="right"/>
              <w:rPr>
                <w:bCs/>
                <w:iCs/>
                <w:sz w:val="18"/>
                <w:szCs w:val="18"/>
              </w:rPr>
            </w:pPr>
            <w:r w:rsidRPr="001D2289">
              <w:rPr>
                <w:bCs/>
                <w:iCs/>
                <w:sz w:val="18"/>
                <w:szCs w:val="18"/>
              </w:rPr>
              <w:t>44 968</w:t>
            </w:r>
          </w:p>
        </w:tc>
      </w:tr>
    </w:tbl>
    <w:p w14:paraId="38D12875" w14:textId="5FDD3892" w:rsidR="00A10EBE" w:rsidRPr="001D2289" w:rsidRDefault="00A10EBE" w:rsidP="00A10EBE">
      <w:pPr>
        <w:widowControl w:val="0"/>
        <w:spacing w:before="240" w:after="240"/>
        <w:ind w:firstLine="0"/>
        <w:jc w:val="center"/>
        <w:rPr>
          <w:b/>
          <w:lang w:val="en-US"/>
        </w:rPr>
      </w:pPr>
      <w:r w:rsidRPr="001D2289">
        <w:rPr>
          <w:b/>
          <w:lang w:val="en-US"/>
        </w:rPr>
        <w:t xml:space="preserve">63.08.00 </w:t>
      </w:r>
      <w:r w:rsidRPr="001D2289">
        <w:rPr>
          <w:b/>
        </w:rPr>
        <w:t>Eiropas Sociālā fonda Plus (ESF+) projektu un pasākumu īstenošana (2021-2027)</w:t>
      </w:r>
    </w:p>
    <w:p w14:paraId="4B09E1A7" w14:textId="77777777" w:rsidR="00A10EBE" w:rsidRPr="001D2289" w:rsidRDefault="00A10EBE" w:rsidP="00A10EBE">
      <w:pPr>
        <w:spacing w:before="120"/>
        <w:ind w:firstLine="0"/>
        <w:jc w:val="left"/>
        <w:rPr>
          <w:u w:val="single"/>
        </w:rPr>
      </w:pPr>
      <w:r w:rsidRPr="001D2289">
        <w:rPr>
          <w:u w:val="single"/>
        </w:rPr>
        <w:t>Apakšprogrammas mērķis:</w:t>
      </w:r>
    </w:p>
    <w:p w14:paraId="552292A4" w14:textId="77777777" w:rsidR="00A10EBE" w:rsidRPr="001D2289" w:rsidRDefault="00A10EBE" w:rsidP="00A10EBE">
      <w:pPr>
        <w:tabs>
          <w:tab w:val="left" w:pos="709"/>
        </w:tabs>
        <w:spacing w:before="120"/>
        <w:ind w:firstLine="0"/>
      </w:pPr>
      <w:r w:rsidRPr="001D2289">
        <w:tab/>
        <w:t>ar ESF+ atbalstu sniegt un uzlabot piekļuvi labklājības nozares pakalpojumiem nodarbinātības un sociālās iekļaušanas jomās.</w:t>
      </w:r>
    </w:p>
    <w:p w14:paraId="2A6088A7" w14:textId="77777777" w:rsidR="00A10EBE" w:rsidRPr="001D2289" w:rsidRDefault="00A10EBE" w:rsidP="00A10EBE">
      <w:pPr>
        <w:spacing w:before="120"/>
        <w:ind w:firstLine="0"/>
        <w:jc w:val="left"/>
        <w:rPr>
          <w:u w:val="single"/>
        </w:rPr>
      </w:pPr>
      <w:r w:rsidRPr="001D2289">
        <w:rPr>
          <w:u w:val="single"/>
        </w:rPr>
        <w:t>Galvenās aktivitātes un izpildītāji:</w:t>
      </w:r>
    </w:p>
    <w:p w14:paraId="546737CC" w14:textId="0490E473" w:rsidR="00A10EBE" w:rsidRPr="001D2289" w:rsidRDefault="00407F0F" w:rsidP="00A10EBE">
      <w:pPr>
        <w:spacing w:before="120"/>
        <w:ind w:firstLine="720"/>
      </w:pPr>
      <w:r w:rsidRPr="001D2289">
        <w:t>ES</w:t>
      </w:r>
      <w:r w:rsidR="00A10EBE" w:rsidRPr="001D2289">
        <w:t xml:space="preserve"> kohēzijas politikas programmas 2021.–2027. gadam specifisko atbalsta mērķu un to pasākumu ietvaros īstenot projektus: </w:t>
      </w:r>
    </w:p>
    <w:tbl>
      <w:tblPr>
        <w:tblStyle w:val="TableGrid12"/>
        <w:tblW w:w="5000" w:type="pct"/>
        <w:tblLook w:val="04A0" w:firstRow="1" w:lastRow="0" w:firstColumn="1" w:lastColumn="0" w:noHBand="0" w:noVBand="1"/>
      </w:tblPr>
      <w:tblGrid>
        <w:gridCol w:w="7435"/>
        <w:gridCol w:w="1626"/>
      </w:tblGrid>
      <w:tr w:rsidR="00886436" w:rsidRPr="001D2289" w14:paraId="288358ED" w14:textId="77777777" w:rsidTr="001F7648">
        <w:trPr>
          <w:tblHeader/>
        </w:trPr>
        <w:tc>
          <w:tcPr>
            <w:tcW w:w="4103" w:type="pct"/>
          </w:tcPr>
          <w:p w14:paraId="16D471BE" w14:textId="77777777" w:rsidR="00A10EBE" w:rsidRPr="001D2289" w:rsidRDefault="00A10EBE" w:rsidP="001F7648">
            <w:pPr>
              <w:spacing w:after="0"/>
              <w:ind w:firstLine="0"/>
              <w:jc w:val="center"/>
              <w:rPr>
                <w:b/>
                <w:sz w:val="18"/>
                <w:szCs w:val="18"/>
              </w:rPr>
            </w:pPr>
            <w:r w:rsidRPr="001D2289">
              <w:rPr>
                <w:b/>
                <w:sz w:val="18"/>
                <w:szCs w:val="18"/>
              </w:rPr>
              <w:t>Politikas mērķis, Prioritāte, Specifiskā atbalsta mērķis, Specifiskā atbalsta mērķa pasākums</w:t>
            </w:r>
          </w:p>
        </w:tc>
        <w:tc>
          <w:tcPr>
            <w:tcW w:w="897" w:type="pct"/>
          </w:tcPr>
          <w:p w14:paraId="6F1C3753" w14:textId="77777777" w:rsidR="00A10EBE" w:rsidRPr="001D2289" w:rsidRDefault="00A10EBE" w:rsidP="001F7648">
            <w:pPr>
              <w:spacing w:after="0"/>
              <w:ind w:firstLine="0"/>
              <w:jc w:val="center"/>
              <w:rPr>
                <w:b/>
                <w:sz w:val="18"/>
                <w:szCs w:val="18"/>
              </w:rPr>
            </w:pPr>
            <w:r w:rsidRPr="001D2289">
              <w:rPr>
                <w:b/>
                <w:sz w:val="18"/>
                <w:szCs w:val="18"/>
              </w:rPr>
              <w:t>Projekta īstenotājs</w:t>
            </w:r>
          </w:p>
        </w:tc>
      </w:tr>
      <w:tr w:rsidR="00886436" w:rsidRPr="001D2289" w14:paraId="4F8FC463" w14:textId="77777777" w:rsidTr="001F7648">
        <w:tc>
          <w:tcPr>
            <w:tcW w:w="4103" w:type="pct"/>
          </w:tcPr>
          <w:p w14:paraId="51F7339E" w14:textId="77777777" w:rsidR="00A10EBE" w:rsidRPr="001D2289" w:rsidRDefault="00A10EBE" w:rsidP="001F7648">
            <w:pPr>
              <w:spacing w:after="0"/>
              <w:ind w:firstLine="0"/>
              <w:jc w:val="left"/>
              <w:rPr>
                <w:bCs/>
                <w:sz w:val="18"/>
                <w:szCs w:val="18"/>
              </w:rPr>
            </w:pPr>
            <w:r w:rsidRPr="001D2289">
              <w:rPr>
                <w:bCs/>
                <w:sz w:val="18"/>
                <w:szCs w:val="18"/>
              </w:rPr>
              <w:t xml:space="preserve">Politikas mērķis 4. </w:t>
            </w:r>
            <w:r w:rsidRPr="001D2289">
              <w:rPr>
                <w:noProof/>
                <w:sz w:val="18"/>
                <w:szCs w:val="18"/>
              </w:rPr>
              <w:t>Sociālāka un iekļaujošāka Eiropa, īstenojot Eiropas sociālo tiesību pīlāru</w:t>
            </w:r>
          </w:p>
        </w:tc>
        <w:tc>
          <w:tcPr>
            <w:tcW w:w="897" w:type="pct"/>
            <w:vMerge w:val="restart"/>
          </w:tcPr>
          <w:p w14:paraId="13842518" w14:textId="77777777" w:rsidR="00A10EBE" w:rsidRPr="001D2289" w:rsidRDefault="00A10EBE" w:rsidP="001F7648">
            <w:pPr>
              <w:spacing w:after="0"/>
              <w:ind w:firstLine="0"/>
              <w:jc w:val="left"/>
              <w:rPr>
                <w:sz w:val="18"/>
                <w:szCs w:val="18"/>
                <w:u w:val="single"/>
              </w:rPr>
            </w:pPr>
            <w:r w:rsidRPr="001D2289">
              <w:rPr>
                <w:sz w:val="18"/>
                <w:szCs w:val="18"/>
              </w:rPr>
              <w:t>LM</w:t>
            </w:r>
          </w:p>
        </w:tc>
      </w:tr>
      <w:tr w:rsidR="00886436" w:rsidRPr="001D2289" w14:paraId="349F110B" w14:textId="77777777" w:rsidTr="001F7648">
        <w:tc>
          <w:tcPr>
            <w:tcW w:w="4103" w:type="pct"/>
          </w:tcPr>
          <w:p w14:paraId="596DEC6B" w14:textId="77777777" w:rsidR="00A10EBE" w:rsidRPr="001D2289" w:rsidRDefault="00A10EBE" w:rsidP="001F7648">
            <w:pPr>
              <w:spacing w:after="0"/>
              <w:ind w:firstLine="0"/>
              <w:jc w:val="left"/>
              <w:rPr>
                <w:bCs/>
                <w:sz w:val="18"/>
                <w:szCs w:val="18"/>
              </w:rPr>
            </w:pPr>
            <w:r w:rsidRPr="001D2289">
              <w:rPr>
                <w:bCs/>
                <w:sz w:val="18"/>
                <w:szCs w:val="18"/>
              </w:rPr>
              <w:t xml:space="preserve">Prioritāte 4.3. </w:t>
            </w:r>
            <w:r w:rsidRPr="001D2289">
              <w:rPr>
                <w:noProof/>
                <w:sz w:val="18"/>
                <w:szCs w:val="18"/>
              </w:rPr>
              <w:t>Nodarbinātība un sociālā iekļaušana</w:t>
            </w:r>
          </w:p>
        </w:tc>
        <w:tc>
          <w:tcPr>
            <w:tcW w:w="897" w:type="pct"/>
            <w:vMerge/>
          </w:tcPr>
          <w:p w14:paraId="6913B8A2" w14:textId="77777777" w:rsidR="00A10EBE" w:rsidRPr="001D2289" w:rsidRDefault="00A10EBE" w:rsidP="001F7648">
            <w:pPr>
              <w:spacing w:after="0"/>
              <w:ind w:firstLine="0"/>
              <w:jc w:val="left"/>
              <w:rPr>
                <w:sz w:val="18"/>
                <w:szCs w:val="18"/>
                <w:u w:val="single"/>
              </w:rPr>
            </w:pPr>
          </w:p>
        </w:tc>
      </w:tr>
      <w:tr w:rsidR="00886436" w:rsidRPr="001D2289" w14:paraId="055730F6" w14:textId="77777777" w:rsidTr="001F7648">
        <w:tc>
          <w:tcPr>
            <w:tcW w:w="4103" w:type="pct"/>
          </w:tcPr>
          <w:p w14:paraId="555DA5F1" w14:textId="77777777" w:rsidR="00A10EBE" w:rsidRPr="001D2289" w:rsidRDefault="00A10EBE" w:rsidP="001F7648">
            <w:pPr>
              <w:spacing w:after="0"/>
              <w:ind w:firstLine="0"/>
              <w:rPr>
                <w:sz w:val="18"/>
                <w:szCs w:val="18"/>
              </w:rPr>
            </w:pPr>
            <w:r w:rsidRPr="001D2289">
              <w:rPr>
                <w:sz w:val="18"/>
                <w:szCs w:val="18"/>
              </w:rPr>
              <w:t>Specifiskā atbalsta mērķis 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Pr="001D2289">
              <w:rPr>
                <w:sz w:val="18"/>
                <w:szCs w:val="18"/>
                <w:lang w:eastAsia="lv-LV"/>
              </w:rPr>
              <w:t xml:space="preserve"> </w:t>
            </w:r>
          </w:p>
        </w:tc>
        <w:tc>
          <w:tcPr>
            <w:tcW w:w="897" w:type="pct"/>
            <w:vMerge/>
          </w:tcPr>
          <w:p w14:paraId="04B3EB51" w14:textId="77777777" w:rsidR="00A10EBE" w:rsidRPr="001D2289" w:rsidRDefault="00A10EBE" w:rsidP="001F7648">
            <w:pPr>
              <w:spacing w:after="0"/>
              <w:ind w:firstLine="0"/>
              <w:jc w:val="left"/>
              <w:rPr>
                <w:sz w:val="18"/>
                <w:szCs w:val="18"/>
                <w:u w:val="single"/>
              </w:rPr>
            </w:pPr>
          </w:p>
        </w:tc>
      </w:tr>
      <w:tr w:rsidR="00886436" w:rsidRPr="001D2289" w14:paraId="7AB613CD" w14:textId="77777777" w:rsidTr="001F7648">
        <w:tc>
          <w:tcPr>
            <w:tcW w:w="4103" w:type="pct"/>
          </w:tcPr>
          <w:p w14:paraId="7CFDF91F" w14:textId="77777777" w:rsidR="00A10EBE" w:rsidRPr="001D2289" w:rsidRDefault="00A10EBE" w:rsidP="001F7648">
            <w:pPr>
              <w:spacing w:after="0"/>
              <w:ind w:firstLine="0"/>
              <w:rPr>
                <w:sz w:val="18"/>
                <w:szCs w:val="18"/>
              </w:rPr>
            </w:pPr>
            <w:r w:rsidRPr="001D2289">
              <w:rPr>
                <w:sz w:val="18"/>
                <w:szCs w:val="18"/>
              </w:rPr>
              <w:t>Pasākums 4.3.5.4. “Profesionāla un mūsdienīga sociālā darba attīstība”</w:t>
            </w:r>
          </w:p>
        </w:tc>
        <w:tc>
          <w:tcPr>
            <w:tcW w:w="897" w:type="pct"/>
            <w:vMerge/>
          </w:tcPr>
          <w:p w14:paraId="364B1D76" w14:textId="77777777" w:rsidR="00A10EBE" w:rsidRPr="001D2289" w:rsidRDefault="00A10EBE" w:rsidP="001F7648">
            <w:pPr>
              <w:spacing w:after="0"/>
              <w:ind w:firstLine="0"/>
              <w:jc w:val="left"/>
              <w:rPr>
                <w:sz w:val="18"/>
                <w:szCs w:val="18"/>
                <w:u w:val="single"/>
              </w:rPr>
            </w:pPr>
          </w:p>
        </w:tc>
      </w:tr>
      <w:tr w:rsidR="00886436" w:rsidRPr="001D2289" w14:paraId="6A1E818D" w14:textId="77777777" w:rsidTr="001F7648">
        <w:tc>
          <w:tcPr>
            <w:tcW w:w="4103" w:type="pct"/>
          </w:tcPr>
          <w:p w14:paraId="36229ACE" w14:textId="77777777" w:rsidR="00A10EBE" w:rsidRPr="001D2289" w:rsidRDefault="00A10EBE" w:rsidP="001F7648">
            <w:pPr>
              <w:spacing w:after="0"/>
              <w:ind w:firstLine="0"/>
              <w:rPr>
                <w:sz w:val="18"/>
                <w:szCs w:val="18"/>
              </w:rPr>
            </w:pPr>
            <w:r w:rsidRPr="001D2289">
              <w:rPr>
                <w:sz w:val="18"/>
                <w:szCs w:val="18"/>
              </w:rPr>
              <w:t>Ātrāk uzsākamais projekts 4.3.5.4. “Profesionāla un mūsdienīga sociālā darba attīstība”</w:t>
            </w:r>
          </w:p>
        </w:tc>
        <w:tc>
          <w:tcPr>
            <w:tcW w:w="897" w:type="pct"/>
            <w:vMerge/>
          </w:tcPr>
          <w:p w14:paraId="6899AA13" w14:textId="77777777" w:rsidR="00A10EBE" w:rsidRPr="001D2289" w:rsidRDefault="00A10EBE" w:rsidP="001F7648">
            <w:pPr>
              <w:spacing w:after="0"/>
              <w:ind w:firstLine="0"/>
              <w:jc w:val="left"/>
              <w:rPr>
                <w:sz w:val="18"/>
                <w:szCs w:val="18"/>
                <w:u w:val="single"/>
              </w:rPr>
            </w:pPr>
          </w:p>
        </w:tc>
      </w:tr>
      <w:tr w:rsidR="00886436" w:rsidRPr="001D2289" w14:paraId="6CBC41E7" w14:textId="77777777" w:rsidTr="001F7648">
        <w:tc>
          <w:tcPr>
            <w:tcW w:w="4103" w:type="pct"/>
          </w:tcPr>
          <w:p w14:paraId="2F5CF895" w14:textId="77777777" w:rsidR="00A10EBE" w:rsidRPr="001D2289" w:rsidRDefault="00A10EBE" w:rsidP="001F7648">
            <w:pPr>
              <w:spacing w:after="0"/>
              <w:ind w:firstLine="0"/>
              <w:jc w:val="left"/>
              <w:rPr>
                <w:sz w:val="18"/>
                <w:szCs w:val="18"/>
              </w:rPr>
            </w:pPr>
            <w:r w:rsidRPr="001D2289">
              <w:rPr>
                <w:sz w:val="18"/>
                <w:szCs w:val="18"/>
              </w:rPr>
              <w:t>Specifiskā atbalsta mērķis 4.3.6.  Veicināt nabadzības vai sociālās atstumtības riskam pakļauto cilvēku, tostarp vistrūcīgāko un bērnu, sociālo integrāciju</w:t>
            </w:r>
          </w:p>
        </w:tc>
        <w:tc>
          <w:tcPr>
            <w:tcW w:w="897" w:type="pct"/>
            <w:vMerge w:val="restart"/>
          </w:tcPr>
          <w:p w14:paraId="1CB9375C" w14:textId="77777777" w:rsidR="00A10EBE" w:rsidRPr="001D2289" w:rsidRDefault="00A10EBE" w:rsidP="001F7648">
            <w:pPr>
              <w:spacing w:after="0"/>
              <w:ind w:firstLine="0"/>
              <w:jc w:val="left"/>
              <w:rPr>
                <w:sz w:val="18"/>
                <w:szCs w:val="18"/>
              </w:rPr>
            </w:pPr>
          </w:p>
          <w:p w14:paraId="088D85FD" w14:textId="77777777" w:rsidR="00A10EBE" w:rsidRPr="001D2289" w:rsidRDefault="00A10EBE" w:rsidP="001F7648">
            <w:pPr>
              <w:spacing w:after="0"/>
              <w:ind w:firstLine="0"/>
              <w:jc w:val="left"/>
              <w:rPr>
                <w:sz w:val="18"/>
                <w:szCs w:val="18"/>
              </w:rPr>
            </w:pPr>
            <w:r w:rsidRPr="001D2289">
              <w:rPr>
                <w:sz w:val="18"/>
                <w:szCs w:val="18"/>
              </w:rPr>
              <w:t>VBTAI</w:t>
            </w:r>
          </w:p>
          <w:p w14:paraId="3859EBEA" w14:textId="77777777" w:rsidR="00A10EBE" w:rsidRPr="001D2289" w:rsidRDefault="00A10EBE" w:rsidP="001F7648">
            <w:pPr>
              <w:spacing w:after="0"/>
              <w:jc w:val="left"/>
              <w:rPr>
                <w:sz w:val="18"/>
                <w:szCs w:val="18"/>
              </w:rPr>
            </w:pPr>
          </w:p>
        </w:tc>
      </w:tr>
      <w:tr w:rsidR="00886436" w:rsidRPr="001D2289" w14:paraId="3BCDFF59" w14:textId="77777777" w:rsidTr="001F7648">
        <w:trPr>
          <w:trHeight w:val="626"/>
        </w:trPr>
        <w:tc>
          <w:tcPr>
            <w:tcW w:w="4103" w:type="pct"/>
          </w:tcPr>
          <w:p w14:paraId="0D392937" w14:textId="77777777" w:rsidR="00A10EBE" w:rsidRPr="001D2289" w:rsidRDefault="00A10EBE" w:rsidP="001F7648">
            <w:pPr>
              <w:tabs>
                <w:tab w:val="left" w:pos="900"/>
              </w:tabs>
              <w:spacing w:after="0"/>
              <w:ind w:firstLine="0"/>
              <w:rPr>
                <w:sz w:val="18"/>
                <w:szCs w:val="18"/>
              </w:rPr>
            </w:pPr>
            <w:r w:rsidRPr="001D2289">
              <w:rPr>
                <w:sz w:val="18"/>
                <w:szCs w:val="18"/>
              </w:rPr>
              <w:t xml:space="preserve">Pasākums 4.3.6.1. “Speciālistu, kuru profesionālā darbība saistīta ar bērnu tiesību aizsardzības nodrošināšanu, profesionālās kvalifikācijas pilnveide un bērnu likumisko pārstāvju atbildības stiprināšana bērnu tiesību aizsardzības sistēmas reorganizācijas ietvaros” </w:t>
            </w:r>
          </w:p>
        </w:tc>
        <w:tc>
          <w:tcPr>
            <w:tcW w:w="897" w:type="pct"/>
            <w:vMerge/>
          </w:tcPr>
          <w:p w14:paraId="64EEE4D7" w14:textId="77777777" w:rsidR="00A10EBE" w:rsidRPr="001D2289" w:rsidRDefault="00A10EBE" w:rsidP="001F7648">
            <w:pPr>
              <w:spacing w:after="0"/>
              <w:jc w:val="left"/>
              <w:rPr>
                <w:sz w:val="18"/>
                <w:szCs w:val="18"/>
              </w:rPr>
            </w:pPr>
          </w:p>
        </w:tc>
      </w:tr>
      <w:tr w:rsidR="00886436" w:rsidRPr="001D2289" w14:paraId="195BFE11" w14:textId="77777777" w:rsidTr="001F7648">
        <w:tc>
          <w:tcPr>
            <w:tcW w:w="4103" w:type="pct"/>
          </w:tcPr>
          <w:p w14:paraId="68C9BABE" w14:textId="77777777" w:rsidR="00A10EBE" w:rsidRPr="001D2289" w:rsidRDefault="00A10EBE" w:rsidP="001F7648">
            <w:pPr>
              <w:spacing w:after="0"/>
              <w:ind w:firstLine="0"/>
              <w:jc w:val="left"/>
              <w:rPr>
                <w:bCs/>
                <w:sz w:val="18"/>
                <w:szCs w:val="18"/>
              </w:rPr>
            </w:pPr>
            <w:r w:rsidRPr="001D2289">
              <w:rPr>
                <w:sz w:val="18"/>
                <w:szCs w:val="18"/>
              </w:rPr>
              <w:t>Ātrāk uzsākamais projekts “Profesionālā pilnveide bērnu tiesību jautājumos un bērnu likumisko pārstāvju atbildības stiprināšana”</w:t>
            </w:r>
          </w:p>
        </w:tc>
        <w:tc>
          <w:tcPr>
            <w:tcW w:w="897" w:type="pct"/>
            <w:vMerge/>
          </w:tcPr>
          <w:p w14:paraId="1E0DFAD2" w14:textId="77777777" w:rsidR="00A10EBE" w:rsidRPr="001D2289" w:rsidRDefault="00A10EBE" w:rsidP="001F7648">
            <w:pPr>
              <w:spacing w:after="0"/>
              <w:ind w:firstLine="0"/>
              <w:jc w:val="left"/>
              <w:rPr>
                <w:sz w:val="18"/>
                <w:szCs w:val="18"/>
              </w:rPr>
            </w:pPr>
          </w:p>
        </w:tc>
      </w:tr>
      <w:tr w:rsidR="00886436" w:rsidRPr="001D2289" w14:paraId="18F79151" w14:textId="77777777" w:rsidTr="001F7648">
        <w:tc>
          <w:tcPr>
            <w:tcW w:w="4103" w:type="pct"/>
          </w:tcPr>
          <w:p w14:paraId="792E995B" w14:textId="77777777" w:rsidR="00A10EBE" w:rsidRPr="001D2289" w:rsidRDefault="00A10EBE" w:rsidP="001F7648">
            <w:pPr>
              <w:spacing w:after="0"/>
              <w:ind w:firstLine="0"/>
              <w:jc w:val="left"/>
              <w:rPr>
                <w:sz w:val="18"/>
                <w:szCs w:val="18"/>
              </w:rPr>
            </w:pPr>
            <w:r w:rsidRPr="001D2289">
              <w:rPr>
                <w:bCs/>
                <w:sz w:val="18"/>
                <w:szCs w:val="18"/>
              </w:rPr>
              <w:t>Pasākums 4.3.6.2. “</w:t>
            </w:r>
            <w:r w:rsidRPr="001D2289">
              <w:rPr>
                <w:sz w:val="18"/>
                <w:szCs w:val="18"/>
              </w:rPr>
              <w:t>Veselības un darbspēju ekspertīzes ārstu valsts komisijas darbības efektivitātes un kvalitātes uzlabošana”</w:t>
            </w:r>
          </w:p>
        </w:tc>
        <w:tc>
          <w:tcPr>
            <w:tcW w:w="897" w:type="pct"/>
            <w:vMerge w:val="restart"/>
          </w:tcPr>
          <w:p w14:paraId="0BBE2755" w14:textId="77777777" w:rsidR="00A10EBE" w:rsidRPr="001D2289" w:rsidRDefault="00A10EBE" w:rsidP="001F7648">
            <w:pPr>
              <w:spacing w:after="0"/>
              <w:ind w:firstLine="0"/>
              <w:jc w:val="left"/>
              <w:rPr>
                <w:sz w:val="18"/>
                <w:szCs w:val="18"/>
              </w:rPr>
            </w:pPr>
            <w:r w:rsidRPr="001D2289">
              <w:rPr>
                <w:sz w:val="18"/>
                <w:szCs w:val="18"/>
              </w:rPr>
              <w:t>VDEĀVK</w:t>
            </w:r>
          </w:p>
        </w:tc>
      </w:tr>
      <w:tr w:rsidR="00886436" w:rsidRPr="001D2289" w14:paraId="5A716148" w14:textId="77777777" w:rsidTr="001F7648">
        <w:tc>
          <w:tcPr>
            <w:tcW w:w="4103" w:type="pct"/>
          </w:tcPr>
          <w:p w14:paraId="6C8E950F" w14:textId="77777777" w:rsidR="00A10EBE" w:rsidRPr="001D2289" w:rsidRDefault="00A10EBE" w:rsidP="001F7648">
            <w:pPr>
              <w:spacing w:after="0"/>
              <w:ind w:firstLine="0"/>
              <w:jc w:val="left"/>
              <w:rPr>
                <w:bCs/>
                <w:sz w:val="18"/>
                <w:szCs w:val="18"/>
              </w:rPr>
            </w:pPr>
            <w:r w:rsidRPr="001D2289">
              <w:rPr>
                <w:sz w:val="18"/>
                <w:szCs w:val="18"/>
              </w:rPr>
              <w:t xml:space="preserve">Ātrāk uzsākamais projekts </w:t>
            </w:r>
            <w:r w:rsidRPr="001D2289">
              <w:rPr>
                <w:bCs/>
                <w:sz w:val="18"/>
                <w:szCs w:val="18"/>
              </w:rPr>
              <w:t>4.3.6.2. “</w:t>
            </w:r>
            <w:r w:rsidRPr="001D2289">
              <w:rPr>
                <w:sz w:val="18"/>
                <w:szCs w:val="18"/>
              </w:rPr>
              <w:t>Veselības un darbspēju ekspertīzes ārstu valsts komisijas darbības efektivitātes un kvalitātes uzlabošana”</w:t>
            </w:r>
          </w:p>
        </w:tc>
        <w:tc>
          <w:tcPr>
            <w:tcW w:w="897" w:type="pct"/>
            <w:vMerge/>
          </w:tcPr>
          <w:p w14:paraId="34F948FA" w14:textId="77777777" w:rsidR="00A10EBE" w:rsidRPr="001D2289" w:rsidRDefault="00A10EBE" w:rsidP="001F7648">
            <w:pPr>
              <w:spacing w:after="0"/>
              <w:ind w:firstLine="0"/>
              <w:jc w:val="left"/>
              <w:rPr>
                <w:sz w:val="18"/>
                <w:szCs w:val="18"/>
              </w:rPr>
            </w:pPr>
          </w:p>
        </w:tc>
      </w:tr>
    </w:tbl>
    <w:p w14:paraId="4AADE56A"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45BF2DC9" w14:textId="77777777" w:rsidTr="001F7648">
        <w:trPr>
          <w:trHeight w:val="283"/>
          <w:tblHeader/>
          <w:jc w:val="center"/>
        </w:trPr>
        <w:tc>
          <w:tcPr>
            <w:tcW w:w="3378" w:type="dxa"/>
            <w:vAlign w:val="center"/>
          </w:tcPr>
          <w:p w14:paraId="0C4700AF" w14:textId="77777777" w:rsidR="001214B9" w:rsidRPr="001D2289" w:rsidRDefault="001214B9" w:rsidP="001214B9">
            <w:pPr>
              <w:spacing w:after="0"/>
              <w:ind w:firstLine="0"/>
              <w:jc w:val="center"/>
              <w:rPr>
                <w:sz w:val="18"/>
              </w:rPr>
            </w:pPr>
          </w:p>
        </w:tc>
        <w:tc>
          <w:tcPr>
            <w:tcW w:w="1131" w:type="dxa"/>
          </w:tcPr>
          <w:p w14:paraId="1AF1DFA4"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4C1D548B"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1C413AA8" w14:textId="2B0E53C3"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0D73F090" w14:textId="5FB01B1B"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33E07A43" w14:textId="020CCEA7"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20C293AF" w14:textId="77777777" w:rsidTr="001F7648">
        <w:trPr>
          <w:trHeight w:val="142"/>
          <w:jc w:val="center"/>
        </w:trPr>
        <w:tc>
          <w:tcPr>
            <w:tcW w:w="3378" w:type="dxa"/>
            <w:shd w:val="clear" w:color="auto" w:fill="D9D9D9"/>
            <w:vAlign w:val="center"/>
          </w:tcPr>
          <w:p w14:paraId="524C62DE"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shd w:val="clear" w:color="auto" w:fill="D9D9D9"/>
            <w:vAlign w:val="center"/>
          </w:tcPr>
          <w:p w14:paraId="5779B93C"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D9D9D9"/>
            <w:vAlign w:val="center"/>
          </w:tcPr>
          <w:p w14:paraId="73C423C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DD2ED" w14:textId="77777777" w:rsidR="00A10EBE" w:rsidRPr="001D2289" w:rsidRDefault="00A10EBE" w:rsidP="001F7648">
            <w:pPr>
              <w:spacing w:after="0"/>
              <w:ind w:firstLine="0"/>
              <w:jc w:val="right"/>
              <w:rPr>
                <w:sz w:val="18"/>
                <w:szCs w:val="18"/>
              </w:rPr>
            </w:pPr>
            <w:r w:rsidRPr="001D2289">
              <w:rPr>
                <w:sz w:val="18"/>
                <w:szCs w:val="18"/>
              </w:rPr>
              <w:t>2 619 597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FB1A025" w14:textId="77777777" w:rsidR="00A10EBE" w:rsidRPr="001D2289" w:rsidRDefault="00A10EBE" w:rsidP="001F7648">
            <w:pPr>
              <w:spacing w:after="0"/>
              <w:ind w:firstLine="0"/>
              <w:jc w:val="right"/>
              <w:rPr>
                <w:sz w:val="18"/>
                <w:szCs w:val="18"/>
              </w:rPr>
            </w:pPr>
            <w:r w:rsidRPr="001D2289">
              <w:rPr>
                <w:sz w:val="18"/>
                <w:szCs w:val="18"/>
              </w:rPr>
              <w:t>3 370 763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C59814F" w14:textId="77777777" w:rsidR="00A10EBE" w:rsidRPr="001D2289" w:rsidRDefault="00A10EBE" w:rsidP="001F7648">
            <w:pPr>
              <w:spacing w:after="0"/>
              <w:ind w:firstLine="0"/>
              <w:jc w:val="right"/>
              <w:rPr>
                <w:sz w:val="18"/>
                <w:szCs w:val="18"/>
              </w:rPr>
            </w:pPr>
            <w:r w:rsidRPr="001D2289">
              <w:rPr>
                <w:sz w:val="18"/>
                <w:szCs w:val="18"/>
              </w:rPr>
              <w:t>3 214 270</w:t>
            </w:r>
          </w:p>
        </w:tc>
      </w:tr>
      <w:tr w:rsidR="00886436" w:rsidRPr="001D2289" w14:paraId="7D98C37E" w14:textId="77777777" w:rsidTr="001F7648">
        <w:trPr>
          <w:trHeight w:val="283"/>
          <w:jc w:val="center"/>
        </w:trPr>
        <w:tc>
          <w:tcPr>
            <w:tcW w:w="3378" w:type="dxa"/>
            <w:vAlign w:val="center"/>
          </w:tcPr>
          <w:p w14:paraId="63A86E33"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4F987B4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27BD7FE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2BE15E9F" w14:textId="77777777" w:rsidR="00A10EBE" w:rsidRPr="001D2289" w:rsidRDefault="00A10EBE" w:rsidP="001F7648">
            <w:pPr>
              <w:spacing w:after="0"/>
              <w:ind w:firstLine="0"/>
              <w:jc w:val="right"/>
              <w:rPr>
                <w:sz w:val="18"/>
                <w:szCs w:val="18"/>
              </w:rPr>
            </w:pPr>
            <w:r w:rsidRPr="001D2289">
              <w:rPr>
                <w:sz w:val="18"/>
                <w:szCs w:val="18"/>
              </w:rPr>
              <w:t>2 619 597</w:t>
            </w:r>
          </w:p>
        </w:tc>
        <w:tc>
          <w:tcPr>
            <w:tcW w:w="1132" w:type="dxa"/>
            <w:tcBorders>
              <w:top w:val="nil"/>
              <w:left w:val="nil"/>
              <w:bottom w:val="single" w:sz="4" w:space="0" w:color="auto"/>
              <w:right w:val="single" w:sz="4" w:space="0" w:color="auto"/>
            </w:tcBorders>
            <w:shd w:val="clear" w:color="auto" w:fill="auto"/>
          </w:tcPr>
          <w:p w14:paraId="7FF7C416" w14:textId="77777777" w:rsidR="00A10EBE" w:rsidRPr="001D2289" w:rsidRDefault="00A10EBE" w:rsidP="001F7648">
            <w:pPr>
              <w:spacing w:after="0"/>
              <w:ind w:firstLine="0"/>
              <w:jc w:val="right"/>
              <w:rPr>
                <w:sz w:val="18"/>
                <w:szCs w:val="18"/>
              </w:rPr>
            </w:pPr>
            <w:r w:rsidRPr="001D2289">
              <w:rPr>
                <w:sz w:val="18"/>
                <w:szCs w:val="18"/>
              </w:rPr>
              <w:t>751 166</w:t>
            </w:r>
          </w:p>
        </w:tc>
        <w:tc>
          <w:tcPr>
            <w:tcW w:w="1132" w:type="dxa"/>
            <w:tcBorders>
              <w:top w:val="nil"/>
              <w:left w:val="nil"/>
              <w:bottom w:val="single" w:sz="4" w:space="0" w:color="auto"/>
              <w:right w:val="single" w:sz="4" w:space="0" w:color="auto"/>
            </w:tcBorders>
            <w:shd w:val="clear" w:color="auto" w:fill="auto"/>
          </w:tcPr>
          <w:p w14:paraId="5F2A8763" w14:textId="77777777" w:rsidR="00A10EBE" w:rsidRPr="001D2289" w:rsidRDefault="00A10EBE" w:rsidP="001F7648">
            <w:pPr>
              <w:spacing w:after="0"/>
              <w:ind w:firstLine="0"/>
              <w:jc w:val="right"/>
              <w:rPr>
                <w:sz w:val="18"/>
                <w:szCs w:val="18"/>
              </w:rPr>
            </w:pPr>
            <w:r w:rsidRPr="001D2289">
              <w:rPr>
                <w:sz w:val="18"/>
                <w:szCs w:val="18"/>
              </w:rPr>
              <w:t>-156 493</w:t>
            </w:r>
          </w:p>
        </w:tc>
      </w:tr>
      <w:tr w:rsidR="00886436" w:rsidRPr="001D2289" w14:paraId="4203F333" w14:textId="77777777" w:rsidTr="001F7648">
        <w:trPr>
          <w:trHeight w:val="283"/>
          <w:jc w:val="center"/>
        </w:trPr>
        <w:tc>
          <w:tcPr>
            <w:tcW w:w="3378" w:type="dxa"/>
            <w:vAlign w:val="center"/>
          </w:tcPr>
          <w:p w14:paraId="6890B381"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12434A1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3A7DE8E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0B5C1D7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7E31F44" w14:textId="77777777" w:rsidR="00A10EBE" w:rsidRPr="001D2289" w:rsidRDefault="00A10EBE" w:rsidP="001F7648">
            <w:pPr>
              <w:spacing w:after="0"/>
              <w:ind w:firstLine="0"/>
              <w:jc w:val="right"/>
              <w:rPr>
                <w:sz w:val="18"/>
                <w:szCs w:val="18"/>
              </w:rPr>
            </w:pPr>
            <w:r w:rsidRPr="001D2289">
              <w:rPr>
                <w:sz w:val="18"/>
                <w:szCs w:val="18"/>
              </w:rPr>
              <w:t>28,7</w:t>
            </w:r>
          </w:p>
        </w:tc>
        <w:tc>
          <w:tcPr>
            <w:tcW w:w="1132" w:type="dxa"/>
          </w:tcPr>
          <w:p w14:paraId="0F336705" w14:textId="77777777" w:rsidR="00A10EBE" w:rsidRPr="001D2289" w:rsidRDefault="00A10EBE" w:rsidP="001F7648">
            <w:pPr>
              <w:spacing w:after="0"/>
              <w:ind w:firstLine="0"/>
              <w:jc w:val="right"/>
              <w:rPr>
                <w:sz w:val="18"/>
                <w:szCs w:val="18"/>
              </w:rPr>
            </w:pPr>
            <w:r w:rsidRPr="001D2289">
              <w:rPr>
                <w:sz w:val="18"/>
                <w:szCs w:val="18"/>
              </w:rPr>
              <w:t>-4,6</w:t>
            </w:r>
          </w:p>
        </w:tc>
      </w:tr>
      <w:tr w:rsidR="00886436" w:rsidRPr="001D2289" w14:paraId="48FCD7E3" w14:textId="77777777" w:rsidTr="001F7648">
        <w:trPr>
          <w:trHeight w:val="142"/>
          <w:jc w:val="center"/>
        </w:trPr>
        <w:tc>
          <w:tcPr>
            <w:tcW w:w="3378" w:type="dxa"/>
          </w:tcPr>
          <w:p w14:paraId="2C95B0D6"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rPr>
              <w:t>1</w:t>
            </w:r>
          </w:p>
        </w:tc>
        <w:tc>
          <w:tcPr>
            <w:tcW w:w="1131" w:type="dxa"/>
          </w:tcPr>
          <w:p w14:paraId="05ADDC4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79E793A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417AEE1" w14:textId="77777777" w:rsidR="00A10EBE" w:rsidRPr="001D2289" w:rsidRDefault="00A10EBE" w:rsidP="001F7648">
            <w:pPr>
              <w:spacing w:after="0"/>
              <w:ind w:firstLine="0"/>
              <w:jc w:val="right"/>
              <w:rPr>
                <w:sz w:val="18"/>
                <w:szCs w:val="18"/>
              </w:rPr>
            </w:pPr>
            <w:r w:rsidRPr="001D2289">
              <w:rPr>
                <w:sz w:val="18"/>
                <w:szCs w:val="18"/>
              </w:rPr>
              <w:t>535 072</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5B9CBF7C" w14:textId="77777777" w:rsidR="00A10EBE" w:rsidRPr="001D2289" w:rsidRDefault="00A10EBE" w:rsidP="001F7648">
            <w:pPr>
              <w:spacing w:after="0"/>
              <w:ind w:firstLine="0"/>
              <w:jc w:val="right"/>
              <w:rPr>
                <w:sz w:val="18"/>
                <w:szCs w:val="18"/>
              </w:rPr>
            </w:pPr>
            <w:r w:rsidRPr="001D2289">
              <w:rPr>
                <w:sz w:val="18"/>
                <w:szCs w:val="18"/>
              </w:rPr>
              <w:t>538 594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76AD868" w14:textId="77777777" w:rsidR="00A10EBE" w:rsidRPr="001D2289" w:rsidRDefault="00A10EBE" w:rsidP="001F7648">
            <w:pPr>
              <w:spacing w:after="0"/>
              <w:ind w:firstLine="0"/>
              <w:jc w:val="right"/>
              <w:rPr>
                <w:b/>
                <w:bCs/>
                <w:sz w:val="18"/>
                <w:szCs w:val="18"/>
              </w:rPr>
            </w:pPr>
            <w:r w:rsidRPr="001D2289">
              <w:rPr>
                <w:sz w:val="18"/>
                <w:szCs w:val="18"/>
              </w:rPr>
              <w:t>514 744</w:t>
            </w:r>
          </w:p>
        </w:tc>
      </w:tr>
      <w:tr w:rsidR="00886436" w:rsidRPr="001D2289" w14:paraId="0413CE7E" w14:textId="77777777" w:rsidTr="001F7648">
        <w:trPr>
          <w:trHeight w:val="283"/>
          <w:jc w:val="center"/>
        </w:trPr>
        <w:tc>
          <w:tcPr>
            <w:tcW w:w="3378" w:type="dxa"/>
          </w:tcPr>
          <w:p w14:paraId="26F2EB98"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 neskaitot pedagogu amata vietas</w:t>
            </w:r>
          </w:p>
        </w:tc>
        <w:tc>
          <w:tcPr>
            <w:tcW w:w="1131" w:type="dxa"/>
          </w:tcPr>
          <w:p w14:paraId="5044EEAC" w14:textId="77777777" w:rsidR="00A10EBE" w:rsidRPr="001D2289" w:rsidRDefault="00A10EBE" w:rsidP="001F7648">
            <w:pPr>
              <w:spacing w:after="0"/>
              <w:ind w:firstLine="0"/>
              <w:jc w:val="center"/>
              <w:rPr>
                <w:sz w:val="18"/>
                <w:szCs w:val="18"/>
                <w:lang w:val="ru-RU"/>
              </w:rPr>
            </w:pPr>
            <w:r w:rsidRPr="001D2289">
              <w:rPr>
                <w:sz w:val="18"/>
                <w:szCs w:val="18"/>
              </w:rPr>
              <w:t>-</w:t>
            </w:r>
          </w:p>
        </w:tc>
        <w:tc>
          <w:tcPr>
            <w:tcW w:w="1132" w:type="dxa"/>
          </w:tcPr>
          <w:p w14:paraId="7F852F1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36DB505" w14:textId="77777777" w:rsidR="00A10EBE" w:rsidRPr="001D2289" w:rsidRDefault="00A10EBE" w:rsidP="001F7648">
            <w:pPr>
              <w:spacing w:after="0"/>
              <w:ind w:firstLine="0"/>
              <w:jc w:val="right"/>
              <w:rPr>
                <w:sz w:val="18"/>
                <w:szCs w:val="18"/>
              </w:rPr>
            </w:pPr>
            <w:r w:rsidRPr="001D2289">
              <w:rPr>
                <w:sz w:val="18"/>
                <w:szCs w:val="18"/>
              </w:rPr>
              <w:t>18,9</w:t>
            </w:r>
          </w:p>
        </w:tc>
        <w:tc>
          <w:tcPr>
            <w:tcW w:w="1132" w:type="dxa"/>
            <w:tcBorders>
              <w:top w:val="nil"/>
              <w:left w:val="nil"/>
              <w:bottom w:val="single" w:sz="4" w:space="0" w:color="auto"/>
              <w:right w:val="single" w:sz="4" w:space="0" w:color="auto"/>
            </w:tcBorders>
            <w:shd w:val="clear" w:color="auto" w:fill="FFFFFF" w:themeFill="background1"/>
          </w:tcPr>
          <w:p w14:paraId="12C644EE" w14:textId="77777777" w:rsidR="00A10EBE" w:rsidRPr="001D2289" w:rsidRDefault="00A10EBE" w:rsidP="001F7648">
            <w:pPr>
              <w:spacing w:after="0"/>
              <w:ind w:firstLine="0"/>
              <w:jc w:val="right"/>
              <w:rPr>
                <w:sz w:val="18"/>
                <w:szCs w:val="18"/>
              </w:rPr>
            </w:pPr>
            <w:r w:rsidRPr="001D2289">
              <w:rPr>
                <w:sz w:val="18"/>
                <w:szCs w:val="18"/>
              </w:rPr>
              <w:t>18,3</w:t>
            </w:r>
          </w:p>
        </w:tc>
        <w:tc>
          <w:tcPr>
            <w:tcW w:w="1132" w:type="dxa"/>
            <w:tcBorders>
              <w:top w:val="nil"/>
              <w:left w:val="nil"/>
              <w:bottom w:val="single" w:sz="4" w:space="0" w:color="auto"/>
              <w:right w:val="single" w:sz="4" w:space="0" w:color="auto"/>
            </w:tcBorders>
            <w:shd w:val="clear" w:color="auto" w:fill="FFFFFF" w:themeFill="background1"/>
          </w:tcPr>
          <w:p w14:paraId="5B4F1635" w14:textId="77777777" w:rsidR="00A10EBE" w:rsidRPr="001D2289" w:rsidRDefault="00A10EBE" w:rsidP="001F7648">
            <w:pPr>
              <w:spacing w:after="0"/>
              <w:ind w:firstLine="0"/>
              <w:jc w:val="right"/>
              <w:rPr>
                <w:b/>
                <w:bCs/>
                <w:sz w:val="18"/>
                <w:szCs w:val="18"/>
              </w:rPr>
            </w:pPr>
            <w:r w:rsidRPr="001D2289">
              <w:rPr>
                <w:sz w:val="18"/>
                <w:szCs w:val="18"/>
              </w:rPr>
              <w:t>17,6</w:t>
            </w:r>
          </w:p>
        </w:tc>
      </w:tr>
      <w:tr w:rsidR="00886436" w:rsidRPr="001D2289" w14:paraId="4B06B6D6" w14:textId="77777777" w:rsidTr="001F7648">
        <w:trPr>
          <w:trHeight w:val="283"/>
          <w:jc w:val="center"/>
        </w:trPr>
        <w:tc>
          <w:tcPr>
            <w:tcW w:w="3378" w:type="dxa"/>
          </w:tcPr>
          <w:p w14:paraId="06E56615"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neskaitot pedagogu amata vietas, </w:t>
            </w:r>
            <w:r w:rsidRPr="001D2289">
              <w:rPr>
                <w:i/>
                <w:sz w:val="18"/>
                <w:szCs w:val="18"/>
              </w:rPr>
              <w:t>euro</w:t>
            </w:r>
          </w:p>
        </w:tc>
        <w:tc>
          <w:tcPr>
            <w:tcW w:w="1131" w:type="dxa"/>
          </w:tcPr>
          <w:p w14:paraId="2989F0D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2BE977A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6A0B5DC" w14:textId="77777777" w:rsidR="00A10EBE" w:rsidRPr="001D2289" w:rsidRDefault="00A10EBE" w:rsidP="001F7648">
            <w:pPr>
              <w:spacing w:after="0"/>
              <w:ind w:firstLine="0"/>
              <w:jc w:val="right"/>
              <w:rPr>
                <w:sz w:val="18"/>
                <w:szCs w:val="18"/>
              </w:rPr>
            </w:pPr>
            <w:r w:rsidRPr="001D2289">
              <w:rPr>
                <w:sz w:val="18"/>
                <w:szCs w:val="18"/>
              </w:rPr>
              <w:t>2 359,2</w:t>
            </w:r>
          </w:p>
        </w:tc>
        <w:tc>
          <w:tcPr>
            <w:tcW w:w="1132" w:type="dxa"/>
            <w:tcBorders>
              <w:top w:val="nil"/>
              <w:left w:val="nil"/>
              <w:bottom w:val="single" w:sz="4" w:space="0" w:color="auto"/>
              <w:right w:val="single" w:sz="4" w:space="0" w:color="auto"/>
            </w:tcBorders>
            <w:shd w:val="clear" w:color="auto" w:fill="FFFFFF" w:themeFill="background1"/>
          </w:tcPr>
          <w:p w14:paraId="4E6D917D" w14:textId="77777777" w:rsidR="00A10EBE" w:rsidRPr="001D2289" w:rsidRDefault="00A10EBE" w:rsidP="001F7648">
            <w:pPr>
              <w:spacing w:after="0"/>
              <w:ind w:firstLine="0"/>
              <w:jc w:val="right"/>
              <w:rPr>
                <w:sz w:val="18"/>
                <w:szCs w:val="18"/>
              </w:rPr>
            </w:pPr>
            <w:r w:rsidRPr="001D2289">
              <w:rPr>
                <w:sz w:val="18"/>
                <w:szCs w:val="18"/>
              </w:rPr>
              <w:t>2 452,6</w:t>
            </w:r>
          </w:p>
        </w:tc>
        <w:tc>
          <w:tcPr>
            <w:tcW w:w="1132" w:type="dxa"/>
            <w:tcBorders>
              <w:top w:val="nil"/>
              <w:left w:val="nil"/>
              <w:bottom w:val="single" w:sz="4" w:space="0" w:color="auto"/>
              <w:right w:val="single" w:sz="4" w:space="0" w:color="auto"/>
            </w:tcBorders>
            <w:shd w:val="clear" w:color="auto" w:fill="FFFFFF" w:themeFill="background1"/>
          </w:tcPr>
          <w:p w14:paraId="5C7336B5" w14:textId="77777777" w:rsidR="00A10EBE" w:rsidRPr="001D2289" w:rsidRDefault="00A10EBE" w:rsidP="001F7648">
            <w:pPr>
              <w:spacing w:after="0"/>
              <w:ind w:firstLine="0"/>
              <w:jc w:val="right"/>
              <w:rPr>
                <w:b/>
                <w:bCs/>
                <w:sz w:val="18"/>
                <w:szCs w:val="18"/>
              </w:rPr>
            </w:pPr>
            <w:r w:rsidRPr="001D2289">
              <w:rPr>
                <w:sz w:val="18"/>
                <w:szCs w:val="18"/>
              </w:rPr>
              <w:t>2 437,2</w:t>
            </w:r>
          </w:p>
        </w:tc>
      </w:tr>
    </w:tbl>
    <w:p w14:paraId="5BA11DF6"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4F0747A0" w14:textId="77777777" w:rsidR="00A10EBE" w:rsidRPr="001D2289" w:rsidRDefault="00A10EBE" w:rsidP="00A10EBE">
      <w:pPr>
        <w:spacing w:after="0"/>
        <w:ind w:firstLine="425"/>
        <w:rPr>
          <w:sz w:val="18"/>
          <w:szCs w:val="18"/>
          <w:lang w:eastAsia="lv-LV"/>
        </w:rPr>
      </w:pPr>
      <w:r w:rsidRPr="001D2289">
        <w:rPr>
          <w:sz w:val="18"/>
          <w:szCs w:val="18"/>
          <w:vertAlign w:val="superscript"/>
        </w:rPr>
        <w:t xml:space="preserve">1 </w:t>
      </w:r>
      <w:r w:rsidRPr="001D2289">
        <w:rPr>
          <w:sz w:val="18"/>
          <w:szCs w:val="18"/>
          <w:lang w:eastAsia="lv-LV"/>
        </w:rPr>
        <w:t>Projektu ietvaros atsevišķiem darbiniekiem atlīdzība tiek nodrošināta piemaksu veidā.</w:t>
      </w:r>
    </w:p>
    <w:p w14:paraId="6553961F" w14:textId="402BD2CC"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2021. gada plānu</w:t>
      </w:r>
    </w:p>
    <w:p w14:paraId="52B30AA9"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30E8AC24" w14:textId="77777777" w:rsidTr="001F7648">
        <w:trPr>
          <w:trHeight w:val="142"/>
          <w:tblHeader/>
          <w:jc w:val="center"/>
        </w:trPr>
        <w:tc>
          <w:tcPr>
            <w:tcW w:w="5241" w:type="dxa"/>
            <w:vAlign w:val="center"/>
          </w:tcPr>
          <w:p w14:paraId="39ACE8B6"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39685680"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72CB31CE"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7842ACB6"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49AB8DFB" w14:textId="77777777" w:rsidTr="001F7648">
        <w:trPr>
          <w:trHeight w:val="142"/>
          <w:jc w:val="center"/>
        </w:trPr>
        <w:tc>
          <w:tcPr>
            <w:tcW w:w="5241" w:type="dxa"/>
            <w:shd w:val="clear" w:color="auto" w:fill="D9D9D9"/>
          </w:tcPr>
          <w:p w14:paraId="6920BBD0"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27D2197E" w14:textId="77777777" w:rsidR="00A10EBE" w:rsidRPr="001D2289" w:rsidRDefault="00A10EBE" w:rsidP="001F7648">
            <w:pPr>
              <w:spacing w:after="0"/>
              <w:ind w:firstLine="0"/>
              <w:jc w:val="center"/>
              <w:rPr>
                <w:b/>
                <w:sz w:val="18"/>
                <w:szCs w:val="18"/>
              </w:rPr>
            </w:pPr>
            <w:r w:rsidRPr="001D2289">
              <w:rPr>
                <w:sz w:val="18"/>
                <w:szCs w:val="18"/>
              </w:rPr>
              <w:t>-</w:t>
            </w:r>
          </w:p>
        </w:tc>
        <w:tc>
          <w:tcPr>
            <w:tcW w:w="1277" w:type="dxa"/>
            <w:shd w:val="clear" w:color="auto" w:fill="D9D9D9"/>
          </w:tcPr>
          <w:p w14:paraId="4228C513" w14:textId="77777777" w:rsidR="00A10EBE" w:rsidRPr="001D2289" w:rsidRDefault="00A10EBE" w:rsidP="001F7648">
            <w:pPr>
              <w:spacing w:after="0"/>
              <w:ind w:firstLine="0"/>
              <w:jc w:val="right"/>
              <w:rPr>
                <w:b/>
                <w:sz w:val="18"/>
                <w:szCs w:val="18"/>
              </w:rPr>
            </w:pPr>
            <w:r w:rsidRPr="001D2289">
              <w:rPr>
                <w:b/>
                <w:sz w:val="18"/>
                <w:szCs w:val="18"/>
              </w:rPr>
              <w:t>2 619 597</w:t>
            </w:r>
          </w:p>
        </w:tc>
        <w:tc>
          <w:tcPr>
            <w:tcW w:w="1277" w:type="dxa"/>
            <w:shd w:val="clear" w:color="auto" w:fill="D9D9D9"/>
          </w:tcPr>
          <w:p w14:paraId="311D3CA0" w14:textId="77777777" w:rsidR="00A10EBE" w:rsidRPr="001D2289" w:rsidRDefault="00A10EBE" w:rsidP="001F7648">
            <w:pPr>
              <w:spacing w:after="0"/>
              <w:ind w:firstLine="0"/>
              <w:jc w:val="right"/>
              <w:rPr>
                <w:b/>
                <w:sz w:val="18"/>
                <w:szCs w:val="18"/>
              </w:rPr>
            </w:pPr>
            <w:r w:rsidRPr="001D2289">
              <w:rPr>
                <w:b/>
                <w:sz w:val="18"/>
                <w:szCs w:val="18"/>
              </w:rPr>
              <w:t>2 619 597</w:t>
            </w:r>
          </w:p>
        </w:tc>
      </w:tr>
      <w:tr w:rsidR="00886436" w:rsidRPr="001D2289" w14:paraId="2CF43B0D" w14:textId="77777777" w:rsidTr="001F7648">
        <w:trPr>
          <w:trHeight w:val="142"/>
          <w:jc w:val="center"/>
        </w:trPr>
        <w:tc>
          <w:tcPr>
            <w:tcW w:w="9072" w:type="dxa"/>
            <w:gridSpan w:val="4"/>
          </w:tcPr>
          <w:p w14:paraId="5572B771"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72F6820" w14:textId="77777777" w:rsidTr="001F7648">
        <w:trPr>
          <w:trHeight w:val="142"/>
          <w:jc w:val="center"/>
        </w:trPr>
        <w:tc>
          <w:tcPr>
            <w:tcW w:w="5241" w:type="dxa"/>
            <w:shd w:val="clear" w:color="auto" w:fill="F2F2F2"/>
          </w:tcPr>
          <w:p w14:paraId="308A22C3"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3E645FCB"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2BBBB721" w14:textId="77777777" w:rsidR="00A10EBE" w:rsidRPr="001D2289" w:rsidRDefault="00A10EBE" w:rsidP="001F7648">
            <w:pPr>
              <w:spacing w:after="0"/>
              <w:ind w:firstLine="0"/>
              <w:jc w:val="right"/>
              <w:rPr>
                <w:sz w:val="18"/>
                <w:szCs w:val="18"/>
              </w:rPr>
            </w:pPr>
            <w:r w:rsidRPr="001D2289">
              <w:rPr>
                <w:sz w:val="18"/>
                <w:szCs w:val="18"/>
              </w:rPr>
              <w:t>2 619 597</w:t>
            </w:r>
          </w:p>
        </w:tc>
        <w:tc>
          <w:tcPr>
            <w:tcW w:w="1277" w:type="dxa"/>
            <w:shd w:val="clear" w:color="auto" w:fill="F2F2F2"/>
          </w:tcPr>
          <w:p w14:paraId="5B6D324C" w14:textId="77777777" w:rsidR="00A10EBE" w:rsidRPr="001D2289" w:rsidRDefault="00A10EBE" w:rsidP="001F7648">
            <w:pPr>
              <w:spacing w:after="0"/>
              <w:ind w:firstLine="0"/>
              <w:jc w:val="right"/>
              <w:rPr>
                <w:sz w:val="18"/>
                <w:szCs w:val="18"/>
              </w:rPr>
            </w:pPr>
            <w:r w:rsidRPr="001D2289">
              <w:rPr>
                <w:sz w:val="18"/>
                <w:szCs w:val="18"/>
              </w:rPr>
              <w:t>2 619 597</w:t>
            </w:r>
          </w:p>
        </w:tc>
      </w:tr>
      <w:tr w:rsidR="00886436" w:rsidRPr="001D2289" w14:paraId="62F988A0" w14:textId="77777777" w:rsidTr="001F7648">
        <w:trPr>
          <w:trHeight w:val="142"/>
          <w:jc w:val="center"/>
        </w:trPr>
        <w:tc>
          <w:tcPr>
            <w:tcW w:w="5241" w:type="dxa"/>
          </w:tcPr>
          <w:p w14:paraId="40BA5749"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Projekta “Veselības un darbspēju ekspertīzes ārstu valsts komisijas darbības efektivitātes un kvalitātes uzlabošana” īstenošana (projekta īstenošanai 2023. gadā palielinātas 3,6 amata vietas)</w:t>
            </w:r>
          </w:p>
        </w:tc>
        <w:tc>
          <w:tcPr>
            <w:tcW w:w="1277" w:type="dxa"/>
          </w:tcPr>
          <w:p w14:paraId="47B3662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4863EAAC" w14:textId="77777777" w:rsidR="00A10EBE" w:rsidRPr="001D2289" w:rsidRDefault="00A10EBE" w:rsidP="001F7648">
            <w:pPr>
              <w:spacing w:after="0"/>
              <w:ind w:firstLine="0"/>
              <w:jc w:val="right"/>
              <w:rPr>
                <w:iCs/>
                <w:sz w:val="18"/>
                <w:szCs w:val="18"/>
              </w:rPr>
            </w:pPr>
            <w:r w:rsidRPr="001D2289">
              <w:rPr>
                <w:iCs/>
                <w:sz w:val="18"/>
                <w:szCs w:val="18"/>
              </w:rPr>
              <w:t>278 377</w:t>
            </w:r>
          </w:p>
        </w:tc>
        <w:tc>
          <w:tcPr>
            <w:tcW w:w="1277" w:type="dxa"/>
          </w:tcPr>
          <w:p w14:paraId="3C2E9AE8" w14:textId="77777777" w:rsidR="00A10EBE" w:rsidRPr="001D2289" w:rsidRDefault="00A10EBE" w:rsidP="001F7648">
            <w:pPr>
              <w:spacing w:after="0"/>
              <w:ind w:firstLine="0"/>
              <w:jc w:val="right"/>
              <w:rPr>
                <w:iCs/>
                <w:sz w:val="18"/>
                <w:szCs w:val="18"/>
              </w:rPr>
            </w:pPr>
            <w:r w:rsidRPr="001D2289">
              <w:rPr>
                <w:iCs/>
                <w:sz w:val="18"/>
                <w:szCs w:val="18"/>
              </w:rPr>
              <w:t>278 377</w:t>
            </w:r>
          </w:p>
        </w:tc>
      </w:tr>
      <w:tr w:rsidR="00886436" w:rsidRPr="001D2289" w14:paraId="505D030F" w14:textId="77777777" w:rsidTr="001F7648">
        <w:trPr>
          <w:trHeight w:val="142"/>
          <w:jc w:val="center"/>
        </w:trPr>
        <w:tc>
          <w:tcPr>
            <w:tcW w:w="5241" w:type="dxa"/>
          </w:tcPr>
          <w:p w14:paraId="19FB53DE" w14:textId="77777777" w:rsidR="00A10EBE" w:rsidRPr="001D2289" w:rsidRDefault="00A10EBE" w:rsidP="001F7648">
            <w:pPr>
              <w:spacing w:after="0"/>
              <w:ind w:firstLine="0"/>
              <w:rPr>
                <w:i/>
                <w:sz w:val="18"/>
                <w:szCs w:val="18"/>
                <w:lang w:eastAsia="lv-LV"/>
              </w:rPr>
            </w:pPr>
            <w:r w:rsidRPr="001D2289">
              <w:rPr>
                <w:i/>
                <w:sz w:val="18"/>
                <w:szCs w:val="18"/>
                <w:lang w:eastAsia="lv-LV"/>
              </w:rPr>
              <w:t>Projekta “Profesionāla un mūsdienīga sociālā darba attīstība” īstenošana (projekta īstenošanai 2023. gadā palielinātas 9 amata vietas)</w:t>
            </w:r>
          </w:p>
        </w:tc>
        <w:tc>
          <w:tcPr>
            <w:tcW w:w="1277" w:type="dxa"/>
          </w:tcPr>
          <w:p w14:paraId="59CD3B25"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3162EFEE" w14:textId="77777777" w:rsidR="00A10EBE" w:rsidRPr="001D2289" w:rsidRDefault="00A10EBE" w:rsidP="001F7648">
            <w:pPr>
              <w:spacing w:after="0"/>
              <w:ind w:firstLine="0"/>
              <w:contextualSpacing/>
              <w:jc w:val="right"/>
              <w:rPr>
                <w:iCs/>
                <w:sz w:val="18"/>
                <w:szCs w:val="18"/>
              </w:rPr>
            </w:pPr>
            <w:r w:rsidRPr="001D2289">
              <w:rPr>
                <w:iCs/>
                <w:sz w:val="18"/>
                <w:szCs w:val="18"/>
              </w:rPr>
              <w:t>1 755 754</w:t>
            </w:r>
          </w:p>
        </w:tc>
        <w:tc>
          <w:tcPr>
            <w:tcW w:w="1277" w:type="dxa"/>
          </w:tcPr>
          <w:p w14:paraId="3B9B501C" w14:textId="77777777" w:rsidR="00A10EBE" w:rsidRPr="001D2289" w:rsidRDefault="00A10EBE" w:rsidP="001F7648">
            <w:pPr>
              <w:spacing w:after="0"/>
              <w:ind w:firstLine="0"/>
              <w:jc w:val="right"/>
              <w:rPr>
                <w:iCs/>
                <w:sz w:val="18"/>
                <w:szCs w:val="18"/>
              </w:rPr>
            </w:pPr>
            <w:r w:rsidRPr="001D2289">
              <w:rPr>
                <w:iCs/>
                <w:sz w:val="18"/>
                <w:szCs w:val="18"/>
              </w:rPr>
              <w:t>1 755 754</w:t>
            </w:r>
          </w:p>
        </w:tc>
      </w:tr>
      <w:tr w:rsidR="00886436" w:rsidRPr="001D2289" w14:paraId="44260FF0" w14:textId="77777777" w:rsidTr="001F7648">
        <w:trPr>
          <w:trHeight w:val="142"/>
          <w:jc w:val="center"/>
        </w:trPr>
        <w:tc>
          <w:tcPr>
            <w:tcW w:w="5241" w:type="dxa"/>
          </w:tcPr>
          <w:p w14:paraId="1B4B3BD4" w14:textId="77777777" w:rsidR="00A10EBE" w:rsidRPr="001D2289" w:rsidRDefault="00A10EBE" w:rsidP="001F7648">
            <w:pPr>
              <w:spacing w:after="0"/>
              <w:ind w:firstLine="0"/>
              <w:rPr>
                <w:i/>
                <w:sz w:val="18"/>
                <w:szCs w:val="18"/>
                <w:lang w:eastAsia="lv-LV"/>
              </w:rPr>
            </w:pPr>
            <w:r w:rsidRPr="001D2289">
              <w:rPr>
                <w:i/>
                <w:sz w:val="18"/>
              </w:rPr>
              <w:t>P</w:t>
            </w:r>
            <w:r w:rsidRPr="001D2289">
              <w:rPr>
                <w:i/>
                <w:sz w:val="18"/>
                <w:szCs w:val="18"/>
                <w:lang w:eastAsia="lv-LV"/>
              </w:rPr>
              <w:t>rojekta “Profesionālā pilnveide bērnu tiesību jautājumos un bērnu likumisko pārstāvju atbildības stiprināšana” īstenošana (projekta īstenošanai 2023. gadā palielinātas 6,3 amata vietas)</w:t>
            </w:r>
          </w:p>
        </w:tc>
        <w:tc>
          <w:tcPr>
            <w:tcW w:w="1277" w:type="dxa"/>
          </w:tcPr>
          <w:p w14:paraId="304304A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1615CC24" w14:textId="77777777" w:rsidR="00A10EBE" w:rsidRPr="001D2289" w:rsidRDefault="00A10EBE" w:rsidP="001F7648">
            <w:pPr>
              <w:spacing w:after="0"/>
              <w:ind w:firstLine="0"/>
              <w:jc w:val="right"/>
              <w:rPr>
                <w:iCs/>
                <w:sz w:val="18"/>
                <w:szCs w:val="18"/>
              </w:rPr>
            </w:pPr>
            <w:r w:rsidRPr="001D2289">
              <w:rPr>
                <w:iCs/>
                <w:sz w:val="18"/>
                <w:szCs w:val="18"/>
              </w:rPr>
              <w:t>585 466</w:t>
            </w:r>
          </w:p>
        </w:tc>
        <w:tc>
          <w:tcPr>
            <w:tcW w:w="1277" w:type="dxa"/>
          </w:tcPr>
          <w:p w14:paraId="5D453C45" w14:textId="77777777" w:rsidR="00A10EBE" w:rsidRPr="001D2289" w:rsidRDefault="00A10EBE" w:rsidP="001F7648">
            <w:pPr>
              <w:spacing w:after="0"/>
              <w:ind w:firstLine="0"/>
              <w:jc w:val="right"/>
              <w:rPr>
                <w:iCs/>
                <w:sz w:val="18"/>
                <w:szCs w:val="18"/>
              </w:rPr>
            </w:pPr>
            <w:r w:rsidRPr="001D2289">
              <w:rPr>
                <w:iCs/>
                <w:sz w:val="18"/>
                <w:szCs w:val="18"/>
              </w:rPr>
              <w:t>585 466</w:t>
            </w:r>
          </w:p>
        </w:tc>
      </w:tr>
    </w:tbl>
    <w:p w14:paraId="033E411C" w14:textId="1FBF7823" w:rsidR="00A10EBE" w:rsidRPr="001D2289" w:rsidRDefault="00A10EBE" w:rsidP="00A10EBE">
      <w:pPr>
        <w:widowControl w:val="0"/>
        <w:spacing w:before="240" w:after="240"/>
        <w:ind w:firstLine="0"/>
        <w:jc w:val="center"/>
        <w:rPr>
          <w:b/>
        </w:rPr>
      </w:pPr>
      <w:bookmarkStart w:id="56" w:name="_Hlk123586328"/>
      <w:r w:rsidRPr="001D2289">
        <w:rPr>
          <w:b/>
        </w:rPr>
        <w:t>63.10.00 Eiropas Sociālā fonda Plus (ESF+) Nodarbinātības un sociālās inovācijas sadaļas projektu un pasākumu īstenošana (2021-2027)</w:t>
      </w:r>
    </w:p>
    <w:bookmarkEnd w:id="56"/>
    <w:p w14:paraId="06547743" w14:textId="77777777" w:rsidR="00A10EBE" w:rsidRPr="001D2289" w:rsidRDefault="00A10EBE" w:rsidP="00A10EBE">
      <w:pPr>
        <w:ind w:firstLine="0"/>
        <w:rPr>
          <w:u w:val="single"/>
        </w:rPr>
      </w:pPr>
      <w:r w:rsidRPr="001D2289">
        <w:rPr>
          <w:u w:val="single"/>
        </w:rPr>
        <w:t>Apakšprogrammas mērķis:</w:t>
      </w:r>
    </w:p>
    <w:p w14:paraId="716FFFA2" w14:textId="77777777" w:rsidR="00A10EBE" w:rsidRPr="001D2289" w:rsidRDefault="00A10EBE" w:rsidP="00A10EBE">
      <w:pPr>
        <w:ind w:firstLine="720"/>
        <w:rPr>
          <w:u w:val="single"/>
        </w:rPr>
      </w:pPr>
      <w:r w:rsidRPr="001D2289">
        <w:t>nodrošināt Eiropas Sociālā fonda Plus (ESF+) Nodarbinātības un sociālās inovācijas sadaļas (EaSI) projektu un pasākumu īstenošanu.</w:t>
      </w:r>
    </w:p>
    <w:p w14:paraId="70AEE6D2" w14:textId="77777777" w:rsidR="00A10EBE" w:rsidRPr="001D2289" w:rsidRDefault="00A10EBE" w:rsidP="00A10EBE">
      <w:pPr>
        <w:ind w:firstLine="0"/>
        <w:rPr>
          <w:u w:val="single"/>
        </w:rPr>
      </w:pPr>
      <w:r w:rsidRPr="001D2289">
        <w:rPr>
          <w:u w:val="single"/>
        </w:rPr>
        <w:t>Galvenās aktivitātes:</w:t>
      </w:r>
    </w:p>
    <w:p w14:paraId="00D9F676" w14:textId="77777777" w:rsidR="00A10EBE" w:rsidRPr="001D2289" w:rsidRDefault="00A10EBE" w:rsidP="00A10EBE">
      <w:pPr>
        <w:ind w:firstLine="720"/>
      </w:pPr>
      <w:r w:rsidRPr="001D2289">
        <w:t>īstenot projektu “Nodarbinātības un sociālās inovācijas sadaļas nacionālais kontaktpunkts” Nr.CESPI/LM/016.</w:t>
      </w:r>
    </w:p>
    <w:p w14:paraId="44D0BD32" w14:textId="77777777" w:rsidR="00A10EBE" w:rsidRPr="001D2289" w:rsidRDefault="00A10EBE" w:rsidP="00A10EBE">
      <w:pPr>
        <w:ind w:firstLine="0"/>
      </w:pPr>
      <w:r w:rsidRPr="001D2289">
        <w:rPr>
          <w:u w:val="single"/>
        </w:rPr>
        <w:t>Apakšprogrammas izpildītājs</w:t>
      </w:r>
      <w:r w:rsidRPr="001D2289">
        <w:t>: LM.</w:t>
      </w:r>
    </w:p>
    <w:p w14:paraId="16F70714"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6E5F1FE3" w14:textId="77777777" w:rsidTr="001F7648">
        <w:trPr>
          <w:trHeight w:val="283"/>
          <w:tblHeader/>
          <w:jc w:val="center"/>
        </w:trPr>
        <w:tc>
          <w:tcPr>
            <w:tcW w:w="3378" w:type="dxa"/>
            <w:vAlign w:val="center"/>
          </w:tcPr>
          <w:p w14:paraId="1DD73607" w14:textId="77777777" w:rsidR="001214B9" w:rsidRPr="001D2289" w:rsidRDefault="001214B9" w:rsidP="001214B9">
            <w:pPr>
              <w:spacing w:after="0"/>
              <w:ind w:firstLine="0"/>
              <w:jc w:val="center"/>
              <w:rPr>
                <w:sz w:val="18"/>
              </w:rPr>
            </w:pPr>
          </w:p>
        </w:tc>
        <w:tc>
          <w:tcPr>
            <w:tcW w:w="1131" w:type="dxa"/>
          </w:tcPr>
          <w:p w14:paraId="64406104"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14D6B251"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0B839B6E" w14:textId="0B494F84"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52EE81CF" w14:textId="167C34F3"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22F6BA8B" w14:textId="36081862"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107DC5AB" w14:textId="77777777" w:rsidTr="001F7648">
        <w:trPr>
          <w:trHeight w:val="142"/>
          <w:jc w:val="center"/>
        </w:trPr>
        <w:tc>
          <w:tcPr>
            <w:tcW w:w="3378" w:type="dxa"/>
            <w:shd w:val="clear" w:color="auto" w:fill="D9D9D9"/>
            <w:vAlign w:val="center"/>
          </w:tcPr>
          <w:p w14:paraId="52574CE9"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shd w:val="clear" w:color="auto" w:fill="D9D9D9"/>
            <w:vAlign w:val="center"/>
          </w:tcPr>
          <w:p w14:paraId="7A2E73D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D9D9D9"/>
            <w:vAlign w:val="center"/>
          </w:tcPr>
          <w:p w14:paraId="631DE55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49207" w14:textId="77777777" w:rsidR="00A10EBE" w:rsidRPr="001D2289" w:rsidRDefault="00A10EBE" w:rsidP="001F7648">
            <w:pPr>
              <w:spacing w:after="0"/>
              <w:ind w:firstLine="0"/>
              <w:jc w:val="right"/>
              <w:rPr>
                <w:sz w:val="18"/>
                <w:szCs w:val="18"/>
              </w:rPr>
            </w:pPr>
            <w:r w:rsidRPr="001D2289">
              <w:rPr>
                <w:sz w:val="18"/>
                <w:szCs w:val="18"/>
              </w:rPr>
              <w:t>28 334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D92D257" w14:textId="77777777" w:rsidR="00A10EBE" w:rsidRPr="001D2289" w:rsidRDefault="00A10EBE" w:rsidP="001F7648">
            <w:pPr>
              <w:spacing w:after="0"/>
              <w:ind w:firstLine="0"/>
              <w:jc w:val="right"/>
              <w:rPr>
                <w:sz w:val="18"/>
                <w:szCs w:val="18"/>
              </w:rPr>
            </w:pPr>
            <w:r w:rsidRPr="001D2289">
              <w:rPr>
                <w:sz w:val="18"/>
                <w:szCs w:val="18"/>
              </w:rPr>
              <w:t>18 994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49C0523"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54EEA2B" w14:textId="77777777" w:rsidTr="001F7648">
        <w:trPr>
          <w:trHeight w:val="283"/>
          <w:jc w:val="center"/>
        </w:trPr>
        <w:tc>
          <w:tcPr>
            <w:tcW w:w="3378" w:type="dxa"/>
            <w:vAlign w:val="center"/>
          </w:tcPr>
          <w:p w14:paraId="4414DC34"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6F50A1BC"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0359AA41"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21E523F5" w14:textId="77777777" w:rsidR="00A10EBE" w:rsidRPr="001D2289" w:rsidRDefault="00A10EBE" w:rsidP="001F7648">
            <w:pPr>
              <w:spacing w:after="0"/>
              <w:ind w:firstLine="0"/>
              <w:jc w:val="right"/>
              <w:rPr>
                <w:sz w:val="18"/>
                <w:szCs w:val="18"/>
              </w:rPr>
            </w:pPr>
            <w:r w:rsidRPr="001D2289">
              <w:rPr>
                <w:sz w:val="18"/>
                <w:szCs w:val="18"/>
              </w:rPr>
              <w:t>28 334</w:t>
            </w:r>
          </w:p>
        </w:tc>
        <w:tc>
          <w:tcPr>
            <w:tcW w:w="1132" w:type="dxa"/>
            <w:tcBorders>
              <w:top w:val="nil"/>
              <w:left w:val="nil"/>
              <w:bottom w:val="single" w:sz="4" w:space="0" w:color="auto"/>
              <w:right w:val="single" w:sz="4" w:space="0" w:color="auto"/>
            </w:tcBorders>
            <w:shd w:val="clear" w:color="auto" w:fill="auto"/>
          </w:tcPr>
          <w:p w14:paraId="6EA12526" w14:textId="77777777" w:rsidR="00A10EBE" w:rsidRPr="001D2289" w:rsidRDefault="00A10EBE" w:rsidP="001F7648">
            <w:pPr>
              <w:spacing w:after="0"/>
              <w:ind w:firstLine="0"/>
              <w:jc w:val="right"/>
              <w:rPr>
                <w:sz w:val="18"/>
                <w:szCs w:val="18"/>
              </w:rPr>
            </w:pPr>
            <w:r w:rsidRPr="001D2289">
              <w:rPr>
                <w:sz w:val="18"/>
                <w:szCs w:val="18"/>
              </w:rPr>
              <w:t>-9 340</w:t>
            </w:r>
          </w:p>
        </w:tc>
        <w:tc>
          <w:tcPr>
            <w:tcW w:w="1132" w:type="dxa"/>
            <w:tcBorders>
              <w:top w:val="nil"/>
              <w:left w:val="nil"/>
              <w:bottom w:val="single" w:sz="4" w:space="0" w:color="auto"/>
              <w:right w:val="single" w:sz="4" w:space="0" w:color="auto"/>
            </w:tcBorders>
            <w:shd w:val="clear" w:color="auto" w:fill="auto"/>
          </w:tcPr>
          <w:p w14:paraId="371B1705" w14:textId="77777777" w:rsidR="00A10EBE" w:rsidRPr="001D2289" w:rsidRDefault="00A10EBE" w:rsidP="001F7648">
            <w:pPr>
              <w:spacing w:after="0"/>
              <w:ind w:firstLine="0"/>
              <w:jc w:val="right"/>
              <w:rPr>
                <w:sz w:val="18"/>
                <w:szCs w:val="18"/>
              </w:rPr>
            </w:pPr>
            <w:r w:rsidRPr="001D2289">
              <w:rPr>
                <w:sz w:val="18"/>
                <w:szCs w:val="18"/>
              </w:rPr>
              <w:t>-18 994</w:t>
            </w:r>
          </w:p>
        </w:tc>
      </w:tr>
      <w:tr w:rsidR="00886436" w:rsidRPr="001D2289" w14:paraId="649DEFD7" w14:textId="77777777" w:rsidTr="001F7648">
        <w:trPr>
          <w:trHeight w:val="283"/>
          <w:jc w:val="center"/>
        </w:trPr>
        <w:tc>
          <w:tcPr>
            <w:tcW w:w="3378" w:type="dxa"/>
            <w:vAlign w:val="center"/>
          </w:tcPr>
          <w:p w14:paraId="5F7A34CF"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6E48C41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7897667E"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343DC31"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3D633DB6" w14:textId="77777777" w:rsidR="00A10EBE" w:rsidRPr="001D2289" w:rsidRDefault="00A10EBE" w:rsidP="001F7648">
            <w:pPr>
              <w:spacing w:after="0"/>
              <w:ind w:firstLine="0"/>
              <w:jc w:val="right"/>
              <w:rPr>
                <w:sz w:val="18"/>
                <w:szCs w:val="18"/>
              </w:rPr>
            </w:pPr>
            <w:r w:rsidRPr="001D2289">
              <w:rPr>
                <w:sz w:val="18"/>
                <w:szCs w:val="18"/>
              </w:rPr>
              <w:t>-33,0</w:t>
            </w:r>
          </w:p>
        </w:tc>
        <w:tc>
          <w:tcPr>
            <w:tcW w:w="1132" w:type="dxa"/>
          </w:tcPr>
          <w:p w14:paraId="234336E7" w14:textId="77777777" w:rsidR="00A10EBE" w:rsidRPr="001D2289" w:rsidRDefault="00A10EBE" w:rsidP="001F7648">
            <w:pPr>
              <w:spacing w:after="0"/>
              <w:ind w:firstLine="0"/>
              <w:jc w:val="right"/>
              <w:rPr>
                <w:sz w:val="18"/>
                <w:szCs w:val="18"/>
              </w:rPr>
            </w:pPr>
            <w:r w:rsidRPr="001D2289">
              <w:rPr>
                <w:sz w:val="18"/>
                <w:szCs w:val="18"/>
              </w:rPr>
              <w:t>-100,0</w:t>
            </w:r>
          </w:p>
        </w:tc>
      </w:tr>
      <w:tr w:rsidR="00886436" w:rsidRPr="001D2289" w14:paraId="79A3093A" w14:textId="77777777" w:rsidTr="001F7648">
        <w:trPr>
          <w:trHeight w:val="142"/>
          <w:jc w:val="center"/>
        </w:trPr>
        <w:tc>
          <w:tcPr>
            <w:tcW w:w="3378" w:type="dxa"/>
          </w:tcPr>
          <w:p w14:paraId="1A070697"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rPr>
              <w:t>1</w:t>
            </w:r>
          </w:p>
        </w:tc>
        <w:tc>
          <w:tcPr>
            <w:tcW w:w="1131" w:type="dxa"/>
          </w:tcPr>
          <w:p w14:paraId="1A948F8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5052B1C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F7B6F5F" w14:textId="77777777" w:rsidR="00A10EBE" w:rsidRPr="001D2289" w:rsidRDefault="00A10EBE" w:rsidP="001F7648">
            <w:pPr>
              <w:spacing w:after="0"/>
              <w:ind w:firstLine="0"/>
              <w:jc w:val="right"/>
              <w:rPr>
                <w:sz w:val="18"/>
                <w:szCs w:val="18"/>
              </w:rPr>
            </w:pPr>
            <w:r w:rsidRPr="001D2289">
              <w:rPr>
                <w:sz w:val="18"/>
                <w:szCs w:val="18"/>
              </w:rPr>
              <w:t>19 459</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D6C52F3" w14:textId="77777777" w:rsidR="00A10EBE" w:rsidRPr="001D2289" w:rsidRDefault="00A10EBE" w:rsidP="001F7648">
            <w:pPr>
              <w:spacing w:after="0"/>
              <w:ind w:firstLine="0"/>
              <w:jc w:val="right"/>
              <w:rPr>
                <w:sz w:val="18"/>
                <w:szCs w:val="18"/>
              </w:rPr>
            </w:pPr>
            <w:r w:rsidRPr="001D2289">
              <w:rPr>
                <w:sz w:val="18"/>
                <w:szCs w:val="18"/>
              </w:rPr>
              <w:t>9 601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0FB6FA0A"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1C487DC0" w14:textId="77777777" w:rsidTr="001F7648">
        <w:trPr>
          <w:trHeight w:val="283"/>
          <w:jc w:val="center"/>
        </w:trPr>
        <w:tc>
          <w:tcPr>
            <w:tcW w:w="3378" w:type="dxa"/>
          </w:tcPr>
          <w:p w14:paraId="7EA5EDBA"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 neskaitot pedagogu amata vietas</w:t>
            </w:r>
          </w:p>
        </w:tc>
        <w:tc>
          <w:tcPr>
            <w:tcW w:w="1131" w:type="dxa"/>
          </w:tcPr>
          <w:p w14:paraId="3E9DFBEC" w14:textId="77777777" w:rsidR="00A10EBE" w:rsidRPr="001D2289" w:rsidRDefault="00A10EBE" w:rsidP="001F7648">
            <w:pPr>
              <w:spacing w:after="0"/>
              <w:ind w:firstLine="0"/>
              <w:jc w:val="center"/>
              <w:rPr>
                <w:sz w:val="18"/>
                <w:szCs w:val="18"/>
                <w:lang w:val="ru-RU"/>
              </w:rPr>
            </w:pPr>
            <w:r w:rsidRPr="001D2289">
              <w:rPr>
                <w:sz w:val="18"/>
                <w:szCs w:val="18"/>
              </w:rPr>
              <w:t>-</w:t>
            </w:r>
          </w:p>
        </w:tc>
        <w:tc>
          <w:tcPr>
            <w:tcW w:w="1132" w:type="dxa"/>
          </w:tcPr>
          <w:p w14:paraId="4DD6503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31D14D9D" w14:textId="77777777" w:rsidR="00A10EBE" w:rsidRPr="001D2289" w:rsidRDefault="00A10EBE" w:rsidP="001F7648">
            <w:pPr>
              <w:spacing w:after="0"/>
              <w:ind w:firstLine="0"/>
              <w:jc w:val="right"/>
              <w:rPr>
                <w:sz w:val="18"/>
                <w:szCs w:val="18"/>
              </w:rPr>
            </w:pPr>
            <w:r w:rsidRPr="001D2289">
              <w:rPr>
                <w:sz w:val="18"/>
                <w:szCs w:val="18"/>
              </w:rPr>
              <w:t>0,5</w:t>
            </w:r>
          </w:p>
        </w:tc>
        <w:tc>
          <w:tcPr>
            <w:tcW w:w="1132" w:type="dxa"/>
            <w:tcBorders>
              <w:top w:val="nil"/>
              <w:left w:val="nil"/>
              <w:bottom w:val="single" w:sz="4" w:space="0" w:color="auto"/>
              <w:right w:val="single" w:sz="4" w:space="0" w:color="auto"/>
            </w:tcBorders>
            <w:shd w:val="clear" w:color="auto" w:fill="FFFFFF" w:themeFill="background1"/>
          </w:tcPr>
          <w:p w14:paraId="459B59E0" w14:textId="77777777" w:rsidR="00A10EBE" w:rsidRPr="001D2289" w:rsidRDefault="00A10EBE" w:rsidP="001F7648">
            <w:pPr>
              <w:spacing w:after="0"/>
              <w:ind w:firstLine="0"/>
              <w:jc w:val="right"/>
              <w:rPr>
                <w:sz w:val="18"/>
                <w:szCs w:val="18"/>
              </w:rPr>
            </w:pPr>
            <w:r w:rsidRPr="001D2289">
              <w:rPr>
                <w:sz w:val="18"/>
                <w:szCs w:val="18"/>
              </w:rPr>
              <w:t>0,3</w:t>
            </w:r>
          </w:p>
        </w:tc>
        <w:tc>
          <w:tcPr>
            <w:tcW w:w="1132" w:type="dxa"/>
            <w:tcBorders>
              <w:top w:val="nil"/>
              <w:left w:val="nil"/>
              <w:bottom w:val="single" w:sz="4" w:space="0" w:color="auto"/>
              <w:right w:val="single" w:sz="4" w:space="0" w:color="auto"/>
            </w:tcBorders>
            <w:shd w:val="clear" w:color="auto" w:fill="FFFFFF" w:themeFill="background1"/>
          </w:tcPr>
          <w:p w14:paraId="73D3B80B"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080AF736" w14:textId="77777777" w:rsidTr="001F7648">
        <w:trPr>
          <w:trHeight w:val="283"/>
          <w:jc w:val="center"/>
        </w:trPr>
        <w:tc>
          <w:tcPr>
            <w:tcW w:w="3378" w:type="dxa"/>
          </w:tcPr>
          <w:p w14:paraId="240CFD0D"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neskaitot pedagogu amata vietas, </w:t>
            </w:r>
            <w:r w:rsidRPr="001D2289">
              <w:rPr>
                <w:i/>
                <w:sz w:val="18"/>
                <w:szCs w:val="18"/>
              </w:rPr>
              <w:t>euro</w:t>
            </w:r>
          </w:p>
        </w:tc>
        <w:tc>
          <w:tcPr>
            <w:tcW w:w="1131" w:type="dxa"/>
          </w:tcPr>
          <w:p w14:paraId="2154AE7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48B5134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65B11F52" w14:textId="77777777" w:rsidR="00A10EBE" w:rsidRPr="001D2289" w:rsidRDefault="00A10EBE" w:rsidP="001F7648">
            <w:pPr>
              <w:spacing w:after="0"/>
              <w:ind w:firstLine="0"/>
              <w:jc w:val="right"/>
              <w:rPr>
                <w:sz w:val="18"/>
                <w:szCs w:val="18"/>
              </w:rPr>
            </w:pPr>
            <w:r w:rsidRPr="001D2289">
              <w:rPr>
                <w:sz w:val="18"/>
                <w:szCs w:val="18"/>
              </w:rPr>
              <w:t>3 243,2</w:t>
            </w:r>
          </w:p>
        </w:tc>
        <w:tc>
          <w:tcPr>
            <w:tcW w:w="1132" w:type="dxa"/>
            <w:tcBorders>
              <w:top w:val="nil"/>
              <w:left w:val="nil"/>
              <w:bottom w:val="single" w:sz="4" w:space="0" w:color="auto"/>
              <w:right w:val="single" w:sz="4" w:space="0" w:color="auto"/>
            </w:tcBorders>
            <w:shd w:val="clear" w:color="auto" w:fill="FFFFFF" w:themeFill="background1"/>
          </w:tcPr>
          <w:p w14:paraId="570B8426" w14:textId="77777777" w:rsidR="00A10EBE" w:rsidRPr="001D2289" w:rsidRDefault="00A10EBE" w:rsidP="001F7648">
            <w:pPr>
              <w:spacing w:after="0"/>
              <w:ind w:firstLine="0"/>
              <w:jc w:val="right"/>
              <w:rPr>
                <w:sz w:val="18"/>
                <w:szCs w:val="18"/>
              </w:rPr>
            </w:pPr>
            <w:r w:rsidRPr="001D2289">
              <w:rPr>
                <w:sz w:val="18"/>
                <w:szCs w:val="18"/>
              </w:rPr>
              <w:t>2 666,9</w:t>
            </w:r>
          </w:p>
        </w:tc>
        <w:tc>
          <w:tcPr>
            <w:tcW w:w="1132" w:type="dxa"/>
            <w:tcBorders>
              <w:top w:val="nil"/>
              <w:left w:val="nil"/>
              <w:bottom w:val="single" w:sz="4" w:space="0" w:color="auto"/>
              <w:right w:val="single" w:sz="4" w:space="0" w:color="auto"/>
            </w:tcBorders>
            <w:shd w:val="clear" w:color="auto" w:fill="FFFFFF" w:themeFill="background1"/>
          </w:tcPr>
          <w:p w14:paraId="6FD98D34" w14:textId="77777777" w:rsidR="00A10EBE" w:rsidRPr="001D2289" w:rsidRDefault="00A10EBE" w:rsidP="001F7648">
            <w:pPr>
              <w:spacing w:after="0"/>
              <w:ind w:firstLine="0"/>
              <w:jc w:val="center"/>
              <w:rPr>
                <w:b/>
                <w:bCs/>
                <w:sz w:val="18"/>
                <w:szCs w:val="18"/>
              </w:rPr>
            </w:pPr>
            <w:r w:rsidRPr="001D2289">
              <w:rPr>
                <w:sz w:val="18"/>
                <w:szCs w:val="18"/>
              </w:rPr>
              <w:t>-</w:t>
            </w:r>
          </w:p>
        </w:tc>
      </w:tr>
    </w:tbl>
    <w:p w14:paraId="27BA74B6"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371C3665" w14:textId="77777777" w:rsidR="00A10EBE" w:rsidRPr="001D2289" w:rsidRDefault="00A10EBE" w:rsidP="00A10EBE">
      <w:pPr>
        <w:spacing w:after="0"/>
        <w:ind w:firstLine="425"/>
        <w:rPr>
          <w:sz w:val="18"/>
          <w:szCs w:val="18"/>
          <w:lang w:eastAsia="lv-LV"/>
        </w:rPr>
      </w:pPr>
      <w:r w:rsidRPr="001D2289">
        <w:rPr>
          <w:sz w:val="18"/>
          <w:szCs w:val="18"/>
          <w:vertAlign w:val="superscript"/>
        </w:rPr>
        <w:t xml:space="preserve">1 </w:t>
      </w:r>
      <w:r w:rsidRPr="001D2289">
        <w:rPr>
          <w:sz w:val="18"/>
          <w:szCs w:val="18"/>
          <w:lang w:eastAsia="lv-LV"/>
        </w:rPr>
        <w:t>Projektu ietvaros atsevišķiem darbiniekiem atlīdzība tiek nodrošināta piemaksu veidā.</w:t>
      </w:r>
    </w:p>
    <w:p w14:paraId="505F9715" w14:textId="77777777" w:rsidR="00A10EBE" w:rsidRPr="001D2289" w:rsidRDefault="00A10EBE" w:rsidP="00407F0F">
      <w:pPr>
        <w:spacing w:before="240" w:after="24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08479779" w14:textId="77777777" w:rsidTr="001F7648">
        <w:trPr>
          <w:trHeight w:val="285"/>
          <w:tblHeader/>
          <w:jc w:val="center"/>
        </w:trPr>
        <w:tc>
          <w:tcPr>
            <w:tcW w:w="3397" w:type="dxa"/>
          </w:tcPr>
          <w:p w14:paraId="7E33EB06" w14:textId="77777777" w:rsidR="00A10EBE" w:rsidRPr="001D2289" w:rsidRDefault="00A10EBE" w:rsidP="001F7648">
            <w:pPr>
              <w:spacing w:after="0"/>
              <w:ind w:firstLine="0"/>
              <w:jc w:val="center"/>
              <w:rPr>
                <w:sz w:val="18"/>
                <w:szCs w:val="18"/>
              </w:rPr>
            </w:pPr>
          </w:p>
        </w:tc>
        <w:tc>
          <w:tcPr>
            <w:tcW w:w="1134" w:type="dxa"/>
          </w:tcPr>
          <w:p w14:paraId="28CC42B0" w14:textId="77777777" w:rsidR="00A10EBE" w:rsidRPr="001D2289" w:rsidRDefault="00A10EBE" w:rsidP="001F7648">
            <w:pPr>
              <w:spacing w:after="0"/>
              <w:ind w:firstLine="0"/>
              <w:jc w:val="center"/>
              <w:rPr>
                <w:sz w:val="18"/>
                <w:szCs w:val="18"/>
                <w:lang w:eastAsia="lv-LV"/>
              </w:rPr>
            </w:pPr>
            <w:r w:rsidRPr="001D2289">
              <w:rPr>
                <w:sz w:val="18"/>
                <w:szCs w:val="18"/>
              </w:rPr>
              <w:t>2021. gads (izpilde)</w:t>
            </w:r>
          </w:p>
        </w:tc>
        <w:tc>
          <w:tcPr>
            <w:tcW w:w="1134" w:type="dxa"/>
          </w:tcPr>
          <w:p w14:paraId="3F271701" w14:textId="77777777" w:rsidR="00A10EBE" w:rsidRPr="001D2289" w:rsidRDefault="00A10EBE" w:rsidP="001F7648">
            <w:pPr>
              <w:spacing w:after="0"/>
              <w:ind w:firstLine="0"/>
              <w:jc w:val="center"/>
              <w:rPr>
                <w:sz w:val="18"/>
                <w:szCs w:val="18"/>
                <w:lang w:eastAsia="lv-LV"/>
              </w:rPr>
            </w:pPr>
            <w:r w:rsidRPr="001D2289">
              <w:rPr>
                <w:sz w:val="18"/>
                <w:szCs w:val="18"/>
              </w:rPr>
              <w:t>2022. gada plāns</w:t>
            </w:r>
          </w:p>
        </w:tc>
        <w:tc>
          <w:tcPr>
            <w:tcW w:w="1134" w:type="dxa"/>
          </w:tcPr>
          <w:p w14:paraId="59AA5CA0" w14:textId="20999CEB" w:rsidR="00A10EBE" w:rsidRPr="001D2289" w:rsidRDefault="00A10EBE" w:rsidP="001F7648">
            <w:pPr>
              <w:spacing w:after="0"/>
              <w:ind w:firstLine="0"/>
              <w:jc w:val="center"/>
              <w:rPr>
                <w:sz w:val="18"/>
                <w:szCs w:val="18"/>
                <w:lang w:eastAsia="lv-LV"/>
              </w:rPr>
            </w:pPr>
            <w:r w:rsidRPr="001D2289">
              <w:rPr>
                <w:sz w:val="18"/>
                <w:szCs w:val="18"/>
              </w:rPr>
              <w:t>2023. gada p</w:t>
            </w:r>
            <w:r w:rsidR="001214B9" w:rsidRPr="001D2289">
              <w:rPr>
                <w:sz w:val="18"/>
                <w:szCs w:val="18"/>
              </w:rPr>
              <w:t>lāns</w:t>
            </w:r>
          </w:p>
        </w:tc>
        <w:tc>
          <w:tcPr>
            <w:tcW w:w="1134" w:type="dxa"/>
          </w:tcPr>
          <w:p w14:paraId="77B0491A" w14:textId="77777777" w:rsidR="00A10EBE" w:rsidRPr="001D2289" w:rsidRDefault="00A10EBE" w:rsidP="001F7648">
            <w:pPr>
              <w:spacing w:after="0"/>
              <w:ind w:firstLine="0"/>
              <w:jc w:val="center"/>
              <w:rPr>
                <w:sz w:val="18"/>
                <w:szCs w:val="18"/>
                <w:lang w:eastAsia="lv-LV"/>
              </w:rPr>
            </w:pPr>
            <w:r w:rsidRPr="001D2289">
              <w:rPr>
                <w:sz w:val="18"/>
                <w:szCs w:val="18"/>
              </w:rPr>
              <w:t>2024. gada prognoze</w:t>
            </w:r>
          </w:p>
        </w:tc>
        <w:tc>
          <w:tcPr>
            <w:tcW w:w="1139" w:type="dxa"/>
          </w:tcPr>
          <w:p w14:paraId="40F168A0" w14:textId="77777777" w:rsidR="00A10EBE" w:rsidRPr="001D2289" w:rsidRDefault="00A10EBE" w:rsidP="001F7648">
            <w:pPr>
              <w:spacing w:after="0"/>
              <w:ind w:firstLine="0"/>
              <w:jc w:val="center"/>
              <w:rPr>
                <w:sz w:val="18"/>
                <w:szCs w:val="18"/>
                <w:lang w:eastAsia="lv-LV"/>
              </w:rPr>
            </w:pPr>
            <w:r w:rsidRPr="001D2289">
              <w:rPr>
                <w:sz w:val="18"/>
                <w:szCs w:val="18"/>
              </w:rPr>
              <w:t>2025. gada prognoze</w:t>
            </w:r>
          </w:p>
        </w:tc>
      </w:tr>
      <w:tr w:rsidR="00886436" w:rsidRPr="001D2289" w14:paraId="4C1E7342" w14:textId="77777777" w:rsidTr="001F7648">
        <w:trPr>
          <w:jc w:val="center"/>
        </w:trPr>
        <w:tc>
          <w:tcPr>
            <w:tcW w:w="9072" w:type="dxa"/>
            <w:gridSpan w:val="6"/>
            <w:shd w:val="clear" w:color="auto" w:fill="D9D9D9"/>
            <w:vAlign w:val="center"/>
          </w:tcPr>
          <w:p w14:paraId="3D8AAC2A" w14:textId="77777777" w:rsidR="00A10EBE" w:rsidRPr="001D2289" w:rsidRDefault="00A10EBE" w:rsidP="001F7648">
            <w:pPr>
              <w:spacing w:after="0"/>
              <w:ind w:firstLine="0"/>
              <w:jc w:val="center"/>
              <w:rPr>
                <w:sz w:val="18"/>
                <w:szCs w:val="18"/>
                <w:lang w:eastAsia="lv-LV"/>
              </w:rPr>
            </w:pPr>
            <w:r w:rsidRPr="001D2289">
              <w:rPr>
                <w:sz w:val="18"/>
                <w:szCs w:val="18"/>
                <w:lang w:eastAsia="lv-LV"/>
              </w:rPr>
              <w:t>Projekts “</w:t>
            </w:r>
            <w:r w:rsidRPr="001D2289">
              <w:rPr>
                <w:sz w:val="18"/>
                <w:szCs w:val="18"/>
              </w:rPr>
              <w:t>Nodarbinātības un sociālās inovācijas sadaļas nacionālais kontaktpunkts</w:t>
            </w:r>
            <w:r w:rsidRPr="001D2289">
              <w:rPr>
                <w:sz w:val="18"/>
                <w:szCs w:val="18"/>
                <w:lang w:eastAsia="lv-LV"/>
              </w:rPr>
              <w:t>”</w:t>
            </w:r>
          </w:p>
          <w:p w14:paraId="0BFB8B5F" w14:textId="77777777" w:rsidR="00A10EBE" w:rsidRPr="001D2289" w:rsidRDefault="00A10EBE" w:rsidP="001F7648">
            <w:pPr>
              <w:spacing w:after="0"/>
              <w:ind w:firstLine="0"/>
              <w:jc w:val="center"/>
              <w:rPr>
                <w:sz w:val="18"/>
                <w:szCs w:val="18"/>
              </w:rPr>
            </w:pPr>
            <w:r w:rsidRPr="001D2289">
              <w:rPr>
                <w:sz w:val="18"/>
                <w:szCs w:val="18"/>
              </w:rPr>
              <w:t xml:space="preserve">Mērķis: </w:t>
            </w:r>
            <w:r w:rsidRPr="001D2289">
              <w:rPr>
                <w:sz w:val="18"/>
                <w:szCs w:val="18"/>
                <w:lang w:eastAsia="lv-LV"/>
              </w:rPr>
              <w:t xml:space="preserve">veicināt </w:t>
            </w:r>
            <w:bookmarkStart w:id="57" w:name="_Hlk126319568"/>
            <w:r w:rsidRPr="001D2289">
              <w:rPr>
                <w:sz w:val="18"/>
                <w:szCs w:val="18"/>
                <w:lang w:eastAsia="lv-LV"/>
              </w:rPr>
              <w:t>EaSI</w:t>
            </w:r>
            <w:bookmarkEnd w:id="57"/>
            <w:r w:rsidRPr="001D2289">
              <w:rPr>
                <w:sz w:val="18"/>
                <w:szCs w:val="18"/>
                <w:lang w:eastAsia="lv-LV"/>
              </w:rPr>
              <w:t xml:space="preserve"> sadaļas atpazīstamību Latvijā, sniedzot informatīvu atbalstu potenciālajiem atbalsta pretendentiem un finansējuma saņēmējiem par EaSI sadaļas projektu konkursiem un to nosacījumiem</w:t>
            </w:r>
          </w:p>
        </w:tc>
      </w:tr>
      <w:tr w:rsidR="00886436" w:rsidRPr="001D2289" w14:paraId="36ACDBED"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47388A36" w14:textId="77777777" w:rsidR="00A10EBE" w:rsidRPr="001D2289" w:rsidRDefault="00A10EBE" w:rsidP="001F7648">
            <w:pPr>
              <w:spacing w:after="0"/>
              <w:ind w:firstLine="0"/>
              <w:rPr>
                <w:sz w:val="18"/>
              </w:rPr>
            </w:pPr>
            <w:r w:rsidRPr="001D2289">
              <w:rPr>
                <w:sz w:val="18"/>
              </w:rPr>
              <w:t>Projektu konkursu nolikumu tulkošana (skaits)</w:t>
            </w:r>
          </w:p>
        </w:tc>
        <w:tc>
          <w:tcPr>
            <w:tcW w:w="1134" w:type="dxa"/>
            <w:tcBorders>
              <w:top w:val="single" w:sz="4" w:space="0" w:color="000000"/>
              <w:left w:val="single" w:sz="4" w:space="0" w:color="000000"/>
              <w:bottom w:val="single" w:sz="4" w:space="0" w:color="000000"/>
              <w:right w:val="single" w:sz="4" w:space="0" w:color="000000"/>
            </w:tcBorders>
          </w:tcPr>
          <w:p w14:paraId="5F1B0E49"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2BFFEA1A"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3C4AA49" w14:textId="77777777" w:rsidR="00A10EBE" w:rsidRPr="001D2289" w:rsidRDefault="00A10EBE" w:rsidP="001F7648">
            <w:pPr>
              <w:spacing w:after="0"/>
              <w:ind w:firstLine="0"/>
              <w:jc w:val="center"/>
              <w:rPr>
                <w:sz w:val="18"/>
              </w:rPr>
            </w:pPr>
            <w:r w:rsidRPr="001D2289">
              <w:rPr>
                <w:sz w:val="18"/>
              </w:rPr>
              <w:t>3</w:t>
            </w:r>
          </w:p>
        </w:tc>
        <w:tc>
          <w:tcPr>
            <w:tcW w:w="1134" w:type="dxa"/>
            <w:tcBorders>
              <w:top w:val="single" w:sz="4" w:space="0" w:color="000000"/>
              <w:left w:val="single" w:sz="4" w:space="0" w:color="000000"/>
              <w:bottom w:val="single" w:sz="4" w:space="0" w:color="000000"/>
              <w:right w:val="single" w:sz="4" w:space="0" w:color="000000"/>
            </w:tcBorders>
          </w:tcPr>
          <w:p w14:paraId="7AC566E4" w14:textId="77777777" w:rsidR="00A10EBE" w:rsidRPr="001D2289" w:rsidRDefault="00A10EBE" w:rsidP="001F7648">
            <w:pPr>
              <w:spacing w:after="0"/>
              <w:ind w:firstLine="0"/>
              <w:jc w:val="center"/>
              <w:rPr>
                <w:bCs/>
                <w:sz w:val="18"/>
              </w:rPr>
            </w:pPr>
            <w:r w:rsidRPr="001D2289">
              <w:rPr>
                <w:bCs/>
                <w:sz w:val="18"/>
              </w:rPr>
              <w:t>1</w:t>
            </w:r>
          </w:p>
        </w:tc>
        <w:tc>
          <w:tcPr>
            <w:tcW w:w="1139" w:type="dxa"/>
            <w:tcBorders>
              <w:top w:val="single" w:sz="4" w:space="0" w:color="000000"/>
              <w:left w:val="single" w:sz="4" w:space="0" w:color="000000"/>
              <w:bottom w:val="single" w:sz="4" w:space="0" w:color="000000"/>
              <w:right w:val="single" w:sz="4" w:space="0" w:color="000000"/>
            </w:tcBorders>
          </w:tcPr>
          <w:p w14:paraId="020937C3" w14:textId="77777777" w:rsidR="00A10EBE" w:rsidRPr="001D2289" w:rsidRDefault="00A10EBE" w:rsidP="001F7648">
            <w:pPr>
              <w:spacing w:after="0"/>
              <w:ind w:firstLine="0"/>
              <w:jc w:val="center"/>
              <w:rPr>
                <w:b/>
                <w:bCs/>
                <w:sz w:val="18"/>
              </w:rPr>
            </w:pPr>
            <w:r w:rsidRPr="001D2289">
              <w:rPr>
                <w:b/>
                <w:bCs/>
                <w:sz w:val="18"/>
              </w:rPr>
              <w:t>-</w:t>
            </w:r>
          </w:p>
        </w:tc>
      </w:tr>
      <w:tr w:rsidR="00886436" w:rsidRPr="001D2289" w14:paraId="70E189CB"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07DF3C2" w14:textId="77777777" w:rsidR="00A10EBE" w:rsidRPr="001D2289" w:rsidRDefault="00A10EBE" w:rsidP="001F7648">
            <w:pPr>
              <w:spacing w:after="0"/>
              <w:ind w:firstLine="0"/>
              <w:rPr>
                <w:sz w:val="18"/>
              </w:rPr>
            </w:pPr>
            <w:r w:rsidRPr="001D2289">
              <w:rPr>
                <w:sz w:val="18"/>
              </w:rPr>
              <w:t>Citas dalībvalsts EaSI nacionālā kontaktpunkta vizīte (skaits)</w:t>
            </w:r>
          </w:p>
        </w:tc>
        <w:tc>
          <w:tcPr>
            <w:tcW w:w="1134" w:type="dxa"/>
            <w:tcBorders>
              <w:top w:val="single" w:sz="4" w:space="0" w:color="000000"/>
              <w:left w:val="single" w:sz="4" w:space="0" w:color="000000"/>
              <w:bottom w:val="single" w:sz="4" w:space="0" w:color="000000"/>
              <w:right w:val="single" w:sz="4" w:space="0" w:color="000000"/>
            </w:tcBorders>
          </w:tcPr>
          <w:p w14:paraId="1AFD3019"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7E2AE1A8"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4E1FDB2C" w14:textId="77777777" w:rsidR="00A10EBE" w:rsidRPr="001D2289" w:rsidRDefault="00A10EBE" w:rsidP="001F7648">
            <w:pPr>
              <w:spacing w:after="0"/>
              <w:ind w:firstLine="0"/>
              <w:jc w:val="center"/>
              <w:rPr>
                <w:sz w:val="18"/>
              </w:rPr>
            </w:pPr>
            <w:r w:rsidRPr="001D2289">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37280B9D" w14:textId="77777777" w:rsidR="00A10EBE" w:rsidRPr="001D2289" w:rsidRDefault="00A10EBE" w:rsidP="001F7648">
            <w:pPr>
              <w:spacing w:after="0"/>
              <w:ind w:firstLine="0"/>
              <w:jc w:val="center"/>
              <w:rPr>
                <w:bCs/>
                <w:sz w:val="18"/>
              </w:rPr>
            </w:pPr>
            <w:r w:rsidRPr="001D2289">
              <w:rPr>
                <w:bCs/>
                <w:sz w:val="18"/>
              </w:rPr>
              <w:t>1</w:t>
            </w:r>
          </w:p>
        </w:tc>
        <w:tc>
          <w:tcPr>
            <w:tcW w:w="1139" w:type="dxa"/>
            <w:tcBorders>
              <w:top w:val="single" w:sz="4" w:space="0" w:color="000000"/>
              <w:left w:val="single" w:sz="4" w:space="0" w:color="000000"/>
              <w:bottom w:val="single" w:sz="4" w:space="0" w:color="000000"/>
              <w:right w:val="single" w:sz="4" w:space="0" w:color="000000"/>
            </w:tcBorders>
          </w:tcPr>
          <w:p w14:paraId="16525DB4" w14:textId="77777777" w:rsidR="00A10EBE" w:rsidRPr="001D2289" w:rsidRDefault="00A10EBE" w:rsidP="001F7648">
            <w:pPr>
              <w:spacing w:after="0"/>
              <w:ind w:firstLine="0"/>
              <w:jc w:val="center"/>
              <w:rPr>
                <w:b/>
                <w:bCs/>
                <w:sz w:val="18"/>
              </w:rPr>
            </w:pPr>
            <w:r w:rsidRPr="001D2289">
              <w:rPr>
                <w:b/>
                <w:bCs/>
                <w:sz w:val="18"/>
              </w:rPr>
              <w:t>-</w:t>
            </w:r>
          </w:p>
        </w:tc>
      </w:tr>
      <w:tr w:rsidR="00886436" w:rsidRPr="001D2289" w14:paraId="2B18082A"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177034EC" w14:textId="77777777" w:rsidR="00A10EBE" w:rsidRPr="001D2289" w:rsidRDefault="00A10EBE" w:rsidP="001F7648">
            <w:pPr>
              <w:spacing w:after="0"/>
              <w:ind w:firstLine="0"/>
              <w:rPr>
                <w:sz w:val="18"/>
                <w:szCs w:val="18"/>
              </w:rPr>
            </w:pPr>
            <w:r w:rsidRPr="001D2289">
              <w:rPr>
                <w:sz w:val="18"/>
              </w:rPr>
              <w:t>Informatīvas sanāksmes par EaSI (skaits)</w:t>
            </w:r>
          </w:p>
        </w:tc>
        <w:tc>
          <w:tcPr>
            <w:tcW w:w="1134" w:type="dxa"/>
            <w:tcBorders>
              <w:top w:val="single" w:sz="4" w:space="0" w:color="000000"/>
              <w:left w:val="single" w:sz="4" w:space="0" w:color="000000"/>
              <w:bottom w:val="single" w:sz="4" w:space="0" w:color="000000"/>
              <w:right w:val="single" w:sz="4" w:space="0" w:color="000000"/>
            </w:tcBorders>
          </w:tcPr>
          <w:p w14:paraId="46AB0518" w14:textId="77777777" w:rsidR="00A10EBE" w:rsidRPr="001D2289" w:rsidRDefault="00A10EBE" w:rsidP="001F7648">
            <w:pPr>
              <w:spacing w:after="0"/>
              <w:ind w:firstLine="0"/>
              <w:jc w:val="center"/>
              <w:rPr>
                <w:b/>
                <w:bCs/>
                <w:sz w:val="18"/>
                <w:szCs w:val="18"/>
                <w:lang w:eastAsia="lv-LV"/>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29EF4EE0" w14:textId="77777777" w:rsidR="00A10EBE" w:rsidRPr="001D2289" w:rsidRDefault="00A10EBE" w:rsidP="001F7648">
            <w:pPr>
              <w:spacing w:after="0"/>
              <w:ind w:firstLine="0"/>
              <w:jc w:val="center"/>
              <w:rPr>
                <w:b/>
                <w:bCs/>
                <w:sz w:val="18"/>
                <w:szCs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CB1A317" w14:textId="77777777" w:rsidR="00A10EBE" w:rsidRPr="001D2289" w:rsidRDefault="00A10EBE" w:rsidP="001F7648">
            <w:pPr>
              <w:spacing w:after="0"/>
              <w:ind w:firstLine="0"/>
              <w:jc w:val="center"/>
              <w:rPr>
                <w:sz w:val="18"/>
                <w:szCs w:val="18"/>
              </w:rPr>
            </w:pPr>
            <w:r w:rsidRPr="001D2289">
              <w:rPr>
                <w:sz w:val="18"/>
              </w:rPr>
              <w:t>2</w:t>
            </w:r>
          </w:p>
        </w:tc>
        <w:tc>
          <w:tcPr>
            <w:tcW w:w="1134" w:type="dxa"/>
            <w:tcBorders>
              <w:top w:val="single" w:sz="4" w:space="0" w:color="000000"/>
              <w:left w:val="single" w:sz="4" w:space="0" w:color="000000"/>
              <w:bottom w:val="single" w:sz="4" w:space="0" w:color="000000"/>
              <w:right w:val="single" w:sz="4" w:space="0" w:color="000000"/>
            </w:tcBorders>
          </w:tcPr>
          <w:p w14:paraId="25CAA0A5" w14:textId="77777777" w:rsidR="00A10EBE" w:rsidRPr="001D2289" w:rsidRDefault="00A10EBE" w:rsidP="001F7648">
            <w:pPr>
              <w:spacing w:after="0"/>
              <w:ind w:firstLine="0"/>
              <w:jc w:val="center"/>
              <w:rPr>
                <w:bCs/>
                <w:sz w:val="18"/>
                <w:szCs w:val="18"/>
              </w:rPr>
            </w:pPr>
            <w:r w:rsidRPr="001D2289">
              <w:rPr>
                <w:bCs/>
                <w:sz w:val="18"/>
              </w:rPr>
              <w:t>2</w:t>
            </w:r>
          </w:p>
        </w:tc>
        <w:tc>
          <w:tcPr>
            <w:tcW w:w="1139" w:type="dxa"/>
            <w:tcBorders>
              <w:top w:val="single" w:sz="4" w:space="0" w:color="000000"/>
              <w:left w:val="single" w:sz="4" w:space="0" w:color="000000"/>
              <w:bottom w:val="single" w:sz="4" w:space="0" w:color="000000"/>
              <w:right w:val="single" w:sz="4" w:space="0" w:color="000000"/>
            </w:tcBorders>
          </w:tcPr>
          <w:p w14:paraId="69819402" w14:textId="77777777" w:rsidR="00A10EBE" w:rsidRPr="001D2289" w:rsidRDefault="00A10EBE" w:rsidP="001F7648">
            <w:pPr>
              <w:spacing w:after="0"/>
              <w:ind w:firstLine="0"/>
              <w:jc w:val="center"/>
              <w:rPr>
                <w:b/>
                <w:bCs/>
                <w:sz w:val="18"/>
                <w:szCs w:val="18"/>
              </w:rPr>
            </w:pPr>
            <w:r w:rsidRPr="001D2289">
              <w:rPr>
                <w:b/>
                <w:bCs/>
                <w:sz w:val="18"/>
              </w:rPr>
              <w:t>-</w:t>
            </w:r>
          </w:p>
        </w:tc>
      </w:tr>
    </w:tbl>
    <w:p w14:paraId="53FDFB43" w14:textId="65234667"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519D2888"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16F8FAEE" w14:textId="77777777" w:rsidTr="001F7648">
        <w:trPr>
          <w:trHeight w:val="142"/>
          <w:tblHeader/>
          <w:jc w:val="center"/>
        </w:trPr>
        <w:tc>
          <w:tcPr>
            <w:tcW w:w="5241" w:type="dxa"/>
            <w:vAlign w:val="center"/>
          </w:tcPr>
          <w:p w14:paraId="1528D887"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5B0774D4"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4819D549"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22183D6B"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58BEE974" w14:textId="77777777" w:rsidTr="001F7648">
        <w:trPr>
          <w:trHeight w:val="142"/>
          <w:jc w:val="center"/>
        </w:trPr>
        <w:tc>
          <w:tcPr>
            <w:tcW w:w="5241" w:type="dxa"/>
            <w:shd w:val="clear" w:color="auto" w:fill="D9D9D9"/>
          </w:tcPr>
          <w:p w14:paraId="68BF33C2"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0A317544"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hemeFill="background1" w:themeFillShade="D9"/>
          </w:tcPr>
          <w:p w14:paraId="266C78BD" w14:textId="77777777" w:rsidR="00A10EBE" w:rsidRPr="001D2289" w:rsidRDefault="00A10EBE" w:rsidP="001F7648">
            <w:pPr>
              <w:spacing w:after="0"/>
              <w:ind w:firstLine="0"/>
              <w:jc w:val="right"/>
              <w:rPr>
                <w:b/>
                <w:sz w:val="18"/>
                <w:szCs w:val="18"/>
              </w:rPr>
            </w:pPr>
            <w:r w:rsidRPr="001D2289">
              <w:rPr>
                <w:b/>
                <w:sz w:val="18"/>
              </w:rPr>
              <w:t>28 334</w:t>
            </w:r>
          </w:p>
        </w:tc>
        <w:tc>
          <w:tcPr>
            <w:tcW w:w="1277" w:type="dxa"/>
            <w:shd w:val="clear" w:color="auto" w:fill="D9D9D9" w:themeFill="background1" w:themeFillShade="D9"/>
          </w:tcPr>
          <w:p w14:paraId="2A60A5A1" w14:textId="77777777" w:rsidR="00A10EBE" w:rsidRPr="001D2289" w:rsidRDefault="00A10EBE" w:rsidP="001F7648">
            <w:pPr>
              <w:spacing w:after="0"/>
              <w:ind w:firstLine="0"/>
              <w:jc w:val="right"/>
              <w:rPr>
                <w:b/>
                <w:sz w:val="18"/>
                <w:szCs w:val="18"/>
              </w:rPr>
            </w:pPr>
            <w:r w:rsidRPr="001D2289">
              <w:rPr>
                <w:b/>
                <w:sz w:val="18"/>
              </w:rPr>
              <w:t>28 334</w:t>
            </w:r>
          </w:p>
        </w:tc>
      </w:tr>
      <w:tr w:rsidR="00886436" w:rsidRPr="001D2289" w14:paraId="6A43FE8F" w14:textId="77777777" w:rsidTr="001F7648">
        <w:trPr>
          <w:trHeight w:val="142"/>
          <w:jc w:val="center"/>
        </w:trPr>
        <w:tc>
          <w:tcPr>
            <w:tcW w:w="9072" w:type="dxa"/>
            <w:gridSpan w:val="4"/>
          </w:tcPr>
          <w:p w14:paraId="2F0EEA6C"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5B08438" w14:textId="77777777" w:rsidTr="001F7648">
        <w:trPr>
          <w:trHeight w:val="142"/>
          <w:jc w:val="center"/>
        </w:trPr>
        <w:tc>
          <w:tcPr>
            <w:tcW w:w="5241" w:type="dxa"/>
            <w:shd w:val="clear" w:color="auto" w:fill="F2F2F2"/>
          </w:tcPr>
          <w:p w14:paraId="4D899F2C"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33AC320D"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7008F91B" w14:textId="77777777" w:rsidR="00A10EBE" w:rsidRPr="001D2289" w:rsidRDefault="00A10EBE" w:rsidP="001F7648">
            <w:pPr>
              <w:spacing w:after="0"/>
              <w:ind w:firstLine="0"/>
              <w:jc w:val="right"/>
              <w:rPr>
                <w:sz w:val="18"/>
                <w:szCs w:val="18"/>
              </w:rPr>
            </w:pPr>
            <w:r w:rsidRPr="001D2289">
              <w:rPr>
                <w:sz w:val="18"/>
              </w:rPr>
              <w:t>28 334</w:t>
            </w:r>
          </w:p>
        </w:tc>
        <w:tc>
          <w:tcPr>
            <w:tcW w:w="1277" w:type="dxa"/>
            <w:shd w:val="clear" w:color="auto" w:fill="F2F2F2"/>
          </w:tcPr>
          <w:p w14:paraId="23497F97" w14:textId="77777777" w:rsidR="00A10EBE" w:rsidRPr="001D2289" w:rsidRDefault="00A10EBE" w:rsidP="001F7648">
            <w:pPr>
              <w:spacing w:after="0"/>
              <w:ind w:firstLine="0"/>
              <w:jc w:val="right"/>
              <w:rPr>
                <w:sz w:val="18"/>
                <w:szCs w:val="18"/>
              </w:rPr>
            </w:pPr>
            <w:r w:rsidRPr="001D2289">
              <w:rPr>
                <w:sz w:val="18"/>
              </w:rPr>
              <w:t>28 334</w:t>
            </w:r>
          </w:p>
        </w:tc>
      </w:tr>
      <w:tr w:rsidR="00886436" w:rsidRPr="001D2289" w14:paraId="0D1E387F" w14:textId="77777777" w:rsidTr="001F7648">
        <w:trPr>
          <w:trHeight w:val="142"/>
          <w:jc w:val="center"/>
        </w:trPr>
        <w:tc>
          <w:tcPr>
            <w:tcW w:w="5241" w:type="dxa"/>
          </w:tcPr>
          <w:p w14:paraId="6FCD334E"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Projekta “Nodarbinātības un sociālās inovācijas sadaļas nacionālais kontaktpunkts” Nr.CESPI/LM/016 īstenošana, tai skaitā 2023. gadā palielināti izdevumi no ĀFP līdzekļiem (12 696 euro) un izdevumi no vispārējā kārtībā sadalāmās dotācijas no vispārējiem ieņēmumiem (15 638 euro) (projekta īstenošanai 2023. gadā palielinātas 0,5 amata vietas)</w:t>
            </w:r>
          </w:p>
        </w:tc>
        <w:tc>
          <w:tcPr>
            <w:tcW w:w="1277" w:type="dxa"/>
          </w:tcPr>
          <w:p w14:paraId="2E3624C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6E2EDB35" w14:textId="77777777" w:rsidR="00A10EBE" w:rsidRPr="001D2289" w:rsidRDefault="00A10EBE" w:rsidP="001F7648">
            <w:pPr>
              <w:spacing w:after="0"/>
              <w:ind w:firstLine="0"/>
              <w:jc w:val="right"/>
              <w:rPr>
                <w:iCs/>
                <w:sz w:val="18"/>
                <w:szCs w:val="18"/>
              </w:rPr>
            </w:pPr>
            <w:r w:rsidRPr="001D2289">
              <w:rPr>
                <w:sz w:val="18"/>
              </w:rPr>
              <w:t>28 334</w:t>
            </w:r>
          </w:p>
        </w:tc>
        <w:tc>
          <w:tcPr>
            <w:tcW w:w="1277" w:type="dxa"/>
          </w:tcPr>
          <w:p w14:paraId="169C816F" w14:textId="77777777" w:rsidR="00A10EBE" w:rsidRPr="001D2289" w:rsidRDefault="00A10EBE" w:rsidP="001F7648">
            <w:pPr>
              <w:spacing w:after="0"/>
              <w:ind w:firstLine="0"/>
              <w:jc w:val="right"/>
              <w:rPr>
                <w:iCs/>
                <w:sz w:val="18"/>
                <w:szCs w:val="18"/>
              </w:rPr>
            </w:pPr>
            <w:r w:rsidRPr="001D2289">
              <w:rPr>
                <w:sz w:val="18"/>
              </w:rPr>
              <w:t>28 334</w:t>
            </w:r>
          </w:p>
        </w:tc>
      </w:tr>
    </w:tbl>
    <w:p w14:paraId="5B6A2A50" w14:textId="77777777" w:rsidR="00A10EBE" w:rsidRPr="001D2289" w:rsidRDefault="00A10EBE" w:rsidP="00A10EBE">
      <w:pPr>
        <w:widowControl w:val="0"/>
        <w:spacing w:before="240" w:after="240"/>
        <w:ind w:firstLine="0"/>
        <w:jc w:val="center"/>
        <w:rPr>
          <w:b/>
        </w:rPr>
      </w:pPr>
      <w:bookmarkStart w:id="58" w:name="_Hlk123651594"/>
      <w:r w:rsidRPr="001D2289">
        <w:rPr>
          <w:b/>
        </w:rPr>
        <w:t>63.20.00 Tehniskā palīdzība Eiropas Sociālā fonda (ESF) apgūšanai (2014-2020)</w:t>
      </w:r>
    </w:p>
    <w:p w14:paraId="12E63886" w14:textId="77777777" w:rsidR="00A10EBE" w:rsidRPr="001D2289" w:rsidRDefault="00A10EBE" w:rsidP="00A10EBE">
      <w:pPr>
        <w:spacing w:before="120"/>
        <w:ind w:firstLine="0"/>
        <w:jc w:val="left"/>
        <w:rPr>
          <w:u w:val="single"/>
        </w:rPr>
      </w:pPr>
      <w:r w:rsidRPr="001D2289">
        <w:rPr>
          <w:u w:val="single"/>
        </w:rPr>
        <w:t>Apakšprogrammas mērķis:</w:t>
      </w:r>
    </w:p>
    <w:p w14:paraId="25133104" w14:textId="77777777" w:rsidR="00A10EBE" w:rsidRPr="001D2289" w:rsidRDefault="00A10EBE" w:rsidP="00A10EBE">
      <w:pPr>
        <w:spacing w:before="120"/>
        <w:ind w:firstLine="0"/>
      </w:pPr>
      <w:r w:rsidRPr="001D2289">
        <w:tab/>
        <w:t>nodrošināt ES fondu administrēšanā iesaistīto LM institūciju un LM kapacitātes palielināšanu, sniedzot atbalstu informācijas un komunikācijas pasākumiem, lai tiktu paaugstināta sabiedrības informētība par valsts politiku nodarbinātības veicināšanai un sociālās iekļaušanas pasākumiem, un nodrošināt horizontālā principa “Vienlīdzīgas iespējas” politikas koordinēšanu un efektīvu integrēšanu Kohēzijas politikas fondu plānošanas, ieviešanas, uzraudzības un izvērtēšanas procesos, lai sekmētu darbību pozitīvo ietekmi plašākai sabiedrības daļai.</w:t>
      </w:r>
    </w:p>
    <w:p w14:paraId="6C4C331A" w14:textId="77777777" w:rsidR="00A10EBE" w:rsidRPr="001D2289" w:rsidRDefault="00A10EBE" w:rsidP="00A10EBE">
      <w:pPr>
        <w:spacing w:before="120"/>
        <w:ind w:firstLine="0"/>
        <w:jc w:val="left"/>
        <w:rPr>
          <w:u w:val="single"/>
        </w:rPr>
      </w:pPr>
      <w:r w:rsidRPr="001D2289">
        <w:rPr>
          <w:u w:val="single"/>
        </w:rPr>
        <w:t>Galvenās aktivitātes:</w:t>
      </w:r>
    </w:p>
    <w:p w14:paraId="425165AE" w14:textId="77777777" w:rsidR="00A10EBE" w:rsidRPr="001D2289" w:rsidRDefault="00A10EBE" w:rsidP="00A10EBE">
      <w:pPr>
        <w:spacing w:before="120"/>
        <w:ind w:firstLine="720"/>
        <w:rPr>
          <w:bCs/>
        </w:rPr>
      </w:pPr>
      <w:r w:rsidRPr="001D2289">
        <w:rPr>
          <w:bCs/>
        </w:rPr>
        <w:t>īstenot projektu “Horizontālā principa “Vienlīdzīgas iespējas” koordinēšanas funkciju nodrošināšana Labklājības ministrijā (2. kārta)” Nr.10.1.3.0/18/TP/010.</w:t>
      </w:r>
    </w:p>
    <w:p w14:paraId="47B69A27" w14:textId="77777777" w:rsidR="00A10EBE" w:rsidRPr="001D2289" w:rsidRDefault="00A10EBE" w:rsidP="00A10EBE">
      <w:pPr>
        <w:spacing w:before="120"/>
        <w:ind w:firstLine="0"/>
        <w:jc w:val="left"/>
      </w:pPr>
      <w:r w:rsidRPr="001D2289">
        <w:rPr>
          <w:u w:val="single"/>
        </w:rPr>
        <w:t>Apakšprogrammas izpildītājs</w:t>
      </w:r>
      <w:r w:rsidRPr="001D2289">
        <w:t>: LM.</w:t>
      </w:r>
    </w:p>
    <w:p w14:paraId="4344B11F" w14:textId="77777777" w:rsidR="00A10EBE" w:rsidRPr="001D2289" w:rsidRDefault="00A10EBE" w:rsidP="00A10EBE">
      <w:pPr>
        <w:spacing w:before="240" w:after="240"/>
        <w:ind w:firstLine="0"/>
        <w:jc w:val="center"/>
        <w:rPr>
          <w:b/>
          <w:lang w:eastAsia="lv-LV"/>
        </w:rPr>
      </w:pPr>
      <w:bookmarkStart w:id="59" w:name="_Hlk881264"/>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2FE5751D" w14:textId="77777777" w:rsidTr="001F7648">
        <w:trPr>
          <w:trHeight w:val="283"/>
          <w:tblHeader/>
          <w:jc w:val="center"/>
        </w:trPr>
        <w:tc>
          <w:tcPr>
            <w:tcW w:w="3378" w:type="dxa"/>
            <w:vAlign w:val="center"/>
          </w:tcPr>
          <w:p w14:paraId="3D4BBBC4" w14:textId="77777777" w:rsidR="001214B9" w:rsidRPr="001D2289" w:rsidRDefault="001214B9" w:rsidP="001214B9">
            <w:pPr>
              <w:spacing w:after="0"/>
              <w:ind w:firstLine="0"/>
              <w:jc w:val="center"/>
              <w:rPr>
                <w:sz w:val="18"/>
              </w:rPr>
            </w:pPr>
          </w:p>
        </w:tc>
        <w:tc>
          <w:tcPr>
            <w:tcW w:w="1131" w:type="dxa"/>
          </w:tcPr>
          <w:p w14:paraId="1D6F2F50"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4D76D31F"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628E3BE7" w14:textId="72E97D4C"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059CFF7D" w14:textId="0278C968"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73020778" w14:textId="6ED34F27"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76FE8697" w14:textId="77777777" w:rsidTr="001F7648">
        <w:trPr>
          <w:trHeight w:val="142"/>
          <w:jc w:val="center"/>
        </w:trPr>
        <w:tc>
          <w:tcPr>
            <w:tcW w:w="3378" w:type="dxa"/>
            <w:shd w:val="clear" w:color="auto" w:fill="D9D9D9"/>
            <w:vAlign w:val="center"/>
          </w:tcPr>
          <w:p w14:paraId="10CAB061"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D40B8" w14:textId="77777777" w:rsidR="00A10EBE" w:rsidRPr="001D2289" w:rsidRDefault="00A10EBE" w:rsidP="001F7648">
            <w:pPr>
              <w:spacing w:after="0"/>
              <w:ind w:firstLine="0"/>
              <w:jc w:val="right"/>
              <w:rPr>
                <w:sz w:val="18"/>
                <w:szCs w:val="18"/>
              </w:rPr>
            </w:pPr>
            <w:r w:rsidRPr="001D2289">
              <w:rPr>
                <w:sz w:val="18"/>
                <w:szCs w:val="18"/>
              </w:rPr>
              <w:t>508 851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08B7A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79345D" w14:textId="77777777" w:rsidR="00A10EBE" w:rsidRPr="001D2289" w:rsidRDefault="00A10EBE" w:rsidP="001F7648">
            <w:pPr>
              <w:spacing w:after="0"/>
              <w:ind w:firstLine="0"/>
              <w:jc w:val="right"/>
              <w:rPr>
                <w:sz w:val="18"/>
                <w:szCs w:val="18"/>
              </w:rPr>
            </w:pPr>
            <w:r w:rsidRPr="001D2289">
              <w:rPr>
                <w:sz w:val="18"/>
                <w:szCs w:val="18"/>
              </w:rPr>
              <w:t>74 412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AB94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04109F"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5CB8959F" w14:textId="77777777" w:rsidTr="001F7648">
        <w:trPr>
          <w:trHeight w:val="283"/>
          <w:jc w:val="center"/>
        </w:trPr>
        <w:tc>
          <w:tcPr>
            <w:tcW w:w="3378" w:type="dxa"/>
            <w:vAlign w:val="center"/>
          </w:tcPr>
          <w:p w14:paraId="1D7E3F1A"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0F477FD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44FF57AE" w14:textId="77777777" w:rsidR="00A10EBE" w:rsidRPr="001D2289" w:rsidRDefault="00A10EBE" w:rsidP="001F7648">
            <w:pPr>
              <w:spacing w:after="0"/>
              <w:ind w:firstLine="0"/>
              <w:jc w:val="right"/>
              <w:rPr>
                <w:sz w:val="18"/>
                <w:szCs w:val="18"/>
              </w:rPr>
            </w:pPr>
            <w:r w:rsidRPr="001D2289">
              <w:rPr>
                <w:sz w:val="18"/>
                <w:szCs w:val="18"/>
              </w:rPr>
              <w:t>-508 851</w:t>
            </w:r>
          </w:p>
        </w:tc>
        <w:tc>
          <w:tcPr>
            <w:tcW w:w="1132" w:type="dxa"/>
            <w:tcBorders>
              <w:top w:val="nil"/>
              <w:left w:val="nil"/>
              <w:bottom w:val="single" w:sz="4" w:space="0" w:color="auto"/>
              <w:right w:val="single" w:sz="4" w:space="0" w:color="auto"/>
            </w:tcBorders>
            <w:shd w:val="clear" w:color="auto" w:fill="auto"/>
          </w:tcPr>
          <w:p w14:paraId="12D3977D" w14:textId="77777777" w:rsidR="00A10EBE" w:rsidRPr="001D2289" w:rsidRDefault="00A10EBE" w:rsidP="001F7648">
            <w:pPr>
              <w:spacing w:after="0"/>
              <w:ind w:firstLine="0"/>
              <w:jc w:val="right"/>
              <w:rPr>
                <w:sz w:val="18"/>
                <w:szCs w:val="18"/>
              </w:rPr>
            </w:pPr>
            <w:r w:rsidRPr="001D2289">
              <w:rPr>
                <w:sz w:val="18"/>
                <w:szCs w:val="18"/>
              </w:rPr>
              <w:t>74 412</w:t>
            </w:r>
          </w:p>
        </w:tc>
        <w:tc>
          <w:tcPr>
            <w:tcW w:w="1132" w:type="dxa"/>
            <w:tcBorders>
              <w:top w:val="nil"/>
              <w:left w:val="nil"/>
              <w:bottom w:val="single" w:sz="4" w:space="0" w:color="auto"/>
              <w:right w:val="single" w:sz="4" w:space="0" w:color="auto"/>
            </w:tcBorders>
            <w:shd w:val="clear" w:color="auto" w:fill="auto"/>
          </w:tcPr>
          <w:p w14:paraId="5A6751C1" w14:textId="77777777" w:rsidR="00A10EBE" w:rsidRPr="001D2289" w:rsidRDefault="00A10EBE" w:rsidP="001F7648">
            <w:pPr>
              <w:spacing w:after="0"/>
              <w:ind w:firstLine="0"/>
              <w:jc w:val="right"/>
              <w:rPr>
                <w:sz w:val="18"/>
                <w:szCs w:val="18"/>
              </w:rPr>
            </w:pPr>
            <w:r w:rsidRPr="001D2289">
              <w:rPr>
                <w:sz w:val="18"/>
                <w:szCs w:val="18"/>
              </w:rPr>
              <w:t>-74 412</w:t>
            </w:r>
          </w:p>
        </w:tc>
        <w:tc>
          <w:tcPr>
            <w:tcW w:w="1132" w:type="dxa"/>
          </w:tcPr>
          <w:p w14:paraId="48B82D8F"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A20E237" w14:textId="77777777" w:rsidTr="001F7648">
        <w:trPr>
          <w:trHeight w:val="283"/>
          <w:jc w:val="center"/>
        </w:trPr>
        <w:tc>
          <w:tcPr>
            <w:tcW w:w="3378" w:type="dxa"/>
            <w:vAlign w:val="center"/>
          </w:tcPr>
          <w:p w14:paraId="3050EA53"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2B3A4BC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76798155"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Borders>
              <w:top w:val="nil"/>
              <w:left w:val="nil"/>
              <w:bottom w:val="single" w:sz="4" w:space="0" w:color="auto"/>
              <w:right w:val="single" w:sz="4" w:space="0" w:color="auto"/>
            </w:tcBorders>
            <w:shd w:val="clear" w:color="auto" w:fill="auto"/>
          </w:tcPr>
          <w:p w14:paraId="2E637FA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3A24371A"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Pr>
          <w:p w14:paraId="1A62C4B4"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8214A3C" w14:textId="77777777" w:rsidTr="001F7648">
        <w:trPr>
          <w:trHeight w:val="142"/>
          <w:jc w:val="center"/>
        </w:trPr>
        <w:tc>
          <w:tcPr>
            <w:tcW w:w="3378" w:type="dxa"/>
          </w:tcPr>
          <w:p w14:paraId="3A9333FE"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lang w:eastAsia="lv-LV"/>
              </w:rPr>
              <w:t>1</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3C3E7336" w14:textId="77777777" w:rsidR="00A10EBE" w:rsidRPr="001D2289" w:rsidRDefault="00A10EBE" w:rsidP="001F7648">
            <w:pPr>
              <w:spacing w:after="0"/>
              <w:ind w:firstLine="0"/>
              <w:jc w:val="right"/>
              <w:rPr>
                <w:sz w:val="18"/>
                <w:szCs w:val="18"/>
              </w:rPr>
            </w:pPr>
            <w:r w:rsidRPr="001D2289">
              <w:rPr>
                <w:sz w:val="18"/>
                <w:szCs w:val="18"/>
              </w:rPr>
              <w:t>112 936</w:t>
            </w:r>
          </w:p>
        </w:tc>
        <w:tc>
          <w:tcPr>
            <w:tcW w:w="1132" w:type="dxa"/>
            <w:tcBorders>
              <w:top w:val="nil"/>
              <w:left w:val="nil"/>
              <w:bottom w:val="single" w:sz="4" w:space="0" w:color="auto"/>
              <w:right w:val="single" w:sz="4" w:space="0" w:color="auto"/>
            </w:tcBorders>
            <w:shd w:val="clear" w:color="auto" w:fill="FFFFFF" w:themeFill="background1"/>
            <w:vAlign w:val="center"/>
          </w:tcPr>
          <w:p w14:paraId="42D6B39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41B45A95" w14:textId="77777777" w:rsidR="00A10EBE" w:rsidRPr="001D2289" w:rsidRDefault="00A10EBE" w:rsidP="001F7648">
            <w:pPr>
              <w:spacing w:after="0"/>
              <w:ind w:firstLine="0"/>
              <w:jc w:val="right"/>
              <w:rPr>
                <w:sz w:val="18"/>
                <w:szCs w:val="18"/>
              </w:rPr>
            </w:pPr>
            <w:r w:rsidRPr="001D2289">
              <w:rPr>
                <w:sz w:val="18"/>
                <w:szCs w:val="18"/>
              </w:rPr>
              <w:t>23 136</w:t>
            </w:r>
          </w:p>
        </w:tc>
        <w:tc>
          <w:tcPr>
            <w:tcW w:w="1132" w:type="dxa"/>
            <w:tcBorders>
              <w:top w:val="nil"/>
              <w:left w:val="nil"/>
              <w:bottom w:val="single" w:sz="4" w:space="0" w:color="auto"/>
              <w:right w:val="single" w:sz="4" w:space="0" w:color="auto"/>
            </w:tcBorders>
            <w:shd w:val="clear" w:color="auto" w:fill="FFFFFF" w:themeFill="background1"/>
            <w:vAlign w:val="center"/>
          </w:tcPr>
          <w:p w14:paraId="3F03DED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1288E0B5"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7CC9120D" w14:textId="77777777" w:rsidTr="001F7648">
        <w:trPr>
          <w:trHeight w:val="119"/>
          <w:jc w:val="center"/>
        </w:trPr>
        <w:tc>
          <w:tcPr>
            <w:tcW w:w="3378" w:type="dxa"/>
          </w:tcPr>
          <w:p w14:paraId="2029A868"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792E51A1" w14:textId="77777777" w:rsidR="00A10EBE" w:rsidRPr="001D2289" w:rsidRDefault="00A10EBE" w:rsidP="001F7648">
            <w:pPr>
              <w:spacing w:after="0"/>
              <w:ind w:firstLine="0"/>
              <w:jc w:val="right"/>
              <w:rPr>
                <w:sz w:val="18"/>
                <w:szCs w:val="18"/>
              </w:rPr>
            </w:pPr>
            <w:r w:rsidRPr="001D2289">
              <w:rPr>
                <w:sz w:val="18"/>
                <w:szCs w:val="18"/>
              </w:rPr>
              <w:t>3,4</w:t>
            </w:r>
          </w:p>
        </w:tc>
        <w:tc>
          <w:tcPr>
            <w:tcW w:w="1132" w:type="dxa"/>
            <w:tcBorders>
              <w:top w:val="nil"/>
              <w:left w:val="nil"/>
              <w:bottom w:val="single" w:sz="4" w:space="0" w:color="auto"/>
              <w:right w:val="single" w:sz="4" w:space="0" w:color="auto"/>
            </w:tcBorders>
            <w:shd w:val="clear" w:color="auto" w:fill="FFFFFF" w:themeFill="background1"/>
            <w:vAlign w:val="center"/>
          </w:tcPr>
          <w:p w14:paraId="00FE820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3ECE2539" w14:textId="77777777" w:rsidR="00A10EBE" w:rsidRPr="001D2289" w:rsidRDefault="00A10EBE" w:rsidP="001F7648">
            <w:pPr>
              <w:spacing w:after="0"/>
              <w:ind w:firstLine="0"/>
              <w:jc w:val="right"/>
              <w:rPr>
                <w:sz w:val="18"/>
                <w:szCs w:val="18"/>
              </w:rPr>
            </w:pPr>
            <w:r w:rsidRPr="001D2289">
              <w:rPr>
                <w:sz w:val="18"/>
                <w:szCs w:val="18"/>
              </w:rPr>
              <w:t>0,8</w:t>
            </w:r>
          </w:p>
        </w:tc>
        <w:tc>
          <w:tcPr>
            <w:tcW w:w="1132" w:type="dxa"/>
            <w:tcBorders>
              <w:top w:val="nil"/>
              <w:left w:val="nil"/>
              <w:bottom w:val="single" w:sz="4" w:space="0" w:color="auto"/>
              <w:right w:val="single" w:sz="4" w:space="0" w:color="auto"/>
            </w:tcBorders>
            <w:shd w:val="clear" w:color="auto" w:fill="FFFFFF" w:themeFill="background1"/>
            <w:vAlign w:val="center"/>
          </w:tcPr>
          <w:p w14:paraId="0576D2C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3A80DDC8"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32C9CCC9" w14:textId="77777777" w:rsidTr="001F7648">
        <w:trPr>
          <w:trHeight w:val="193"/>
          <w:jc w:val="center"/>
        </w:trPr>
        <w:tc>
          <w:tcPr>
            <w:tcW w:w="3378" w:type="dxa"/>
          </w:tcPr>
          <w:p w14:paraId="48C6791A"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vAlign w:val="center"/>
          </w:tcPr>
          <w:p w14:paraId="0120C85F" w14:textId="77777777" w:rsidR="00A10EBE" w:rsidRPr="001D2289" w:rsidRDefault="00A10EBE" w:rsidP="001F7648">
            <w:pPr>
              <w:spacing w:after="0"/>
              <w:ind w:firstLine="0"/>
              <w:jc w:val="right"/>
              <w:rPr>
                <w:sz w:val="18"/>
                <w:szCs w:val="18"/>
              </w:rPr>
            </w:pPr>
            <w:r w:rsidRPr="001D2289">
              <w:rPr>
                <w:sz w:val="18"/>
                <w:szCs w:val="18"/>
              </w:rPr>
              <w:t>2 768</w:t>
            </w:r>
          </w:p>
        </w:tc>
        <w:tc>
          <w:tcPr>
            <w:tcW w:w="1132" w:type="dxa"/>
            <w:tcBorders>
              <w:top w:val="nil"/>
              <w:left w:val="nil"/>
              <w:bottom w:val="single" w:sz="4" w:space="0" w:color="auto"/>
              <w:right w:val="single" w:sz="4" w:space="0" w:color="auto"/>
            </w:tcBorders>
            <w:shd w:val="clear" w:color="auto" w:fill="auto"/>
            <w:vAlign w:val="center"/>
          </w:tcPr>
          <w:p w14:paraId="61B3838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vAlign w:val="center"/>
          </w:tcPr>
          <w:p w14:paraId="3EC9D9E4" w14:textId="77777777" w:rsidR="00A10EBE" w:rsidRPr="001D2289" w:rsidRDefault="00A10EBE" w:rsidP="001F7648">
            <w:pPr>
              <w:spacing w:after="0"/>
              <w:ind w:firstLine="0"/>
              <w:jc w:val="right"/>
              <w:rPr>
                <w:sz w:val="18"/>
                <w:szCs w:val="18"/>
              </w:rPr>
            </w:pPr>
            <w:r w:rsidRPr="001D2289">
              <w:rPr>
                <w:sz w:val="18"/>
                <w:szCs w:val="18"/>
              </w:rPr>
              <w:t>2 410</w:t>
            </w:r>
          </w:p>
        </w:tc>
        <w:tc>
          <w:tcPr>
            <w:tcW w:w="1132" w:type="dxa"/>
            <w:tcBorders>
              <w:top w:val="nil"/>
              <w:left w:val="nil"/>
              <w:bottom w:val="single" w:sz="4" w:space="0" w:color="auto"/>
              <w:right w:val="single" w:sz="4" w:space="0" w:color="auto"/>
            </w:tcBorders>
            <w:shd w:val="clear" w:color="auto" w:fill="auto"/>
            <w:vAlign w:val="center"/>
          </w:tcPr>
          <w:p w14:paraId="60B8CAD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vAlign w:val="center"/>
          </w:tcPr>
          <w:p w14:paraId="2C4A2067" w14:textId="77777777" w:rsidR="00A10EBE" w:rsidRPr="001D2289" w:rsidRDefault="00A10EBE" w:rsidP="001F7648">
            <w:pPr>
              <w:spacing w:after="0"/>
              <w:ind w:firstLine="0"/>
              <w:jc w:val="center"/>
              <w:rPr>
                <w:b/>
                <w:bCs/>
                <w:sz w:val="18"/>
                <w:szCs w:val="18"/>
              </w:rPr>
            </w:pPr>
            <w:r w:rsidRPr="001D2289">
              <w:rPr>
                <w:sz w:val="18"/>
                <w:szCs w:val="18"/>
              </w:rPr>
              <w:t>-</w:t>
            </w:r>
          </w:p>
        </w:tc>
      </w:tr>
    </w:tbl>
    <w:p w14:paraId="02C20BCC"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694B3D3D"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Projektu ietvaros darbiniekiem atlīdzība tiek nodrošināta piemaksu veidā.</w:t>
      </w:r>
    </w:p>
    <w:p w14:paraId="06794CD8" w14:textId="6CB4E4E2"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7685B25D"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25A7BC0A" w14:textId="77777777" w:rsidTr="00407F0F">
        <w:trPr>
          <w:trHeight w:val="49"/>
          <w:tblHeader/>
          <w:jc w:val="center"/>
        </w:trPr>
        <w:tc>
          <w:tcPr>
            <w:tcW w:w="5241" w:type="dxa"/>
            <w:vAlign w:val="center"/>
          </w:tcPr>
          <w:p w14:paraId="021886F6"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01FE3183"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0FBE0D2B"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090BD2EE"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6A5B35CB" w14:textId="77777777" w:rsidTr="001F7648">
        <w:trPr>
          <w:trHeight w:val="142"/>
          <w:jc w:val="center"/>
        </w:trPr>
        <w:tc>
          <w:tcPr>
            <w:tcW w:w="5241" w:type="dxa"/>
            <w:shd w:val="clear" w:color="auto" w:fill="D9D9D9"/>
          </w:tcPr>
          <w:p w14:paraId="2EE5892B"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6CC0D77"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4D2D55B6" w14:textId="77777777" w:rsidR="00A10EBE" w:rsidRPr="001D2289" w:rsidRDefault="00A10EBE" w:rsidP="001F7648">
            <w:pPr>
              <w:spacing w:after="0"/>
              <w:ind w:firstLine="0"/>
              <w:jc w:val="right"/>
              <w:rPr>
                <w:b/>
                <w:sz w:val="18"/>
                <w:szCs w:val="18"/>
              </w:rPr>
            </w:pPr>
            <w:r w:rsidRPr="001D2289">
              <w:rPr>
                <w:b/>
                <w:sz w:val="18"/>
                <w:szCs w:val="18"/>
              </w:rPr>
              <w:t>74 412</w:t>
            </w:r>
          </w:p>
        </w:tc>
        <w:tc>
          <w:tcPr>
            <w:tcW w:w="1277" w:type="dxa"/>
            <w:shd w:val="clear" w:color="auto" w:fill="D9D9D9"/>
          </w:tcPr>
          <w:p w14:paraId="5F3E0BE5" w14:textId="77777777" w:rsidR="00A10EBE" w:rsidRPr="001D2289" w:rsidRDefault="00A10EBE" w:rsidP="001F7648">
            <w:pPr>
              <w:spacing w:after="0"/>
              <w:ind w:firstLine="0"/>
              <w:jc w:val="right"/>
              <w:rPr>
                <w:b/>
                <w:sz w:val="18"/>
                <w:szCs w:val="18"/>
              </w:rPr>
            </w:pPr>
            <w:r w:rsidRPr="001D2289">
              <w:rPr>
                <w:b/>
                <w:sz w:val="18"/>
                <w:szCs w:val="18"/>
              </w:rPr>
              <w:t>74 412</w:t>
            </w:r>
          </w:p>
        </w:tc>
      </w:tr>
      <w:tr w:rsidR="00886436" w:rsidRPr="001D2289" w14:paraId="4A9765FD" w14:textId="77777777" w:rsidTr="001F7648">
        <w:trPr>
          <w:trHeight w:val="142"/>
          <w:jc w:val="center"/>
        </w:trPr>
        <w:tc>
          <w:tcPr>
            <w:tcW w:w="9072" w:type="dxa"/>
            <w:gridSpan w:val="4"/>
          </w:tcPr>
          <w:p w14:paraId="482B9246"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A0024FE" w14:textId="77777777" w:rsidTr="001F7648">
        <w:trPr>
          <w:trHeight w:val="142"/>
          <w:jc w:val="center"/>
        </w:trPr>
        <w:tc>
          <w:tcPr>
            <w:tcW w:w="5241" w:type="dxa"/>
            <w:shd w:val="clear" w:color="auto" w:fill="F2F2F2"/>
          </w:tcPr>
          <w:p w14:paraId="2D307D98"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384EEC2A"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46C6C6B9" w14:textId="77777777" w:rsidR="00A10EBE" w:rsidRPr="001D2289" w:rsidRDefault="00A10EBE" w:rsidP="001F7648">
            <w:pPr>
              <w:spacing w:after="0"/>
              <w:ind w:firstLine="0"/>
              <w:jc w:val="right"/>
              <w:rPr>
                <w:sz w:val="18"/>
                <w:szCs w:val="18"/>
              </w:rPr>
            </w:pPr>
            <w:r w:rsidRPr="001D2289">
              <w:rPr>
                <w:sz w:val="18"/>
                <w:szCs w:val="18"/>
              </w:rPr>
              <w:t>74 412</w:t>
            </w:r>
          </w:p>
        </w:tc>
        <w:tc>
          <w:tcPr>
            <w:tcW w:w="1277" w:type="dxa"/>
            <w:shd w:val="clear" w:color="auto" w:fill="F2F2F2"/>
          </w:tcPr>
          <w:p w14:paraId="52C27B47" w14:textId="77777777" w:rsidR="00A10EBE" w:rsidRPr="001D2289" w:rsidRDefault="00A10EBE" w:rsidP="001F7648">
            <w:pPr>
              <w:spacing w:after="0"/>
              <w:ind w:firstLine="0"/>
              <w:jc w:val="right"/>
              <w:rPr>
                <w:sz w:val="18"/>
                <w:szCs w:val="18"/>
              </w:rPr>
            </w:pPr>
            <w:r w:rsidRPr="001D2289">
              <w:rPr>
                <w:sz w:val="18"/>
                <w:szCs w:val="18"/>
              </w:rPr>
              <w:t>74 412</w:t>
            </w:r>
          </w:p>
        </w:tc>
      </w:tr>
      <w:tr w:rsidR="00886436" w:rsidRPr="001D2289" w14:paraId="5FA99686" w14:textId="77777777" w:rsidTr="001F7648">
        <w:trPr>
          <w:trHeight w:val="142"/>
          <w:jc w:val="center"/>
        </w:trPr>
        <w:tc>
          <w:tcPr>
            <w:tcW w:w="5241" w:type="dxa"/>
          </w:tcPr>
          <w:p w14:paraId="4297E1B7" w14:textId="77777777" w:rsidR="00A10EBE" w:rsidRPr="001D2289" w:rsidRDefault="00A10EBE" w:rsidP="001F7648">
            <w:pPr>
              <w:spacing w:after="0"/>
              <w:ind w:firstLine="0"/>
              <w:rPr>
                <w:i/>
                <w:sz w:val="18"/>
                <w:szCs w:val="18"/>
                <w:lang w:eastAsia="lv-LV"/>
              </w:rPr>
            </w:pPr>
            <w:r w:rsidRPr="001D2289">
              <w:rPr>
                <w:i/>
                <w:sz w:val="18"/>
                <w:szCs w:val="18"/>
                <w:lang w:eastAsia="lv-LV"/>
              </w:rPr>
              <w:t>Projekta “Horizontālā principa “Vienlīdzīgas iespējas” koordinēšanas funkciju nodrošināšana Labklājības ministrijā (2. kārta)” Nr.10.1.3.0/18/TP/010 īstenošana (projekta īstenošanai 2023. gadā palielināta 0,8 amata vieta)</w:t>
            </w:r>
          </w:p>
        </w:tc>
        <w:tc>
          <w:tcPr>
            <w:tcW w:w="1277" w:type="dxa"/>
          </w:tcPr>
          <w:p w14:paraId="57BB0138"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3C2AB615" w14:textId="77777777" w:rsidR="00A10EBE" w:rsidRPr="001D2289" w:rsidRDefault="00A10EBE" w:rsidP="001F7648">
            <w:pPr>
              <w:spacing w:after="0"/>
              <w:ind w:firstLine="0"/>
              <w:jc w:val="right"/>
              <w:rPr>
                <w:iCs/>
                <w:sz w:val="18"/>
                <w:szCs w:val="18"/>
              </w:rPr>
            </w:pPr>
            <w:r w:rsidRPr="001D2289">
              <w:rPr>
                <w:iCs/>
                <w:sz w:val="18"/>
                <w:szCs w:val="18"/>
              </w:rPr>
              <w:t>74 412</w:t>
            </w:r>
          </w:p>
        </w:tc>
        <w:tc>
          <w:tcPr>
            <w:tcW w:w="1277" w:type="dxa"/>
          </w:tcPr>
          <w:p w14:paraId="4D981D51" w14:textId="77777777" w:rsidR="00A10EBE" w:rsidRPr="001D2289" w:rsidRDefault="00A10EBE" w:rsidP="001F7648">
            <w:pPr>
              <w:spacing w:after="0"/>
              <w:ind w:firstLine="0"/>
              <w:jc w:val="right"/>
              <w:rPr>
                <w:iCs/>
                <w:sz w:val="18"/>
                <w:szCs w:val="18"/>
              </w:rPr>
            </w:pPr>
            <w:r w:rsidRPr="001D2289">
              <w:rPr>
                <w:iCs/>
                <w:sz w:val="18"/>
                <w:szCs w:val="18"/>
              </w:rPr>
              <w:t>74 412</w:t>
            </w:r>
          </w:p>
        </w:tc>
      </w:tr>
    </w:tbl>
    <w:bookmarkEnd w:id="59"/>
    <w:p w14:paraId="08007451" w14:textId="77777777" w:rsidR="00A10EBE" w:rsidRPr="001D2289" w:rsidRDefault="00A10EBE" w:rsidP="00A10EBE">
      <w:pPr>
        <w:widowControl w:val="0"/>
        <w:spacing w:before="240" w:after="240"/>
        <w:ind w:firstLine="0"/>
        <w:jc w:val="center"/>
        <w:rPr>
          <w:b/>
          <w:bCs/>
          <w:lang w:val="sv-SE"/>
        </w:rPr>
      </w:pPr>
      <w:r w:rsidRPr="001D2289">
        <w:rPr>
          <w:b/>
          <w:bCs/>
        </w:rPr>
        <w:t xml:space="preserve">70.00.00 </w:t>
      </w:r>
      <w:r w:rsidRPr="001D2289">
        <w:rPr>
          <w:b/>
          <w:bCs/>
          <w:lang w:val="sv-SE"/>
        </w:rPr>
        <w:t>Citu Eiropas Savienības politiku instrumentu projektu un pasākumu īstenošana</w:t>
      </w:r>
    </w:p>
    <w:p w14:paraId="147AEE8B"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886436" w:rsidRPr="001D2289" w14:paraId="0CD9970C" w14:textId="77777777" w:rsidTr="00407F0F">
        <w:trPr>
          <w:trHeight w:val="283"/>
          <w:tblHeader/>
          <w:jc w:val="center"/>
        </w:trPr>
        <w:tc>
          <w:tcPr>
            <w:tcW w:w="3378" w:type="dxa"/>
            <w:vAlign w:val="center"/>
          </w:tcPr>
          <w:p w14:paraId="4B1DF6EE" w14:textId="77777777" w:rsidR="00A10EBE" w:rsidRPr="001D2289" w:rsidRDefault="00A10EBE" w:rsidP="001F7648">
            <w:pPr>
              <w:spacing w:after="0"/>
              <w:ind w:firstLine="0"/>
              <w:jc w:val="center"/>
              <w:rPr>
                <w:sz w:val="18"/>
              </w:rPr>
            </w:pPr>
          </w:p>
        </w:tc>
        <w:tc>
          <w:tcPr>
            <w:tcW w:w="1131" w:type="dxa"/>
          </w:tcPr>
          <w:p w14:paraId="5796D749" w14:textId="77777777" w:rsidR="00A10EBE" w:rsidRPr="001D2289" w:rsidRDefault="00A10EBE" w:rsidP="001F7648">
            <w:pPr>
              <w:spacing w:after="0"/>
              <w:ind w:firstLine="0"/>
              <w:jc w:val="center"/>
              <w:rPr>
                <w:sz w:val="18"/>
                <w:vertAlign w:val="superscript"/>
                <w:lang w:eastAsia="lv-LV"/>
              </w:rPr>
            </w:pPr>
            <w:r w:rsidRPr="001D2289">
              <w:rPr>
                <w:sz w:val="18"/>
                <w:szCs w:val="18"/>
                <w:lang w:eastAsia="lv-LV"/>
              </w:rPr>
              <w:t>2021. gads (izpilde)</w:t>
            </w:r>
            <w:r w:rsidRPr="001D2289">
              <w:rPr>
                <w:sz w:val="18"/>
                <w:szCs w:val="18"/>
                <w:vertAlign w:val="superscript"/>
                <w:lang w:eastAsia="lv-LV"/>
              </w:rPr>
              <w:t>2</w:t>
            </w:r>
          </w:p>
        </w:tc>
        <w:tc>
          <w:tcPr>
            <w:tcW w:w="1132" w:type="dxa"/>
          </w:tcPr>
          <w:p w14:paraId="50CDE8A8" w14:textId="77777777" w:rsidR="00A10EBE" w:rsidRPr="001D2289" w:rsidRDefault="00A10EBE" w:rsidP="001F7648">
            <w:pPr>
              <w:spacing w:after="0"/>
              <w:ind w:firstLine="0"/>
              <w:jc w:val="center"/>
              <w:rPr>
                <w:sz w:val="18"/>
                <w:vertAlign w:val="superscript"/>
                <w:lang w:eastAsia="lv-LV"/>
              </w:rPr>
            </w:pPr>
            <w:r w:rsidRPr="001D2289">
              <w:rPr>
                <w:sz w:val="18"/>
                <w:szCs w:val="18"/>
                <w:lang w:eastAsia="lv-LV"/>
              </w:rPr>
              <w:t>2022. gada     plāns</w:t>
            </w:r>
            <w:r w:rsidRPr="001D2289">
              <w:rPr>
                <w:sz w:val="18"/>
                <w:szCs w:val="18"/>
                <w:vertAlign w:val="superscript"/>
                <w:lang w:eastAsia="lv-LV"/>
              </w:rPr>
              <w:t>2;4</w:t>
            </w:r>
          </w:p>
        </w:tc>
        <w:tc>
          <w:tcPr>
            <w:tcW w:w="1132" w:type="dxa"/>
          </w:tcPr>
          <w:p w14:paraId="06634668" w14:textId="1ACADB57"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214B9" w:rsidRPr="001D2289">
              <w:rPr>
                <w:sz w:val="18"/>
                <w:szCs w:val="18"/>
                <w:lang w:eastAsia="lv-LV"/>
              </w:rPr>
              <w:t>lāns</w:t>
            </w:r>
          </w:p>
        </w:tc>
        <w:tc>
          <w:tcPr>
            <w:tcW w:w="1132" w:type="dxa"/>
          </w:tcPr>
          <w:p w14:paraId="2990C14D" w14:textId="77C5BACA" w:rsidR="00A10EBE" w:rsidRPr="001D2289" w:rsidRDefault="00A10EBE" w:rsidP="001F7648">
            <w:pPr>
              <w:spacing w:after="0"/>
              <w:ind w:firstLine="0"/>
              <w:jc w:val="center"/>
              <w:rPr>
                <w:sz w:val="18"/>
                <w:szCs w:val="18"/>
                <w:vertAlign w:val="superscript"/>
                <w:lang w:eastAsia="lv-LV"/>
              </w:rPr>
            </w:pPr>
            <w:r w:rsidRPr="001D2289">
              <w:rPr>
                <w:sz w:val="18"/>
                <w:szCs w:val="18"/>
                <w:lang w:eastAsia="lv-LV"/>
              </w:rPr>
              <w:t>2024. gada p</w:t>
            </w:r>
            <w:r w:rsidR="001214B9" w:rsidRPr="001D2289">
              <w:rPr>
                <w:sz w:val="18"/>
                <w:szCs w:val="18"/>
                <w:lang w:eastAsia="lv-LV"/>
              </w:rPr>
              <w:t>lāns</w:t>
            </w:r>
            <w:r w:rsidRPr="001D2289">
              <w:rPr>
                <w:sz w:val="18"/>
                <w:szCs w:val="18"/>
                <w:vertAlign w:val="superscript"/>
                <w:lang w:eastAsia="lv-LV"/>
              </w:rPr>
              <w:t>3</w:t>
            </w:r>
          </w:p>
        </w:tc>
        <w:tc>
          <w:tcPr>
            <w:tcW w:w="1132" w:type="dxa"/>
          </w:tcPr>
          <w:p w14:paraId="31545F52" w14:textId="779BD93B" w:rsidR="00A10EBE" w:rsidRPr="001D2289" w:rsidRDefault="00A10EBE" w:rsidP="001F7648">
            <w:pPr>
              <w:spacing w:after="0"/>
              <w:ind w:firstLine="2"/>
              <w:jc w:val="center"/>
              <w:rPr>
                <w:sz w:val="18"/>
                <w:szCs w:val="18"/>
                <w:vertAlign w:val="superscript"/>
              </w:rPr>
            </w:pPr>
            <w:r w:rsidRPr="001D2289">
              <w:rPr>
                <w:sz w:val="18"/>
                <w:szCs w:val="18"/>
                <w:lang w:eastAsia="lv-LV"/>
              </w:rPr>
              <w:t>2025. gada p</w:t>
            </w:r>
            <w:r w:rsidR="001214B9" w:rsidRPr="001D2289">
              <w:rPr>
                <w:sz w:val="18"/>
                <w:szCs w:val="18"/>
                <w:lang w:eastAsia="lv-LV"/>
              </w:rPr>
              <w:t>lāns</w:t>
            </w:r>
          </w:p>
        </w:tc>
      </w:tr>
      <w:tr w:rsidR="00886436" w:rsidRPr="001D2289" w14:paraId="2EFA079C" w14:textId="77777777" w:rsidTr="00407F0F">
        <w:trPr>
          <w:trHeight w:val="142"/>
          <w:jc w:val="center"/>
        </w:trPr>
        <w:tc>
          <w:tcPr>
            <w:tcW w:w="3378" w:type="dxa"/>
            <w:shd w:val="clear" w:color="auto" w:fill="D9D9D9"/>
            <w:vAlign w:val="center"/>
          </w:tcPr>
          <w:p w14:paraId="12845B10"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shd w:val="clear" w:color="auto" w:fill="D9D9D9" w:themeFill="background1" w:themeFillShade="D9"/>
            <w:vAlign w:val="center"/>
          </w:tcPr>
          <w:p w14:paraId="7AA63506" w14:textId="77777777" w:rsidR="00A10EBE" w:rsidRPr="001D2289" w:rsidRDefault="00A10EBE" w:rsidP="001F7648">
            <w:pPr>
              <w:spacing w:after="0"/>
              <w:ind w:firstLine="0"/>
              <w:jc w:val="right"/>
              <w:rPr>
                <w:sz w:val="18"/>
                <w:szCs w:val="18"/>
              </w:rPr>
            </w:pPr>
            <w:r w:rsidRPr="001D2289">
              <w:rPr>
                <w:sz w:val="18"/>
                <w:szCs w:val="18"/>
              </w:rPr>
              <w:t>435 276</w:t>
            </w:r>
          </w:p>
        </w:tc>
        <w:tc>
          <w:tcPr>
            <w:tcW w:w="1132" w:type="dxa"/>
            <w:shd w:val="clear" w:color="auto" w:fill="D9D9D9" w:themeFill="background1" w:themeFillShade="D9"/>
            <w:vAlign w:val="center"/>
          </w:tcPr>
          <w:p w14:paraId="554D1A91" w14:textId="77777777" w:rsidR="00A10EBE" w:rsidRPr="001D2289" w:rsidRDefault="00A10EBE" w:rsidP="001F7648">
            <w:pPr>
              <w:spacing w:after="0"/>
              <w:ind w:firstLine="0"/>
              <w:jc w:val="right"/>
              <w:rPr>
                <w:sz w:val="18"/>
                <w:szCs w:val="18"/>
              </w:rPr>
            </w:pPr>
            <w:r w:rsidRPr="001D2289">
              <w:rPr>
                <w:sz w:val="18"/>
                <w:szCs w:val="18"/>
              </w:rPr>
              <w:t>330 375</w:t>
            </w:r>
          </w:p>
        </w:tc>
        <w:tc>
          <w:tcPr>
            <w:tcW w:w="1132" w:type="dxa"/>
            <w:shd w:val="clear" w:color="auto" w:fill="D9D9D9" w:themeFill="background1" w:themeFillShade="D9"/>
            <w:vAlign w:val="center"/>
          </w:tcPr>
          <w:p w14:paraId="0A012264" w14:textId="77777777" w:rsidR="00A10EBE" w:rsidRPr="001D2289" w:rsidRDefault="00A10EBE" w:rsidP="001F7648">
            <w:pPr>
              <w:spacing w:after="0"/>
              <w:ind w:firstLine="0"/>
              <w:jc w:val="right"/>
              <w:rPr>
                <w:sz w:val="18"/>
                <w:szCs w:val="18"/>
              </w:rPr>
            </w:pPr>
            <w:r w:rsidRPr="001D2289">
              <w:rPr>
                <w:sz w:val="18"/>
                <w:szCs w:val="18"/>
              </w:rPr>
              <w:t>1 782 799</w:t>
            </w:r>
          </w:p>
        </w:tc>
        <w:tc>
          <w:tcPr>
            <w:tcW w:w="1132" w:type="dxa"/>
            <w:shd w:val="clear" w:color="auto" w:fill="D9D9D9" w:themeFill="background1" w:themeFillShade="D9"/>
            <w:vAlign w:val="center"/>
          </w:tcPr>
          <w:p w14:paraId="68911783" w14:textId="77777777" w:rsidR="00A10EBE" w:rsidRPr="001D2289" w:rsidRDefault="00A10EBE" w:rsidP="001F7648">
            <w:pPr>
              <w:spacing w:after="0"/>
              <w:ind w:firstLine="0"/>
              <w:jc w:val="right"/>
              <w:rPr>
                <w:sz w:val="18"/>
                <w:szCs w:val="18"/>
              </w:rPr>
            </w:pPr>
            <w:r w:rsidRPr="001D2289">
              <w:rPr>
                <w:sz w:val="18"/>
                <w:szCs w:val="18"/>
              </w:rPr>
              <w:t>1 450 208</w:t>
            </w:r>
          </w:p>
        </w:tc>
        <w:tc>
          <w:tcPr>
            <w:tcW w:w="1132" w:type="dxa"/>
            <w:shd w:val="clear" w:color="auto" w:fill="D9D9D9" w:themeFill="background1" w:themeFillShade="D9"/>
            <w:vAlign w:val="center"/>
          </w:tcPr>
          <w:p w14:paraId="213FFDD8" w14:textId="77777777" w:rsidR="00A10EBE" w:rsidRPr="001D2289" w:rsidRDefault="00A10EBE" w:rsidP="001F7648">
            <w:pPr>
              <w:spacing w:after="0"/>
              <w:ind w:firstLine="0"/>
              <w:jc w:val="right"/>
              <w:rPr>
                <w:sz w:val="18"/>
                <w:szCs w:val="18"/>
              </w:rPr>
            </w:pPr>
            <w:r w:rsidRPr="001D2289">
              <w:rPr>
                <w:sz w:val="18"/>
                <w:szCs w:val="18"/>
              </w:rPr>
              <w:t>1 175 652</w:t>
            </w:r>
          </w:p>
        </w:tc>
      </w:tr>
      <w:tr w:rsidR="00886436" w:rsidRPr="001D2289" w14:paraId="213E7922" w14:textId="77777777" w:rsidTr="00407F0F">
        <w:trPr>
          <w:trHeight w:val="283"/>
          <w:jc w:val="center"/>
        </w:trPr>
        <w:tc>
          <w:tcPr>
            <w:tcW w:w="3378" w:type="dxa"/>
            <w:vAlign w:val="center"/>
          </w:tcPr>
          <w:p w14:paraId="4902B1BB" w14:textId="77777777" w:rsidR="00A10EBE" w:rsidRPr="001D2289" w:rsidRDefault="00A10EBE" w:rsidP="001F7648">
            <w:pPr>
              <w:spacing w:after="0"/>
              <w:ind w:firstLine="0"/>
              <w:jc w:val="left"/>
              <w:rPr>
                <w:sz w:val="18"/>
                <w:szCs w:val="18"/>
                <w:lang w:eastAsia="lv-LV"/>
              </w:rPr>
            </w:pPr>
            <w:r w:rsidRPr="001D2289">
              <w:rPr>
                <w:sz w:val="18"/>
                <w:szCs w:val="18"/>
                <w:lang w:eastAsia="lv-LV"/>
              </w:rPr>
              <w:lastRenderedPageBreak/>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0769266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auto"/>
          </w:tcPr>
          <w:p w14:paraId="67F32498" w14:textId="77777777" w:rsidR="00A10EBE" w:rsidRPr="001D2289" w:rsidRDefault="00A10EBE" w:rsidP="001F7648">
            <w:pPr>
              <w:spacing w:after="0"/>
              <w:ind w:firstLine="0"/>
              <w:jc w:val="right"/>
              <w:rPr>
                <w:sz w:val="18"/>
                <w:szCs w:val="18"/>
              </w:rPr>
            </w:pPr>
            <w:r w:rsidRPr="001D2289">
              <w:rPr>
                <w:sz w:val="18"/>
                <w:szCs w:val="18"/>
              </w:rPr>
              <w:t>-104 901</w:t>
            </w:r>
          </w:p>
        </w:tc>
        <w:tc>
          <w:tcPr>
            <w:tcW w:w="1132" w:type="dxa"/>
            <w:shd w:val="clear" w:color="auto" w:fill="auto"/>
          </w:tcPr>
          <w:p w14:paraId="75CFB9A0" w14:textId="77777777" w:rsidR="00A10EBE" w:rsidRPr="001D2289" w:rsidRDefault="00A10EBE" w:rsidP="001F7648">
            <w:pPr>
              <w:spacing w:after="0"/>
              <w:ind w:firstLine="0"/>
              <w:jc w:val="right"/>
              <w:rPr>
                <w:sz w:val="18"/>
                <w:szCs w:val="18"/>
              </w:rPr>
            </w:pPr>
            <w:r w:rsidRPr="001D2289">
              <w:rPr>
                <w:sz w:val="18"/>
                <w:szCs w:val="18"/>
              </w:rPr>
              <w:t>1 452 424</w:t>
            </w:r>
          </w:p>
        </w:tc>
        <w:tc>
          <w:tcPr>
            <w:tcW w:w="1132" w:type="dxa"/>
            <w:shd w:val="clear" w:color="auto" w:fill="auto"/>
          </w:tcPr>
          <w:p w14:paraId="3D112A3C" w14:textId="77777777" w:rsidR="00A10EBE" w:rsidRPr="001D2289" w:rsidRDefault="00A10EBE" w:rsidP="001F7648">
            <w:pPr>
              <w:spacing w:after="0"/>
              <w:ind w:firstLine="0"/>
              <w:jc w:val="right"/>
              <w:rPr>
                <w:sz w:val="18"/>
                <w:szCs w:val="18"/>
              </w:rPr>
            </w:pPr>
            <w:r w:rsidRPr="001D2289">
              <w:rPr>
                <w:sz w:val="18"/>
                <w:szCs w:val="18"/>
              </w:rPr>
              <w:t>-332 591</w:t>
            </w:r>
          </w:p>
        </w:tc>
        <w:tc>
          <w:tcPr>
            <w:tcW w:w="1132" w:type="dxa"/>
            <w:shd w:val="clear" w:color="auto" w:fill="auto"/>
          </w:tcPr>
          <w:p w14:paraId="568E040E" w14:textId="77777777" w:rsidR="00A10EBE" w:rsidRPr="001D2289" w:rsidRDefault="00A10EBE" w:rsidP="001F7648">
            <w:pPr>
              <w:spacing w:after="0"/>
              <w:ind w:firstLine="0"/>
              <w:jc w:val="right"/>
              <w:rPr>
                <w:sz w:val="18"/>
                <w:szCs w:val="18"/>
              </w:rPr>
            </w:pPr>
            <w:r w:rsidRPr="001D2289">
              <w:rPr>
                <w:sz w:val="18"/>
                <w:szCs w:val="18"/>
              </w:rPr>
              <w:t>-274 556</w:t>
            </w:r>
          </w:p>
        </w:tc>
      </w:tr>
      <w:tr w:rsidR="00886436" w:rsidRPr="001D2289" w14:paraId="0132E62A" w14:textId="77777777" w:rsidTr="00407F0F">
        <w:trPr>
          <w:trHeight w:val="283"/>
          <w:jc w:val="center"/>
        </w:trPr>
        <w:tc>
          <w:tcPr>
            <w:tcW w:w="3378" w:type="dxa"/>
            <w:vAlign w:val="center"/>
          </w:tcPr>
          <w:p w14:paraId="74B9E457"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1A79D96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auto"/>
          </w:tcPr>
          <w:p w14:paraId="4F958780" w14:textId="77777777" w:rsidR="00A10EBE" w:rsidRPr="001D2289" w:rsidRDefault="00A10EBE" w:rsidP="001F7648">
            <w:pPr>
              <w:spacing w:after="0"/>
              <w:ind w:firstLine="0"/>
              <w:jc w:val="right"/>
              <w:rPr>
                <w:sz w:val="18"/>
                <w:szCs w:val="18"/>
              </w:rPr>
            </w:pPr>
            <w:r w:rsidRPr="001D2289">
              <w:rPr>
                <w:sz w:val="18"/>
                <w:szCs w:val="18"/>
              </w:rPr>
              <w:t>-24,1</w:t>
            </w:r>
          </w:p>
        </w:tc>
        <w:tc>
          <w:tcPr>
            <w:tcW w:w="1132" w:type="dxa"/>
            <w:shd w:val="clear" w:color="auto" w:fill="auto"/>
          </w:tcPr>
          <w:p w14:paraId="367C1FDA" w14:textId="77777777" w:rsidR="00A10EBE" w:rsidRPr="001D2289" w:rsidRDefault="00A10EBE" w:rsidP="001F7648">
            <w:pPr>
              <w:spacing w:after="0"/>
              <w:ind w:firstLine="0"/>
              <w:jc w:val="right"/>
              <w:rPr>
                <w:sz w:val="18"/>
                <w:szCs w:val="18"/>
              </w:rPr>
            </w:pPr>
            <w:r w:rsidRPr="001D2289">
              <w:rPr>
                <w:sz w:val="18"/>
                <w:szCs w:val="18"/>
              </w:rPr>
              <w:t>439,6</w:t>
            </w:r>
          </w:p>
        </w:tc>
        <w:tc>
          <w:tcPr>
            <w:tcW w:w="1132" w:type="dxa"/>
            <w:shd w:val="clear" w:color="auto" w:fill="auto"/>
          </w:tcPr>
          <w:p w14:paraId="52DECCAE" w14:textId="77777777" w:rsidR="00A10EBE" w:rsidRPr="001D2289" w:rsidRDefault="00A10EBE" w:rsidP="001F7648">
            <w:pPr>
              <w:spacing w:after="0"/>
              <w:ind w:firstLine="0"/>
              <w:jc w:val="right"/>
              <w:rPr>
                <w:sz w:val="18"/>
                <w:szCs w:val="18"/>
              </w:rPr>
            </w:pPr>
            <w:r w:rsidRPr="001D2289">
              <w:rPr>
                <w:sz w:val="18"/>
                <w:szCs w:val="18"/>
              </w:rPr>
              <w:t>-18,7</w:t>
            </w:r>
          </w:p>
        </w:tc>
        <w:tc>
          <w:tcPr>
            <w:tcW w:w="1132" w:type="dxa"/>
            <w:shd w:val="clear" w:color="auto" w:fill="auto"/>
          </w:tcPr>
          <w:p w14:paraId="485F0AEC" w14:textId="77777777" w:rsidR="00A10EBE" w:rsidRPr="001D2289" w:rsidRDefault="00A10EBE" w:rsidP="001F7648">
            <w:pPr>
              <w:spacing w:after="0"/>
              <w:ind w:firstLine="0"/>
              <w:jc w:val="right"/>
              <w:rPr>
                <w:sz w:val="18"/>
                <w:szCs w:val="18"/>
              </w:rPr>
            </w:pPr>
            <w:r w:rsidRPr="001D2289">
              <w:rPr>
                <w:sz w:val="18"/>
                <w:szCs w:val="18"/>
              </w:rPr>
              <w:t>-18,9</w:t>
            </w:r>
          </w:p>
        </w:tc>
      </w:tr>
      <w:tr w:rsidR="00886436" w:rsidRPr="001D2289" w14:paraId="4F61AD5E" w14:textId="77777777" w:rsidTr="00407F0F">
        <w:trPr>
          <w:trHeight w:val="142"/>
          <w:jc w:val="center"/>
        </w:trPr>
        <w:tc>
          <w:tcPr>
            <w:tcW w:w="3378" w:type="dxa"/>
          </w:tcPr>
          <w:p w14:paraId="18B4985A"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rPr>
              <w:t>1</w:t>
            </w:r>
          </w:p>
        </w:tc>
        <w:tc>
          <w:tcPr>
            <w:tcW w:w="1131" w:type="dxa"/>
            <w:shd w:val="clear" w:color="auto" w:fill="FFFFFF" w:themeFill="background1"/>
            <w:vAlign w:val="center"/>
          </w:tcPr>
          <w:p w14:paraId="634565EC" w14:textId="77777777" w:rsidR="00A10EBE" w:rsidRPr="001D2289" w:rsidRDefault="00A10EBE" w:rsidP="001F7648">
            <w:pPr>
              <w:spacing w:after="0"/>
              <w:ind w:firstLine="0"/>
              <w:jc w:val="right"/>
              <w:rPr>
                <w:sz w:val="18"/>
                <w:szCs w:val="18"/>
              </w:rPr>
            </w:pPr>
            <w:r w:rsidRPr="001D2289">
              <w:rPr>
                <w:sz w:val="18"/>
                <w:szCs w:val="18"/>
              </w:rPr>
              <w:t>199 135</w:t>
            </w:r>
          </w:p>
        </w:tc>
        <w:tc>
          <w:tcPr>
            <w:tcW w:w="1132" w:type="dxa"/>
            <w:shd w:val="clear" w:color="auto" w:fill="FFFFFF" w:themeFill="background1"/>
            <w:vAlign w:val="center"/>
          </w:tcPr>
          <w:p w14:paraId="78640109" w14:textId="77777777" w:rsidR="00A10EBE" w:rsidRPr="001D2289" w:rsidRDefault="00A10EBE" w:rsidP="001F7648">
            <w:pPr>
              <w:spacing w:after="0"/>
              <w:ind w:firstLine="0"/>
              <w:jc w:val="right"/>
              <w:rPr>
                <w:sz w:val="18"/>
                <w:szCs w:val="18"/>
              </w:rPr>
            </w:pPr>
            <w:r w:rsidRPr="001D2289">
              <w:rPr>
                <w:sz w:val="18"/>
                <w:szCs w:val="18"/>
              </w:rPr>
              <w:t>153 891</w:t>
            </w:r>
          </w:p>
        </w:tc>
        <w:tc>
          <w:tcPr>
            <w:tcW w:w="1132" w:type="dxa"/>
            <w:shd w:val="clear" w:color="auto" w:fill="FFFFFF" w:themeFill="background1"/>
            <w:vAlign w:val="center"/>
          </w:tcPr>
          <w:p w14:paraId="2F88A6D0" w14:textId="77777777" w:rsidR="00A10EBE" w:rsidRPr="001D2289" w:rsidRDefault="00A10EBE" w:rsidP="001F7648">
            <w:pPr>
              <w:spacing w:after="0"/>
              <w:ind w:firstLine="0"/>
              <w:jc w:val="right"/>
              <w:rPr>
                <w:sz w:val="18"/>
                <w:szCs w:val="18"/>
              </w:rPr>
            </w:pPr>
            <w:r w:rsidRPr="001D2289">
              <w:rPr>
                <w:sz w:val="18"/>
                <w:szCs w:val="18"/>
              </w:rPr>
              <w:t>1 288 453</w:t>
            </w:r>
          </w:p>
        </w:tc>
        <w:tc>
          <w:tcPr>
            <w:tcW w:w="1132" w:type="dxa"/>
            <w:shd w:val="clear" w:color="auto" w:fill="FFFFFF" w:themeFill="background1"/>
            <w:vAlign w:val="center"/>
          </w:tcPr>
          <w:p w14:paraId="28744CCF" w14:textId="77777777" w:rsidR="00A10EBE" w:rsidRPr="001D2289" w:rsidRDefault="00A10EBE" w:rsidP="001F7648">
            <w:pPr>
              <w:spacing w:after="0"/>
              <w:ind w:firstLine="0"/>
              <w:jc w:val="right"/>
              <w:rPr>
                <w:sz w:val="18"/>
                <w:szCs w:val="18"/>
              </w:rPr>
            </w:pPr>
            <w:r w:rsidRPr="001D2289">
              <w:rPr>
                <w:sz w:val="18"/>
                <w:szCs w:val="18"/>
              </w:rPr>
              <w:t>1 091 991</w:t>
            </w:r>
          </w:p>
        </w:tc>
        <w:tc>
          <w:tcPr>
            <w:tcW w:w="1132" w:type="dxa"/>
            <w:shd w:val="clear" w:color="auto" w:fill="FFFFFF" w:themeFill="background1"/>
            <w:vAlign w:val="center"/>
          </w:tcPr>
          <w:p w14:paraId="10B37379" w14:textId="77777777" w:rsidR="00A10EBE" w:rsidRPr="001D2289" w:rsidRDefault="00A10EBE" w:rsidP="001F7648">
            <w:pPr>
              <w:spacing w:after="0"/>
              <w:ind w:firstLine="0"/>
              <w:jc w:val="right"/>
              <w:rPr>
                <w:b/>
                <w:bCs/>
                <w:sz w:val="18"/>
                <w:szCs w:val="18"/>
              </w:rPr>
            </w:pPr>
            <w:r w:rsidRPr="001D2289">
              <w:rPr>
                <w:sz w:val="18"/>
                <w:szCs w:val="18"/>
              </w:rPr>
              <w:t>1 061 083</w:t>
            </w:r>
          </w:p>
        </w:tc>
      </w:tr>
      <w:tr w:rsidR="00886436" w:rsidRPr="001D2289" w14:paraId="487C13B4" w14:textId="77777777" w:rsidTr="00407F0F">
        <w:trPr>
          <w:trHeight w:val="224"/>
          <w:jc w:val="center"/>
        </w:trPr>
        <w:tc>
          <w:tcPr>
            <w:tcW w:w="3378" w:type="dxa"/>
          </w:tcPr>
          <w:p w14:paraId="7144C2C4"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shd w:val="clear" w:color="auto" w:fill="FFFFFF" w:themeFill="background1"/>
            <w:vAlign w:val="center"/>
          </w:tcPr>
          <w:p w14:paraId="75F0CE50" w14:textId="77777777" w:rsidR="00A10EBE" w:rsidRPr="001D2289" w:rsidRDefault="00A10EBE" w:rsidP="001F7648">
            <w:pPr>
              <w:spacing w:after="0"/>
              <w:ind w:firstLine="0"/>
              <w:jc w:val="right"/>
              <w:rPr>
                <w:sz w:val="18"/>
                <w:szCs w:val="18"/>
              </w:rPr>
            </w:pPr>
            <w:r w:rsidRPr="001D2289">
              <w:rPr>
                <w:sz w:val="18"/>
                <w:szCs w:val="18"/>
              </w:rPr>
              <w:t>5,4</w:t>
            </w:r>
          </w:p>
        </w:tc>
        <w:tc>
          <w:tcPr>
            <w:tcW w:w="1132" w:type="dxa"/>
            <w:shd w:val="clear" w:color="auto" w:fill="FFFFFF" w:themeFill="background1"/>
            <w:vAlign w:val="center"/>
          </w:tcPr>
          <w:p w14:paraId="3227CFAB" w14:textId="77777777" w:rsidR="00A10EBE" w:rsidRPr="001D2289" w:rsidRDefault="00A10EBE" w:rsidP="001F7648">
            <w:pPr>
              <w:spacing w:after="0"/>
              <w:ind w:firstLine="0"/>
              <w:jc w:val="right"/>
              <w:rPr>
                <w:sz w:val="18"/>
                <w:szCs w:val="18"/>
              </w:rPr>
            </w:pPr>
            <w:r w:rsidRPr="001D2289">
              <w:rPr>
                <w:sz w:val="18"/>
                <w:szCs w:val="18"/>
              </w:rPr>
              <w:t>4,3</w:t>
            </w:r>
          </w:p>
        </w:tc>
        <w:tc>
          <w:tcPr>
            <w:tcW w:w="1132" w:type="dxa"/>
            <w:shd w:val="clear" w:color="auto" w:fill="FFFFFF" w:themeFill="background1"/>
            <w:vAlign w:val="center"/>
          </w:tcPr>
          <w:p w14:paraId="3C56AFA8" w14:textId="77777777" w:rsidR="00A10EBE" w:rsidRPr="001D2289" w:rsidRDefault="00A10EBE" w:rsidP="001F7648">
            <w:pPr>
              <w:spacing w:after="0"/>
              <w:ind w:firstLine="0"/>
              <w:jc w:val="right"/>
              <w:rPr>
                <w:sz w:val="18"/>
                <w:szCs w:val="18"/>
              </w:rPr>
            </w:pPr>
            <w:r w:rsidRPr="001D2289">
              <w:rPr>
                <w:sz w:val="18"/>
                <w:szCs w:val="18"/>
              </w:rPr>
              <w:t>42</w:t>
            </w:r>
          </w:p>
        </w:tc>
        <w:tc>
          <w:tcPr>
            <w:tcW w:w="1132" w:type="dxa"/>
            <w:shd w:val="clear" w:color="auto" w:fill="FFFFFF" w:themeFill="background1"/>
            <w:vAlign w:val="center"/>
          </w:tcPr>
          <w:p w14:paraId="649DA662" w14:textId="77777777" w:rsidR="00A10EBE" w:rsidRPr="001D2289" w:rsidRDefault="00A10EBE" w:rsidP="001F7648">
            <w:pPr>
              <w:spacing w:after="0"/>
              <w:ind w:firstLine="0"/>
              <w:jc w:val="right"/>
              <w:rPr>
                <w:sz w:val="18"/>
                <w:szCs w:val="18"/>
              </w:rPr>
            </w:pPr>
            <w:r w:rsidRPr="001D2289">
              <w:rPr>
                <w:sz w:val="18"/>
                <w:szCs w:val="18"/>
              </w:rPr>
              <w:t>37</w:t>
            </w:r>
          </w:p>
        </w:tc>
        <w:tc>
          <w:tcPr>
            <w:tcW w:w="1132" w:type="dxa"/>
            <w:shd w:val="clear" w:color="auto" w:fill="FFFFFF" w:themeFill="background1"/>
            <w:vAlign w:val="center"/>
          </w:tcPr>
          <w:p w14:paraId="0F04DC17" w14:textId="77777777" w:rsidR="00A10EBE" w:rsidRPr="001D2289" w:rsidRDefault="00A10EBE" w:rsidP="001F7648">
            <w:pPr>
              <w:spacing w:after="0"/>
              <w:ind w:firstLine="0"/>
              <w:jc w:val="right"/>
              <w:rPr>
                <w:b/>
                <w:bCs/>
                <w:sz w:val="18"/>
                <w:szCs w:val="18"/>
              </w:rPr>
            </w:pPr>
            <w:r w:rsidRPr="001D2289">
              <w:rPr>
                <w:sz w:val="18"/>
                <w:szCs w:val="18"/>
              </w:rPr>
              <w:t>36</w:t>
            </w:r>
          </w:p>
        </w:tc>
      </w:tr>
      <w:tr w:rsidR="00886436" w:rsidRPr="001D2289" w14:paraId="71A921D3" w14:textId="77777777" w:rsidTr="00407F0F">
        <w:trPr>
          <w:trHeight w:val="127"/>
          <w:jc w:val="center"/>
        </w:trPr>
        <w:tc>
          <w:tcPr>
            <w:tcW w:w="3378" w:type="dxa"/>
          </w:tcPr>
          <w:p w14:paraId="5B0CC6D1"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shd w:val="clear" w:color="auto" w:fill="FFFFFF" w:themeFill="background1"/>
            <w:vAlign w:val="center"/>
          </w:tcPr>
          <w:p w14:paraId="14342562" w14:textId="77777777" w:rsidR="00A10EBE" w:rsidRPr="001D2289" w:rsidRDefault="00A10EBE" w:rsidP="001F7648">
            <w:pPr>
              <w:spacing w:after="0"/>
              <w:ind w:firstLine="0"/>
              <w:jc w:val="right"/>
              <w:rPr>
                <w:sz w:val="18"/>
                <w:szCs w:val="18"/>
              </w:rPr>
            </w:pPr>
            <w:r w:rsidRPr="001D2289">
              <w:rPr>
                <w:sz w:val="18"/>
                <w:szCs w:val="18"/>
              </w:rPr>
              <w:t>3 073,1</w:t>
            </w:r>
          </w:p>
        </w:tc>
        <w:tc>
          <w:tcPr>
            <w:tcW w:w="1132" w:type="dxa"/>
            <w:shd w:val="clear" w:color="auto" w:fill="FFFFFF" w:themeFill="background1"/>
            <w:vAlign w:val="center"/>
          </w:tcPr>
          <w:p w14:paraId="2F8AD1D5" w14:textId="77777777" w:rsidR="00A10EBE" w:rsidRPr="001D2289" w:rsidRDefault="00A10EBE" w:rsidP="001F7648">
            <w:pPr>
              <w:spacing w:after="0"/>
              <w:ind w:firstLine="0"/>
              <w:jc w:val="right"/>
              <w:rPr>
                <w:sz w:val="18"/>
                <w:szCs w:val="18"/>
              </w:rPr>
            </w:pPr>
            <w:r w:rsidRPr="001D2289">
              <w:rPr>
                <w:sz w:val="18"/>
                <w:szCs w:val="18"/>
              </w:rPr>
              <w:t>2 982,4</w:t>
            </w:r>
          </w:p>
        </w:tc>
        <w:tc>
          <w:tcPr>
            <w:tcW w:w="1132" w:type="dxa"/>
            <w:shd w:val="clear" w:color="auto" w:fill="auto"/>
            <w:vAlign w:val="center"/>
          </w:tcPr>
          <w:p w14:paraId="7BA098D0" w14:textId="77777777" w:rsidR="00A10EBE" w:rsidRPr="001D2289" w:rsidRDefault="00A10EBE" w:rsidP="001F7648">
            <w:pPr>
              <w:spacing w:after="0"/>
              <w:ind w:firstLine="0"/>
              <w:jc w:val="right"/>
              <w:rPr>
                <w:sz w:val="18"/>
                <w:szCs w:val="18"/>
              </w:rPr>
            </w:pPr>
            <w:r w:rsidRPr="001D2289">
              <w:rPr>
                <w:sz w:val="18"/>
                <w:szCs w:val="18"/>
              </w:rPr>
              <w:t>2 544,8</w:t>
            </w:r>
          </w:p>
        </w:tc>
        <w:tc>
          <w:tcPr>
            <w:tcW w:w="1132" w:type="dxa"/>
            <w:shd w:val="clear" w:color="auto" w:fill="auto"/>
            <w:vAlign w:val="center"/>
          </w:tcPr>
          <w:p w14:paraId="5B136BDB" w14:textId="77777777" w:rsidR="00A10EBE" w:rsidRPr="001D2289" w:rsidRDefault="00A10EBE" w:rsidP="001F7648">
            <w:pPr>
              <w:spacing w:after="0"/>
              <w:ind w:firstLine="0"/>
              <w:jc w:val="right"/>
              <w:rPr>
                <w:sz w:val="18"/>
                <w:szCs w:val="18"/>
              </w:rPr>
            </w:pPr>
            <w:r w:rsidRPr="001D2289">
              <w:rPr>
                <w:sz w:val="18"/>
                <w:szCs w:val="18"/>
              </w:rPr>
              <w:t>2 452,1</w:t>
            </w:r>
          </w:p>
        </w:tc>
        <w:tc>
          <w:tcPr>
            <w:tcW w:w="1132" w:type="dxa"/>
            <w:shd w:val="clear" w:color="auto" w:fill="auto"/>
            <w:vAlign w:val="center"/>
          </w:tcPr>
          <w:p w14:paraId="131D99FC" w14:textId="77777777" w:rsidR="00A10EBE" w:rsidRPr="001D2289" w:rsidRDefault="00A10EBE" w:rsidP="001F7648">
            <w:pPr>
              <w:spacing w:after="0"/>
              <w:ind w:firstLine="0"/>
              <w:jc w:val="right"/>
              <w:rPr>
                <w:b/>
                <w:bCs/>
                <w:sz w:val="18"/>
                <w:szCs w:val="18"/>
              </w:rPr>
            </w:pPr>
            <w:r w:rsidRPr="001D2289">
              <w:rPr>
                <w:sz w:val="18"/>
                <w:szCs w:val="18"/>
              </w:rPr>
              <w:t>2 456,2</w:t>
            </w:r>
          </w:p>
        </w:tc>
      </w:tr>
      <w:tr w:rsidR="00886436" w:rsidRPr="001D2289" w14:paraId="645AA652" w14:textId="77777777" w:rsidTr="00407F0F">
        <w:trPr>
          <w:trHeight w:val="127"/>
          <w:jc w:val="center"/>
        </w:trPr>
        <w:tc>
          <w:tcPr>
            <w:tcW w:w="3378" w:type="dxa"/>
            <w:vAlign w:val="center"/>
          </w:tcPr>
          <w:p w14:paraId="00838E39" w14:textId="77777777" w:rsidR="00A10EBE" w:rsidRPr="001D2289" w:rsidRDefault="00A10EBE" w:rsidP="001F7648">
            <w:pPr>
              <w:spacing w:after="0"/>
              <w:ind w:firstLine="0"/>
              <w:rPr>
                <w:sz w:val="18"/>
                <w:szCs w:val="18"/>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Pr>
          <w:p w14:paraId="51F3C9D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1093329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FFFFFF" w:themeFill="background1"/>
          </w:tcPr>
          <w:p w14:paraId="7A08CF53" w14:textId="77777777" w:rsidR="00A10EBE" w:rsidRPr="001D2289" w:rsidRDefault="00A10EBE" w:rsidP="001F7648">
            <w:pPr>
              <w:spacing w:after="0"/>
              <w:ind w:firstLine="0"/>
              <w:jc w:val="right"/>
              <w:rPr>
                <w:sz w:val="18"/>
                <w:szCs w:val="18"/>
              </w:rPr>
            </w:pPr>
            <w:r w:rsidRPr="001D2289">
              <w:rPr>
                <w:sz w:val="18"/>
                <w:szCs w:val="18"/>
              </w:rPr>
              <w:t>5 871</w:t>
            </w:r>
          </w:p>
        </w:tc>
        <w:tc>
          <w:tcPr>
            <w:tcW w:w="1132" w:type="dxa"/>
            <w:shd w:val="clear" w:color="auto" w:fill="FFFFFF" w:themeFill="background1"/>
          </w:tcPr>
          <w:p w14:paraId="3F06A8C0" w14:textId="77777777" w:rsidR="00A10EBE" w:rsidRPr="001D2289" w:rsidRDefault="00A10EBE" w:rsidP="001F7648">
            <w:pPr>
              <w:spacing w:after="0"/>
              <w:ind w:firstLine="0"/>
              <w:jc w:val="right"/>
              <w:rPr>
                <w:sz w:val="18"/>
                <w:szCs w:val="18"/>
              </w:rPr>
            </w:pPr>
            <w:r w:rsidRPr="001D2289">
              <w:rPr>
                <w:sz w:val="18"/>
                <w:szCs w:val="18"/>
              </w:rPr>
              <w:t>3 275</w:t>
            </w:r>
          </w:p>
        </w:tc>
        <w:tc>
          <w:tcPr>
            <w:tcW w:w="1132" w:type="dxa"/>
          </w:tcPr>
          <w:p w14:paraId="7D84A27E" w14:textId="77777777" w:rsidR="00A10EBE" w:rsidRPr="001D2289" w:rsidRDefault="00A10EBE" w:rsidP="001F7648">
            <w:pPr>
              <w:spacing w:after="0"/>
              <w:ind w:firstLine="0"/>
              <w:jc w:val="center"/>
              <w:rPr>
                <w:sz w:val="18"/>
                <w:szCs w:val="18"/>
              </w:rPr>
            </w:pPr>
            <w:r w:rsidRPr="001D2289">
              <w:rPr>
                <w:b/>
                <w:bCs/>
                <w:sz w:val="18"/>
                <w:szCs w:val="18"/>
              </w:rPr>
              <w:t>-</w:t>
            </w:r>
          </w:p>
        </w:tc>
      </w:tr>
    </w:tbl>
    <w:p w14:paraId="04AB7D05" w14:textId="77777777" w:rsidR="00A10EBE" w:rsidRPr="001D2289" w:rsidRDefault="00A10EBE" w:rsidP="00A10EBE">
      <w:pPr>
        <w:widowControl w:val="0"/>
        <w:spacing w:after="0"/>
        <w:ind w:firstLine="425"/>
        <w:rPr>
          <w:bCs/>
          <w:sz w:val="18"/>
          <w:szCs w:val="18"/>
        </w:rPr>
      </w:pPr>
      <w:r w:rsidRPr="001D2289">
        <w:rPr>
          <w:bCs/>
          <w:sz w:val="18"/>
          <w:szCs w:val="18"/>
        </w:rPr>
        <w:t>Piezīmes.</w:t>
      </w:r>
    </w:p>
    <w:p w14:paraId="41E7EB81" w14:textId="77777777" w:rsidR="00A10EBE" w:rsidRPr="001D2289" w:rsidRDefault="00A10EBE" w:rsidP="00A10EBE">
      <w:pPr>
        <w:widowControl w:val="0"/>
        <w:spacing w:after="0"/>
        <w:ind w:firstLine="425"/>
        <w:rPr>
          <w:bCs/>
          <w:sz w:val="18"/>
          <w:szCs w:val="18"/>
        </w:rPr>
      </w:pPr>
      <w:r w:rsidRPr="001D2289">
        <w:rPr>
          <w:bCs/>
          <w:sz w:val="18"/>
          <w:szCs w:val="18"/>
          <w:vertAlign w:val="superscript"/>
        </w:rPr>
        <w:t>1</w:t>
      </w:r>
      <w:r w:rsidRPr="001D2289">
        <w:rPr>
          <w:bCs/>
          <w:sz w:val="18"/>
          <w:szCs w:val="18"/>
        </w:rPr>
        <w:t xml:space="preserve"> Projektu/pasākumu ietvaros atsevišķiem darbiniekiem atlīdzība tiek nodrošināta piemaksu veidā un saskaņā ar uzņēmuma līgumu.</w:t>
      </w:r>
    </w:p>
    <w:p w14:paraId="794280A9" w14:textId="77777777" w:rsidR="00A10EBE" w:rsidRPr="001D2289" w:rsidRDefault="00A10EBE" w:rsidP="00A10EBE">
      <w:pPr>
        <w:widowControl w:val="0"/>
        <w:spacing w:after="0"/>
        <w:ind w:firstLine="425"/>
        <w:rPr>
          <w:sz w:val="18"/>
          <w:szCs w:val="18"/>
        </w:rPr>
      </w:pPr>
      <w:r w:rsidRPr="001D2289">
        <w:rPr>
          <w:sz w:val="18"/>
          <w:szCs w:val="18"/>
          <w:vertAlign w:val="superscript"/>
        </w:rPr>
        <w:t xml:space="preserve">2 </w:t>
      </w:r>
      <w:bookmarkStart w:id="60" w:name="_Hlk126317230"/>
      <w:r w:rsidRPr="001D2289">
        <w:rPr>
          <w:sz w:val="18"/>
          <w:szCs w:val="18"/>
        </w:rPr>
        <w:t>Finansiālajos rādītājos iekļauti arī</w:t>
      </w:r>
      <w:bookmarkEnd w:id="60"/>
      <w:r w:rsidRPr="001D2289">
        <w:rPr>
          <w:sz w:val="18"/>
          <w:szCs w:val="18"/>
        </w:rPr>
        <w:t xml:space="preserve"> apakšprogrammas 70.08.00 “Citu Eiropas Savienības politiku instrumentu projektu un pasākumu īstenošana labklājības nozarē” finansiālie rādītāji (finansējums apakšprogrammā 70.08.00 2023. – 2025. gadā netiek plānots).</w:t>
      </w:r>
    </w:p>
    <w:p w14:paraId="074EDA92" w14:textId="77777777" w:rsidR="00A10EBE" w:rsidRPr="001D2289" w:rsidRDefault="00A10EBE" w:rsidP="00A10EBE">
      <w:pPr>
        <w:widowControl w:val="0"/>
        <w:spacing w:after="0"/>
        <w:ind w:firstLine="425"/>
        <w:rPr>
          <w:sz w:val="18"/>
          <w:szCs w:val="18"/>
          <w:lang w:eastAsia="lv-LV"/>
        </w:rPr>
      </w:pPr>
      <w:r w:rsidRPr="001D2289">
        <w:rPr>
          <w:sz w:val="18"/>
          <w:szCs w:val="18"/>
          <w:vertAlign w:val="superscript"/>
          <w:lang w:eastAsia="lv-LV"/>
        </w:rPr>
        <w:t>3</w:t>
      </w:r>
      <w:r w:rsidRPr="001D2289">
        <w:rPr>
          <w:sz w:val="18"/>
          <w:szCs w:val="18"/>
          <w:lang w:eastAsia="lv-LV"/>
        </w:rPr>
        <w:t xml:space="preserve"> </w:t>
      </w:r>
      <w:r w:rsidRPr="001D2289">
        <w:rPr>
          <w:sz w:val="18"/>
          <w:szCs w:val="18"/>
        </w:rPr>
        <w:t>Finansiālajos rādītājos iekļauti arī</w:t>
      </w:r>
      <w:r w:rsidRPr="001D2289">
        <w:rPr>
          <w:sz w:val="18"/>
          <w:szCs w:val="18"/>
          <w:lang w:eastAsia="lv-LV"/>
        </w:rPr>
        <w:t xml:space="preserve"> apakšprogrammas 70.15.00 “Eiropas Savienības programmas Erasmus+ projektu īstenošanas nodrošināšana” finansiālie rādītāji (finansējums apakšprogrammā 70.15.00 2021. – 2023. gadā un 2025. gadā netiek plānots).</w:t>
      </w:r>
    </w:p>
    <w:p w14:paraId="7723BA39" w14:textId="77777777" w:rsidR="00A10EBE" w:rsidRPr="001D2289" w:rsidRDefault="00A10EBE" w:rsidP="00A10EBE">
      <w:pPr>
        <w:widowControl w:val="0"/>
        <w:spacing w:after="0"/>
        <w:ind w:firstLine="425"/>
        <w:rPr>
          <w:sz w:val="18"/>
          <w:szCs w:val="18"/>
          <w:lang w:eastAsia="lv-LV"/>
        </w:rPr>
      </w:pPr>
      <w:r w:rsidRPr="001D2289">
        <w:rPr>
          <w:sz w:val="18"/>
          <w:szCs w:val="18"/>
          <w:vertAlign w:val="superscript"/>
          <w:lang w:eastAsia="lv-LV"/>
        </w:rPr>
        <w:t>4</w:t>
      </w:r>
      <w:r w:rsidRPr="001D2289">
        <w:rPr>
          <w:sz w:val="18"/>
          <w:szCs w:val="18"/>
          <w:lang w:eastAsia="lv-LV"/>
        </w:rPr>
        <w:t xml:space="preserve"> </w:t>
      </w:r>
      <w:r w:rsidRPr="001D2289">
        <w:rPr>
          <w:sz w:val="18"/>
          <w:szCs w:val="18"/>
        </w:rPr>
        <w:t>Finansiālajos rādītājos iekļauti arī</w:t>
      </w:r>
      <w:r w:rsidRPr="001D2289">
        <w:rPr>
          <w:sz w:val="18"/>
          <w:szCs w:val="18"/>
          <w:lang w:eastAsia="lv-LV"/>
        </w:rPr>
        <w:t xml:space="preserve"> apakšprogrammas 70.21.00 “Atmaksas valsts pamatbudžetā par Eiropas Savienības politiku instrumentu finansējumu (2014-2020)” finansiālie rādītāji (finansējums apakšprogrammā 70.21.00 2021. gadam un 2023. – 2025. gadā netiek plānots).</w:t>
      </w:r>
    </w:p>
    <w:p w14:paraId="30AC1CD6" w14:textId="77777777" w:rsidR="00A10EBE" w:rsidRPr="001D2289" w:rsidRDefault="00A10EBE" w:rsidP="00407F0F">
      <w:pPr>
        <w:widowControl w:val="0"/>
        <w:spacing w:before="240" w:after="240"/>
        <w:ind w:firstLine="0"/>
        <w:jc w:val="center"/>
        <w:rPr>
          <w:bCs/>
          <w:sz w:val="18"/>
          <w:szCs w:val="18"/>
        </w:rPr>
      </w:pPr>
      <w:r w:rsidRPr="001D2289">
        <w:rPr>
          <w:b/>
          <w:bCs/>
        </w:rPr>
        <w:t>70.07.00 Latvijas pārstāvju ceļa izdevumu kompensācija, dodoties uz Eiropas Savienības Padomes darba grupu sanāksmēm un Padomes sanāksmēm</w:t>
      </w:r>
    </w:p>
    <w:p w14:paraId="55DB0898" w14:textId="77777777" w:rsidR="00A10EBE" w:rsidRPr="001D2289" w:rsidRDefault="00A10EBE" w:rsidP="00A10EBE">
      <w:pPr>
        <w:spacing w:before="120"/>
        <w:ind w:firstLine="0"/>
        <w:jc w:val="left"/>
        <w:rPr>
          <w:u w:val="single"/>
        </w:rPr>
      </w:pPr>
      <w:r w:rsidRPr="001D2289">
        <w:rPr>
          <w:u w:val="single"/>
        </w:rPr>
        <w:t>Apakšprogrammas mērķis:</w:t>
      </w:r>
    </w:p>
    <w:p w14:paraId="4EE59AAA" w14:textId="77777777" w:rsidR="00A10EBE" w:rsidRPr="001D2289" w:rsidRDefault="00A10EBE" w:rsidP="00A10EBE">
      <w:pPr>
        <w:spacing w:before="120"/>
        <w:ind w:firstLine="0"/>
      </w:pPr>
      <w:r w:rsidRPr="001D2289">
        <w:tab/>
        <w:t>nodrošināt pilnvērtīgu LM pārstāvju dalību ES Padomes darba grupas sanāksmēs un ES Padomes sanāksmēs, lai panāktu Latvijas interesēm un apstiprinātajai nacionālajai pozīcijai atbilstoša lēmuma pieņemšanu.</w:t>
      </w:r>
    </w:p>
    <w:p w14:paraId="596B57BA" w14:textId="77777777" w:rsidR="00A10EBE" w:rsidRPr="001D2289" w:rsidRDefault="00A10EBE" w:rsidP="00A10EBE">
      <w:pPr>
        <w:spacing w:before="120"/>
        <w:ind w:firstLine="0"/>
        <w:jc w:val="left"/>
        <w:rPr>
          <w:u w:val="single"/>
        </w:rPr>
      </w:pPr>
      <w:r w:rsidRPr="001D2289">
        <w:rPr>
          <w:u w:val="single"/>
        </w:rPr>
        <w:t>Galvenās aktivitātes:</w:t>
      </w:r>
    </w:p>
    <w:p w14:paraId="061170F6" w14:textId="77777777" w:rsidR="00A10EBE" w:rsidRPr="001D2289" w:rsidRDefault="00A10EBE" w:rsidP="00A10EBE">
      <w:pPr>
        <w:numPr>
          <w:ilvl w:val="0"/>
          <w:numId w:val="14"/>
        </w:numPr>
        <w:spacing w:before="120"/>
        <w:ind w:left="1077" w:hanging="357"/>
        <w:jc w:val="left"/>
        <w:rPr>
          <w:u w:val="single"/>
        </w:rPr>
      </w:pPr>
      <w:r w:rsidRPr="001D2289">
        <w:t>braucieni uz ES Padomes darba grupas sanāksmēm;</w:t>
      </w:r>
    </w:p>
    <w:p w14:paraId="6627408B" w14:textId="77777777" w:rsidR="00A10EBE" w:rsidRPr="001D2289" w:rsidRDefault="00A10EBE" w:rsidP="00A10EBE">
      <w:pPr>
        <w:numPr>
          <w:ilvl w:val="0"/>
          <w:numId w:val="14"/>
        </w:numPr>
        <w:spacing w:before="120"/>
        <w:ind w:left="1077" w:hanging="357"/>
        <w:jc w:val="left"/>
        <w:rPr>
          <w:u w:val="single"/>
        </w:rPr>
      </w:pPr>
      <w:r w:rsidRPr="001D2289">
        <w:t>braucieni uz ES Padomes sanāksmēm.</w:t>
      </w:r>
    </w:p>
    <w:p w14:paraId="0AE3F0A9" w14:textId="77777777" w:rsidR="00A10EBE" w:rsidRPr="001D2289" w:rsidRDefault="00A10EBE" w:rsidP="00A10EBE">
      <w:pPr>
        <w:spacing w:before="120"/>
        <w:ind w:firstLine="0"/>
        <w:jc w:val="left"/>
      </w:pPr>
      <w:r w:rsidRPr="001D2289">
        <w:rPr>
          <w:u w:val="single"/>
        </w:rPr>
        <w:t>Apakšprogrammas izpildītājs</w:t>
      </w:r>
      <w:r w:rsidRPr="001D2289">
        <w:t>: LM.</w:t>
      </w:r>
    </w:p>
    <w:p w14:paraId="659446E7"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58406C63" w14:textId="77777777" w:rsidTr="001F7648">
        <w:trPr>
          <w:tblHeader/>
          <w:jc w:val="center"/>
        </w:trPr>
        <w:tc>
          <w:tcPr>
            <w:tcW w:w="3397" w:type="dxa"/>
          </w:tcPr>
          <w:p w14:paraId="0470FF03" w14:textId="77777777" w:rsidR="00A10EBE" w:rsidRPr="001D2289" w:rsidRDefault="00A10EBE" w:rsidP="001F7648">
            <w:pPr>
              <w:spacing w:after="0"/>
              <w:ind w:firstLine="0"/>
              <w:jc w:val="center"/>
              <w:rPr>
                <w:sz w:val="18"/>
                <w:szCs w:val="18"/>
              </w:rPr>
            </w:pPr>
            <w:bookmarkStart w:id="61" w:name="_Hlk82097153"/>
          </w:p>
        </w:tc>
        <w:tc>
          <w:tcPr>
            <w:tcW w:w="1134" w:type="dxa"/>
          </w:tcPr>
          <w:p w14:paraId="7DF3C990" w14:textId="77777777" w:rsidR="00A10EBE" w:rsidRPr="001D2289" w:rsidRDefault="00A10EBE" w:rsidP="001F7648">
            <w:pPr>
              <w:spacing w:after="0"/>
              <w:ind w:firstLine="0"/>
              <w:jc w:val="center"/>
              <w:rPr>
                <w:sz w:val="18"/>
                <w:szCs w:val="18"/>
                <w:lang w:eastAsia="lv-LV"/>
              </w:rPr>
            </w:pPr>
            <w:r w:rsidRPr="001D2289">
              <w:rPr>
                <w:sz w:val="18"/>
                <w:szCs w:val="18"/>
              </w:rPr>
              <w:t>2021. gads (izpilde)</w:t>
            </w:r>
          </w:p>
        </w:tc>
        <w:tc>
          <w:tcPr>
            <w:tcW w:w="1134" w:type="dxa"/>
          </w:tcPr>
          <w:p w14:paraId="0C88915A" w14:textId="77777777" w:rsidR="00A10EBE" w:rsidRPr="001D2289" w:rsidRDefault="00A10EBE" w:rsidP="001F7648">
            <w:pPr>
              <w:spacing w:after="0"/>
              <w:ind w:firstLine="0"/>
              <w:jc w:val="center"/>
              <w:rPr>
                <w:sz w:val="18"/>
                <w:szCs w:val="18"/>
                <w:lang w:eastAsia="lv-LV"/>
              </w:rPr>
            </w:pPr>
            <w:r w:rsidRPr="001D2289">
              <w:rPr>
                <w:sz w:val="18"/>
                <w:szCs w:val="18"/>
              </w:rPr>
              <w:t>2022. gada plāns</w:t>
            </w:r>
          </w:p>
        </w:tc>
        <w:tc>
          <w:tcPr>
            <w:tcW w:w="1134" w:type="dxa"/>
          </w:tcPr>
          <w:p w14:paraId="6E3CDCDE" w14:textId="632B6ED5" w:rsidR="00A10EBE" w:rsidRPr="001D2289" w:rsidRDefault="00A10EBE" w:rsidP="001F7648">
            <w:pPr>
              <w:spacing w:after="0"/>
              <w:ind w:firstLine="0"/>
              <w:jc w:val="center"/>
              <w:rPr>
                <w:sz w:val="18"/>
                <w:szCs w:val="18"/>
                <w:lang w:eastAsia="lv-LV"/>
              </w:rPr>
            </w:pPr>
            <w:r w:rsidRPr="001D2289">
              <w:rPr>
                <w:sz w:val="18"/>
                <w:szCs w:val="18"/>
              </w:rPr>
              <w:t>2023. gada p</w:t>
            </w:r>
            <w:r w:rsidR="001214B9" w:rsidRPr="001D2289">
              <w:rPr>
                <w:sz w:val="18"/>
                <w:szCs w:val="18"/>
              </w:rPr>
              <w:t>lāns</w:t>
            </w:r>
          </w:p>
        </w:tc>
        <w:tc>
          <w:tcPr>
            <w:tcW w:w="1134" w:type="dxa"/>
          </w:tcPr>
          <w:p w14:paraId="2FF2332D" w14:textId="77777777" w:rsidR="00A10EBE" w:rsidRPr="001D2289" w:rsidRDefault="00A10EBE" w:rsidP="001F7648">
            <w:pPr>
              <w:spacing w:after="0"/>
              <w:ind w:firstLine="0"/>
              <w:jc w:val="center"/>
              <w:rPr>
                <w:sz w:val="18"/>
                <w:szCs w:val="18"/>
                <w:lang w:eastAsia="lv-LV"/>
              </w:rPr>
            </w:pPr>
            <w:r w:rsidRPr="001D2289">
              <w:rPr>
                <w:sz w:val="18"/>
                <w:szCs w:val="18"/>
              </w:rPr>
              <w:t>2024. gada prognoze</w:t>
            </w:r>
          </w:p>
        </w:tc>
        <w:tc>
          <w:tcPr>
            <w:tcW w:w="1139" w:type="dxa"/>
          </w:tcPr>
          <w:p w14:paraId="79A20901" w14:textId="77777777" w:rsidR="00A10EBE" w:rsidRPr="001D2289" w:rsidRDefault="00A10EBE" w:rsidP="001F7648">
            <w:pPr>
              <w:spacing w:after="0"/>
              <w:ind w:firstLine="0"/>
              <w:jc w:val="center"/>
              <w:rPr>
                <w:sz w:val="18"/>
                <w:szCs w:val="18"/>
                <w:lang w:eastAsia="lv-LV"/>
              </w:rPr>
            </w:pPr>
            <w:r w:rsidRPr="001D2289">
              <w:rPr>
                <w:sz w:val="18"/>
                <w:szCs w:val="18"/>
              </w:rPr>
              <w:t>2025. gada prognoze</w:t>
            </w:r>
          </w:p>
        </w:tc>
      </w:tr>
      <w:tr w:rsidR="00886436" w:rsidRPr="001D2289" w14:paraId="030E5B44" w14:textId="77777777" w:rsidTr="001F7648">
        <w:trPr>
          <w:jc w:val="center"/>
        </w:trPr>
        <w:tc>
          <w:tcPr>
            <w:tcW w:w="9072" w:type="dxa"/>
            <w:gridSpan w:val="6"/>
            <w:shd w:val="clear" w:color="auto" w:fill="D9D9D9"/>
            <w:vAlign w:val="center"/>
          </w:tcPr>
          <w:p w14:paraId="3A8B0A13" w14:textId="77777777" w:rsidR="00A10EBE" w:rsidRPr="001D2289" w:rsidRDefault="00A10EBE" w:rsidP="001F7648">
            <w:pPr>
              <w:spacing w:after="0"/>
              <w:ind w:firstLine="0"/>
              <w:jc w:val="center"/>
              <w:rPr>
                <w:sz w:val="18"/>
                <w:szCs w:val="18"/>
              </w:rPr>
            </w:pPr>
            <w:r w:rsidRPr="001D2289">
              <w:rPr>
                <w:sz w:val="18"/>
                <w:szCs w:val="18"/>
                <w:lang w:eastAsia="lv-LV"/>
              </w:rPr>
              <w:t>Nodrošināta dalība ES Padomes darba grupas sanāksmēs un ES Padomes sanāksmēs</w:t>
            </w:r>
          </w:p>
        </w:tc>
      </w:tr>
      <w:tr w:rsidR="00886436" w:rsidRPr="001D2289" w14:paraId="36C31758"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8CFE371" w14:textId="77777777" w:rsidR="00A10EBE" w:rsidRPr="001D2289" w:rsidRDefault="00A10EBE" w:rsidP="001F7648">
            <w:pPr>
              <w:spacing w:after="0"/>
              <w:ind w:firstLine="0"/>
              <w:rPr>
                <w:sz w:val="18"/>
                <w:vertAlign w:val="superscript"/>
              </w:rPr>
            </w:pPr>
            <w:r w:rsidRPr="001D2289">
              <w:rPr>
                <w:sz w:val="18"/>
              </w:rPr>
              <w:t>Individuālie komandējumi dalībai Sociālo jautājumu darba grupas sanāksmēs (skaits)</w:t>
            </w:r>
            <w:r w:rsidRPr="001D2289">
              <w:rPr>
                <w:sz w:val="18"/>
                <w:vertAlign w:val="superscript"/>
              </w:rPr>
              <w:t>1</w:t>
            </w:r>
          </w:p>
        </w:tc>
        <w:tc>
          <w:tcPr>
            <w:tcW w:w="1134" w:type="dxa"/>
            <w:tcBorders>
              <w:top w:val="single" w:sz="4" w:space="0" w:color="000000"/>
              <w:left w:val="single" w:sz="4" w:space="0" w:color="000000"/>
              <w:bottom w:val="single" w:sz="4" w:space="0" w:color="000000"/>
              <w:right w:val="single" w:sz="4" w:space="0" w:color="000000"/>
            </w:tcBorders>
          </w:tcPr>
          <w:p w14:paraId="3A55588B" w14:textId="77777777" w:rsidR="00A10EBE" w:rsidRPr="001D2289" w:rsidRDefault="00A10EBE" w:rsidP="001F7648">
            <w:pPr>
              <w:spacing w:after="0"/>
              <w:ind w:firstLine="0"/>
              <w:jc w:val="center"/>
              <w:rPr>
                <w:sz w:val="18"/>
              </w:rPr>
            </w:pPr>
            <w:r w:rsidRPr="001D2289">
              <w:rPr>
                <w:sz w:val="18"/>
              </w:rPr>
              <w:t>-</w:t>
            </w:r>
          </w:p>
        </w:tc>
        <w:tc>
          <w:tcPr>
            <w:tcW w:w="1134" w:type="dxa"/>
            <w:tcBorders>
              <w:top w:val="single" w:sz="4" w:space="0" w:color="000000"/>
              <w:left w:val="single" w:sz="4" w:space="0" w:color="000000"/>
              <w:bottom w:val="single" w:sz="4" w:space="0" w:color="000000"/>
              <w:right w:val="single" w:sz="4" w:space="0" w:color="000000"/>
            </w:tcBorders>
          </w:tcPr>
          <w:p w14:paraId="7732ABF4" w14:textId="77777777" w:rsidR="00A10EBE" w:rsidRPr="001D2289" w:rsidRDefault="00A10EBE" w:rsidP="001F7648">
            <w:pPr>
              <w:spacing w:after="0"/>
              <w:ind w:firstLine="0"/>
              <w:jc w:val="center"/>
              <w:rPr>
                <w:sz w:val="18"/>
              </w:rPr>
            </w:pPr>
            <w:r w:rsidRPr="001D2289">
              <w:rPr>
                <w:sz w:val="18"/>
              </w:rPr>
              <w:t>35</w:t>
            </w:r>
          </w:p>
        </w:tc>
        <w:tc>
          <w:tcPr>
            <w:tcW w:w="1134" w:type="dxa"/>
            <w:tcBorders>
              <w:top w:val="single" w:sz="4" w:space="0" w:color="000000"/>
              <w:left w:val="single" w:sz="4" w:space="0" w:color="000000"/>
              <w:bottom w:val="single" w:sz="4" w:space="0" w:color="000000"/>
              <w:right w:val="single" w:sz="4" w:space="0" w:color="000000"/>
            </w:tcBorders>
          </w:tcPr>
          <w:p w14:paraId="6DFB9936" w14:textId="77777777" w:rsidR="00A10EBE" w:rsidRPr="001D2289" w:rsidRDefault="00A10EBE" w:rsidP="001F7648">
            <w:pPr>
              <w:spacing w:after="0"/>
              <w:ind w:firstLine="0"/>
              <w:jc w:val="center"/>
              <w:rPr>
                <w:sz w:val="18"/>
              </w:rPr>
            </w:pPr>
            <w:r w:rsidRPr="001D2289">
              <w:rPr>
                <w:sz w:val="18"/>
              </w:rPr>
              <w:t>35</w:t>
            </w:r>
          </w:p>
        </w:tc>
        <w:tc>
          <w:tcPr>
            <w:tcW w:w="1134" w:type="dxa"/>
            <w:tcBorders>
              <w:top w:val="single" w:sz="4" w:space="0" w:color="000000"/>
              <w:left w:val="single" w:sz="4" w:space="0" w:color="000000"/>
              <w:bottom w:val="single" w:sz="4" w:space="0" w:color="000000"/>
              <w:right w:val="single" w:sz="4" w:space="0" w:color="000000"/>
            </w:tcBorders>
          </w:tcPr>
          <w:p w14:paraId="6831AA45" w14:textId="77777777" w:rsidR="00A10EBE" w:rsidRPr="001D2289" w:rsidRDefault="00A10EBE" w:rsidP="001F7648">
            <w:pPr>
              <w:spacing w:after="0"/>
              <w:ind w:firstLine="0"/>
              <w:jc w:val="center"/>
              <w:rPr>
                <w:sz w:val="18"/>
              </w:rPr>
            </w:pPr>
            <w:r w:rsidRPr="001D2289">
              <w:rPr>
                <w:sz w:val="18"/>
              </w:rPr>
              <w:t>35</w:t>
            </w:r>
          </w:p>
        </w:tc>
        <w:tc>
          <w:tcPr>
            <w:tcW w:w="1139" w:type="dxa"/>
            <w:tcBorders>
              <w:top w:val="single" w:sz="4" w:space="0" w:color="000000"/>
              <w:left w:val="single" w:sz="4" w:space="0" w:color="000000"/>
              <w:bottom w:val="single" w:sz="4" w:space="0" w:color="000000"/>
              <w:right w:val="single" w:sz="4" w:space="0" w:color="000000"/>
            </w:tcBorders>
          </w:tcPr>
          <w:p w14:paraId="545E0A6F" w14:textId="77777777" w:rsidR="00A10EBE" w:rsidRPr="001D2289" w:rsidRDefault="00A10EBE" w:rsidP="001F7648">
            <w:pPr>
              <w:spacing w:after="0"/>
              <w:ind w:firstLine="0"/>
              <w:jc w:val="center"/>
              <w:rPr>
                <w:sz w:val="18"/>
              </w:rPr>
            </w:pPr>
            <w:r w:rsidRPr="001D2289">
              <w:rPr>
                <w:sz w:val="18"/>
              </w:rPr>
              <w:t>-</w:t>
            </w:r>
          </w:p>
        </w:tc>
      </w:tr>
      <w:tr w:rsidR="00886436" w:rsidRPr="001D2289" w14:paraId="72176F76"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75636EB2" w14:textId="77777777" w:rsidR="00A10EBE" w:rsidRPr="001D2289" w:rsidRDefault="00A10EBE" w:rsidP="001F7648">
            <w:pPr>
              <w:spacing w:after="0"/>
              <w:ind w:firstLine="0"/>
              <w:rPr>
                <w:sz w:val="18"/>
                <w:szCs w:val="18"/>
              </w:rPr>
            </w:pPr>
            <w:r w:rsidRPr="001D2289">
              <w:rPr>
                <w:sz w:val="18"/>
                <w:szCs w:val="18"/>
              </w:rPr>
              <w:t>Individuālie komandējumi dalībai ES Nodarbinātības, sociālās politikas, veselības un patērētāju lietu ministru padomes sanāksmēs (skaits)</w:t>
            </w:r>
          </w:p>
        </w:tc>
        <w:tc>
          <w:tcPr>
            <w:tcW w:w="1134" w:type="dxa"/>
            <w:tcBorders>
              <w:top w:val="single" w:sz="4" w:space="0" w:color="000000"/>
              <w:left w:val="single" w:sz="4" w:space="0" w:color="000000"/>
              <w:bottom w:val="single" w:sz="4" w:space="0" w:color="000000"/>
              <w:right w:val="single" w:sz="4" w:space="0" w:color="000000"/>
            </w:tcBorders>
          </w:tcPr>
          <w:p w14:paraId="029A99CE"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7</w:t>
            </w:r>
          </w:p>
        </w:tc>
        <w:tc>
          <w:tcPr>
            <w:tcW w:w="1134" w:type="dxa"/>
            <w:tcBorders>
              <w:top w:val="single" w:sz="4" w:space="0" w:color="000000"/>
              <w:left w:val="single" w:sz="4" w:space="0" w:color="000000"/>
              <w:bottom w:val="single" w:sz="4" w:space="0" w:color="000000"/>
              <w:right w:val="single" w:sz="4" w:space="0" w:color="000000"/>
            </w:tcBorders>
          </w:tcPr>
          <w:p w14:paraId="000B201F" w14:textId="77777777" w:rsidR="00A10EBE" w:rsidRPr="001D2289" w:rsidRDefault="00A10EBE" w:rsidP="001F7648">
            <w:pPr>
              <w:spacing w:after="0"/>
              <w:ind w:firstLine="0"/>
              <w:jc w:val="center"/>
              <w:rPr>
                <w:sz w:val="18"/>
                <w:szCs w:val="18"/>
              </w:rPr>
            </w:pPr>
            <w:r w:rsidRPr="001D2289">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45DC0627" w14:textId="77777777" w:rsidR="00A10EBE" w:rsidRPr="001D2289" w:rsidRDefault="00A10EBE" w:rsidP="001F7648">
            <w:pPr>
              <w:spacing w:after="0"/>
              <w:ind w:firstLine="0"/>
              <w:jc w:val="center"/>
              <w:rPr>
                <w:sz w:val="18"/>
                <w:szCs w:val="18"/>
              </w:rPr>
            </w:pPr>
            <w:r w:rsidRPr="001D2289">
              <w:rPr>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14:paraId="24E4DC2F" w14:textId="77777777" w:rsidR="00A10EBE" w:rsidRPr="001D2289" w:rsidRDefault="00A10EBE" w:rsidP="001F7648">
            <w:pPr>
              <w:spacing w:after="0"/>
              <w:ind w:firstLine="0"/>
              <w:jc w:val="center"/>
              <w:rPr>
                <w:sz w:val="18"/>
                <w:szCs w:val="18"/>
              </w:rPr>
            </w:pPr>
            <w:r w:rsidRPr="001D2289">
              <w:rPr>
                <w:sz w:val="18"/>
                <w:szCs w:val="18"/>
              </w:rPr>
              <w:t>12</w:t>
            </w:r>
          </w:p>
        </w:tc>
        <w:tc>
          <w:tcPr>
            <w:tcW w:w="1139" w:type="dxa"/>
            <w:tcBorders>
              <w:top w:val="single" w:sz="4" w:space="0" w:color="000000"/>
              <w:left w:val="single" w:sz="4" w:space="0" w:color="000000"/>
              <w:bottom w:val="single" w:sz="4" w:space="0" w:color="000000"/>
              <w:right w:val="single" w:sz="4" w:space="0" w:color="000000"/>
            </w:tcBorders>
          </w:tcPr>
          <w:p w14:paraId="7ADFADB2" w14:textId="77777777" w:rsidR="00A10EBE" w:rsidRPr="001D2289" w:rsidRDefault="00A10EBE" w:rsidP="001F7648">
            <w:pPr>
              <w:spacing w:after="0"/>
              <w:ind w:firstLine="0"/>
              <w:jc w:val="center"/>
              <w:rPr>
                <w:sz w:val="18"/>
                <w:szCs w:val="18"/>
              </w:rPr>
            </w:pPr>
            <w:r w:rsidRPr="001D2289">
              <w:rPr>
                <w:sz w:val="18"/>
                <w:szCs w:val="18"/>
              </w:rPr>
              <w:t>-</w:t>
            </w:r>
          </w:p>
        </w:tc>
      </w:tr>
    </w:tbl>
    <w:bookmarkEnd w:id="61"/>
    <w:p w14:paraId="081BEDFE" w14:textId="77777777" w:rsidR="00A10EBE" w:rsidRPr="001D2289" w:rsidRDefault="00A10EBE" w:rsidP="00A10EBE">
      <w:pPr>
        <w:widowControl w:val="0"/>
        <w:spacing w:after="0"/>
        <w:ind w:firstLine="425"/>
        <w:rPr>
          <w:bCs/>
          <w:sz w:val="18"/>
          <w:szCs w:val="18"/>
        </w:rPr>
      </w:pPr>
      <w:r w:rsidRPr="001D2289">
        <w:rPr>
          <w:bCs/>
          <w:sz w:val="18"/>
          <w:szCs w:val="18"/>
        </w:rPr>
        <w:t>Piezīmes.</w:t>
      </w:r>
    </w:p>
    <w:p w14:paraId="3285E0F2" w14:textId="77777777" w:rsidR="00A10EBE" w:rsidRPr="001D2289" w:rsidRDefault="00A10EBE" w:rsidP="00A10EBE">
      <w:pPr>
        <w:widowControl w:val="0"/>
        <w:spacing w:after="0"/>
        <w:ind w:firstLine="425"/>
        <w:rPr>
          <w:bCs/>
          <w:sz w:val="18"/>
          <w:szCs w:val="18"/>
        </w:rPr>
      </w:pPr>
      <w:r w:rsidRPr="001D2289">
        <w:rPr>
          <w:bCs/>
          <w:sz w:val="18"/>
          <w:szCs w:val="18"/>
          <w:vertAlign w:val="superscript"/>
        </w:rPr>
        <w:t xml:space="preserve">1 </w:t>
      </w:r>
      <w:r w:rsidRPr="001D2289">
        <w:rPr>
          <w:bCs/>
          <w:sz w:val="18"/>
          <w:szCs w:val="18"/>
        </w:rPr>
        <w:t>Rezultatīvajam rādītājam 2021. gadā tika plānota vērtība “35”, bet saistībā ar COVID-19 infekcijas izplatības ierobežošanas pasākumiem komandējumi nenotika (ES Padomes darba grupas sanāksmes notika videokonferenču formātā).</w:t>
      </w:r>
    </w:p>
    <w:p w14:paraId="55137C2E"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798EDDD9" w14:textId="77777777" w:rsidTr="001F7648">
        <w:trPr>
          <w:trHeight w:val="283"/>
          <w:tblHeader/>
          <w:jc w:val="center"/>
        </w:trPr>
        <w:tc>
          <w:tcPr>
            <w:tcW w:w="3378" w:type="dxa"/>
            <w:vAlign w:val="center"/>
          </w:tcPr>
          <w:p w14:paraId="678FC980" w14:textId="77777777" w:rsidR="001214B9" w:rsidRPr="001D2289" w:rsidRDefault="001214B9" w:rsidP="001214B9">
            <w:pPr>
              <w:spacing w:after="0"/>
              <w:ind w:firstLine="0"/>
              <w:jc w:val="center"/>
              <w:rPr>
                <w:sz w:val="18"/>
              </w:rPr>
            </w:pPr>
          </w:p>
        </w:tc>
        <w:tc>
          <w:tcPr>
            <w:tcW w:w="1131" w:type="dxa"/>
          </w:tcPr>
          <w:p w14:paraId="123216B5"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269DE41D"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1244F585" w14:textId="78B3511C"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7A8B9FA4" w14:textId="123B927D"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59785CD9" w14:textId="126F8DDE"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6C4C2B02" w14:textId="77777777" w:rsidTr="001F7648">
        <w:trPr>
          <w:trHeight w:val="142"/>
          <w:jc w:val="center"/>
        </w:trPr>
        <w:tc>
          <w:tcPr>
            <w:tcW w:w="3378" w:type="dxa"/>
            <w:shd w:val="clear" w:color="auto" w:fill="D9D9D9"/>
            <w:vAlign w:val="center"/>
          </w:tcPr>
          <w:p w14:paraId="78E1D90C"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08E15" w14:textId="77777777" w:rsidR="00A10EBE" w:rsidRPr="001D2289" w:rsidRDefault="00A10EBE" w:rsidP="001F7648">
            <w:pPr>
              <w:spacing w:after="0"/>
              <w:ind w:firstLine="0"/>
              <w:jc w:val="right"/>
              <w:rPr>
                <w:sz w:val="18"/>
                <w:szCs w:val="18"/>
              </w:rPr>
            </w:pPr>
            <w:r w:rsidRPr="001D2289">
              <w:rPr>
                <w:sz w:val="18"/>
                <w:szCs w:val="18"/>
              </w:rPr>
              <w:t>2 594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6784AF" w14:textId="77777777" w:rsidR="00A10EBE" w:rsidRPr="001D2289" w:rsidRDefault="00A10EBE" w:rsidP="001F7648">
            <w:pPr>
              <w:spacing w:after="0"/>
              <w:ind w:firstLine="0"/>
              <w:jc w:val="right"/>
              <w:rPr>
                <w:sz w:val="18"/>
                <w:szCs w:val="18"/>
              </w:rPr>
            </w:pPr>
            <w:r w:rsidRPr="001D2289">
              <w:rPr>
                <w:sz w:val="18"/>
                <w:szCs w:val="18"/>
              </w:rPr>
              <w:t>23 789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A0B3D" w14:textId="77777777" w:rsidR="00A10EBE" w:rsidRPr="001D2289" w:rsidRDefault="00A10EBE" w:rsidP="001F7648">
            <w:pPr>
              <w:spacing w:after="0"/>
              <w:ind w:firstLine="0"/>
              <w:jc w:val="right"/>
              <w:rPr>
                <w:sz w:val="18"/>
                <w:szCs w:val="18"/>
              </w:rPr>
            </w:pPr>
            <w:r w:rsidRPr="001D2289">
              <w:rPr>
                <w:sz w:val="18"/>
                <w:szCs w:val="18"/>
              </w:rPr>
              <w:t>23 377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6DD896" w14:textId="77777777" w:rsidR="00A10EBE" w:rsidRPr="001D2289" w:rsidRDefault="00A10EBE" w:rsidP="001F7648">
            <w:pPr>
              <w:spacing w:after="0"/>
              <w:ind w:firstLine="0"/>
              <w:jc w:val="right"/>
              <w:rPr>
                <w:sz w:val="18"/>
                <w:szCs w:val="18"/>
              </w:rPr>
            </w:pPr>
            <w:r w:rsidRPr="001D2289">
              <w:rPr>
                <w:sz w:val="18"/>
                <w:szCs w:val="18"/>
              </w:rPr>
              <w:t>23 421</w:t>
            </w:r>
          </w:p>
        </w:tc>
        <w:tc>
          <w:tcPr>
            <w:tcW w:w="1132" w:type="dxa"/>
            <w:shd w:val="clear" w:color="auto" w:fill="D9D9D9"/>
            <w:vAlign w:val="center"/>
          </w:tcPr>
          <w:p w14:paraId="101AB987"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2D913471" w14:textId="77777777" w:rsidTr="001F7648">
        <w:trPr>
          <w:trHeight w:val="283"/>
          <w:jc w:val="center"/>
        </w:trPr>
        <w:tc>
          <w:tcPr>
            <w:tcW w:w="3378" w:type="dxa"/>
            <w:vAlign w:val="center"/>
          </w:tcPr>
          <w:p w14:paraId="411AEA0E"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4091FE8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BDDE937" w14:textId="77777777" w:rsidR="00A10EBE" w:rsidRPr="001D2289" w:rsidRDefault="00A10EBE" w:rsidP="001F7648">
            <w:pPr>
              <w:spacing w:after="0"/>
              <w:ind w:firstLine="0"/>
              <w:jc w:val="right"/>
              <w:rPr>
                <w:sz w:val="18"/>
                <w:szCs w:val="18"/>
              </w:rPr>
            </w:pPr>
            <w:r w:rsidRPr="001D2289">
              <w:rPr>
                <w:sz w:val="18"/>
                <w:szCs w:val="18"/>
              </w:rPr>
              <w:t>21 195</w:t>
            </w:r>
          </w:p>
        </w:tc>
        <w:tc>
          <w:tcPr>
            <w:tcW w:w="1132" w:type="dxa"/>
            <w:tcBorders>
              <w:top w:val="single" w:sz="4" w:space="0" w:color="auto"/>
              <w:left w:val="nil"/>
              <w:bottom w:val="single" w:sz="4" w:space="0" w:color="auto"/>
              <w:right w:val="single" w:sz="4" w:space="0" w:color="auto"/>
            </w:tcBorders>
            <w:shd w:val="clear" w:color="auto" w:fill="auto"/>
          </w:tcPr>
          <w:p w14:paraId="4B48C5F6" w14:textId="77777777" w:rsidR="00A10EBE" w:rsidRPr="001D2289" w:rsidRDefault="00A10EBE" w:rsidP="001F7648">
            <w:pPr>
              <w:spacing w:after="0"/>
              <w:ind w:firstLine="0"/>
              <w:jc w:val="right"/>
              <w:rPr>
                <w:sz w:val="18"/>
                <w:szCs w:val="18"/>
              </w:rPr>
            </w:pPr>
            <w:r w:rsidRPr="001D2289">
              <w:rPr>
                <w:sz w:val="18"/>
                <w:szCs w:val="18"/>
              </w:rPr>
              <w:t>-412</w:t>
            </w:r>
          </w:p>
        </w:tc>
        <w:tc>
          <w:tcPr>
            <w:tcW w:w="1132" w:type="dxa"/>
            <w:tcBorders>
              <w:top w:val="single" w:sz="4" w:space="0" w:color="auto"/>
              <w:left w:val="nil"/>
              <w:bottom w:val="single" w:sz="4" w:space="0" w:color="auto"/>
              <w:right w:val="single" w:sz="4" w:space="0" w:color="auto"/>
            </w:tcBorders>
            <w:shd w:val="clear" w:color="auto" w:fill="auto"/>
          </w:tcPr>
          <w:p w14:paraId="41DF462F" w14:textId="77777777" w:rsidR="00A10EBE" w:rsidRPr="001D2289" w:rsidRDefault="00A10EBE" w:rsidP="001F7648">
            <w:pPr>
              <w:spacing w:after="0"/>
              <w:ind w:firstLine="0"/>
              <w:jc w:val="right"/>
              <w:rPr>
                <w:sz w:val="18"/>
                <w:szCs w:val="18"/>
              </w:rPr>
            </w:pPr>
            <w:r w:rsidRPr="001D2289">
              <w:rPr>
                <w:sz w:val="18"/>
                <w:szCs w:val="18"/>
              </w:rPr>
              <w:t>44</w:t>
            </w:r>
          </w:p>
        </w:tc>
        <w:tc>
          <w:tcPr>
            <w:tcW w:w="1132" w:type="dxa"/>
            <w:tcBorders>
              <w:top w:val="single" w:sz="4" w:space="0" w:color="auto"/>
              <w:left w:val="nil"/>
              <w:bottom w:val="single" w:sz="4" w:space="0" w:color="auto"/>
              <w:right w:val="single" w:sz="4" w:space="0" w:color="auto"/>
            </w:tcBorders>
            <w:shd w:val="clear" w:color="auto" w:fill="auto"/>
          </w:tcPr>
          <w:p w14:paraId="2D944E6B" w14:textId="77777777" w:rsidR="00A10EBE" w:rsidRPr="001D2289" w:rsidRDefault="00A10EBE" w:rsidP="001F7648">
            <w:pPr>
              <w:spacing w:after="0"/>
              <w:ind w:firstLine="0"/>
              <w:jc w:val="right"/>
              <w:rPr>
                <w:sz w:val="18"/>
                <w:szCs w:val="18"/>
              </w:rPr>
            </w:pPr>
            <w:r w:rsidRPr="001D2289">
              <w:rPr>
                <w:sz w:val="18"/>
                <w:szCs w:val="18"/>
              </w:rPr>
              <w:t>-23 421</w:t>
            </w:r>
          </w:p>
        </w:tc>
      </w:tr>
      <w:tr w:rsidR="00886436" w:rsidRPr="001D2289" w14:paraId="31DC7DB8" w14:textId="77777777" w:rsidTr="001F7648">
        <w:trPr>
          <w:trHeight w:val="283"/>
          <w:jc w:val="center"/>
        </w:trPr>
        <w:tc>
          <w:tcPr>
            <w:tcW w:w="3378" w:type="dxa"/>
            <w:vAlign w:val="center"/>
          </w:tcPr>
          <w:p w14:paraId="36959729" w14:textId="77777777" w:rsidR="00A10EBE" w:rsidRPr="001D2289" w:rsidRDefault="00A10EBE" w:rsidP="001F7648">
            <w:pPr>
              <w:spacing w:after="0"/>
              <w:ind w:firstLine="0"/>
              <w:jc w:val="left"/>
              <w:rPr>
                <w:sz w:val="18"/>
              </w:rPr>
            </w:pPr>
            <w:r w:rsidRPr="001D2289">
              <w:rPr>
                <w:sz w:val="18"/>
                <w:lang w:eastAsia="lv-LV"/>
              </w:rPr>
              <w:lastRenderedPageBreak/>
              <w:t>Kopējie izdevumi</w:t>
            </w:r>
            <w:r w:rsidRPr="001D2289">
              <w:rPr>
                <w:sz w:val="18"/>
              </w:rPr>
              <w:t>, % (+/–) pret iepriekšējo gadu</w:t>
            </w:r>
          </w:p>
        </w:tc>
        <w:tc>
          <w:tcPr>
            <w:tcW w:w="1131" w:type="dxa"/>
          </w:tcPr>
          <w:p w14:paraId="23D4DE0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3855AB99" w14:textId="77777777" w:rsidR="00A10EBE" w:rsidRPr="001D2289" w:rsidRDefault="00A10EBE" w:rsidP="001F7648">
            <w:pPr>
              <w:spacing w:after="0"/>
              <w:ind w:firstLine="0"/>
              <w:jc w:val="right"/>
              <w:rPr>
                <w:sz w:val="18"/>
                <w:szCs w:val="18"/>
              </w:rPr>
            </w:pPr>
            <w:r w:rsidRPr="001D2289">
              <w:rPr>
                <w:sz w:val="18"/>
                <w:szCs w:val="18"/>
              </w:rPr>
              <w:t>817,1</w:t>
            </w:r>
          </w:p>
        </w:tc>
        <w:tc>
          <w:tcPr>
            <w:tcW w:w="1132" w:type="dxa"/>
            <w:tcBorders>
              <w:top w:val="nil"/>
              <w:left w:val="nil"/>
              <w:bottom w:val="single" w:sz="4" w:space="0" w:color="auto"/>
              <w:right w:val="single" w:sz="4" w:space="0" w:color="auto"/>
            </w:tcBorders>
            <w:shd w:val="clear" w:color="auto" w:fill="auto"/>
          </w:tcPr>
          <w:p w14:paraId="49A4E140" w14:textId="77777777" w:rsidR="00A10EBE" w:rsidRPr="001D2289" w:rsidRDefault="00A10EBE" w:rsidP="001F7648">
            <w:pPr>
              <w:spacing w:after="0"/>
              <w:ind w:firstLine="0"/>
              <w:jc w:val="right"/>
              <w:rPr>
                <w:sz w:val="18"/>
                <w:szCs w:val="18"/>
              </w:rPr>
            </w:pPr>
            <w:r w:rsidRPr="001D2289">
              <w:rPr>
                <w:sz w:val="18"/>
                <w:szCs w:val="18"/>
              </w:rPr>
              <w:t>-1,7</w:t>
            </w:r>
          </w:p>
        </w:tc>
        <w:tc>
          <w:tcPr>
            <w:tcW w:w="1132" w:type="dxa"/>
            <w:tcBorders>
              <w:top w:val="nil"/>
              <w:left w:val="nil"/>
              <w:bottom w:val="single" w:sz="4" w:space="0" w:color="auto"/>
              <w:right w:val="single" w:sz="4" w:space="0" w:color="auto"/>
            </w:tcBorders>
            <w:shd w:val="clear" w:color="auto" w:fill="auto"/>
          </w:tcPr>
          <w:p w14:paraId="556237D4" w14:textId="77777777" w:rsidR="00A10EBE" w:rsidRPr="001D2289" w:rsidRDefault="00A10EBE" w:rsidP="001F7648">
            <w:pPr>
              <w:spacing w:after="0"/>
              <w:ind w:firstLine="0"/>
              <w:jc w:val="right"/>
              <w:rPr>
                <w:sz w:val="18"/>
                <w:szCs w:val="18"/>
              </w:rPr>
            </w:pPr>
            <w:r w:rsidRPr="001D2289">
              <w:rPr>
                <w:sz w:val="18"/>
                <w:szCs w:val="18"/>
              </w:rPr>
              <w:t>0,2</w:t>
            </w:r>
          </w:p>
        </w:tc>
        <w:tc>
          <w:tcPr>
            <w:tcW w:w="1132" w:type="dxa"/>
            <w:tcBorders>
              <w:top w:val="nil"/>
              <w:left w:val="nil"/>
              <w:bottom w:val="single" w:sz="4" w:space="0" w:color="auto"/>
              <w:right w:val="single" w:sz="4" w:space="0" w:color="auto"/>
            </w:tcBorders>
            <w:shd w:val="clear" w:color="auto" w:fill="auto"/>
          </w:tcPr>
          <w:p w14:paraId="3404A937" w14:textId="77777777" w:rsidR="00A10EBE" w:rsidRPr="001D2289" w:rsidRDefault="00A10EBE" w:rsidP="001F7648">
            <w:pPr>
              <w:spacing w:after="0"/>
              <w:ind w:firstLine="0"/>
              <w:jc w:val="right"/>
              <w:rPr>
                <w:sz w:val="18"/>
                <w:szCs w:val="18"/>
              </w:rPr>
            </w:pPr>
            <w:r w:rsidRPr="001D2289">
              <w:rPr>
                <w:sz w:val="18"/>
                <w:szCs w:val="18"/>
              </w:rPr>
              <w:t>-100,0</w:t>
            </w:r>
          </w:p>
        </w:tc>
      </w:tr>
    </w:tbl>
    <w:p w14:paraId="72CFD468" w14:textId="056FC91B"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2A148E72"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86436" w:rsidRPr="001D2289" w14:paraId="11E82B3B" w14:textId="77777777" w:rsidTr="001F7648">
        <w:trPr>
          <w:trHeight w:val="142"/>
          <w:tblHeader/>
          <w:jc w:val="center"/>
        </w:trPr>
        <w:tc>
          <w:tcPr>
            <w:tcW w:w="5241" w:type="dxa"/>
            <w:vAlign w:val="center"/>
          </w:tcPr>
          <w:p w14:paraId="71A97E35"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0E5BAC72"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6DF3482F"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29252AD0"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5EA56E9D" w14:textId="77777777" w:rsidTr="001F7648">
        <w:trPr>
          <w:trHeight w:val="142"/>
          <w:jc w:val="center"/>
        </w:trPr>
        <w:tc>
          <w:tcPr>
            <w:tcW w:w="5241" w:type="dxa"/>
            <w:shd w:val="clear" w:color="auto" w:fill="D9D9D9"/>
          </w:tcPr>
          <w:p w14:paraId="12CF3CB8"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35920DB" w14:textId="77777777" w:rsidR="00A10EBE" w:rsidRPr="001D2289" w:rsidRDefault="00A10EBE" w:rsidP="001F7648">
            <w:pPr>
              <w:spacing w:after="0"/>
              <w:ind w:firstLine="0"/>
              <w:jc w:val="right"/>
              <w:rPr>
                <w:b/>
                <w:sz w:val="18"/>
                <w:szCs w:val="18"/>
              </w:rPr>
            </w:pPr>
            <w:r w:rsidRPr="001D2289">
              <w:rPr>
                <w:b/>
                <w:sz w:val="18"/>
                <w:szCs w:val="18"/>
              </w:rPr>
              <w:t>23 789</w:t>
            </w:r>
          </w:p>
        </w:tc>
        <w:tc>
          <w:tcPr>
            <w:tcW w:w="1277" w:type="dxa"/>
            <w:shd w:val="clear" w:color="auto" w:fill="D9D9D9"/>
          </w:tcPr>
          <w:p w14:paraId="7D4E4C5E" w14:textId="77777777" w:rsidR="00A10EBE" w:rsidRPr="001D2289" w:rsidRDefault="00A10EBE" w:rsidP="001F7648">
            <w:pPr>
              <w:spacing w:after="0"/>
              <w:ind w:firstLine="0"/>
              <w:jc w:val="right"/>
              <w:rPr>
                <w:b/>
                <w:sz w:val="18"/>
                <w:szCs w:val="18"/>
              </w:rPr>
            </w:pPr>
            <w:r w:rsidRPr="001D2289">
              <w:rPr>
                <w:b/>
                <w:sz w:val="18"/>
                <w:szCs w:val="18"/>
              </w:rPr>
              <w:t>23 377</w:t>
            </w:r>
          </w:p>
        </w:tc>
        <w:tc>
          <w:tcPr>
            <w:tcW w:w="1277" w:type="dxa"/>
            <w:shd w:val="clear" w:color="auto" w:fill="D9D9D9"/>
          </w:tcPr>
          <w:p w14:paraId="3FD4B80C" w14:textId="77777777" w:rsidR="00A10EBE" w:rsidRPr="001D2289" w:rsidRDefault="00A10EBE" w:rsidP="001F7648">
            <w:pPr>
              <w:spacing w:after="0"/>
              <w:ind w:firstLine="0"/>
              <w:jc w:val="right"/>
              <w:rPr>
                <w:b/>
                <w:sz w:val="18"/>
                <w:szCs w:val="18"/>
              </w:rPr>
            </w:pPr>
            <w:r w:rsidRPr="001D2289">
              <w:rPr>
                <w:b/>
                <w:sz w:val="18"/>
                <w:szCs w:val="18"/>
              </w:rPr>
              <w:t>-412</w:t>
            </w:r>
          </w:p>
        </w:tc>
      </w:tr>
      <w:tr w:rsidR="00886436" w:rsidRPr="001D2289" w14:paraId="61C740A8" w14:textId="77777777" w:rsidTr="001F7648">
        <w:trPr>
          <w:trHeight w:val="142"/>
          <w:jc w:val="center"/>
        </w:trPr>
        <w:tc>
          <w:tcPr>
            <w:tcW w:w="9072" w:type="dxa"/>
            <w:gridSpan w:val="4"/>
          </w:tcPr>
          <w:p w14:paraId="0B91571A"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7738C4A8" w14:textId="77777777" w:rsidTr="001F7648">
        <w:trPr>
          <w:trHeight w:val="142"/>
          <w:jc w:val="center"/>
        </w:trPr>
        <w:tc>
          <w:tcPr>
            <w:tcW w:w="5241" w:type="dxa"/>
            <w:tcBorders>
              <w:bottom w:val="single" w:sz="4" w:space="0" w:color="auto"/>
            </w:tcBorders>
            <w:shd w:val="clear" w:color="auto" w:fill="F2F2F2"/>
          </w:tcPr>
          <w:p w14:paraId="3408606C"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tcBorders>
              <w:bottom w:val="single" w:sz="4" w:space="0" w:color="auto"/>
            </w:tcBorders>
            <w:shd w:val="clear" w:color="auto" w:fill="F2F2F2"/>
          </w:tcPr>
          <w:p w14:paraId="4067DE95" w14:textId="77777777" w:rsidR="00A10EBE" w:rsidRPr="001D2289" w:rsidRDefault="00A10EBE" w:rsidP="001F7648">
            <w:pPr>
              <w:spacing w:after="0"/>
              <w:ind w:firstLine="0"/>
              <w:jc w:val="right"/>
              <w:rPr>
                <w:sz w:val="18"/>
                <w:szCs w:val="18"/>
              </w:rPr>
            </w:pPr>
            <w:r w:rsidRPr="001D2289">
              <w:rPr>
                <w:sz w:val="18"/>
                <w:szCs w:val="18"/>
              </w:rPr>
              <w:t>23 789</w:t>
            </w:r>
          </w:p>
        </w:tc>
        <w:tc>
          <w:tcPr>
            <w:tcW w:w="1277" w:type="dxa"/>
            <w:tcBorders>
              <w:bottom w:val="single" w:sz="4" w:space="0" w:color="auto"/>
            </w:tcBorders>
            <w:shd w:val="clear" w:color="auto" w:fill="F2F2F2"/>
          </w:tcPr>
          <w:p w14:paraId="6BD2E1AD" w14:textId="77777777" w:rsidR="00A10EBE" w:rsidRPr="001D2289" w:rsidRDefault="00A10EBE" w:rsidP="001F7648">
            <w:pPr>
              <w:spacing w:after="0"/>
              <w:ind w:firstLine="0"/>
              <w:jc w:val="right"/>
              <w:rPr>
                <w:sz w:val="18"/>
                <w:szCs w:val="18"/>
              </w:rPr>
            </w:pPr>
            <w:r w:rsidRPr="001D2289">
              <w:rPr>
                <w:sz w:val="18"/>
                <w:szCs w:val="18"/>
              </w:rPr>
              <w:t>23 377</w:t>
            </w:r>
          </w:p>
        </w:tc>
        <w:tc>
          <w:tcPr>
            <w:tcW w:w="1277" w:type="dxa"/>
            <w:tcBorders>
              <w:bottom w:val="single" w:sz="4" w:space="0" w:color="auto"/>
            </w:tcBorders>
            <w:shd w:val="clear" w:color="auto" w:fill="F2F2F2"/>
          </w:tcPr>
          <w:p w14:paraId="1428AB1A" w14:textId="77777777" w:rsidR="00A10EBE" w:rsidRPr="001D2289" w:rsidRDefault="00A10EBE" w:rsidP="001F7648">
            <w:pPr>
              <w:spacing w:after="0"/>
              <w:ind w:firstLine="0"/>
              <w:jc w:val="right"/>
              <w:rPr>
                <w:sz w:val="18"/>
                <w:szCs w:val="18"/>
              </w:rPr>
            </w:pPr>
            <w:r w:rsidRPr="001D2289">
              <w:rPr>
                <w:sz w:val="18"/>
                <w:szCs w:val="18"/>
              </w:rPr>
              <w:t>-412</w:t>
            </w:r>
          </w:p>
        </w:tc>
      </w:tr>
      <w:tr w:rsidR="00886436" w:rsidRPr="001D2289" w14:paraId="663FF895" w14:textId="77777777" w:rsidTr="001F7648">
        <w:trPr>
          <w:trHeight w:val="142"/>
          <w:jc w:val="center"/>
        </w:trPr>
        <w:tc>
          <w:tcPr>
            <w:tcW w:w="5241" w:type="dxa"/>
            <w:tcBorders>
              <w:bottom w:val="single" w:sz="4" w:space="0" w:color="auto"/>
            </w:tcBorders>
          </w:tcPr>
          <w:p w14:paraId="57DD546B" w14:textId="77777777" w:rsidR="00A10EBE" w:rsidRPr="001D2289" w:rsidRDefault="00A10EBE" w:rsidP="001F7648">
            <w:pPr>
              <w:spacing w:after="0"/>
              <w:ind w:firstLine="0"/>
              <w:rPr>
                <w:bCs/>
                <w:i/>
                <w:sz w:val="18"/>
                <w:szCs w:val="18"/>
              </w:rPr>
            </w:pPr>
            <w:r w:rsidRPr="001D2289">
              <w:rPr>
                <w:i/>
                <w:sz w:val="18"/>
                <w:szCs w:val="18"/>
                <w:lang w:eastAsia="lv-LV"/>
              </w:rPr>
              <w:t>Projekta “</w:t>
            </w:r>
            <w:r w:rsidRPr="001D2289">
              <w:rPr>
                <w:bCs/>
                <w:i/>
                <w:sz w:val="18"/>
                <w:szCs w:val="18"/>
              </w:rPr>
              <w:t>Latvijas pārstāvju ceļa izdevumu kompensācija, dodoties uz ES Padomes darba grupu sanāksmēm un Padomes sanāksmēm” īstenošana, saņemot transferta ieņēmumus no ĀFP līdzekļiem no Ārlietu ministrijas</w:t>
            </w:r>
          </w:p>
        </w:tc>
        <w:tc>
          <w:tcPr>
            <w:tcW w:w="1277" w:type="dxa"/>
            <w:tcBorders>
              <w:bottom w:val="single" w:sz="4" w:space="0" w:color="auto"/>
            </w:tcBorders>
          </w:tcPr>
          <w:p w14:paraId="60FC8295" w14:textId="77777777" w:rsidR="00A10EBE" w:rsidRPr="001D2289" w:rsidRDefault="00A10EBE" w:rsidP="001F7648">
            <w:pPr>
              <w:spacing w:after="0"/>
              <w:ind w:firstLine="0"/>
              <w:jc w:val="right"/>
              <w:rPr>
                <w:iCs/>
                <w:sz w:val="18"/>
                <w:szCs w:val="18"/>
              </w:rPr>
            </w:pPr>
            <w:r w:rsidRPr="001D2289">
              <w:rPr>
                <w:iCs/>
                <w:sz w:val="18"/>
                <w:szCs w:val="18"/>
              </w:rPr>
              <w:t>23 789</w:t>
            </w:r>
          </w:p>
        </w:tc>
        <w:tc>
          <w:tcPr>
            <w:tcW w:w="1277" w:type="dxa"/>
            <w:tcBorders>
              <w:bottom w:val="single" w:sz="4" w:space="0" w:color="auto"/>
            </w:tcBorders>
          </w:tcPr>
          <w:p w14:paraId="522A75AE" w14:textId="77777777" w:rsidR="00A10EBE" w:rsidRPr="001D2289" w:rsidRDefault="00A10EBE" w:rsidP="001F7648">
            <w:pPr>
              <w:spacing w:after="0"/>
              <w:ind w:firstLine="0"/>
              <w:jc w:val="right"/>
              <w:rPr>
                <w:iCs/>
                <w:sz w:val="18"/>
                <w:szCs w:val="18"/>
              </w:rPr>
            </w:pPr>
            <w:r w:rsidRPr="001D2289">
              <w:rPr>
                <w:iCs/>
                <w:sz w:val="18"/>
                <w:szCs w:val="18"/>
              </w:rPr>
              <w:t>23 377</w:t>
            </w:r>
          </w:p>
        </w:tc>
        <w:tc>
          <w:tcPr>
            <w:tcW w:w="1277" w:type="dxa"/>
            <w:tcBorders>
              <w:bottom w:val="single" w:sz="4" w:space="0" w:color="auto"/>
            </w:tcBorders>
          </w:tcPr>
          <w:p w14:paraId="41F16F19" w14:textId="77777777" w:rsidR="00A10EBE" w:rsidRPr="001D2289" w:rsidRDefault="00A10EBE" w:rsidP="001F7648">
            <w:pPr>
              <w:spacing w:after="0"/>
              <w:ind w:firstLine="0"/>
              <w:jc w:val="right"/>
              <w:rPr>
                <w:sz w:val="18"/>
                <w:szCs w:val="18"/>
              </w:rPr>
            </w:pPr>
            <w:r w:rsidRPr="001D2289">
              <w:rPr>
                <w:sz w:val="18"/>
                <w:szCs w:val="18"/>
              </w:rPr>
              <w:t>-412</w:t>
            </w:r>
          </w:p>
        </w:tc>
      </w:tr>
    </w:tbl>
    <w:p w14:paraId="3F30588D" w14:textId="77777777" w:rsidR="00A10EBE" w:rsidRPr="001D2289" w:rsidRDefault="00A10EBE" w:rsidP="00A10EBE">
      <w:pPr>
        <w:widowControl w:val="0"/>
        <w:spacing w:before="240" w:after="240"/>
        <w:ind w:firstLine="0"/>
        <w:jc w:val="center"/>
        <w:rPr>
          <w:b/>
        </w:rPr>
      </w:pPr>
      <w:r w:rsidRPr="001D2289">
        <w:rPr>
          <w:b/>
          <w:bCs/>
        </w:rPr>
        <w:t>70.09.00 Citu Eiropas Savienības politiku instrumentu projektu un pasākumu īstenošana labklājības nozarē (2021-2027)</w:t>
      </w:r>
    </w:p>
    <w:p w14:paraId="3CC1ECB1" w14:textId="77777777" w:rsidR="00A10EBE" w:rsidRPr="001D2289" w:rsidRDefault="00A10EBE" w:rsidP="00A10EBE">
      <w:pPr>
        <w:spacing w:before="120"/>
        <w:ind w:firstLine="0"/>
        <w:jc w:val="left"/>
        <w:rPr>
          <w:u w:val="single"/>
        </w:rPr>
      </w:pPr>
      <w:r w:rsidRPr="001D2289">
        <w:rPr>
          <w:u w:val="single"/>
        </w:rPr>
        <w:t>Apakšprogrammas mērķis:</w:t>
      </w:r>
    </w:p>
    <w:p w14:paraId="76A22979" w14:textId="77777777" w:rsidR="00A10EBE" w:rsidRPr="001D2289" w:rsidRDefault="00A10EBE" w:rsidP="00A10EBE">
      <w:pPr>
        <w:spacing w:before="120"/>
        <w:ind w:firstLine="0"/>
      </w:pPr>
      <w:r w:rsidRPr="001D2289">
        <w:tab/>
        <w:t>nodrošināt citu ES politiku instrumentu līdzfinansēto labklājības jomas projektu īstenošanu (2021-2027).</w:t>
      </w:r>
    </w:p>
    <w:p w14:paraId="461E0BBB" w14:textId="77777777" w:rsidR="00A10EBE" w:rsidRPr="001D2289" w:rsidRDefault="00A10EBE" w:rsidP="00A10EBE">
      <w:pPr>
        <w:spacing w:before="120"/>
        <w:ind w:firstLine="0"/>
        <w:rPr>
          <w:u w:val="single"/>
        </w:rPr>
      </w:pPr>
      <w:r w:rsidRPr="001D2289">
        <w:rPr>
          <w:u w:val="single"/>
        </w:rPr>
        <w:t xml:space="preserve">Galvenās aktivitātes: </w:t>
      </w:r>
    </w:p>
    <w:p w14:paraId="09B4D9AE" w14:textId="77777777" w:rsidR="00A10EBE" w:rsidRPr="001D2289" w:rsidRDefault="00A10EBE" w:rsidP="00A10EBE">
      <w:pPr>
        <w:spacing w:before="120"/>
        <w:ind w:firstLine="720"/>
      </w:pPr>
      <w:r w:rsidRPr="001D2289">
        <w:t>īstenot projektu “SIC Latvia – Latvian Safer Internet Centre V”  Nr.101083313.</w:t>
      </w:r>
    </w:p>
    <w:p w14:paraId="7A0FAC64" w14:textId="77777777" w:rsidR="00A10EBE" w:rsidRPr="001D2289" w:rsidRDefault="00A10EBE" w:rsidP="00A10EBE">
      <w:pPr>
        <w:spacing w:before="120" w:after="0"/>
        <w:ind w:firstLine="0"/>
      </w:pPr>
      <w:r w:rsidRPr="001D2289">
        <w:rPr>
          <w:u w:val="single"/>
        </w:rPr>
        <w:t>Apakšprogrammas izpildītājs</w:t>
      </w:r>
      <w:r w:rsidRPr="001D2289">
        <w:t>: VBTAI.</w:t>
      </w:r>
    </w:p>
    <w:p w14:paraId="465583C5" w14:textId="77777777" w:rsidR="00A10EBE" w:rsidRPr="001D2289" w:rsidRDefault="00A10EBE" w:rsidP="00A10EBE">
      <w:pPr>
        <w:spacing w:before="240" w:after="240"/>
        <w:ind w:firstLine="0"/>
        <w:jc w:val="center"/>
        <w:rPr>
          <w:b/>
          <w:lang w:eastAsia="lv-LV"/>
        </w:rPr>
      </w:pPr>
      <w:bookmarkStart w:id="62" w:name="_Hlk82178811"/>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01691B30" w14:textId="77777777" w:rsidTr="001F7648">
        <w:trPr>
          <w:trHeight w:val="285"/>
          <w:tblHeader/>
          <w:jc w:val="center"/>
        </w:trPr>
        <w:tc>
          <w:tcPr>
            <w:tcW w:w="3397" w:type="dxa"/>
          </w:tcPr>
          <w:p w14:paraId="59ACF7C1" w14:textId="77777777" w:rsidR="00A10EBE" w:rsidRPr="001D2289" w:rsidRDefault="00A10EBE" w:rsidP="001F7648">
            <w:pPr>
              <w:spacing w:after="0"/>
              <w:ind w:firstLine="0"/>
              <w:jc w:val="center"/>
              <w:rPr>
                <w:sz w:val="18"/>
                <w:szCs w:val="18"/>
              </w:rPr>
            </w:pPr>
          </w:p>
        </w:tc>
        <w:tc>
          <w:tcPr>
            <w:tcW w:w="1134" w:type="dxa"/>
          </w:tcPr>
          <w:p w14:paraId="5BA9832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11183E9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6A24EF47" w14:textId="760FD7B9"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214B9" w:rsidRPr="001D2289">
              <w:rPr>
                <w:sz w:val="18"/>
                <w:szCs w:val="18"/>
                <w:lang w:eastAsia="lv-LV"/>
              </w:rPr>
              <w:t>lāns</w:t>
            </w:r>
          </w:p>
        </w:tc>
        <w:tc>
          <w:tcPr>
            <w:tcW w:w="1134" w:type="dxa"/>
          </w:tcPr>
          <w:p w14:paraId="25FC763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6151279A"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3BCCD17B" w14:textId="77777777" w:rsidTr="001F7648">
        <w:trPr>
          <w:jc w:val="center"/>
        </w:trPr>
        <w:tc>
          <w:tcPr>
            <w:tcW w:w="9072" w:type="dxa"/>
            <w:gridSpan w:val="6"/>
            <w:shd w:val="clear" w:color="auto" w:fill="D9D9D9"/>
            <w:vAlign w:val="center"/>
          </w:tcPr>
          <w:p w14:paraId="3844A48E" w14:textId="77777777" w:rsidR="00A10EBE" w:rsidRPr="001D2289" w:rsidRDefault="00A10EBE" w:rsidP="001F7648">
            <w:pPr>
              <w:spacing w:after="0"/>
              <w:ind w:firstLine="0"/>
              <w:jc w:val="center"/>
              <w:rPr>
                <w:sz w:val="18"/>
                <w:szCs w:val="18"/>
                <w:lang w:eastAsia="lv-LV"/>
              </w:rPr>
            </w:pPr>
            <w:r w:rsidRPr="001D2289">
              <w:rPr>
                <w:sz w:val="18"/>
                <w:szCs w:val="18"/>
                <w:lang w:eastAsia="lv-LV"/>
              </w:rPr>
              <w:t>Projekts “</w:t>
            </w:r>
            <w:r w:rsidRPr="001D2289">
              <w:rPr>
                <w:sz w:val="18"/>
                <w:szCs w:val="18"/>
              </w:rPr>
              <w:t>SIC Latvia – Latvian Safer Internet Centre V</w:t>
            </w:r>
            <w:r w:rsidRPr="001D2289">
              <w:rPr>
                <w:sz w:val="18"/>
                <w:szCs w:val="18"/>
                <w:lang w:eastAsia="lv-LV"/>
              </w:rPr>
              <w:t>”</w:t>
            </w:r>
          </w:p>
          <w:p w14:paraId="3C69A431" w14:textId="77777777" w:rsidR="00A10EBE" w:rsidRPr="001D2289" w:rsidRDefault="00A10EBE" w:rsidP="001F7648">
            <w:pPr>
              <w:spacing w:after="0"/>
              <w:ind w:firstLine="0"/>
              <w:jc w:val="center"/>
              <w:rPr>
                <w:sz w:val="18"/>
                <w:szCs w:val="18"/>
              </w:rPr>
            </w:pPr>
            <w:r w:rsidRPr="001D2289">
              <w:rPr>
                <w:sz w:val="18"/>
                <w:szCs w:val="18"/>
              </w:rPr>
              <w:t>Mērķis: nodrošināt Latvijas Drošāka interneta centra darbu, izglītojot sabiedrību par drošību internetā un radot iespēju elektroniski un telefoniski ziņot par pārkāpumiem interneta vidē</w:t>
            </w:r>
          </w:p>
        </w:tc>
      </w:tr>
      <w:tr w:rsidR="00886436" w:rsidRPr="001D2289" w14:paraId="5C66B9B5"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3B8D21D1" w14:textId="77777777" w:rsidR="00A10EBE" w:rsidRPr="001D2289" w:rsidRDefault="00A10EBE" w:rsidP="001F7648">
            <w:pPr>
              <w:spacing w:after="0"/>
              <w:ind w:firstLine="0"/>
              <w:rPr>
                <w:sz w:val="18"/>
              </w:rPr>
            </w:pPr>
            <w:r w:rsidRPr="001D2289">
              <w:rPr>
                <w:sz w:val="18"/>
              </w:rPr>
              <w:t>Sniegtas konsultācijas par interneta drošību (zvani, čats, e-konsultācijas), zvanot uz Bērnu un pusaudžu uzticības tālruni (skaits)</w:t>
            </w:r>
          </w:p>
        </w:tc>
        <w:tc>
          <w:tcPr>
            <w:tcW w:w="1134" w:type="dxa"/>
            <w:tcBorders>
              <w:top w:val="single" w:sz="4" w:space="0" w:color="000000"/>
              <w:left w:val="single" w:sz="4" w:space="0" w:color="000000"/>
              <w:bottom w:val="single" w:sz="4" w:space="0" w:color="000000"/>
              <w:right w:val="single" w:sz="4" w:space="0" w:color="000000"/>
            </w:tcBorders>
          </w:tcPr>
          <w:p w14:paraId="3057295E"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ADAB7D8"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3CB91E4" w14:textId="77777777" w:rsidR="00A10EBE" w:rsidRPr="001D2289" w:rsidRDefault="00A10EBE" w:rsidP="001F7648">
            <w:pPr>
              <w:spacing w:after="0"/>
              <w:ind w:firstLine="0"/>
              <w:jc w:val="center"/>
              <w:rPr>
                <w:sz w:val="18"/>
              </w:rPr>
            </w:pPr>
            <w:r w:rsidRPr="001D2289">
              <w:rPr>
                <w:sz w:val="18"/>
              </w:rPr>
              <w:t>800</w:t>
            </w:r>
          </w:p>
        </w:tc>
        <w:tc>
          <w:tcPr>
            <w:tcW w:w="1134" w:type="dxa"/>
            <w:tcBorders>
              <w:top w:val="single" w:sz="4" w:space="0" w:color="000000"/>
              <w:left w:val="single" w:sz="4" w:space="0" w:color="000000"/>
              <w:bottom w:val="single" w:sz="4" w:space="0" w:color="000000"/>
              <w:right w:val="single" w:sz="4" w:space="0" w:color="000000"/>
            </w:tcBorders>
          </w:tcPr>
          <w:p w14:paraId="43A8A90D" w14:textId="77777777" w:rsidR="00A10EBE" w:rsidRPr="001D2289" w:rsidRDefault="00A10EBE" w:rsidP="001F7648">
            <w:pPr>
              <w:spacing w:after="0"/>
              <w:ind w:firstLine="0"/>
              <w:jc w:val="center"/>
              <w:rPr>
                <w:bCs/>
                <w:sz w:val="18"/>
              </w:rPr>
            </w:pPr>
            <w:r w:rsidRPr="001D2289">
              <w:rPr>
                <w:bCs/>
                <w:sz w:val="18"/>
              </w:rPr>
              <w:t>400</w:t>
            </w:r>
          </w:p>
        </w:tc>
        <w:tc>
          <w:tcPr>
            <w:tcW w:w="1139" w:type="dxa"/>
            <w:tcBorders>
              <w:top w:val="single" w:sz="4" w:space="0" w:color="000000"/>
              <w:left w:val="single" w:sz="4" w:space="0" w:color="000000"/>
              <w:bottom w:val="single" w:sz="4" w:space="0" w:color="000000"/>
              <w:right w:val="single" w:sz="4" w:space="0" w:color="000000"/>
            </w:tcBorders>
          </w:tcPr>
          <w:p w14:paraId="386A2DAB" w14:textId="77777777" w:rsidR="00A10EBE" w:rsidRPr="001D2289" w:rsidRDefault="00A10EBE" w:rsidP="001F7648">
            <w:pPr>
              <w:spacing w:after="0"/>
              <w:ind w:firstLine="0"/>
              <w:jc w:val="center"/>
              <w:rPr>
                <w:b/>
                <w:bCs/>
                <w:sz w:val="18"/>
              </w:rPr>
            </w:pPr>
            <w:r w:rsidRPr="001D2289">
              <w:rPr>
                <w:b/>
                <w:bCs/>
                <w:sz w:val="18"/>
              </w:rPr>
              <w:t>-</w:t>
            </w:r>
          </w:p>
        </w:tc>
      </w:tr>
      <w:tr w:rsidR="00886436" w:rsidRPr="001D2289" w14:paraId="3AD6C280"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6BEF449F" w14:textId="77777777" w:rsidR="00A10EBE" w:rsidRPr="001D2289" w:rsidRDefault="00A10EBE" w:rsidP="001F7648">
            <w:pPr>
              <w:spacing w:after="0"/>
              <w:ind w:firstLine="0"/>
              <w:rPr>
                <w:sz w:val="18"/>
              </w:rPr>
            </w:pPr>
            <w:r w:rsidRPr="001D2289">
              <w:rPr>
                <w:sz w:val="18"/>
              </w:rPr>
              <w:t>Bērnu un pusaudžu uzticības tālruņa akcija “Drošāka interneta diena” (skaits)</w:t>
            </w:r>
          </w:p>
        </w:tc>
        <w:tc>
          <w:tcPr>
            <w:tcW w:w="1134" w:type="dxa"/>
            <w:tcBorders>
              <w:top w:val="single" w:sz="4" w:space="0" w:color="000000"/>
              <w:left w:val="single" w:sz="4" w:space="0" w:color="000000"/>
              <w:bottom w:val="single" w:sz="4" w:space="0" w:color="000000"/>
              <w:right w:val="single" w:sz="4" w:space="0" w:color="000000"/>
            </w:tcBorders>
          </w:tcPr>
          <w:p w14:paraId="552868DE"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A4BF613" w14:textId="77777777" w:rsidR="00A10EBE" w:rsidRPr="001D2289" w:rsidRDefault="00A10EBE" w:rsidP="001F7648">
            <w:pPr>
              <w:spacing w:after="0"/>
              <w:ind w:firstLine="0"/>
              <w:jc w:val="center"/>
              <w:rPr>
                <w:b/>
                <w:bCs/>
                <w:sz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1F2C002F" w14:textId="77777777" w:rsidR="00A10EBE" w:rsidRPr="001D2289" w:rsidRDefault="00A10EBE" w:rsidP="001F7648">
            <w:pPr>
              <w:spacing w:after="0"/>
              <w:ind w:firstLine="0"/>
              <w:jc w:val="center"/>
              <w:rPr>
                <w:sz w:val="18"/>
              </w:rPr>
            </w:pPr>
            <w:r w:rsidRPr="001D2289">
              <w:rPr>
                <w:sz w:val="18"/>
              </w:rPr>
              <w:t>1</w:t>
            </w:r>
          </w:p>
        </w:tc>
        <w:tc>
          <w:tcPr>
            <w:tcW w:w="1134" w:type="dxa"/>
            <w:tcBorders>
              <w:top w:val="single" w:sz="4" w:space="0" w:color="000000"/>
              <w:left w:val="single" w:sz="4" w:space="0" w:color="000000"/>
              <w:bottom w:val="single" w:sz="4" w:space="0" w:color="000000"/>
              <w:right w:val="single" w:sz="4" w:space="0" w:color="000000"/>
            </w:tcBorders>
          </w:tcPr>
          <w:p w14:paraId="760FD746" w14:textId="77777777" w:rsidR="00A10EBE" w:rsidRPr="001D2289" w:rsidRDefault="00A10EBE" w:rsidP="001F7648">
            <w:pPr>
              <w:spacing w:after="0"/>
              <w:ind w:firstLine="0"/>
              <w:jc w:val="center"/>
              <w:rPr>
                <w:bCs/>
                <w:sz w:val="18"/>
              </w:rPr>
            </w:pPr>
            <w:r w:rsidRPr="001D2289">
              <w:rPr>
                <w:bCs/>
                <w:sz w:val="18"/>
              </w:rPr>
              <w:t>1</w:t>
            </w:r>
          </w:p>
        </w:tc>
        <w:tc>
          <w:tcPr>
            <w:tcW w:w="1139" w:type="dxa"/>
            <w:tcBorders>
              <w:top w:val="single" w:sz="4" w:space="0" w:color="000000"/>
              <w:left w:val="single" w:sz="4" w:space="0" w:color="000000"/>
              <w:bottom w:val="single" w:sz="4" w:space="0" w:color="000000"/>
              <w:right w:val="single" w:sz="4" w:space="0" w:color="000000"/>
            </w:tcBorders>
          </w:tcPr>
          <w:p w14:paraId="58C28E37" w14:textId="77777777" w:rsidR="00A10EBE" w:rsidRPr="001D2289" w:rsidRDefault="00A10EBE" w:rsidP="001F7648">
            <w:pPr>
              <w:spacing w:after="0"/>
              <w:ind w:firstLine="0"/>
              <w:jc w:val="center"/>
              <w:rPr>
                <w:b/>
                <w:bCs/>
                <w:sz w:val="18"/>
              </w:rPr>
            </w:pPr>
            <w:r w:rsidRPr="001D2289">
              <w:rPr>
                <w:b/>
                <w:bCs/>
                <w:sz w:val="18"/>
              </w:rPr>
              <w:t>-</w:t>
            </w:r>
          </w:p>
        </w:tc>
      </w:tr>
      <w:tr w:rsidR="00886436" w:rsidRPr="001D2289" w14:paraId="6516C368"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BF07F44" w14:textId="77777777" w:rsidR="00A10EBE" w:rsidRPr="001D2289" w:rsidRDefault="00A10EBE" w:rsidP="001F7648">
            <w:pPr>
              <w:spacing w:after="0"/>
              <w:ind w:firstLine="0"/>
              <w:rPr>
                <w:sz w:val="18"/>
                <w:szCs w:val="18"/>
              </w:rPr>
            </w:pPr>
            <w:r w:rsidRPr="001D2289">
              <w:rPr>
                <w:sz w:val="18"/>
              </w:rPr>
              <w:t>Radošās nodarbības bērniem par interneta drošību (skaits)</w:t>
            </w:r>
          </w:p>
        </w:tc>
        <w:tc>
          <w:tcPr>
            <w:tcW w:w="1134" w:type="dxa"/>
            <w:tcBorders>
              <w:top w:val="single" w:sz="4" w:space="0" w:color="000000"/>
              <w:left w:val="single" w:sz="4" w:space="0" w:color="000000"/>
              <w:bottom w:val="single" w:sz="4" w:space="0" w:color="000000"/>
              <w:right w:val="single" w:sz="4" w:space="0" w:color="000000"/>
            </w:tcBorders>
          </w:tcPr>
          <w:p w14:paraId="344F3A95" w14:textId="77777777" w:rsidR="00A10EBE" w:rsidRPr="001D2289" w:rsidRDefault="00A10EBE" w:rsidP="001F7648">
            <w:pPr>
              <w:spacing w:after="0"/>
              <w:ind w:firstLine="0"/>
              <w:jc w:val="center"/>
              <w:rPr>
                <w:b/>
                <w:bCs/>
                <w:sz w:val="18"/>
                <w:szCs w:val="18"/>
                <w:lang w:eastAsia="lv-LV"/>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5E8728AA" w14:textId="77777777" w:rsidR="00A10EBE" w:rsidRPr="001D2289" w:rsidRDefault="00A10EBE" w:rsidP="001F7648">
            <w:pPr>
              <w:spacing w:after="0"/>
              <w:ind w:firstLine="0"/>
              <w:jc w:val="center"/>
              <w:rPr>
                <w:b/>
                <w:bCs/>
                <w:sz w:val="18"/>
                <w:szCs w:val="18"/>
              </w:rPr>
            </w:pPr>
            <w:r w:rsidRPr="001D2289">
              <w:rPr>
                <w:b/>
                <w:bCs/>
                <w:sz w:val="18"/>
              </w:rPr>
              <w:t>-</w:t>
            </w:r>
          </w:p>
        </w:tc>
        <w:tc>
          <w:tcPr>
            <w:tcW w:w="1134" w:type="dxa"/>
            <w:tcBorders>
              <w:top w:val="single" w:sz="4" w:space="0" w:color="000000"/>
              <w:left w:val="single" w:sz="4" w:space="0" w:color="000000"/>
              <w:bottom w:val="single" w:sz="4" w:space="0" w:color="000000"/>
              <w:right w:val="single" w:sz="4" w:space="0" w:color="000000"/>
            </w:tcBorders>
          </w:tcPr>
          <w:p w14:paraId="022FE6FD" w14:textId="77777777" w:rsidR="00A10EBE" w:rsidRPr="001D2289" w:rsidRDefault="00A10EBE" w:rsidP="001F7648">
            <w:pPr>
              <w:spacing w:after="0"/>
              <w:ind w:firstLine="0"/>
              <w:jc w:val="center"/>
              <w:rPr>
                <w:sz w:val="18"/>
                <w:szCs w:val="18"/>
              </w:rPr>
            </w:pPr>
            <w:r w:rsidRPr="001D2289">
              <w:rPr>
                <w:sz w:val="18"/>
              </w:rPr>
              <w:t>15</w:t>
            </w:r>
          </w:p>
        </w:tc>
        <w:tc>
          <w:tcPr>
            <w:tcW w:w="1134" w:type="dxa"/>
            <w:tcBorders>
              <w:top w:val="single" w:sz="4" w:space="0" w:color="000000"/>
              <w:left w:val="single" w:sz="4" w:space="0" w:color="000000"/>
              <w:bottom w:val="single" w:sz="4" w:space="0" w:color="000000"/>
              <w:right w:val="single" w:sz="4" w:space="0" w:color="000000"/>
            </w:tcBorders>
          </w:tcPr>
          <w:p w14:paraId="02BD3A9A" w14:textId="77777777" w:rsidR="00A10EBE" w:rsidRPr="001D2289" w:rsidRDefault="00A10EBE" w:rsidP="001F7648">
            <w:pPr>
              <w:spacing w:after="0"/>
              <w:ind w:firstLine="0"/>
              <w:jc w:val="center"/>
              <w:rPr>
                <w:bCs/>
                <w:sz w:val="18"/>
                <w:szCs w:val="18"/>
              </w:rPr>
            </w:pPr>
            <w:r w:rsidRPr="001D2289">
              <w:rPr>
                <w:bCs/>
                <w:sz w:val="18"/>
              </w:rPr>
              <w:t>7</w:t>
            </w:r>
          </w:p>
        </w:tc>
        <w:tc>
          <w:tcPr>
            <w:tcW w:w="1139" w:type="dxa"/>
            <w:tcBorders>
              <w:top w:val="single" w:sz="4" w:space="0" w:color="000000"/>
              <w:left w:val="single" w:sz="4" w:space="0" w:color="000000"/>
              <w:bottom w:val="single" w:sz="4" w:space="0" w:color="000000"/>
              <w:right w:val="single" w:sz="4" w:space="0" w:color="000000"/>
            </w:tcBorders>
          </w:tcPr>
          <w:p w14:paraId="307DCC63" w14:textId="77777777" w:rsidR="00A10EBE" w:rsidRPr="001D2289" w:rsidRDefault="00A10EBE" w:rsidP="001F7648">
            <w:pPr>
              <w:spacing w:after="0"/>
              <w:ind w:firstLine="0"/>
              <w:jc w:val="center"/>
              <w:rPr>
                <w:b/>
                <w:bCs/>
                <w:sz w:val="18"/>
                <w:szCs w:val="18"/>
              </w:rPr>
            </w:pPr>
            <w:r w:rsidRPr="001D2289">
              <w:rPr>
                <w:b/>
                <w:bCs/>
                <w:sz w:val="18"/>
              </w:rPr>
              <w:t>-</w:t>
            </w:r>
          </w:p>
        </w:tc>
      </w:tr>
    </w:tbl>
    <w:bookmarkEnd w:id="62"/>
    <w:p w14:paraId="35534FFD"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59BA58B5" w14:textId="77777777" w:rsidTr="001F7648">
        <w:trPr>
          <w:trHeight w:val="283"/>
          <w:tblHeader/>
          <w:jc w:val="center"/>
        </w:trPr>
        <w:tc>
          <w:tcPr>
            <w:tcW w:w="3378" w:type="dxa"/>
            <w:vAlign w:val="center"/>
          </w:tcPr>
          <w:p w14:paraId="58306344" w14:textId="77777777" w:rsidR="001214B9" w:rsidRPr="001D2289" w:rsidRDefault="001214B9" w:rsidP="001214B9">
            <w:pPr>
              <w:spacing w:after="0"/>
              <w:ind w:firstLine="0"/>
              <w:jc w:val="center"/>
              <w:rPr>
                <w:sz w:val="18"/>
              </w:rPr>
            </w:pPr>
            <w:bookmarkStart w:id="63" w:name="_Hlk84578379"/>
          </w:p>
        </w:tc>
        <w:tc>
          <w:tcPr>
            <w:tcW w:w="1131" w:type="dxa"/>
          </w:tcPr>
          <w:p w14:paraId="535D170C"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3549FE0D"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72A418A1" w14:textId="56810B61"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1C51C583" w14:textId="2F9E5F15"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0812F129" w14:textId="69B2701C"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14A9A733" w14:textId="77777777" w:rsidTr="001F7648">
        <w:trPr>
          <w:trHeight w:val="142"/>
          <w:jc w:val="center"/>
        </w:trPr>
        <w:tc>
          <w:tcPr>
            <w:tcW w:w="3378" w:type="dxa"/>
            <w:shd w:val="clear" w:color="auto" w:fill="D9D9D9"/>
            <w:vAlign w:val="center"/>
          </w:tcPr>
          <w:p w14:paraId="5CE9F50A"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shd w:val="clear" w:color="auto" w:fill="D9D9D9"/>
            <w:vAlign w:val="center"/>
          </w:tcPr>
          <w:p w14:paraId="166A5FF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D9D9D9"/>
            <w:vAlign w:val="center"/>
          </w:tcPr>
          <w:p w14:paraId="09EF7C31"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C1CE5" w14:textId="77777777" w:rsidR="00A10EBE" w:rsidRPr="001D2289" w:rsidRDefault="00A10EBE" w:rsidP="001F7648">
            <w:pPr>
              <w:spacing w:after="0"/>
              <w:ind w:firstLine="0"/>
              <w:jc w:val="right"/>
              <w:rPr>
                <w:sz w:val="18"/>
                <w:szCs w:val="18"/>
              </w:rPr>
            </w:pPr>
            <w:r w:rsidRPr="001D2289">
              <w:rPr>
                <w:sz w:val="18"/>
                <w:szCs w:val="18"/>
              </w:rPr>
              <w:t>152 666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6D66C5" w14:textId="77777777" w:rsidR="00A10EBE" w:rsidRPr="001D2289" w:rsidRDefault="00A10EBE" w:rsidP="001F7648">
            <w:pPr>
              <w:spacing w:after="0"/>
              <w:ind w:firstLine="0"/>
              <w:jc w:val="right"/>
              <w:rPr>
                <w:sz w:val="18"/>
                <w:szCs w:val="18"/>
              </w:rPr>
            </w:pPr>
            <w:r w:rsidRPr="001D2289">
              <w:rPr>
                <w:sz w:val="18"/>
                <w:szCs w:val="18"/>
              </w:rPr>
              <w:t>78 892</w:t>
            </w:r>
          </w:p>
        </w:tc>
        <w:tc>
          <w:tcPr>
            <w:tcW w:w="1132" w:type="dxa"/>
            <w:shd w:val="clear" w:color="auto" w:fill="D9D9D9"/>
            <w:vAlign w:val="center"/>
          </w:tcPr>
          <w:p w14:paraId="7F0C446B"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EE90FB9" w14:textId="77777777" w:rsidTr="001F7648">
        <w:trPr>
          <w:trHeight w:val="283"/>
          <w:jc w:val="center"/>
        </w:trPr>
        <w:tc>
          <w:tcPr>
            <w:tcW w:w="3378" w:type="dxa"/>
            <w:vAlign w:val="center"/>
          </w:tcPr>
          <w:p w14:paraId="4B7FF969"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07901F9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3F18B3A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1B0F8AB" w14:textId="77777777" w:rsidR="00A10EBE" w:rsidRPr="001D2289" w:rsidRDefault="00A10EBE" w:rsidP="001F7648">
            <w:pPr>
              <w:spacing w:after="0"/>
              <w:ind w:firstLine="0"/>
              <w:jc w:val="right"/>
              <w:rPr>
                <w:sz w:val="18"/>
                <w:szCs w:val="18"/>
              </w:rPr>
            </w:pPr>
            <w:r w:rsidRPr="001D2289">
              <w:rPr>
                <w:sz w:val="18"/>
                <w:szCs w:val="18"/>
              </w:rPr>
              <w:t>152 666</w:t>
            </w:r>
          </w:p>
        </w:tc>
        <w:tc>
          <w:tcPr>
            <w:tcW w:w="1132" w:type="dxa"/>
            <w:tcBorders>
              <w:top w:val="single" w:sz="4" w:space="0" w:color="auto"/>
              <w:left w:val="nil"/>
              <w:bottom w:val="single" w:sz="4" w:space="0" w:color="auto"/>
              <w:right w:val="single" w:sz="4" w:space="0" w:color="auto"/>
            </w:tcBorders>
            <w:shd w:val="clear" w:color="auto" w:fill="auto"/>
          </w:tcPr>
          <w:p w14:paraId="6D407A48" w14:textId="77777777" w:rsidR="00A10EBE" w:rsidRPr="001D2289" w:rsidRDefault="00A10EBE" w:rsidP="001F7648">
            <w:pPr>
              <w:spacing w:after="0"/>
              <w:ind w:firstLine="0"/>
              <w:jc w:val="right"/>
              <w:rPr>
                <w:sz w:val="18"/>
                <w:szCs w:val="18"/>
              </w:rPr>
            </w:pPr>
            <w:r w:rsidRPr="001D2289">
              <w:rPr>
                <w:sz w:val="18"/>
                <w:szCs w:val="18"/>
              </w:rPr>
              <w:t>-73 774</w:t>
            </w:r>
          </w:p>
        </w:tc>
        <w:tc>
          <w:tcPr>
            <w:tcW w:w="1132" w:type="dxa"/>
            <w:tcBorders>
              <w:top w:val="single" w:sz="4" w:space="0" w:color="auto"/>
              <w:left w:val="nil"/>
              <w:bottom w:val="single" w:sz="4" w:space="0" w:color="auto"/>
              <w:right w:val="single" w:sz="4" w:space="0" w:color="auto"/>
            </w:tcBorders>
            <w:shd w:val="clear" w:color="auto" w:fill="auto"/>
          </w:tcPr>
          <w:p w14:paraId="5DA004E8" w14:textId="77777777" w:rsidR="00A10EBE" w:rsidRPr="001D2289" w:rsidRDefault="00A10EBE" w:rsidP="001F7648">
            <w:pPr>
              <w:spacing w:after="0"/>
              <w:ind w:firstLine="0"/>
              <w:jc w:val="right"/>
              <w:rPr>
                <w:sz w:val="18"/>
                <w:szCs w:val="18"/>
              </w:rPr>
            </w:pPr>
            <w:r w:rsidRPr="001D2289">
              <w:rPr>
                <w:sz w:val="18"/>
                <w:szCs w:val="18"/>
              </w:rPr>
              <w:t>-78 892</w:t>
            </w:r>
          </w:p>
        </w:tc>
      </w:tr>
      <w:tr w:rsidR="00886436" w:rsidRPr="001D2289" w14:paraId="34309D69" w14:textId="77777777" w:rsidTr="001F7648">
        <w:trPr>
          <w:trHeight w:val="283"/>
          <w:jc w:val="center"/>
        </w:trPr>
        <w:tc>
          <w:tcPr>
            <w:tcW w:w="3378" w:type="dxa"/>
            <w:vAlign w:val="center"/>
          </w:tcPr>
          <w:p w14:paraId="2E0D0513"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44886DB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40E5C7B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4A2BA73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7BA22B4" w14:textId="77777777" w:rsidR="00A10EBE" w:rsidRPr="001D2289" w:rsidRDefault="00A10EBE" w:rsidP="001F7648">
            <w:pPr>
              <w:spacing w:after="0"/>
              <w:ind w:firstLine="0"/>
              <w:jc w:val="right"/>
              <w:rPr>
                <w:sz w:val="18"/>
                <w:szCs w:val="18"/>
              </w:rPr>
            </w:pPr>
            <w:r w:rsidRPr="001D2289">
              <w:rPr>
                <w:sz w:val="18"/>
                <w:szCs w:val="18"/>
              </w:rPr>
              <w:t>-48,3</w:t>
            </w:r>
          </w:p>
        </w:tc>
        <w:tc>
          <w:tcPr>
            <w:tcW w:w="1132" w:type="dxa"/>
            <w:tcBorders>
              <w:top w:val="single" w:sz="4" w:space="0" w:color="auto"/>
              <w:left w:val="nil"/>
              <w:bottom w:val="single" w:sz="4" w:space="0" w:color="auto"/>
              <w:right w:val="single" w:sz="4" w:space="0" w:color="auto"/>
            </w:tcBorders>
            <w:shd w:val="clear" w:color="auto" w:fill="auto"/>
          </w:tcPr>
          <w:p w14:paraId="0AD1F855" w14:textId="77777777" w:rsidR="00A10EBE" w:rsidRPr="001D2289" w:rsidRDefault="00A10EBE" w:rsidP="001F7648">
            <w:pPr>
              <w:spacing w:after="0"/>
              <w:ind w:firstLine="0"/>
              <w:jc w:val="right"/>
              <w:rPr>
                <w:sz w:val="18"/>
                <w:szCs w:val="18"/>
              </w:rPr>
            </w:pPr>
            <w:r w:rsidRPr="001D2289">
              <w:rPr>
                <w:sz w:val="18"/>
                <w:szCs w:val="18"/>
              </w:rPr>
              <w:t>-100,0</w:t>
            </w:r>
          </w:p>
        </w:tc>
      </w:tr>
      <w:tr w:rsidR="00886436" w:rsidRPr="001D2289" w14:paraId="40B44143" w14:textId="77777777" w:rsidTr="001F7648">
        <w:trPr>
          <w:trHeight w:val="70"/>
          <w:jc w:val="center"/>
        </w:trPr>
        <w:tc>
          <w:tcPr>
            <w:tcW w:w="3378" w:type="dxa"/>
            <w:vAlign w:val="center"/>
          </w:tcPr>
          <w:p w14:paraId="48139864" w14:textId="77777777" w:rsidR="00A10EBE" w:rsidRPr="001D2289" w:rsidRDefault="00A10EBE" w:rsidP="001F7648">
            <w:pPr>
              <w:spacing w:after="0"/>
              <w:ind w:firstLine="0"/>
              <w:jc w:val="left"/>
              <w:rPr>
                <w:sz w:val="18"/>
                <w:lang w:eastAsia="lv-LV"/>
              </w:rPr>
            </w:pPr>
            <w:r w:rsidRPr="001D2289">
              <w:rPr>
                <w:sz w:val="18"/>
                <w:lang w:eastAsia="lv-LV"/>
              </w:rPr>
              <w:t>Atlīdzība</w:t>
            </w:r>
            <w:r w:rsidRPr="001D2289">
              <w:rPr>
                <w:i/>
                <w:sz w:val="18"/>
                <w:lang w:eastAsia="lv-LV"/>
              </w:rPr>
              <w:t>, euro</w:t>
            </w:r>
            <w:r w:rsidRPr="001D2289">
              <w:rPr>
                <w:i/>
                <w:sz w:val="18"/>
                <w:vertAlign w:val="superscript"/>
                <w:lang w:eastAsia="lv-LV"/>
              </w:rPr>
              <w:t>1</w:t>
            </w:r>
          </w:p>
        </w:tc>
        <w:tc>
          <w:tcPr>
            <w:tcW w:w="1131" w:type="dxa"/>
          </w:tcPr>
          <w:p w14:paraId="32CA069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0B6C065C"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A3CA4AE" w14:textId="77777777" w:rsidR="00A10EBE" w:rsidRPr="001D2289" w:rsidRDefault="00A10EBE" w:rsidP="001F7648">
            <w:pPr>
              <w:spacing w:after="0"/>
              <w:ind w:firstLine="0"/>
              <w:jc w:val="right"/>
              <w:rPr>
                <w:bCs/>
                <w:sz w:val="18"/>
                <w:szCs w:val="18"/>
              </w:rPr>
            </w:pPr>
            <w:r w:rsidRPr="001D2289">
              <w:rPr>
                <w:sz w:val="18"/>
                <w:szCs w:val="18"/>
              </w:rPr>
              <w:t>61 014</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138675F7" w14:textId="77777777" w:rsidR="00A10EBE" w:rsidRPr="001D2289" w:rsidRDefault="00A10EBE" w:rsidP="001F7648">
            <w:pPr>
              <w:spacing w:after="0"/>
              <w:ind w:firstLine="0"/>
              <w:jc w:val="right"/>
              <w:rPr>
                <w:bCs/>
                <w:sz w:val="18"/>
                <w:szCs w:val="18"/>
              </w:rPr>
            </w:pPr>
            <w:r w:rsidRPr="001D2289">
              <w:rPr>
                <w:sz w:val="18"/>
                <w:szCs w:val="18"/>
              </w:rPr>
              <w:t>30 908</w:t>
            </w:r>
          </w:p>
        </w:tc>
        <w:tc>
          <w:tcPr>
            <w:tcW w:w="1132" w:type="dxa"/>
          </w:tcPr>
          <w:p w14:paraId="28683489"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2A7D9AA" w14:textId="77777777" w:rsidTr="001F7648">
        <w:trPr>
          <w:trHeight w:val="70"/>
          <w:jc w:val="center"/>
        </w:trPr>
        <w:tc>
          <w:tcPr>
            <w:tcW w:w="3378" w:type="dxa"/>
          </w:tcPr>
          <w:p w14:paraId="5E388AD8" w14:textId="77777777" w:rsidR="00A10EBE" w:rsidRPr="001D2289" w:rsidRDefault="00A10EBE" w:rsidP="001F7648">
            <w:pPr>
              <w:spacing w:after="0"/>
              <w:ind w:firstLine="0"/>
              <w:jc w:val="left"/>
              <w:rPr>
                <w:sz w:val="18"/>
                <w:lang w:eastAsia="lv-LV"/>
              </w:rPr>
            </w:pPr>
            <w:r w:rsidRPr="001D2289">
              <w:rPr>
                <w:sz w:val="18"/>
                <w:szCs w:val="18"/>
              </w:rPr>
              <w:t>Vidējais amata vietu skaits gadā</w:t>
            </w:r>
          </w:p>
        </w:tc>
        <w:tc>
          <w:tcPr>
            <w:tcW w:w="1131" w:type="dxa"/>
          </w:tcPr>
          <w:p w14:paraId="3A3362B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05E4BE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C921BA8" w14:textId="77777777" w:rsidR="00A10EBE" w:rsidRPr="001D2289" w:rsidRDefault="00A10EBE" w:rsidP="001F7648">
            <w:pPr>
              <w:spacing w:after="0"/>
              <w:ind w:firstLine="0"/>
              <w:jc w:val="right"/>
              <w:rPr>
                <w:bCs/>
                <w:sz w:val="18"/>
                <w:szCs w:val="18"/>
              </w:rPr>
            </w:pPr>
            <w:r w:rsidRPr="001D2289">
              <w:rPr>
                <w:sz w:val="18"/>
                <w:szCs w:val="18"/>
              </w:rPr>
              <w:t>2</w:t>
            </w:r>
          </w:p>
        </w:tc>
        <w:tc>
          <w:tcPr>
            <w:tcW w:w="1132" w:type="dxa"/>
            <w:tcBorders>
              <w:top w:val="nil"/>
              <w:left w:val="nil"/>
              <w:bottom w:val="single" w:sz="4" w:space="0" w:color="auto"/>
              <w:right w:val="single" w:sz="4" w:space="0" w:color="auto"/>
            </w:tcBorders>
            <w:shd w:val="clear" w:color="auto" w:fill="FFFFFF" w:themeFill="background1"/>
          </w:tcPr>
          <w:p w14:paraId="2C3BCDDB" w14:textId="77777777" w:rsidR="00A10EBE" w:rsidRPr="001D2289" w:rsidRDefault="00A10EBE" w:rsidP="001F7648">
            <w:pPr>
              <w:spacing w:after="0"/>
              <w:ind w:firstLine="0"/>
              <w:jc w:val="right"/>
              <w:rPr>
                <w:bCs/>
                <w:sz w:val="18"/>
                <w:szCs w:val="18"/>
              </w:rPr>
            </w:pPr>
            <w:r w:rsidRPr="001D2289">
              <w:rPr>
                <w:sz w:val="18"/>
                <w:szCs w:val="18"/>
              </w:rPr>
              <w:t>1</w:t>
            </w:r>
          </w:p>
        </w:tc>
        <w:tc>
          <w:tcPr>
            <w:tcW w:w="1132" w:type="dxa"/>
          </w:tcPr>
          <w:p w14:paraId="0D550B86"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CD86758" w14:textId="77777777" w:rsidTr="001F7648">
        <w:trPr>
          <w:trHeight w:val="70"/>
          <w:jc w:val="center"/>
        </w:trPr>
        <w:tc>
          <w:tcPr>
            <w:tcW w:w="3378" w:type="dxa"/>
          </w:tcPr>
          <w:p w14:paraId="4C561B42" w14:textId="77777777" w:rsidR="00A10EBE" w:rsidRPr="001D2289" w:rsidRDefault="00A10EBE" w:rsidP="001F7648">
            <w:pPr>
              <w:spacing w:after="0"/>
              <w:ind w:firstLine="0"/>
              <w:jc w:val="left"/>
              <w:rPr>
                <w:sz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Pr>
          <w:p w14:paraId="1E609E4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7BA4C17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A9ECA7E" w14:textId="77777777" w:rsidR="00A10EBE" w:rsidRPr="001D2289" w:rsidRDefault="00A10EBE" w:rsidP="001F7648">
            <w:pPr>
              <w:spacing w:after="0"/>
              <w:ind w:firstLine="0"/>
              <w:jc w:val="right"/>
              <w:rPr>
                <w:sz w:val="18"/>
                <w:szCs w:val="18"/>
              </w:rPr>
            </w:pPr>
            <w:r w:rsidRPr="001D2289">
              <w:rPr>
                <w:sz w:val="18"/>
                <w:szCs w:val="18"/>
              </w:rPr>
              <w:t>2 297,6</w:t>
            </w:r>
          </w:p>
        </w:tc>
        <w:tc>
          <w:tcPr>
            <w:tcW w:w="1132" w:type="dxa"/>
            <w:tcBorders>
              <w:top w:val="nil"/>
              <w:left w:val="nil"/>
              <w:bottom w:val="single" w:sz="4" w:space="0" w:color="auto"/>
              <w:right w:val="single" w:sz="4" w:space="0" w:color="auto"/>
            </w:tcBorders>
            <w:shd w:val="clear" w:color="auto" w:fill="FFFFFF" w:themeFill="background1"/>
          </w:tcPr>
          <w:p w14:paraId="38CB4314" w14:textId="77777777" w:rsidR="00A10EBE" w:rsidRPr="001D2289" w:rsidRDefault="00A10EBE" w:rsidP="001F7648">
            <w:pPr>
              <w:spacing w:after="0"/>
              <w:ind w:firstLine="0"/>
              <w:jc w:val="right"/>
              <w:rPr>
                <w:sz w:val="18"/>
                <w:szCs w:val="18"/>
              </w:rPr>
            </w:pPr>
            <w:r w:rsidRPr="001D2289">
              <w:rPr>
                <w:sz w:val="18"/>
                <w:szCs w:val="18"/>
              </w:rPr>
              <w:t>2 302,8</w:t>
            </w:r>
          </w:p>
        </w:tc>
        <w:tc>
          <w:tcPr>
            <w:tcW w:w="1132" w:type="dxa"/>
          </w:tcPr>
          <w:p w14:paraId="68D9211E"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D6E88BE" w14:textId="77777777" w:rsidTr="001F7648">
        <w:trPr>
          <w:trHeight w:val="70"/>
          <w:jc w:val="center"/>
        </w:trPr>
        <w:tc>
          <w:tcPr>
            <w:tcW w:w="3378" w:type="dxa"/>
            <w:vAlign w:val="center"/>
          </w:tcPr>
          <w:p w14:paraId="450186F1" w14:textId="77777777" w:rsidR="00A10EBE" w:rsidRPr="001D2289" w:rsidRDefault="00A10EBE" w:rsidP="001F7648">
            <w:pPr>
              <w:spacing w:after="0"/>
              <w:ind w:firstLine="0"/>
              <w:rPr>
                <w:sz w:val="18"/>
                <w:szCs w:val="18"/>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1" w:type="dxa"/>
          </w:tcPr>
          <w:p w14:paraId="66A29BA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073A0FD1"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97D769A" w14:textId="77777777" w:rsidR="00A10EBE" w:rsidRPr="001D2289" w:rsidRDefault="00A10EBE" w:rsidP="001F7648">
            <w:pPr>
              <w:spacing w:after="0"/>
              <w:ind w:firstLine="0"/>
              <w:jc w:val="right"/>
              <w:rPr>
                <w:sz w:val="18"/>
                <w:szCs w:val="18"/>
              </w:rPr>
            </w:pPr>
            <w:r w:rsidRPr="001D2289">
              <w:rPr>
                <w:sz w:val="18"/>
                <w:szCs w:val="18"/>
              </w:rPr>
              <w:t>5 871</w:t>
            </w:r>
          </w:p>
        </w:tc>
        <w:tc>
          <w:tcPr>
            <w:tcW w:w="1132" w:type="dxa"/>
            <w:tcBorders>
              <w:top w:val="nil"/>
              <w:left w:val="nil"/>
              <w:bottom w:val="single" w:sz="4" w:space="0" w:color="auto"/>
              <w:right w:val="single" w:sz="4" w:space="0" w:color="auto"/>
            </w:tcBorders>
            <w:shd w:val="clear" w:color="auto" w:fill="FFFFFF" w:themeFill="background1"/>
          </w:tcPr>
          <w:p w14:paraId="3D3BDC32" w14:textId="77777777" w:rsidR="00A10EBE" w:rsidRPr="001D2289" w:rsidRDefault="00A10EBE" w:rsidP="001F7648">
            <w:pPr>
              <w:spacing w:after="0"/>
              <w:ind w:firstLine="0"/>
              <w:jc w:val="right"/>
              <w:rPr>
                <w:sz w:val="18"/>
                <w:szCs w:val="18"/>
              </w:rPr>
            </w:pPr>
            <w:r w:rsidRPr="001D2289">
              <w:rPr>
                <w:sz w:val="18"/>
                <w:szCs w:val="18"/>
              </w:rPr>
              <w:t>3 275</w:t>
            </w:r>
          </w:p>
        </w:tc>
        <w:tc>
          <w:tcPr>
            <w:tcW w:w="1132" w:type="dxa"/>
          </w:tcPr>
          <w:p w14:paraId="3C7B335F" w14:textId="77777777" w:rsidR="00A10EBE" w:rsidRPr="001D2289" w:rsidRDefault="00A10EBE" w:rsidP="001F7648">
            <w:pPr>
              <w:spacing w:after="0"/>
              <w:ind w:firstLine="0"/>
              <w:jc w:val="center"/>
              <w:rPr>
                <w:sz w:val="18"/>
                <w:szCs w:val="18"/>
              </w:rPr>
            </w:pPr>
            <w:r w:rsidRPr="001D2289">
              <w:rPr>
                <w:sz w:val="18"/>
                <w:szCs w:val="18"/>
              </w:rPr>
              <w:t>-</w:t>
            </w:r>
          </w:p>
        </w:tc>
      </w:tr>
    </w:tbl>
    <w:p w14:paraId="7480DAEE" w14:textId="77777777" w:rsidR="00A10EBE" w:rsidRPr="001D2289" w:rsidRDefault="00A10EBE" w:rsidP="00A10EBE">
      <w:pPr>
        <w:spacing w:after="0"/>
        <w:ind w:firstLine="425"/>
        <w:rPr>
          <w:sz w:val="18"/>
          <w:szCs w:val="18"/>
          <w:lang w:eastAsia="lv-LV"/>
        </w:rPr>
      </w:pPr>
      <w:bookmarkStart w:id="64" w:name="_Hlk18327945"/>
      <w:bookmarkEnd w:id="63"/>
      <w:r w:rsidRPr="001D2289">
        <w:rPr>
          <w:sz w:val="18"/>
          <w:szCs w:val="18"/>
          <w:lang w:eastAsia="lv-LV"/>
        </w:rPr>
        <w:t xml:space="preserve">Piezīmes.  </w:t>
      </w:r>
    </w:p>
    <w:p w14:paraId="0E5BCA9C"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1</w:t>
      </w:r>
      <w:r w:rsidRPr="001D2289">
        <w:rPr>
          <w:sz w:val="18"/>
          <w:szCs w:val="18"/>
          <w:lang w:eastAsia="lv-LV"/>
        </w:rPr>
        <w:t xml:space="preserve"> Projekta ietvaros atsevišķiem darbiniekiem atlīdzība tiek nodrošināta piemaksu veidā un saskaņā ar uzņēmuma līgumu.</w:t>
      </w:r>
    </w:p>
    <w:bookmarkEnd w:id="64"/>
    <w:p w14:paraId="727876BF" w14:textId="0A85AA7D" w:rsidR="00A10EBE" w:rsidRPr="001D2289" w:rsidRDefault="00A10EBE" w:rsidP="00A10EBE">
      <w:pPr>
        <w:spacing w:before="240" w:after="240"/>
        <w:ind w:firstLine="0"/>
        <w:jc w:val="center"/>
        <w:rPr>
          <w:b/>
          <w:lang w:eastAsia="lv-LV"/>
        </w:rPr>
      </w:pPr>
      <w:r w:rsidRPr="001D2289">
        <w:rPr>
          <w:b/>
          <w:lang w:eastAsia="lv-LV"/>
        </w:rPr>
        <w:lastRenderedPageBreak/>
        <w:t>Izmaiņas izdevumos, salīdzinot 2023. gada p</w:t>
      </w:r>
      <w:r w:rsidR="001214B9" w:rsidRPr="001D2289">
        <w:rPr>
          <w:b/>
          <w:lang w:eastAsia="lv-LV"/>
        </w:rPr>
        <w:t>lān</w:t>
      </w:r>
      <w:r w:rsidRPr="001D2289">
        <w:rPr>
          <w:b/>
          <w:lang w:eastAsia="lv-LV"/>
        </w:rPr>
        <w:t>u ar 2022. gada plānu</w:t>
      </w:r>
    </w:p>
    <w:p w14:paraId="12706072"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886436" w:rsidRPr="001D2289" w14:paraId="25CAD596" w14:textId="77777777" w:rsidTr="001F7648">
        <w:trPr>
          <w:trHeight w:val="142"/>
          <w:tblHeader/>
          <w:jc w:val="center"/>
        </w:trPr>
        <w:tc>
          <w:tcPr>
            <w:tcW w:w="5246" w:type="dxa"/>
            <w:vAlign w:val="center"/>
          </w:tcPr>
          <w:p w14:paraId="7C30ADFB"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728F7BB4"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05899C9C"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0B49B5A9"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7E8A9654" w14:textId="77777777" w:rsidTr="001F7648">
        <w:trPr>
          <w:trHeight w:val="142"/>
          <w:jc w:val="center"/>
        </w:trPr>
        <w:tc>
          <w:tcPr>
            <w:tcW w:w="5246" w:type="dxa"/>
            <w:shd w:val="clear" w:color="auto" w:fill="D9D9D9"/>
          </w:tcPr>
          <w:p w14:paraId="71709004"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0651CFF5"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0BA3B011" w14:textId="77777777" w:rsidR="00A10EBE" w:rsidRPr="001D2289" w:rsidRDefault="00A10EBE" w:rsidP="001F7648">
            <w:pPr>
              <w:spacing w:after="0"/>
              <w:ind w:firstLine="0"/>
              <w:jc w:val="right"/>
              <w:rPr>
                <w:b/>
                <w:sz w:val="18"/>
                <w:szCs w:val="18"/>
              </w:rPr>
            </w:pPr>
            <w:r w:rsidRPr="001D2289">
              <w:rPr>
                <w:b/>
                <w:sz w:val="18"/>
                <w:szCs w:val="18"/>
              </w:rPr>
              <w:t>152 666</w:t>
            </w:r>
          </w:p>
        </w:tc>
        <w:tc>
          <w:tcPr>
            <w:tcW w:w="1277" w:type="dxa"/>
            <w:shd w:val="clear" w:color="auto" w:fill="D9D9D9"/>
          </w:tcPr>
          <w:p w14:paraId="21A62949" w14:textId="77777777" w:rsidR="00A10EBE" w:rsidRPr="001D2289" w:rsidRDefault="00A10EBE" w:rsidP="001F7648">
            <w:pPr>
              <w:spacing w:after="0"/>
              <w:ind w:firstLine="0"/>
              <w:jc w:val="right"/>
              <w:rPr>
                <w:b/>
                <w:sz w:val="18"/>
                <w:szCs w:val="18"/>
              </w:rPr>
            </w:pPr>
            <w:r w:rsidRPr="001D2289">
              <w:rPr>
                <w:b/>
                <w:sz w:val="18"/>
                <w:szCs w:val="18"/>
              </w:rPr>
              <w:t>152 666</w:t>
            </w:r>
          </w:p>
        </w:tc>
      </w:tr>
      <w:tr w:rsidR="00886436" w:rsidRPr="001D2289" w14:paraId="55F500A0" w14:textId="77777777" w:rsidTr="001F7648">
        <w:trPr>
          <w:trHeight w:val="142"/>
          <w:jc w:val="center"/>
        </w:trPr>
        <w:tc>
          <w:tcPr>
            <w:tcW w:w="9077" w:type="dxa"/>
            <w:gridSpan w:val="4"/>
          </w:tcPr>
          <w:p w14:paraId="25B6194A"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02FA57B7" w14:textId="77777777" w:rsidTr="001F7648">
        <w:trPr>
          <w:trHeight w:val="142"/>
          <w:jc w:val="center"/>
        </w:trPr>
        <w:tc>
          <w:tcPr>
            <w:tcW w:w="5246" w:type="dxa"/>
            <w:shd w:val="clear" w:color="auto" w:fill="F2F2F2"/>
          </w:tcPr>
          <w:p w14:paraId="3325E4AD"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4FC27F90"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73A4926C" w14:textId="77777777" w:rsidR="00A10EBE" w:rsidRPr="001D2289" w:rsidRDefault="00A10EBE" w:rsidP="001F7648">
            <w:pPr>
              <w:spacing w:after="0"/>
              <w:ind w:firstLine="0"/>
              <w:jc w:val="right"/>
              <w:rPr>
                <w:sz w:val="18"/>
                <w:szCs w:val="18"/>
              </w:rPr>
            </w:pPr>
            <w:r w:rsidRPr="001D2289">
              <w:rPr>
                <w:sz w:val="18"/>
                <w:szCs w:val="18"/>
              </w:rPr>
              <w:t>152 666</w:t>
            </w:r>
          </w:p>
        </w:tc>
        <w:tc>
          <w:tcPr>
            <w:tcW w:w="1277" w:type="dxa"/>
            <w:shd w:val="clear" w:color="auto" w:fill="F2F2F2"/>
          </w:tcPr>
          <w:p w14:paraId="0B9234A5" w14:textId="77777777" w:rsidR="00A10EBE" w:rsidRPr="001D2289" w:rsidRDefault="00A10EBE" w:rsidP="001F7648">
            <w:pPr>
              <w:spacing w:after="0"/>
              <w:ind w:firstLine="0"/>
              <w:jc w:val="right"/>
              <w:rPr>
                <w:sz w:val="18"/>
                <w:szCs w:val="18"/>
              </w:rPr>
            </w:pPr>
            <w:r w:rsidRPr="001D2289">
              <w:rPr>
                <w:sz w:val="18"/>
                <w:szCs w:val="18"/>
              </w:rPr>
              <w:t>152 666</w:t>
            </w:r>
          </w:p>
        </w:tc>
      </w:tr>
      <w:tr w:rsidR="00886436" w:rsidRPr="001D2289" w14:paraId="749FB981" w14:textId="77777777" w:rsidTr="001F7648">
        <w:trPr>
          <w:trHeight w:val="142"/>
          <w:jc w:val="center"/>
        </w:trPr>
        <w:tc>
          <w:tcPr>
            <w:tcW w:w="5246" w:type="dxa"/>
          </w:tcPr>
          <w:p w14:paraId="5903BCAE"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Projekta </w:t>
            </w:r>
            <w:r w:rsidRPr="001D2289">
              <w:rPr>
                <w:i/>
                <w:sz w:val="18"/>
                <w:szCs w:val="18"/>
              </w:rPr>
              <w:t xml:space="preserve">“SIC Latvia – Latvian Safer Internet Centre V” Nr.101083313 </w:t>
            </w:r>
            <w:r w:rsidRPr="001D2289">
              <w:rPr>
                <w:i/>
                <w:sz w:val="18"/>
                <w:szCs w:val="18"/>
                <w:lang w:eastAsia="lv-LV"/>
              </w:rPr>
              <w:t>īstenošana,</w:t>
            </w:r>
            <w:r w:rsidRPr="001D2289">
              <w:t xml:space="preserve"> </w:t>
            </w:r>
            <w:r w:rsidRPr="001D2289">
              <w:rPr>
                <w:i/>
                <w:sz w:val="18"/>
                <w:szCs w:val="18"/>
                <w:lang w:eastAsia="lv-LV"/>
              </w:rPr>
              <w:t>tai skaitā 2023. gadā palielināti izdevumi no ĀFP līdzekļiem (31 380 euro) un izdevumi no vispārējā kārtībā sadalāmās dotācijas no vispārējiem ieņēmumiem (121 286 euro)   (projekta īstenošanai 2023. gadā palielinātas 2 amata vietas)</w:t>
            </w:r>
          </w:p>
        </w:tc>
        <w:tc>
          <w:tcPr>
            <w:tcW w:w="1277" w:type="dxa"/>
          </w:tcPr>
          <w:p w14:paraId="7F6A37B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28E7D2BA" w14:textId="77777777" w:rsidR="00A10EBE" w:rsidRPr="001D2289" w:rsidRDefault="00A10EBE" w:rsidP="001F7648">
            <w:pPr>
              <w:spacing w:after="0"/>
              <w:ind w:firstLine="0"/>
              <w:jc w:val="right"/>
              <w:rPr>
                <w:iCs/>
                <w:sz w:val="18"/>
                <w:szCs w:val="18"/>
              </w:rPr>
            </w:pPr>
            <w:r w:rsidRPr="001D2289">
              <w:rPr>
                <w:iCs/>
                <w:sz w:val="18"/>
                <w:szCs w:val="18"/>
              </w:rPr>
              <w:t>152 666</w:t>
            </w:r>
          </w:p>
        </w:tc>
        <w:tc>
          <w:tcPr>
            <w:tcW w:w="1277" w:type="dxa"/>
          </w:tcPr>
          <w:p w14:paraId="608BF76B" w14:textId="77777777" w:rsidR="00A10EBE" w:rsidRPr="001D2289" w:rsidRDefault="00A10EBE" w:rsidP="001F7648">
            <w:pPr>
              <w:spacing w:after="0"/>
              <w:ind w:firstLine="0"/>
              <w:jc w:val="right"/>
              <w:rPr>
                <w:iCs/>
                <w:sz w:val="18"/>
                <w:szCs w:val="18"/>
              </w:rPr>
            </w:pPr>
            <w:r w:rsidRPr="001D2289">
              <w:rPr>
                <w:iCs/>
                <w:sz w:val="18"/>
                <w:szCs w:val="18"/>
              </w:rPr>
              <w:t>152 666</w:t>
            </w:r>
          </w:p>
        </w:tc>
      </w:tr>
    </w:tbl>
    <w:p w14:paraId="2E9C90CF" w14:textId="77777777" w:rsidR="00A10EBE" w:rsidRPr="001D2289" w:rsidRDefault="00A10EBE" w:rsidP="00A10EBE">
      <w:pPr>
        <w:widowControl w:val="0"/>
        <w:spacing w:before="240" w:after="160"/>
        <w:ind w:firstLine="0"/>
        <w:jc w:val="center"/>
        <w:rPr>
          <w:b/>
        </w:rPr>
      </w:pPr>
      <w:bookmarkStart w:id="65" w:name="_Hlk123649192"/>
      <w:bookmarkEnd w:id="58"/>
      <w:r w:rsidRPr="001D2289">
        <w:rPr>
          <w:b/>
        </w:rPr>
        <w:t>70.22.00 Eiropas Atbalsta fonda vistrūcīgākajām personām pasākumu īstenošana  (2014-2020)</w:t>
      </w:r>
    </w:p>
    <w:bookmarkEnd w:id="65"/>
    <w:p w14:paraId="476C3448" w14:textId="77777777" w:rsidR="00A10EBE" w:rsidRPr="001D2289" w:rsidRDefault="00A10EBE" w:rsidP="00A10EBE">
      <w:pPr>
        <w:spacing w:before="120" w:after="80"/>
        <w:ind w:firstLine="0"/>
        <w:jc w:val="left"/>
        <w:rPr>
          <w:u w:val="single"/>
        </w:rPr>
      </w:pPr>
      <w:r w:rsidRPr="001D2289">
        <w:rPr>
          <w:u w:val="single"/>
        </w:rPr>
        <w:t>Apakšprogrammas mērķis:</w:t>
      </w:r>
    </w:p>
    <w:p w14:paraId="1D1E9B41" w14:textId="77777777" w:rsidR="00A10EBE" w:rsidRPr="001D2289" w:rsidRDefault="00A10EBE" w:rsidP="00A10EBE">
      <w:pPr>
        <w:spacing w:before="80" w:after="80"/>
        <w:ind w:firstLine="0"/>
      </w:pPr>
      <w:r w:rsidRPr="001D2289">
        <w:tab/>
        <w:t>Eiropas Atbalsta fonda vistrūcīgākajām personām tehniskās palīdzības līdzekļu ietvaros nodrošināt darbības programmas “Pārtikas un pamata materiālās palīdzības sniegšana vistrūcīgākajām personām 2014. – 2020. gada plānošanas periodā” īstenošanas vadību un administrēšanu.</w:t>
      </w:r>
    </w:p>
    <w:p w14:paraId="3A36D213" w14:textId="77777777" w:rsidR="00A10EBE" w:rsidRPr="001D2289" w:rsidRDefault="00A10EBE" w:rsidP="00A10EBE">
      <w:pPr>
        <w:spacing w:before="80" w:after="80"/>
        <w:ind w:firstLine="0"/>
        <w:jc w:val="left"/>
        <w:rPr>
          <w:u w:val="single"/>
        </w:rPr>
      </w:pPr>
      <w:r w:rsidRPr="001D2289">
        <w:rPr>
          <w:u w:val="single"/>
        </w:rPr>
        <w:t>Galvenās aktivitātes:</w:t>
      </w:r>
    </w:p>
    <w:p w14:paraId="6425E4FD" w14:textId="77777777" w:rsidR="00A10EBE" w:rsidRPr="001D2289" w:rsidRDefault="00A10EBE" w:rsidP="00A10EBE">
      <w:pPr>
        <w:spacing w:before="80" w:after="80"/>
        <w:ind w:firstLine="720"/>
      </w:pPr>
      <w:r w:rsidRPr="001D2289">
        <w:t>nodrošināt Eiropas Atbalsta fonda vistrūcīgākajām personām vadošās un sertifikācijas iestādes funkciju veikšanu.</w:t>
      </w:r>
    </w:p>
    <w:p w14:paraId="1CCE9FB2" w14:textId="77777777" w:rsidR="00A10EBE" w:rsidRPr="001D2289" w:rsidRDefault="00A10EBE" w:rsidP="00A10EBE">
      <w:pPr>
        <w:spacing w:before="120"/>
        <w:ind w:firstLine="0"/>
        <w:jc w:val="left"/>
      </w:pPr>
      <w:r w:rsidRPr="001D2289">
        <w:rPr>
          <w:u w:val="single"/>
        </w:rPr>
        <w:t>Apakšprogrammas izpildītājs</w:t>
      </w:r>
      <w:r w:rsidRPr="001D2289">
        <w:t>: LM.</w:t>
      </w:r>
    </w:p>
    <w:p w14:paraId="3DD124B7" w14:textId="77777777" w:rsidR="00A10EBE" w:rsidRPr="001D2289" w:rsidRDefault="00A10EBE" w:rsidP="00A10EBE">
      <w:pPr>
        <w:spacing w:before="240" w:after="160"/>
        <w:ind w:firstLine="0"/>
        <w:jc w:val="center"/>
        <w:rPr>
          <w:b/>
          <w:lang w:eastAsia="lv-LV"/>
        </w:rPr>
      </w:pPr>
      <w:bookmarkStart w:id="66" w:name="_Hlk82178457"/>
      <w:r w:rsidRPr="001D2289">
        <w:rPr>
          <w:b/>
          <w:lang w:eastAsia="lv-LV"/>
        </w:rPr>
        <w:t>Darbības rezultāti un to rezultatīvie rādītāji no 2021. līdz 2025.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886436" w:rsidRPr="001D2289" w14:paraId="74395ABE" w14:textId="77777777" w:rsidTr="001F7648">
        <w:trPr>
          <w:tblHeader/>
          <w:jc w:val="center"/>
        </w:trPr>
        <w:tc>
          <w:tcPr>
            <w:tcW w:w="3397" w:type="dxa"/>
          </w:tcPr>
          <w:p w14:paraId="1B7A4B09" w14:textId="77777777" w:rsidR="00A10EBE" w:rsidRPr="001D2289" w:rsidRDefault="00A10EBE" w:rsidP="001F7648">
            <w:pPr>
              <w:spacing w:after="0"/>
              <w:ind w:firstLine="0"/>
              <w:jc w:val="center"/>
              <w:rPr>
                <w:sz w:val="18"/>
                <w:szCs w:val="18"/>
              </w:rPr>
            </w:pPr>
          </w:p>
        </w:tc>
        <w:tc>
          <w:tcPr>
            <w:tcW w:w="1134" w:type="dxa"/>
          </w:tcPr>
          <w:p w14:paraId="3D9D67D8"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5AA59F8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1EE725D7" w14:textId="1294844D"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214B9" w:rsidRPr="001D2289">
              <w:rPr>
                <w:sz w:val="18"/>
                <w:szCs w:val="18"/>
                <w:lang w:eastAsia="lv-LV"/>
              </w:rPr>
              <w:t>lāns</w:t>
            </w:r>
          </w:p>
        </w:tc>
        <w:tc>
          <w:tcPr>
            <w:tcW w:w="1134" w:type="dxa"/>
          </w:tcPr>
          <w:p w14:paraId="24A36A5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9" w:type="dxa"/>
          </w:tcPr>
          <w:p w14:paraId="2C347A0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5CADA33C" w14:textId="77777777" w:rsidTr="001F7648">
        <w:trPr>
          <w:jc w:val="center"/>
        </w:trPr>
        <w:tc>
          <w:tcPr>
            <w:tcW w:w="9072" w:type="dxa"/>
            <w:gridSpan w:val="6"/>
            <w:shd w:val="clear" w:color="auto" w:fill="D9D9D9"/>
            <w:vAlign w:val="center"/>
          </w:tcPr>
          <w:p w14:paraId="575B17D1" w14:textId="77777777" w:rsidR="00A10EBE" w:rsidRPr="001D2289" w:rsidRDefault="00A10EBE" w:rsidP="001F7648">
            <w:pPr>
              <w:spacing w:after="0"/>
              <w:ind w:firstLine="0"/>
              <w:jc w:val="center"/>
              <w:rPr>
                <w:sz w:val="18"/>
                <w:szCs w:val="18"/>
              </w:rPr>
            </w:pPr>
            <w:r w:rsidRPr="001D2289">
              <w:rPr>
                <w:sz w:val="18"/>
                <w:szCs w:val="18"/>
                <w:lang w:eastAsia="lv-LV"/>
              </w:rPr>
              <w:t>Nodrošināta efektīva darbības programmas “Pārtikas un pamata materiālās palīdzības sniegšana vistrūcīgākajām personām 2014. – 2020. gada plānošanas periodā” īstenošanas finanšu pārvaldība</w:t>
            </w:r>
          </w:p>
        </w:tc>
      </w:tr>
      <w:tr w:rsidR="00886436" w:rsidRPr="001D2289" w14:paraId="32076657" w14:textId="77777777" w:rsidTr="001F7648">
        <w:trPr>
          <w:jc w:val="center"/>
        </w:trPr>
        <w:tc>
          <w:tcPr>
            <w:tcW w:w="3397" w:type="dxa"/>
          </w:tcPr>
          <w:p w14:paraId="0C5C2DBC" w14:textId="77777777" w:rsidR="00A10EBE" w:rsidRPr="001D2289" w:rsidRDefault="00A10EBE" w:rsidP="001F7648">
            <w:pPr>
              <w:spacing w:after="0"/>
              <w:ind w:firstLine="0"/>
              <w:rPr>
                <w:sz w:val="18"/>
              </w:rPr>
            </w:pPr>
            <w:r w:rsidRPr="001D2289">
              <w:rPr>
                <w:sz w:val="18"/>
                <w:szCs w:val="18"/>
                <w:lang w:eastAsia="lv-LV"/>
              </w:rPr>
              <w:t>Nodrošināt vadības un kontroles sistēmas efektīvu darbību, izstrādājot, akreditējot un ieviešot vadības un kontroles sistēmu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533F37" w14:textId="77777777" w:rsidR="00A10EBE" w:rsidRPr="001D2289" w:rsidRDefault="00A10EBE" w:rsidP="001F7648">
            <w:pPr>
              <w:spacing w:after="0"/>
              <w:ind w:firstLine="0"/>
              <w:jc w:val="center"/>
              <w:rPr>
                <w:sz w:val="18"/>
                <w:szCs w:val="18"/>
              </w:rPr>
            </w:pPr>
            <w:r w:rsidRPr="001D2289">
              <w:rPr>
                <w:sz w:val="18"/>
                <w:szCs w:val="18"/>
              </w:rPr>
              <w:t>1</w:t>
            </w:r>
          </w:p>
        </w:tc>
        <w:tc>
          <w:tcPr>
            <w:tcW w:w="1134" w:type="dxa"/>
          </w:tcPr>
          <w:p w14:paraId="5FAD0A7A"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Pr>
          <w:p w14:paraId="0C77E0EF"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Pr>
          <w:p w14:paraId="6DFCF8E7"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9" w:type="dxa"/>
          </w:tcPr>
          <w:p w14:paraId="1CE5AC15" w14:textId="77777777" w:rsidR="00A10EBE" w:rsidRPr="001D2289" w:rsidRDefault="00A10EBE" w:rsidP="001F7648">
            <w:pPr>
              <w:spacing w:after="0"/>
              <w:ind w:firstLine="0"/>
              <w:jc w:val="center"/>
              <w:rPr>
                <w:sz w:val="18"/>
              </w:rPr>
            </w:pPr>
            <w:r w:rsidRPr="001D2289">
              <w:rPr>
                <w:bCs/>
                <w:sz w:val="18"/>
                <w:szCs w:val="18"/>
                <w:lang w:eastAsia="lv-LV"/>
              </w:rPr>
              <w:t>-</w:t>
            </w:r>
          </w:p>
        </w:tc>
      </w:tr>
      <w:tr w:rsidR="00886436" w:rsidRPr="001D2289" w14:paraId="0862D9F0"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60EDE0BC" w14:textId="77777777" w:rsidR="00A10EBE" w:rsidRPr="001D2289" w:rsidRDefault="00A10EBE" w:rsidP="001F7648">
            <w:pPr>
              <w:spacing w:after="0"/>
              <w:ind w:firstLine="0"/>
              <w:rPr>
                <w:sz w:val="18"/>
              </w:rPr>
            </w:pPr>
            <w:r w:rsidRPr="001D2289">
              <w:rPr>
                <w:sz w:val="18"/>
                <w:szCs w:val="18"/>
                <w:lang w:eastAsia="lv-LV"/>
              </w:rPr>
              <w:t>Nodrošināt deleģēto funkciju un maksājumu pieprasījumu pārbaudes (skaits)</w:t>
            </w:r>
          </w:p>
        </w:tc>
        <w:tc>
          <w:tcPr>
            <w:tcW w:w="1134" w:type="dxa"/>
            <w:tcBorders>
              <w:top w:val="nil"/>
              <w:left w:val="single" w:sz="4" w:space="0" w:color="auto"/>
              <w:bottom w:val="single" w:sz="4" w:space="0" w:color="auto"/>
              <w:right w:val="single" w:sz="4" w:space="0" w:color="auto"/>
            </w:tcBorders>
            <w:shd w:val="clear" w:color="auto" w:fill="auto"/>
          </w:tcPr>
          <w:p w14:paraId="20D370EE" w14:textId="77777777" w:rsidR="00A10EBE" w:rsidRPr="001D2289" w:rsidRDefault="00A10EBE" w:rsidP="001F7648">
            <w:pPr>
              <w:spacing w:after="0"/>
              <w:ind w:firstLine="0"/>
              <w:jc w:val="center"/>
              <w:rPr>
                <w:sz w:val="18"/>
                <w:szCs w:val="18"/>
              </w:rPr>
            </w:pPr>
            <w:r w:rsidRPr="001D2289">
              <w:rPr>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6AA00BC3" w14:textId="77777777" w:rsidR="00A10EBE" w:rsidRPr="001D2289" w:rsidRDefault="00A10EBE" w:rsidP="001F7648">
            <w:pPr>
              <w:spacing w:after="0"/>
              <w:ind w:firstLine="0"/>
              <w:jc w:val="center"/>
              <w:rPr>
                <w:sz w:val="18"/>
              </w:rPr>
            </w:pPr>
            <w:r w:rsidRPr="001D2289">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18F0259D" w14:textId="77777777" w:rsidR="00A10EBE" w:rsidRPr="001D2289" w:rsidRDefault="00A10EBE" w:rsidP="001F7648">
            <w:pPr>
              <w:spacing w:after="0"/>
              <w:ind w:firstLine="0"/>
              <w:jc w:val="center"/>
              <w:rPr>
                <w:sz w:val="18"/>
              </w:rPr>
            </w:pPr>
            <w:r w:rsidRPr="001D2289">
              <w:rPr>
                <w:bCs/>
                <w:sz w:val="18"/>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4FDFAF7B"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535BEB68" w14:textId="77777777" w:rsidR="00A10EBE" w:rsidRPr="001D2289" w:rsidRDefault="00A10EBE" w:rsidP="001F7648">
            <w:pPr>
              <w:spacing w:after="0"/>
              <w:ind w:firstLine="0"/>
              <w:jc w:val="center"/>
              <w:rPr>
                <w:sz w:val="18"/>
              </w:rPr>
            </w:pPr>
            <w:r w:rsidRPr="001D2289">
              <w:rPr>
                <w:bCs/>
                <w:sz w:val="18"/>
                <w:szCs w:val="18"/>
                <w:lang w:eastAsia="lv-LV"/>
              </w:rPr>
              <w:t>-</w:t>
            </w:r>
          </w:p>
        </w:tc>
      </w:tr>
      <w:tr w:rsidR="00886436" w:rsidRPr="001D2289" w14:paraId="148D30D7"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534F87E8" w14:textId="77777777" w:rsidR="00A10EBE" w:rsidRPr="001D2289" w:rsidRDefault="00A10EBE" w:rsidP="001F7648">
            <w:pPr>
              <w:spacing w:after="0"/>
              <w:ind w:firstLine="0"/>
              <w:rPr>
                <w:sz w:val="18"/>
              </w:rPr>
            </w:pPr>
            <w:r w:rsidRPr="001D2289">
              <w:rPr>
                <w:sz w:val="18"/>
                <w:szCs w:val="18"/>
                <w:lang w:eastAsia="lv-LV"/>
              </w:rPr>
              <w:t>Nodrošināt fonda informācijas, publicitātes un saziņas pasākumus (skaits)</w:t>
            </w:r>
          </w:p>
        </w:tc>
        <w:tc>
          <w:tcPr>
            <w:tcW w:w="1134" w:type="dxa"/>
            <w:tcBorders>
              <w:top w:val="nil"/>
              <w:left w:val="single" w:sz="4" w:space="0" w:color="auto"/>
              <w:bottom w:val="single" w:sz="4" w:space="0" w:color="auto"/>
              <w:right w:val="single" w:sz="4" w:space="0" w:color="auto"/>
            </w:tcBorders>
            <w:shd w:val="clear" w:color="auto" w:fill="auto"/>
          </w:tcPr>
          <w:p w14:paraId="2D1DA035" w14:textId="77777777" w:rsidR="00A10EBE" w:rsidRPr="001D2289" w:rsidRDefault="00A10EBE" w:rsidP="001F7648">
            <w:pPr>
              <w:spacing w:after="0"/>
              <w:ind w:firstLine="0"/>
              <w:jc w:val="center"/>
              <w:rPr>
                <w:sz w:val="18"/>
                <w:szCs w:val="18"/>
              </w:rPr>
            </w:pPr>
            <w:r w:rsidRPr="001D2289">
              <w:rPr>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6497CB52" w14:textId="77777777" w:rsidR="00A10EBE" w:rsidRPr="001D2289" w:rsidRDefault="00A10EBE" w:rsidP="001F7648">
            <w:pPr>
              <w:spacing w:after="0"/>
              <w:ind w:firstLine="0"/>
              <w:jc w:val="center"/>
              <w:rPr>
                <w:sz w:val="18"/>
              </w:rPr>
            </w:pPr>
            <w:r w:rsidRPr="001D2289">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2E60003A" w14:textId="77777777" w:rsidR="00A10EBE" w:rsidRPr="001D2289" w:rsidRDefault="00A10EBE" w:rsidP="001F7648">
            <w:pPr>
              <w:spacing w:after="0"/>
              <w:ind w:firstLine="0"/>
              <w:jc w:val="center"/>
              <w:rPr>
                <w:sz w:val="18"/>
              </w:rPr>
            </w:pPr>
            <w:r w:rsidRPr="001D2289">
              <w:rPr>
                <w:bCs/>
                <w:sz w:val="18"/>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33F57914"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6B32BD18" w14:textId="77777777" w:rsidR="00A10EBE" w:rsidRPr="001D2289" w:rsidRDefault="00A10EBE" w:rsidP="001F7648">
            <w:pPr>
              <w:spacing w:after="0"/>
              <w:ind w:firstLine="0"/>
              <w:jc w:val="center"/>
              <w:rPr>
                <w:sz w:val="18"/>
              </w:rPr>
            </w:pPr>
            <w:r w:rsidRPr="001D2289">
              <w:rPr>
                <w:bCs/>
                <w:sz w:val="18"/>
                <w:szCs w:val="18"/>
                <w:lang w:eastAsia="lv-LV"/>
              </w:rPr>
              <w:t>-</w:t>
            </w:r>
          </w:p>
        </w:tc>
      </w:tr>
      <w:tr w:rsidR="00886436" w:rsidRPr="001D2289" w14:paraId="03FD2775"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079769F9" w14:textId="77777777" w:rsidR="00A10EBE" w:rsidRPr="001D2289" w:rsidRDefault="00A10EBE" w:rsidP="001F7648">
            <w:pPr>
              <w:spacing w:after="0"/>
              <w:ind w:firstLine="0"/>
              <w:rPr>
                <w:sz w:val="18"/>
              </w:rPr>
            </w:pPr>
            <w:r w:rsidRPr="001D2289">
              <w:rPr>
                <w:sz w:val="18"/>
                <w:szCs w:val="18"/>
                <w:lang w:eastAsia="lv-LV"/>
              </w:rPr>
              <w:t>Izstrādāt fonda ieviešanas novērtēšanas ziņojumu un īstenošanas ziņojumu iesniegšanai EK (skaits)</w:t>
            </w:r>
          </w:p>
        </w:tc>
        <w:tc>
          <w:tcPr>
            <w:tcW w:w="1134" w:type="dxa"/>
            <w:tcBorders>
              <w:top w:val="nil"/>
              <w:left w:val="single" w:sz="4" w:space="0" w:color="auto"/>
              <w:bottom w:val="single" w:sz="4" w:space="0" w:color="auto"/>
              <w:right w:val="single" w:sz="4" w:space="0" w:color="auto"/>
            </w:tcBorders>
            <w:shd w:val="clear" w:color="auto" w:fill="auto"/>
          </w:tcPr>
          <w:p w14:paraId="56C91BF8" w14:textId="77777777" w:rsidR="00A10EBE" w:rsidRPr="001D2289" w:rsidRDefault="00A10EBE" w:rsidP="001F7648">
            <w:pPr>
              <w:spacing w:after="0"/>
              <w:ind w:firstLine="0"/>
              <w:jc w:val="center"/>
              <w:rPr>
                <w:sz w:val="18"/>
                <w:szCs w:val="18"/>
              </w:rPr>
            </w:pPr>
            <w:r w:rsidRPr="001D2289">
              <w:rPr>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7C42E0DE"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2CB99471"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tcPr>
          <w:p w14:paraId="66808D30"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6CB557FB" w14:textId="77777777" w:rsidR="00A10EBE" w:rsidRPr="001D2289" w:rsidRDefault="00A10EBE" w:rsidP="001F7648">
            <w:pPr>
              <w:spacing w:after="0"/>
              <w:ind w:firstLine="0"/>
              <w:jc w:val="center"/>
              <w:rPr>
                <w:sz w:val="18"/>
              </w:rPr>
            </w:pPr>
            <w:r w:rsidRPr="001D2289">
              <w:rPr>
                <w:bCs/>
                <w:sz w:val="18"/>
                <w:szCs w:val="18"/>
                <w:lang w:eastAsia="lv-LV"/>
              </w:rPr>
              <w:t>-</w:t>
            </w:r>
          </w:p>
        </w:tc>
      </w:tr>
      <w:tr w:rsidR="00886436" w:rsidRPr="001D2289" w14:paraId="15DD51EF" w14:textId="77777777" w:rsidTr="001F7648">
        <w:trPr>
          <w:jc w:val="center"/>
        </w:trPr>
        <w:tc>
          <w:tcPr>
            <w:tcW w:w="3397" w:type="dxa"/>
            <w:tcBorders>
              <w:top w:val="single" w:sz="4" w:space="0" w:color="000000"/>
              <w:left w:val="single" w:sz="4" w:space="0" w:color="000000"/>
              <w:bottom w:val="single" w:sz="4" w:space="0" w:color="000000"/>
              <w:right w:val="single" w:sz="4" w:space="0" w:color="000000"/>
            </w:tcBorders>
          </w:tcPr>
          <w:p w14:paraId="21DF5CF1" w14:textId="77777777" w:rsidR="00A10EBE" w:rsidRPr="001D2289" w:rsidRDefault="00A10EBE" w:rsidP="001F7648">
            <w:pPr>
              <w:spacing w:after="0"/>
              <w:ind w:firstLine="0"/>
              <w:rPr>
                <w:sz w:val="18"/>
              </w:rPr>
            </w:pPr>
            <w:r w:rsidRPr="001D2289">
              <w:rPr>
                <w:sz w:val="18"/>
                <w:szCs w:val="18"/>
                <w:lang w:eastAsia="lv-LV"/>
              </w:rPr>
              <w:t>Sagatavot fonda maksājumu pieteikumus iesniegšanai EK (skaits)</w:t>
            </w:r>
          </w:p>
        </w:tc>
        <w:tc>
          <w:tcPr>
            <w:tcW w:w="1134" w:type="dxa"/>
            <w:tcBorders>
              <w:top w:val="nil"/>
              <w:left w:val="single" w:sz="4" w:space="0" w:color="auto"/>
              <w:bottom w:val="single" w:sz="4" w:space="0" w:color="auto"/>
              <w:right w:val="single" w:sz="4" w:space="0" w:color="auto"/>
            </w:tcBorders>
            <w:shd w:val="clear" w:color="auto" w:fill="auto"/>
          </w:tcPr>
          <w:p w14:paraId="10FD4E30" w14:textId="77777777" w:rsidR="00A10EBE" w:rsidRPr="001D2289" w:rsidRDefault="00A10EBE" w:rsidP="001F7648">
            <w:pPr>
              <w:spacing w:after="0"/>
              <w:ind w:firstLine="0"/>
              <w:jc w:val="center"/>
              <w:rPr>
                <w:sz w:val="18"/>
                <w:szCs w:val="18"/>
              </w:rPr>
            </w:pPr>
            <w:r w:rsidRPr="001D2289">
              <w:rPr>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14:paraId="60AD4999" w14:textId="77777777" w:rsidR="00A10EBE" w:rsidRPr="001D2289" w:rsidRDefault="00A10EBE" w:rsidP="001F7648">
            <w:pPr>
              <w:spacing w:after="0"/>
              <w:ind w:firstLine="0"/>
              <w:jc w:val="center"/>
              <w:rPr>
                <w:sz w:val="18"/>
              </w:rPr>
            </w:pPr>
            <w:r w:rsidRPr="001D2289">
              <w:rPr>
                <w:bCs/>
                <w:sz w:val="18"/>
                <w:szCs w:val="18"/>
                <w:lang w:eastAsia="lv-LV"/>
              </w:rPr>
              <w:t>4</w:t>
            </w:r>
          </w:p>
        </w:tc>
        <w:tc>
          <w:tcPr>
            <w:tcW w:w="1134" w:type="dxa"/>
            <w:tcBorders>
              <w:top w:val="single" w:sz="4" w:space="0" w:color="000000"/>
              <w:left w:val="single" w:sz="4" w:space="0" w:color="000000"/>
              <w:bottom w:val="single" w:sz="4" w:space="0" w:color="000000"/>
              <w:right w:val="single" w:sz="4" w:space="0" w:color="000000"/>
            </w:tcBorders>
          </w:tcPr>
          <w:p w14:paraId="72ED5B54" w14:textId="77777777" w:rsidR="00A10EBE" w:rsidRPr="001D2289" w:rsidRDefault="00A10EBE" w:rsidP="001F7648">
            <w:pPr>
              <w:spacing w:after="0"/>
              <w:ind w:firstLine="0"/>
              <w:jc w:val="center"/>
              <w:rPr>
                <w:sz w:val="18"/>
              </w:rPr>
            </w:pPr>
            <w:r w:rsidRPr="001D2289">
              <w:rPr>
                <w:bCs/>
                <w:sz w:val="18"/>
                <w:szCs w:val="18"/>
                <w:lang w:eastAsia="lv-LV"/>
              </w:rPr>
              <w:t>2</w:t>
            </w:r>
          </w:p>
        </w:tc>
        <w:tc>
          <w:tcPr>
            <w:tcW w:w="1134" w:type="dxa"/>
            <w:tcBorders>
              <w:top w:val="single" w:sz="4" w:space="0" w:color="000000"/>
              <w:left w:val="single" w:sz="4" w:space="0" w:color="000000"/>
              <w:bottom w:val="single" w:sz="4" w:space="0" w:color="000000"/>
              <w:right w:val="single" w:sz="4" w:space="0" w:color="000000"/>
            </w:tcBorders>
          </w:tcPr>
          <w:p w14:paraId="16D5A32C"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9" w:type="dxa"/>
            <w:tcBorders>
              <w:top w:val="single" w:sz="4" w:space="0" w:color="000000"/>
              <w:left w:val="single" w:sz="4" w:space="0" w:color="000000"/>
              <w:bottom w:val="single" w:sz="4" w:space="0" w:color="000000"/>
              <w:right w:val="single" w:sz="4" w:space="0" w:color="000000"/>
            </w:tcBorders>
          </w:tcPr>
          <w:p w14:paraId="1CE199FD" w14:textId="77777777" w:rsidR="00A10EBE" w:rsidRPr="001D2289" w:rsidRDefault="00A10EBE" w:rsidP="001F7648">
            <w:pPr>
              <w:spacing w:after="0"/>
              <w:ind w:firstLine="0"/>
              <w:jc w:val="center"/>
              <w:rPr>
                <w:sz w:val="18"/>
              </w:rPr>
            </w:pPr>
            <w:r w:rsidRPr="001D2289">
              <w:rPr>
                <w:bCs/>
                <w:sz w:val="18"/>
                <w:szCs w:val="18"/>
                <w:lang w:eastAsia="lv-LV"/>
              </w:rPr>
              <w:t>-</w:t>
            </w:r>
          </w:p>
        </w:tc>
      </w:tr>
    </w:tbl>
    <w:bookmarkEnd w:id="66"/>
    <w:p w14:paraId="669CFB30"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62E1A550" w14:textId="77777777" w:rsidTr="001F7648">
        <w:trPr>
          <w:trHeight w:val="283"/>
          <w:tblHeader/>
          <w:jc w:val="center"/>
        </w:trPr>
        <w:tc>
          <w:tcPr>
            <w:tcW w:w="3378" w:type="dxa"/>
            <w:vAlign w:val="center"/>
          </w:tcPr>
          <w:p w14:paraId="2F5D5793" w14:textId="77777777" w:rsidR="001214B9" w:rsidRPr="001D2289" w:rsidRDefault="001214B9" w:rsidP="001214B9">
            <w:pPr>
              <w:spacing w:after="0"/>
              <w:ind w:firstLine="0"/>
              <w:jc w:val="center"/>
              <w:rPr>
                <w:sz w:val="18"/>
              </w:rPr>
            </w:pPr>
          </w:p>
        </w:tc>
        <w:tc>
          <w:tcPr>
            <w:tcW w:w="1131" w:type="dxa"/>
          </w:tcPr>
          <w:p w14:paraId="2AF574E6"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259274DF"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7E9A5644" w14:textId="4D9525DD"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01EC64F2" w14:textId="6DDA70B1"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64E93D4D" w14:textId="7022153B"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4A65DC39" w14:textId="77777777" w:rsidTr="001F7648">
        <w:trPr>
          <w:trHeight w:val="142"/>
          <w:jc w:val="center"/>
        </w:trPr>
        <w:tc>
          <w:tcPr>
            <w:tcW w:w="3378" w:type="dxa"/>
            <w:shd w:val="clear" w:color="auto" w:fill="D9D9D9"/>
            <w:vAlign w:val="center"/>
          </w:tcPr>
          <w:p w14:paraId="058FE5F4"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566BA" w14:textId="77777777" w:rsidR="00A10EBE" w:rsidRPr="001D2289" w:rsidRDefault="00A10EBE" w:rsidP="001F7648">
            <w:pPr>
              <w:spacing w:after="0"/>
              <w:ind w:firstLine="0"/>
              <w:jc w:val="right"/>
              <w:rPr>
                <w:sz w:val="18"/>
                <w:szCs w:val="18"/>
              </w:rPr>
            </w:pPr>
            <w:r w:rsidRPr="001D2289">
              <w:rPr>
                <w:sz w:val="18"/>
                <w:szCs w:val="18"/>
              </w:rPr>
              <w:t>164 908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F2EA67" w14:textId="77777777" w:rsidR="00A10EBE" w:rsidRPr="001D2289" w:rsidRDefault="00A10EBE" w:rsidP="001F7648">
            <w:pPr>
              <w:spacing w:after="0"/>
              <w:ind w:firstLine="0"/>
              <w:jc w:val="right"/>
              <w:rPr>
                <w:sz w:val="18"/>
                <w:szCs w:val="18"/>
              </w:rPr>
            </w:pPr>
            <w:r w:rsidRPr="001D2289">
              <w:rPr>
                <w:sz w:val="18"/>
                <w:szCs w:val="18"/>
              </w:rPr>
              <w:t>211 095</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73C93" w14:textId="77777777" w:rsidR="00A10EBE" w:rsidRPr="001D2289" w:rsidRDefault="00A10EBE" w:rsidP="001F7648">
            <w:pPr>
              <w:spacing w:after="0"/>
              <w:ind w:firstLine="0"/>
              <w:jc w:val="right"/>
              <w:rPr>
                <w:sz w:val="18"/>
                <w:szCs w:val="18"/>
              </w:rPr>
            </w:pPr>
            <w:r w:rsidRPr="001D2289">
              <w:rPr>
                <w:sz w:val="18"/>
                <w:szCs w:val="18"/>
              </w:rPr>
              <w:t>311 104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7B8DFE"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D9D9D9"/>
          </w:tcPr>
          <w:p w14:paraId="65034B1F"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6F9056B3" w14:textId="77777777" w:rsidTr="001F7648">
        <w:trPr>
          <w:trHeight w:val="283"/>
          <w:jc w:val="center"/>
        </w:trPr>
        <w:tc>
          <w:tcPr>
            <w:tcW w:w="3378" w:type="dxa"/>
            <w:vAlign w:val="center"/>
          </w:tcPr>
          <w:p w14:paraId="40BE4921"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5F08495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BF2339E" w14:textId="77777777" w:rsidR="00A10EBE" w:rsidRPr="001D2289" w:rsidRDefault="00A10EBE" w:rsidP="001F7648">
            <w:pPr>
              <w:spacing w:after="0"/>
              <w:ind w:firstLine="0"/>
              <w:jc w:val="right"/>
              <w:rPr>
                <w:sz w:val="18"/>
                <w:szCs w:val="18"/>
              </w:rPr>
            </w:pPr>
            <w:r w:rsidRPr="001D2289">
              <w:rPr>
                <w:sz w:val="18"/>
                <w:szCs w:val="18"/>
              </w:rPr>
              <w:t>46 187</w:t>
            </w:r>
          </w:p>
        </w:tc>
        <w:tc>
          <w:tcPr>
            <w:tcW w:w="1132" w:type="dxa"/>
            <w:tcBorders>
              <w:top w:val="nil"/>
              <w:left w:val="single" w:sz="4" w:space="0" w:color="auto"/>
              <w:bottom w:val="single" w:sz="4" w:space="0" w:color="auto"/>
              <w:right w:val="single" w:sz="4" w:space="0" w:color="auto"/>
            </w:tcBorders>
            <w:shd w:val="clear" w:color="auto" w:fill="auto"/>
          </w:tcPr>
          <w:p w14:paraId="75B32A42" w14:textId="77777777" w:rsidR="00A10EBE" w:rsidRPr="001D2289" w:rsidRDefault="00A10EBE" w:rsidP="001F7648">
            <w:pPr>
              <w:spacing w:after="0"/>
              <w:ind w:firstLine="0"/>
              <w:jc w:val="right"/>
              <w:rPr>
                <w:sz w:val="18"/>
                <w:szCs w:val="18"/>
              </w:rPr>
            </w:pPr>
            <w:r w:rsidRPr="001D2289">
              <w:rPr>
                <w:sz w:val="18"/>
                <w:szCs w:val="18"/>
              </w:rPr>
              <w:t>100 009</w:t>
            </w:r>
          </w:p>
        </w:tc>
        <w:tc>
          <w:tcPr>
            <w:tcW w:w="1132" w:type="dxa"/>
            <w:tcBorders>
              <w:top w:val="nil"/>
              <w:left w:val="nil"/>
              <w:bottom w:val="single" w:sz="4" w:space="0" w:color="auto"/>
              <w:right w:val="single" w:sz="4" w:space="0" w:color="auto"/>
            </w:tcBorders>
            <w:shd w:val="clear" w:color="auto" w:fill="auto"/>
          </w:tcPr>
          <w:p w14:paraId="75691B76" w14:textId="77777777" w:rsidR="00A10EBE" w:rsidRPr="001D2289" w:rsidRDefault="00A10EBE" w:rsidP="001F7648">
            <w:pPr>
              <w:spacing w:after="0"/>
              <w:ind w:firstLine="0"/>
              <w:jc w:val="right"/>
              <w:rPr>
                <w:sz w:val="18"/>
                <w:szCs w:val="18"/>
              </w:rPr>
            </w:pPr>
            <w:r w:rsidRPr="001D2289">
              <w:rPr>
                <w:sz w:val="18"/>
                <w:szCs w:val="18"/>
              </w:rPr>
              <w:t>-311 104</w:t>
            </w:r>
          </w:p>
        </w:tc>
        <w:tc>
          <w:tcPr>
            <w:tcW w:w="1132" w:type="dxa"/>
          </w:tcPr>
          <w:p w14:paraId="5C4F76E0"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37F6ADC8" w14:textId="77777777" w:rsidTr="001F7648">
        <w:trPr>
          <w:trHeight w:val="283"/>
          <w:jc w:val="center"/>
        </w:trPr>
        <w:tc>
          <w:tcPr>
            <w:tcW w:w="3378" w:type="dxa"/>
            <w:vAlign w:val="center"/>
          </w:tcPr>
          <w:p w14:paraId="0F5AFD61"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30B7188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7B34C5E9" w14:textId="77777777" w:rsidR="00A10EBE" w:rsidRPr="001D2289" w:rsidRDefault="00A10EBE" w:rsidP="001F7648">
            <w:pPr>
              <w:spacing w:after="0"/>
              <w:ind w:firstLine="0"/>
              <w:jc w:val="right"/>
              <w:rPr>
                <w:sz w:val="18"/>
                <w:szCs w:val="18"/>
              </w:rPr>
            </w:pPr>
            <w:r w:rsidRPr="001D2289">
              <w:rPr>
                <w:sz w:val="18"/>
                <w:szCs w:val="18"/>
              </w:rPr>
              <w:t>28,0</w:t>
            </w:r>
          </w:p>
        </w:tc>
        <w:tc>
          <w:tcPr>
            <w:tcW w:w="1132" w:type="dxa"/>
            <w:tcBorders>
              <w:top w:val="nil"/>
              <w:left w:val="single" w:sz="4" w:space="0" w:color="auto"/>
              <w:bottom w:val="single" w:sz="4" w:space="0" w:color="auto"/>
              <w:right w:val="single" w:sz="4" w:space="0" w:color="auto"/>
            </w:tcBorders>
            <w:shd w:val="clear" w:color="auto" w:fill="auto"/>
          </w:tcPr>
          <w:p w14:paraId="329977CD" w14:textId="77777777" w:rsidR="00A10EBE" w:rsidRPr="001D2289" w:rsidRDefault="00A10EBE" w:rsidP="001F7648">
            <w:pPr>
              <w:spacing w:after="0"/>
              <w:ind w:firstLine="0"/>
              <w:jc w:val="right"/>
              <w:rPr>
                <w:sz w:val="18"/>
                <w:szCs w:val="18"/>
              </w:rPr>
            </w:pPr>
            <w:r w:rsidRPr="001D2289">
              <w:rPr>
                <w:sz w:val="18"/>
                <w:szCs w:val="18"/>
              </w:rPr>
              <w:t>47,4</w:t>
            </w:r>
          </w:p>
        </w:tc>
        <w:tc>
          <w:tcPr>
            <w:tcW w:w="1132" w:type="dxa"/>
            <w:tcBorders>
              <w:top w:val="nil"/>
              <w:left w:val="nil"/>
              <w:bottom w:val="single" w:sz="4" w:space="0" w:color="auto"/>
              <w:right w:val="single" w:sz="4" w:space="0" w:color="auto"/>
            </w:tcBorders>
            <w:shd w:val="clear" w:color="auto" w:fill="auto"/>
          </w:tcPr>
          <w:p w14:paraId="4495CC90"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Pr>
          <w:p w14:paraId="41D58907"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50517FC" w14:textId="77777777" w:rsidTr="001F7648">
        <w:trPr>
          <w:trHeight w:val="142"/>
          <w:jc w:val="center"/>
        </w:trPr>
        <w:tc>
          <w:tcPr>
            <w:tcW w:w="3378" w:type="dxa"/>
          </w:tcPr>
          <w:p w14:paraId="0D759C23"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lang w:eastAsia="lv-LV"/>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3B351" w14:textId="77777777" w:rsidR="00A10EBE" w:rsidRPr="001D2289" w:rsidRDefault="00A10EBE" w:rsidP="001F7648">
            <w:pPr>
              <w:spacing w:after="0"/>
              <w:ind w:firstLine="0"/>
              <w:jc w:val="right"/>
              <w:rPr>
                <w:sz w:val="18"/>
                <w:szCs w:val="18"/>
              </w:rPr>
            </w:pPr>
            <w:r w:rsidRPr="001D2289">
              <w:rPr>
                <w:sz w:val="18"/>
                <w:szCs w:val="18"/>
              </w:rPr>
              <w:t>141 118</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67332B00" w14:textId="77777777" w:rsidR="00A10EBE" w:rsidRPr="001D2289" w:rsidRDefault="00A10EBE" w:rsidP="001F7648">
            <w:pPr>
              <w:spacing w:after="0"/>
              <w:ind w:firstLine="0"/>
              <w:jc w:val="right"/>
              <w:rPr>
                <w:sz w:val="18"/>
                <w:szCs w:val="18"/>
              </w:rPr>
            </w:pPr>
            <w:r w:rsidRPr="001D2289">
              <w:rPr>
                <w:sz w:val="18"/>
                <w:szCs w:val="18"/>
              </w:rPr>
              <w:t>145 154</w:t>
            </w:r>
          </w:p>
        </w:tc>
        <w:tc>
          <w:tcPr>
            <w:tcW w:w="1132" w:type="dxa"/>
            <w:tcBorders>
              <w:top w:val="nil"/>
              <w:left w:val="single" w:sz="4" w:space="0" w:color="auto"/>
              <w:bottom w:val="single" w:sz="4" w:space="0" w:color="auto"/>
              <w:right w:val="single" w:sz="4" w:space="0" w:color="auto"/>
            </w:tcBorders>
            <w:shd w:val="clear" w:color="auto" w:fill="FFFFFF" w:themeFill="background1"/>
            <w:vAlign w:val="center"/>
          </w:tcPr>
          <w:p w14:paraId="31059384" w14:textId="77777777" w:rsidR="00A10EBE" w:rsidRPr="001D2289" w:rsidRDefault="00A10EBE" w:rsidP="001F7648">
            <w:pPr>
              <w:spacing w:after="0"/>
              <w:ind w:firstLine="0"/>
              <w:jc w:val="right"/>
              <w:rPr>
                <w:sz w:val="18"/>
                <w:szCs w:val="18"/>
              </w:rPr>
            </w:pPr>
            <w:r w:rsidRPr="001D2289">
              <w:rPr>
                <w:sz w:val="18"/>
                <w:szCs w:val="18"/>
              </w:rPr>
              <w:t>166 356</w:t>
            </w:r>
          </w:p>
        </w:tc>
        <w:tc>
          <w:tcPr>
            <w:tcW w:w="1132" w:type="dxa"/>
          </w:tcPr>
          <w:p w14:paraId="3DF8F3B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12AB69C3"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DA5B636" w14:textId="77777777" w:rsidTr="001F7648">
        <w:trPr>
          <w:trHeight w:val="143"/>
          <w:jc w:val="center"/>
        </w:trPr>
        <w:tc>
          <w:tcPr>
            <w:tcW w:w="3378" w:type="dxa"/>
          </w:tcPr>
          <w:p w14:paraId="3F75F697"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2B81C2BE" w14:textId="77777777" w:rsidR="00A10EBE" w:rsidRPr="001D2289" w:rsidRDefault="00A10EBE" w:rsidP="001F7648">
            <w:pPr>
              <w:spacing w:after="0"/>
              <w:ind w:firstLine="0"/>
              <w:jc w:val="right"/>
              <w:rPr>
                <w:sz w:val="18"/>
                <w:szCs w:val="18"/>
              </w:rPr>
            </w:pPr>
            <w:r w:rsidRPr="001D2289">
              <w:rPr>
                <w:sz w:val="18"/>
                <w:szCs w:val="18"/>
              </w:rPr>
              <w:t>4</w:t>
            </w:r>
          </w:p>
        </w:tc>
        <w:tc>
          <w:tcPr>
            <w:tcW w:w="1132" w:type="dxa"/>
            <w:tcBorders>
              <w:top w:val="nil"/>
              <w:left w:val="nil"/>
              <w:bottom w:val="single" w:sz="4" w:space="0" w:color="auto"/>
              <w:right w:val="single" w:sz="4" w:space="0" w:color="auto"/>
            </w:tcBorders>
            <w:shd w:val="clear" w:color="auto" w:fill="FFFFFF" w:themeFill="background1"/>
            <w:vAlign w:val="center"/>
          </w:tcPr>
          <w:p w14:paraId="2C18BC3B" w14:textId="77777777" w:rsidR="00A10EBE" w:rsidRPr="001D2289" w:rsidRDefault="00A10EBE" w:rsidP="001F7648">
            <w:pPr>
              <w:spacing w:after="0"/>
              <w:ind w:firstLine="0"/>
              <w:jc w:val="right"/>
              <w:rPr>
                <w:sz w:val="18"/>
                <w:szCs w:val="18"/>
              </w:rPr>
            </w:pPr>
            <w:r w:rsidRPr="001D2289">
              <w:rPr>
                <w:sz w:val="18"/>
                <w:szCs w:val="18"/>
              </w:rPr>
              <w:t>4</w:t>
            </w:r>
          </w:p>
        </w:tc>
        <w:tc>
          <w:tcPr>
            <w:tcW w:w="1132" w:type="dxa"/>
            <w:tcBorders>
              <w:top w:val="nil"/>
              <w:left w:val="single" w:sz="4" w:space="0" w:color="auto"/>
              <w:bottom w:val="single" w:sz="4" w:space="0" w:color="auto"/>
              <w:right w:val="single" w:sz="4" w:space="0" w:color="auto"/>
            </w:tcBorders>
            <w:shd w:val="clear" w:color="auto" w:fill="FFFFFF" w:themeFill="background1"/>
            <w:vAlign w:val="center"/>
          </w:tcPr>
          <w:p w14:paraId="4BF9E8AB" w14:textId="77777777" w:rsidR="00A10EBE" w:rsidRPr="001D2289" w:rsidRDefault="00A10EBE" w:rsidP="001F7648">
            <w:pPr>
              <w:spacing w:after="0"/>
              <w:ind w:firstLine="0"/>
              <w:jc w:val="right"/>
              <w:rPr>
                <w:sz w:val="18"/>
                <w:szCs w:val="18"/>
              </w:rPr>
            </w:pPr>
            <w:r w:rsidRPr="001D2289">
              <w:rPr>
                <w:sz w:val="18"/>
                <w:szCs w:val="18"/>
              </w:rPr>
              <w:t>4</w:t>
            </w:r>
          </w:p>
        </w:tc>
        <w:tc>
          <w:tcPr>
            <w:tcW w:w="1132" w:type="dxa"/>
          </w:tcPr>
          <w:p w14:paraId="4D5FBBA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CAF56E6"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F63D1F6" w14:textId="77777777" w:rsidTr="001F7648">
        <w:trPr>
          <w:trHeight w:val="62"/>
          <w:jc w:val="center"/>
        </w:trPr>
        <w:tc>
          <w:tcPr>
            <w:tcW w:w="3378" w:type="dxa"/>
          </w:tcPr>
          <w:p w14:paraId="794BE472"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6F87D768" w14:textId="77777777" w:rsidR="00A10EBE" w:rsidRPr="001D2289" w:rsidRDefault="00A10EBE" w:rsidP="001F7648">
            <w:pPr>
              <w:spacing w:after="0"/>
              <w:ind w:firstLine="0"/>
              <w:jc w:val="right"/>
              <w:rPr>
                <w:sz w:val="18"/>
                <w:szCs w:val="18"/>
              </w:rPr>
            </w:pPr>
            <w:r w:rsidRPr="001D2289">
              <w:rPr>
                <w:sz w:val="18"/>
                <w:szCs w:val="18"/>
              </w:rPr>
              <w:t>2 940</w:t>
            </w:r>
          </w:p>
        </w:tc>
        <w:tc>
          <w:tcPr>
            <w:tcW w:w="1132" w:type="dxa"/>
            <w:tcBorders>
              <w:top w:val="nil"/>
              <w:left w:val="nil"/>
              <w:bottom w:val="single" w:sz="4" w:space="0" w:color="auto"/>
              <w:right w:val="single" w:sz="4" w:space="0" w:color="auto"/>
            </w:tcBorders>
            <w:shd w:val="clear" w:color="auto" w:fill="FFFFFF" w:themeFill="background1"/>
            <w:vAlign w:val="center"/>
          </w:tcPr>
          <w:p w14:paraId="495FA37F" w14:textId="77777777" w:rsidR="00A10EBE" w:rsidRPr="001D2289" w:rsidRDefault="00A10EBE" w:rsidP="001F7648">
            <w:pPr>
              <w:spacing w:after="0"/>
              <w:ind w:firstLine="0"/>
              <w:jc w:val="right"/>
              <w:rPr>
                <w:sz w:val="18"/>
                <w:szCs w:val="18"/>
              </w:rPr>
            </w:pPr>
            <w:r w:rsidRPr="001D2289">
              <w:rPr>
                <w:sz w:val="18"/>
                <w:szCs w:val="18"/>
              </w:rPr>
              <w:t>3 024</w:t>
            </w:r>
          </w:p>
        </w:tc>
        <w:tc>
          <w:tcPr>
            <w:tcW w:w="1132" w:type="dxa"/>
            <w:tcBorders>
              <w:top w:val="nil"/>
              <w:left w:val="single" w:sz="4" w:space="0" w:color="auto"/>
              <w:bottom w:val="single" w:sz="4" w:space="0" w:color="auto"/>
              <w:right w:val="single" w:sz="4" w:space="0" w:color="auto"/>
            </w:tcBorders>
            <w:shd w:val="clear" w:color="auto" w:fill="auto"/>
            <w:vAlign w:val="center"/>
          </w:tcPr>
          <w:p w14:paraId="75101C92" w14:textId="77777777" w:rsidR="00A10EBE" w:rsidRPr="001D2289" w:rsidRDefault="00A10EBE" w:rsidP="001F7648">
            <w:pPr>
              <w:spacing w:after="0"/>
              <w:ind w:firstLine="0"/>
              <w:jc w:val="right"/>
              <w:rPr>
                <w:sz w:val="18"/>
                <w:szCs w:val="18"/>
              </w:rPr>
            </w:pPr>
            <w:r w:rsidRPr="001D2289">
              <w:rPr>
                <w:sz w:val="18"/>
                <w:szCs w:val="18"/>
              </w:rPr>
              <w:t>3 465,8</w:t>
            </w:r>
          </w:p>
        </w:tc>
        <w:tc>
          <w:tcPr>
            <w:tcW w:w="1132" w:type="dxa"/>
          </w:tcPr>
          <w:p w14:paraId="0624FA4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53A29610" w14:textId="77777777" w:rsidR="00A10EBE" w:rsidRPr="001D2289" w:rsidRDefault="00A10EBE" w:rsidP="001F7648">
            <w:pPr>
              <w:spacing w:after="0"/>
              <w:ind w:firstLine="0"/>
              <w:jc w:val="center"/>
              <w:rPr>
                <w:sz w:val="18"/>
                <w:szCs w:val="18"/>
              </w:rPr>
            </w:pPr>
            <w:r w:rsidRPr="001D2289">
              <w:rPr>
                <w:sz w:val="18"/>
                <w:szCs w:val="18"/>
              </w:rPr>
              <w:t>-</w:t>
            </w:r>
          </w:p>
        </w:tc>
      </w:tr>
    </w:tbl>
    <w:p w14:paraId="537A7E4B"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1D4BD85E"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Pasākuma ietvaros atsevišķiem darbiniekiem atlīdzība tiek nodrošināta piemaksu veidā.</w:t>
      </w:r>
    </w:p>
    <w:p w14:paraId="01B84ED1" w14:textId="4E5A7901" w:rsidR="00A10EBE" w:rsidRPr="001D2289" w:rsidRDefault="00A10EBE" w:rsidP="00A10EBE">
      <w:pPr>
        <w:spacing w:before="240" w:after="240"/>
        <w:ind w:firstLine="0"/>
        <w:jc w:val="center"/>
        <w:rPr>
          <w:b/>
          <w:lang w:eastAsia="lv-LV"/>
        </w:rPr>
      </w:pPr>
      <w:r w:rsidRPr="001D2289">
        <w:rPr>
          <w:b/>
          <w:lang w:eastAsia="lv-LV"/>
        </w:rPr>
        <w:lastRenderedPageBreak/>
        <w:t>Izmaiņas izdevumos, salīdzinot 2023. gada p</w:t>
      </w:r>
      <w:r w:rsidR="001214B9" w:rsidRPr="001D2289">
        <w:rPr>
          <w:b/>
          <w:lang w:eastAsia="lv-LV"/>
        </w:rPr>
        <w:t>lān</w:t>
      </w:r>
      <w:r w:rsidRPr="001D2289">
        <w:rPr>
          <w:b/>
          <w:lang w:eastAsia="lv-LV"/>
        </w:rPr>
        <w:t>u ar 2022. gada plānu</w:t>
      </w:r>
    </w:p>
    <w:p w14:paraId="16B4520A"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370BBA4E" w14:textId="77777777" w:rsidTr="001F7648">
        <w:trPr>
          <w:trHeight w:val="142"/>
          <w:tblHeader/>
          <w:jc w:val="center"/>
        </w:trPr>
        <w:tc>
          <w:tcPr>
            <w:tcW w:w="5241" w:type="dxa"/>
            <w:vAlign w:val="center"/>
          </w:tcPr>
          <w:p w14:paraId="1EBC0043"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2D62BE6B"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402FCB90"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04A1321A"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58DCAB3F" w14:textId="77777777" w:rsidTr="001F7648">
        <w:trPr>
          <w:trHeight w:val="142"/>
          <w:jc w:val="center"/>
        </w:trPr>
        <w:tc>
          <w:tcPr>
            <w:tcW w:w="5241" w:type="dxa"/>
            <w:shd w:val="clear" w:color="auto" w:fill="D9D9D9"/>
          </w:tcPr>
          <w:p w14:paraId="57F71847"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D6B42BF" w14:textId="77777777" w:rsidR="00A10EBE" w:rsidRPr="001D2289" w:rsidRDefault="00A10EBE" w:rsidP="001F7648">
            <w:pPr>
              <w:spacing w:after="0"/>
              <w:ind w:firstLine="0"/>
              <w:jc w:val="right"/>
              <w:rPr>
                <w:b/>
                <w:sz w:val="18"/>
                <w:szCs w:val="18"/>
              </w:rPr>
            </w:pPr>
            <w:r w:rsidRPr="001D2289">
              <w:rPr>
                <w:b/>
                <w:sz w:val="18"/>
                <w:szCs w:val="18"/>
              </w:rPr>
              <w:t>211 095</w:t>
            </w:r>
          </w:p>
        </w:tc>
        <w:tc>
          <w:tcPr>
            <w:tcW w:w="1277" w:type="dxa"/>
            <w:shd w:val="clear" w:color="auto" w:fill="D9D9D9"/>
          </w:tcPr>
          <w:p w14:paraId="56EC62E4" w14:textId="77777777" w:rsidR="00A10EBE" w:rsidRPr="001D2289" w:rsidRDefault="00A10EBE" w:rsidP="001F7648">
            <w:pPr>
              <w:spacing w:after="0"/>
              <w:ind w:firstLine="0"/>
              <w:jc w:val="right"/>
              <w:rPr>
                <w:b/>
                <w:sz w:val="18"/>
                <w:szCs w:val="18"/>
              </w:rPr>
            </w:pPr>
            <w:r w:rsidRPr="001D2289">
              <w:rPr>
                <w:b/>
                <w:sz w:val="18"/>
                <w:szCs w:val="18"/>
              </w:rPr>
              <w:t>311 104</w:t>
            </w:r>
          </w:p>
        </w:tc>
        <w:tc>
          <w:tcPr>
            <w:tcW w:w="1277" w:type="dxa"/>
            <w:shd w:val="clear" w:color="auto" w:fill="D9D9D9"/>
          </w:tcPr>
          <w:p w14:paraId="459AA5EF" w14:textId="77777777" w:rsidR="00A10EBE" w:rsidRPr="001D2289" w:rsidRDefault="00A10EBE" w:rsidP="001F7648">
            <w:pPr>
              <w:spacing w:after="0"/>
              <w:ind w:firstLine="0"/>
              <w:jc w:val="right"/>
              <w:rPr>
                <w:b/>
                <w:sz w:val="18"/>
                <w:szCs w:val="18"/>
              </w:rPr>
            </w:pPr>
            <w:r w:rsidRPr="001D2289">
              <w:rPr>
                <w:b/>
                <w:sz w:val="18"/>
                <w:szCs w:val="18"/>
              </w:rPr>
              <w:t>100 009</w:t>
            </w:r>
          </w:p>
        </w:tc>
      </w:tr>
      <w:tr w:rsidR="00886436" w:rsidRPr="001D2289" w14:paraId="0903509D" w14:textId="77777777" w:rsidTr="001F7648">
        <w:trPr>
          <w:trHeight w:val="142"/>
          <w:jc w:val="center"/>
        </w:trPr>
        <w:tc>
          <w:tcPr>
            <w:tcW w:w="9072" w:type="dxa"/>
            <w:gridSpan w:val="4"/>
          </w:tcPr>
          <w:p w14:paraId="24A27F88"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43CEE86F" w14:textId="77777777" w:rsidTr="001F7648">
        <w:trPr>
          <w:trHeight w:val="142"/>
          <w:jc w:val="center"/>
        </w:trPr>
        <w:tc>
          <w:tcPr>
            <w:tcW w:w="5241" w:type="dxa"/>
            <w:tcBorders>
              <w:bottom w:val="single" w:sz="4" w:space="0" w:color="auto"/>
            </w:tcBorders>
            <w:shd w:val="clear" w:color="auto" w:fill="F2F2F2"/>
          </w:tcPr>
          <w:p w14:paraId="5F384018"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tcBorders>
              <w:bottom w:val="single" w:sz="4" w:space="0" w:color="auto"/>
            </w:tcBorders>
            <w:shd w:val="clear" w:color="auto" w:fill="F2F2F2"/>
          </w:tcPr>
          <w:p w14:paraId="0BFFC73E" w14:textId="77777777" w:rsidR="00A10EBE" w:rsidRPr="001D2289" w:rsidRDefault="00A10EBE" w:rsidP="001F7648">
            <w:pPr>
              <w:spacing w:after="0"/>
              <w:ind w:firstLine="0"/>
              <w:jc w:val="right"/>
              <w:rPr>
                <w:sz w:val="18"/>
                <w:szCs w:val="18"/>
              </w:rPr>
            </w:pPr>
            <w:r w:rsidRPr="001D2289">
              <w:rPr>
                <w:sz w:val="18"/>
                <w:szCs w:val="18"/>
              </w:rPr>
              <w:t>211 095</w:t>
            </w:r>
          </w:p>
        </w:tc>
        <w:tc>
          <w:tcPr>
            <w:tcW w:w="1277" w:type="dxa"/>
            <w:tcBorders>
              <w:bottom w:val="single" w:sz="4" w:space="0" w:color="auto"/>
            </w:tcBorders>
            <w:shd w:val="clear" w:color="auto" w:fill="F2F2F2"/>
          </w:tcPr>
          <w:p w14:paraId="6E8B45ED" w14:textId="77777777" w:rsidR="00A10EBE" w:rsidRPr="001D2289" w:rsidRDefault="00A10EBE" w:rsidP="001F7648">
            <w:pPr>
              <w:spacing w:after="0"/>
              <w:ind w:firstLine="0"/>
              <w:jc w:val="right"/>
              <w:rPr>
                <w:sz w:val="18"/>
                <w:szCs w:val="18"/>
              </w:rPr>
            </w:pPr>
            <w:r w:rsidRPr="001D2289">
              <w:rPr>
                <w:sz w:val="18"/>
                <w:szCs w:val="18"/>
              </w:rPr>
              <w:t>311 104</w:t>
            </w:r>
          </w:p>
        </w:tc>
        <w:tc>
          <w:tcPr>
            <w:tcW w:w="1277" w:type="dxa"/>
            <w:tcBorders>
              <w:bottom w:val="single" w:sz="4" w:space="0" w:color="auto"/>
            </w:tcBorders>
            <w:shd w:val="clear" w:color="auto" w:fill="F2F2F2"/>
          </w:tcPr>
          <w:p w14:paraId="70067BF9" w14:textId="77777777" w:rsidR="00A10EBE" w:rsidRPr="001D2289" w:rsidRDefault="00A10EBE" w:rsidP="001F7648">
            <w:pPr>
              <w:spacing w:after="0"/>
              <w:ind w:firstLine="0"/>
              <w:jc w:val="right"/>
              <w:rPr>
                <w:sz w:val="18"/>
                <w:szCs w:val="18"/>
              </w:rPr>
            </w:pPr>
            <w:r w:rsidRPr="001D2289">
              <w:rPr>
                <w:sz w:val="18"/>
                <w:szCs w:val="18"/>
              </w:rPr>
              <w:t>100 009</w:t>
            </w:r>
          </w:p>
        </w:tc>
      </w:tr>
      <w:tr w:rsidR="00886436" w:rsidRPr="001D2289" w14:paraId="306892FC" w14:textId="77777777" w:rsidTr="001F7648">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73B7B03B" w14:textId="77777777" w:rsidR="00A10EBE" w:rsidRPr="001D2289" w:rsidRDefault="00A10EBE" w:rsidP="001F7648">
            <w:pPr>
              <w:spacing w:after="0"/>
              <w:ind w:firstLine="0"/>
              <w:rPr>
                <w:i/>
                <w:sz w:val="18"/>
                <w:szCs w:val="18"/>
                <w:lang w:eastAsia="lv-LV"/>
              </w:rPr>
            </w:pPr>
            <w:r w:rsidRPr="001D2289">
              <w:rPr>
                <w:i/>
                <w:sz w:val="18"/>
                <w:szCs w:val="18"/>
                <w:lang w:eastAsia="lv-LV"/>
              </w:rPr>
              <w:t>Pasākuma “Tehniskā palīdzība Eiropas Atbalsta fonda vistrūcīgākajām personām īstenošanai” Nr.CESPI/LM/002 īstenošana (pasākuma īstenošanai 2022. gadā samazinātas 4 amata vietas un 2023. gadā palielinātas 4 amata vietas)</w:t>
            </w:r>
          </w:p>
        </w:tc>
        <w:tc>
          <w:tcPr>
            <w:tcW w:w="1277" w:type="dxa"/>
            <w:tcBorders>
              <w:top w:val="single" w:sz="4" w:space="0" w:color="auto"/>
              <w:left w:val="single" w:sz="4" w:space="0" w:color="auto"/>
              <w:bottom w:val="single" w:sz="4" w:space="0" w:color="auto"/>
              <w:right w:val="single" w:sz="4" w:space="0" w:color="auto"/>
            </w:tcBorders>
          </w:tcPr>
          <w:p w14:paraId="68F0B354" w14:textId="77777777" w:rsidR="00A10EBE" w:rsidRPr="001D2289" w:rsidRDefault="00A10EBE" w:rsidP="001F7648">
            <w:pPr>
              <w:spacing w:after="0"/>
              <w:ind w:firstLine="0"/>
              <w:jc w:val="right"/>
              <w:rPr>
                <w:iCs/>
                <w:sz w:val="18"/>
                <w:szCs w:val="18"/>
              </w:rPr>
            </w:pPr>
            <w:r w:rsidRPr="001D2289">
              <w:rPr>
                <w:iCs/>
                <w:sz w:val="18"/>
                <w:szCs w:val="18"/>
              </w:rPr>
              <w:t>211 095</w:t>
            </w:r>
          </w:p>
        </w:tc>
        <w:tc>
          <w:tcPr>
            <w:tcW w:w="1277" w:type="dxa"/>
            <w:tcBorders>
              <w:top w:val="single" w:sz="4" w:space="0" w:color="auto"/>
              <w:left w:val="single" w:sz="4" w:space="0" w:color="auto"/>
              <w:bottom w:val="single" w:sz="4" w:space="0" w:color="auto"/>
              <w:right w:val="single" w:sz="4" w:space="0" w:color="auto"/>
            </w:tcBorders>
          </w:tcPr>
          <w:p w14:paraId="751C8CEE" w14:textId="77777777" w:rsidR="00A10EBE" w:rsidRPr="001D2289" w:rsidRDefault="00A10EBE" w:rsidP="001F7648">
            <w:pPr>
              <w:spacing w:after="0"/>
              <w:ind w:firstLine="0"/>
              <w:jc w:val="right"/>
              <w:rPr>
                <w:iCs/>
                <w:sz w:val="18"/>
                <w:szCs w:val="18"/>
              </w:rPr>
            </w:pPr>
            <w:r w:rsidRPr="001D2289">
              <w:rPr>
                <w:iCs/>
                <w:sz w:val="18"/>
                <w:szCs w:val="18"/>
              </w:rPr>
              <w:t>311 104</w:t>
            </w:r>
          </w:p>
        </w:tc>
        <w:tc>
          <w:tcPr>
            <w:tcW w:w="1277" w:type="dxa"/>
            <w:tcBorders>
              <w:top w:val="single" w:sz="4" w:space="0" w:color="auto"/>
              <w:left w:val="single" w:sz="4" w:space="0" w:color="auto"/>
              <w:bottom w:val="single" w:sz="4" w:space="0" w:color="auto"/>
              <w:right w:val="single" w:sz="4" w:space="0" w:color="auto"/>
            </w:tcBorders>
          </w:tcPr>
          <w:p w14:paraId="63578A7C" w14:textId="77777777" w:rsidR="00A10EBE" w:rsidRPr="001D2289" w:rsidRDefault="00A10EBE" w:rsidP="001F7648">
            <w:pPr>
              <w:spacing w:after="0"/>
              <w:ind w:firstLine="0"/>
              <w:jc w:val="right"/>
              <w:rPr>
                <w:sz w:val="18"/>
                <w:szCs w:val="18"/>
              </w:rPr>
            </w:pPr>
            <w:r w:rsidRPr="001D2289">
              <w:rPr>
                <w:sz w:val="18"/>
                <w:szCs w:val="18"/>
              </w:rPr>
              <w:t>100 009</w:t>
            </w:r>
          </w:p>
        </w:tc>
      </w:tr>
    </w:tbl>
    <w:p w14:paraId="36DBA284" w14:textId="77777777" w:rsidR="00A10EBE" w:rsidRPr="001D2289" w:rsidRDefault="00A10EBE" w:rsidP="00A10EBE">
      <w:pPr>
        <w:widowControl w:val="0"/>
        <w:spacing w:before="240" w:after="160"/>
        <w:ind w:firstLine="0"/>
        <w:jc w:val="center"/>
        <w:rPr>
          <w:b/>
        </w:rPr>
      </w:pPr>
      <w:r w:rsidRPr="001D2289">
        <w:rPr>
          <w:b/>
        </w:rPr>
        <w:t>70.50.00 Tehniskā palīdzība ERAF, ESF+, KF, TPF finansējuma apgūšanai (2021-2027)</w:t>
      </w:r>
    </w:p>
    <w:p w14:paraId="22F67B0C" w14:textId="77777777" w:rsidR="00A10EBE" w:rsidRPr="001D2289" w:rsidRDefault="00A10EBE" w:rsidP="00A10EBE">
      <w:pPr>
        <w:spacing w:before="120" w:after="80"/>
        <w:ind w:firstLine="0"/>
        <w:jc w:val="left"/>
        <w:rPr>
          <w:u w:val="single"/>
        </w:rPr>
      </w:pPr>
      <w:r w:rsidRPr="001D2289">
        <w:rPr>
          <w:u w:val="single"/>
        </w:rPr>
        <w:t>Apakšprogrammas mērķis:</w:t>
      </w:r>
    </w:p>
    <w:p w14:paraId="64DB2DB6" w14:textId="77777777" w:rsidR="00A10EBE" w:rsidRPr="001D2289" w:rsidRDefault="00A10EBE" w:rsidP="00A10EBE">
      <w:pPr>
        <w:spacing w:before="80" w:after="80"/>
        <w:ind w:firstLine="0"/>
      </w:pPr>
      <w:r w:rsidRPr="001D2289">
        <w:tab/>
        <w:t>atbalstīt Labklājības ministrijai kā ES fondu atbildīgajai iestādei 2021.-2027. gada plānošanas periodā noteikto pienākumu izpildi.</w:t>
      </w:r>
    </w:p>
    <w:p w14:paraId="47757B5B" w14:textId="77777777" w:rsidR="00A10EBE" w:rsidRPr="001D2289" w:rsidRDefault="00A10EBE" w:rsidP="00A10EBE">
      <w:pPr>
        <w:spacing w:before="80" w:after="80"/>
        <w:ind w:firstLine="0"/>
        <w:jc w:val="left"/>
        <w:rPr>
          <w:u w:val="single"/>
        </w:rPr>
      </w:pPr>
      <w:r w:rsidRPr="001D2289">
        <w:rPr>
          <w:u w:val="single"/>
        </w:rPr>
        <w:t>Galvenās aktivitātes:</w:t>
      </w:r>
    </w:p>
    <w:p w14:paraId="010A1C8B" w14:textId="77777777" w:rsidR="00A10EBE" w:rsidRPr="001D2289" w:rsidRDefault="00A10EBE" w:rsidP="00A10EBE">
      <w:pPr>
        <w:spacing w:before="80" w:after="80"/>
        <w:ind w:firstLine="720"/>
      </w:pPr>
      <w:r w:rsidRPr="001D2289">
        <w:t>īstenot pasākumu “Eiropas Savienības fondu administrēšana Labklājības ministrijā 2021.-2027. gada plānošanas periodā” Nr.CESPI/LM/013.</w:t>
      </w:r>
    </w:p>
    <w:p w14:paraId="7BF5A2BC" w14:textId="77777777" w:rsidR="00A10EBE" w:rsidRPr="001D2289" w:rsidRDefault="00A10EBE" w:rsidP="00A10EBE">
      <w:pPr>
        <w:spacing w:before="120"/>
        <w:ind w:firstLine="0"/>
        <w:jc w:val="left"/>
      </w:pPr>
      <w:r w:rsidRPr="001D2289">
        <w:rPr>
          <w:u w:val="single"/>
        </w:rPr>
        <w:t>Apakšprogrammas izpildītājs</w:t>
      </w:r>
      <w:r w:rsidRPr="001D2289">
        <w:t>: LM</w:t>
      </w:r>
    </w:p>
    <w:p w14:paraId="197106E1"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13012E50" w14:textId="77777777" w:rsidTr="001F7648">
        <w:trPr>
          <w:trHeight w:val="283"/>
          <w:tblHeader/>
          <w:jc w:val="center"/>
        </w:trPr>
        <w:tc>
          <w:tcPr>
            <w:tcW w:w="3378" w:type="dxa"/>
            <w:vAlign w:val="center"/>
          </w:tcPr>
          <w:p w14:paraId="20219911" w14:textId="77777777" w:rsidR="001214B9" w:rsidRPr="001D2289" w:rsidRDefault="001214B9" w:rsidP="001214B9">
            <w:pPr>
              <w:spacing w:after="0"/>
              <w:ind w:firstLine="0"/>
              <w:jc w:val="center"/>
              <w:rPr>
                <w:sz w:val="18"/>
              </w:rPr>
            </w:pPr>
          </w:p>
        </w:tc>
        <w:tc>
          <w:tcPr>
            <w:tcW w:w="1131" w:type="dxa"/>
          </w:tcPr>
          <w:p w14:paraId="43F9E4E9"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64CFA046"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0C449146" w14:textId="23EFDEE1"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3D85D6DD" w14:textId="4446254B"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5290AB1C" w14:textId="521199FE"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28805A45" w14:textId="77777777" w:rsidTr="001F7648">
        <w:trPr>
          <w:trHeight w:val="142"/>
          <w:jc w:val="center"/>
        </w:trPr>
        <w:tc>
          <w:tcPr>
            <w:tcW w:w="3378" w:type="dxa"/>
            <w:shd w:val="clear" w:color="auto" w:fill="D9D9D9"/>
            <w:vAlign w:val="center"/>
          </w:tcPr>
          <w:p w14:paraId="2F5A5E13"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7BC6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64339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BA561" w14:textId="77777777" w:rsidR="00A10EBE" w:rsidRPr="001D2289" w:rsidRDefault="00A10EBE" w:rsidP="001F7648">
            <w:pPr>
              <w:spacing w:after="0"/>
              <w:ind w:firstLine="0"/>
              <w:jc w:val="right"/>
              <w:rPr>
                <w:sz w:val="18"/>
                <w:szCs w:val="18"/>
              </w:rPr>
            </w:pPr>
            <w:r w:rsidRPr="001D2289">
              <w:rPr>
                <w:sz w:val="18"/>
                <w:szCs w:val="18"/>
              </w:rPr>
              <w:t>1 295 652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1A47AAA" w14:textId="77777777" w:rsidR="00A10EBE" w:rsidRPr="001D2289" w:rsidRDefault="00A10EBE" w:rsidP="001F7648">
            <w:pPr>
              <w:spacing w:after="0"/>
              <w:ind w:firstLine="0"/>
              <w:jc w:val="right"/>
              <w:rPr>
                <w:sz w:val="18"/>
                <w:szCs w:val="18"/>
              </w:rPr>
            </w:pPr>
            <w:r w:rsidRPr="001D2289">
              <w:rPr>
                <w:sz w:val="18"/>
                <w:szCs w:val="18"/>
              </w:rPr>
              <w:t>1 275 652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E02B255" w14:textId="77777777" w:rsidR="00A10EBE" w:rsidRPr="001D2289" w:rsidRDefault="00A10EBE" w:rsidP="001F7648">
            <w:pPr>
              <w:spacing w:after="0"/>
              <w:ind w:firstLine="0"/>
              <w:jc w:val="right"/>
              <w:rPr>
                <w:sz w:val="18"/>
                <w:szCs w:val="18"/>
              </w:rPr>
            </w:pPr>
            <w:r w:rsidRPr="001D2289">
              <w:rPr>
                <w:sz w:val="18"/>
                <w:szCs w:val="18"/>
              </w:rPr>
              <w:t>1 175 652</w:t>
            </w:r>
          </w:p>
        </w:tc>
      </w:tr>
      <w:tr w:rsidR="00886436" w:rsidRPr="001D2289" w14:paraId="104F9B48" w14:textId="77777777" w:rsidTr="001F7648">
        <w:trPr>
          <w:trHeight w:val="283"/>
          <w:jc w:val="center"/>
        </w:trPr>
        <w:tc>
          <w:tcPr>
            <w:tcW w:w="3378" w:type="dxa"/>
            <w:vAlign w:val="center"/>
          </w:tcPr>
          <w:p w14:paraId="5F13D86A"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1762421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2F8D145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2520DBE" w14:textId="77777777" w:rsidR="00A10EBE" w:rsidRPr="001D2289" w:rsidRDefault="00A10EBE" w:rsidP="001F7648">
            <w:pPr>
              <w:spacing w:after="0"/>
              <w:ind w:firstLine="0"/>
              <w:jc w:val="right"/>
              <w:rPr>
                <w:sz w:val="18"/>
                <w:szCs w:val="18"/>
              </w:rPr>
            </w:pPr>
            <w:r w:rsidRPr="001D2289">
              <w:rPr>
                <w:sz w:val="18"/>
                <w:szCs w:val="18"/>
              </w:rPr>
              <w:t>1 295 652</w:t>
            </w:r>
          </w:p>
        </w:tc>
        <w:tc>
          <w:tcPr>
            <w:tcW w:w="1132" w:type="dxa"/>
            <w:tcBorders>
              <w:top w:val="nil"/>
              <w:left w:val="nil"/>
              <w:bottom w:val="single" w:sz="4" w:space="0" w:color="auto"/>
              <w:right w:val="single" w:sz="4" w:space="0" w:color="auto"/>
            </w:tcBorders>
            <w:shd w:val="clear" w:color="auto" w:fill="FFFFFF" w:themeFill="background1"/>
          </w:tcPr>
          <w:p w14:paraId="30E61E72" w14:textId="77777777" w:rsidR="00A10EBE" w:rsidRPr="001D2289" w:rsidRDefault="00A10EBE" w:rsidP="001F7648">
            <w:pPr>
              <w:spacing w:after="0"/>
              <w:ind w:firstLine="0"/>
              <w:jc w:val="right"/>
              <w:rPr>
                <w:sz w:val="18"/>
                <w:szCs w:val="18"/>
              </w:rPr>
            </w:pPr>
            <w:r w:rsidRPr="001D2289">
              <w:rPr>
                <w:sz w:val="18"/>
                <w:szCs w:val="18"/>
              </w:rPr>
              <w:t>-20 000</w:t>
            </w:r>
          </w:p>
        </w:tc>
        <w:tc>
          <w:tcPr>
            <w:tcW w:w="1132" w:type="dxa"/>
            <w:tcBorders>
              <w:top w:val="nil"/>
              <w:left w:val="nil"/>
              <w:bottom w:val="single" w:sz="4" w:space="0" w:color="auto"/>
              <w:right w:val="single" w:sz="4" w:space="0" w:color="auto"/>
            </w:tcBorders>
            <w:shd w:val="clear" w:color="auto" w:fill="FFFFFF" w:themeFill="background1"/>
          </w:tcPr>
          <w:p w14:paraId="072ACEE3" w14:textId="77777777" w:rsidR="00A10EBE" w:rsidRPr="001D2289" w:rsidRDefault="00A10EBE" w:rsidP="001F7648">
            <w:pPr>
              <w:spacing w:after="0"/>
              <w:ind w:firstLine="0"/>
              <w:jc w:val="right"/>
              <w:rPr>
                <w:sz w:val="18"/>
                <w:szCs w:val="18"/>
              </w:rPr>
            </w:pPr>
            <w:r w:rsidRPr="001D2289">
              <w:rPr>
                <w:sz w:val="18"/>
                <w:szCs w:val="18"/>
              </w:rPr>
              <w:t>-100 000</w:t>
            </w:r>
          </w:p>
        </w:tc>
      </w:tr>
      <w:tr w:rsidR="00886436" w:rsidRPr="001D2289" w14:paraId="7FAA6D7C" w14:textId="77777777" w:rsidTr="001F7648">
        <w:trPr>
          <w:trHeight w:val="283"/>
          <w:jc w:val="center"/>
        </w:trPr>
        <w:tc>
          <w:tcPr>
            <w:tcW w:w="3378" w:type="dxa"/>
            <w:vAlign w:val="center"/>
          </w:tcPr>
          <w:p w14:paraId="5904D134"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28DA8CA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3520D6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8E72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6527DE76" w14:textId="77777777" w:rsidR="00A10EBE" w:rsidRPr="001D2289" w:rsidRDefault="00A10EBE" w:rsidP="001F7648">
            <w:pPr>
              <w:spacing w:after="0"/>
              <w:ind w:firstLine="0"/>
              <w:jc w:val="right"/>
              <w:rPr>
                <w:sz w:val="18"/>
                <w:szCs w:val="18"/>
              </w:rPr>
            </w:pPr>
            <w:r w:rsidRPr="001D2289">
              <w:rPr>
                <w:sz w:val="18"/>
                <w:szCs w:val="18"/>
              </w:rPr>
              <w:t>-1,5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58E5046" w14:textId="77777777" w:rsidR="00A10EBE" w:rsidRPr="001D2289" w:rsidRDefault="00A10EBE" w:rsidP="001F7648">
            <w:pPr>
              <w:spacing w:after="0"/>
              <w:ind w:firstLine="0"/>
              <w:jc w:val="right"/>
              <w:rPr>
                <w:sz w:val="18"/>
                <w:szCs w:val="18"/>
              </w:rPr>
            </w:pPr>
            <w:r w:rsidRPr="001D2289">
              <w:rPr>
                <w:sz w:val="18"/>
                <w:szCs w:val="18"/>
              </w:rPr>
              <w:t>-7,8</w:t>
            </w:r>
          </w:p>
        </w:tc>
      </w:tr>
      <w:tr w:rsidR="00886436" w:rsidRPr="001D2289" w14:paraId="36C4500E" w14:textId="77777777" w:rsidTr="001F7648">
        <w:trPr>
          <w:trHeight w:val="142"/>
          <w:jc w:val="center"/>
        </w:trPr>
        <w:tc>
          <w:tcPr>
            <w:tcW w:w="3378" w:type="dxa"/>
          </w:tcPr>
          <w:p w14:paraId="48372901"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lang w:eastAsia="lv-LV"/>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CE80E"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60CF08A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18B9E8D" w14:textId="77777777" w:rsidR="00A10EBE" w:rsidRPr="001D2289" w:rsidRDefault="00A10EBE" w:rsidP="001F7648">
            <w:pPr>
              <w:spacing w:after="0"/>
              <w:ind w:firstLine="0"/>
              <w:jc w:val="right"/>
              <w:rPr>
                <w:sz w:val="18"/>
                <w:szCs w:val="18"/>
              </w:rPr>
            </w:pPr>
            <w:r w:rsidRPr="001D2289">
              <w:rPr>
                <w:sz w:val="18"/>
                <w:szCs w:val="18"/>
              </w:rPr>
              <w:t>1 061 083</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44E3D52" w14:textId="77777777" w:rsidR="00A10EBE" w:rsidRPr="001D2289" w:rsidRDefault="00A10EBE" w:rsidP="001F7648">
            <w:pPr>
              <w:spacing w:after="0"/>
              <w:ind w:firstLine="0"/>
              <w:jc w:val="right"/>
              <w:rPr>
                <w:sz w:val="18"/>
                <w:szCs w:val="18"/>
              </w:rPr>
            </w:pPr>
            <w:r w:rsidRPr="001D2289">
              <w:rPr>
                <w:sz w:val="18"/>
                <w:szCs w:val="18"/>
              </w:rPr>
              <w:t>1 061 083</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2893522D" w14:textId="77777777" w:rsidR="00A10EBE" w:rsidRPr="001D2289" w:rsidRDefault="00A10EBE" w:rsidP="001F7648">
            <w:pPr>
              <w:spacing w:after="0"/>
              <w:ind w:firstLine="0"/>
              <w:jc w:val="right"/>
              <w:rPr>
                <w:sz w:val="18"/>
                <w:szCs w:val="18"/>
              </w:rPr>
            </w:pPr>
            <w:r w:rsidRPr="001D2289">
              <w:rPr>
                <w:sz w:val="18"/>
                <w:szCs w:val="18"/>
              </w:rPr>
              <w:t>1 061 083</w:t>
            </w:r>
          </w:p>
        </w:tc>
      </w:tr>
      <w:tr w:rsidR="00886436" w:rsidRPr="001D2289" w14:paraId="458793F4" w14:textId="77777777" w:rsidTr="001F7648">
        <w:trPr>
          <w:trHeight w:val="143"/>
          <w:jc w:val="center"/>
        </w:trPr>
        <w:tc>
          <w:tcPr>
            <w:tcW w:w="3378" w:type="dxa"/>
          </w:tcPr>
          <w:p w14:paraId="243FFC69"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45C2FB0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6424D57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741E3096" w14:textId="77777777" w:rsidR="00A10EBE" w:rsidRPr="001D2289" w:rsidRDefault="00A10EBE" w:rsidP="001F7648">
            <w:pPr>
              <w:spacing w:after="0"/>
              <w:ind w:firstLine="0"/>
              <w:jc w:val="right"/>
              <w:rPr>
                <w:sz w:val="18"/>
                <w:szCs w:val="18"/>
              </w:rPr>
            </w:pPr>
            <w:r w:rsidRPr="001D2289">
              <w:rPr>
                <w:sz w:val="18"/>
                <w:szCs w:val="18"/>
              </w:rPr>
              <w:t>36</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53ADC15" w14:textId="77777777" w:rsidR="00A10EBE" w:rsidRPr="001D2289" w:rsidRDefault="00A10EBE" w:rsidP="001F7648">
            <w:pPr>
              <w:spacing w:after="0"/>
              <w:ind w:firstLine="0"/>
              <w:jc w:val="right"/>
              <w:rPr>
                <w:sz w:val="18"/>
                <w:szCs w:val="18"/>
              </w:rPr>
            </w:pPr>
            <w:r w:rsidRPr="001D2289">
              <w:rPr>
                <w:sz w:val="18"/>
                <w:szCs w:val="18"/>
              </w:rPr>
              <w:t>36</w:t>
            </w:r>
          </w:p>
        </w:tc>
        <w:tc>
          <w:tcPr>
            <w:tcW w:w="1132" w:type="dxa"/>
            <w:tcBorders>
              <w:top w:val="nil"/>
              <w:left w:val="nil"/>
              <w:bottom w:val="single" w:sz="4" w:space="0" w:color="auto"/>
              <w:right w:val="single" w:sz="4" w:space="0" w:color="auto"/>
            </w:tcBorders>
            <w:shd w:val="clear" w:color="auto" w:fill="FFFFFF" w:themeFill="background1"/>
          </w:tcPr>
          <w:p w14:paraId="7E19F98D" w14:textId="77777777" w:rsidR="00A10EBE" w:rsidRPr="001D2289" w:rsidRDefault="00A10EBE" w:rsidP="001F7648">
            <w:pPr>
              <w:spacing w:after="0"/>
              <w:ind w:firstLine="0"/>
              <w:jc w:val="right"/>
              <w:rPr>
                <w:sz w:val="18"/>
                <w:szCs w:val="18"/>
              </w:rPr>
            </w:pPr>
            <w:r w:rsidRPr="001D2289">
              <w:rPr>
                <w:sz w:val="18"/>
                <w:szCs w:val="18"/>
              </w:rPr>
              <w:t>36</w:t>
            </w:r>
          </w:p>
        </w:tc>
      </w:tr>
      <w:tr w:rsidR="00886436" w:rsidRPr="001D2289" w14:paraId="67610BEE" w14:textId="77777777" w:rsidTr="001F7648">
        <w:trPr>
          <w:trHeight w:val="62"/>
          <w:jc w:val="center"/>
        </w:trPr>
        <w:tc>
          <w:tcPr>
            <w:tcW w:w="3378" w:type="dxa"/>
          </w:tcPr>
          <w:p w14:paraId="7D43C9AF"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vAlign w:val="center"/>
          </w:tcPr>
          <w:p w14:paraId="2C9D3AC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vAlign w:val="center"/>
          </w:tcPr>
          <w:p w14:paraId="26E5D0F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98E95A8" w14:textId="77777777" w:rsidR="00A10EBE" w:rsidRPr="001D2289" w:rsidRDefault="00A10EBE" w:rsidP="001F7648">
            <w:pPr>
              <w:spacing w:after="0"/>
              <w:ind w:firstLine="0"/>
              <w:jc w:val="right"/>
              <w:rPr>
                <w:sz w:val="18"/>
                <w:szCs w:val="18"/>
              </w:rPr>
            </w:pPr>
            <w:r w:rsidRPr="001D2289">
              <w:rPr>
                <w:sz w:val="18"/>
                <w:szCs w:val="18"/>
              </w:rPr>
              <w:t>2 456,2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E102685" w14:textId="77777777" w:rsidR="00A10EBE" w:rsidRPr="001D2289" w:rsidRDefault="00A10EBE" w:rsidP="001F7648">
            <w:pPr>
              <w:spacing w:after="0"/>
              <w:ind w:firstLine="0"/>
              <w:jc w:val="right"/>
              <w:rPr>
                <w:sz w:val="18"/>
                <w:szCs w:val="18"/>
              </w:rPr>
            </w:pPr>
            <w:r w:rsidRPr="001D2289">
              <w:rPr>
                <w:sz w:val="18"/>
                <w:szCs w:val="18"/>
              </w:rPr>
              <w:t>2 456,2</w:t>
            </w:r>
          </w:p>
        </w:tc>
        <w:tc>
          <w:tcPr>
            <w:tcW w:w="1132" w:type="dxa"/>
            <w:tcBorders>
              <w:top w:val="nil"/>
              <w:left w:val="nil"/>
              <w:bottom w:val="single" w:sz="4" w:space="0" w:color="auto"/>
              <w:right w:val="single" w:sz="4" w:space="0" w:color="auto"/>
            </w:tcBorders>
            <w:shd w:val="clear" w:color="auto" w:fill="FFFFFF" w:themeFill="background1"/>
          </w:tcPr>
          <w:p w14:paraId="5CA2AA03" w14:textId="77777777" w:rsidR="00A10EBE" w:rsidRPr="001D2289" w:rsidRDefault="00A10EBE" w:rsidP="001F7648">
            <w:pPr>
              <w:spacing w:after="0"/>
              <w:ind w:firstLine="0"/>
              <w:jc w:val="right"/>
              <w:rPr>
                <w:sz w:val="18"/>
                <w:szCs w:val="18"/>
              </w:rPr>
            </w:pPr>
            <w:r w:rsidRPr="001D2289">
              <w:rPr>
                <w:sz w:val="18"/>
                <w:szCs w:val="18"/>
              </w:rPr>
              <w:t>2 456,2</w:t>
            </w:r>
          </w:p>
        </w:tc>
      </w:tr>
    </w:tbl>
    <w:p w14:paraId="1113974F"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37A0701E"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Pasākuma ietvaros atsevišķiem darbiniekiem atlīdzība tiek nodrošināta piemaksu veidā.</w:t>
      </w:r>
    </w:p>
    <w:p w14:paraId="20F9EE24" w14:textId="53017085"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2F319A3E"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03C1FBE0" w14:textId="77777777" w:rsidTr="001F7648">
        <w:trPr>
          <w:trHeight w:val="142"/>
          <w:tblHeader/>
          <w:jc w:val="center"/>
        </w:trPr>
        <w:tc>
          <w:tcPr>
            <w:tcW w:w="5241" w:type="dxa"/>
            <w:vAlign w:val="center"/>
          </w:tcPr>
          <w:p w14:paraId="1CF71B16"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4ED6D74F"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230ED402"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0AE81032"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4BE1CA09" w14:textId="77777777" w:rsidTr="001F7648">
        <w:trPr>
          <w:trHeight w:val="142"/>
          <w:jc w:val="center"/>
        </w:trPr>
        <w:tc>
          <w:tcPr>
            <w:tcW w:w="5241" w:type="dxa"/>
            <w:shd w:val="clear" w:color="auto" w:fill="D9D9D9"/>
          </w:tcPr>
          <w:p w14:paraId="43E86C35"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468C110F"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06774432" w14:textId="77777777" w:rsidR="00A10EBE" w:rsidRPr="001D2289" w:rsidRDefault="00A10EBE" w:rsidP="001F7648">
            <w:pPr>
              <w:spacing w:after="0"/>
              <w:ind w:firstLine="0"/>
              <w:jc w:val="right"/>
              <w:rPr>
                <w:b/>
                <w:sz w:val="18"/>
                <w:szCs w:val="18"/>
              </w:rPr>
            </w:pPr>
            <w:r w:rsidRPr="001D2289">
              <w:rPr>
                <w:b/>
                <w:sz w:val="18"/>
                <w:szCs w:val="18"/>
              </w:rPr>
              <w:t>1 295 652</w:t>
            </w:r>
          </w:p>
        </w:tc>
        <w:tc>
          <w:tcPr>
            <w:tcW w:w="1277" w:type="dxa"/>
            <w:shd w:val="clear" w:color="auto" w:fill="D9D9D9"/>
          </w:tcPr>
          <w:p w14:paraId="287FDA2D" w14:textId="77777777" w:rsidR="00A10EBE" w:rsidRPr="001D2289" w:rsidRDefault="00A10EBE" w:rsidP="001F7648">
            <w:pPr>
              <w:spacing w:after="0"/>
              <w:ind w:firstLine="0"/>
              <w:jc w:val="right"/>
              <w:rPr>
                <w:b/>
                <w:sz w:val="18"/>
                <w:szCs w:val="18"/>
              </w:rPr>
            </w:pPr>
            <w:r w:rsidRPr="001D2289">
              <w:rPr>
                <w:b/>
                <w:sz w:val="18"/>
                <w:szCs w:val="18"/>
              </w:rPr>
              <w:t>1 295 652</w:t>
            </w:r>
          </w:p>
        </w:tc>
      </w:tr>
      <w:tr w:rsidR="00886436" w:rsidRPr="001D2289" w14:paraId="09A4E8C9" w14:textId="77777777" w:rsidTr="001F7648">
        <w:trPr>
          <w:trHeight w:val="142"/>
          <w:jc w:val="center"/>
        </w:trPr>
        <w:tc>
          <w:tcPr>
            <w:tcW w:w="9072" w:type="dxa"/>
            <w:gridSpan w:val="4"/>
          </w:tcPr>
          <w:p w14:paraId="3010A55F"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72BB3992" w14:textId="77777777" w:rsidTr="001F7648">
        <w:trPr>
          <w:trHeight w:val="142"/>
          <w:jc w:val="center"/>
        </w:trPr>
        <w:tc>
          <w:tcPr>
            <w:tcW w:w="5241" w:type="dxa"/>
            <w:tcBorders>
              <w:bottom w:val="single" w:sz="4" w:space="0" w:color="auto"/>
            </w:tcBorders>
            <w:shd w:val="clear" w:color="auto" w:fill="F2F2F2"/>
          </w:tcPr>
          <w:p w14:paraId="16830E23"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tcBorders>
              <w:bottom w:val="single" w:sz="4" w:space="0" w:color="auto"/>
            </w:tcBorders>
            <w:shd w:val="clear" w:color="auto" w:fill="F2F2F2"/>
          </w:tcPr>
          <w:p w14:paraId="3CC2012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bottom w:val="single" w:sz="4" w:space="0" w:color="auto"/>
            </w:tcBorders>
            <w:shd w:val="clear" w:color="auto" w:fill="F2F2F2"/>
          </w:tcPr>
          <w:p w14:paraId="79B2DDA0" w14:textId="77777777" w:rsidR="00A10EBE" w:rsidRPr="001D2289" w:rsidRDefault="00A10EBE" w:rsidP="001F7648">
            <w:pPr>
              <w:spacing w:after="0"/>
              <w:ind w:firstLine="0"/>
              <w:jc w:val="right"/>
              <w:rPr>
                <w:sz w:val="18"/>
                <w:szCs w:val="18"/>
              </w:rPr>
            </w:pPr>
            <w:r w:rsidRPr="001D2289">
              <w:rPr>
                <w:sz w:val="18"/>
                <w:szCs w:val="18"/>
              </w:rPr>
              <w:t>1 295 652</w:t>
            </w:r>
          </w:p>
        </w:tc>
        <w:tc>
          <w:tcPr>
            <w:tcW w:w="1277" w:type="dxa"/>
            <w:tcBorders>
              <w:bottom w:val="single" w:sz="4" w:space="0" w:color="auto"/>
            </w:tcBorders>
            <w:shd w:val="clear" w:color="auto" w:fill="F2F2F2"/>
          </w:tcPr>
          <w:p w14:paraId="5DED469F" w14:textId="77777777" w:rsidR="00A10EBE" w:rsidRPr="001D2289" w:rsidRDefault="00A10EBE" w:rsidP="001F7648">
            <w:pPr>
              <w:spacing w:after="0"/>
              <w:ind w:firstLine="0"/>
              <w:jc w:val="right"/>
              <w:rPr>
                <w:sz w:val="18"/>
                <w:szCs w:val="18"/>
              </w:rPr>
            </w:pPr>
            <w:r w:rsidRPr="001D2289">
              <w:rPr>
                <w:sz w:val="18"/>
                <w:szCs w:val="18"/>
              </w:rPr>
              <w:t>1 295 652</w:t>
            </w:r>
          </w:p>
        </w:tc>
      </w:tr>
      <w:tr w:rsidR="00886436" w:rsidRPr="001D2289" w14:paraId="7FEC854B" w14:textId="77777777" w:rsidTr="001F7648">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139C80E4" w14:textId="77777777" w:rsidR="00A10EBE" w:rsidRPr="001D2289" w:rsidRDefault="00A10EBE" w:rsidP="001F7648">
            <w:pPr>
              <w:spacing w:after="0"/>
              <w:ind w:firstLine="0"/>
              <w:rPr>
                <w:i/>
                <w:sz w:val="18"/>
                <w:szCs w:val="18"/>
                <w:lang w:eastAsia="lv-LV"/>
              </w:rPr>
            </w:pPr>
            <w:r w:rsidRPr="001D2289">
              <w:rPr>
                <w:i/>
                <w:sz w:val="18"/>
                <w:szCs w:val="18"/>
                <w:lang w:eastAsia="lv-LV"/>
              </w:rPr>
              <w:t>Pasākums “Eiropas Savienības fondu administrēšana Labklājības ministrijā 2021.-2027. gada plānošanas periodā” Nr.CESPI/LM/013 īstenošana (projekta īstenošanai 2023. gadā palielinātas 36 amata vietas)</w:t>
            </w:r>
          </w:p>
        </w:tc>
        <w:tc>
          <w:tcPr>
            <w:tcW w:w="1277" w:type="dxa"/>
            <w:tcBorders>
              <w:top w:val="single" w:sz="4" w:space="0" w:color="auto"/>
              <w:left w:val="single" w:sz="4" w:space="0" w:color="auto"/>
              <w:bottom w:val="single" w:sz="4" w:space="0" w:color="auto"/>
              <w:right w:val="single" w:sz="4" w:space="0" w:color="auto"/>
            </w:tcBorders>
          </w:tcPr>
          <w:p w14:paraId="76095F3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auto"/>
              <w:left w:val="single" w:sz="4" w:space="0" w:color="auto"/>
              <w:bottom w:val="single" w:sz="4" w:space="0" w:color="auto"/>
              <w:right w:val="single" w:sz="4" w:space="0" w:color="auto"/>
            </w:tcBorders>
          </w:tcPr>
          <w:p w14:paraId="60962674" w14:textId="77777777" w:rsidR="00A10EBE" w:rsidRPr="001D2289" w:rsidRDefault="00A10EBE" w:rsidP="001F7648">
            <w:pPr>
              <w:spacing w:after="0"/>
              <w:ind w:firstLine="0"/>
              <w:jc w:val="right"/>
              <w:rPr>
                <w:iCs/>
                <w:sz w:val="18"/>
                <w:szCs w:val="18"/>
              </w:rPr>
            </w:pPr>
            <w:r w:rsidRPr="001D2289">
              <w:rPr>
                <w:sz w:val="18"/>
                <w:szCs w:val="18"/>
              </w:rPr>
              <w:t>1 295 652</w:t>
            </w:r>
          </w:p>
        </w:tc>
        <w:tc>
          <w:tcPr>
            <w:tcW w:w="1277" w:type="dxa"/>
            <w:tcBorders>
              <w:top w:val="single" w:sz="4" w:space="0" w:color="auto"/>
              <w:left w:val="single" w:sz="4" w:space="0" w:color="auto"/>
              <w:bottom w:val="single" w:sz="4" w:space="0" w:color="auto"/>
              <w:right w:val="single" w:sz="4" w:space="0" w:color="auto"/>
            </w:tcBorders>
          </w:tcPr>
          <w:p w14:paraId="7B4E24F3" w14:textId="77777777" w:rsidR="00A10EBE" w:rsidRPr="001D2289" w:rsidRDefault="00A10EBE" w:rsidP="001F7648">
            <w:pPr>
              <w:spacing w:after="0"/>
              <w:ind w:firstLine="0"/>
              <w:jc w:val="right"/>
              <w:rPr>
                <w:sz w:val="18"/>
                <w:szCs w:val="18"/>
              </w:rPr>
            </w:pPr>
            <w:r w:rsidRPr="001D2289">
              <w:rPr>
                <w:sz w:val="18"/>
                <w:szCs w:val="18"/>
              </w:rPr>
              <w:t>1 295 652</w:t>
            </w:r>
          </w:p>
        </w:tc>
      </w:tr>
    </w:tbl>
    <w:p w14:paraId="2FC29ABD" w14:textId="77777777" w:rsidR="00A10EBE" w:rsidRPr="001D2289" w:rsidRDefault="00A10EBE" w:rsidP="00A10EBE">
      <w:pPr>
        <w:spacing w:before="240" w:after="240"/>
        <w:ind w:firstLine="0"/>
        <w:jc w:val="center"/>
        <w:rPr>
          <w:b/>
        </w:rPr>
      </w:pPr>
      <w:r w:rsidRPr="001D2289">
        <w:rPr>
          <w:b/>
        </w:rPr>
        <w:t>71.00.00 Eiropas Ekonomikas zonas finanšu instrumenta un Norvēģijas valdības divpusējā finanšu instrumenta finansēto programmu, projektu un pasākumu īstenošana</w:t>
      </w:r>
    </w:p>
    <w:p w14:paraId="57B70E50" w14:textId="77777777" w:rsidR="00A10EBE" w:rsidRPr="001D2289" w:rsidRDefault="00A10EBE" w:rsidP="00A10EBE">
      <w:pPr>
        <w:widowControl w:val="0"/>
        <w:spacing w:before="360" w:after="360"/>
        <w:ind w:firstLine="0"/>
      </w:pPr>
      <w:r w:rsidRPr="001D2289">
        <w:t>Budžeta programmai ir viena apakšprogramma.</w:t>
      </w:r>
    </w:p>
    <w:p w14:paraId="24AD021C" w14:textId="34406BE8" w:rsidR="00A10EBE" w:rsidRPr="001D2289" w:rsidRDefault="00A10EBE" w:rsidP="00407F0F">
      <w:pPr>
        <w:widowControl w:val="0"/>
        <w:spacing w:after="240"/>
        <w:ind w:firstLine="0"/>
        <w:jc w:val="center"/>
        <w:rPr>
          <w:b/>
        </w:rPr>
      </w:pPr>
      <w:r w:rsidRPr="001D2289">
        <w:rPr>
          <w:b/>
        </w:rPr>
        <w:t>71</w:t>
      </w:r>
      <w:r w:rsidRPr="001D2289">
        <w:rPr>
          <w:b/>
          <w:lang w:val="de-AT"/>
        </w:rPr>
        <w:t xml:space="preserve">.06.00 </w:t>
      </w:r>
      <w:r w:rsidRPr="001D2289">
        <w:rPr>
          <w:b/>
        </w:rPr>
        <w:t>Eiropas Ekonomikas zonas finanšu instrumenta un Norvēģijas valdības divpusējā finanšu instrumenta finansētie projekti</w:t>
      </w:r>
    </w:p>
    <w:p w14:paraId="1C36A6FE" w14:textId="77777777" w:rsidR="00A10EBE" w:rsidRPr="001D2289" w:rsidRDefault="00A10EBE" w:rsidP="00A10EBE">
      <w:pPr>
        <w:ind w:firstLine="0"/>
        <w:rPr>
          <w:u w:val="single"/>
        </w:rPr>
      </w:pPr>
      <w:r w:rsidRPr="001D2289">
        <w:rPr>
          <w:u w:val="single"/>
        </w:rPr>
        <w:t>Apakšprogrammas mērķis:</w:t>
      </w:r>
    </w:p>
    <w:p w14:paraId="77B1284D" w14:textId="545877F3" w:rsidR="00A10EBE" w:rsidRPr="001D2289" w:rsidRDefault="00A10EBE" w:rsidP="00A10EBE">
      <w:pPr>
        <w:ind w:firstLine="720"/>
        <w:rPr>
          <w:u w:val="single"/>
        </w:rPr>
      </w:pPr>
      <w:r w:rsidRPr="001D2289">
        <w:lastRenderedPageBreak/>
        <w:t xml:space="preserve">nodrošināt </w:t>
      </w:r>
      <w:r w:rsidR="00407F0F" w:rsidRPr="001D2289">
        <w:t>EEZ</w:t>
      </w:r>
      <w:r w:rsidRPr="001D2289">
        <w:t xml:space="preserve"> finanšu instrumenta un Norvēģijas valdības divpusējā finanšu instrumenta finansēto projektu īstenošanu.</w:t>
      </w:r>
    </w:p>
    <w:p w14:paraId="6263FD7E" w14:textId="77777777" w:rsidR="00A10EBE" w:rsidRPr="001D2289" w:rsidRDefault="00A10EBE" w:rsidP="00A10EBE">
      <w:pPr>
        <w:ind w:firstLine="0"/>
        <w:rPr>
          <w:u w:val="single"/>
        </w:rPr>
      </w:pPr>
      <w:r w:rsidRPr="001D2289">
        <w:rPr>
          <w:u w:val="single"/>
        </w:rPr>
        <w:t>Galvenās aktivitātes:</w:t>
      </w:r>
    </w:p>
    <w:p w14:paraId="3100BDCA" w14:textId="77777777" w:rsidR="00A10EBE" w:rsidRPr="001D2289" w:rsidRDefault="00A10EBE" w:rsidP="00A10EBE">
      <w:pPr>
        <w:ind w:firstLine="720"/>
      </w:pPr>
      <w:r w:rsidRPr="001D2289">
        <w:t>īstenot projektu “Atbalsts Barnahus ieviešanai Latvijā” Nr.EEZ/LM/2020/5.</w:t>
      </w:r>
    </w:p>
    <w:p w14:paraId="047DC142" w14:textId="77777777" w:rsidR="00A10EBE" w:rsidRPr="001D2289" w:rsidRDefault="00A10EBE" w:rsidP="00A10EBE">
      <w:pPr>
        <w:ind w:firstLine="0"/>
      </w:pPr>
      <w:r w:rsidRPr="001D2289">
        <w:rPr>
          <w:u w:val="single"/>
        </w:rPr>
        <w:t>Apakšprogrammas izpildītājs</w:t>
      </w:r>
      <w:r w:rsidRPr="001D2289">
        <w:t>: LM.</w:t>
      </w:r>
    </w:p>
    <w:p w14:paraId="676BB067" w14:textId="6C7D9F71"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886436" w:rsidRPr="001D2289" w14:paraId="796DB6F6" w14:textId="77777777" w:rsidTr="001F7648">
        <w:trPr>
          <w:trHeight w:val="283"/>
          <w:tblHeader/>
          <w:jc w:val="center"/>
        </w:trPr>
        <w:tc>
          <w:tcPr>
            <w:tcW w:w="3447" w:type="dxa"/>
            <w:vAlign w:val="center"/>
          </w:tcPr>
          <w:p w14:paraId="295B5ECC" w14:textId="77777777" w:rsidR="001214B9" w:rsidRPr="001D2289" w:rsidRDefault="001214B9" w:rsidP="001214B9">
            <w:pPr>
              <w:spacing w:after="0"/>
              <w:ind w:firstLine="0"/>
              <w:jc w:val="center"/>
              <w:rPr>
                <w:sz w:val="18"/>
              </w:rPr>
            </w:pPr>
          </w:p>
        </w:tc>
        <w:tc>
          <w:tcPr>
            <w:tcW w:w="1084" w:type="dxa"/>
          </w:tcPr>
          <w:p w14:paraId="315089DB" w14:textId="77777777" w:rsidR="001214B9" w:rsidRPr="001D2289" w:rsidRDefault="001214B9" w:rsidP="001214B9">
            <w:pPr>
              <w:spacing w:after="0"/>
              <w:ind w:firstLine="0"/>
              <w:jc w:val="center"/>
              <w:rPr>
                <w:sz w:val="18"/>
                <w:szCs w:val="18"/>
                <w:lang w:eastAsia="lv-LV"/>
              </w:rPr>
            </w:pPr>
            <w:r w:rsidRPr="001D2289">
              <w:rPr>
                <w:sz w:val="18"/>
                <w:szCs w:val="18"/>
                <w:lang w:eastAsia="lv-LV"/>
              </w:rPr>
              <w:t>2021. gads (izpilde)</w:t>
            </w:r>
          </w:p>
        </w:tc>
        <w:tc>
          <w:tcPr>
            <w:tcW w:w="1134" w:type="dxa"/>
          </w:tcPr>
          <w:p w14:paraId="79C576EA" w14:textId="77777777" w:rsidR="001214B9" w:rsidRPr="001D2289" w:rsidRDefault="001214B9" w:rsidP="001214B9">
            <w:pPr>
              <w:spacing w:after="0"/>
              <w:ind w:firstLine="0"/>
              <w:jc w:val="center"/>
              <w:rPr>
                <w:sz w:val="18"/>
                <w:szCs w:val="18"/>
                <w:lang w:eastAsia="lv-LV"/>
              </w:rPr>
            </w:pPr>
            <w:r w:rsidRPr="001D2289">
              <w:rPr>
                <w:sz w:val="18"/>
                <w:szCs w:val="18"/>
                <w:lang w:eastAsia="lv-LV"/>
              </w:rPr>
              <w:t>2022. gada     plāns</w:t>
            </w:r>
          </w:p>
        </w:tc>
        <w:tc>
          <w:tcPr>
            <w:tcW w:w="1134" w:type="dxa"/>
          </w:tcPr>
          <w:p w14:paraId="276FDF7A" w14:textId="34AD42E6"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4" w:type="dxa"/>
          </w:tcPr>
          <w:p w14:paraId="09DD1787" w14:textId="75EC4B17"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080" w:type="dxa"/>
          </w:tcPr>
          <w:p w14:paraId="01DC3F1C" w14:textId="0509B3E2"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7E475CD9" w14:textId="77777777" w:rsidTr="001F7648">
        <w:trPr>
          <w:trHeight w:val="142"/>
          <w:jc w:val="center"/>
        </w:trPr>
        <w:tc>
          <w:tcPr>
            <w:tcW w:w="3447" w:type="dxa"/>
            <w:shd w:val="clear" w:color="auto" w:fill="D9D9D9"/>
            <w:vAlign w:val="center"/>
          </w:tcPr>
          <w:p w14:paraId="0110F881" w14:textId="77777777" w:rsidR="00A10EBE" w:rsidRPr="001D2289" w:rsidRDefault="00A10EBE" w:rsidP="001F7648">
            <w:pPr>
              <w:spacing w:after="0"/>
              <w:ind w:firstLine="0"/>
              <w:rPr>
                <w:sz w:val="18"/>
                <w:lang w:eastAsia="lv-LV"/>
              </w:rPr>
            </w:pPr>
            <w:r w:rsidRPr="001D2289">
              <w:rPr>
                <w:sz w:val="18"/>
                <w:lang w:eastAsia="lv-LV"/>
              </w:rPr>
              <w:t>Kopējie izdevumi,</w:t>
            </w:r>
            <w:r w:rsidRPr="001D2289">
              <w:rPr>
                <w:sz w:val="18"/>
              </w:rPr>
              <w:t xml:space="preserve"> </w:t>
            </w:r>
            <w:r w:rsidRPr="001D2289">
              <w:rPr>
                <w:i/>
                <w:sz w:val="18"/>
                <w:szCs w:val="18"/>
              </w:rPr>
              <w:t>euro</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A1E18" w14:textId="77777777" w:rsidR="00A10EBE" w:rsidRPr="001D2289" w:rsidRDefault="00A10EBE" w:rsidP="001F7648">
            <w:pPr>
              <w:spacing w:after="0"/>
              <w:ind w:firstLine="0"/>
              <w:jc w:val="right"/>
              <w:rPr>
                <w:bCs/>
                <w:sz w:val="18"/>
                <w:szCs w:val="18"/>
              </w:rPr>
            </w:pPr>
            <w:r w:rsidRPr="001D2289">
              <w:rPr>
                <w:sz w:val="18"/>
                <w:szCs w:val="18"/>
              </w:rPr>
              <w:t>683 123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013F29" w14:textId="77777777" w:rsidR="00A10EBE" w:rsidRPr="001D2289" w:rsidRDefault="00A10EBE" w:rsidP="001F7648">
            <w:pPr>
              <w:spacing w:after="0"/>
              <w:ind w:firstLine="0"/>
              <w:jc w:val="right"/>
              <w:rPr>
                <w:bCs/>
                <w:sz w:val="18"/>
                <w:szCs w:val="18"/>
              </w:rPr>
            </w:pPr>
            <w:r w:rsidRPr="001D2289">
              <w:rPr>
                <w:sz w:val="18"/>
                <w:szCs w:val="18"/>
              </w:rPr>
              <w:t>845 655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E0CEF5" w14:textId="77777777" w:rsidR="00A10EBE" w:rsidRPr="001D2289" w:rsidRDefault="00A10EBE" w:rsidP="001F7648">
            <w:pPr>
              <w:spacing w:after="0"/>
              <w:ind w:firstLine="0"/>
              <w:jc w:val="right"/>
              <w:rPr>
                <w:sz w:val="18"/>
                <w:szCs w:val="18"/>
              </w:rPr>
            </w:pPr>
            <w:r w:rsidRPr="001D2289">
              <w:rPr>
                <w:sz w:val="18"/>
                <w:szCs w:val="18"/>
              </w:rPr>
              <w:t>339 769</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70945D" w14:textId="77777777" w:rsidR="00A10EBE" w:rsidRPr="001D2289" w:rsidRDefault="00A10EBE" w:rsidP="001F7648">
            <w:pPr>
              <w:spacing w:after="0"/>
              <w:ind w:firstLine="0"/>
              <w:jc w:val="right"/>
              <w:rPr>
                <w:sz w:val="18"/>
                <w:szCs w:val="18"/>
              </w:rPr>
            </w:pPr>
            <w:r w:rsidRPr="001D2289">
              <w:rPr>
                <w:sz w:val="18"/>
                <w:szCs w:val="18"/>
              </w:rPr>
              <w:t>113 119</w:t>
            </w:r>
          </w:p>
        </w:tc>
        <w:tc>
          <w:tcPr>
            <w:tcW w:w="1080" w:type="dxa"/>
            <w:shd w:val="clear" w:color="auto" w:fill="D9D9D9"/>
          </w:tcPr>
          <w:p w14:paraId="5EF87FB0" w14:textId="77777777" w:rsidR="00A10EBE" w:rsidRPr="001D2289" w:rsidRDefault="00A10EBE" w:rsidP="001F7648">
            <w:pPr>
              <w:spacing w:after="0"/>
              <w:ind w:firstLine="0"/>
              <w:jc w:val="center"/>
              <w:rPr>
                <w:b/>
                <w:bCs/>
                <w:sz w:val="18"/>
              </w:rPr>
            </w:pPr>
            <w:r w:rsidRPr="001D2289">
              <w:rPr>
                <w:bCs/>
                <w:sz w:val="18"/>
              </w:rPr>
              <w:t>-</w:t>
            </w:r>
          </w:p>
        </w:tc>
      </w:tr>
      <w:tr w:rsidR="00886436" w:rsidRPr="001D2289" w14:paraId="11622290" w14:textId="77777777" w:rsidTr="001F7648">
        <w:trPr>
          <w:trHeight w:val="283"/>
          <w:jc w:val="center"/>
        </w:trPr>
        <w:tc>
          <w:tcPr>
            <w:tcW w:w="3447" w:type="dxa"/>
            <w:vAlign w:val="center"/>
          </w:tcPr>
          <w:p w14:paraId="12C1EFD7"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351ABA16" w14:textId="77777777" w:rsidR="00A10EBE" w:rsidRPr="001D2289" w:rsidRDefault="00A10EBE" w:rsidP="001F7648">
            <w:pPr>
              <w:spacing w:after="0"/>
              <w:ind w:firstLine="0"/>
              <w:jc w:val="center"/>
              <w:rPr>
                <w:bCs/>
                <w:i/>
                <w:iCs/>
                <w:sz w:val="18"/>
              </w:rPr>
            </w:pPr>
            <w:r w:rsidRPr="001D2289">
              <w:rPr>
                <w:bCs/>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61B38F" w14:textId="77777777" w:rsidR="00A10EBE" w:rsidRPr="001D2289" w:rsidRDefault="00A10EBE" w:rsidP="001F7648">
            <w:pPr>
              <w:spacing w:after="0"/>
              <w:ind w:firstLine="0"/>
              <w:jc w:val="right"/>
              <w:rPr>
                <w:bCs/>
                <w:sz w:val="18"/>
                <w:szCs w:val="18"/>
              </w:rPr>
            </w:pPr>
            <w:r w:rsidRPr="001D2289">
              <w:rPr>
                <w:sz w:val="18"/>
                <w:szCs w:val="18"/>
              </w:rPr>
              <w:t>162 532</w:t>
            </w:r>
          </w:p>
        </w:tc>
        <w:tc>
          <w:tcPr>
            <w:tcW w:w="1134" w:type="dxa"/>
            <w:tcBorders>
              <w:top w:val="single" w:sz="4" w:space="0" w:color="auto"/>
              <w:left w:val="nil"/>
              <w:bottom w:val="single" w:sz="4" w:space="0" w:color="auto"/>
              <w:right w:val="single" w:sz="4" w:space="0" w:color="auto"/>
            </w:tcBorders>
            <w:shd w:val="clear" w:color="auto" w:fill="auto"/>
          </w:tcPr>
          <w:p w14:paraId="08325F6D" w14:textId="77777777" w:rsidR="00A10EBE" w:rsidRPr="001D2289" w:rsidRDefault="00A10EBE" w:rsidP="001F7648">
            <w:pPr>
              <w:spacing w:after="0"/>
              <w:ind w:firstLine="0"/>
              <w:jc w:val="right"/>
              <w:rPr>
                <w:sz w:val="18"/>
                <w:szCs w:val="18"/>
              </w:rPr>
            </w:pPr>
            <w:r w:rsidRPr="001D2289">
              <w:rPr>
                <w:sz w:val="18"/>
                <w:szCs w:val="18"/>
              </w:rPr>
              <w:t>-505 886</w:t>
            </w:r>
          </w:p>
        </w:tc>
        <w:tc>
          <w:tcPr>
            <w:tcW w:w="1134" w:type="dxa"/>
            <w:tcBorders>
              <w:top w:val="single" w:sz="4" w:space="0" w:color="auto"/>
              <w:left w:val="nil"/>
              <w:bottom w:val="single" w:sz="4" w:space="0" w:color="auto"/>
              <w:right w:val="single" w:sz="4" w:space="0" w:color="auto"/>
            </w:tcBorders>
            <w:shd w:val="clear" w:color="auto" w:fill="auto"/>
          </w:tcPr>
          <w:p w14:paraId="0F839059" w14:textId="77777777" w:rsidR="00A10EBE" w:rsidRPr="001D2289" w:rsidRDefault="00A10EBE" w:rsidP="001F7648">
            <w:pPr>
              <w:spacing w:after="0"/>
              <w:ind w:firstLine="0"/>
              <w:jc w:val="right"/>
              <w:rPr>
                <w:sz w:val="18"/>
                <w:szCs w:val="18"/>
              </w:rPr>
            </w:pPr>
            <w:r w:rsidRPr="001D2289">
              <w:rPr>
                <w:sz w:val="18"/>
                <w:szCs w:val="18"/>
              </w:rPr>
              <w:t>-226 650</w:t>
            </w:r>
          </w:p>
        </w:tc>
        <w:tc>
          <w:tcPr>
            <w:tcW w:w="1080" w:type="dxa"/>
            <w:tcBorders>
              <w:top w:val="single" w:sz="4" w:space="0" w:color="auto"/>
              <w:left w:val="nil"/>
              <w:bottom w:val="single" w:sz="4" w:space="0" w:color="auto"/>
              <w:right w:val="single" w:sz="4" w:space="0" w:color="auto"/>
            </w:tcBorders>
            <w:shd w:val="clear" w:color="auto" w:fill="auto"/>
          </w:tcPr>
          <w:p w14:paraId="45455F34" w14:textId="77777777" w:rsidR="00A10EBE" w:rsidRPr="001D2289" w:rsidRDefault="00A10EBE" w:rsidP="001F7648">
            <w:pPr>
              <w:spacing w:after="0"/>
              <w:ind w:firstLine="0"/>
              <w:jc w:val="right"/>
              <w:rPr>
                <w:sz w:val="18"/>
                <w:szCs w:val="18"/>
              </w:rPr>
            </w:pPr>
            <w:r w:rsidRPr="001D2289">
              <w:rPr>
                <w:sz w:val="18"/>
                <w:szCs w:val="18"/>
              </w:rPr>
              <w:t>-113 119</w:t>
            </w:r>
          </w:p>
        </w:tc>
      </w:tr>
      <w:tr w:rsidR="00886436" w:rsidRPr="001D2289" w14:paraId="03135CD7" w14:textId="77777777" w:rsidTr="001F7648">
        <w:trPr>
          <w:trHeight w:val="283"/>
          <w:jc w:val="center"/>
        </w:trPr>
        <w:tc>
          <w:tcPr>
            <w:tcW w:w="3447" w:type="dxa"/>
            <w:vAlign w:val="center"/>
          </w:tcPr>
          <w:p w14:paraId="7CD4AB87"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084" w:type="dxa"/>
            <w:tcBorders>
              <w:top w:val="single" w:sz="4" w:space="0" w:color="000000"/>
              <w:left w:val="single" w:sz="4" w:space="0" w:color="000000"/>
              <w:bottom w:val="single" w:sz="4" w:space="0" w:color="000000"/>
              <w:right w:val="single" w:sz="4" w:space="0" w:color="000000"/>
            </w:tcBorders>
          </w:tcPr>
          <w:p w14:paraId="05C5433F" w14:textId="77777777" w:rsidR="00A10EBE" w:rsidRPr="001D2289" w:rsidRDefault="00A10EBE" w:rsidP="001F7648">
            <w:pPr>
              <w:spacing w:after="0"/>
              <w:ind w:firstLine="0"/>
              <w:jc w:val="center"/>
              <w:rPr>
                <w:bCs/>
                <w:sz w:val="18"/>
              </w:rPr>
            </w:pPr>
            <w:r w:rsidRPr="001D2289">
              <w:rPr>
                <w:bCs/>
                <w:sz w:val="18"/>
              </w:rPr>
              <w:t>×</w:t>
            </w:r>
          </w:p>
        </w:tc>
        <w:tc>
          <w:tcPr>
            <w:tcW w:w="1134" w:type="dxa"/>
            <w:tcBorders>
              <w:top w:val="nil"/>
              <w:left w:val="single" w:sz="4" w:space="0" w:color="auto"/>
              <w:bottom w:val="single" w:sz="4" w:space="0" w:color="auto"/>
              <w:right w:val="single" w:sz="4" w:space="0" w:color="auto"/>
            </w:tcBorders>
            <w:shd w:val="clear" w:color="auto" w:fill="auto"/>
          </w:tcPr>
          <w:p w14:paraId="7BB17C42" w14:textId="77777777" w:rsidR="00A10EBE" w:rsidRPr="001D2289" w:rsidRDefault="00A10EBE" w:rsidP="001F7648">
            <w:pPr>
              <w:spacing w:after="0"/>
              <w:ind w:firstLine="0"/>
              <w:jc w:val="right"/>
              <w:rPr>
                <w:bCs/>
                <w:sz w:val="18"/>
                <w:szCs w:val="18"/>
              </w:rPr>
            </w:pPr>
            <w:r w:rsidRPr="001D2289">
              <w:rPr>
                <w:sz w:val="18"/>
                <w:szCs w:val="18"/>
              </w:rPr>
              <w:t>23,8</w:t>
            </w:r>
          </w:p>
        </w:tc>
        <w:tc>
          <w:tcPr>
            <w:tcW w:w="1134" w:type="dxa"/>
            <w:tcBorders>
              <w:top w:val="nil"/>
              <w:left w:val="nil"/>
              <w:bottom w:val="single" w:sz="4" w:space="0" w:color="auto"/>
              <w:right w:val="single" w:sz="4" w:space="0" w:color="auto"/>
            </w:tcBorders>
            <w:shd w:val="clear" w:color="auto" w:fill="auto"/>
          </w:tcPr>
          <w:p w14:paraId="62F8EEE7" w14:textId="77777777" w:rsidR="00A10EBE" w:rsidRPr="001D2289" w:rsidRDefault="00A10EBE" w:rsidP="001F7648">
            <w:pPr>
              <w:spacing w:after="0"/>
              <w:ind w:firstLine="0"/>
              <w:jc w:val="right"/>
              <w:rPr>
                <w:sz w:val="18"/>
                <w:szCs w:val="18"/>
              </w:rPr>
            </w:pPr>
            <w:r w:rsidRPr="001D2289">
              <w:rPr>
                <w:sz w:val="18"/>
                <w:szCs w:val="18"/>
              </w:rPr>
              <w:t>-59,8</w:t>
            </w:r>
          </w:p>
        </w:tc>
        <w:tc>
          <w:tcPr>
            <w:tcW w:w="1134" w:type="dxa"/>
            <w:tcBorders>
              <w:top w:val="nil"/>
              <w:left w:val="nil"/>
              <w:bottom w:val="single" w:sz="4" w:space="0" w:color="auto"/>
              <w:right w:val="single" w:sz="4" w:space="0" w:color="auto"/>
            </w:tcBorders>
            <w:shd w:val="clear" w:color="auto" w:fill="auto"/>
          </w:tcPr>
          <w:p w14:paraId="02F208BC" w14:textId="77777777" w:rsidR="00A10EBE" w:rsidRPr="001D2289" w:rsidRDefault="00A10EBE" w:rsidP="001F7648">
            <w:pPr>
              <w:spacing w:after="0"/>
              <w:ind w:firstLine="0"/>
              <w:jc w:val="right"/>
              <w:rPr>
                <w:sz w:val="18"/>
                <w:szCs w:val="18"/>
              </w:rPr>
            </w:pPr>
            <w:r w:rsidRPr="001D2289">
              <w:rPr>
                <w:sz w:val="18"/>
                <w:szCs w:val="18"/>
              </w:rPr>
              <w:t>-66,7</w:t>
            </w:r>
          </w:p>
        </w:tc>
        <w:tc>
          <w:tcPr>
            <w:tcW w:w="1080" w:type="dxa"/>
            <w:tcBorders>
              <w:top w:val="nil"/>
              <w:left w:val="nil"/>
              <w:bottom w:val="single" w:sz="4" w:space="0" w:color="auto"/>
              <w:right w:val="single" w:sz="4" w:space="0" w:color="auto"/>
            </w:tcBorders>
            <w:shd w:val="clear" w:color="auto" w:fill="auto"/>
          </w:tcPr>
          <w:p w14:paraId="1A45CE98" w14:textId="77777777" w:rsidR="00A10EBE" w:rsidRPr="001D2289" w:rsidRDefault="00A10EBE" w:rsidP="001F7648">
            <w:pPr>
              <w:spacing w:after="0"/>
              <w:ind w:firstLine="0"/>
              <w:jc w:val="right"/>
              <w:rPr>
                <w:sz w:val="18"/>
                <w:szCs w:val="18"/>
              </w:rPr>
            </w:pPr>
            <w:r w:rsidRPr="001D2289">
              <w:rPr>
                <w:sz w:val="18"/>
                <w:szCs w:val="18"/>
              </w:rPr>
              <w:t>-100,0</w:t>
            </w:r>
          </w:p>
        </w:tc>
      </w:tr>
      <w:tr w:rsidR="00886436" w:rsidRPr="001D2289" w14:paraId="781CDD52" w14:textId="77777777" w:rsidTr="001F7648">
        <w:trPr>
          <w:trHeight w:val="142"/>
          <w:jc w:val="center"/>
        </w:trPr>
        <w:tc>
          <w:tcPr>
            <w:tcW w:w="3447" w:type="dxa"/>
          </w:tcPr>
          <w:p w14:paraId="18DD5064"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lang w:eastAsia="lv-LV"/>
              </w:rPr>
              <w:t>1</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D61CD37" w14:textId="77777777" w:rsidR="00A10EBE" w:rsidRPr="001D2289" w:rsidRDefault="00A10EBE" w:rsidP="001F7648">
            <w:pPr>
              <w:spacing w:after="0"/>
              <w:ind w:firstLine="0"/>
              <w:jc w:val="right"/>
              <w:rPr>
                <w:bCs/>
                <w:sz w:val="18"/>
                <w:szCs w:val="18"/>
              </w:rPr>
            </w:pPr>
            <w:r w:rsidRPr="001D2289">
              <w:rPr>
                <w:sz w:val="18"/>
                <w:szCs w:val="18"/>
              </w:rPr>
              <w:t>44 846</w:t>
            </w:r>
          </w:p>
        </w:tc>
        <w:tc>
          <w:tcPr>
            <w:tcW w:w="1134" w:type="dxa"/>
            <w:tcBorders>
              <w:top w:val="single" w:sz="4" w:space="0" w:color="auto"/>
              <w:left w:val="nil"/>
              <w:bottom w:val="single" w:sz="4" w:space="0" w:color="auto"/>
              <w:right w:val="single" w:sz="4" w:space="0" w:color="auto"/>
            </w:tcBorders>
            <w:shd w:val="clear" w:color="auto" w:fill="auto"/>
          </w:tcPr>
          <w:p w14:paraId="2C0AB35D" w14:textId="77777777" w:rsidR="00A10EBE" w:rsidRPr="001D2289" w:rsidRDefault="00A10EBE" w:rsidP="001F7648">
            <w:pPr>
              <w:spacing w:after="0"/>
              <w:ind w:firstLine="0"/>
              <w:jc w:val="right"/>
              <w:rPr>
                <w:bCs/>
                <w:sz w:val="18"/>
                <w:szCs w:val="18"/>
              </w:rPr>
            </w:pPr>
            <w:r w:rsidRPr="001D2289">
              <w:rPr>
                <w:sz w:val="18"/>
                <w:szCs w:val="18"/>
              </w:rPr>
              <w:t>119 392</w:t>
            </w:r>
          </w:p>
        </w:tc>
        <w:tc>
          <w:tcPr>
            <w:tcW w:w="1134" w:type="dxa"/>
            <w:tcBorders>
              <w:top w:val="single" w:sz="4" w:space="0" w:color="auto"/>
              <w:left w:val="nil"/>
              <w:bottom w:val="single" w:sz="4" w:space="0" w:color="auto"/>
              <w:right w:val="single" w:sz="4" w:space="0" w:color="auto"/>
            </w:tcBorders>
            <w:shd w:val="clear" w:color="auto" w:fill="auto"/>
          </w:tcPr>
          <w:p w14:paraId="318FBE58" w14:textId="77777777" w:rsidR="00A10EBE" w:rsidRPr="001D2289" w:rsidRDefault="00A10EBE" w:rsidP="001F7648">
            <w:pPr>
              <w:spacing w:after="0"/>
              <w:ind w:firstLine="0"/>
              <w:jc w:val="right"/>
              <w:rPr>
                <w:sz w:val="18"/>
                <w:szCs w:val="18"/>
              </w:rPr>
            </w:pPr>
            <w:r w:rsidRPr="001D2289">
              <w:rPr>
                <w:sz w:val="18"/>
                <w:szCs w:val="18"/>
              </w:rPr>
              <w:t>295 505</w:t>
            </w:r>
          </w:p>
        </w:tc>
        <w:tc>
          <w:tcPr>
            <w:tcW w:w="1134" w:type="dxa"/>
            <w:tcBorders>
              <w:top w:val="single" w:sz="4" w:space="0" w:color="auto"/>
              <w:left w:val="nil"/>
              <w:bottom w:val="single" w:sz="4" w:space="0" w:color="auto"/>
              <w:right w:val="single" w:sz="4" w:space="0" w:color="auto"/>
            </w:tcBorders>
            <w:shd w:val="clear" w:color="auto" w:fill="auto"/>
          </w:tcPr>
          <w:p w14:paraId="7285FB59" w14:textId="77777777" w:rsidR="00A10EBE" w:rsidRPr="001D2289" w:rsidRDefault="00A10EBE" w:rsidP="001F7648">
            <w:pPr>
              <w:spacing w:after="0"/>
              <w:ind w:firstLine="0"/>
              <w:jc w:val="right"/>
              <w:rPr>
                <w:b/>
                <w:bCs/>
                <w:sz w:val="18"/>
                <w:szCs w:val="18"/>
              </w:rPr>
            </w:pPr>
            <w:r w:rsidRPr="001D2289">
              <w:rPr>
                <w:sz w:val="18"/>
                <w:szCs w:val="18"/>
              </w:rPr>
              <w:t>96 055</w:t>
            </w:r>
          </w:p>
        </w:tc>
        <w:tc>
          <w:tcPr>
            <w:tcW w:w="1080" w:type="dxa"/>
            <w:tcBorders>
              <w:top w:val="single" w:sz="4" w:space="0" w:color="000000"/>
              <w:left w:val="single" w:sz="4" w:space="0" w:color="000000"/>
              <w:bottom w:val="single" w:sz="4" w:space="0" w:color="000000"/>
              <w:right w:val="single" w:sz="4" w:space="0" w:color="000000"/>
            </w:tcBorders>
          </w:tcPr>
          <w:p w14:paraId="19088D2E" w14:textId="77777777" w:rsidR="00A10EBE" w:rsidRPr="001D2289" w:rsidRDefault="00A10EBE" w:rsidP="001F7648">
            <w:pPr>
              <w:spacing w:after="0"/>
              <w:ind w:firstLine="0"/>
              <w:jc w:val="center"/>
              <w:rPr>
                <w:b/>
                <w:bCs/>
                <w:sz w:val="18"/>
                <w:szCs w:val="18"/>
              </w:rPr>
            </w:pPr>
            <w:r w:rsidRPr="001D2289">
              <w:rPr>
                <w:sz w:val="18"/>
                <w:szCs w:val="18"/>
              </w:rPr>
              <w:t>-</w:t>
            </w:r>
          </w:p>
        </w:tc>
      </w:tr>
      <w:tr w:rsidR="00886436" w:rsidRPr="001D2289" w14:paraId="4F0CFDC7" w14:textId="77777777" w:rsidTr="001F7648">
        <w:trPr>
          <w:trHeight w:val="128"/>
          <w:jc w:val="center"/>
        </w:trPr>
        <w:tc>
          <w:tcPr>
            <w:tcW w:w="3447" w:type="dxa"/>
          </w:tcPr>
          <w:p w14:paraId="06639B2A"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084" w:type="dxa"/>
            <w:tcBorders>
              <w:top w:val="nil"/>
              <w:left w:val="single" w:sz="4" w:space="0" w:color="auto"/>
              <w:bottom w:val="single" w:sz="4" w:space="0" w:color="auto"/>
              <w:right w:val="single" w:sz="4" w:space="0" w:color="auto"/>
            </w:tcBorders>
            <w:shd w:val="clear" w:color="auto" w:fill="auto"/>
          </w:tcPr>
          <w:p w14:paraId="36443DDA" w14:textId="77777777" w:rsidR="00A10EBE" w:rsidRPr="001D2289" w:rsidRDefault="00A10EBE" w:rsidP="001F7648">
            <w:pPr>
              <w:spacing w:after="0"/>
              <w:ind w:firstLine="0"/>
              <w:jc w:val="right"/>
              <w:rPr>
                <w:bCs/>
                <w:sz w:val="18"/>
                <w:szCs w:val="18"/>
              </w:rPr>
            </w:pPr>
            <w:r w:rsidRPr="001D2289">
              <w:rPr>
                <w:sz w:val="18"/>
                <w:szCs w:val="18"/>
              </w:rPr>
              <w:t>0,8</w:t>
            </w:r>
          </w:p>
        </w:tc>
        <w:tc>
          <w:tcPr>
            <w:tcW w:w="1134" w:type="dxa"/>
            <w:tcBorders>
              <w:top w:val="nil"/>
              <w:left w:val="nil"/>
              <w:bottom w:val="single" w:sz="4" w:space="0" w:color="auto"/>
              <w:right w:val="single" w:sz="4" w:space="0" w:color="auto"/>
            </w:tcBorders>
            <w:shd w:val="clear" w:color="auto" w:fill="auto"/>
          </w:tcPr>
          <w:p w14:paraId="73059262" w14:textId="77777777" w:rsidR="00A10EBE" w:rsidRPr="001D2289" w:rsidRDefault="00A10EBE" w:rsidP="001F7648">
            <w:pPr>
              <w:spacing w:after="0"/>
              <w:ind w:firstLine="0"/>
              <w:jc w:val="right"/>
              <w:rPr>
                <w:bCs/>
                <w:sz w:val="18"/>
                <w:szCs w:val="18"/>
              </w:rPr>
            </w:pPr>
            <w:r w:rsidRPr="001D2289">
              <w:rPr>
                <w:sz w:val="18"/>
                <w:szCs w:val="18"/>
              </w:rPr>
              <w:t>4,5</w:t>
            </w:r>
          </w:p>
        </w:tc>
        <w:tc>
          <w:tcPr>
            <w:tcW w:w="1134" w:type="dxa"/>
            <w:tcBorders>
              <w:top w:val="nil"/>
              <w:left w:val="nil"/>
              <w:bottom w:val="single" w:sz="4" w:space="0" w:color="auto"/>
              <w:right w:val="single" w:sz="4" w:space="0" w:color="auto"/>
            </w:tcBorders>
            <w:shd w:val="clear" w:color="auto" w:fill="auto"/>
          </w:tcPr>
          <w:p w14:paraId="37CDB0AA" w14:textId="77777777" w:rsidR="00A10EBE" w:rsidRPr="001D2289" w:rsidRDefault="00A10EBE" w:rsidP="001F7648">
            <w:pPr>
              <w:spacing w:after="0"/>
              <w:ind w:firstLine="0"/>
              <w:jc w:val="right"/>
              <w:rPr>
                <w:sz w:val="18"/>
                <w:szCs w:val="18"/>
              </w:rPr>
            </w:pPr>
            <w:r w:rsidRPr="001D2289">
              <w:rPr>
                <w:sz w:val="18"/>
                <w:szCs w:val="18"/>
              </w:rPr>
              <w:t>10</w:t>
            </w:r>
          </w:p>
        </w:tc>
        <w:tc>
          <w:tcPr>
            <w:tcW w:w="1134" w:type="dxa"/>
            <w:tcBorders>
              <w:top w:val="nil"/>
              <w:left w:val="nil"/>
              <w:bottom w:val="single" w:sz="4" w:space="0" w:color="auto"/>
              <w:right w:val="single" w:sz="4" w:space="0" w:color="auto"/>
            </w:tcBorders>
            <w:shd w:val="clear" w:color="auto" w:fill="auto"/>
          </w:tcPr>
          <w:p w14:paraId="68FF355C" w14:textId="77777777" w:rsidR="00A10EBE" w:rsidRPr="001D2289" w:rsidRDefault="00A10EBE" w:rsidP="001F7648">
            <w:pPr>
              <w:spacing w:after="0"/>
              <w:ind w:firstLine="0"/>
              <w:jc w:val="right"/>
              <w:rPr>
                <w:b/>
                <w:bCs/>
                <w:sz w:val="18"/>
                <w:szCs w:val="18"/>
              </w:rPr>
            </w:pPr>
            <w:r w:rsidRPr="001D2289">
              <w:rPr>
                <w:sz w:val="18"/>
                <w:szCs w:val="18"/>
              </w:rPr>
              <w:t>3,3</w:t>
            </w:r>
          </w:p>
        </w:tc>
        <w:tc>
          <w:tcPr>
            <w:tcW w:w="1080" w:type="dxa"/>
            <w:tcBorders>
              <w:top w:val="single" w:sz="4" w:space="0" w:color="000000"/>
              <w:left w:val="single" w:sz="4" w:space="0" w:color="000000"/>
              <w:bottom w:val="single" w:sz="4" w:space="0" w:color="000000"/>
              <w:right w:val="single" w:sz="4" w:space="0" w:color="000000"/>
            </w:tcBorders>
          </w:tcPr>
          <w:p w14:paraId="21AEEED4" w14:textId="77777777" w:rsidR="00A10EBE" w:rsidRPr="001D2289" w:rsidRDefault="00A10EBE" w:rsidP="001F7648">
            <w:pPr>
              <w:spacing w:after="0"/>
              <w:ind w:firstLine="0"/>
              <w:jc w:val="center"/>
              <w:rPr>
                <w:b/>
                <w:bCs/>
                <w:sz w:val="18"/>
                <w:szCs w:val="18"/>
              </w:rPr>
            </w:pPr>
            <w:r w:rsidRPr="001D2289">
              <w:rPr>
                <w:bCs/>
                <w:sz w:val="18"/>
              </w:rPr>
              <w:t>-</w:t>
            </w:r>
          </w:p>
        </w:tc>
      </w:tr>
      <w:tr w:rsidR="00886436" w:rsidRPr="001D2289" w14:paraId="11166C0F" w14:textId="77777777" w:rsidTr="001F7648">
        <w:trPr>
          <w:trHeight w:val="202"/>
          <w:jc w:val="center"/>
        </w:trPr>
        <w:tc>
          <w:tcPr>
            <w:tcW w:w="3447" w:type="dxa"/>
          </w:tcPr>
          <w:p w14:paraId="40708F10"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084" w:type="dxa"/>
            <w:tcBorders>
              <w:top w:val="nil"/>
              <w:left w:val="single" w:sz="4" w:space="0" w:color="auto"/>
              <w:bottom w:val="single" w:sz="4" w:space="0" w:color="auto"/>
              <w:right w:val="single" w:sz="4" w:space="0" w:color="auto"/>
            </w:tcBorders>
            <w:shd w:val="clear" w:color="auto" w:fill="auto"/>
          </w:tcPr>
          <w:p w14:paraId="392D3580" w14:textId="77777777" w:rsidR="00A10EBE" w:rsidRPr="001D2289" w:rsidRDefault="00A10EBE" w:rsidP="001F7648">
            <w:pPr>
              <w:spacing w:after="0"/>
              <w:ind w:firstLine="0"/>
              <w:jc w:val="right"/>
              <w:rPr>
                <w:bCs/>
                <w:sz w:val="18"/>
                <w:szCs w:val="18"/>
              </w:rPr>
            </w:pPr>
            <w:r w:rsidRPr="001D2289">
              <w:rPr>
                <w:sz w:val="18"/>
                <w:szCs w:val="18"/>
              </w:rPr>
              <w:t>4 671,5</w:t>
            </w:r>
          </w:p>
        </w:tc>
        <w:tc>
          <w:tcPr>
            <w:tcW w:w="1134" w:type="dxa"/>
            <w:tcBorders>
              <w:top w:val="nil"/>
              <w:left w:val="nil"/>
              <w:bottom w:val="single" w:sz="4" w:space="0" w:color="auto"/>
              <w:right w:val="single" w:sz="4" w:space="0" w:color="auto"/>
            </w:tcBorders>
            <w:shd w:val="clear" w:color="auto" w:fill="auto"/>
          </w:tcPr>
          <w:p w14:paraId="166A3D6E" w14:textId="77777777" w:rsidR="00A10EBE" w:rsidRPr="001D2289" w:rsidRDefault="00A10EBE" w:rsidP="001F7648">
            <w:pPr>
              <w:spacing w:after="0"/>
              <w:ind w:firstLine="0"/>
              <w:jc w:val="right"/>
              <w:rPr>
                <w:bCs/>
                <w:sz w:val="18"/>
                <w:szCs w:val="18"/>
              </w:rPr>
            </w:pPr>
            <w:r w:rsidRPr="001D2289">
              <w:rPr>
                <w:sz w:val="18"/>
                <w:szCs w:val="18"/>
              </w:rPr>
              <w:t>2 211</w:t>
            </w:r>
          </w:p>
        </w:tc>
        <w:tc>
          <w:tcPr>
            <w:tcW w:w="1134" w:type="dxa"/>
            <w:tcBorders>
              <w:top w:val="nil"/>
              <w:left w:val="nil"/>
              <w:bottom w:val="single" w:sz="4" w:space="0" w:color="auto"/>
              <w:right w:val="single" w:sz="4" w:space="0" w:color="auto"/>
            </w:tcBorders>
            <w:shd w:val="clear" w:color="auto" w:fill="auto"/>
          </w:tcPr>
          <w:p w14:paraId="04C354D8" w14:textId="77777777" w:rsidR="00A10EBE" w:rsidRPr="001D2289" w:rsidRDefault="00A10EBE" w:rsidP="001F7648">
            <w:pPr>
              <w:spacing w:after="0"/>
              <w:ind w:firstLine="0"/>
              <w:jc w:val="right"/>
              <w:rPr>
                <w:sz w:val="18"/>
                <w:szCs w:val="18"/>
              </w:rPr>
            </w:pPr>
            <w:r w:rsidRPr="001D2289">
              <w:rPr>
                <w:sz w:val="18"/>
                <w:szCs w:val="18"/>
              </w:rPr>
              <w:t>2 462,5</w:t>
            </w:r>
          </w:p>
        </w:tc>
        <w:tc>
          <w:tcPr>
            <w:tcW w:w="1134" w:type="dxa"/>
            <w:tcBorders>
              <w:top w:val="nil"/>
              <w:left w:val="nil"/>
              <w:bottom w:val="single" w:sz="4" w:space="0" w:color="auto"/>
              <w:right w:val="single" w:sz="4" w:space="0" w:color="auto"/>
            </w:tcBorders>
            <w:shd w:val="clear" w:color="auto" w:fill="auto"/>
          </w:tcPr>
          <w:p w14:paraId="549A9891" w14:textId="77777777" w:rsidR="00A10EBE" w:rsidRPr="001D2289" w:rsidRDefault="00A10EBE" w:rsidP="001F7648">
            <w:pPr>
              <w:spacing w:after="0"/>
              <w:ind w:firstLine="0"/>
              <w:jc w:val="right"/>
              <w:rPr>
                <w:b/>
                <w:bCs/>
                <w:sz w:val="18"/>
                <w:szCs w:val="18"/>
              </w:rPr>
            </w:pPr>
            <w:r w:rsidRPr="001D2289">
              <w:rPr>
                <w:sz w:val="18"/>
                <w:szCs w:val="18"/>
              </w:rPr>
              <w:t>2 425,6</w:t>
            </w:r>
          </w:p>
        </w:tc>
        <w:tc>
          <w:tcPr>
            <w:tcW w:w="1080" w:type="dxa"/>
            <w:tcBorders>
              <w:top w:val="single" w:sz="4" w:space="0" w:color="000000"/>
              <w:left w:val="single" w:sz="4" w:space="0" w:color="000000"/>
              <w:bottom w:val="single" w:sz="4" w:space="0" w:color="000000"/>
              <w:right w:val="single" w:sz="4" w:space="0" w:color="000000"/>
            </w:tcBorders>
          </w:tcPr>
          <w:p w14:paraId="49DBD20F" w14:textId="77777777" w:rsidR="00A10EBE" w:rsidRPr="001D2289" w:rsidRDefault="00A10EBE" w:rsidP="001F7648">
            <w:pPr>
              <w:spacing w:after="0"/>
              <w:ind w:firstLine="0"/>
              <w:jc w:val="center"/>
              <w:rPr>
                <w:b/>
                <w:bCs/>
                <w:sz w:val="18"/>
                <w:szCs w:val="18"/>
              </w:rPr>
            </w:pPr>
            <w:r w:rsidRPr="001D2289">
              <w:rPr>
                <w:sz w:val="18"/>
                <w:szCs w:val="18"/>
              </w:rPr>
              <w:t>-</w:t>
            </w:r>
          </w:p>
        </w:tc>
      </w:tr>
    </w:tbl>
    <w:p w14:paraId="243C306D"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341A892F"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 xml:space="preserve">1 </w:t>
      </w:r>
      <w:r w:rsidRPr="001D2289">
        <w:rPr>
          <w:sz w:val="18"/>
          <w:szCs w:val="18"/>
          <w:lang w:eastAsia="lv-LV"/>
        </w:rPr>
        <w:t>Projekta ietvaros atsevišķiem darbiniekiem atlīdzība tiek nodrošināta piemaksu veidā.</w:t>
      </w:r>
    </w:p>
    <w:p w14:paraId="1B509249" w14:textId="1EC0F9D2" w:rsidR="00A10EBE" w:rsidRPr="001D2289" w:rsidRDefault="00A10EBE" w:rsidP="00407F0F">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7D08CC90"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6A17500D" w14:textId="77777777" w:rsidTr="001F7648">
        <w:trPr>
          <w:trHeight w:val="142"/>
          <w:tblHeader/>
          <w:jc w:val="center"/>
        </w:trPr>
        <w:tc>
          <w:tcPr>
            <w:tcW w:w="5241" w:type="dxa"/>
            <w:vAlign w:val="center"/>
          </w:tcPr>
          <w:p w14:paraId="559CAC8B"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769430A0"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2E1A6C0D"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46B0075D"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1B7CDBD7" w14:textId="77777777" w:rsidTr="001F7648">
        <w:trPr>
          <w:trHeight w:val="142"/>
          <w:jc w:val="center"/>
        </w:trPr>
        <w:tc>
          <w:tcPr>
            <w:tcW w:w="5241" w:type="dxa"/>
            <w:shd w:val="clear" w:color="auto" w:fill="D9D9D9"/>
          </w:tcPr>
          <w:p w14:paraId="1B66F7B0"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5838E32B" w14:textId="77777777" w:rsidR="00A10EBE" w:rsidRPr="001D2289" w:rsidRDefault="00A10EBE" w:rsidP="001F7648">
            <w:pPr>
              <w:spacing w:after="0"/>
              <w:ind w:firstLine="0"/>
              <w:jc w:val="right"/>
              <w:rPr>
                <w:b/>
                <w:sz w:val="18"/>
                <w:szCs w:val="18"/>
              </w:rPr>
            </w:pPr>
            <w:r w:rsidRPr="001D2289">
              <w:rPr>
                <w:b/>
                <w:sz w:val="18"/>
                <w:szCs w:val="18"/>
              </w:rPr>
              <w:t>845 655</w:t>
            </w:r>
          </w:p>
        </w:tc>
        <w:tc>
          <w:tcPr>
            <w:tcW w:w="1277" w:type="dxa"/>
            <w:shd w:val="clear" w:color="auto" w:fill="D9D9D9"/>
          </w:tcPr>
          <w:p w14:paraId="196FC65C" w14:textId="77777777" w:rsidR="00A10EBE" w:rsidRPr="001D2289" w:rsidRDefault="00A10EBE" w:rsidP="001F7648">
            <w:pPr>
              <w:spacing w:after="0"/>
              <w:ind w:firstLine="0"/>
              <w:jc w:val="right"/>
              <w:rPr>
                <w:b/>
                <w:sz w:val="18"/>
                <w:szCs w:val="18"/>
              </w:rPr>
            </w:pPr>
            <w:r w:rsidRPr="001D2289">
              <w:rPr>
                <w:b/>
                <w:sz w:val="18"/>
                <w:szCs w:val="18"/>
              </w:rPr>
              <w:t>339 769</w:t>
            </w:r>
          </w:p>
        </w:tc>
        <w:tc>
          <w:tcPr>
            <w:tcW w:w="1277" w:type="dxa"/>
            <w:shd w:val="clear" w:color="auto" w:fill="D9D9D9"/>
          </w:tcPr>
          <w:p w14:paraId="701973D0" w14:textId="77777777" w:rsidR="00A10EBE" w:rsidRPr="001D2289" w:rsidRDefault="00A10EBE" w:rsidP="001F7648">
            <w:pPr>
              <w:spacing w:after="0"/>
              <w:ind w:firstLine="0"/>
              <w:jc w:val="right"/>
              <w:rPr>
                <w:b/>
                <w:sz w:val="18"/>
              </w:rPr>
            </w:pPr>
            <w:r w:rsidRPr="001D2289">
              <w:rPr>
                <w:b/>
                <w:sz w:val="18"/>
              </w:rPr>
              <w:t>-505 886</w:t>
            </w:r>
          </w:p>
        </w:tc>
      </w:tr>
      <w:tr w:rsidR="00886436" w:rsidRPr="001D2289" w14:paraId="4E3E2A17" w14:textId="77777777" w:rsidTr="001F7648">
        <w:trPr>
          <w:jc w:val="center"/>
        </w:trPr>
        <w:tc>
          <w:tcPr>
            <w:tcW w:w="9072" w:type="dxa"/>
            <w:gridSpan w:val="4"/>
          </w:tcPr>
          <w:p w14:paraId="200A8287"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3272A12C" w14:textId="77777777" w:rsidTr="001F7648">
        <w:trPr>
          <w:trHeight w:val="167"/>
          <w:jc w:val="center"/>
        </w:trPr>
        <w:tc>
          <w:tcPr>
            <w:tcW w:w="5241" w:type="dxa"/>
            <w:shd w:val="clear" w:color="auto" w:fill="F2F2F2"/>
          </w:tcPr>
          <w:p w14:paraId="41E1A546"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088E3E02" w14:textId="77777777" w:rsidR="00A10EBE" w:rsidRPr="001D2289" w:rsidRDefault="00A10EBE" w:rsidP="001F7648">
            <w:pPr>
              <w:spacing w:after="0"/>
              <w:ind w:firstLine="0"/>
              <w:jc w:val="right"/>
              <w:rPr>
                <w:sz w:val="18"/>
                <w:szCs w:val="18"/>
              </w:rPr>
            </w:pPr>
            <w:r w:rsidRPr="001D2289">
              <w:rPr>
                <w:sz w:val="18"/>
                <w:szCs w:val="18"/>
              </w:rPr>
              <w:t>845 655</w:t>
            </w:r>
          </w:p>
        </w:tc>
        <w:tc>
          <w:tcPr>
            <w:tcW w:w="1277" w:type="dxa"/>
            <w:shd w:val="clear" w:color="auto" w:fill="F2F2F2"/>
          </w:tcPr>
          <w:p w14:paraId="53ED8274" w14:textId="77777777" w:rsidR="00A10EBE" w:rsidRPr="001D2289" w:rsidRDefault="00A10EBE" w:rsidP="001F7648">
            <w:pPr>
              <w:spacing w:after="0"/>
              <w:ind w:firstLine="0"/>
              <w:jc w:val="right"/>
              <w:rPr>
                <w:sz w:val="18"/>
                <w:szCs w:val="18"/>
              </w:rPr>
            </w:pPr>
            <w:r w:rsidRPr="001D2289">
              <w:rPr>
                <w:sz w:val="18"/>
                <w:szCs w:val="18"/>
              </w:rPr>
              <w:t>339 769</w:t>
            </w:r>
          </w:p>
        </w:tc>
        <w:tc>
          <w:tcPr>
            <w:tcW w:w="1277" w:type="dxa"/>
            <w:shd w:val="clear" w:color="auto" w:fill="F2F2F2"/>
          </w:tcPr>
          <w:p w14:paraId="59B29107" w14:textId="77777777" w:rsidR="00A10EBE" w:rsidRPr="001D2289" w:rsidRDefault="00A10EBE" w:rsidP="001F7648">
            <w:pPr>
              <w:spacing w:after="0"/>
              <w:ind w:firstLine="0"/>
              <w:jc w:val="right"/>
              <w:rPr>
                <w:sz w:val="18"/>
                <w:szCs w:val="18"/>
              </w:rPr>
            </w:pPr>
            <w:r w:rsidRPr="001D2289">
              <w:rPr>
                <w:sz w:val="18"/>
                <w:szCs w:val="18"/>
              </w:rPr>
              <w:t>-505 886</w:t>
            </w:r>
          </w:p>
        </w:tc>
      </w:tr>
      <w:tr w:rsidR="00886436" w:rsidRPr="001D2289" w14:paraId="3C0CDF68" w14:textId="77777777" w:rsidTr="001F7648">
        <w:trPr>
          <w:trHeight w:val="142"/>
          <w:jc w:val="center"/>
        </w:trPr>
        <w:tc>
          <w:tcPr>
            <w:tcW w:w="5241" w:type="dxa"/>
          </w:tcPr>
          <w:p w14:paraId="729DD07A" w14:textId="77777777" w:rsidR="00A10EBE" w:rsidRPr="001D2289" w:rsidRDefault="00A10EBE" w:rsidP="001F7648">
            <w:pPr>
              <w:spacing w:after="0"/>
              <w:ind w:firstLine="0"/>
              <w:rPr>
                <w:i/>
                <w:sz w:val="18"/>
                <w:szCs w:val="18"/>
                <w:lang w:eastAsia="lv-LV"/>
              </w:rPr>
            </w:pPr>
            <w:r w:rsidRPr="001D2289">
              <w:rPr>
                <w:i/>
                <w:sz w:val="18"/>
                <w:szCs w:val="18"/>
                <w:lang w:eastAsia="lv-LV"/>
              </w:rPr>
              <w:t>Projekta “Atbalsts Barnahus ieviešanai Latvijā” Nr.EEZ/LM/2020/5 īstenošana (projekta īstenošanai 2022. gadā samazinātas 4,5 amata vietas un 2023. gadā palielinātas 10 amata vietas)</w:t>
            </w:r>
          </w:p>
        </w:tc>
        <w:tc>
          <w:tcPr>
            <w:tcW w:w="1277" w:type="dxa"/>
          </w:tcPr>
          <w:p w14:paraId="2B53BAB4" w14:textId="77777777" w:rsidR="00A10EBE" w:rsidRPr="001D2289" w:rsidRDefault="00A10EBE" w:rsidP="001F7648">
            <w:pPr>
              <w:spacing w:after="0"/>
              <w:ind w:firstLine="0"/>
              <w:jc w:val="right"/>
              <w:rPr>
                <w:sz w:val="18"/>
                <w:szCs w:val="18"/>
              </w:rPr>
            </w:pPr>
            <w:r w:rsidRPr="001D2289">
              <w:rPr>
                <w:sz w:val="18"/>
                <w:szCs w:val="18"/>
              </w:rPr>
              <w:t>845 655</w:t>
            </w:r>
          </w:p>
        </w:tc>
        <w:tc>
          <w:tcPr>
            <w:tcW w:w="1277" w:type="dxa"/>
          </w:tcPr>
          <w:p w14:paraId="462E51E6" w14:textId="77777777" w:rsidR="00A10EBE" w:rsidRPr="001D2289" w:rsidRDefault="00A10EBE" w:rsidP="001F7648">
            <w:pPr>
              <w:spacing w:after="0"/>
              <w:ind w:firstLine="0"/>
              <w:jc w:val="right"/>
              <w:rPr>
                <w:sz w:val="18"/>
                <w:szCs w:val="18"/>
              </w:rPr>
            </w:pPr>
            <w:r w:rsidRPr="001D2289">
              <w:rPr>
                <w:sz w:val="18"/>
                <w:szCs w:val="18"/>
              </w:rPr>
              <w:t>339 769</w:t>
            </w:r>
          </w:p>
        </w:tc>
        <w:tc>
          <w:tcPr>
            <w:tcW w:w="1277" w:type="dxa"/>
          </w:tcPr>
          <w:p w14:paraId="7A08BB78" w14:textId="77777777" w:rsidR="00A10EBE" w:rsidRPr="001D2289" w:rsidRDefault="00A10EBE" w:rsidP="001F7648">
            <w:pPr>
              <w:spacing w:after="0"/>
              <w:ind w:firstLine="0"/>
              <w:jc w:val="right"/>
              <w:rPr>
                <w:sz w:val="18"/>
                <w:szCs w:val="18"/>
              </w:rPr>
            </w:pPr>
            <w:r w:rsidRPr="001D2289">
              <w:rPr>
                <w:sz w:val="18"/>
                <w:szCs w:val="18"/>
              </w:rPr>
              <w:t>-505 886</w:t>
            </w:r>
          </w:p>
        </w:tc>
      </w:tr>
    </w:tbl>
    <w:p w14:paraId="54E37983" w14:textId="77777777" w:rsidR="00A10EBE" w:rsidRPr="001D2289" w:rsidRDefault="00A10EBE" w:rsidP="00A10EBE">
      <w:pPr>
        <w:widowControl w:val="0"/>
        <w:spacing w:before="240" w:after="240"/>
        <w:ind w:firstLine="0"/>
        <w:jc w:val="center"/>
        <w:rPr>
          <w:b/>
          <w:bCs/>
          <w:lang w:val="sv-SE"/>
        </w:rPr>
      </w:pPr>
      <w:r w:rsidRPr="001D2289">
        <w:rPr>
          <w:b/>
          <w:bCs/>
        </w:rPr>
        <w:t xml:space="preserve">74.00.00 </w:t>
      </w:r>
      <w:r w:rsidRPr="001D2289">
        <w:rPr>
          <w:b/>
          <w:bCs/>
          <w:lang w:val="sv-SE"/>
        </w:rPr>
        <w:t>Atveseļošanas un noturības mehānisma (ANM) projektu un pasākumu īstenošana</w:t>
      </w:r>
    </w:p>
    <w:p w14:paraId="35B98389"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157597D3" w14:textId="77777777" w:rsidTr="001F7648">
        <w:trPr>
          <w:trHeight w:val="283"/>
          <w:tblHeader/>
          <w:jc w:val="center"/>
        </w:trPr>
        <w:tc>
          <w:tcPr>
            <w:tcW w:w="3378" w:type="dxa"/>
            <w:vAlign w:val="center"/>
          </w:tcPr>
          <w:p w14:paraId="28F7FCA8" w14:textId="77777777" w:rsidR="001214B9" w:rsidRPr="001D2289" w:rsidRDefault="001214B9" w:rsidP="001214B9">
            <w:pPr>
              <w:spacing w:after="0"/>
              <w:ind w:firstLine="0"/>
              <w:jc w:val="center"/>
              <w:rPr>
                <w:sz w:val="18"/>
              </w:rPr>
            </w:pPr>
          </w:p>
        </w:tc>
        <w:tc>
          <w:tcPr>
            <w:tcW w:w="1131" w:type="dxa"/>
          </w:tcPr>
          <w:p w14:paraId="4CA4835C" w14:textId="77777777" w:rsidR="001214B9" w:rsidRPr="001D2289" w:rsidRDefault="001214B9" w:rsidP="001214B9">
            <w:pPr>
              <w:spacing w:after="0"/>
              <w:ind w:firstLine="0"/>
              <w:jc w:val="center"/>
              <w:rPr>
                <w:sz w:val="18"/>
                <w:vertAlign w:val="superscript"/>
                <w:lang w:eastAsia="lv-LV"/>
              </w:rPr>
            </w:pPr>
            <w:r w:rsidRPr="001D2289">
              <w:rPr>
                <w:sz w:val="18"/>
                <w:szCs w:val="18"/>
                <w:lang w:eastAsia="lv-LV"/>
              </w:rPr>
              <w:t>2021. gads (izpilde)</w:t>
            </w:r>
          </w:p>
        </w:tc>
        <w:tc>
          <w:tcPr>
            <w:tcW w:w="1132" w:type="dxa"/>
          </w:tcPr>
          <w:p w14:paraId="5E504174" w14:textId="77777777" w:rsidR="001214B9" w:rsidRPr="001D2289" w:rsidRDefault="001214B9" w:rsidP="001214B9">
            <w:pPr>
              <w:spacing w:after="0"/>
              <w:ind w:firstLine="0"/>
              <w:jc w:val="center"/>
              <w:rPr>
                <w:sz w:val="18"/>
                <w:vertAlign w:val="superscript"/>
                <w:lang w:eastAsia="lv-LV"/>
              </w:rPr>
            </w:pPr>
            <w:r w:rsidRPr="001D2289">
              <w:rPr>
                <w:sz w:val="18"/>
                <w:szCs w:val="18"/>
                <w:lang w:eastAsia="lv-LV"/>
              </w:rPr>
              <w:t>2022. gada     plāns</w:t>
            </w:r>
          </w:p>
        </w:tc>
        <w:tc>
          <w:tcPr>
            <w:tcW w:w="1132" w:type="dxa"/>
          </w:tcPr>
          <w:p w14:paraId="47EBE199" w14:textId="3B7B284F"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3F3A77FC" w14:textId="7EC62248" w:rsidR="001214B9" w:rsidRPr="001D2289" w:rsidRDefault="001214B9" w:rsidP="001214B9">
            <w:pPr>
              <w:spacing w:after="0"/>
              <w:ind w:firstLine="0"/>
              <w:jc w:val="center"/>
              <w:rPr>
                <w:sz w:val="18"/>
                <w:szCs w:val="18"/>
                <w:vertAlign w:val="superscript"/>
                <w:lang w:eastAsia="lv-LV"/>
              </w:rPr>
            </w:pPr>
            <w:r w:rsidRPr="001D2289">
              <w:rPr>
                <w:sz w:val="18"/>
                <w:szCs w:val="18"/>
                <w:lang w:eastAsia="lv-LV"/>
              </w:rPr>
              <w:t>2024. gada plāns</w:t>
            </w:r>
          </w:p>
        </w:tc>
        <w:tc>
          <w:tcPr>
            <w:tcW w:w="1132" w:type="dxa"/>
          </w:tcPr>
          <w:p w14:paraId="4119CA60" w14:textId="121E1E38" w:rsidR="001214B9" w:rsidRPr="001D2289" w:rsidRDefault="001214B9" w:rsidP="001214B9">
            <w:pPr>
              <w:spacing w:after="0"/>
              <w:ind w:firstLine="2"/>
              <w:jc w:val="center"/>
              <w:rPr>
                <w:sz w:val="18"/>
                <w:szCs w:val="18"/>
                <w:vertAlign w:val="superscript"/>
              </w:rPr>
            </w:pPr>
            <w:r w:rsidRPr="001D2289">
              <w:rPr>
                <w:sz w:val="18"/>
                <w:szCs w:val="18"/>
                <w:lang w:eastAsia="lv-LV"/>
              </w:rPr>
              <w:t>2025. gada plāns</w:t>
            </w:r>
          </w:p>
        </w:tc>
      </w:tr>
      <w:tr w:rsidR="00886436" w:rsidRPr="001D2289" w14:paraId="19744650" w14:textId="77777777" w:rsidTr="001F7648">
        <w:trPr>
          <w:trHeight w:val="142"/>
          <w:jc w:val="center"/>
        </w:trPr>
        <w:tc>
          <w:tcPr>
            <w:tcW w:w="3378" w:type="dxa"/>
            <w:shd w:val="clear" w:color="auto" w:fill="D9D9D9"/>
            <w:vAlign w:val="center"/>
          </w:tcPr>
          <w:p w14:paraId="5B4E300D"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6379D" w14:textId="77777777" w:rsidR="00A10EBE" w:rsidRPr="001D2289" w:rsidRDefault="00A10EBE" w:rsidP="001F7648">
            <w:pPr>
              <w:spacing w:after="0"/>
              <w:ind w:firstLine="0"/>
              <w:jc w:val="right"/>
              <w:rPr>
                <w:sz w:val="18"/>
                <w:szCs w:val="18"/>
              </w:rPr>
            </w:pPr>
            <w:r w:rsidRPr="001D2289">
              <w:rPr>
                <w:sz w:val="18"/>
                <w:szCs w:val="18"/>
              </w:rPr>
              <w:t>32 388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07A85"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C91D26" w14:textId="77777777" w:rsidR="00A10EBE" w:rsidRPr="001D2289" w:rsidRDefault="00A10EBE" w:rsidP="001F7648">
            <w:pPr>
              <w:spacing w:after="0"/>
              <w:ind w:firstLine="0"/>
              <w:jc w:val="right"/>
              <w:rPr>
                <w:sz w:val="18"/>
                <w:szCs w:val="18"/>
              </w:rPr>
            </w:pPr>
            <w:r w:rsidRPr="001D2289">
              <w:rPr>
                <w:sz w:val="18"/>
                <w:szCs w:val="18"/>
              </w:rPr>
              <w:t>6 481 756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03D07" w14:textId="77777777" w:rsidR="00A10EBE" w:rsidRPr="001D2289" w:rsidRDefault="00A10EBE" w:rsidP="001F7648">
            <w:pPr>
              <w:spacing w:after="0"/>
              <w:ind w:firstLine="0"/>
              <w:jc w:val="right"/>
              <w:rPr>
                <w:sz w:val="18"/>
                <w:szCs w:val="18"/>
              </w:rPr>
            </w:pPr>
            <w:r w:rsidRPr="001D2289">
              <w:rPr>
                <w:sz w:val="18"/>
                <w:szCs w:val="18"/>
              </w:rPr>
              <w:t>2 167 206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E22A0E" w14:textId="77777777" w:rsidR="00A10EBE" w:rsidRPr="001D2289" w:rsidRDefault="00A10EBE" w:rsidP="001F7648">
            <w:pPr>
              <w:spacing w:after="0"/>
              <w:ind w:firstLine="0"/>
              <w:jc w:val="right"/>
              <w:rPr>
                <w:sz w:val="18"/>
                <w:szCs w:val="18"/>
              </w:rPr>
            </w:pPr>
            <w:r w:rsidRPr="001D2289">
              <w:rPr>
                <w:sz w:val="18"/>
                <w:szCs w:val="18"/>
              </w:rPr>
              <w:t>356 813</w:t>
            </w:r>
          </w:p>
        </w:tc>
      </w:tr>
      <w:tr w:rsidR="00886436" w:rsidRPr="001D2289" w14:paraId="3E881DC0" w14:textId="77777777" w:rsidTr="001F7648">
        <w:trPr>
          <w:trHeight w:val="283"/>
          <w:jc w:val="center"/>
        </w:trPr>
        <w:tc>
          <w:tcPr>
            <w:tcW w:w="3378" w:type="dxa"/>
            <w:vAlign w:val="center"/>
          </w:tcPr>
          <w:p w14:paraId="1CBA1BC5"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2AC80A9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74B1B45" w14:textId="77777777" w:rsidR="00A10EBE" w:rsidRPr="001D2289" w:rsidRDefault="00A10EBE" w:rsidP="001F7648">
            <w:pPr>
              <w:spacing w:after="0"/>
              <w:ind w:firstLine="0"/>
              <w:jc w:val="right"/>
              <w:rPr>
                <w:sz w:val="18"/>
                <w:szCs w:val="18"/>
              </w:rPr>
            </w:pPr>
            <w:r w:rsidRPr="001D2289">
              <w:rPr>
                <w:sz w:val="18"/>
                <w:szCs w:val="18"/>
              </w:rPr>
              <w:t>-32 388</w:t>
            </w:r>
          </w:p>
        </w:tc>
        <w:tc>
          <w:tcPr>
            <w:tcW w:w="1132" w:type="dxa"/>
            <w:tcBorders>
              <w:top w:val="single" w:sz="4" w:space="0" w:color="auto"/>
              <w:left w:val="nil"/>
              <w:bottom w:val="single" w:sz="4" w:space="0" w:color="auto"/>
              <w:right w:val="single" w:sz="4" w:space="0" w:color="auto"/>
            </w:tcBorders>
            <w:shd w:val="clear" w:color="auto" w:fill="auto"/>
          </w:tcPr>
          <w:p w14:paraId="77620CCA" w14:textId="77777777" w:rsidR="00A10EBE" w:rsidRPr="001D2289" w:rsidRDefault="00A10EBE" w:rsidP="001F7648">
            <w:pPr>
              <w:spacing w:after="0"/>
              <w:ind w:firstLine="0"/>
              <w:jc w:val="right"/>
              <w:rPr>
                <w:sz w:val="18"/>
                <w:szCs w:val="18"/>
              </w:rPr>
            </w:pPr>
            <w:r w:rsidRPr="001D2289">
              <w:rPr>
                <w:sz w:val="18"/>
                <w:szCs w:val="18"/>
              </w:rPr>
              <w:t>6 481 756</w:t>
            </w:r>
          </w:p>
        </w:tc>
        <w:tc>
          <w:tcPr>
            <w:tcW w:w="1132" w:type="dxa"/>
            <w:tcBorders>
              <w:top w:val="single" w:sz="4" w:space="0" w:color="auto"/>
              <w:left w:val="nil"/>
              <w:bottom w:val="single" w:sz="4" w:space="0" w:color="auto"/>
              <w:right w:val="single" w:sz="4" w:space="0" w:color="auto"/>
            </w:tcBorders>
            <w:shd w:val="clear" w:color="auto" w:fill="auto"/>
          </w:tcPr>
          <w:p w14:paraId="0791A2B6" w14:textId="77777777" w:rsidR="00A10EBE" w:rsidRPr="001D2289" w:rsidRDefault="00A10EBE" w:rsidP="001F7648">
            <w:pPr>
              <w:spacing w:after="0"/>
              <w:ind w:firstLine="0"/>
              <w:jc w:val="right"/>
              <w:rPr>
                <w:sz w:val="18"/>
                <w:szCs w:val="18"/>
              </w:rPr>
            </w:pPr>
            <w:r w:rsidRPr="001D2289">
              <w:rPr>
                <w:sz w:val="18"/>
                <w:szCs w:val="18"/>
              </w:rPr>
              <w:t>-4 314 550</w:t>
            </w:r>
          </w:p>
        </w:tc>
        <w:tc>
          <w:tcPr>
            <w:tcW w:w="1132" w:type="dxa"/>
            <w:tcBorders>
              <w:top w:val="single" w:sz="4" w:space="0" w:color="auto"/>
              <w:left w:val="nil"/>
              <w:bottom w:val="single" w:sz="4" w:space="0" w:color="auto"/>
              <w:right w:val="single" w:sz="4" w:space="0" w:color="auto"/>
            </w:tcBorders>
            <w:shd w:val="clear" w:color="auto" w:fill="auto"/>
          </w:tcPr>
          <w:p w14:paraId="791BE75F" w14:textId="77777777" w:rsidR="00A10EBE" w:rsidRPr="001D2289" w:rsidRDefault="00A10EBE" w:rsidP="001F7648">
            <w:pPr>
              <w:spacing w:after="0"/>
              <w:ind w:firstLine="0"/>
              <w:jc w:val="right"/>
              <w:rPr>
                <w:sz w:val="18"/>
                <w:szCs w:val="18"/>
              </w:rPr>
            </w:pPr>
            <w:r w:rsidRPr="001D2289">
              <w:rPr>
                <w:sz w:val="18"/>
                <w:szCs w:val="18"/>
              </w:rPr>
              <w:t>-1 810 393</w:t>
            </w:r>
          </w:p>
        </w:tc>
      </w:tr>
      <w:tr w:rsidR="00886436" w:rsidRPr="001D2289" w14:paraId="20E191F5" w14:textId="77777777" w:rsidTr="001F7648">
        <w:trPr>
          <w:trHeight w:val="283"/>
          <w:jc w:val="center"/>
        </w:trPr>
        <w:tc>
          <w:tcPr>
            <w:tcW w:w="3378" w:type="dxa"/>
            <w:vAlign w:val="center"/>
          </w:tcPr>
          <w:p w14:paraId="06EA1A82"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5E0792D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639922FC"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Borders>
              <w:top w:val="nil"/>
              <w:left w:val="nil"/>
              <w:bottom w:val="single" w:sz="4" w:space="0" w:color="auto"/>
              <w:right w:val="single" w:sz="4" w:space="0" w:color="auto"/>
            </w:tcBorders>
            <w:shd w:val="clear" w:color="auto" w:fill="auto"/>
          </w:tcPr>
          <w:p w14:paraId="04E0186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2416099B" w14:textId="77777777" w:rsidR="00A10EBE" w:rsidRPr="001D2289" w:rsidRDefault="00A10EBE" w:rsidP="001F7648">
            <w:pPr>
              <w:spacing w:after="0"/>
              <w:ind w:firstLine="0"/>
              <w:jc w:val="right"/>
              <w:rPr>
                <w:sz w:val="18"/>
                <w:szCs w:val="18"/>
              </w:rPr>
            </w:pPr>
            <w:r w:rsidRPr="001D2289">
              <w:rPr>
                <w:sz w:val="18"/>
                <w:szCs w:val="18"/>
              </w:rPr>
              <w:t>-66,6</w:t>
            </w:r>
          </w:p>
        </w:tc>
        <w:tc>
          <w:tcPr>
            <w:tcW w:w="1132" w:type="dxa"/>
            <w:tcBorders>
              <w:top w:val="nil"/>
              <w:left w:val="nil"/>
              <w:bottom w:val="single" w:sz="4" w:space="0" w:color="auto"/>
              <w:right w:val="single" w:sz="4" w:space="0" w:color="auto"/>
            </w:tcBorders>
            <w:shd w:val="clear" w:color="auto" w:fill="auto"/>
          </w:tcPr>
          <w:p w14:paraId="7C7B4A62" w14:textId="77777777" w:rsidR="00A10EBE" w:rsidRPr="001D2289" w:rsidRDefault="00A10EBE" w:rsidP="001F7648">
            <w:pPr>
              <w:spacing w:after="0"/>
              <w:ind w:firstLine="0"/>
              <w:jc w:val="right"/>
              <w:rPr>
                <w:sz w:val="18"/>
                <w:szCs w:val="18"/>
              </w:rPr>
            </w:pPr>
            <w:r w:rsidRPr="001D2289">
              <w:rPr>
                <w:sz w:val="18"/>
                <w:szCs w:val="18"/>
              </w:rPr>
              <w:t>-83,5</w:t>
            </w:r>
          </w:p>
        </w:tc>
      </w:tr>
      <w:tr w:rsidR="00886436" w:rsidRPr="001D2289" w14:paraId="7B30A33C" w14:textId="77777777" w:rsidTr="001F7648">
        <w:trPr>
          <w:trHeight w:val="142"/>
          <w:jc w:val="center"/>
        </w:trPr>
        <w:tc>
          <w:tcPr>
            <w:tcW w:w="3378" w:type="dxa"/>
          </w:tcPr>
          <w:p w14:paraId="08A91D54"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r w:rsidRPr="001D2289">
              <w:rPr>
                <w:sz w:val="18"/>
                <w:szCs w:val="18"/>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D6D144" w14:textId="77777777" w:rsidR="00A10EBE" w:rsidRPr="001D2289" w:rsidRDefault="00A10EBE" w:rsidP="001F7648">
            <w:pPr>
              <w:spacing w:after="0"/>
              <w:ind w:firstLine="0"/>
              <w:jc w:val="right"/>
              <w:rPr>
                <w:sz w:val="18"/>
                <w:szCs w:val="18"/>
              </w:rPr>
            </w:pPr>
            <w:r w:rsidRPr="001D2289">
              <w:rPr>
                <w:sz w:val="18"/>
                <w:szCs w:val="18"/>
              </w:rPr>
              <w:t>32 388</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E270EE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3B7438D2" w14:textId="77777777" w:rsidR="00A10EBE" w:rsidRPr="001D2289" w:rsidRDefault="00A10EBE" w:rsidP="001F7648">
            <w:pPr>
              <w:spacing w:after="0"/>
              <w:ind w:firstLine="0"/>
              <w:jc w:val="right"/>
              <w:rPr>
                <w:sz w:val="18"/>
                <w:szCs w:val="18"/>
              </w:rPr>
            </w:pPr>
            <w:r w:rsidRPr="001D2289">
              <w:rPr>
                <w:sz w:val="18"/>
                <w:szCs w:val="18"/>
              </w:rPr>
              <w:t>505 061</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74B4960B" w14:textId="77777777" w:rsidR="00A10EBE" w:rsidRPr="001D2289" w:rsidRDefault="00A10EBE" w:rsidP="001F7648">
            <w:pPr>
              <w:spacing w:after="0"/>
              <w:ind w:firstLine="0"/>
              <w:jc w:val="right"/>
              <w:rPr>
                <w:sz w:val="18"/>
                <w:szCs w:val="18"/>
              </w:rPr>
            </w:pPr>
            <w:r w:rsidRPr="001D2289">
              <w:rPr>
                <w:sz w:val="18"/>
                <w:szCs w:val="18"/>
              </w:rPr>
              <w:t>473 975</w:t>
            </w:r>
          </w:p>
        </w:tc>
        <w:tc>
          <w:tcPr>
            <w:tcW w:w="1132" w:type="dxa"/>
            <w:tcBorders>
              <w:top w:val="single" w:sz="4" w:space="0" w:color="auto"/>
              <w:left w:val="nil"/>
              <w:bottom w:val="single" w:sz="4" w:space="0" w:color="auto"/>
              <w:right w:val="single" w:sz="4" w:space="0" w:color="auto"/>
            </w:tcBorders>
            <w:shd w:val="clear" w:color="auto" w:fill="FFFFFF" w:themeFill="background1"/>
          </w:tcPr>
          <w:p w14:paraId="4EED2852" w14:textId="77777777" w:rsidR="00A10EBE" w:rsidRPr="001D2289" w:rsidRDefault="00A10EBE" w:rsidP="001F7648">
            <w:pPr>
              <w:spacing w:after="0"/>
              <w:ind w:firstLine="0"/>
              <w:jc w:val="right"/>
              <w:rPr>
                <w:b/>
                <w:bCs/>
                <w:sz w:val="18"/>
                <w:szCs w:val="18"/>
              </w:rPr>
            </w:pPr>
            <w:r w:rsidRPr="001D2289">
              <w:rPr>
                <w:sz w:val="18"/>
                <w:szCs w:val="18"/>
              </w:rPr>
              <w:t>301 405</w:t>
            </w:r>
          </w:p>
        </w:tc>
      </w:tr>
      <w:tr w:rsidR="00886436" w:rsidRPr="001D2289" w14:paraId="53EE6F71" w14:textId="77777777" w:rsidTr="001F7648">
        <w:trPr>
          <w:trHeight w:val="224"/>
          <w:jc w:val="center"/>
        </w:trPr>
        <w:tc>
          <w:tcPr>
            <w:tcW w:w="3378" w:type="dxa"/>
          </w:tcPr>
          <w:p w14:paraId="13F31FA6"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7111D7A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548C06C6"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AECCEBF" w14:textId="77777777" w:rsidR="00A10EBE" w:rsidRPr="001D2289" w:rsidRDefault="00A10EBE" w:rsidP="001F7648">
            <w:pPr>
              <w:spacing w:after="0"/>
              <w:ind w:firstLine="0"/>
              <w:jc w:val="right"/>
              <w:rPr>
                <w:sz w:val="18"/>
                <w:szCs w:val="18"/>
              </w:rPr>
            </w:pPr>
            <w:r w:rsidRPr="001D2289">
              <w:rPr>
                <w:sz w:val="18"/>
                <w:szCs w:val="18"/>
              </w:rPr>
              <w:t>11</w:t>
            </w:r>
          </w:p>
        </w:tc>
        <w:tc>
          <w:tcPr>
            <w:tcW w:w="1132" w:type="dxa"/>
            <w:tcBorders>
              <w:top w:val="nil"/>
              <w:left w:val="nil"/>
              <w:bottom w:val="single" w:sz="4" w:space="0" w:color="auto"/>
              <w:right w:val="single" w:sz="4" w:space="0" w:color="auto"/>
            </w:tcBorders>
            <w:shd w:val="clear" w:color="auto" w:fill="FFFFFF" w:themeFill="background1"/>
          </w:tcPr>
          <w:p w14:paraId="09C42FAF" w14:textId="77777777" w:rsidR="00A10EBE" w:rsidRPr="001D2289" w:rsidRDefault="00A10EBE" w:rsidP="001F7648">
            <w:pPr>
              <w:spacing w:after="0"/>
              <w:ind w:firstLine="0"/>
              <w:jc w:val="right"/>
              <w:rPr>
                <w:sz w:val="18"/>
                <w:szCs w:val="18"/>
              </w:rPr>
            </w:pPr>
            <w:r w:rsidRPr="001D2289">
              <w:rPr>
                <w:sz w:val="18"/>
                <w:szCs w:val="18"/>
              </w:rPr>
              <w:t>9,7</w:t>
            </w:r>
          </w:p>
        </w:tc>
        <w:tc>
          <w:tcPr>
            <w:tcW w:w="1132" w:type="dxa"/>
            <w:tcBorders>
              <w:top w:val="nil"/>
              <w:left w:val="nil"/>
              <w:bottom w:val="single" w:sz="4" w:space="0" w:color="auto"/>
              <w:right w:val="single" w:sz="4" w:space="0" w:color="auto"/>
            </w:tcBorders>
            <w:shd w:val="clear" w:color="auto" w:fill="FFFFFF" w:themeFill="background1"/>
          </w:tcPr>
          <w:p w14:paraId="46660C30" w14:textId="77777777" w:rsidR="00A10EBE" w:rsidRPr="001D2289" w:rsidRDefault="00A10EBE" w:rsidP="001F7648">
            <w:pPr>
              <w:spacing w:after="0"/>
              <w:ind w:firstLine="0"/>
              <w:jc w:val="right"/>
              <w:rPr>
                <w:b/>
                <w:bCs/>
                <w:sz w:val="18"/>
                <w:szCs w:val="18"/>
              </w:rPr>
            </w:pPr>
            <w:r w:rsidRPr="001D2289">
              <w:rPr>
                <w:sz w:val="18"/>
                <w:szCs w:val="18"/>
              </w:rPr>
              <w:t>5,3</w:t>
            </w:r>
          </w:p>
        </w:tc>
      </w:tr>
      <w:tr w:rsidR="00886436" w:rsidRPr="001D2289" w14:paraId="53CBDE96" w14:textId="77777777" w:rsidTr="001F7648">
        <w:trPr>
          <w:trHeight w:val="127"/>
          <w:jc w:val="center"/>
        </w:trPr>
        <w:tc>
          <w:tcPr>
            <w:tcW w:w="3378" w:type="dxa"/>
          </w:tcPr>
          <w:p w14:paraId="7D36325D"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233724B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587DE3E"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865A3A1" w14:textId="77777777" w:rsidR="00A10EBE" w:rsidRPr="001D2289" w:rsidRDefault="00A10EBE" w:rsidP="001F7648">
            <w:pPr>
              <w:spacing w:after="0"/>
              <w:ind w:firstLine="0"/>
              <w:jc w:val="right"/>
              <w:rPr>
                <w:sz w:val="18"/>
                <w:szCs w:val="18"/>
              </w:rPr>
            </w:pPr>
            <w:r w:rsidRPr="001D2289">
              <w:rPr>
                <w:sz w:val="18"/>
                <w:szCs w:val="18"/>
              </w:rPr>
              <w:t>3 826,2</w:t>
            </w:r>
          </w:p>
        </w:tc>
        <w:tc>
          <w:tcPr>
            <w:tcW w:w="1132" w:type="dxa"/>
            <w:tcBorders>
              <w:top w:val="nil"/>
              <w:left w:val="nil"/>
              <w:bottom w:val="single" w:sz="4" w:space="0" w:color="auto"/>
              <w:right w:val="single" w:sz="4" w:space="0" w:color="auto"/>
            </w:tcBorders>
            <w:shd w:val="clear" w:color="auto" w:fill="FFFFFF" w:themeFill="background1"/>
          </w:tcPr>
          <w:p w14:paraId="0E430652" w14:textId="77777777" w:rsidR="00A10EBE" w:rsidRPr="001D2289" w:rsidRDefault="00A10EBE" w:rsidP="001F7648">
            <w:pPr>
              <w:spacing w:after="0"/>
              <w:ind w:firstLine="0"/>
              <w:jc w:val="right"/>
              <w:rPr>
                <w:sz w:val="18"/>
                <w:szCs w:val="18"/>
              </w:rPr>
            </w:pPr>
            <w:r w:rsidRPr="001D2289">
              <w:rPr>
                <w:sz w:val="18"/>
                <w:szCs w:val="18"/>
              </w:rPr>
              <w:t>4 072</w:t>
            </w:r>
          </w:p>
        </w:tc>
        <w:tc>
          <w:tcPr>
            <w:tcW w:w="1132" w:type="dxa"/>
            <w:tcBorders>
              <w:top w:val="nil"/>
              <w:left w:val="nil"/>
              <w:bottom w:val="single" w:sz="4" w:space="0" w:color="auto"/>
              <w:right w:val="single" w:sz="4" w:space="0" w:color="auto"/>
            </w:tcBorders>
            <w:shd w:val="clear" w:color="auto" w:fill="FFFFFF" w:themeFill="background1"/>
          </w:tcPr>
          <w:p w14:paraId="3C563F6C" w14:textId="77777777" w:rsidR="00A10EBE" w:rsidRPr="001D2289" w:rsidRDefault="00A10EBE" w:rsidP="001F7648">
            <w:pPr>
              <w:spacing w:after="0"/>
              <w:ind w:firstLine="0"/>
              <w:jc w:val="right"/>
              <w:rPr>
                <w:b/>
                <w:bCs/>
                <w:sz w:val="18"/>
                <w:szCs w:val="18"/>
              </w:rPr>
            </w:pPr>
            <w:r w:rsidRPr="001D2289">
              <w:rPr>
                <w:sz w:val="18"/>
                <w:szCs w:val="18"/>
              </w:rPr>
              <w:t>4 739,1</w:t>
            </w:r>
          </w:p>
        </w:tc>
      </w:tr>
    </w:tbl>
    <w:p w14:paraId="4F26FDDA" w14:textId="77777777" w:rsidR="00A10EBE" w:rsidRPr="001D2289" w:rsidRDefault="00A10EBE" w:rsidP="00A10EBE">
      <w:pPr>
        <w:widowControl w:val="0"/>
        <w:spacing w:after="0"/>
        <w:ind w:firstLine="425"/>
        <w:rPr>
          <w:bCs/>
          <w:sz w:val="18"/>
          <w:szCs w:val="18"/>
        </w:rPr>
      </w:pPr>
      <w:r w:rsidRPr="001D2289">
        <w:rPr>
          <w:bCs/>
          <w:sz w:val="18"/>
          <w:szCs w:val="18"/>
        </w:rPr>
        <w:t>Piezīmes.</w:t>
      </w:r>
    </w:p>
    <w:p w14:paraId="25E57A79" w14:textId="77777777" w:rsidR="00A10EBE" w:rsidRPr="001D2289" w:rsidRDefault="00A10EBE" w:rsidP="00A10EBE">
      <w:pPr>
        <w:widowControl w:val="0"/>
        <w:spacing w:after="0"/>
        <w:ind w:firstLine="425"/>
        <w:rPr>
          <w:bCs/>
          <w:sz w:val="18"/>
          <w:szCs w:val="18"/>
        </w:rPr>
      </w:pPr>
      <w:r w:rsidRPr="001D2289">
        <w:rPr>
          <w:bCs/>
          <w:sz w:val="18"/>
          <w:szCs w:val="18"/>
          <w:vertAlign w:val="superscript"/>
        </w:rPr>
        <w:t>1</w:t>
      </w:r>
      <w:r w:rsidRPr="001D2289">
        <w:rPr>
          <w:bCs/>
          <w:sz w:val="18"/>
          <w:szCs w:val="18"/>
        </w:rPr>
        <w:t xml:space="preserve"> Investīciju/pasākuma ietvaros atsevišķiem darbiniekiem atlīdzība tiek nodrošināta piemaksu veidā.</w:t>
      </w:r>
    </w:p>
    <w:p w14:paraId="6F984B78" w14:textId="77777777" w:rsidR="00A10EBE" w:rsidRPr="001D2289" w:rsidRDefault="00A10EBE" w:rsidP="00A10EBE">
      <w:pPr>
        <w:widowControl w:val="0"/>
        <w:spacing w:after="0"/>
        <w:ind w:firstLine="0"/>
        <w:rPr>
          <w:bCs/>
          <w:sz w:val="18"/>
          <w:szCs w:val="18"/>
        </w:rPr>
      </w:pPr>
    </w:p>
    <w:p w14:paraId="12353B71" w14:textId="77777777" w:rsidR="00407F0F" w:rsidRPr="001D2289" w:rsidRDefault="00407F0F" w:rsidP="00A10EBE">
      <w:pPr>
        <w:widowControl w:val="0"/>
        <w:spacing w:after="0"/>
        <w:ind w:firstLine="0"/>
        <w:jc w:val="center"/>
        <w:rPr>
          <w:b/>
          <w:bCs/>
        </w:rPr>
      </w:pPr>
    </w:p>
    <w:p w14:paraId="12866B83" w14:textId="2C2B3FA4" w:rsidR="00A10EBE" w:rsidRPr="001D2289" w:rsidRDefault="00A10EBE" w:rsidP="00A10EBE">
      <w:pPr>
        <w:widowControl w:val="0"/>
        <w:spacing w:after="0"/>
        <w:ind w:firstLine="0"/>
        <w:jc w:val="center"/>
        <w:rPr>
          <w:bCs/>
          <w:sz w:val="18"/>
          <w:szCs w:val="18"/>
        </w:rPr>
      </w:pPr>
      <w:r w:rsidRPr="001D2289">
        <w:rPr>
          <w:b/>
          <w:bCs/>
        </w:rPr>
        <w:t>74.06.00 Atveseļošanas un noturības mehānisma (ANM) projekti un pasākumi</w:t>
      </w:r>
    </w:p>
    <w:p w14:paraId="49D74A2B" w14:textId="77777777" w:rsidR="00A10EBE" w:rsidRPr="001D2289" w:rsidRDefault="00A10EBE" w:rsidP="00A10EBE">
      <w:pPr>
        <w:spacing w:before="120"/>
        <w:ind w:firstLine="0"/>
        <w:jc w:val="left"/>
        <w:rPr>
          <w:u w:val="single"/>
        </w:rPr>
      </w:pPr>
      <w:r w:rsidRPr="001D2289">
        <w:rPr>
          <w:u w:val="single"/>
        </w:rPr>
        <w:t>Apakšprogrammas mērķis:</w:t>
      </w:r>
    </w:p>
    <w:p w14:paraId="63453BB2" w14:textId="77777777" w:rsidR="00A10EBE" w:rsidRPr="001D2289" w:rsidRDefault="00A10EBE" w:rsidP="00A10EBE">
      <w:pPr>
        <w:spacing w:before="120"/>
        <w:ind w:firstLine="0"/>
      </w:pPr>
      <w:r w:rsidRPr="001D2289">
        <w:tab/>
        <w:t>ar Atveseļošanas fonda atbalstu sniegt un uzlabot piekļuvi labklājības nozares sociālo un nodarbinātības pakalpojumu pieejamībai.</w:t>
      </w:r>
    </w:p>
    <w:p w14:paraId="721000F7" w14:textId="77777777" w:rsidR="00A10EBE" w:rsidRPr="001D2289" w:rsidRDefault="00A10EBE" w:rsidP="00A10EBE">
      <w:pPr>
        <w:spacing w:before="120"/>
        <w:ind w:firstLine="0"/>
        <w:jc w:val="left"/>
        <w:rPr>
          <w:u w:val="single"/>
        </w:rPr>
      </w:pPr>
      <w:r w:rsidRPr="001D2289">
        <w:rPr>
          <w:u w:val="single"/>
        </w:rPr>
        <w:t>Galvenās aktivitātes un izpildītāji:</w:t>
      </w:r>
    </w:p>
    <w:p w14:paraId="6B01F3BF" w14:textId="77777777" w:rsidR="00A10EBE" w:rsidRPr="001D2289" w:rsidRDefault="00A10EBE" w:rsidP="00A10EBE">
      <w:pPr>
        <w:spacing w:before="120"/>
        <w:rPr>
          <w:u w:val="single"/>
        </w:rPr>
      </w:pPr>
      <w:r w:rsidRPr="001D2289">
        <w:lastRenderedPageBreak/>
        <w:t>īstenot investīcijas  Atveseļošanas un noturības mehānisma plāna labklājības nozares pārziņā esošo investīciju ietvaros.</w:t>
      </w:r>
    </w:p>
    <w:tbl>
      <w:tblPr>
        <w:tblStyle w:val="TableGrid12"/>
        <w:tblW w:w="5000" w:type="pct"/>
        <w:tblLook w:val="04A0" w:firstRow="1" w:lastRow="0" w:firstColumn="1" w:lastColumn="0" w:noHBand="0" w:noVBand="1"/>
      </w:tblPr>
      <w:tblGrid>
        <w:gridCol w:w="7435"/>
        <w:gridCol w:w="1626"/>
      </w:tblGrid>
      <w:tr w:rsidR="00886436" w:rsidRPr="001D2289" w14:paraId="182CA53C" w14:textId="77777777" w:rsidTr="00407F0F">
        <w:trPr>
          <w:tblHeader/>
        </w:trPr>
        <w:tc>
          <w:tcPr>
            <w:tcW w:w="4103" w:type="pct"/>
            <w:vAlign w:val="center"/>
          </w:tcPr>
          <w:p w14:paraId="44F0D581" w14:textId="77777777" w:rsidR="00A10EBE" w:rsidRPr="001D2289" w:rsidRDefault="00A10EBE" w:rsidP="00407F0F">
            <w:pPr>
              <w:spacing w:after="0"/>
              <w:ind w:firstLine="0"/>
              <w:jc w:val="center"/>
              <w:rPr>
                <w:b/>
                <w:sz w:val="18"/>
                <w:szCs w:val="18"/>
              </w:rPr>
            </w:pPr>
            <w:bookmarkStart w:id="67" w:name="_Hlk125994421"/>
            <w:r w:rsidRPr="001D2289">
              <w:rPr>
                <w:b/>
                <w:bCs/>
                <w:sz w:val="18"/>
                <w:szCs w:val="18"/>
              </w:rPr>
              <w:t>Komponente, Reformu un investīciju virziens, Reforma, Investīciju nosaukums</w:t>
            </w:r>
          </w:p>
        </w:tc>
        <w:tc>
          <w:tcPr>
            <w:tcW w:w="897" w:type="pct"/>
          </w:tcPr>
          <w:p w14:paraId="663B9E16" w14:textId="77777777" w:rsidR="00A10EBE" w:rsidRPr="001D2289" w:rsidRDefault="00A10EBE" w:rsidP="001F7648">
            <w:pPr>
              <w:spacing w:after="0"/>
              <w:ind w:firstLine="0"/>
              <w:jc w:val="center"/>
              <w:rPr>
                <w:b/>
                <w:sz w:val="18"/>
                <w:szCs w:val="18"/>
              </w:rPr>
            </w:pPr>
            <w:r w:rsidRPr="001D2289">
              <w:rPr>
                <w:b/>
                <w:sz w:val="18"/>
                <w:szCs w:val="18"/>
              </w:rPr>
              <w:t>Investīcijas  īstenotājs</w:t>
            </w:r>
          </w:p>
        </w:tc>
      </w:tr>
      <w:tr w:rsidR="00886436" w:rsidRPr="001D2289" w14:paraId="36E79380" w14:textId="77777777" w:rsidTr="001F7648">
        <w:trPr>
          <w:trHeight w:val="416"/>
        </w:trPr>
        <w:tc>
          <w:tcPr>
            <w:tcW w:w="4103" w:type="pct"/>
          </w:tcPr>
          <w:p w14:paraId="03CBB037" w14:textId="77777777" w:rsidR="00A10EBE" w:rsidRPr="001D2289" w:rsidRDefault="00A10EBE" w:rsidP="001F7648">
            <w:pPr>
              <w:spacing w:after="0"/>
              <w:ind w:firstLine="0"/>
              <w:rPr>
                <w:bCs/>
                <w:sz w:val="18"/>
                <w:szCs w:val="18"/>
              </w:rPr>
            </w:pPr>
            <w:r w:rsidRPr="001D2289">
              <w:rPr>
                <w:sz w:val="18"/>
                <w:szCs w:val="18"/>
              </w:rPr>
              <w:t>Eiropas Savienības Atveseļošanas un noturības mehānisma plāna 3. komponente “Nevienlīdzības mazināšana”</w:t>
            </w:r>
          </w:p>
        </w:tc>
        <w:tc>
          <w:tcPr>
            <w:tcW w:w="897" w:type="pct"/>
            <w:vMerge w:val="restart"/>
          </w:tcPr>
          <w:p w14:paraId="3833D10C" w14:textId="77777777" w:rsidR="00A10EBE" w:rsidRPr="001D2289" w:rsidRDefault="00A10EBE" w:rsidP="001F7648">
            <w:pPr>
              <w:spacing w:after="0"/>
              <w:ind w:firstLine="0"/>
              <w:jc w:val="left"/>
              <w:rPr>
                <w:sz w:val="18"/>
                <w:szCs w:val="18"/>
                <w:u w:val="single"/>
              </w:rPr>
            </w:pPr>
          </w:p>
        </w:tc>
      </w:tr>
      <w:tr w:rsidR="00886436" w:rsidRPr="001D2289" w14:paraId="17ED347C" w14:textId="77777777" w:rsidTr="001F7648">
        <w:tc>
          <w:tcPr>
            <w:tcW w:w="4103" w:type="pct"/>
          </w:tcPr>
          <w:p w14:paraId="6D125CAE" w14:textId="77777777" w:rsidR="00A10EBE" w:rsidRPr="001D2289" w:rsidRDefault="00A10EBE" w:rsidP="001F7648">
            <w:pPr>
              <w:spacing w:after="0"/>
              <w:ind w:firstLine="0"/>
              <w:rPr>
                <w:sz w:val="18"/>
                <w:szCs w:val="18"/>
              </w:rPr>
            </w:pPr>
            <w:r w:rsidRPr="001D2289">
              <w:rPr>
                <w:sz w:val="18"/>
                <w:szCs w:val="18"/>
              </w:rPr>
              <w:t>3.1. reformu un investīciju virziena “Reģionālā politika”</w:t>
            </w:r>
          </w:p>
        </w:tc>
        <w:tc>
          <w:tcPr>
            <w:tcW w:w="897" w:type="pct"/>
            <w:vMerge/>
          </w:tcPr>
          <w:p w14:paraId="747A6E7A" w14:textId="77777777" w:rsidR="00A10EBE" w:rsidRPr="001D2289" w:rsidRDefault="00A10EBE" w:rsidP="001F7648">
            <w:pPr>
              <w:spacing w:after="0"/>
              <w:ind w:firstLine="0"/>
              <w:jc w:val="left"/>
              <w:rPr>
                <w:sz w:val="18"/>
                <w:szCs w:val="18"/>
                <w:u w:val="single"/>
              </w:rPr>
            </w:pPr>
          </w:p>
        </w:tc>
      </w:tr>
      <w:tr w:rsidR="00886436" w:rsidRPr="001D2289" w14:paraId="2B6E92F1" w14:textId="77777777" w:rsidTr="001F7648">
        <w:tc>
          <w:tcPr>
            <w:tcW w:w="4103" w:type="pct"/>
          </w:tcPr>
          <w:p w14:paraId="02033DC3" w14:textId="77777777" w:rsidR="00A10EBE" w:rsidRPr="001D2289" w:rsidRDefault="00A10EBE" w:rsidP="001F7648">
            <w:pPr>
              <w:spacing w:after="0"/>
              <w:ind w:firstLine="0"/>
              <w:rPr>
                <w:sz w:val="18"/>
                <w:szCs w:val="18"/>
              </w:rPr>
            </w:pPr>
            <w:r w:rsidRPr="001D2289">
              <w:rPr>
                <w:sz w:val="18"/>
                <w:szCs w:val="18"/>
              </w:rPr>
              <w:t>3.1.2. reformas “Sociālo un nodarbinātības pakalpojumu pieejamība minimālo ienākumu reformas atbalstam”</w:t>
            </w:r>
          </w:p>
        </w:tc>
        <w:tc>
          <w:tcPr>
            <w:tcW w:w="897" w:type="pct"/>
            <w:vMerge/>
          </w:tcPr>
          <w:p w14:paraId="5165049B" w14:textId="77777777" w:rsidR="00A10EBE" w:rsidRPr="001D2289" w:rsidRDefault="00A10EBE" w:rsidP="001F7648">
            <w:pPr>
              <w:spacing w:after="0"/>
              <w:ind w:firstLine="0"/>
              <w:jc w:val="left"/>
              <w:rPr>
                <w:sz w:val="18"/>
                <w:szCs w:val="18"/>
                <w:u w:val="single"/>
              </w:rPr>
            </w:pPr>
          </w:p>
        </w:tc>
      </w:tr>
      <w:tr w:rsidR="00886436" w:rsidRPr="001D2289" w14:paraId="6516131B" w14:textId="77777777" w:rsidTr="001F7648">
        <w:tc>
          <w:tcPr>
            <w:tcW w:w="4103" w:type="pct"/>
          </w:tcPr>
          <w:p w14:paraId="4C07EFDB" w14:textId="77777777" w:rsidR="00A10EBE" w:rsidRPr="001D2289" w:rsidRDefault="00A10EBE" w:rsidP="001F7648">
            <w:pPr>
              <w:spacing w:after="0"/>
              <w:ind w:firstLine="0"/>
              <w:jc w:val="left"/>
              <w:rPr>
                <w:sz w:val="18"/>
                <w:szCs w:val="18"/>
              </w:rPr>
            </w:pPr>
            <w:r w:rsidRPr="001D2289">
              <w:rPr>
                <w:bCs/>
                <w:sz w:val="18"/>
                <w:szCs w:val="18"/>
              </w:rPr>
              <w:t>3.1.2.2.i. investīcijas “Prognozēšanas rīka izstrāde sociālās apdrošināšanas sistēmas ilgtermiņa prognozēm, sistēmas ilgtermiņa stabilitātes izvērtēšanai un nodrošināšanai”</w:t>
            </w:r>
          </w:p>
        </w:tc>
        <w:tc>
          <w:tcPr>
            <w:tcW w:w="897" w:type="pct"/>
          </w:tcPr>
          <w:p w14:paraId="67898943" w14:textId="77777777" w:rsidR="00A10EBE" w:rsidRPr="001D2289" w:rsidRDefault="00A10EBE" w:rsidP="001F7648">
            <w:pPr>
              <w:spacing w:after="0"/>
              <w:ind w:firstLine="0"/>
              <w:jc w:val="left"/>
              <w:rPr>
                <w:sz w:val="18"/>
                <w:szCs w:val="18"/>
              </w:rPr>
            </w:pPr>
          </w:p>
          <w:p w14:paraId="2263ADFA" w14:textId="77777777" w:rsidR="00A10EBE" w:rsidRPr="001D2289" w:rsidRDefault="00A10EBE" w:rsidP="001F7648">
            <w:pPr>
              <w:spacing w:after="0"/>
              <w:ind w:firstLine="0"/>
              <w:jc w:val="left"/>
              <w:rPr>
                <w:sz w:val="18"/>
                <w:szCs w:val="18"/>
              </w:rPr>
            </w:pPr>
            <w:r w:rsidRPr="001D2289">
              <w:rPr>
                <w:sz w:val="18"/>
                <w:szCs w:val="18"/>
              </w:rPr>
              <w:t>LM</w:t>
            </w:r>
          </w:p>
        </w:tc>
      </w:tr>
      <w:tr w:rsidR="00886436" w:rsidRPr="001D2289" w14:paraId="5319F7A0" w14:textId="77777777" w:rsidTr="001F7648">
        <w:trPr>
          <w:trHeight w:val="353"/>
        </w:trPr>
        <w:tc>
          <w:tcPr>
            <w:tcW w:w="4103" w:type="pct"/>
          </w:tcPr>
          <w:p w14:paraId="1AE7D0FF" w14:textId="77777777" w:rsidR="00A10EBE" w:rsidRPr="001D2289" w:rsidRDefault="00A10EBE" w:rsidP="001F7648">
            <w:pPr>
              <w:tabs>
                <w:tab w:val="left" w:pos="900"/>
              </w:tabs>
              <w:spacing w:after="0"/>
              <w:ind w:firstLine="0"/>
              <w:rPr>
                <w:sz w:val="18"/>
                <w:szCs w:val="18"/>
              </w:rPr>
            </w:pPr>
            <w:r w:rsidRPr="001D2289">
              <w:rPr>
                <w:sz w:val="18"/>
                <w:szCs w:val="18"/>
              </w:rPr>
              <w:t xml:space="preserve">3.1.2.4.i. investīcijas “Sociālās un profesionālās rehabilitācijas pakalpojumu sinerģiska attīstība cilvēku ar funkcionāliem traucējumiem drošumspējas veicināšanai” </w:t>
            </w:r>
          </w:p>
        </w:tc>
        <w:tc>
          <w:tcPr>
            <w:tcW w:w="897" w:type="pct"/>
            <w:vMerge w:val="restart"/>
          </w:tcPr>
          <w:p w14:paraId="4A49867A" w14:textId="77777777" w:rsidR="00A10EBE" w:rsidRPr="001D2289" w:rsidRDefault="00A10EBE" w:rsidP="001F7648">
            <w:pPr>
              <w:spacing w:after="0"/>
              <w:ind w:firstLine="0"/>
              <w:jc w:val="left"/>
              <w:rPr>
                <w:sz w:val="18"/>
                <w:szCs w:val="18"/>
              </w:rPr>
            </w:pPr>
          </w:p>
          <w:p w14:paraId="01B8C6DF" w14:textId="77777777" w:rsidR="00A10EBE" w:rsidRPr="001D2289" w:rsidRDefault="00A10EBE" w:rsidP="001F7648">
            <w:pPr>
              <w:spacing w:after="0"/>
              <w:ind w:firstLine="0"/>
              <w:jc w:val="left"/>
              <w:rPr>
                <w:sz w:val="18"/>
                <w:szCs w:val="18"/>
              </w:rPr>
            </w:pPr>
          </w:p>
          <w:p w14:paraId="28B2169B" w14:textId="77777777" w:rsidR="00A10EBE" w:rsidRPr="001D2289" w:rsidRDefault="00A10EBE" w:rsidP="001F7648">
            <w:pPr>
              <w:spacing w:after="0"/>
              <w:ind w:firstLine="0"/>
              <w:jc w:val="left"/>
              <w:rPr>
                <w:sz w:val="18"/>
                <w:szCs w:val="18"/>
              </w:rPr>
            </w:pPr>
            <w:r w:rsidRPr="001D2289">
              <w:rPr>
                <w:sz w:val="18"/>
                <w:szCs w:val="18"/>
              </w:rPr>
              <w:t>SIVA</w:t>
            </w:r>
          </w:p>
        </w:tc>
      </w:tr>
      <w:tr w:rsidR="00886436" w:rsidRPr="001D2289" w14:paraId="40195AFF" w14:textId="77777777" w:rsidTr="001F7648">
        <w:tc>
          <w:tcPr>
            <w:tcW w:w="4103" w:type="pct"/>
          </w:tcPr>
          <w:p w14:paraId="263D9243" w14:textId="77777777" w:rsidR="00A10EBE" w:rsidRPr="001D2289" w:rsidRDefault="00A10EBE" w:rsidP="001F7648">
            <w:pPr>
              <w:spacing w:after="0"/>
              <w:ind w:firstLine="0"/>
              <w:jc w:val="left"/>
              <w:rPr>
                <w:sz w:val="18"/>
                <w:szCs w:val="18"/>
              </w:rPr>
            </w:pPr>
            <w:r w:rsidRPr="001D2289">
              <w:rPr>
                <w:sz w:val="18"/>
                <w:szCs w:val="18"/>
              </w:rPr>
              <w:t>3.1.2.4.i. investīcijas “RAITI: Rehabilitācija. Atbalsts. Iekļaušana. TālākIzglītība”</w:t>
            </w:r>
          </w:p>
        </w:tc>
        <w:tc>
          <w:tcPr>
            <w:tcW w:w="897" w:type="pct"/>
            <w:vMerge/>
          </w:tcPr>
          <w:p w14:paraId="2320E5B7" w14:textId="77777777" w:rsidR="00A10EBE" w:rsidRPr="001D2289" w:rsidRDefault="00A10EBE" w:rsidP="001F7648">
            <w:pPr>
              <w:spacing w:after="0"/>
              <w:ind w:firstLine="0"/>
              <w:jc w:val="left"/>
              <w:rPr>
                <w:sz w:val="18"/>
                <w:szCs w:val="18"/>
              </w:rPr>
            </w:pPr>
          </w:p>
        </w:tc>
      </w:tr>
    </w:tbl>
    <w:bookmarkEnd w:id="67"/>
    <w:p w14:paraId="27C4C759"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2B158F4A" w14:textId="77777777" w:rsidTr="001F7648">
        <w:trPr>
          <w:trHeight w:val="283"/>
          <w:tblHeader/>
          <w:jc w:val="center"/>
        </w:trPr>
        <w:tc>
          <w:tcPr>
            <w:tcW w:w="3378" w:type="dxa"/>
            <w:vAlign w:val="center"/>
          </w:tcPr>
          <w:p w14:paraId="43206B96" w14:textId="77777777" w:rsidR="001214B9" w:rsidRPr="001D2289" w:rsidRDefault="001214B9" w:rsidP="001214B9">
            <w:pPr>
              <w:spacing w:after="0"/>
              <w:ind w:firstLine="0"/>
              <w:jc w:val="center"/>
              <w:rPr>
                <w:sz w:val="18"/>
              </w:rPr>
            </w:pPr>
          </w:p>
        </w:tc>
        <w:tc>
          <w:tcPr>
            <w:tcW w:w="1131" w:type="dxa"/>
          </w:tcPr>
          <w:p w14:paraId="4DCC338E"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2DE2B52A"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6D4CD948" w14:textId="5016DD1F"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383894DF" w14:textId="182DE181"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6DB3F046" w14:textId="3330D347"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0B7DC0FB" w14:textId="77777777" w:rsidTr="001F7648">
        <w:trPr>
          <w:trHeight w:val="142"/>
          <w:jc w:val="center"/>
        </w:trPr>
        <w:tc>
          <w:tcPr>
            <w:tcW w:w="3378" w:type="dxa"/>
            <w:shd w:val="clear" w:color="auto" w:fill="D9D9D9"/>
            <w:vAlign w:val="center"/>
          </w:tcPr>
          <w:p w14:paraId="7526C60C"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shd w:val="clear" w:color="auto" w:fill="D9D9D9"/>
            <w:vAlign w:val="center"/>
          </w:tcPr>
          <w:p w14:paraId="6B88B51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shd w:val="clear" w:color="auto" w:fill="D9D9D9"/>
            <w:vAlign w:val="center"/>
          </w:tcPr>
          <w:p w14:paraId="7698219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CE5BC" w14:textId="77777777" w:rsidR="00A10EBE" w:rsidRPr="001D2289" w:rsidRDefault="00A10EBE" w:rsidP="001F7648">
            <w:pPr>
              <w:spacing w:after="0"/>
              <w:ind w:firstLine="0"/>
              <w:jc w:val="right"/>
              <w:rPr>
                <w:sz w:val="18"/>
                <w:szCs w:val="18"/>
              </w:rPr>
            </w:pPr>
            <w:r w:rsidRPr="001D2289">
              <w:rPr>
                <w:sz w:val="18"/>
                <w:szCs w:val="18"/>
              </w:rPr>
              <w:t>6 195 385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2163557" w14:textId="77777777" w:rsidR="00A10EBE" w:rsidRPr="001D2289" w:rsidRDefault="00A10EBE" w:rsidP="001F7648">
            <w:pPr>
              <w:spacing w:after="0"/>
              <w:ind w:firstLine="0"/>
              <w:jc w:val="right"/>
              <w:rPr>
                <w:sz w:val="18"/>
                <w:szCs w:val="18"/>
              </w:rPr>
            </w:pPr>
            <w:r w:rsidRPr="001D2289">
              <w:rPr>
                <w:sz w:val="18"/>
                <w:szCs w:val="18"/>
              </w:rPr>
              <w:t>1 785 385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9090E7E" w14:textId="77777777" w:rsidR="00A10EBE" w:rsidRPr="001D2289" w:rsidRDefault="00A10EBE" w:rsidP="001F7648">
            <w:pPr>
              <w:spacing w:after="0"/>
              <w:ind w:firstLine="0"/>
              <w:jc w:val="right"/>
              <w:rPr>
                <w:sz w:val="18"/>
                <w:szCs w:val="18"/>
              </w:rPr>
            </w:pPr>
            <w:r w:rsidRPr="001D2289">
              <w:rPr>
                <w:sz w:val="18"/>
                <w:szCs w:val="18"/>
              </w:rPr>
              <w:t>41 992</w:t>
            </w:r>
          </w:p>
        </w:tc>
      </w:tr>
      <w:tr w:rsidR="00886436" w:rsidRPr="001D2289" w14:paraId="017AB4BB" w14:textId="77777777" w:rsidTr="001F7648">
        <w:trPr>
          <w:trHeight w:val="283"/>
          <w:jc w:val="center"/>
        </w:trPr>
        <w:tc>
          <w:tcPr>
            <w:tcW w:w="3378" w:type="dxa"/>
            <w:vAlign w:val="center"/>
          </w:tcPr>
          <w:p w14:paraId="7261226A"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Pr>
          <w:p w14:paraId="1372366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1F9E6EBB"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1C0AB6D4" w14:textId="77777777" w:rsidR="00A10EBE" w:rsidRPr="001D2289" w:rsidRDefault="00A10EBE" w:rsidP="001F7648">
            <w:pPr>
              <w:spacing w:after="0"/>
              <w:ind w:firstLine="0"/>
              <w:jc w:val="right"/>
              <w:rPr>
                <w:sz w:val="18"/>
                <w:szCs w:val="18"/>
              </w:rPr>
            </w:pPr>
            <w:r w:rsidRPr="001D2289">
              <w:rPr>
                <w:sz w:val="18"/>
                <w:szCs w:val="18"/>
              </w:rPr>
              <w:t>6 195 385</w:t>
            </w:r>
          </w:p>
        </w:tc>
        <w:tc>
          <w:tcPr>
            <w:tcW w:w="1132" w:type="dxa"/>
            <w:tcBorders>
              <w:top w:val="nil"/>
              <w:left w:val="nil"/>
              <w:bottom w:val="single" w:sz="4" w:space="0" w:color="auto"/>
              <w:right w:val="single" w:sz="4" w:space="0" w:color="auto"/>
            </w:tcBorders>
            <w:shd w:val="clear" w:color="auto" w:fill="auto"/>
          </w:tcPr>
          <w:p w14:paraId="6214B403" w14:textId="77777777" w:rsidR="00A10EBE" w:rsidRPr="001D2289" w:rsidRDefault="00A10EBE" w:rsidP="001F7648">
            <w:pPr>
              <w:spacing w:after="0"/>
              <w:ind w:firstLine="0"/>
              <w:jc w:val="right"/>
              <w:rPr>
                <w:sz w:val="18"/>
                <w:szCs w:val="18"/>
              </w:rPr>
            </w:pPr>
            <w:r w:rsidRPr="001D2289">
              <w:rPr>
                <w:sz w:val="18"/>
                <w:szCs w:val="18"/>
              </w:rPr>
              <w:t>-4 410 000</w:t>
            </w:r>
          </w:p>
        </w:tc>
        <w:tc>
          <w:tcPr>
            <w:tcW w:w="1132" w:type="dxa"/>
            <w:tcBorders>
              <w:top w:val="nil"/>
              <w:left w:val="nil"/>
              <w:bottom w:val="single" w:sz="4" w:space="0" w:color="auto"/>
              <w:right w:val="single" w:sz="4" w:space="0" w:color="auto"/>
            </w:tcBorders>
            <w:shd w:val="clear" w:color="auto" w:fill="auto"/>
          </w:tcPr>
          <w:p w14:paraId="4F4ABE7E" w14:textId="77777777" w:rsidR="00A10EBE" w:rsidRPr="001D2289" w:rsidRDefault="00A10EBE" w:rsidP="001F7648">
            <w:pPr>
              <w:spacing w:after="0"/>
              <w:ind w:firstLine="0"/>
              <w:jc w:val="right"/>
              <w:rPr>
                <w:sz w:val="18"/>
                <w:szCs w:val="18"/>
              </w:rPr>
            </w:pPr>
            <w:r w:rsidRPr="001D2289">
              <w:rPr>
                <w:sz w:val="18"/>
                <w:szCs w:val="18"/>
              </w:rPr>
              <w:t>-1 743 393</w:t>
            </w:r>
          </w:p>
        </w:tc>
      </w:tr>
      <w:tr w:rsidR="00886436" w:rsidRPr="001D2289" w14:paraId="55DA1678" w14:textId="77777777" w:rsidTr="001F7648">
        <w:trPr>
          <w:trHeight w:val="283"/>
          <w:jc w:val="center"/>
        </w:trPr>
        <w:tc>
          <w:tcPr>
            <w:tcW w:w="3378" w:type="dxa"/>
            <w:vAlign w:val="center"/>
          </w:tcPr>
          <w:p w14:paraId="5B740BF3"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Pr>
          <w:p w14:paraId="0DFB54F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7DF6D44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0139A3A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auto"/>
          </w:tcPr>
          <w:p w14:paraId="1B46D4B8" w14:textId="77777777" w:rsidR="00A10EBE" w:rsidRPr="001D2289" w:rsidRDefault="00A10EBE" w:rsidP="001F7648">
            <w:pPr>
              <w:spacing w:after="0"/>
              <w:ind w:firstLine="0"/>
              <w:jc w:val="right"/>
              <w:rPr>
                <w:sz w:val="18"/>
                <w:szCs w:val="18"/>
              </w:rPr>
            </w:pPr>
            <w:r w:rsidRPr="001D2289">
              <w:rPr>
                <w:sz w:val="18"/>
                <w:szCs w:val="18"/>
              </w:rPr>
              <w:t>-71,2</w:t>
            </w:r>
          </w:p>
        </w:tc>
        <w:tc>
          <w:tcPr>
            <w:tcW w:w="1132" w:type="dxa"/>
            <w:tcBorders>
              <w:top w:val="nil"/>
              <w:left w:val="nil"/>
              <w:bottom w:val="single" w:sz="4" w:space="0" w:color="auto"/>
              <w:right w:val="single" w:sz="4" w:space="0" w:color="auto"/>
            </w:tcBorders>
            <w:shd w:val="clear" w:color="auto" w:fill="auto"/>
          </w:tcPr>
          <w:p w14:paraId="075B550A" w14:textId="77777777" w:rsidR="00A10EBE" w:rsidRPr="001D2289" w:rsidRDefault="00A10EBE" w:rsidP="001F7648">
            <w:pPr>
              <w:spacing w:after="0"/>
              <w:ind w:firstLine="0"/>
              <w:jc w:val="right"/>
              <w:rPr>
                <w:sz w:val="18"/>
                <w:szCs w:val="18"/>
              </w:rPr>
            </w:pPr>
            <w:r w:rsidRPr="001D2289">
              <w:rPr>
                <w:sz w:val="18"/>
                <w:szCs w:val="18"/>
              </w:rPr>
              <w:t>-97,6</w:t>
            </w:r>
          </w:p>
        </w:tc>
      </w:tr>
      <w:tr w:rsidR="00886436" w:rsidRPr="001D2289" w14:paraId="6FCFF141" w14:textId="77777777" w:rsidTr="001F7648">
        <w:trPr>
          <w:trHeight w:val="70"/>
          <w:jc w:val="center"/>
        </w:trPr>
        <w:tc>
          <w:tcPr>
            <w:tcW w:w="3378" w:type="dxa"/>
            <w:vAlign w:val="center"/>
          </w:tcPr>
          <w:p w14:paraId="2A9CD3C6" w14:textId="77777777" w:rsidR="00A10EBE" w:rsidRPr="001D2289" w:rsidRDefault="00A10EBE" w:rsidP="001F7648">
            <w:pPr>
              <w:spacing w:after="0"/>
              <w:ind w:firstLine="0"/>
              <w:jc w:val="left"/>
              <w:rPr>
                <w:sz w:val="18"/>
                <w:lang w:eastAsia="lv-LV"/>
              </w:rPr>
            </w:pPr>
            <w:r w:rsidRPr="001D2289">
              <w:rPr>
                <w:sz w:val="18"/>
                <w:lang w:eastAsia="lv-LV"/>
              </w:rPr>
              <w:t>Atlīdzība</w:t>
            </w:r>
            <w:r w:rsidRPr="001D2289">
              <w:rPr>
                <w:i/>
                <w:sz w:val="18"/>
                <w:lang w:eastAsia="lv-LV"/>
              </w:rPr>
              <w:t>, euro</w:t>
            </w:r>
            <w:r w:rsidRPr="001D2289">
              <w:rPr>
                <w:i/>
                <w:sz w:val="18"/>
                <w:vertAlign w:val="superscript"/>
                <w:lang w:eastAsia="lv-LV"/>
              </w:rPr>
              <w:t>1</w:t>
            </w:r>
          </w:p>
        </w:tc>
        <w:tc>
          <w:tcPr>
            <w:tcW w:w="1131" w:type="dxa"/>
          </w:tcPr>
          <w:p w14:paraId="5D750A6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E1BEE9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09D48BC" w14:textId="77777777" w:rsidR="00A10EBE" w:rsidRPr="001D2289" w:rsidRDefault="00A10EBE" w:rsidP="001F7648">
            <w:pPr>
              <w:spacing w:after="0"/>
              <w:ind w:firstLine="0"/>
              <w:jc w:val="right"/>
              <w:rPr>
                <w:bCs/>
                <w:sz w:val="18"/>
                <w:szCs w:val="18"/>
              </w:rPr>
            </w:pPr>
            <w:r w:rsidRPr="001D2289">
              <w:rPr>
                <w:sz w:val="18"/>
                <w:szCs w:val="18"/>
              </w:rPr>
              <w:t>236 540</w:t>
            </w:r>
          </w:p>
        </w:tc>
        <w:tc>
          <w:tcPr>
            <w:tcW w:w="1132" w:type="dxa"/>
            <w:tcBorders>
              <w:top w:val="nil"/>
              <w:left w:val="nil"/>
              <w:bottom w:val="single" w:sz="4" w:space="0" w:color="auto"/>
              <w:right w:val="single" w:sz="4" w:space="0" w:color="auto"/>
            </w:tcBorders>
            <w:shd w:val="clear" w:color="auto" w:fill="FFFFFF" w:themeFill="background1"/>
          </w:tcPr>
          <w:p w14:paraId="6CFC3687" w14:textId="77777777" w:rsidR="00A10EBE" w:rsidRPr="001D2289" w:rsidRDefault="00A10EBE" w:rsidP="001F7648">
            <w:pPr>
              <w:spacing w:after="0"/>
              <w:ind w:firstLine="0"/>
              <w:jc w:val="right"/>
              <w:rPr>
                <w:bCs/>
                <w:sz w:val="18"/>
                <w:szCs w:val="18"/>
              </w:rPr>
            </w:pPr>
            <w:r w:rsidRPr="001D2289">
              <w:rPr>
                <w:sz w:val="18"/>
                <w:szCs w:val="18"/>
              </w:rPr>
              <w:t>205 454</w:t>
            </w:r>
          </w:p>
        </w:tc>
        <w:tc>
          <w:tcPr>
            <w:tcW w:w="1132" w:type="dxa"/>
            <w:tcBorders>
              <w:top w:val="nil"/>
              <w:left w:val="nil"/>
              <w:bottom w:val="single" w:sz="4" w:space="0" w:color="auto"/>
              <w:right w:val="single" w:sz="4" w:space="0" w:color="auto"/>
            </w:tcBorders>
            <w:shd w:val="clear" w:color="auto" w:fill="FFFFFF" w:themeFill="background1"/>
          </w:tcPr>
          <w:p w14:paraId="22C4B7E8" w14:textId="77777777" w:rsidR="00A10EBE" w:rsidRPr="001D2289" w:rsidRDefault="00A10EBE" w:rsidP="001F7648">
            <w:pPr>
              <w:spacing w:after="0"/>
              <w:ind w:firstLine="0"/>
              <w:jc w:val="right"/>
              <w:rPr>
                <w:sz w:val="18"/>
                <w:szCs w:val="18"/>
              </w:rPr>
            </w:pPr>
            <w:r w:rsidRPr="001D2289">
              <w:rPr>
                <w:sz w:val="18"/>
                <w:szCs w:val="18"/>
              </w:rPr>
              <w:t>32 884</w:t>
            </w:r>
          </w:p>
        </w:tc>
      </w:tr>
      <w:tr w:rsidR="00886436" w:rsidRPr="001D2289" w14:paraId="5F149913" w14:textId="77777777" w:rsidTr="001F7648">
        <w:trPr>
          <w:trHeight w:val="70"/>
          <w:jc w:val="center"/>
        </w:trPr>
        <w:tc>
          <w:tcPr>
            <w:tcW w:w="3378" w:type="dxa"/>
          </w:tcPr>
          <w:p w14:paraId="176750BD" w14:textId="77777777" w:rsidR="00A10EBE" w:rsidRPr="001D2289" w:rsidRDefault="00A10EBE" w:rsidP="001F7648">
            <w:pPr>
              <w:spacing w:after="0"/>
              <w:ind w:firstLine="0"/>
              <w:jc w:val="left"/>
              <w:rPr>
                <w:sz w:val="18"/>
                <w:lang w:eastAsia="lv-LV"/>
              </w:rPr>
            </w:pPr>
            <w:r w:rsidRPr="001D2289">
              <w:rPr>
                <w:sz w:val="18"/>
                <w:szCs w:val="18"/>
              </w:rPr>
              <w:t>Vidējais amata vietu skaits gadā</w:t>
            </w:r>
          </w:p>
        </w:tc>
        <w:tc>
          <w:tcPr>
            <w:tcW w:w="1131" w:type="dxa"/>
          </w:tcPr>
          <w:p w14:paraId="71911B8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66DA051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55018DA2" w14:textId="77777777" w:rsidR="00A10EBE" w:rsidRPr="001D2289" w:rsidRDefault="00A10EBE" w:rsidP="001F7648">
            <w:pPr>
              <w:spacing w:after="0"/>
              <w:ind w:firstLine="0"/>
              <w:jc w:val="right"/>
              <w:rPr>
                <w:bCs/>
                <w:sz w:val="18"/>
                <w:szCs w:val="18"/>
              </w:rPr>
            </w:pPr>
            <w:r w:rsidRPr="001D2289">
              <w:rPr>
                <w:sz w:val="18"/>
                <w:szCs w:val="18"/>
              </w:rPr>
              <w:t>7</w:t>
            </w:r>
          </w:p>
        </w:tc>
        <w:tc>
          <w:tcPr>
            <w:tcW w:w="1132" w:type="dxa"/>
            <w:tcBorders>
              <w:top w:val="nil"/>
              <w:left w:val="nil"/>
              <w:bottom w:val="single" w:sz="4" w:space="0" w:color="auto"/>
              <w:right w:val="single" w:sz="4" w:space="0" w:color="auto"/>
            </w:tcBorders>
            <w:shd w:val="clear" w:color="auto" w:fill="FFFFFF" w:themeFill="background1"/>
          </w:tcPr>
          <w:p w14:paraId="37A350A0" w14:textId="77777777" w:rsidR="00A10EBE" w:rsidRPr="001D2289" w:rsidRDefault="00A10EBE" w:rsidP="001F7648">
            <w:pPr>
              <w:spacing w:after="0"/>
              <w:ind w:firstLine="0"/>
              <w:jc w:val="right"/>
              <w:rPr>
                <w:bCs/>
                <w:sz w:val="18"/>
                <w:szCs w:val="18"/>
              </w:rPr>
            </w:pPr>
            <w:r w:rsidRPr="001D2289">
              <w:rPr>
                <w:sz w:val="18"/>
                <w:szCs w:val="18"/>
              </w:rPr>
              <w:t>5,7</w:t>
            </w:r>
          </w:p>
        </w:tc>
        <w:tc>
          <w:tcPr>
            <w:tcW w:w="1132" w:type="dxa"/>
            <w:tcBorders>
              <w:top w:val="nil"/>
              <w:left w:val="nil"/>
              <w:bottom w:val="single" w:sz="4" w:space="0" w:color="auto"/>
              <w:right w:val="single" w:sz="4" w:space="0" w:color="auto"/>
            </w:tcBorders>
            <w:shd w:val="clear" w:color="auto" w:fill="FFFFFF" w:themeFill="background1"/>
          </w:tcPr>
          <w:p w14:paraId="0F58DCA0" w14:textId="77777777" w:rsidR="00A10EBE" w:rsidRPr="001D2289" w:rsidRDefault="00A10EBE" w:rsidP="001F7648">
            <w:pPr>
              <w:spacing w:after="0"/>
              <w:ind w:firstLine="0"/>
              <w:jc w:val="right"/>
              <w:rPr>
                <w:sz w:val="18"/>
                <w:szCs w:val="18"/>
              </w:rPr>
            </w:pPr>
            <w:r w:rsidRPr="001D2289">
              <w:rPr>
                <w:sz w:val="18"/>
                <w:szCs w:val="18"/>
              </w:rPr>
              <w:t>1,3</w:t>
            </w:r>
          </w:p>
        </w:tc>
      </w:tr>
      <w:tr w:rsidR="00886436" w:rsidRPr="001D2289" w14:paraId="6B999293" w14:textId="77777777" w:rsidTr="001F7648">
        <w:trPr>
          <w:trHeight w:val="70"/>
          <w:jc w:val="center"/>
        </w:trPr>
        <w:tc>
          <w:tcPr>
            <w:tcW w:w="3378" w:type="dxa"/>
          </w:tcPr>
          <w:p w14:paraId="34415B86" w14:textId="77777777" w:rsidR="00A10EBE" w:rsidRPr="001D2289" w:rsidRDefault="00A10EBE" w:rsidP="001F7648">
            <w:pPr>
              <w:spacing w:after="0"/>
              <w:ind w:firstLine="0"/>
              <w:jc w:val="left"/>
              <w:rPr>
                <w:sz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Pr>
          <w:p w14:paraId="4A60F38E"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Pr>
          <w:p w14:paraId="046C5A31"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single" w:sz="4" w:space="0" w:color="auto"/>
              <w:bottom w:val="single" w:sz="4" w:space="0" w:color="auto"/>
              <w:right w:val="single" w:sz="4" w:space="0" w:color="auto"/>
            </w:tcBorders>
            <w:shd w:val="clear" w:color="auto" w:fill="auto"/>
          </w:tcPr>
          <w:p w14:paraId="4BCCC7D7" w14:textId="77777777" w:rsidR="00A10EBE" w:rsidRPr="001D2289" w:rsidRDefault="00A10EBE" w:rsidP="001F7648">
            <w:pPr>
              <w:spacing w:after="0"/>
              <w:ind w:firstLine="0"/>
              <w:jc w:val="right"/>
              <w:rPr>
                <w:sz w:val="18"/>
                <w:szCs w:val="18"/>
              </w:rPr>
            </w:pPr>
            <w:r w:rsidRPr="001D2289">
              <w:rPr>
                <w:sz w:val="18"/>
                <w:szCs w:val="18"/>
              </w:rPr>
              <w:t>2 816</w:t>
            </w:r>
          </w:p>
        </w:tc>
        <w:tc>
          <w:tcPr>
            <w:tcW w:w="1132" w:type="dxa"/>
            <w:tcBorders>
              <w:top w:val="nil"/>
              <w:left w:val="nil"/>
              <w:bottom w:val="single" w:sz="4" w:space="0" w:color="auto"/>
              <w:right w:val="single" w:sz="4" w:space="0" w:color="auto"/>
            </w:tcBorders>
            <w:shd w:val="clear" w:color="auto" w:fill="auto"/>
          </w:tcPr>
          <w:p w14:paraId="0A1B6C3C" w14:textId="77777777" w:rsidR="00A10EBE" w:rsidRPr="001D2289" w:rsidRDefault="00A10EBE" w:rsidP="001F7648">
            <w:pPr>
              <w:spacing w:after="0"/>
              <w:ind w:firstLine="0"/>
              <w:jc w:val="right"/>
              <w:rPr>
                <w:sz w:val="18"/>
                <w:szCs w:val="18"/>
              </w:rPr>
            </w:pPr>
            <w:r w:rsidRPr="001D2289">
              <w:rPr>
                <w:sz w:val="18"/>
                <w:szCs w:val="18"/>
              </w:rPr>
              <w:t>3 003,7</w:t>
            </w:r>
          </w:p>
        </w:tc>
        <w:tc>
          <w:tcPr>
            <w:tcW w:w="1132" w:type="dxa"/>
            <w:tcBorders>
              <w:top w:val="nil"/>
              <w:left w:val="nil"/>
              <w:bottom w:val="single" w:sz="4" w:space="0" w:color="auto"/>
              <w:right w:val="single" w:sz="4" w:space="0" w:color="auto"/>
            </w:tcBorders>
            <w:shd w:val="clear" w:color="auto" w:fill="auto"/>
          </w:tcPr>
          <w:p w14:paraId="5913E734" w14:textId="77777777" w:rsidR="00A10EBE" w:rsidRPr="001D2289" w:rsidRDefault="00A10EBE" w:rsidP="001F7648">
            <w:pPr>
              <w:spacing w:after="0"/>
              <w:ind w:firstLine="0"/>
              <w:jc w:val="right"/>
              <w:rPr>
                <w:sz w:val="18"/>
                <w:szCs w:val="18"/>
              </w:rPr>
            </w:pPr>
            <w:r w:rsidRPr="001D2289">
              <w:rPr>
                <w:sz w:val="18"/>
                <w:szCs w:val="18"/>
              </w:rPr>
              <w:t>2 107,9</w:t>
            </w:r>
          </w:p>
        </w:tc>
      </w:tr>
    </w:tbl>
    <w:p w14:paraId="7D9905B0" w14:textId="77777777" w:rsidR="00A10EBE" w:rsidRPr="001D2289" w:rsidRDefault="00A10EBE" w:rsidP="00A10EBE">
      <w:pPr>
        <w:widowControl w:val="0"/>
        <w:spacing w:after="0"/>
        <w:ind w:firstLine="425"/>
        <w:rPr>
          <w:bCs/>
          <w:sz w:val="18"/>
          <w:szCs w:val="18"/>
        </w:rPr>
      </w:pPr>
      <w:r w:rsidRPr="001D2289">
        <w:rPr>
          <w:bCs/>
          <w:sz w:val="18"/>
          <w:szCs w:val="18"/>
        </w:rPr>
        <w:t>Piezīmes.</w:t>
      </w:r>
    </w:p>
    <w:p w14:paraId="727C2D8A" w14:textId="77777777" w:rsidR="00A10EBE" w:rsidRPr="001D2289" w:rsidRDefault="00A10EBE" w:rsidP="00A10EBE">
      <w:pPr>
        <w:widowControl w:val="0"/>
        <w:spacing w:after="0"/>
        <w:ind w:firstLine="425"/>
        <w:rPr>
          <w:bCs/>
          <w:sz w:val="18"/>
          <w:szCs w:val="18"/>
        </w:rPr>
      </w:pPr>
      <w:r w:rsidRPr="001D2289">
        <w:rPr>
          <w:bCs/>
          <w:sz w:val="18"/>
          <w:szCs w:val="18"/>
          <w:vertAlign w:val="superscript"/>
        </w:rPr>
        <w:t>1</w:t>
      </w:r>
      <w:r w:rsidRPr="001D2289">
        <w:rPr>
          <w:bCs/>
          <w:sz w:val="18"/>
          <w:szCs w:val="18"/>
        </w:rPr>
        <w:t xml:space="preserve"> Investīciju ietvaros atsevišķiem darbiniekiem atlīdzība tiek nodrošināta piemaksu veidā.</w:t>
      </w:r>
    </w:p>
    <w:p w14:paraId="1A49BB56" w14:textId="0A3871DD"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19A49156"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886436" w:rsidRPr="001D2289" w14:paraId="5DD962D8" w14:textId="77777777" w:rsidTr="001F7648">
        <w:trPr>
          <w:trHeight w:val="142"/>
          <w:tblHeader/>
          <w:jc w:val="center"/>
        </w:trPr>
        <w:tc>
          <w:tcPr>
            <w:tcW w:w="5241" w:type="dxa"/>
            <w:vAlign w:val="center"/>
          </w:tcPr>
          <w:p w14:paraId="59684178"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0FA47F66"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34B827A0"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17D4E81D"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23A92789" w14:textId="77777777" w:rsidTr="001F7648">
        <w:trPr>
          <w:trHeight w:val="142"/>
          <w:jc w:val="center"/>
        </w:trPr>
        <w:tc>
          <w:tcPr>
            <w:tcW w:w="5241" w:type="dxa"/>
            <w:shd w:val="clear" w:color="auto" w:fill="D9D9D9"/>
          </w:tcPr>
          <w:p w14:paraId="77B1EF27"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0030A096"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648D3FE1" w14:textId="77777777" w:rsidR="00A10EBE" w:rsidRPr="001D2289" w:rsidRDefault="00A10EBE" w:rsidP="001F7648">
            <w:pPr>
              <w:spacing w:after="0"/>
              <w:ind w:firstLine="0"/>
              <w:jc w:val="right"/>
              <w:rPr>
                <w:b/>
                <w:sz w:val="18"/>
                <w:szCs w:val="18"/>
              </w:rPr>
            </w:pPr>
            <w:r w:rsidRPr="001D2289">
              <w:rPr>
                <w:b/>
                <w:sz w:val="18"/>
                <w:szCs w:val="18"/>
              </w:rPr>
              <w:t>6 195 385</w:t>
            </w:r>
          </w:p>
        </w:tc>
        <w:tc>
          <w:tcPr>
            <w:tcW w:w="1277" w:type="dxa"/>
            <w:shd w:val="clear" w:color="auto" w:fill="D9D9D9"/>
          </w:tcPr>
          <w:p w14:paraId="19D88D15" w14:textId="77777777" w:rsidR="00A10EBE" w:rsidRPr="001D2289" w:rsidRDefault="00A10EBE" w:rsidP="001F7648">
            <w:pPr>
              <w:spacing w:after="0"/>
              <w:ind w:firstLine="0"/>
              <w:jc w:val="right"/>
              <w:rPr>
                <w:b/>
                <w:sz w:val="18"/>
                <w:szCs w:val="18"/>
              </w:rPr>
            </w:pPr>
            <w:r w:rsidRPr="001D2289">
              <w:rPr>
                <w:b/>
                <w:sz w:val="18"/>
                <w:szCs w:val="18"/>
              </w:rPr>
              <w:t>6 195 385</w:t>
            </w:r>
          </w:p>
        </w:tc>
      </w:tr>
      <w:tr w:rsidR="00886436" w:rsidRPr="001D2289" w14:paraId="63C0FFCD" w14:textId="77777777" w:rsidTr="001F7648">
        <w:trPr>
          <w:trHeight w:val="142"/>
          <w:jc w:val="center"/>
        </w:trPr>
        <w:tc>
          <w:tcPr>
            <w:tcW w:w="9072" w:type="dxa"/>
            <w:gridSpan w:val="4"/>
          </w:tcPr>
          <w:p w14:paraId="2B5E827F"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1DAE9885" w14:textId="77777777" w:rsidTr="001F7648">
        <w:trPr>
          <w:trHeight w:val="142"/>
          <w:jc w:val="center"/>
        </w:trPr>
        <w:tc>
          <w:tcPr>
            <w:tcW w:w="5241" w:type="dxa"/>
            <w:tcBorders>
              <w:bottom w:val="single" w:sz="4" w:space="0" w:color="auto"/>
            </w:tcBorders>
            <w:shd w:val="clear" w:color="auto" w:fill="F2F2F2"/>
          </w:tcPr>
          <w:p w14:paraId="7E22481D"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tcBorders>
              <w:bottom w:val="single" w:sz="4" w:space="0" w:color="auto"/>
            </w:tcBorders>
            <w:shd w:val="clear" w:color="auto" w:fill="F2F2F2"/>
          </w:tcPr>
          <w:p w14:paraId="04358F47"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bottom w:val="single" w:sz="4" w:space="0" w:color="auto"/>
            </w:tcBorders>
            <w:shd w:val="clear" w:color="auto" w:fill="F2F2F2"/>
          </w:tcPr>
          <w:p w14:paraId="15C64B52" w14:textId="77777777" w:rsidR="00A10EBE" w:rsidRPr="001D2289" w:rsidRDefault="00A10EBE" w:rsidP="001F7648">
            <w:pPr>
              <w:spacing w:after="0"/>
              <w:ind w:firstLine="0"/>
              <w:jc w:val="right"/>
              <w:rPr>
                <w:sz w:val="18"/>
                <w:szCs w:val="18"/>
              </w:rPr>
            </w:pPr>
            <w:r w:rsidRPr="001D2289">
              <w:rPr>
                <w:sz w:val="18"/>
                <w:szCs w:val="18"/>
              </w:rPr>
              <w:t>6 195 385</w:t>
            </w:r>
          </w:p>
        </w:tc>
        <w:tc>
          <w:tcPr>
            <w:tcW w:w="1277" w:type="dxa"/>
            <w:tcBorders>
              <w:bottom w:val="single" w:sz="4" w:space="0" w:color="auto"/>
            </w:tcBorders>
            <w:shd w:val="clear" w:color="auto" w:fill="F2F2F2"/>
          </w:tcPr>
          <w:p w14:paraId="734448ED" w14:textId="77777777" w:rsidR="00A10EBE" w:rsidRPr="001D2289" w:rsidRDefault="00A10EBE" w:rsidP="001F7648">
            <w:pPr>
              <w:spacing w:after="0"/>
              <w:ind w:firstLine="0"/>
              <w:jc w:val="right"/>
              <w:rPr>
                <w:sz w:val="18"/>
                <w:szCs w:val="18"/>
              </w:rPr>
            </w:pPr>
            <w:r w:rsidRPr="001D2289">
              <w:rPr>
                <w:sz w:val="18"/>
                <w:szCs w:val="18"/>
              </w:rPr>
              <w:t>6 195 385</w:t>
            </w:r>
          </w:p>
        </w:tc>
      </w:tr>
      <w:tr w:rsidR="00886436" w:rsidRPr="001D2289" w14:paraId="251EBC3B" w14:textId="77777777" w:rsidTr="001F7648">
        <w:trPr>
          <w:trHeight w:val="142"/>
          <w:jc w:val="center"/>
        </w:trPr>
        <w:tc>
          <w:tcPr>
            <w:tcW w:w="5241" w:type="dxa"/>
            <w:tcBorders>
              <w:bottom w:val="single" w:sz="4" w:space="0" w:color="auto"/>
            </w:tcBorders>
          </w:tcPr>
          <w:p w14:paraId="4E1DF9DC" w14:textId="77777777" w:rsidR="00A10EBE" w:rsidRPr="001D2289" w:rsidRDefault="00A10EBE" w:rsidP="001F7648">
            <w:pPr>
              <w:spacing w:after="0"/>
              <w:ind w:firstLine="0"/>
              <w:rPr>
                <w:i/>
                <w:sz w:val="18"/>
                <w:szCs w:val="18"/>
                <w:lang w:eastAsia="lv-LV"/>
              </w:rPr>
            </w:pPr>
            <w:r w:rsidRPr="001D2289">
              <w:rPr>
                <w:i/>
                <w:sz w:val="18"/>
                <w:szCs w:val="18"/>
                <w:lang w:eastAsia="lv-LV"/>
              </w:rPr>
              <w:t>Investīcijas “</w:t>
            </w:r>
            <w:r w:rsidRPr="001D2289">
              <w:rPr>
                <w:bCs/>
                <w:i/>
                <w:sz w:val="18"/>
                <w:szCs w:val="18"/>
              </w:rPr>
              <w:t xml:space="preserve">RAITI: Rehabilitācija. Atbalsts. Iekļaušana. TālākIzglītība” īstenošana  Nr.CESPI/LM/014 </w:t>
            </w:r>
            <w:r w:rsidRPr="001D2289">
              <w:rPr>
                <w:i/>
                <w:sz w:val="18"/>
                <w:szCs w:val="18"/>
                <w:lang w:eastAsia="lv-LV"/>
              </w:rPr>
              <w:t>(projekta īstenošanai 2023. gadā palielināta 6 amata vieta)</w:t>
            </w:r>
          </w:p>
        </w:tc>
        <w:tc>
          <w:tcPr>
            <w:tcW w:w="1277" w:type="dxa"/>
            <w:tcBorders>
              <w:bottom w:val="single" w:sz="4" w:space="0" w:color="auto"/>
            </w:tcBorders>
          </w:tcPr>
          <w:p w14:paraId="6F075B1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bottom w:val="single" w:sz="4" w:space="0" w:color="auto"/>
            </w:tcBorders>
          </w:tcPr>
          <w:p w14:paraId="083D7578" w14:textId="77777777" w:rsidR="00A10EBE" w:rsidRPr="001D2289" w:rsidRDefault="00A10EBE" w:rsidP="001F7648">
            <w:pPr>
              <w:spacing w:after="0"/>
              <w:ind w:firstLine="0"/>
              <w:jc w:val="right"/>
              <w:rPr>
                <w:iCs/>
                <w:sz w:val="18"/>
                <w:szCs w:val="18"/>
              </w:rPr>
            </w:pPr>
            <w:r w:rsidRPr="001D2289">
              <w:rPr>
                <w:iCs/>
                <w:sz w:val="18"/>
                <w:szCs w:val="18"/>
              </w:rPr>
              <w:t>5 859 764</w:t>
            </w:r>
          </w:p>
        </w:tc>
        <w:tc>
          <w:tcPr>
            <w:tcW w:w="1277" w:type="dxa"/>
            <w:tcBorders>
              <w:bottom w:val="single" w:sz="4" w:space="0" w:color="auto"/>
            </w:tcBorders>
          </w:tcPr>
          <w:p w14:paraId="38D02B6D" w14:textId="77777777" w:rsidR="00A10EBE" w:rsidRPr="001D2289" w:rsidRDefault="00A10EBE" w:rsidP="001F7648">
            <w:pPr>
              <w:spacing w:after="0"/>
              <w:ind w:firstLine="0"/>
              <w:jc w:val="right"/>
              <w:rPr>
                <w:sz w:val="18"/>
                <w:szCs w:val="18"/>
              </w:rPr>
            </w:pPr>
            <w:r w:rsidRPr="001D2289">
              <w:rPr>
                <w:sz w:val="18"/>
                <w:szCs w:val="18"/>
              </w:rPr>
              <w:t>5 859 764</w:t>
            </w:r>
          </w:p>
        </w:tc>
      </w:tr>
      <w:tr w:rsidR="00886436" w:rsidRPr="001D2289" w14:paraId="6189D06D" w14:textId="77777777" w:rsidTr="001F7648">
        <w:trPr>
          <w:trHeight w:val="142"/>
          <w:jc w:val="center"/>
        </w:trPr>
        <w:tc>
          <w:tcPr>
            <w:tcW w:w="5241" w:type="dxa"/>
            <w:tcBorders>
              <w:bottom w:val="single" w:sz="4" w:space="0" w:color="auto"/>
            </w:tcBorders>
          </w:tcPr>
          <w:p w14:paraId="2727EFCA" w14:textId="77777777" w:rsidR="00A10EBE" w:rsidRPr="001D2289" w:rsidRDefault="00A10EBE" w:rsidP="001F7648">
            <w:pPr>
              <w:spacing w:after="0"/>
              <w:ind w:firstLine="0"/>
              <w:rPr>
                <w:bCs/>
                <w:i/>
                <w:sz w:val="18"/>
                <w:szCs w:val="18"/>
              </w:rPr>
            </w:pPr>
            <w:r w:rsidRPr="001D2289">
              <w:rPr>
                <w:i/>
                <w:sz w:val="18"/>
                <w:szCs w:val="18"/>
                <w:lang w:eastAsia="lv-LV"/>
              </w:rPr>
              <w:t>Investīcijas “Prognozēšanas rīka izstrāde sociālās apdrošināšanas sistēmas ilgtermiņa prognozēm, sistēmas ilgtermiņa stabilitātes izvērtēšanai un nodrošināšanai” Nr.CESPI/LM/012 īstenošana (projekta īstenošanai 2023. gadā palielināta 1 amata vieta)</w:t>
            </w:r>
          </w:p>
        </w:tc>
        <w:tc>
          <w:tcPr>
            <w:tcW w:w="1277" w:type="dxa"/>
            <w:tcBorders>
              <w:bottom w:val="single" w:sz="4" w:space="0" w:color="auto"/>
            </w:tcBorders>
          </w:tcPr>
          <w:p w14:paraId="4226CF61"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bottom w:val="single" w:sz="4" w:space="0" w:color="auto"/>
            </w:tcBorders>
          </w:tcPr>
          <w:p w14:paraId="65EEA283" w14:textId="77777777" w:rsidR="00A10EBE" w:rsidRPr="001D2289" w:rsidRDefault="00A10EBE" w:rsidP="001F7648">
            <w:pPr>
              <w:spacing w:after="0"/>
              <w:ind w:firstLine="0"/>
              <w:jc w:val="right"/>
              <w:rPr>
                <w:iCs/>
                <w:sz w:val="18"/>
                <w:szCs w:val="18"/>
              </w:rPr>
            </w:pPr>
            <w:r w:rsidRPr="001D2289">
              <w:rPr>
                <w:iCs/>
                <w:sz w:val="18"/>
                <w:szCs w:val="18"/>
              </w:rPr>
              <w:t>335 621</w:t>
            </w:r>
          </w:p>
        </w:tc>
        <w:tc>
          <w:tcPr>
            <w:tcW w:w="1277" w:type="dxa"/>
            <w:tcBorders>
              <w:bottom w:val="single" w:sz="4" w:space="0" w:color="auto"/>
            </w:tcBorders>
          </w:tcPr>
          <w:p w14:paraId="0EDD7979" w14:textId="77777777" w:rsidR="00A10EBE" w:rsidRPr="001D2289" w:rsidRDefault="00A10EBE" w:rsidP="001F7648">
            <w:pPr>
              <w:spacing w:after="0"/>
              <w:ind w:firstLine="0"/>
              <w:jc w:val="right"/>
              <w:rPr>
                <w:sz w:val="18"/>
                <w:szCs w:val="18"/>
              </w:rPr>
            </w:pPr>
            <w:r w:rsidRPr="001D2289">
              <w:rPr>
                <w:sz w:val="18"/>
                <w:szCs w:val="18"/>
              </w:rPr>
              <w:t>335 621</w:t>
            </w:r>
          </w:p>
        </w:tc>
      </w:tr>
    </w:tbl>
    <w:p w14:paraId="7F0DCBA5" w14:textId="77777777" w:rsidR="00A10EBE" w:rsidRPr="001D2289" w:rsidRDefault="00A10EBE" w:rsidP="00A10EBE">
      <w:pPr>
        <w:widowControl w:val="0"/>
        <w:spacing w:before="240" w:after="240"/>
        <w:ind w:firstLine="0"/>
        <w:jc w:val="center"/>
        <w:rPr>
          <w:b/>
        </w:rPr>
      </w:pPr>
      <w:r w:rsidRPr="001D2289">
        <w:rPr>
          <w:b/>
          <w:bCs/>
        </w:rPr>
        <w:t>74.50.00 Tehniskā palīdzība Atveseļošanas un noturības mehānisma (ANM)  apgūšanai</w:t>
      </w:r>
    </w:p>
    <w:p w14:paraId="4F4A8847" w14:textId="77777777" w:rsidR="00A10EBE" w:rsidRPr="001D2289" w:rsidRDefault="00A10EBE" w:rsidP="00A10EBE">
      <w:pPr>
        <w:spacing w:before="120"/>
        <w:ind w:firstLine="0"/>
        <w:jc w:val="left"/>
        <w:rPr>
          <w:u w:val="single"/>
        </w:rPr>
      </w:pPr>
      <w:r w:rsidRPr="001D2289">
        <w:rPr>
          <w:u w:val="single"/>
        </w:rPr>
        <w:t>Apakšprogrammas mērķis:</w:t>
      </w:r>
    </w:p>
    <w:p w14:paraId="795AF810" w14:textId="77777777" w:rsidR="00A10EBE" w:rsidRPr="001D2289" w:rsidRDefault="00A10EBE" w:rsidP="00A10EBE">
      <w:pPr>
        <w:spacing w:before="120"/>
        <w:ind w:firstLine="0"/>
      </w:pPr>
      <w:r w:rsidRPr="001D2289">
        <w:tab/>
        <w:t>atbalstīt Labklājības ministrijas pārziņā esošo Atveseļošanas un noturības mehānisma plāna reformas un investīciju īstenošanas un uzraudzības pārvaldību.</w:t>
      </w:r>
    </w:p>
    <w:p w14:paraId="31EB69B6" w14:textId="08C4ACEB" w:rsidR="00A10EBE" w:rsidRPr="001D2289" w:rsidRDefault="00A10EBE" w:rsidP="00A10EBE">
      <w:pPr>
        <w:spacing w:before="120"/>
        <w:ind w:firstLine="0"/>
        <w:rPr>
          <w:u w:val="single"/>
        </w:rPr>
      </w:pPr>
      <w:r w:rsidRPr="001D2289">
        <w:rPr>
          <w:u w:val="single"/>
        </w:rPr>
        <w:t xml:space="preserve">Galvenās aktivitātes: </w:t>
      </w:r>
    </w:p>
    <w:p w14:paraId="2F43342C" w14:textId="77777777" w:rsidR="00A10EBE" w:rsidRPr="001D2289" w:rsidRDefault="00A10EBE" w:rsidP="00A10EBE">
      <w:pPr>
        <w:spacing w:before="120"/>
        <w:ind w:firstLine="720"/>
      </w:pPr>
      <w:r w:rsidRPr="001D2289">
        <w:t>labklājības nozarei Atveseļošanas un noturības mehānisma plāna ietvaros noteiktās reformas un investīciju īstenošanas plānošana un uzraudzība.</w:t>
      </w:r>
    </w:p>
    <w:p w14:paraId="403559A5" w14:textId="77777777" w:rsidR="00A10EBE" w:rsidRPr="001D2289" w:rsidRDefault="00A10EBE" w:rsidP="00A10EBE">
      <w:pPr>
        <w:spacing w:before="120" w:after="0"/>
        <w:ind w:firstLine="0"/>
      </w:pPr>
      <w:r w:rsidRPr="001D2289">
        <w:rPr>
          <w:u w:val="single"/>
        </w:rPr>
        <w:t>Apakšprogrammas izpildītājs</w:t>
      </w:r>
      <w:r w:rsidRPr="001D2289">
        <w:t>: LM.</w:t>
      </w:r>
    </w:p>
    <w:p w14:paraId="59BCEABA"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 gadam</w:t>
      </w:r>
    </w:p>
    <w:tbl>
      <w:tblPr>
        <w:tblW w:w="903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0DDC8DD1" w14:textId="77777777" w:rsidTr="001F7648">
        <w:trPr>
          <w:trHeight w:val="283"/>
          <w:tblHeader/>
          <w:jc w:val="center"/>
        </w:trPr>
        <w:tc>
          <w:tcPr>
            <w:tcW w:w="3378" w:type="dxa"/>
            <w:vAlign w:val="center"/>
          </w:tcPr>
          <w:p w14:paraId="3F85CEF7" w14:textId="77777777" w:rsidR="001214B9" w:rsidRPr="001D2289" w:rsidRDefault="001214B9" w:rsidP="001214B9">
            <w:pPr>
              <w:spacing w:after="0"/>
              <w:ind w:firstLine="0"/>
              <w:jc w:val="center"/>
              <w:rPr>
                <w:sz w:val="18"/>
              </w:rPr>
            </w:pPr>
          </w:p>
        </w:tc>
        <w:tc>
          <w:tcPr>
            <w:tcW w:w="1131" w:type="dxa"/>
          </w:tcPr>
          <w:p w14:paraId="0B61BB11"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2" w:type="dxa"/>
          </w:tcPr>
          <w:p w14:paraId="3F522CC7"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2" w:type="dxa"/>
          </w:tcPr>
          <w:p w14:paraId="4E8CB193" w14:textId="0344B515"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2" w:type="dxa"/>
          </w:tcPr>
          <w:p w14:paraId="068521BB" w14:textId="7DE3A3EB"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32" w:type="dxa"/>
          </w:tcPr>
          <w:p w14:paraId="3C6BC7CB" w14:textId="21145E8B"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08AEA5C3" w14:textId="77777777" w:rsidTr="001F7648">
        <w:trPr>
          <w:trHeight w:val="142"/>
          <w:jc w:val="center"/>
        </w:trPr>
        <w:tc>
          <w:tcPr>
            <w:tcW w:w="3378" w:type="dxa"/>
            <w:shd w:val="clear" w:color="auto" w:fill="D9D9D9"/>
            <w:vAlign w:val="center"/>
          </w:tcPr>
          <w:p w14:paraId="613940F3"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D82B1" w14:textId="77777777" w:rsidR="00A10EBE" w:rsidRPr="001D2289" w:rsidRDefault="00A10EBE" w:rsidP="001F7648">
            <w:pPr>
              <w:spacing w:after="0"/>
              <w:ind w:firstLine="0"/>
              <w:jc w:val="right"/>
              <w:rPr>
                <w:sz w:val="18"/>
                <w:szCs w:val="18"/>
              </w:rPr>
            </w:pPr>
            <w:r w:rsidRPr="001D2289">
              <w:rPr>
                <w:sz w:val="18"/>
                <w:szCs w:val="18"/>
              </w:rPr>
              <w:t>32 388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60BA70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28139295" w14:textId="77777777" w:rsidR="00A10EBE" w:rsidRPr="001D2289" w:rsidRDefault="00A10EBE" w:rsidP="001F7648">
            <w:pPr>
              <w:spacing w:after="0"/>
              <w:ind w:firstLine="0"/>
              <w:jc w:val="right"/>
              <w:rPr>
                <w:sz w:val="18"/>
                <w:szCs w:val="18"/>
              </w:rPr>
            </w:pPr>
            <w:r w:rsidRPr="001D2289">
              <w:rPr>
                <w:sz w:val="18"/>
                <w:szCs w:val="18"/>
              </w:rPr>
              <w:t>286 371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1EB2C35" w14:textId="77777777" w:rsidR="00A10EBE" w:rsidRPr="001D2289" w:rsidRDefault="00A10EBE" w:rsidP="001F7648">
            <w:pPr>
              <w:spacing w:after="0"/>
              <w:ind w:firstLine="0"/>
              <w:jc w:val="right"/>
              <w:rPr>
                <w:sz w:val="18"/>
                <w:szCs w:val="18"/>
              </w:rPr>
            </w:pPr>
            <w:r w:rsidRPr="001D2289">
              <w:rPr>
                <w:sz w:val="18"/>
                <w:szCs w:val="18"/>
              </w:rPr>
              <w:t>381 821</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60BAB13" w14:textId="77777777" w:rsidR="00A10EBE" w:rsidRPr="001D2289" w:rsidRDefault="00A10EBE" w:rsidP="001F7648">
            <w:pPr>
              <w:spacing w:after="0"/>
              <w:ind w:firstLine="0"/>
              <w:jc w:val="right"/>
              <w:rPr>
                <w:sz w:val="18"/>
                <w:szCs w:val="18"/>
              </w:rPr>
            </w:pPr>
            <w:r w:rsidRPr="001D2289">
              <w:rPr>
                <w:sz w:val="18"/>
                <w:szCs w:val="18"/>
              </w:rPr>
              <w:t>314 821</w:t>
            </w:r>
          </w:p>
        </w:tc>
      </w:tr>
      <w:tr w:rsidR="00886436" w:rsidRPr="001D2289" w14:paraId="330F8222" w14:textId="77777777" w:rsidTr="001F7648">
        <w:trPr>
          <w:trHeight w:val="283"/>
          <w:jc w:val="center"/>
        </w:trPr>
        <w:tc>
          <w:tcPr>
            <w:tcW w:w="3378" w:type="dxa"/>
            <w:vAlign w:val="center"/>
          </w:tcPr>
          <w:p w14:paraId="2F19E39C"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0F3DB33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D11DD49" w14:textId="77777777" w:rsidR="00A10EBE" w:rsidRPr="001D2289" w:rsidRDefault="00A10EBE" w:rsidP="001F7648">
            <w:pPr>
              <w:spacing w:after="0"/>
              <w:ind w:firstLine="0"/>
              <w:jc w:val="right"/>
              <w:rPr>
                <w:sz w:val="18"/>
                <w:szCs w:val="18"/>
              </w:rPr>
            </w:pPr>
            <w:r w:rsidRPr="001D2289">
              <w:rPr>
                <w:sz w:val="18"/>
                <w:szCs w:val="18"/>
              </w:rPr>
              <w:t>-32 388</w:t>
            </w:r>
          </w:p>
        </w:tc>
        <w:tc>
          <w:tcPr>
            <w:tcW w:w="1132" w:type="dxa"/>
            <w:tcBorders>
              <w:top w:val="nil"/>
              <w:left w:val="nil"/>
              <w:bottom w:val="single" w:sz="4" w:space="0" w:color="auto"/>
              <w:right w:val="single" w:sz="4" w:space="0" w:color="auto"/>
            </w:tcBorders>
            <w:shd w:val="clear" w:color="auto" w:fill="FFFFFF" w:themeFill="background1"/>
          </w:tcPr>
          <w:p w14:paraId="41632737" w14:textId="77777777" w:rsidR="00A10EBE" w:rsidRPr="001D2289" w:rsidRDefault="00A10EBE" w:rsidP="001F7648">
            <w:pPr>
              <w:spacing w:after="0"/>
              <w:ind w:firstLine="0"/>
              <w:jc w:val="right"/>
              <w:rPr>
                <w:sz w:val="18"/>
                <w:szCs w:val="18"/>
              </w:rPr>
            </w:pPr>
            <w:r w:rsidRPr="001D2289">
              <w:rPr>
                <w:sz w:val="18"/>
                <w:szCs w:val="18"/>
              </w:rPr>
              <w:t>286 371</w:t>
            </w:r>
          </w:p>
        </w:tc>
        <w:tc>
          <w:tcPr>
            <w:tcW w:w="1132" w:type="dxa"/>
            <w:tcBorders>
              <w:top w:val="nil"/>
              <w:left w:val="nil"/>
              <w:bottom w:val="single" w:sz="4" w:space="0" w:color="auto"/>
              <w:right w:val="single" w:sz="4" w:space="0" w:color="auto"/>
            </w:tcBorders>
            <w:shd w:val="clear" w:color="auto" w:fill="FFFFFF" w:themeFill="background1"/>
          </w:tcPr>
          <w:p w14:paraId="13E43FD3" w14:textId="77777777" w:rsidR="00A10EBE" w:rsidRPr="001D2289" w:rsidRDefault="00A10EBE" w:rsidP="001F7648">
            <w:pPr>
              <w:spacing w:after="0"/>
              <w:ind w:firstLine="0"/>
              <w:jc w:val="right"/>
              <w:rPr>
                <w:sz w:val="18"/>
                <w:szCs w:val="18"/>
              </w:rPr>
            </w:pPr>
            <w:r w:rsidRPr="001D2289">
              <w:rPr>
                <w:sz w:val="18"/>
                <w:szCs w:val="18"/>
              </w:rPr>
              <w:t>95 450</w:t>
            </w:r>
          </w:p>
        </w:tc>
        <w:tc>
          <w:tcPr>
            <w:tcW w:w="1132" w:type="dxa"/>
            <w:tcBorders>
              <w:top w:val="nil"/>
              <w:left w:val="nil"/>
              <w:bottom w:val="single" w:sz="4" w:space="0" w:color="auto"/>
              <w:right w:val="single" w:sz="4" w:space="0" w:color="auto"/>
            </w:tcBorders>
            <w:shd w:val="clear" w:color="auto" w:fill="FFFFFF" w:themeFill="background1"/>
          </w:tcPr>
          <w:p w14:paraId="36714923" w14:textId="77777777" w:rsidR="00A10EBE" w:rsidRPr="001D2289" w:rsidRDefault="00A10EBE" w:rsidP="001F7648">
            <w:pPr>
              <w:spacing w:after="0"/>
              <w:ind w:firstLine="0"/>
              <w:jc w:val="right"/>
              <w:rPr>
                <w:sz w:val="18"/>
                <w:szCs w:val="18"/>
              </w:rPr>
            </w:pPr>
            <w:r w:rsidRPr="001D2289">
              <w:rPr>
                <w:sz w:val="18"/>
                <w:szCs w:val="18"/>
              </w:rPr>
              <w:t>-67 000</w:t>
            </w:r>
          </w:p>
        </w:tc>
      </w:tr>
      <w:tr w:rsidR="00886436" w:rsidRPr="001D2289" w14:paraId="170E8992" w14:textId="77777777" w:rsidTr="001F7648">
        <w:trPr>
          <w:trHeight w:val="283"/>
          <w:jc w:val="center"/>
        </w:trPr>
        <w:tc>
          <w:tcPr>
            <w:tcW w:w="3378" w:type="dxa"/>
            <w:vAlign w:val="center"/>
          </w:tcPr>
          <w:p w14:paraId="75001197"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1EAFB363"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5581953C" w14:textId="77777777" w:rsidR="00A10EBE" w:rsidRPr="001D2289" w:rsidRDefault="00A10EBE" w:rsidP="001F7648">
            <w:pPr>
              <w:spacing w:after="0"/>
              <w:ind w:firstLine="0"/>
              <w:jc w:val="right"/>
              <w:rPr>
                <w:sz w:val="18"/>
                <w:szCs w:val="18"/>
              </w:rPr>
            </w:pPr>
            <w:r w:rsidRPr="001D2289">
              <w:rPr>
                <w:sz w:val="18"/>
                <w:szCs w:val="18"/>
              </w:rPr>
              <w:t>-100,0</w:t>
            </w:r>
          </w:p>
        </w:tc>
        <w:tc>
          <w:tcPr>
            <w:tcW w:w="1132" w:type="dxa"/>
            <w:tcBorders>
              <w:top w:val="nil"/>
              <w:left w:val="nil"/>
              <w:bottom w:val="single" w:sz="4" w:space="0" w:color="auto"/>
              <w:right w:val="single" w:sz="4" w:space="0" w:color="auto"/>
            </w:tcBorders>
            <w:shd w:val="clear" w:color="auto" w:fill="FFFFFF" w:themeFill="background1"/>
          </w:tcPr>
          <w:p w14:paraId="6747087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2B1BDB9A" w14:textId="77777777" w:rsidR="00A10EBE" w:rsidRPr="001D2289" w:rsidRDefault="00A10EBE" w:rsidP="001F7648">
            <w:pPr>
              <w:spacing w:after="0"/>
              <w:ind w:firstLine="0"/>
              <w:jc w:val="right"/>
              <w:rPr>
                <w:sz w:val="18"/>
                <w:szCs w:val="18"/>
              </w:rPr>
            </w:pPr>
            <w:r w:rsidRPr="001D2289">
              <w:rPr>
                <w:sz w:val="18"/>
                <w:szCs w:val="18"/>
              </w:rPr>
              <w:t>33,3</w:t>
            </w:r>
          </w:p>
        </w:tc>
        <w:tc>
          <w:tcPr>
            <w:tcW w:w="1132" w:type="dxa"/>
            <w:tcBorders>
              <w:top w:val="nil"/>
              <w:left w:val="nil"/>
              <w:bottom w:val="single" w:sz="4" w:space="0" w:color="auto"/>
              <w:right w:val="single" w:sz="4" w:space="0" w:color="auto"/>
            </w:tcBorders>
            <w:shd w:val="clear" w:color="auto" w:fill="FFFFFF" w:themeFill="background1"/>
          </w:tcPr>
          <w:p w14:paraId="66C462C8" w14:textId="77777777" w:rsidR="00A10EBE" w:rsidRPr="001D2289" w:rsidRDefault="00A10EBE" w:rsidP="001F7648">
            <w:pPr>
              <w:spacing w:after="0"/>
              <w:ind w:firstLine="0"/>
              <w:jc w:val="right"/>
              <w:rPr>
                <w:sz w:val="18"/>
                <w:szCs w:val="18"/>
              </w:rPr>
            </w:pPr>
            <w:r w:rsidRPr="001D2289">
              <w:rPr>
                <w:sz w:val="18"/>
                <w:szCs w:val="18"/>
              </w:rPr>
              <w:t>-17,5</w:t>
            </w:r>
          </w:p>
        </w:tc>
      </w:tr>
      <w:tr w:rsidR="00886436" w:rsidRPr="001D2289" w14:paraId="7A22C4E0" w14:textId="77777777" w:rsidTr="001F7648">
        <w:trPr>
          <w:trHeight w:val="70"/>
          <w:jc w:val="center"/>
        </w:trPr>
        <w:tc>
          <w:tcPr>
            <w:tcW w:w="3378" w:type="dxa"/>
            <w:vAlign w:val="center"/>
          </w:tcPr>
          <w:p w14:paraId="23C063A2" w14:textId="77777777" w:rsidR="00A10EBE" w:rsidRPr="001D2289" w:rsidRDefault="00A10EBE" w:rsidP="001F7648">
            <w:pPr>
              <w:spacing w:after="0"/>
              <w:ind w:firstLine="0"/>
              <w:jc w:val="left"/>
              <w:rPr>
                <w:sz w:val="18"/>
                <w:lang w:eastAsia="lv-LV"/>
              </w:rPr>
            </w:pPr>
            <w:r w:rsidRPr="001D2289">
              <w:rPr>
                <w:sz w:val="18"/>
                <w:lang w:eastAsia="lv-LV"/>
              </w:rPr>
              <w:t>Atlīdzība</w:t>
            </w:r>
            <w:r w:rsidRPr="001D2289">
              <w:rPr>
                <w:i/>
                <w:sz w:val="18"/>
                <w:lang w:eastAsia="lv-LV"/>
              </w:rPr>
              <w:t>, euro</w:t>
            </w:r>
            <w:r w:rsidRPr="001D2289">
              <w:rPr>
                <w:i/>
                <w:sz w:val="18"/>
                <w:vertAlign w:val="superscript"/>
                <w:lang w:eastAsia="lv-LV"/>
              </w:rPr>
              <w:t>1</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26BAFD2B" w14:textId="77777777" w:rsidR="00A10EBE" w:rsidRPr="001D2289" w:rsidRDefault="00A10EBE" w:rsidP="001F7648">
            <w:pPr>
              <w:spacing w:after="0"/>
              <w:ind w:firstLine="0"/>
              <w:jc w:val="right"/>
              <w:rPr>
                <w:sz w:val="18"/>
                <w:szCs w:val="18"/>
              </w:rPr>
            </w:pPr>
            <w:r w:rsidRPr="001D2289">
              <w:rPr>
                <w:sz w:val="18"/>
                <w:szCs w:val="18"/>
              </w:rPr>
              <w:t>32 388</w:t>
            </w:r>
          </w:p>
        </w:tc>
        <w:tc>
          <w:tcPr>
            <w:tcW w:w="1132" w:type="dxa"/>
            <w:tcBorders>
              <w:top w:val="nil"/>
              <w:left w:val="nil"/>
              <w:bottom w:val="single" w:sz="4" w:space="0" w:color="auto"/>
              <w:right w:val="single" w:sz="4" w:space="0" w:color="auto"/>
            </w:tcBorders>
            <w:shd w:val="clear" w:color="auto" w:fill="FFFFFF" w:themeFill="background1"/>
          </w:tcPr>
          <w:p w14:paraId="6E8F20C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03E8668E" w14:textId="77777777" w:rsidR="00A10EBE" w:rsidRPr="001D2289" w:rsidRDefault="00A10EBE" w:rsidP="001F7648">
            <w:pPr>
              <w:spacing w:after="0"/>
              <w:ind w:firstLine="0"/>
              <w:jc w:val="right"/>
              <w:rPr>
                <w:bCs/>
                <w:sz w:val="18"/>
                <w:szCs w:val="18"/>
              </w:rPr>
            </w:pPr>
            <w:r w:rsidRPr="001D2289">
              <w:rPr>
                <w:sz w:val="18"/>
                <w:szCs w:val="18"/>
              </w:rPr>
              <w:t>268 521</w:t>
            </w:r>
          </w:p>
        </w:tc>
        <w:tc>
          <w:tcPr>
            <w:tcW w:w="1132" w:type="dxa"/>
            <w:tcBorders>
              <w:top w:val="nil"/>
              <w:left w:val="nil"/>
              <w:bottom w:val="single" w:sz="4" w:space="0" w:color="auto"/>
              <w:right w:val="single" w:sz="4" w:space="0" w:color="auto"/>
            </w:tcBorders>
            <w:shd w:val="clear" w:color="auto" w:fill="FFFFFF" w:themeFill="background1"/>
          </w:tcPr>
          <w:p w14:paraId="05B3125B" w14:textId="77777777" w:rsidR="00A10EBE" w:rsidRPr="001D2289" w:rsidRDefault="00A10EBE" w:rsidP="001F7648">
            <w:pPr>
              <w:spacing w:after="0"/>
              <w:ind w:firstLine="0"/>
              <w:jc w:val="right"/>
              <w:rPr>
                <w:bCs/>
                <w:sz w:val="18"/>
                <w:szCs w:val="18"/>
              </w:rPr>
            </w:pPr>
            <w:r w:rsidRPr="001D2289">
              <w:rPr>
                <w:sz w:val="18"/>
                <w:szCs w:val="18"/>
              </w:rPr>
              <w:t>268 521</w:t>
            </w:r>
          </w:p>
        </w:tc>
        <w:tc>
          <w:tcPr>
            <w:tcW w:w="1132" w:type="dxa"/>
            <w:tcBorders>
              <w:top w:val="nil"/>
              <w:left w:val="nil"/>
              <w:bottom w:val="single" w:sz="4" w:space="0" w:color="auto"/>
              <w:right w:val="single" w:sz="4" w:space="0" w:color="auto"/>
            </w:tcBorders>
            <w:shd w:val="clear" w:color="auto" w:fill="FFFFFF" w:themeFill="background1"/>
          </w:tcPr>
          <w:p w14:paraId="41D3EC73" w14:textId="77777777" w:rsidR="00A10EBE" w:rsidRPr="001D2289" w:rsidRDefault="00A10EBE" w:rsidP="001F7648">
            <w:pPr>
              <w:spacing w:after="0"/>
              <w:ind w:firstLine="0"/>
              <w:jc w:val="right"/>
              <w:rPr>
                <w:sz w:val="18"/>
                <w:szCs w:val="18"/>
              </w:rPr>
            </w:pPr>
            <w:r w:rsidRPr="001D2289">
              <w:rPr>
                <w:sz w:val="18"/>
                <w:szCs w:val="18"/>
              </w:rPr>
              <w:t>268 521</w:t>
            </w:r>
          </w:p>
        </w:tc>
      </w:tr>
      <w:tr w:rsidR="00886436" w:rsidRPr="001D2289" w14:paraId="62124C70" w14:textId="77777777" w:rsidTr="001F7648">
        <w:trPr>
          <w:trHeight w:val="70"/>
          <w:jc w:val="center"/>
        </w:trPr>
        <w:tc>
          <w:tcPr>
            <w:tcW w:w="3378" w:type="dxa"/>
          </w:tcPr>
          <w:p w14:paraId="22E7C20F" w14:textId="77777777" w:rsidR="00A10EBE" w:rsidRPr="001D2289" w:rsidRDefault="00A10EBE" w:rsidP="001F7648">
            <w:pPr>
              <w:spacing w:after="0"/>
              <w:ind w:firstLine="0"/>
              <w:jc w:val="left"/>
              <w:rPr>
                <w:sz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300C7684"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692B813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4508FDF6" w14:textId="77777777" w:rsidR="00A10EBE" w:rsidRPr="001D2289" w:rsidRDefault="00A10EBE" w:rsidP="001F7648">
            <w:pPr>
              <w:spacing w:after="0"/>
              <w:ind w:firstLine="0"/>
              <w:jc w:val="right"/>
              <w:rPr>
                <w:bCs/>
                <w:sz w:val="18"/>
                <w:szCs w:val="18"/>
              </w:rPr>
            </w:pPr>
            <w:r w:rsidRPr="001D2289">
              <w:rPr>
                <w:sz w:val="18"/>
                <w:szCs w:val="18"/>
              </w:rPr>
              <w:t>4</w:t>
            </w:r>
          </w:p>
        </w:tc>
        <w:tc>
          <w:tcPr>
            <w:tcW w:w="1132" w:type="dxa"/>
            <w:tcBorders>
              <w:top w:val="nil"/>
              <w:left w:val="nil"/>
              <w:bottom w:val="single" w:sz="4" w:space="0" w:color="auto"/>
              <w:right w:val="single" w:sz="4" w:space="0" w:color="auto"/>
            </w:tcBorders>
            <w:shd w:val="clear" w:color="auto" w:fill="FFFFFF" w:themeFill="background1"/>
          </w:tcPr>
          <w:p w14:paraId="05039E30" w14:textId="77777777" w:rsidR="00A10EBE" w:rsidRPr="001D2289" w:rsidRDefault="00A10EBE" w:rsidP="001F7648">
            <w:pPr>
              <w:spacing w:after="0"/>
              <w:ind w:firstLine="0"/>
              <w:jc w:val="right"/>
              <w:rPr>
                <w:bCs/>
                <w:sz w:val="18"/>
                <w:szCs w:val="18"/>
              </w:rPr>
            </w:pPr>
            <w:r w:rsidRPr="001D2289">
              <w:rPr>
                <w:sz w:val="18"/>
                <w:szCs w:val="18"/>
              </w:rPr>
              <w:t>4</w:t>
            </w:r>
          </w:p>
        </w:tc>
        <w:tc>
          <w:tcPr>
            <w:tcW w:w="1132" w:type="dxa"/>
            <w:tcBorders>
              <w:top w:val="nil"/>
              <w:left w:val="nil"/>
              <w:bottom w:val="single" w:sz="4" w:space="0" w:color="auto"/>
              <w:right w:val="single" w:sz="4" w:space="0" w:color="auto"/>
            </w:tcBorders>
            <w:shd w:val="clear" w:color="auto" w:fill="FFFFFF" w:themeFill="background1"/>
          </w:tcPr>
          <w:p w14:paraId="76D8466A" w14:textId="77777777" w:rsidR="00A10EBE" w:rsidRPr="001D2289" w:rsidRDefault="00A10EBE" w:rsidP="001F7648">
            <w:pPr>
              <w:spacing w:after="0"/>
              <w:ind w:firstLine="0"/>
              <w:jc w:val="right"/>
              <w:rPr>
                <w:sz w:val="18"/>
                <w:szCs w:val="18"/>
              </w:rPr>
            </w:pPr>
            <w:r w:rsidRPr="001D2289">
              <w:rPr>
                <w:sz w:val="18"/>
                <w:szCs w:val="18"/>
              </w:rPr>
              <w:t>4</w:t>
            </w:r>
          </w:p>
        </w:tc>
      </w:tr>
      <w:tr w:rsidR="00886436" w:rsidRPr="001D2289" w14:paraId="5A46A4C4" w14:textId="77777777" w:rsidTr="001F7648">
        <w:trPr>
          <w:trHeight w:val="70"/>
          <w:jc w:val="center"/>
        </w:trPr>
        <w:tc>
          <w:tcPr>
            <w:tcW w:w="3378" w:type="dxa"/>
          </w:tcPr>
          <w:p w14:paraId="730B4F4F" w14:textId="77777777" w:rsidR="00A10EBE" w:rsidRPr="001D2289" w:rsidRDefault="00A10EBE" w:rsidP="001F7648">
            <w:pPr>
              <w:spacing w:after="0"/>
              <w:ind w:firstLine="0"/>
              <w:jc w:val="left"/>
              <w:rPr>
                <w:sz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hemeFill="background1"/>
          </w:tcPr>
          <w:p w14:paraId="13EE75C0"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3E27F78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shd w:val="clear" w:color="auto" w:fill="FFFFFF" w:themeFill="background1"/>
          </w:tcPr>
          <w:p w14:paraId="1E4FD966" w14:textId="77777777" w:rsidR="00A10EBE" w:rsidRPr="001D2289" w:rsidRDefault="00A10EBE" w:rsidP="001F7648">
            <w:pPr>
              <w:spacing w:after="0"/>
              <w:ind w:firstLine="0"/>
              <w:jc w:val="right"/>
              <w:rPr>
                <w:sz w:val="18"/>
                <w:szCs w:val="18"/>
              </w:rPr>
            </w:pPr>
            <w:r w:rsidRPr="001D2289">
              <w:rPr>
                <w:sz w:val="18"/>
                <w:szCs w:val="18"/>
              </w:rPr>
              <w:t>5 594,2</w:t>
            </w:r>
          </w:p>
        </w:tc>
        <w:tc>
          <w:tcPr>
            <w:tcW w:w="1132" w:type="dxa"/>
            <w:tcBorders>
              <w:top w:val="nil"/>
              <w:left w:val="nil"/>
              <w:bottom w:val="single" w:sz="4" w:space="0" w:color="auto"/>
              <w:right w:val="single" w:sz="4" w:space="0" w:color="auto"/>
            </w:tcBorders>
            <w:shd w:val="clear" w:color="auto" w:fill="FFFFFF" w:themeFill="background1"/>
          </w:tcPr>
          <w:p w14:paraId="7853F259" w14:textId="77777777" w:rsidR="00A10EBE" w:rsidRPr="001D2289" w:rsidRDefault="00A10EBE" w:rsidP="001F7648">
            <w:pPr>
              <w:spacing w:after="0"/>
              <w:ind w:firstLine="0"/>
              <w:jc w:val="right"/>
              <w:rPr>
                <w:sz w:val="18"/>
                <w:szCs w:val="18"/>
              </w:rPr>
            </w:pPr>
            <w:r w:rsidRPr="001D2289">
              <w:rPr>
                <w:sz w:val="18"/>
                <w:szCs w:val="18"/>
              </w:rPr>
              <w:t>5 594,2</w:t>
            </w:r>
          </w:p>
        </w:tc>
        <w:tc>
          <w:tcPr>
            <w:tcW w:w="1132" w:type="dxa"/>
            <w:tcBorders>
              <w:top w:val="nil"/>
              <w:left w:val="nil"/>
              <w:bottom w:val="single" w:sz="4" w:space="0" w:color="auto"/>
              <w:right w:val="single" w:sz="4" w:space="0" w:color="auto"/>
            </w:tcBorders>
            <w:shd w:val="clear" w:color="auto" w:fill="FFFFFF" w:themeFill="background1"/>
          </w:tcPr>
          <w:p w14:paraId="4785276F" w14:textId="77777777" w:rsidR="00A10EBE" w:rsidRPr="001D2289" w:rsidRDefault="00A10EBE" w:rsidP="001F7648">
            <w:pPr>
              <w:spacing w:after="0"/>
              <w:ind w:firstLine="0"/>
              <w:jc w:val="right"/>
              <w:rPr>
                <w:sz w:val="18"/>
                <w:szCs w:val="18"/>
              </w:rPr>
            </w:pPr>
            <w:r w:rsidRPr="001D2289">
              <w:rPr>
                <w:sz w:val="18"/>
                <w:szCs w:val="18"/>
              </w:rPr>
              <w:t>5 594,2</w:t>
            </w:r>
          </w:p>
        </w:tc>
      </w:tr>
    </w:tbl>
    <w:p w14:paraId="632BCC11" w14:textId="77777777" w:rsidR="00A10EBE" w:rsidRPr="001D2289" w:rsidRDefault="00A10EBE" w:rsidP="00A10EBE">
      <w:pPr>
        <w:spacing w:after="0"/>
        <w:ind w:firstLine="425"/>
        <w:rPr>
          <w:sz w:val="18"/>
          <w:szCs w:val="18"/>
          <w:lang w:eastAsia="lv-LV"/>
        </w:rPr>
      </w:pPr>
      <w:r w:rsidRPr="001D2289">
        <w:rPr>
          <w:sz w:val="18"/>
          <w:szCs w:val="18"/>
          <w:lang w:eastAsia="lv-LV"/>
        </w:rPr>
        <w:t xml:space="preserve">Piezīmes.  </w:t>
      </w:r>
    </w:p>
    <w:p w14:paraId="2240925A"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1</w:t>
      </w:r>
      <w:r w:rsidRPr="001D2289">
        <w:rPr>
          <w:sz w:val="18"/>
          <w:szCs w:val="18"/>
          <w:lang w:eastAsia="lv-LV"/>
        </w:rPr>
        <w:t xml:space="preserve"> Pasākuma ietvaros atsevišķiem darbiniekiem atlīdzība tiek nodrošināta piemaksu veidā.</w:t>
      </w:r>
    </w:p>
    <w:p w14:paraId="223B48EF" w14:textId="0423FD6C"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5769C22E"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1277"/>
        <w:gridCol w:w="1277"/>
        <w:gridCol w:w="1277"/>
      </w:tblGrid>
      <w:tr w:rsidR="00886436" w:rsidRPr="001D2289" w14:paraId="22B3550C" w14:textId="77777777" w:rsidTr="001F7648">
        <w:trPr>
          <w:trHeight w:val="142"/>
          <w:tblHeader/>
          <w:jc w:val="center"/>
        </w:trPr>
        <w:tc>
          <w:tcPr>
            <w:tcW w:w="5246" w:type="dxa"/>
            <w:vAlign w:val="center"/>
          </w:tcPr>
          <w:p w14:paraId="0F4B31E2"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52C57667"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7C5C3C4F"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79829C4E"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63D8AD7C" w14:textId="77777777" w:rsidTr="001F7648">
        <w:trPr>
          <w:trHeight w:val="142"/>
          <w:jc w:val="center"/>
        </w:trPr>
        <w:tc>
          <w:tcPr>
            <w:tcW w:w="5246" w:type="dxa"/>
            <w:shd w:val="clear" w:color="auto" w:fill="D9D9D9"/>
          </w:tcPr>
          <w:p w14:paraId="54D278D0"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29719A08" w14:textId="77777777" w:rsidR="00A10EBE" w:rsidRPr="001D2289" w:rsidRDefault="00A10EBE" w:rsidP="001F7648">
            <w:pPr>
              <w:spacing w:after="0"/>
              <w:ind w:firstLine="0"/>
              <w:jc w:val="center"/>
              <w:rPr>
                <w:b/>
                <w:sz w:val="18"/>
                <w:szCs w:val="18"/>
              </w:rPr>
            </w:pPr>
            <w:r w:rsidRPr="001D2289">
              <w:rPr>
                <w:b/>
                <w:sz w:val="18"/>
                <w:szCs w:val="18"/>
              </w:rPr>
              <w:t>-</w:t>
            </w:r>
          </w:p>
        </w:tc>
        <w:tc>
          <w:tcPr>
            <w:tcW w:w="1277" w:type="dxa"/>
            <w:shd w:val="clear" w:color="auto" w:fill="D9D9D9"/>
          </w:tcPr>
          <w:p w14:paraId="062EEFEA" w14:textId="77777777" w:rsidR="00A10EBE" w:rsidRPr="001D2289" w:rsidRDefault="00A10EBE" w:rsidP="001F7648">
            <w:pPr>
              <w:spacing w:after="0"/>
              <w:ind w:firstLine="0"/>
              <w:jc w:val="right"/>
              <w:rPr>
                <w:b/>
                <w:sz w:val="18"/>
                <w:szCs w:val="18"/>
              </w:rPr>
            </w:pPr>
            <w:r w:rsidRPr="001D2289">
              <w:rPr>
                <w:b/>
                <w:sz w:val="18"/>
                <w:szCs w:val="18"/>
              </w:rPr>
              <w:t>286 371</w:t>
            </w:r>
          </w:p>
        </w:tc>
        <w:tc>
          <w:tcPr>
            <w:tcW w:w="1277" w:type="dxa"/>
            <w:shd w:val="clear" w:color="auto" w:fill="D9D9D9"/>
          </w:tcPr>
          <w:p w14:paraId="51B690AA" w14:textId="77777777" w:rsidR="00A10EBE" w:rsidRPr="001D2289" w:rsidRDefault="00A10EBE" w:rsidP="001F7648">
            <w:pPr>
              <w:spacing w:after="0"/>
              <w:ind w:firstLine="0"/>
              <w:jc w:val="right"/>
              <w:rPr>
                <w:b/>
                <w:sz w:val="18"/>
                <w:szCs w:val="18"/>
              </w:rPr>
            </w:pPr>
            <w:r w:rsidRPr="001D2289">
              <w:rPr>
                <w:b/>
                <w:sz w:val="18"/>
                <w:szCs w:val="18"/>
              </w:rPr>
              <w:t>286 371</w:t>
            </w:r>
          </w:p>
        </w:tc>
      </w:tr>
      <w:tr w:rsidR="00886436" w:rsidRPr="001D2289" w14:paraId="142A8E93" w14:textId="77777777" w:rsidTr="001F7648">
        <w:trPr>
          <w:trHeight w:val="142"/>
          <w:jc w:val="center"/>
        </w:trPr>
        <w:tc>
          <w:tcPr>
            <w:tcW w:w="9077" w:type="dxa"/>
            <w:gridSpan w:val="4"/>
          </w:tcPr>
          <w:p w14:paraId="0A846530"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66C6F9CE" w14:textId="77777777" w:rsidTr="001F7648">
        <w:trPr>
          <w:trHeight w:val="142"/>
          <w:jc w:val="center"/>
        </w:trPr>
        <w:tc>
          <w:tcPr>
            <w:tcW w:w="5246" w:type="dxa"/>
            <w:shd w:val="clear" w:color="auto" w:fill="F2F2F2"/>
          </w:tcPr>
          <w:p w14:paraId="3FAC505B"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50937A5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2F2F2"/>
          </w:tcPr>
          <w:p w14:paraId="44C8454D" w14:textId="77777777" w:rsidR="00A10EBE" w:rsidRPr="001D2289" w:rsidRDefault="00A10EBE" w:rsidP="001F7648">
            <w:pPr>
              <w:spacing w:after="0"/>
              <w:ind w:firstLine="0"/>
              <w:jc w:val="right"/>
              <w:rPr>
                <w:sz w:val="18"/>
                <w:szCs w:val="18"/>
              </w:rPr>
            </w:pPr>
            <w:r w:rsidRPr="001D2289">
              <w:rPr>
                <w:sz w:val="18"/>
                <w:szCs w:val="18"/>
              </w:rPr>
              <w:t>286 371</w:t>
            </w:r>
          </w:p>
        </w:tc>
        <w:tc>
          <w:tcPr>
            <w:tcW w:w="1277" w:type="dxa"/>
            <w:shd w:val="clear" w:color="auto" w:fill="F2F2F2"/>
          </w:tcPr>
          <w:p w14:paraId="52176693" w14:textId="77777777" w:rsidR="00A10EBE" w:rsidRPr="001D2289" w:rsidRDefault="00A10EBE" w:rsidP="001F7648">
            <w:pPr>
              <w:spacing w:after="0"/>
              <w:ind w:firstLine="0"/>
              <w:jc w:val="right"/>
              <w:rPr>
                <w:sz w:val="18"/>
                <w:szCs w:val="18"/>
              </w:rPr>
            </w:pPr>
            <w:r w:rsidRPr="001D2289">
              <w:rPr>
                <w:sz w:val="18"/>
                <w:szCs w:val="18"/>
              </w:rPr>
              <w:t>286 371</w:t>
            </w:r>
          </w:p>
        </w:tc>
      </w:tr>
      <w:tr w:rsidR="00886436" w:rsidRPr="001D2289" w14:paraId="323CA6FE" w14:textId="77777777" w:rsidTr="001F7648">
        <w:trPr>
          <w:trHeight w:val="142"/>
          <w:jc w:val="center"/>
        </w:trPr>
        <w:tc>
          <w:tcPr>
            <w:tcW w:w="5246" w:type="dxa"/>
          </w:tcPr>
          <w:p w14:paraId="7A6A3CF5"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Pasākuma </w:t>
            </w:r>
            <w:r w:rsidRPr="001D2289">
              <w:rPr>
                <w:i/>
                <w:sz w:val="18"/>
                <w:szCs w:val="18"/>
              </w:rPr>
              <w:t xml:space="preserve">“Tehniskā palīdzība Atveseļošanas un noturības mehānisma (ANM)  apgūšanai Labklājības ministrijā” Nr.CESPI/LM/011 </w:t>
            </w:r>
            <w:r w:rsidRPr="001D2289">
              <w:rPr>
                <w:i/>
                <w:sz w:val="18"/>
                <w:szCs w:val="18"/>
                <w:lang w:eastAsia="lv-LV"/>
              </w:rPr>
              <w:t>īstenošana</w:t>
            </w:r>
            <w:r w:rsidRPr="001D2289">
              <w:t xml:space="preserve"> </w:t>
            </w:r>
            <w:r w:rsidRPr="001D2289">
              <w:rPr>
                <w:i/>
                <w:sz w:val="18"/>
                <w:szCs w:val="18"/>
                <w:lang w:eastAsia="lv-LV"/>
              </w:rPr>
              <w:t>(pasākuma īstenošanai 2023. gadā palielinātas 4 amata vietas, amata vietas pārdalot no apakšprogrammas 07.01.00 “Nodarbinātības valsts aģentūras darbības nodrošināšana” (nepārdalot finansējumu))</w:t>
            </w:r>
          </w:p>
        </w:tc>
        <w:tc>
          <w:tcPr>
            <w:tcW w:w="1277" w:type="dxa"/>
          </w:tcPr>
          <w:p w14:paraId="58B17D2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2C1A848D" w14:textId="77777777" w:rsidR="00A10EBE" w:rsidRPr="001D2289" w:rsidRDefault="00A10EBE" w:rsidP="001F7648">
            <w:pPr>
              <w:spacing w:after="0"/>
              <w:ind w:firstLine="0"/>
              <w:jc w:val="right"/>
              <w:rPr>
                <w:iCs/>
                <w:sz w:val="18"/>
                <w:szCs w:val="18"/>
              </w:rPr>
            </w:pPr>
            <w:r w:rsidRPr="001D2289">
              <w:rPr>
                <w:iCs/>
                <w:sz w:val="18"/>
                <w:szCs w:val="18"/>
              </w:rPr>
              <w:t>286 371</w:t>
            </w:r>
          </w:p>
        </w:tc>
        <w:tc>
          <w:tcPr>
            <w:tcW w:w="1277" w:type="dxa"/>
          </w:tcPr>
          <w:p w14:paraId="105BF117" w14:textId="77777777" w:rsidR="00A10EBE" w:rsidRPr="001D2289" w:rsidRDefault="00A10EBE" w:rsidP="001F7648">
            <w:pPr>
              <w:spacing w:after="0"/>
              <w:ind w:firstLine="0"/>
              <w:jc w:val="right"/>
              <w:rPr>
                <w:iCs/>
                <w:sz w:val="18"/>
                <w:szCs w:val="18"/>
              </w:rPr>
            </w:pPr>
            <w:r w:rsidRPr="001D2289">
              <w:rPr>
                <w:iCs/>
                <w:sz w:val="18"/>
                <w:szCs w:val="18"/>
              </w:rPr>
              <w:t>286 371</w:t>
            </w:r>
          </w:p>
        </w:tc>
      </w:tr>
    </w:tbl>
    <w:p w14:paraId="1DF9DC64" w14:textId="77777777" w:rsidR="00A10EBE" w:rsidRPr="001D2289" w:rsidRDefault="00A10EBE" w:rsidP="00A10EBE">
      <w:pPr>
        <w:widowControl w:val="0"/>
        <w:spacing w:before="240" w:after="240"/>
        <w:ind w:firstLine="0"/>
        <w:jc w:val="center"/>
        <w:rPr>
          <w:b/>
        </w:rPr>
      </w:pPr>
      <w:r w:rsidRPr="001D2289">
        <w:rPr>
          <w:b/>
        </w:rPr>
        <w:t>97.00.00 Nozaru vadība un politikas plānošana</w:t>
      </w:r>
    </w:p>
    <w:p w14:paraId="1588A1BA"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4"/>
        <w:gridCol w:w="1134"/>
        <w:gridCol w:w="1134"/>
        <w:gridCol w:w="1134"/>
        <w:gridCol w:w="1104"/>
      </w:tblGrid>
      <w:tr w:rsidR="00886436" w:rsidRPr="001D2289" w14:paraId="550FE43A" w14:textId="77777777" w:rsidTr="001F7648">
        <w:trPr>
          <w:trHeight w:val="283"/>
          <w:tblHeader/>
          <w:jc w:val="center"/>
        </w:trPr>
        <w:tc>
          <w:tcPr>
            <w:tcW w:w="3397" w:type="dxa"/>
            <w:vAlign w:val="center"/>
          </w:tcPr>
          <w:p w14:paraId="35B1154B" w14:textId="77777777" w:rsidR="001214B9" w:rsidRPr="001D2289" w:rsidRDefault="001214B9" w:rsidP="001214B9">
            <w:pPr>
              <w:spacing w:after="0"/>
              <w:ind w:firstLine="0"/>
              <w:jc w:val="center"/>
              <w:rPr>
                <w:sz w:val="18"/>
              </w:rPr>
            </w:pPr>
          </w:p>
        </w:tc>
        <w:tc>
          <w:tcPr>
            <w:tcW w:w="1134" w:type="dxa"/>
          </w:tcPr>
          <w:p w14:paraId="658AA4FA"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34" w:type="dxa"/>
          </w:tcPr>
          <w:p w14:paraId="12E7F6A5"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34" w:type="dxa"/>
          </w:tcPr>
          <w:p w14:paraId="67EDDA07" w14:textId="6C698D1C"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34" w:type="dxa"/>
          </w:tcPr>
          <w:p w14:paraId="2AD22053" w14:textId="28574E87"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04" w:type="dxa"/>
          </w:tcPr>
          <w:p w14:paraId="5A2EEB90" w14:textId="386C657D"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55E716EB" w14:textId="77777777" w:rsidTr="001F7648">
        <w:trPr>
          <w:trHeight w:val="142"/>
          <w:jc w:val="center"/>
        </w:trPr>
        <w:tc>
          <w:tcPr>
            <w:tcW w:w="3397" w:type="dxa"/>
            <w:shd w:val="clear" w:color="auto" w:fill="D9D9D9" w:themeFill="background1" w:themeFillShade="D9"/>
            <w:vAlign w:val="center"/>
          </w:tcPr>
          <w:p w14:paraId="5DB37B02"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2D1D2" w14:textId="77777777" w:rsidR="00A10EBE" w:rsidRPr="001D2289" w:rsidRDefault="00A10EBE" w:rsidP="001F7648">
            <w:pPr>
              <w:spacing w:after="0"/>
              <w:ind w:firstLine="0"/>
              <w:jc w:val="right"/>
              <w:rPr>
                <w:sz w:val="18"/>
                <w:szCs w:val="18"/>
              </w:rPr>
            </w:pPr>
            <w:r w:rsidRPr="001D2289">
              <w:rPr>
                <w:sz w:val="18"/>
                <w:szCs w:val="18"/>
              </w:rPr>
              <w:t>11 717 264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3AB833D1" w14:textId="77777777" w:rsidR="00A10EBE" w:rsidRPr="001D2289" w:rsidRDefault="00A10EBE" w:rsidP="001F7648">
            <w:pPr>
              <w:spacing w:after="0"/>
              <w:ind w:firstLine="0"/>
              <w:jc w:val="right"/>
              <w:rPr>
                <w:sz w:val="18"/>
                <w:szCs w:val="18"/>
              </w:rPr>
            </w:pPr>
            <w:r w:rsidRPr="001D2289">
              <w:rPr>
                <w:sz w:val="18"/>
                <w:szCs w:val="18"/>
              </w:rPr>
              <w:t>8 715 121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7A89A30" w14:textId="77777777" w:rsidR="00A10EBE" w:rsidRPr="001D2289" w:rsidRDefault="00A10EBE" w:rsidP="001F7648">
            <w:pPr>
              <w:spacing w:after="0"/>
              <w:ind w:firstLine="0"/>
              <w:jc w:val="right"/>
              <w:rPr>
                <w:sz w:val="18"/>
                <w:szCs w:val="18"/>
              </w:rPr>
            </w:pPr>
            <w:r w:rsidRPr="001D2289">
              <w:rPr>
                <w:sz w:val="18"/>
                <w:szCs w:val="18"/>
              </w:rPr>
              <w:t>9 196 951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2A30054C" w14:textId="77777777" w:rsidR="00A10EBE" w:rsidRPr="001D2289" w:rsidRDefault="00A10EBE" w:rsidP="001F7648">
            <w:pPr>
              <w:spacing w:after="0"/>
              <w:ind w:firstLine="0"/>
              <w:jc w:val="right"/>
              <w:rPr>
                <w:sz w:val="18"/>
                <w:szCs w:val="18"/>
              </w:rPr>
            </w:pPr>
            <w:r w:rsidRPr="001D2289">
              <w:rPr>
                <w:sz w:val="18"/>
                <w:szCs w:val="18"/>
              </w:rPr>
              <w:t>8 928 043</w:t>
            </w:r>
          </w:p>
        </w:tc>
        <w:tc>
          <w:tcPr>
            <w:tcW w:w="1104" w:type="dxa"/>
            <w:tcBorders>
              <w:top w:val="single" w:sz="4" w:space="0" w:color="auto"/>
              <w:left w:val="nil"/>
              <w:bottom w:val="single" w:sz="4" w:space="0" w:color="auto"/>
              <w:right w:val="single" w:sz="4" w:space="0" w:color="auto"/>
            </w:tcBorders>
            <w:shd w:val="clear" w:color="auto" w:fill="D9D9D9" w:themeFill="background1" w:themeFillShade="D9"/>
          </w:tcPr>
          <w:p w14:paraId="0F47F0A1" w14:textId="77777777" w:rsidR="00A10EBE" w:rsidRPr="001D2289" w:rsidRDefault="00A10EBE" w:rsidP="001F7648">
            <w:pPr>
              <w:spacing w:after="0"/>
              <w:ind w:firstLine="0"/>
              <w:jc w:val="right"/>
              <w:rPr>
                <w:sz w:val="18"/>
                <w:szCs w:val="18"/>
              </w:rPr>
            </w:pPr>
            <w:r w:rsidRPr="001D2289">
              <w:rPr>
                <w:sz w:val="18"/>
                <w:szCs w:val="18"/>
              </w:rPr>
              <w:t>8 928 043</w:t>
            </w:r>
          </w:p>
        </w:tc>
      </w:tr>
      <w:tr w:rsidR="00886436" w:rsidRPr="001D2289" w14:paraId="691A9F36" w14:textId="77777777" w:rsidTr="001F7648">
        <w:trPr>
          <w:trHeight w:val="283"/>
          <w:jc w:val="center"/>
        </w:trPr>
        <w:tc>
          <w:tcPr>
            <w:tcW w:w="3397" w:type="dxa"/>
            <w:vAlign w:val="center"/>
          </w:tcPr>
          <w:p w14:paraId="1D672BAF"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A03AB26"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nil"/>
              <w:left w:val="nil"/>
              <w:bottom w:val="single" w:sz="4" w:space="0" w:color="auto"/>
              <w:right w:val="single" w:sz="4" w:space="0" w:color="auto"/>
            </w:tcBorders>
            <w:shd w:val="clear" w:color="auto" w:fill="auto"/>
          </w:tcPr>
          <w:p w14:paraId="19C98ABA" w14:textId="77777777" w:rsidR="00A10EBE" w:rsidRPr="001D2289" w:rsidRDefault="00A10EBE" w:rsidP="001F7648">
            <w:pPr>
              <w:spacing w:after="0"/>
              <w:ind w:firstLine="0"/>
              <w:jc w:val="right"/>
              <w:rPr>
                <w:sz w:val="18"/>
                <w:szCs w:val="18"/>
              </w:rPr>
            </w:pPr>
            <w:r w:rsidRPr="001D2289">
              <w:rPr>
                <w:sz w:val="18"/>
                <w:szCs w:val="18"/>
              </w:rPr>
              <w:t>-3 002 143</w:t>
            </w:r>
          </w:p>
        </w:tc>
        <w:tc>
          <w:tcPr>
            <w:tcW w:w="1134" w:type="dxa"/>
            <w:tcBorders>
              <w:top w:val="nil"/>
              <w:left w:val="nil"/>
              <w:bottom w:val="single" w:sz="4" w:space="0" w:color="auto"/>
              <w:right w:val="single" w:sz="4" w:space="0" w:color="auto"/>
            </w:tcBorders>
            <w:shd w:val="clear" w:color="auto" w:fill="auto"/>
          </w:tcPr>
          <w:p w14:paraId="63DBC4B4" w14:textId="77777777" w:rsidR="00A10EBE" w:rsidRPr="001D2289" w:rsidRDefault="00A10EBE" w:rsidP="001F7648">
            <w:pPr>
              <w:spacing w:after="0"/>
              <w:ind w:firstLine="0"/>
              <w:jc w:val="right"/>
              <w:rPr>
                <w:sz w:val="18"/>
                <w:szCs w:val="18"/>
              </w:rPr>
            </w:pPr>
            <w:r w:rsidRPr="001D2289">
              <w:rPr>
                <w:sz w:val="18"/>
                <w:szCs w:val="18"/>
              </w:rPr>
              <w:t>481 830</w:t>
            </w:r>
          </w:p>
        </w:tc>
        <w:tc>
          <w:tcPr>
            <w:tcW w:w="1134" w:type="dxa"/>
            <w:tcBorders>
              <w:top w:val="nil"/>
              <w:left w:val="nil"/>
              <w:bottom w:val="single" w:sz="4" w:space="0" w:color="auto"/>
              <w:right w:val="single" w:sz="4" w:space="0" w:color="auto"/>
            </w:tcBorders>
            <w:shd w:val="clear" w:color="auto" w:fill="auto"/>
          </w:tcPr>
          <w:p w14:paraId="01162402" w14:textId="77777777" w:rsidR="00A10EBE" w:rsidRPr="001D2289" w:rsidRDefault="00A10EBE" w:rsidP="001F7648">
            <w:pPr>
              <w:spacing w:after="0"/>
              <w:ind w:firstLine="0"/>
              <w:jc w:val="right"/>
              <w:rPr>
                <w:sz w:val="18"/>
                <w:szCs w:val="18"/>
              </w:rPr>
            </w:pPr>
            <w:r w:rsidRPr="001D2289">
              <w:rPr>
                <w:sz w:val="18"/>
                <w:szCs w:val="18"/>
              </w:rPr>
              <w:t>-268 908</w:t>
            </w:r>
          </w:p>
        </w:tc>
        <w:tc>
          <w:tcPr>
            <w:tcW w:w="1104" w:type="dxa"/>
            <w:tcBorders>
              <w:top w:val="nil"/>
              <w:left w:val="nil"/>
              <w:bottom w:val="single" w:sz="4" w:space="0" w:color="auto"/>
              <w:right w:val="single" w:sz="4" w:space="0" w:color="auto"/>
            </w:tcBorders>
            <w:shd w:val="clear" w:color="auto" w:fill="auto"/>
          </w:tcPr>
          <w:p w14:paraId="49700272"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E9A4674" w14:textId="77777777" w:rsidTr="001F7648">
        <w:trPr>
          <w:trHeight w:val="283"/>
          <w:jc w:val="center"/>
        </w:trPr>
        <w:tc>
          <w:tcPr>
            <w:tcW w:w="3397" w:type="dxa"/>
            <w:vAlign w:val="center"/>
          </w:tcPr>
          <w:p w14:paraId="3D5AD114"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013CCC6" w14:textId="77777777" w:rsidR="00A10EBE" w:rsidRPr="001D2289" w:rsidRDefault="00A10EBE" w:rsidP="001F7648">
            <w:pPr>
              <w:spacing w:after="0"/>
              <w:ind w:firstLine="0"/>
              <w:jc w:val="center"/>
              <w:rPr>
                <w:sz w:val="18"/>
                <w:szCs w:val="18"/>
              </w:rPr>
            </w:pPr>
            <w:r w:rsidRPr="001D2289">
              <w:rPr>
                <w:sz w:val="18"/>
                <w:szCs w:val="18"/>
              </w:rPr>
              <w:t>×</w:t>
            </w:r>
          </w:p>
        </w:tc>
        <w:tc>
          <w:tcPr>
            <w:tcW w:w="1134" w:type="dxa"/>
            <w:tcBorders>
              <w:top w:val="nil"/>
              <w:left w:val="nil"/>
              <w:bottom w:val="single" w:sz="4" w:space="0" w:color="auto"/>
              <w:right w:val="single" w:sz="4" w:space="0" w:color="auto"/>
            </w:tcBorders>
            <w:shd w:val="clear" w:color="auto" w:fill="auto"/>
          </w:tcPr>
          <w:p w14:paraId="72A39FF8" w14:textId="77777777" w:rsidR="00A10EBE" w:rsidRPr="001D2289" w:rsidRDefault="00A10EBE" w:rsidP="001F7648">
            <w:pPr>
              <w:spacing w:after="0"/>
              <w:ind w:firstLine="0"/>
              <w:jc w:val="right"/>
              <w:rPr>
                <w:sz w:val="18"/>
                <w:szCs w:val="18"/>
              </w:rPr>
            </w:pPr>
            <w:r w:rsidRPr="001D2289">
              <w:rPr>
                <w:sz w:val="18"/>
                <w:szCs w:val="18"/>
              </w:rPr>
              <w:t>-25,6</w:t>
            </w:r>
          </w:p>
        </w:tc>
        <w:tc>
          <w:tcPr>
            <w:tcW w:w="1134" w:type="dxa"/>
            <w:tcBorders>
              <w:top w:val="nil"/>
              <w:left w:val="nil"/>
              <w:bottom w:val="single" w:sz="4" w:space="0" w:color="auto"/>
              <w:right w:val="single" w:sz="4" w:space="0" w:color="auto"/>
            </w:tcBorders>
            <w:shd w:val="clear" w:color="auto" w:fill="auto"/>
          </w:tcPr>
          <w:p w14:paraId="0A3CD758" w14:textId="77777777" w:rsidR="00A10EBE" w:rsidRPr="001D2289" w:rsidRDefault="00A10EBE" w:rsidP="001F7648">
            <w:pPr>
              <w:spacing w:after="0"/>
              <w:ind w:firstLine="0"/>
              <w:jc w:val="right"/>
              <w:rPr>
                <w:sz w:val="18"/>
                <w:szCs w:val="18"/>
              </w:rPr>
            </w:pPr>
            <w:r w:rsidRPr="001D2289">
              <w:rPr>
                <w:sz w:val="18"/>
                <w:szCs w:val="18"/>
              </w:rPr>
              <w:t>5,5</w:t>
            </w:r>
          </w:p>
        </w:tc>
        <w:tc>
          <w:tcPr>
            <w:tcW w:w="1134" w:type="dxa"/>
            <w:tcBorders>
              <w:top w:val="nil"/>
              <w:left w:val="nil"/>
              <w:bottom w:val="single" w:sz="4" w:space="0" w:color="auto"/>
              <w:right w:val="single" w:sz="4" w:space="0" w:color="auto"/>
            </w:tcBorders>
            <w:shd w:val="clear" w:color="auto" w:fill="auto"/>
          </w:tcPr>
          <w:p w14:paraId="5B1E1452" w14:textId="77777777" w:rsidR="00A10EBE" w:rsidRPr="001D2289" w:rsidRDefault="00A10EBE" w:rsidP="001F7648">
            <w:pPr>
              <w:spacing w:after="0"/>
              <w:ind w:firstLine="0"/>
              <w:jc w:val="right"/>
              <w:rPr>
                <w:sz w:val="18"/>
                <w:szCs w:val="18"/>
              </w:rPr>
            </w:pPr>
            <w:r w:rsidRPr="001D2289">
              <w:rPr>
                <w:sz w:val="18"/>
                <w:szCs w:val="18"/>
              </w:rPr>
              <w:t>-2,9</w:t>
            </w:r>
          </w:p>
        </w:tc>
        <w:tc>
          <w:tcPr>
            <w:tcW w:w="1104" w:type="dxa"/>
            <w:tcBorders>
              <w:top w:val="nil"/>
              <w:left w:val="nil"/>
              <w:bottom w:val="single" w:sz="4" w:space="0" w:color="auto"/>
              <w:right w:val="single" w:sz="4" w:space="0" w:color="auto"/>
            </w:tcBorders>
            <w:shd w:val="clear" w:color="auto" w:fill="auto"/>
          </w:tcPr>
          <w:p w14:paraId="2BFE8753"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7F27D2A" w14:textId="77777777" w:rsidTr="001F7648">
        <w:trPr>
          <w:trHeight w:val="142"/>
          <w:jc w:val="center"/>
        </w:trPr>
        <w:tc>
          <w:tcPr>
            <w:tcW w:w="3397" w:type="dxa"/>
          </w:tcPr>
          <w:p w14:paraId="5F8DBF08"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BE68F83" w14:textId="77777777" w:rsidR="00A10EBE" w:rsidRPr="001D2289" w:rsidRDefault="00A10EBE" w:rsidP="001F7648">
            <w:pPr>
              <w:spacing w:after="0"/>
              <w:ind w:firstLine="0"/>
              <w:jc w:val="right"/>
              <w:rPr>
                <w:sz w:val="18"/>
                <w:szCs w:val="18"/>
              </w:rPr>
            </w:pPr>
            <w:r w:rsidRPr="001D2289">
              <w:rPr>
                <w:sz w:val="18"/>
                <w:szCs w:val="18"/>
              </w:rPr>
              <w:t>4 629 570</w:t>
            </w:r>
          </w:p>
        </w:tc>
        <w:tc>
          <w:tcPr>
            <w:tcW w:w="1134" w:type="dxa"/>
            <w:tcBorders>
              <w:top w:val="nil"/>
              <w:left w:val="nil"/>
              <w:bottom w:val="single" w:sz="4" w:space="0" w:color="auto"/>
              <w:right w:val="single" w:sz="4" w:space="0" w:color="auto"/>
            </w:tcBorders>
            <w:shd w:val="clear" w:color="auto" w:fill="FFFFFF" w:themeFill="background1"/>
          </w:tcPr>
          <w:p w14:paraId="371C8D3A" w14:textId="77777777" w:rsidR="00A10EBE" w:rsidRPr="001D2289" w:rsidRDefault="00A10EBE" w:rsidP="001F7648">
            <w:pPr>
              <w:spacing w:after="0"/>
              <w:ind w:firstLine="0"/>
              <w:jc w:val="right"/>
              <w:rPr>
                <w:sz w:val="18"/>
                <w:szCs w:val="18"/>
              </w:rPr>
            </w:pPr>
            <w:r w:rsidRPr="001D2289">
              <w:rPr>
                <w:sz w:val="18"/>
                <w:szCs w:val="18"/>
              </w:rPr>
              <w:t>4 744 437</w:t>
            </w:r>
          </w:p>
        </w:tc>
        <w:tc>
          <w:tcPr>
            <w:tcW w:w="1134" w:type="dxa"/>
            <w:tcBorders>
              <w:top w:val="nil"/>
              <w:left w:val="nil"/>
              <w:bottom w:val="single" w:sz="4" w:space="0" w:color="auto"/>
              <w:right w:val="single" w:sz="4" w:space="0" w:color="auto"/>
            </w:tcBorders>
            <w:shd w:val="clear" w:color="auto" w:fill="FFFFFF" w:themeFill="background1"/>
          </w:tcPr>
          <w:p w14:paraId="5D62AE7A" w14:textId="77777777" w:rsidR="00A10EBE" w:rsidRPr="001D2289" w:rsidRDefault="00A10EBE" w:rsidP="001F7648">
            <w:pPr>
              <w:spacing w:after="0"/>
              <w:ind w:firstLine="0"/>
              <w:jc w:val="right"/>
              <w:rPr>
                <w:sz w:val="18"/>
                <w:szCs w:val="18"/>
              </w:rPr>
            </w:pPr>
            <w:r w:rsidRPr="001D2289">
              <w:rPr>
                <w:sz w:val="18"/>
                <w:szCs w:val="18"/>
              </w:rPr>
              <w:t>6 173 256</w:t>
            </w:r>
          </w:p>
        </w:tc>
        <w:tc>
          <w:tcPr>
            <w:tcW w:w="1134" w:type="dxa"/>
            <w:tcBorders>
              <w:top w:val="nil"/>
              <w:left w:val="nil"/>
              <w:bottom w:val="single" w:sz="4" w:space="0" w:color="auto"/>
              <w:right w:val="single" w:sz="4" w:space="0" w:color="auto"/>
            </w:tcBorders>
            <w:shd w:val="clear" w:color="auto" w:fill="FFFFFF" w:themeFill="background1"/>
          </w:tcPr>
          <w:p w14:paraId="2DCC784E" w14:textId="77777777" w:rsidR="00A10EBE" w:rsidRPr="001D2289" w:rsidRDefault="00A10EBE" w:rsidP="001F7648">
            <w:pPr>
              <w:spacing w:after="0"/>
              <w:ind w:firstLine="0"/>
              <w:jc w:val="right"/>
              <w:rPr>
                <w:sz w:val="18"/>
                <w:szCs w:val="18"/>
              </w:rPr>
            </w:pPr>
            <w:r w:rsidRPr="001D2289">
              <w:rPr>
                <w:sz w:val="18"/>
                <w:szCs w:val="18"/>
              </w:rPr>
              <w:t>6 332 333</w:t>
            </w:r>
          </w:p>
        </w:tc>
        <w:tc>
          <w:tcPr>
            <w:tcW w:w="1104" w:type="dxa"/>
            <w:tcBorders>
              <w:top w:val="nil"/>
              <w:left w:val="nil"/>
              <w:bottom w:val="single" w:sz="4" w:space="0" w:color="auto"/>
              <w:right w:val="single" w:sz="4" w:space="0" w:color="auto"/>
            </w:tcBorders>
            <w:shd w:val="clear" w:color="auto" w:fill="FFFFFF" w:themeFill="background1"/>
          </w:tcPr>
          <w:p w14:paraId="18301717" w14:textId="77777777" w:rsidR="00A10EBE" w:rsidRPr="001D2289" w:rsidRDefault="00A10EBE" w:rsidP="001F7648">
            <w:pPr>
              <w:spacing w:after="0"/>
              <w:ind w:firstLine="0"/>
              <w:jc w:val="right"/>
              <w:rPr>
                <w:sz w:val="18"/>
                <w:szCs w:val="18"/>
              </w:rPr>
            </w:pPr>
            <w:r w:rsidRPr="001D2289">
              <w:rPr>
                <w:sz w:val="18"/>
                <w:szCs w:val="18"/>
              </w:rPr>
              <w:t>6 332 333</w:t>
            </w:r>
          </w:p>
        </w:tc>
      </w:tr>
      <w:tr w:rsidR="00886436" w:rsidRPr="001D2289" w14:paraId="5CA3346D" w14:textId="77777777" w:rsidTr="00817E90">
        <w:trPr>
          <w:trHeight w:val="165"/>
          <w:jc w:val="center"/>
        </w:trPr>
        <w:tc>
          <w:tcPr>
            <w:tcW w:w="3397" w:type="dxa"/>
          </w:tcPr>
          <w:p w14:paraId="7CB86362"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8C9B078" w14:textId="77777777" w:rsidR="00A10EBE" w:rsidRPr="001D2289" w:rsidRDefault="00A10EBE" w:rsidP="001F7648">
            <w:pPr>
              <w:spacing w:after="0"/>
              <w:ind w:firstLine="0"/>
              <w:jc w:val="right"/>
              <w:rPr>
                <w:sz w:val="18"/>
                <w:szCs w:val="18"/>
              </w:rPr>
            </w:pPr>
            <w:r w:rsidRPr="001D2289">
              <w:rPr>
                <w:sz w:val="18"/>
                <w:szCs w:val="18"/>
              </w:rPr>
              <w:t>139,7</w:t>
            </w:r>
          </w:p>
        </w:tc>
        <w:tc>
          <w:tcPr>
            <w:tcW w:w="1134" w:type="dxa"/>
            <w:tcBorders>
              <w:top w:val="nil"/>
              <w:left w:val="nil"/>
              <w:bottom w:val="single" w:sz="4" w:space="0" w:color="auto"/>
              <w:right w:val="single" w:sz="4" w:space="0" w:color="auto"/>
            </w:tcBorders>
            <w:shd w:val="clear" w:color="auto" w:fill="FFFFFF" w:themeFill="background1"/>
          </w:tcPr>
          <w:p w14:paraId="7C83CDD2" w14:textId="77777777" w:rsidR="00A10EBE" w:rsidRPr="001D2289" w:rsidRDefault="00A10EBE" w:rsidP="001F7648">
            <w:pPr>
              <w:spacing w:after="0"/>
              <w:ind w:firstLine="0"/>
              <w:jc w:val="right"/>
              <w:rPr>
                <w:sz w:val="18"/>
                <w:szCs w:val="18"/>
              </w:rPr>
            </w:pPr>
            <w:r w:rsidRPr="001D2289">
              <w:rPr>
                <w:sz w:val="18"/>
                <w:szCs w:val="18"/>
              </w:rPr>
              <w:t>160,2</w:t>
            </w:r>
          </w:p>
        </w:tc>
        <w:tc>
          <w:tcPr>
            <w:tcW w:w="1134" w:type="dxa"/>
            <w:tcBorders>
              <w:top w:val="nil"/>
              <w:left w:val="nil"/>
              <w:bottom w:val="single" w:sz="4" w:space="0" w:color="auto"/>
              <w:right w:val="single" w:sz="4" w:space="0" w:color="auto"/>
            </w:tcBorders>
            <w:shd w:val="clear" w:color="auto" w:fill="FFFFFF" w:themeFill="background1"/>
          </w:tcPr>
          <w:p w14:paraId="677BF682" w14:textId="77777777" w:rsidR="00A10EBE" w:rsidRPr="001D2289" w:rsidRDefault="00A10EBE" w:rsidP="001F7648">
            <w:pPr>
              <w:spacing w:after="0"/>
              <w:ind w:firstLine="0"/>
              <w:jc w:val="right"/>
              <w:rPr>
                <w:sz w:val="18"/>
                <w:szCs w:val="18"/>
              </w:rPr>
            </w:pPr>
            <w:r w:rsidRPr="001D2289">
              <w:rPr>
                <w:sz w:val="18"/>
                <w:szCs w:val="18"/>
              </w:rPr>
              <w:t>165,2</w:t>
            </w:r>
          </w:p>
        </w:tc>
        <w:tc>
          <w:tcPr>
            <w:tcW w:w="1134" w:type="dxa"/>
            <w:tcBorders>
              <w:top w:val="nil"/>
              <w:left w:val="nil"/>
              <w:bottom w:val="single" w:sz="4" w:space="0" w:color="auto"/>
              <w:right w:val="single" w:sz="4" w:space="0" w:color="auto"/>
            </w:tcBorders>
            <w:shd w:val="clear" w:color="auto" w:fill="FFFFFF" w:themeFill="background1"/>
          </w:tcPr>
          <w:p w14:paraId="19ACD7EF" w14:textId="77777777" w:rsidR="00A10EBE" w:rsidRPr="001D2289" w:rsidRDefault="00A10EBE" w:rsidP="001F7648">
            <w:pPr>
              <w:spacing w:after="0"/>
              <w:ind w:firstLine="0"/>
              <w:jc w:val="right"/>
              <w:rPr>
                <w:sz w:val="18"/>
                <w:szCs w:val="18"/>
              </w:rPr>
            </w:pPr>
            <w:r w:rsidRPr="001D2289">
              <w:rPr>
                <w:sz w:val="18"/>
                <w:szCs w:val="18"/>
              </w:rPr>
              <w:t>165,2</w:t>
            </w:r>
          </w:p>
        </w:tc>
        <w:tc>
          <w:tcPr>
            <w:tcW w:w="1104" w:type="dxa"/>
            <w:tcBorders>
              <w:top w:val="nil"/>
              <w:left w:val="nil"/>
              <w:bottom w:val="single" w:sz="4" w:space="0" w:color="auto"/>
              <w:right w:val="single" w:sz="4" w:space="0" w:color="auto"/>
            </w:tcBorders>
            <w:shd w:val="clear" w:color="auto" w:fill="FFFFFF" w:themeFill="background1"/>
          </w:tcPr>
          <w:p w14:paraId="16E4A539" w14:textId="77777777" w:rsidR="00A10EBE" w:rsidRPr="001D2289" w:rsidRDefault="00A10EBE" w:rsidP="001F7648">
            <w:pPr>
              <w:spacing w:after="0"/>
              <w:ind w:firstLine="0"/>
              <w:jc w:val="right"/>
              <w:rPr>
                <w:sz w:val="18"/>
                <w:szCs w:val="18"/>
              </w:rPr>
            </w:pPr>
            <w:r w:rsidRPr="001D2289">
              <w:rPr>
                <w:sz w:val="18"/>
                <w:szCs w:val="18"/>
              </w:rPr>
              <w:t>165,2</w:t>
            </w:r>
          </w:p>
        </w:tc>
      </w:tr>
      <w:tr w:rsidR="00886436" w:rsidRPr="001D2289" w14:paraId="7A4CAD3F" w14:textId="77777777" w:rsidTr="001F7648">
        <w:trPr>
          <w:trHeight w:val="283"/>
          <w:jc w:val="center"/>
        </w:trPr>
        <w:tc>
          <w:tcPr>
            <w:tcW w:w="3397" w:type="dxa"/>
          </w:tcPr>
          <w:p w14:paraId="7C1F26B1" w14:textId="77777777" w:rsidR="00A10EBE" w:rsidRPr="001D2289" w:rsidRDefault="00A10EBE" w:rsidP="001F7648">
            <w:pPr>
              <w:spacing w:after="0"/>
              <w:ind w:firstLine="0"/>
              <w:jc w:val="left"/>
              <w:rPr>
                <w:sz w:val="18"/>
                <w:szCs w:val="18"/>
                <w:vertAlign w:val="superscript"/>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r w:rsidRPr="001D2289">
              <w:rPr>
                <w:i/>
                <w:sz w:val="18"/>
                <w:szCs w:val="18"/>
                <w:vertAlign w:val="superscript"/>
              </w:rPr>
              <w:t>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21C401F" w14:textId="77777777" w:rsidR="00A10EBE" w:rsidRPr="001D2289" w:rsidRDefault="00A10EBE" w:rsidP="001F7648">
            <w:pPr>
              <w:spacing w:after="0"/>
              <w:ind w:firstLine="0"/>
              <w:jc w:val="right"/>
              <w:rPr>
                <w:sz w:val="18"/>
                <w:szCs w:val="18"/>
              </w:rPr>
            </w:pPr>
            <w:r w:rsidRPr="001D2289">
              <w:rPr>
                <w:sz w:val="18"/>
                <w:szCs w:val="18"/>
              </w:rPr>
              <w:t>2 505,5</w:t>
            </w:r>
          </w:p>
        </w:tc>
        <w:tc>
          <w:tcPr>
            <w:tcW w:w="1134" w:type="dxa"/>
            <w:tcBorders>
              <w:top w:val="nil"/>
              <w:left w:val="nil"/>
              <w:bottom w:val="single" w:sz="4" w:space="0" w:color="auto"/>
              <w:right w:val="single" w:sz="4" w:space="0" w:color="auto"/>
            </w:tcBorders>
            <w:shd w:val="clear" w:color="auto" w:fill="FFFFFF" w:themeFill="background1"/>
          </w:tcPr>
          <w:p w14:paraId="20D4CDCA" w14:textId="77777777" w:rsidR="00A10EBE" w:rsidRPr="001D2289" w:rsidRDefault="00A10EBE" w:rsidP="001F7648">
            <w:pPr>
              <w:spacing w:after="0"/>
              <w:ind w:firstLine="0"/>
              <w:jc w:val="right"/>
              <w:rPr>
                <w:sz w:val="18"/>
                <w:szCs w:val="18"/>
              </w:rPr>
            </w:pPr>
            <w:r w:rsidRPr="001D2289">
              <w:rPr>
                <w:sz w:val="18"/>
                <w:szCs w:val="18"/>
              </w:rPr>
              <w:t>2 144,8</w:t>
            </w:r>
          </w:p>
        </w:tc>
        <w:tc>
          <w:tcPr>
            <w:tcW w:w="1134" w:type="dxa"/>
            <w:tcBorders>
              <w:top w:val="nil"/>
              <w:left w:val="nil"/>
              <w:bottom w:val="single" w:sz="4" w:space="0" w:color="auto"/>
              <w:right w:val="single" w:sz="4" w:space="0" w:color="auto"/>
            </w:tcBorders>
            <w:shd w:val="clear" w:color="auto" w:fill="FFFFFF" w:themeFill="background1"/>
          </w:tcPr>
          <w:p w14:paraId="1EE780C6" w14:textId="77777777" w:rsidR="00A10EBE" w:rsidRPr="001D2289" w:rsidRDefault="00A10EBE" w:rsidP="001F7648">
            <w:pPr>
              <w:spacing w:after="0"/>
              <w:ind w:firstLine="0"/>
              <w:jc w:val="right"/>
              <w:rPr>
                <w:sz w:val="18"/>
                <w:szCs w:val="18"/>
              </w:rPr>
            </w:pPr>
            <w:r w:rsidRPr="001D2289">
              <w:rPr>
                <w:sz w:val="18"/>
                <w:szCs w:val="18"/>
              </w:rPr>
              <w:t>2 889,1</w:t>
            </w:r>
          </w:p>
        </w:tc>
        <w:tc>
          <w:tcPr>
            <w:tcW w:w="1134" w:type="dxa"/>
            <w:tcBorders>
              <w:top w:val="nil"/>
              <w:left w:val="nil"/>
              <w:bottom w:val="single" w:sz="4" w:space="0" w:color="auto"/>
              <w:right w:val="single" w:sz="4" w:space="0" w:color="auto"/>
            </w:tcBorders>
            <w:shd w:val="clear" w:color="auto" w:fill="FFFFFF" w:themeFill="background1"/>
          </w:tcPr>
          <w:p w14:paraId="3243DCDC" w14:textId="77777777" w:rsidR="00A10EBE" w:rsidRPr="001D2289" w:rsidRDefault="00A10EBE" w:rsidP="001F7648">
            <w:pPr>
              <w:spacing w:after="0"/>
              <w:ind w:firstLine="0"/>
              <w:jc w:val="right"/>
              <w:rPr>
                <w:sz w:val="18"/>
                <w:szCs w:val="18"/>
              </w:rPr>
            </w:pPr>
            <w:r w:rsidRPr="001D2289">
              <w:rPr>
                <w:sz w:val="18"/>
                <w:szCs w:val="18"/>
              </w:rPr>
              <w:t>2 969,3</w:t>
            </w:r>
          </w:p>
        </w:tc>
        <w:tc>
          <w:tcPr>
            <w:tcW w:w="1104" w:type="dxa"/>
            <w:tcBorders>
              <w:top w:val="nil"/>
              <w:left w:val="nil"/>
              <w:bottom w:val="single" w:sz="4" w:space="0" w:color="auto"/>
              <w:right w:val="single" w:sz="4" w:space="0" w:color="auto"/>
            </w:tcBorders>
            <w:shd w:val="clear" w:color="auto" w:fill="FFFFFF" w:themeFill="background1"/>
          </w:tcPr>
          <w:p w14:paraId="707CAED9" w14:textId="77777777" w:rsidR="00A10EBE" w:rsidRPr="001D2289" w:rsidRDefault="00A10EBE" w:rsidP="001F7648">
            <w:pPr>
              <w:spacing w:after="0"/>
              <w:ind w:firstLine="0"/>
              <w:jc w:val="right"/>
              <w:rPr>
                <w:sz w:val="18"/>
                <w:szCs w:val="18"/>
              </w:rPr>
            </w:pPr>
            <w:r w:rsidRPr="001D2289">
              <w:rPr>
                <w:sz w:val="18"/>
                <w:szCs w:val="18"/>
              </w:rPr>
              <w:t>2 969,3</w:t>
            </w:r>
          </w:p>
        </w:tc>
      </w:tr>
      <w:tr w:rsidR="00886436" w:rsidRPr="001D2289" w14:paraId="5C42A5C2" w14:textId="77777777" w:rsidTr="001F7648">
        <w:trPr>
          <w:trHeight w:val="283"/>
          <w:jc w:val="center"/>
        </w:trPr>
        <w:tc>
          <w:tcPr>
            <w:tcW w:w="3397" w:type="dxa"/>
          </w:tcPr>
          <w:p w14:paraId="6A9F31CF" w14:textId="77777777" w:rsidR="00A10EBE" w:rsidRPr="001D2289" w:rsidRDefault="00A10EBE" w:rsidP="001F7648">
            <w:pPr>
              <w:spacing w:after="0"/>
              <w:ind w:firstLine="0"/>
              <w:rPr>
                <w:sz w:val="18"/>
                <w:szCs w:val="18"/>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846D000" w14:textId="77777777" w:rsidR="00A10EBE" w:rsidRPr="001D2289" w:rsidRDefault="00A10EBE" w:rsidP="001F7648">
            <w:pPr>
              <w:spacing w:after="0"/>
              <w:ind w:firstLine="0"/>
              <w:jc w:val="right"/>
              <w:rPr>
                <w:sz w:val="18"/>
                <w:szCs w:val="18"/>
              </w:rPr>
            </w:pPr>
            <w:r w:rsidRPr="001D2289">
              <w:rPr>
                <w:sz w:val="18"/>
                <w:szCs w:val="18"/>
              </w:rPr>
              <w:t>11 122</w:t>
            </w:r>
          </w:p>
        </w:tc>
        <w:tc>
          <w:tcPr>
            <w:tcW w:w="1134" w:type="dxa"/>
            <w:tcBorders>
              <w:top w:val="nil"/>
              <w:left w:val="nil"/>
              <w:bottom w:val="single" w:sz="4" w:space="0" w:color="auto"/>
              <w:right w:val="single" w:sz="4" w:space="0" w:color="auto"/>
            </w:tcBorders>
            <w:shd w:val="clear" w:color="auto" w:fill="FFFFFF" w:themeFill="background1"/>
          </w:tcPr>
          <w:p w14:paraId="4FA68F3A" w14:textId="77777777" w:rsidR="00A10EBE" w:rsidRPr="001D2289" w:rsidRDefault="00A10EBE" w:rsidP="001F7648">
            <w:pPr>
              <w:spacing w:after="0"/>
              <w:ind w:firstLine="0"/>
              <w:jc w:val="right"/>
              <w:rPr>
                <w:sz w:val="18"/>
                <w:szCs w:val="18"/>
              </w:rPr>
            </w:pPr>
            <w:r w:rsidRPr="001D2289">
              <w:rPr>
                <w:sz w:val="18"/>
                <w:szCs w:val="18"/>
              </w:rPr>
              <w:t>11 800</w:t>
            </w:r>
          </w:p>
        </w:tc>
        <w:tc>
          <w:tcPr>
            <w:tcW w:w="1134" w:type="dxa"/>
            <w:tcBorders>
              <w:top w:val="nil"/>
              <w:left w:val="nil"/>
              <w:bottom w:val="single" w:sz="4" w:space="0" w:color="auto"/>
              <w:right w:val="single" w:sz="4" w:space="0" w:color="auto"/>
            </w:tcBorders>
            <w:shd w:val="clear" w:color="auto" w:fill="FFFFFF" w:themeFill="background1"/>
          </w:tcPr>
          <w:p w14:paraId="43D18E65" w14:textId="77777777" w:rsidR="00A10EBE" w:rsidRPr="001D2289" w:rsidRDefault="00A10EBE" w:rsidP="001F7648">
            <w:pPr>
              <w:spacing w:after="0"/>
              <w:ind w:firstLine="0"/>
              <w:jc w:val="right"/>
              <w:rPr>
                <w:sz w:val="18"/>
                <w:szCs w:val="18"/>
              </w:rPr>
            </w:pPr>
            <w:r w:rsidRPr="001D2289">
              <w:rPr>
                <w:sz w:val="18"/>
                <w:szCs w:val="18"/>
              </w:rPr>
              <w:t>11 800</w:t>
            </w:r>
          </w:p>
        </w:tc>
        <w:tc>
          <w:tcPr>
            <w:tcW w:w="1134" w:type="dxa"/>
            <w:tcBorders>
              <w:top w:val="nil"/>
              <w:left w:val="nil"/>
              <w:bottom w:val="single" w:sz="4" w:space="0" w:color="auto"/>
              <w:right w:val="single" w:sz="4" w:space="0" w:color="auto"/>
            </w:tcBorders>
            <w:shd w:val="clear" w:color="auto" w:fill="FFFFFF" w:themeFill="background1"/>
          </w:tcPr>
          <w:p w14:paraId="595088DD" w14:textId="77777777" w:rsidR="00A10EBE" w:rsidRPr="001D2289" w:rsidRDefault="00A10EBE" w:rsidP="001F7648">
            <w:pPr>
              <w:spacing w:after="0"/>
              <w:ind w:firstLine="0"/>
              <w:jc w:val="right"/>
              <w:rPr>
                <w:sz w:val="18"/>
                <w:szCs w:val="18"/>
              </w:rPr>
            </w:pPr>
            <w:r w:rsidRPr="001D2289">
              <w:rPr>
                <w:sz w:val="18"/>
                <w:szCs w:val="18"/>
              </w:rPr>
              <w:t>11 800</w:t>
            </w:r>
          </w:p>
        </w:tc>
        <w:tc>
          <w:tcPr>
            <w:tcW w:w="1104" w:type="dxa"/>
            <w:tcBorders>
              <w:top w:val="nil"/>
              <w:left w:val="nil"/>
              <w:bottom w:val="single" w:sz="4" w:space="0" w:color="auto"/>
              <w:right w:val="single" w:sz="4" w:space="0" w:color="auto"/>
            </w:tcBorders>
            <w:shd w:val="clear" w:color="auto" w:fill="FFFFFF" w:themeFill="background1"/>
          </w:tcPr>
          <w:p w14:paraId="019F6DC4" w14:textId="77777777" w:rsidR="00A10EBE" w:rsidRPr="001D2289" w:rsidRDefault="00A10EBE" w:rsidP="001F7648">
            <w:pPr>
              <w:spacing w:after="0"/>
              <w:ind w:firstLine="0"/>
              <w:jc w:val="right"/>
              <w:rPr>
                <w:sz w:val="18"/>
                <w:szCs w:val="18"/>
              </w:rPr>
            </w:pPr>
            <w:r w:rsidRPr="001D2289">
              <w:rPr>
                <w:sz w:val="18"/>
                <w:szCs w:val="18"/>
              </w:rPr>
              <w:t>11 800</w:t>
            </w:r>
          </w:p>
        </w:tc>
      </w:tr>
    </w:tbl>
    <w:p w14:paraId="03DDEE1B" w14:textId="77777777" w:rsidR="00A10EBE" w:rsidRPr="001D2289" w:rsidRDefault="00A10EBE" w:rsidP="00A10EBE">
      <w:pPr>
        <w:spacing w:after="0"/>
        <w:ind w:firstLine="425"/>
        <w:rPr>
          <w:sz w:val="18"/>
          <w:szCs w:val="18"/>
        </w:rPr>
      </w:pPr>
      <w:r w:rsidRPr="001D2289">
        <w:rPr>
          <w:sz w:val="18"/>
          <w:szCs w:val="18"/>
        </w:rPr>
        <w:t>Piezīmes.</w:t>
      </w:r>
    </w:p>
    <w:p w14:paraId="74042C97" w14:textId="77777777" w:rsidR="00A10EBE" w:rsidRPr="001D2289" w:rsidRDefault="00A10EBE" w:rsidP="00A10EBE">
      <w:pPr>
        <w:spacing w:after="0"/>
        <w:ind w:firstLine="425"/>
        <w:rPr>
          <w:sz w:val="18"/>
          <w:szCs w:val="18"/>
        </w:rPr>
      </w:pPr>
      <w:r w:rsidRPr="001D2289">
        <w:rPr>
          <w:sz w:val="18"/>
          <w:szCs w:val="18"/>
          <w:vertAlign w:val="superscript"/>
        </w:rPr>
        <w:t xml:space="preserve">1 </w:t>
      </w:r>
      <w:r w:rsidRPr="001D2289">
        <w:rPr>
          <w:sz w:val="18"/>
          <w:szCs w:val="18"/>
        </w:rPr>
        <w:t xml:space="preserve">Vidējā atlīdzībā amata vietai nav ietverts apakšprogrammā 97.02.00 “Nozares centralizēto funkciju izpilde” apgūtais finansējums 2021. gadā 418 157 </w:t>
      </w:r>
      <w:r w:rsidRPr="001D2289">
        <w:rPr>
          <w:i/>
          <w:sz w:val="18"/>
          <w:szCs w:val="18"/>
        </w:rPr>
        <w:t>euro</w:t>
      </w:r>
      <w:r w:rsidRPr="001D2289">
        <w:rPr>
          <w:sz w:val="18"/>
          <w:szCs w:val="18"/>
        </w:rPr>
        <w:t xml:space="preserve"> apmērā un 2022. gadā plānotais finansējums 609 439 </w:t>
      </w:r>
      <w:r w:rsidRPr="001D2289">
        <w:rPr>
          <w:i/>
          <w:sz w:val="18"/>
          <w:szCs w:val="18"/>
        </w:rPr>
        <w:t>euro</w:t>
      </w:r>
      <w:r w:rsidRPr="001D2289">
        <w:rPr>
          <w:sz w:val="18"/>
          <w:szCs w:val="18"/>
        </w:rPr>
        <w:t xml:space="preserve"> apmērā  un 2023.-2025. gadā ik gadu 434 157 </w:t>
      </w:r>
      <w:r w:rsidRPr="001D2289">
        <w:rPr>
          <w:i/>
          <w:iCs/>
          <w:sz w:val="18"/>
          <w:szCs w:val="18"/>
        </w:rPr>
        <w:t>euro</w:t>
      </w:r>
      <w:r w:rsidRPr="001D2289">
        <w:rPr>
          <w:sz w:val="18"/>
          <w:szCs w:val="18"/>
        </w:rPr>
        <w:t xml:space="preserve"> apmērā minimālo sociālo garantiju nozares institūcijās strādājošajiem nodrošināšanai.</w:t>
      </w:r>
    </w:p>
    <w:p w14:paraId="5F2F9231" w14:textId="02CB048C" w:rsidR="00A10EBE" w:rsidRPr="001D2289" w:rsidRDefault="00A10EBE" w:rsidP="00A10EBE">
      <w:pPr>
        <w:widowControl w:val="0"/>
        <w:spacing w:before="240" w:after="240"/>
        <w:ind w:firstLine="0"/>
        <w:jc w:val="center"/>
        <w:rPr>
          <w:b/>
        </w:rPr>
      </w:pPr>
      <w:r w:rsidRPr="001D2289">
        <w:rPr>
          <w:b/>
        </w:rPr>
        <w:t>97.01.00 Labklājības nozares vadība un politikas plānošana</w:t>
      </w:r>
    </w:p>
    <w:p w14:paraId="3F084D06" w14:textId="77777777" w:rsidR="00A10EBE" w:rsidRPr="001D2289" w:rsidRDefault="00A10EBE" w:rsidP="00A10EBE">
      <w:pPr>
        <w:spacing w:before="120"/>
        <w:ind w:firstLine="0"/>
        <w:jc w:val="left"/>
        <w:rPr>
          <w:u w:val="single"/>
        </w:rPr>
      </w:pPr>
      <w:r w:rsidRPr="001D2289">
        <w:rPr>
          <w:u w:val="single"/>
        </w:rPr>
        <w:t>Apakšprogrammas mērķis:</w:t>
      </w:r>
    </w:p>
    <w:p w14:paraId="3C7FB63F" w14:textId="77777777" w:rsidR="00A10EBE" w:rsidRPr="001D2289" w:rsidRDefault="00A10EBE" w:rsidP="00A10EBE">
      <w:pPr>
        <w:spacing w:before="120"/>
        <w:ind w:firstLine="0"/>
      </w:pPr>
      <w:r w:rsidRPr="001D2289">
        <w:ta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14:paraId="0A7F6B47" w14:textId="77777777" w:rsidR="00A10EBE" w:rsidRPr="001D2289" w:rsidRDefault="00A10EBE" w:rsidP="00A10EBE">
      <w:pPr>
        <w:spacing w:before="120"/>
        <w:ind w:firstLine="0"/>
        <w:jc w:val="left"/>
        <w:rPr>
          <w:u w:val="single"/>
        </w:rPr>
      </w:pPr>
      <w:r w:rsidRPr="001D2289">
        <w:rPr>
          <w:u w:val="single"/>
        </w:rPr>
        <w:t>Galvenās aktivitātes:</w:t>
      </w:r>
    </w:p>
    <w:p w14:paraId="554334D8" w14:textId="77777777" w:rsidR="00A10EBE" w:rsidRPr="001D2289" w:rsidRDefault="00A10EBE" w:rsidP="00A10EBE">
      <w:pPr>
        <w:spacing w:before="120"/>
        <w:ind w:left="1077" w:hanging="357"/>
      </w:pPr>
      <w:r w:rsidRPr="001D2289">
        <w:t>1) izstrādāt un koordinēt rīcībpolitikas izstrādi šādās jomās:</w:t>
      </w:r>
    </w:p>
    <w:p w14:paraId="0E4F2933" w14:textId="77777777" w:rsidR="00A10EBE" w:rsidRPr="001D2289" w:rsidRDefault="00A10EBE" w:rsidP="00A10EBE">
      <w:pPr>
        <w:numPr>
          <w:ilvl w:val="0"/>
          <w:numId w:val="12"/>
        </w:numPr>
        <w:spacing w:before="120"/>
        <w:ind w:left="1418" w:hanging="284"/>
      </w:pPr>
      <w:r w:rsidRPr="001D2289">
        <w:lastRenderedPageBreak/>
        <w:t>darbs (darba tiesiskās attiecības, darba aizsardzība, darba tirgus (preventīvie bezdarba mazināšanas un aktīvie darba tirgus politikas pasākumi), minimālā mēneša darba alga),</w:t>
      </w:r>
    </w:p>
    <w:p w14:paraId="0DEC3E21" w14:textId="77777777" w:rsidR="00A10EBE" w:rsidRPr="001D2289" w:rsidRDefault="00A10EBE" w:rsidP="00A10EBE">
      <w:pPr>
        <w:numPr>
          <w:ilvl w:val="0"/>
          <w:numId w:val="12"/>
        </w:numPr>
        <w:spacing w:before="120"/>
        <w:ind w:left="1418" w:hanging="284"/>
      </w:pPr>
      <w:r w:rsidRPr="001D2289">
        <w:t>sociālā aizsardzība (sociālā apdrošināšana, valsts sociālie pabalsti, valsts sociālie pakalpojumi, sociālā palīdzība (īsteno pašvaldības), sociālais darbs (īsteno pašvaldības),</w:t>
      </w:r>
    </w:p>
    <w:p w14:paraId="3B183F19" w14:textId="77777777" w:rsidR="00A10EBE" w:rsidRPr="001D2289" w:rsidRDefault="00A10EBE" w:rsidP="00A10EBE">
      <w:pPr>
        <w:numPr>
          <w:ilvl w:val="0"/>
          <w:numId w:val="12"/>
        </w:numPr>
        <w:spacing w:before="120"/>
        <w:ind w:left="1418" w:hanging="284"/>
      </w:pPr>
      <w:r w:rsidRPr="001D2289">
        <w:t>vienota valsts demogrāfiskā politika, bērnu un ģimenes tiesības (t.sk. adopcija un ārpusģimenes aprūpe),</w:t>
      </w:r>
    </w:p>
    <w:p w14:paraId="2C396405" w14:textId="77777777" w:rsidR="00A10EBE" w:rsidRPr="001D2289" w:rsidRDefault="00A10EBE" w:rsidP="00A10EBE">
      <w:pPr>
        <w:numPr>
          <w:ilvl w:val="0"/>
          <w:numId w:val="12"/>
        </w:numPr>
        <w:spacing w:before="120"/>
        <w:ind w:left="1418" w:hanging="284"/>
      </w:pPr>
      <w:r w:rsidRPr="001D2289">
        <w:t>sieviešu un vīriešu vienlīdzīgas tiesības un iespējas (dzimumu līdztiesība),</w:t>
      </w:r>
    </w:p>
    <w:p w14:paraId="30BEE7AA" w14:textId="77777777" w:rsidR="00A10EBE" w:rsidRPr="001D2289" w:rsidRDefault="00A10EBE" w:rsidP="00A10EBE">
      <w:pPr>
        <w:numPr>
          <w:ilvl w:val="0"/>
          <w:numId w:val="12"/>
        </w:numPr>
        <w:spacing w:before="120"/>
        <w:ind w:left="1418" w:hanging="284"/>
      </w:pPr>
      <w:r w:rsidRPr="001D2289">
        <w:t>personu ar invaliditāti vienlīdzīgas iespējas, sociālās iekļaušanas politika (t.sk. nabadzības un sociālās atstumtības mazināšanas aspektu integrēšana citu nozaru rīcībpolitikās);</w:t>
      </w:r>
    </w:p>
    <w:p w14:paraId="26CA220D" w14:textId="77777777" w:rsidR="00A10EBE" w:rsidRPr="001D2289" w:rsidRDefault="00A10EBE" w:rsidP="00A10EBE">
      <w:pPr>
        <w:spacing w:before="120"/>
        <w:ind w:left="993" w:hanging="273"/>
      </w:pPr>
      <w:r w:rsidRPr="001D2289">
        <w:t>2)</w:t>
      </w:r>
      <w:r w:rsidRPr="001D2289">
        <w:tab/>
        <w:t xml:space="preserve">koordinēt nabadzības un sociālās atstumtības mazināšanas aspektu (tai skaitā diskriminācijas pēc vecuma aizlieguma) integrēšanu citu nozaru rīcībpolitikās; </w:t>
      </w:r>
    </w:p>
    <w:p w14:paraId="33891687" w14:textId="77777777" w:rsidR="00A10EBE" w:rsidRPr="001D2289" w:rsidRDefault="00A10EBE" w:rsidP="00A10EBE">
      <w:pPr>
        <w:spacing w:before="120"/>
        <w:ind w:left="993" w:hanging="273"/>
      </w:pPr>
      <w:r w:rsidRPr="001D2289">
        <w:t>3) uzraudzīt politikas īstenošanu 11 padotības iestādēs;</w:t>
      </w:r>
    </w:p>
    <w:p w14:paraId="2D320FA9" w14:textId="77777777" w:rsidR="00A10EBE" w:rsidRPr="001D2289" w:rsidRDefault="00A10EBE" w:rsidP="00A10EBE">
      <w:pPr>
        <w:spacing w:before="120"/>
        <w:ind w:left="993" w:hanging="273"/>
      </w:pPr>
      <w:r w:rsidRPr="001D2289">
        <w:t>4) pārvaldīt valsts kapitāldaļas VSIA “Šampētera nams”;</w:t>
      </w:r>
    </w:p>
    <w:p w14:paraId="748F9F55" w14:textId="77777777" w:rsidR="00A10EBE" w:rsidRPr="001D2289" w:rsidRDefault="00A10EBE" w:rsidP="00A10EBE">
      <w:pPr>
        <w:spacing w:before="120"/>
        <w:ind w:left="993" w:hanging="273"/>
      </w:pPr>
      <w:r w:rsidRPr="001D2289">
        <w:t>5) administrēt atsevišķus valsts sociālos pakalpojumus;</w:t>
      </w:r>
    </w:p>
    <w:p w14:paraId="44E07105" w14:textId="77777777" w:rsidR="00A10EBE" w:rsidRPr="001D2289" w:rsidRDefault="00A10EBE" w:rsidP="00A10EBE">
      <w:pPr>
        <w:spacing w:before="120"/>
        <w:ind w:left="993" w:hanging="273"/>
      </w:pPr>
      <w:r w:rsidRPr="001D2289">
        <w:t>6) kontrolēt sociālo pakalpojumu sniedzējus;</w:t>
      </w:r>
    </w:p>
    <w:p w14:paraId="715CB171" w14:textId="77777777" w:rsidR="00A10EBE" w:rsidRPr="001D2289" w:rsidRDefault="00A10EBE" w:rsidP="00A10EBE">
      <w:pPr>
        <w:spacing w:before="120"/>
        <w:ind w:left="993" w:hanging="273"/>
      </w:pPr>
      <w:r w:rsidRPr="001D2289">
        <w:t>7) uzturēt sociālo pakalpojumu sniedzēju reģistru un adopcijas reģistru;</w:t>
      </w:r>
    </w:p>
    <w:p w14:paraId="0C103A15" w14:textId="77777777" w:rsidR="00A10EBE" w:rsidRPr="001D2289" w:rsidRDefault="00A10EBE" w:rsidP="00A10EBE">
      <w:pPr>
        <w:spacing w:before="120"/>
        <w:ind w:left="993" w:hanging="273"/>
      </w:pPr>
      <w:r w:rsidRPr="001D2289">
        <w:t>8) piesaistīt ES fondu un citu ārvalstu finansējumu labklājības nozares projektiem un uzraudzīt to izlietošanas efektivitāti;</w:t>
      </w:r>
    </w:p>
    <w:p w14:paraId="6590FF2F" w14:textId="77777777" w:rsidR="00A10EBE" w:rsidRPr="001D2289" w:rsidRDefault="00A10EBE" w:rsidP="00A10EBE">
      <w:pPr>
        <w:spacing w:before="120"/>
        <w:ind w:left="993" w:hanging="273"/>
      </w:pPr>
      <w:r w:rsidRPr="001D2289">
        <w:t>9)</w:t>
      </w:r>
      <w:r w:rsidRPr="001D2289">
        <w:tab/>
        <w:t>nodrošināt vispārējās vadības un atbalsta funkcijas ministrijas pamatdarbības īstenošanu – personālvadību, finanšu plānošanu un izlietojuma uzraudzību, grāmatvedību, juridisko atbalstu, iekšējo auditu, komunikāciju, dokumentu un arhīva pārvaldību, publisko iepirkumu.</w:t>
      </w:r>
    </w:p>
    <w:p w14:paraId="069A99D3" w14:textId="77777777" w:rsidR="00A10EBE" w:rsidRPr="001D2289" w:rsidRDefault="00A10EBE" w:rsidP="00A10EBE">
      <w:pPr>
        <w:spacing w:before="120"/>
        <w:ind w:firstLine="0"/>
        <w:jc w:val="left"/>
      </w:pPr>
      <w:r w:rsidRPr="001D2289">
        <w:rPr>
          <w:u w:val="single"/>
        </w:rPr>
        <w:t>Apakšprogrammas izpildītājs</w:t>
      </w:r>
      <w:r w:rsidRPr="001D2289">
        <w:t>: LM.</w:t>
      </w:r>
    </w:p>
    <w:p w14:paraId="740BEEC5"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886436" w:rsidRPr="001D2289" w14:paraId="4CFC3845" w14:textId="77777777" w:rsidTr="001F7648">
        <w:trPr>
          <w:trHeight w:val="283"/>
          <w:tblHeader/>
          <w:jc w:val="center"/>
        </w:trPr>
        <w:tc>
          <w:tcPr>
            <w:tcW w:w="3263" w:type="dxa"/>
            <w:vAlign w:val="center"/>
          </w:tcPr>
          <w:p w14:paraId="08D3E179" w14:textId="77777777" w:rsidR="001214B9" w:rsidRPr="001D2289" w:rsidRDefault="001214B9" w:rsidP="001214B9">
            <w:pPr>
              <w:spacing w:after="0"/>
              <w:ind w:firstLine="0"/>
              <w:jc w:val="center"/>
              <w:rPr>
                <w:sz w:val="18"/>
              </w:rPr>
            </w:pPr>
          </w:p>
        </w:tc>
        <w:tc>
          <w:tcPr>
            <w:tcW w:w="1122" w:type="dxa"/>
          </w:tcPr>
          <w:p w14:paraId="437D93A2"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24" w:type="dxa"/>
          </w:tcPr>
          <w:p w14:paraId="43957BED"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76" w:type="dxa"/>
          </w:tcPr>
          <w:p w14:paraId="58C01747" w14:textId="7ECC72E5" w:rsidR="001214B9" w:rsidRPr="001D2289" w:rsidRDefault="001214B9" w:rsidP="001214B9">
            <w:pPr>
              <w:spacing w:after="0"/>
              <w:ind w:firstLine="0"/>
              <w:jc w:val="center"/>
              <w:rPr>
                <w:sz w:val="18"/>
                <w:szCs w:val="18"/>
                <w:vertAlign w:val="superscript"/>
                <w:lang w:eastAsia="lv-LV"/>
              </w:rPr>
            </w:pPr>
            <w:r w:rsidRPr="001D2289">
              <w:rPr>
                <w:sz w:val="18"/>
                <w:szCs w:val="18"/>
                <w:lang w:eastAsia="lv-LV"/>
              </w:rPr>
              <w:t>2023. gada plāns</w:t>
            </w:r>
          </w:p>
        </w:tc>
        <w:tc>
          <w:tcPr>
            <w:tcW w:w="1176" w:type="dxa"/>
          </w:tcPr>
          <w:p w14:paraId="5C49D303" w14:textId="0460A5AB" w:rsidR="001214B9" w:rsidRPr="001D2289" w:rsidRDefault="001214B9" w:rsidP="001214B9">
            <w:pPr>
              <w:spacing w:after="0"/>
              <w:ind w:firstLine="0"/>
              <w:jc w:val="center"/>
              <w:rPr>
                <w:sz w:val="18"/>
                <w:szCs w:val="18"/>
                <w:vertAlign w:val="superscript"/>
                <w:lang w:eastAsia="lv-LV"/>
              </w:rPr>
            </w:pPr>
            <w:r w:rsidRPr="001D2289">
              <w:rPr>
                <w:sz w:val="18"/>
                <w:szCs w:val="18"/>
                <w:lang w:eastAsia="lv-LV"/>
              </w:rPr>
              <w:t>2024. gada plāns</w:t>
            </w:r>
          </w:p>
        </w:tc>
        <w:tc>
          <w:tcPr>
            <w:tcW w:w="1176" w:type="dxa"/>
          </w:tcPr>
          <w:p w14:paraId="1730FA3A" w14:textId="0AC048F2" w:rsidR="001214B9" w:rsidRPr="001D2289" w:rsidRDefault="001214B9" w:rsidP="001214B9">
            <w:pPr>
              <w:spacing w:after="0"/>
              <w:ind w:firstLine="2"/>
              <w:jc w:val="center"/>
              <w:rPr>
                <w:sz w:val="18"/>
                <w:szCs w:val="18"/>
                <w:vertAlign w:val="superscript"/>
              </w:rPr>
            </w:pPr>
            <w:r w:rsidRPr="001D2289">
              <w:rPr>
                <w:sz w:val="18"/>
                <w:szCs w:val="18"/>
                <w:lang w:eastAsia="lv-LV"/>
              </w:rPr>
              <w:t>2025. gada plāns</w:t>
            </w:r>
          </w:p>
        </w:tc>
      </w:tr>
      <w:tr w:rsidR="00886436" w:rsidRPr="001D2289" w14:paraId="64629272" w14:textId="77777777" w:rsidTr="001F7648">
        <w:trPr>
          <w:trHeight w:val="142"/>
          <w:jc w:val="center"/>
        </w:trPr>
        <w:tc>
          <w:tcPr>
            <w:tcW w:w="3263" w:type="dxa"/>
            <w:shd w:val="clear" w:color="auto" w:fill="D9D9D9"/>
            <w:vAlign w:val="center"/>
          </w:tcPr>
          <w:p w14:paraId="03078790"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84048" w14:textId="77777777" w:rsidR="00A10EBE" w:rsidRPr="001D2289" w:rsidRDefault="00A10EBE" w:rsidP="001F7648">
            <w:pPr>
              <w:spacing w:after="0"/>
              <w:ind w:firstLine="0"/>
              <w:jc w:val="right"/>
              <w:rPr>
                <w:sz w:val="18"/>
                <w:szCs w:val="18"/>
              </w:rPr>
            </w:pPr>
            <w:r w:rsidRPr="001D2289">
              <w:rPr>
                <w:sz w:val="18"/>
                <w:szCs w:val="18"/>
              </w:rPr>
              <w:t>4 599 155</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14:paraId="32F6E100" w14:textId="77777777" w:rsidR="00A10EBE" w:rsidRPr="001D2289" w:rsidRDefault="00A10EBE" w:rsidP="001F7648">
            <w:pPr>
              <w:spacing w:after="0"/>
              <w:ind w:firstLine="0"/>
              <w:jc w:val="right"/>
              <w:rPr>
                <w:sz w:val="18"/>
                <w:szCs w:val="18"/>
              </w:rPr>
            </w:pPr>
            <w:r w:rsidRPr="001D2289">
              <w:rPr>
                <w:sz w:val="18"/>
                <w:szCs w:val="18"/>
              </w:rPr>
              <w:t>4 671 082</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44229B7C" w14:textId="77777777" w:rsidR="00A10EBE" w:rsidRPr="001D2289" w:rsidRDefault="00A10EBE" w:rsidP="001F7648">
            <w:pPr>
              <w:spacing w:after="0"/>
              <w:ind w:firstLine="0"/>
              <w:jc w:val="right"/>
              <w:rPr>
                <w:sz w:val="18"/>
                <w:szCs w:val="18"/>
              </w:rPr>
            </w:pPr>
            <w:r w:rsidRPr="001D2289">
              <w:rPr>
                <w:sz w:val="18"/>
                <w:szCs w:val="18"/>
              </w:rPr>
              <w:t>6 017 244</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7EB3BFC1" w14:textId="77777777" w:rsidR="00A10EBE" w:rsidRPr="001D2289" w:rsidRDefault="00A10EBE" w:rsidP="001F7648">
            <w:pPr>
              <w:spacing w:after="0"/>
              <w:ind w:firstLine="0"/>
              <w:jc w:val="right"/>
              <w:rPr>
                <w:sz w:val="18"/>
                <w:szCs w:val="18"/>
              </w:rPr>
            </w:pPr>
            <w:r w:rsidRPr="001D2289">
              <w:rPr>
                <w:sz w:val="18"/>
                <w:szCs w:val="18"/>
              </w:rPr>
              <w:t>6 103 306</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50D05BE7" w14:textId="77777777" w:rsidR="00A10EBE" w:rsidRPr="001D2289" w:rsidRDefault="00A10EBE" w:rsidP="001F7648">
            <w:pPr>
              <w:spacing w:after="0"/>
              <w:ind w:firstLine="0"/>
              <w:jc w:val="right"/>
              <w:rPr>
                <w:sz w:val="18"/>
                <w:szCs w:val="18"/>
              </w:rPr>
            </w:pPr>
            <w:r w:rsidRPr="001D2289">
              <w:rPr>
                <w:sz w:val="18"/>
                <w:szCs w:val="18"/>
              </w:rPr>
              <w:t>6 103 306</w:t>
            </w:r>
          </w:p>
        </w:tc>
      </w:tr>
      <w:tr w:rsidR="00886436" w:rsidRPr="001D2289" w14:paraId="1C6EE338" w14:textId="77777777" w:rsidTr="001F7648">
        <w:trPr>
          <w:trHeight w:val="283"/>
          <w:jc w:val="center"/>
        </w:trPr>
        <w:tc>
          <w:tcPr>
            <w:tcW w:w="3263" w:type="dxa"/>
            <w:vAlign w:val="center"/>
          </w:tcPr>
          <w:p w14:paraId="3498FDF9"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C541C23" w14:textId="77777777" w:rsidR="00A10EBE" w:rsidRPr="001D2289" w:rsidRDefault="00A10EBE" w:rsidP="001F7648">
            <w:pPr>
              <w:spacing w:after="0"/>
              <w:ind w:firstLine="0"/>
              <w:jc w:val="center"/>
              <w:rPr>
                <w:sz w:val="18"/>
                <w:szCs w:val="18"/>
              </w:rPr>
            </w:pPr>
            <w:r w:rsidRPr="001D2289">
              <w:rPr>
                <w:sz w:val="18"/>
                <w:szCs w:val="18"/>
              </w:rPr>
              <w:t>×</w:t>
            </w:r>
          </w:p>
        </w:tc>
        <w:tc>
          <w:tcPr>
            <w:tcW w:w="1124" w:type="dxa"/>
            <w:tcBorders>
              <w:top w:val="single" w:sz="4" w:space="0" w:color="auto"/>
              <w:left w:val="nil"/>
              <w:bottom w:val="single" w:sz="4" w:space="0" w:color="auto"/>
              <w:right w:val="single" w:sz="4" w:space="0" w:color="auto"/>
            </w:tcBorders>
            <w:shd w:val="clear" w:color="auto" w:fill="FFFFFF" w:themeFill="background1"/>
          </w:tcPr>
          <w:p w14:paraId="71C84D05" w14:textId="77777777" w:rsidR="00A10EBE" w:rsidRPr="001D2289" w:rsidRDefault="00A10EBE" w:rsidP="001F7648">
            <w:pPr>
              <w:spacing w:after="0"/>
              <w:ind w:firstLine="0"/>
              <w:jc w:val="right"/>
              <w:rPr>
                <w:sz w:val="18"/>
                <w:szCs w:val="18"/>
              </w:rPr>
            </w:pPr>
            <w:r w:rsidRPr="001D2289">
              <w:rPr>
                <w:sz w:val="18"/>
                <w:szCs w:val="18"/>
              </w:rPr>
              <w:t>71 927</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2C3F9EA5" w14:textId="77777777" w:rsidR="00A10EBE" w:rsidRPr="001D2289" w:rsidRDefault="00A10EBE" w:rsidP="001F7648">
            <w:pPr>
              <w:spacing w:after="0"/>
              <w:ind w:firstLine="0"/>
              <w:jc w:val="right"/>
              <w:rPr>
                <w:sz w:val="18"/>
                <w:szCs w:val="18"/>
              </w:rPr>
            </w:pPr>
            <w:r w:rsidRPr="001D2289">
              <w:rPr>
                <w:sz w:val="18"/>
                <w:szCs w:val="18"/>
              </w:rPr>
              <w:t>1 346 162</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1FB5F417" w14:textId="77777777" w:rsidR="00A10EBE" w:rsidRPr="001D2289" w:rsidRDefault="00A10EBE" w:rsidP="001F7648">
            <w:pPr>
              <w:spacing w:after="0"/>
              <w:ind w:firstLine="0"/>
              <w:jc w:val="right"/>
              <w:rPr>
                <w:sz w:val="18"/>
                <w:szCs w:val="18"/>
              </w:rPr>
            </w:pPr>
            <w:r w:rsidRPr="001D2289">
              <w:rPr>
                <w:sz w:val="18"/>
                <w:szCs w:val="18"/>
              </w:rPr>
              <w:t>86 062</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2261C929"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18E5C118" w14:textId="77777777" w:rsidTr="001F7648">
        <w:trPr>
          <w:trHeight w:val="283"/>
          <w:jc w:val="center"/>
        </w:trPr>
        <w:tc>
          <w:tcPr>
            <w:tcW w:w="3263" w:type="dxa"/>
            <w:vAlign w:val="center"/>
          </w:tcPr>
          <w:p w14:paraId="650F8D18"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20A4C2F0" w14:textId="77777777" w:rsidR="00A10EBE" w:rsidRPr="001D2289" w:rsidRDefault="00A10EBE" w:rsidP="001F7648">
            <w:pPr>
              <w:spacing w:after="0"/>
              <w:ind w:firstLine="0"/>
              <w:jc w:val="center"/>
              <w:rPr>
                <w:sz w:val="18"/>
                <w:szCs w:val="18"/>
              </w:rPr>
            </w:pPr>
            <w:r w:rsidRPr="001D2289">
              <w:rPr>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14:paraId="6BD73645" w14:textId="77777777" w:rsidR="00A10EBE" w:rsidRPr="001D2289" w:rsidRDefault="00A10EBE" w:rsidP="001F7648">
            <w:pPr>
              <w:spacing w:after="0"/>
              <w:ind w:firstLine="0"/>
              <w:jc w:val="right"/>
              <w:rPr>
                <w:sz w:val="18"/>
                <w:szCs w:val="18"/>
              </w:rPr>
            </w:pPr>
            <w:r w:rsidRPr="001D2289">
              <w:rPr>
                <w:sz w:val="18"/>
                <w:szCs w:val="18"/>
              </w:rPr>
              <w:t>1,6</w:t>
            </w:r>
          </w:p>
        </w:tc>
        <w:tc>
          <w:tcPr>
            <w:tcW w:w="1176" w:type="dxa"/>
            <w:tcBorders>
              <w:top w:val="nil"/>
              <w:left w:val="nil"/>
              <w:bottom w:val="single" w:sz="4" w:space="0" w:color="auto"/>
              <w:right w:val="single" w:sz="4" w:space="0" w:color="auto"/>
            </w:tcBorders>
            <w:shd w:val="clear" w:color="auto" w:fill="FFFFFF" w:themeFill="background1"/>
          </w:tcPr>
          <w:p w14:paraId="3A49E10A" w14:textId="77777777" w:rsidR="00A10EBE" w:rsidRPr="001D2289" w:rsidRDefault="00A10EBE" w:rsidP="001F7648">
            <w:pPr>
              <w:spacing w:after="0"/>
              <w:ind w:firstLine="0"/>
              <w:jc w:val="right"/>
              <w:rPr>
                <w:sz w:val="18"/>
                <w:szCs w:val="18"/>
              </w:rPr>
            </w:pPr>
            <w:r w:rsidRPr="001D2289">
              <w:rPr>
                <w:sz w:val="18"/>
                <w:szCs w:val="18"/>
              </w:rPr>
              <w:t>28,8</w:t>
            </w:r>
          </w:p>
        </w:tc>
        <w:tc>
          <w:tcPr>
            <w:tcW w:w="1176" w:type="dxa"/>
            <w:tcBorders>
              <w:top w:val="nil"/>
              <w:left w:val="nil"/>
              <w:bottom w:val="single" w:sz="4" w:space="0" w:color="auto"/>
              <w:right w:val="single" w:sz="4" w:space="0" w:color="auto"/>
            </w:tcBorders>
            <w:shd w:val="clear" w:color="auto" w:fill="FFFFFF" w:themeFill="background1"/>
          </w:tcPr>
          <w:p w14:paraId="3F4B0CBB" w14:textId="77777777" w:rsidR="00A10EBE" w:rsidRPr="001D2289" w:rsidRDefault="00A10EBE" w:rsidP="001F7648">
            <w:pPr>
              <w:spacing w:after="0"/>
              <w:ind w:firstLine="0"/>
              <w:jc w:val="right"/>
              <w:rPr>
                <w:sz w:val="18"/>
                <w:szCs w:val="18"/>
              </w:rPr>
            </w:pPr>
            <w:r w:rsidRPr="001D2289">
              <w:rPr>
                <w:sz w:val="18"/>
                <w:szCs w:val="18"/>
              </w:rPr>
              <w:t>1,4</w:t>
            </w:r>
          </w:p>
        </w:tc>
        <w:tc>
          <w:tcPr>
            <w:tcW w:w="1176" w:type="dxa"/>
            <w:tcBorders>
              <w:top w:val="nil"/>
              <w:left w:val="nil"/>
              <w:bottom w:val="single" w:sz="4" w:space="0" w:color="auto"/>
              <w:right w:val="single" w:sz="4" w:space="0" w:color="auto"/>
            </w:tcBorders>
            <w:shd w:val="clear" w:color="auto" w:fill="FFFFFF" w:themeFill="background1"/>
          </w:tcPr>
          <w:p w14:paraId="3D344271"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387B0FB2" w14:textId="77777777" w:rsidTr="001F7648">
        <w:trPr>
          <w:trHeight w:val="142"/>
          <w:jc w:val="center"/>
        </w:trPr>
        <w:tc>
          <w:tcPr>
            <w:tcW w:w="3263" w:type="dxa"/>
            <w:tcBorders>
              <w:bottom w:val="single" w:sz="4" w:space="0" w:color="auto"/>
            </w:tcBorders>
          </w:tcPr>
          <w:p w14:paraId="412D799B"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089EF884" w14:textId="77777777" w:rsidR="00A10EBE" w:rsidRPr="001D2289" w:rsidRDefault="00A10EBE" w:rsidP="001F7648">
            <w:pPr>
              <w:spacing w:after="0"/>
              <w:ind w:firstLine="0"/>
              <w:jc w:val="right"/>
              <w:rPr>
                <w:sz w:val="18"/>
                <w:szCs w:val="18"/>
              </w:rPr>
            </w:pPr>
            <w:r w:rsidRPr="001D2289">
              <w:rPr>
                <w:sz w:val="18"/>
                <w:szCs w:val="18"/>
              </w:rPr>
              <w:t>3 683 168</w:t>
            </w:r>
          </w:p>
        </w:tc>
        <w:tc>
          <w:tcPr>
            <w:tcW w:w="1124" w:type="dxa"/>
            <w:tcBorders>
              <w:top w:val="nil"/>
              <w:left w:val="nil"/>
              <w:bottom w:val="single" w:sz="4" w:space="0" w:color="auto"/>
              <w:right w:val="single" w:sz="4" w:space="0" w:color="auto"/>
            </w:tcBorders>
            <w:shd w:val="clear" w:color="auto" w:fill="FFFFFF" w:themeFill="background1"/>
          </w:tcPr>
          <w:p w14:paraId="55B0A530" w14:textId="77777777" w:rsidR="00A10EBE" w:rsidRPr="001D2289" w:rsidRDefault="00A10EBE" w:rsidP="001F7648">
            <w:pPr>
              <w:spacing w:after="0"/>
              <w:ind w:firstLine="0"/>
              <w:jc w:val="right"/>
              <w:rPr>
                <w:sz w:val="18"/>
                <w:szCs w:val="18"/>
              </w:rPr>
            </w:pPr>
            <w:r w:rsidRPr="001D2289">
              <w:rPr>
                <w:sz w:val="18"/>
                <w:szCs w:val="18"/>
              </w:rPr>
              <w:t>3 735 661</w:t>
            </w:r>
          </w:p>
        </w:tc>
        <w:tc>
          <w:tcPr>
            <w:tcW w:w="1176" w:type="dxa"/>
            <w:tcBorders>
              <w:top w:val="nil"/>
              <w:left w:val="nil"/>
              <w:bottom w:val="single" w:sz="4" w:space="0" w:color="auto"/>
              <w:right w:val="single" w:sz="4" w:space="0" w:color="auto"/>
            </w:tcBorders>
            <w:shd w:val="clear" w:color="auto" w:fill="FFFFFF" w:themeFill="background1"/>
          </w:tcPr>
          <w:p w14:paraId="74BDF5FB" w14:textId="77777777" w:rsidR="00A10EBE" w:rsidRPr="001D2289" w:rsidRDefault="00A10EBE" w:rsidP="001F7648">
            <w:pPr>
              <w:spacing w:after="0"/>
              <w:ind w:firstLine="0"/>
              <w:jc w:val="right"/>
              <w:rPr>
                <w:sz w:val="18"/>
                <w:szCs w:val="18"/>
              </w:rPr>
            </w:pPr>
            <w:r w:rsidRPr="001D2289">
              <w:rPr>
                <w:sz w:val="18"/>
                <w:szCs w:val="18"/>
              </w:rPr>
              <w:t>4 985 069</w:t>
            </w:r>
          </w:p>
        </w:tc>
        <w:tc>
          <w:tcPr>
            <w:tcW w:w="1176" w:type="dxa"/>
            <w:tcBorders>
              <w:top w:val="nil"/>
              <w:left w:val="nil"/>
              <w:bottom w:val="single" w:sz="4" w:space="0" w:color="auto"/>
              <w:right w:val="single" w:sz="4" w:space="0" w:color="auto"/>
            </w:tcBorders>
            <w:shd w:val="clear" w:color="auto" w:fill="FFFFFF" w:themeFill="background1"/>
          </w:tcPr>
          <w:p w14:paraId="36928C54" w14:textId="77777777" w:rsidR="00A10EBE" w:rsidRPr="001D2289" w:rsidRDefault="00A10EBE" w:rsidP="001F7648">
            <w:pPr>
              <w:spacing w:after="0"/>
              <w:ind w:firstLine="0"/>
              <w:jc w:val="right"/>
              <w:rPr>
                <w:sz w:val="18"/>
                <w:szCs w:val="18"/>
              </w:rPr>
            </w:pPr>
            <w:r w:rsidRPr="001D2289">
              <w:rPr>
                <w:sz w:val="18"/>
                <w:szCs w:val="18"/>
              </w:rPr>
              <w:t>5 130 040</w:t>
            </w:r>
          </w:p>
        </w:tc>
        <w:tc>
          <w:tcPr>
            <w:tcW w:w="1176" w:type="dxa"/>
            <w:tcBorders>
              <w:top w:val="nil"/>
              <w:left w:val="nil"/>
              <w:bottom w:val="single" w:sz="4" w:space="0" w:color="auto"/>
              <w:right w:val="single" w:sz="4" w:space="0" w:color="auto"/>
            </w:tcBorders>
            <w:shd w:val="clear" w:color="auto" w:fill="FFFFFF" w:themeFill="background1"/>
          </w:tcPr>
          <w:p w14:paraId="2F1E4CF5" w14:textId="77777777" w:rsidR="00A10EBE" w:rsidRPr="001D2289" w:rsidRDefault="00A10EBE" w:rsidP="001F7648">
            <w:pPr>
              <w:spacing w:after="0"/>
              <w:ind w:firstLine="0"/>
              <w:jc w:val="right"/>
              <w:rPr>
                <w:sz w:val="18"/>
                <w:szCs w:val="18"/>
              </w:rPr>
            </w:pPr>
            <w:r w:rsidRPr="001D2289">
              <w:rPr>
                <w:sz w:val="18"/>
                <w:szCs w:val="18"/>
              </w:rPr>
              <w:t>5 130 040</w:t>
            </w:r>
          </w:p>
        </w:tc>
      </w:tr>
      <w:tr w:rsidR="00886436" w:rsidRPr="001D2289" w14:paraId="740FCB93" w14:textId="77777777" w:rsidTr="001F7648">
        <w:trPr>
          <w:trHeight w:val="175"/>
          <w:jc w:val="center"/>
        </w:trPr>
        <w:tc>
          <w:tcPr>
            <w:tcW w:w="3263" w:type="dxa"/>
            <w:tcBorders>
              <w:top w:val="single" w:sz="4" w:space="0" w:color="auto"/>
            </w:tcBorders>
          </w:tcPr>
          <w:p w14:paraId="6415FE72"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3ACF5300" w14:textId="77777777" w:rsidR="00A10EBE" w:rsidRPr="001D2289" w:rsidRDefault="00A10EBE" w:rsidP="001F7648">
            <w:pPr>
              <w:spacing w:after="0"/>
              <w:ind w:firstLine="0"/>
              <w:jc w:val="right"/>
              <w:rPr>
                <w:sz w:val="18"/>
                <w:szCs w:val="18"/>
              </w:rPr>
            </w:pPr>
            <w:r w:rsidRPr="001D2289">
              <w:rPr>
                <w:sz w:val="18"/>
                <w:szCs w:val="18"/>
              </w:rPr>
              <w:t>123,4</w:t>
            </w:r>
          </w:p>
        </w:tc>
        <w:tc>
          <w:tcPr>
            <w:tcW w:w="1124" w:type="dxa"/>
            <w:tcBorders>
              <w:top w:val="nil"/>
              <w:left w:val="nil"/>
              <w:bottom w:val="single" w:sz="4" w:space="0" w:color="auto"/>
              <w:right w:val="single" w:sz="4" w:space="0" w:color="auto"/>
            </w:tcBorders>
            <w:shd w:val="clear" w:color="auto" w:fill="FFFFFF" w:themeFill="background1"/>
          </w:tcPr>
          <w:p w14:paraId="3EAFFCF1" w14:textId="77777777" w:rsidR="00A10EBE" w:rsidRPr="001D2289" w:rsidRDefault="00A10EBE" w:rsidP="001F7648">
            <w:pPr>
              <w:spacing w:after="0"/>
              <w:ind w:firstLine="0"/>
              <w:jc w:val="right"/>
              <w:rPr>
                <w:sz w:val="18"/>
                <w:szCs w:val="18"/>
              </w:rPr>
            </w:pPr>
            <w:r w:rsidRPr="001D2289">
              <w:rPr>
                <w:sz w:val="18"/>
                <w:szCs w:val="18"/>
              </w:rPr>
              <w:t>141,2</w:t>
            </w:r>
          </w:p>
        </w:tc>
        <w:tc>
          <w:tcPr>
            <w:tcW w:w="1176" w:type="dxa"/>
            <w:tcBorders>
              <w:top w:val="nil"/>
              <w:left w:val="nil"/>
              <w:bottom w:val="single" w:sz="4" w:space="0" w:color="auto"/>
              <w:right w:val="single" w:sz="4" w:space="0" w:color="auto"/>
            </w:tcBorders>
            <w:shd w:val="clear" w:color="auto" w:fill="FFFFFF" w:themeFill="background1"/>
          </w:tcPr>
          <w:p w14:paraId="00879082" w14:textId="77777777" w:rsidR="00A10EBE" w:rsidRPr="001D2289" w:rsidRDefault="00A10EBE" w:rsidP="001F7648">
            <w:pPr>
              <w:spacing w:after="0"/>
              <w:ind w:firstLine="0"/>
              <w:jc w:val="right"/>
              <w:rPr>
                <w:sz w:val="18"/>
                <w:szCs w:val="18"/>
                <w:vertAlign w:val="superscript"/>
              </w:rPr>
            </w:pPr>
            <w:r w:rsidRPr="001D2289">
              <w:rPr>
                <w:sz w:val="18"/>
                <w:szCs w:val="18"/>
              </w:rPr>
              <w:t>143,2</w:t>
            </w:r>
          </w:p>
        </w:tc>
        <w:tc>
          <w:tcPr>
            <w:tcW w:w="1176" w:type="dxa"/>
            <w:tcBorders>
              <w:top w:val="nil"/>
              <w:left w:val="nil"/>
              <w:bottom w:val="single" w:sz="4" w:space="0" w:color="auto"/>
              <w:right w:val="single" w:sz="4" w:space="0" w:color="auto"/>
            </w:tcBorders>
            <w:shd w:val="clear" w:color="auto" w:fill="FFFFFF" w:themeFill="background1"/>
          </w:tcPr>
          <w:p w14:paraId="6BBF6E5E" w14:textId="77777777" w:rsidR="00A10EBE" w:rsidRPr="001D2289" w:rsidRDefault="00A10EBE" w:rsidP="001F7648">
            <w:pPr>
              <w:spacing w:after="0"/>
              <w:ind w:firstLine="0"/>
              <w:jc w:val="right"/>
              <w:rPr>
                <w:sz w:val="18"/>
                <w:szCs w:val="18"/>
                <w:vertAlign w:val="superscript"/>
              </w:rPr>
            </w:pPr>
            <w:r w:rsidRPr="001D2289">
              <w:rPr>
                <w:sz w:val="18"/>
                <w:szCs w:val="18"/>
              </w:rPr>
              <w:t>143,2</w:t>
            </w:r>
          </w:p>
        </w:tc>
        <w:tc>
          <w:tcPr>
            <w:tcW w:w="1176" w:type="dxa"/>
            <w:tcBorders>
              <w:top w:val="nil"/>
              <w:left w:val="nil"/>
              <w:bottom w:val="single" w:sz="4" w:space="0" w:color="auto"/>
              <w:right w:val="single" w:sz="4" w:space="0" w:color="auto"/>
            </w:tcBorders>
            <w:shd w:val="clear" w:color="auto" w:fill="FFFFFF" w:themeFill="background1"/>
          </w:tcPr>
          <w:p w14:paraId="29F9ED42" w14:textId="77777777" w:rsidR="00A10EBE" w:rsidRPr="001D2289" w:rsidRDefault="00A10EBE" w:rsidP="001F7648">
            <w:pPr>
              <w:spacing w:after="0"/>
              <w:ind w:firstLine="0"/>
              <w:jc w:val="right"/>
              <w:rPr>
                <w:sz w:val="18"/>
                <w:szCs w:val="18"/>
                <w:vertAlign w:val="superscript"/>
              </w:rPr>
            </w:pPr>
            <w:r w:rsidRPr="001D2289">
              <w:rPr>
                <w:sz w:val="18"/>
                <w:szCs w:val="18"/>
              </w:rPr>
              <w:t>143,2</w:t>
            </w:r>
          </w:p>
        </w:tc>
      </w:tr>
      <w:tr w:rsidR="00886436" w:rsidRPr="001D2289" w14:paraId="28D7F916" w14:textId="77777777" w:rsidTr="001F7648">
        <w:trPr>
          <w:trHeight w:val="107"/>
          <w:jc w:val="center"/>
        </w:trPr>
        <w:tc>
          <w:tcPr>
            <w:tcW w:w="3263" w:type="dxa"/>
          </w:tcPr>
          <w:p w14:paraId="1D01B500"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6589785F" w14:textId="77777777" w:rsidR="00A10EBE" w:rsidRPr="001D2289" w:rsidRDefault="00A10EBE" w:rsidP="001F7648">
            <w:pPr>
              <w:spacing w:after="0"/>
              <w:ind w:firstLine="0"/>
              <w:jc w:val="right"/>
              <w:rPr>
                <w:sz w:val="18"/>
                <w:szCs w:val="18"/>
              </w:rPr>
            </w:pPr>
            <w:r w:rsidRPr="001D2289">
              <w:rPr>
                <w:sz w:val="18"/>
                <w:szCs w:val="18"/>
              </w:rPr>
              <w:t>2 479,8</w:t>
            </w:r>
          </w:p>
        </w:tc>
        <w:tc>
          <w:tcPr>
            <w:tcW w:w="1124" w:type="dxa"/>
            <w:tcBorders>
              <w:top w:val="nil"/>
              <w:left w:val="nil"/>
              <w:bottom w:val="single" w:sz="4" w:space="0" w:color="auto"/>
              <w:right w:val="single" w:sz="4" w:space="0" w:color="auto"/>
            </w:tcBorders>
            <w:shd w:val="clear" w:color="auto" w:fill="FFFFFF" w:themeFill="background1"/>
          </w:tcPr>
          <w:p w14:paraId="65DBB744" w14:textId="77777777" w:rsidR="00A10EBE" w:rsidRPr="001D2289" w:rsidRDefault="00A10EBE" w:rsidP="001F7648">
            <w:pPr>
              <w:spacing w:after="0"/>
              <w:ind w:firstLine="0"/>
              <w:jc w:val="right"/>
              <w:rPr>
                <w:sz w:val="18"/>
                <w:szCs w:val="18"/>
              </w:rPr>
            </w:pPr>
            <w:r w:rsidRPr="001D2289">
              <w:rPr>
                <w:sz w:val="18"/>
                <w:szCs w:val="18"/>
              </w:rPr>
              <w:t>2 197,7</w:t>
            </w:r>
          </w:p>
        </w:tc>
        <w:tc>
          <w:tcPr>
            <w:tcW w:w="1176" w:type="dxa"/>
            <w:tcBorders>
              <w:top w:val="nil"/>
              <w:left w:val="nil"/>
              <w:bottom w:val="single" w:sz="4" w:space="0" w:color="auto"/>
              <w:right w:val="single" w:sz="4" w:space="0" w:color="auto"/>
            </w:tcBorders>
            <w:shd w:val="clear" w:color="auto" w:fill="FFFFFF" w:themeFill="background1"/>
          </w:tcPr>
          <w:p w14:paraId="391294FA" w14:textId="77777777" w:rsidR="00A10EBE" w:rsidRPr="001D2289" w:rsidRDefault="00A10EBE" w:rsidP="001F7648">
            <w:pPr>
              <w:spacing w:after="0"/>
              <w:ind w:firstLine="0"/>
              <w:jc w:val="right"/>
              <w:rPr>
                <w:sz w:val="18"/>
                <w:szCs w:val="18"/>
              </w:rPr>
            </w:pPr>
            <w:r w:rsidRPr="001D2289">
              <w:rPr>
                <w:sz w:val="18"/>
                <w:szCs w:val="18"/>
              </w:rPr>
              <w:t>2 894,1</w:t>
            </w:r>
          </w:p>
        </w:tc>
        <w:tc>
          <w:tcPr>
            <w:tcW w:w="1176" w:type="dxa"/>
            <w:tcBorders>
              <w:top w:val="nil"/>
              <w:left w:val="nil"/>
              <w:bottom w:val="single" w:sz="4" w:space="0" w:color="auto"/>
              <w:right w:val="single" w:sz="4" w:space="0" w:color="auto"/>
            </w:tcBorders>
            <w:shd w:val="clear" w:color="auto" w:fill="FFFFFF" w:themeFill="background1"/>
          </w:tcPr>
          <w:p w14:paraId="18EA1C88" w14:textId="77777777" w:rsidR="00A10EBE" w:rsidRPr="001D2289" w:rsidRDefault="00A10EBE" w:rsidP="001F7648">
            <w:pPr>
              <w:spacing w:after="0"/>
              <w:ind w:firstLine="0"/>
              <w:jc w:val="right"/>
              <w:rPr>
                <w:sz w:val="18"/>
                <w:szCs w:val="18"/>
              </w:rPr>
            </w:pPr>
            <w:r w:rsidRPr="001D2289">
              <w:rPr>
                <w:sz w:val="18"/>
                <w:szCs w:val="18"/>
              </w:rPr>
              <w:t>2 978,5</w:t>
            </w:r>
          </w:p>
        </w:tc>
        <w:tc>
          <w:tcPr>
            <w:tcW w:w="1176" w:type="dxa"/>
            <w:tcBorders>
              <w:top w:val="nil"/>
              <w:left w:val="nil"/>
              <w:bottom w:val="single" w:sz="4" w:space="0" w:color="auto"/>
              <w:right w:val="single" w:sz="4" w:space="0" w:color="auto"/>
            </w:tcBorders>
            <w:shd w:val="clear" w:color="auto" w:fill="FFFFFF" w:themeFill="background1"/>
          </w:tcPr>
          <w:p w14:paraId="68553B7C" w14:textId="77777777" w:rsidR="00A10EBE" w:rsidRPr="001D2289" w:rsidRDefault="00A10EBE" w:rsidP="001F7648">
            <w:pPr>
              <w:spacing w:after="0"/>
              <w:ind w:firstLine="0"/>
              <w:jc w:val="right"/>
              <w:rPr>
                <w:sz w:val="18"/>
                <w:szCs w:val="18"/>
              </w:rPr>
            </w:pPr>
            <w:r w:rsidRPr="001D2289">
              <w:rPr>
                <w:sz w:val="18"/>
                <w:szCs w:val="18"/>
              </w:rPr>
              <w:t>2 978,5</w:t>
            </w:r>
          </w:p>
        </w:tc>
      </w:tr>
      <w:tr w:rsidR="00886436" w:rsidRPr="001D2289" w14:paraId="7E3DED2E" w14:textId="77777777" w:rsidTr="001F7648">
        <w:trPr>
          <w:trHeight w:val="107"/>
          <w:jc w:val="center"/>
        </w:trPr>
        <w:tc>
          <w:tcPr>
            <w:tcW w:w="3263" w:type="dxa"/>
          </w:tcPr>
          <w:p w14:paraId="007B9032" w14:textId="77777777" w:rsidR="00A10EBE" w:rsidRPr="001D2289" w:rsidRDefault="00A10EBE" w:rsidP="001F7648">
            <w:pPr>
              <w:spacing w:after="0"/>
              <w:ind w:firstLine="0"/>
              <w:rPr>
                <w:sz w:val="18"/>
                <w:szCs w:val="18"/>
              </w:rPr>
            </w:pPr>
            <w:r w:rsidRPr="001D2289">
              <w:rPr>
                <w:sz w:val="18"/>
                <w:szCs w:val="18"/>
                <w:lang w:eastAsia="lv-LV"/>
              </w:rPr>
              <w:t xml:space="preserve">Kopējā atlīdzība gadā par ārštata darbinieku un uz līgumattiecību pamata nodarbināto, kas nav amatu sarakstā, pakalpojumiem, </w:t>
            </w:r>
            <w:r w:rsidRPr="001D2289">
              <w:rPr>
                <w:i/>
                <w:sz w:val="18"/>
                <w:szCs w:val="18"/>
                <w:lang w:eastAsia="lv-LV"/>
              </w:rPr>
              <w:t>euro</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57816B" w14:textId="77777777" w:rsidR="00A10EBE" w:rsidRPr="001D2289" w:rsidRDefault="00A10EBE" w:rsidP="001F7648">
            <w:pPr>
              <w:spacing w:after="0"/>
              <w:ind w:firstLine="0"/>
              <w:jc w:val="right"/>
              <w:rPr>
                <w:sz w:val="18"/>
                <w:szCs w:val="18"/>
              </w:rPr>
            </w:pPr>
            <w:r w:rsidRPr="001D2289">
              <w:rPr>
                <w:sz w:val="18"/>
                <w:szCs w:val="18"/>
              </w:rPr>
              <w:t>11 122</w:t>
            </w:r>
          </w:p>
        </w:tc>
        <w:tc>
          <w:tcPr>
            <w:tcW w:w="1124" w:type="dxa"/>
            <w:tcBorders>
              <w:top w:val="single" w:sz="4" w:space="0" w:color="auto"/>
              <w:left w:val="nil"/>
              <w:bottom w:val="single" w:sz="4" w:space="0" w:color="auto"/>
              <w:right w:val="single" w:sz="4" w:space="0" w:color="auto"/>
            </w:tcBorders>
            <w:shd w:val="clear" w:color="auto" w:fill="FFFFFF" w:themeFill="background1"/>
          </w:tcPr>
          <w:p w14:paraId="7B0CA2A3" w14:textId="77777777" w:rsidR="00A10EBE" w:rsidRPr="001D2289" w:rsidRDefault="00A10EBE" w:rsidP="001F7648">
            <w:pPr>
              <w:spacing w:after="0"/>
              <w:ind w:firstLine="0"/>
              <w:jc w:val="right"/>
              <w:rPr>
                <w:sz w:val="18"/>
                <w:szCs w:val="18"/>
              </w:rPr>
            </w:pPr>
            <w:r w:rsidRPr="001D2289">
              <w:rPr>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2EC83878" w14:textId="77777777" w:rsidR="00A10EBE" w:rsidRPr="001D2289" w:rsidRDefault="00A10EBE" w:rsidP="001F7648">
            <w:pPr>
              <w:spacing w:after="0"/>
              <w:ind w:firstLine="0"/>
              <w:jc w:val="right"/>
              <w:rPr>
                <w:sz w:val="18"/>
                <w:szCs w:val="18"/>
              </w:rPr>
            </w:pPr>
            <w:r w:rsidRPr="001D2289">
              <w:rPr>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522B2F61" w14:textId="77777777" w:rsidR="00A10EBE" w:rsidRPr="001D2289" w:rsidRDefault="00A10EBE" w:rsidP="001F7648">
            <w:pPr>
              <w:spacing w:after="0"/>
              <w:ind w:firstLine="0"/>
              <w:jc w:val="right"/>
              <w:rPr>
                <w:sz w:val="18"/>
                <w:szCs w:val="18"/>
              </w:rPr>
            </w:pPr>
            <w:r w:rsidRPr="001D2289">
              <w:rPr>
                <w:sz w:val="18"/>
                <w:szCs w:val="18"/>
              </w:rPr>
              <w:t>11 800</w:t>
            </w:r>
          </w:p>
        </w:tc>
        <w:tc>
          <w:tcPr>
            <w:tcW w:w="1176" w:type="dxa"/>
            <w:tcBorders>
              <w:top w:val="single" w:sz="4" w:space="0" w:color="auto"/>
              <w:left w:val="nil"/>
              <w:bottom w:val="single" w:sz="4" w:space="0" w:color="auto"/>
              <w:right w:val="single" w:sz="4" w:space="0" w:color="auto"/>
            </w:tcBorders>
            <w:shd w:val="clear" w:color="auto" w:fill="FFFFFF" w:themeFill="background1"/>
          </w:tcPr>
          <w:p w14:paraId="5DC589A2" w14:textId="77777777" w:rsidR="00A10EBE" w:rsidRPr="001D2289" w:rsidRDefault="00A10EBE" w:rsidP="001F7648">
            <w:pPr>
              <w:spacing w:after="0"/>
              <w:ind w:firstLine="0"/>
              <w:jc w:val="right"/>
              <w:rPr>
                <w:sz w:val="18"/>
                <w:szCs w:val="18"/>
              </w:rPr>
            </w:pPr>
            <w:r w:rsidRPr="001D2289">
              <w:rPr>
                <w:sz w:val="18"/>
                <w:szCs w:val="18"/>
              </w:rPr>
              <w:t>11 800</w:t>
            </w:r>
          </w:p>
        </w:tc>
      </w:tr>
    </w:tbl>
    <w:p w14:paraId="28C0FC0B" w14:textId="00FFE348"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0E91EF11"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86436" w:rsidRPr="001D2289" w14:paraId="6351B60C" w14:textId="77777777" w:rsidTr="001F7648">
        <w:trPr>
          <w:trHeight w:val="142"/>
          <w:tblHeader/>
          <w:jc w:val="center"/>
        </w:trPr>
        <w:tc>
          <w:tcPr>
            <w:tcW w:w="5241" w:type="dxa"/>
            <w:vAlign w:val="center"/>
          </w:tcPr>
          <w:p w14:paraId="0F8D1414"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7" w:type="dxa"/>
            <w:vAlign w:val="center"/>
          </w:tcPr>
          <w:p w14:paraId="3247FFE2"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7" w:type="dxa"/>
            <w:vAlign w:val="center"/>
          </w:tcPr>
          <w:p w14:paraId="0F3058EC"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4CD004B7"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2BD0C541" w14:textId="77777777" w:rsidTr="001F7648">
        <w:trPr>
          <w:trHeight w:val="142"/>
          <w:jc w:val="center"/>
        </w:trPr>
        <w:tc>
          <w:tcPr>
            <w:tcW w:w="5241" w:type="dxa"/>
            <w:shd w:val="clear" w:color="auto" w:fill="D9D9D9"/>
          </w:tcPr>
          <w:p w14:paraId="50C1D4D5"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shd w:val="clear" w:color="auto" w:fill="D9D9D9"/>
          </w:tcPr>
          <w:p w14:paraId="370ECD7D" w14:textId="77777777" w:rsidR="00A10EBE" w:rsidRPr="001D2289" w:rsidRDefault="00A10EBE" w:rsidP="001F7648">
            <w:pPr>
              <w:spacing w:after="0"/>
              <w:ind w:firstLine="0"/>
              <w:jc w:val="right"/>
              <w:rPr>
                <w:b/>
                <w:sz w:val="18"/>
                <w:szCs w:val="18"/>
              </w:rPr>
            </w:pPr>
            <w:r w:rsidRPr="001D2289">
              <w:rPr>
                <w:b/>
                <w:sz w:val="18"/>
                <w:szCs w:val="18"/>
              </w:rPr>
              <w:t>167 198</w:t>
            </w:r>
          </w:p>
        </w:tc>
        <w:tc>
          <w:tcPr>
            <w:tcW w:w="1277" w:type="dxa"/>
            <w:shd w:val="clear" w:color="auto" w:fill="D9D9D9"/>
          </w:tcPr>
          <w:p w14:paraId="4DEE13A5" w14:textId="77777777" w:rsidR="00A10EBE" w:rsidRPr="001D2289" w:rsidRDefault="00A10EBE" w:rsidP="001F7648">
            <w:pPr>
              <w:spacing w:after="0"/>
              <w:ind w:firstLine="0"/>
              <w:jc w:val="right"/>
              <w:rPr>
                <w:b/>
                <w:sz w:val="18"/>
                <w:szCs w:val="18"/>
              </w:rPr>
            </w:pPr>
            <w:r w:rsidRPr="001D2289">
              <w:rPr>
                <w:b/>
                <w:sz w:val="18"/>
                <w:szCs w:val="18"/>
              </w:rPr>
              <w:t>1 513 360</w:t>
            </w:r>
          </w:p>
        </w:tc>
        <w:tc>
          <w:tcPr>
            <w:tcW w:w="1277" w:type="dxa"/>
            <w:shd w:val="clear" w:color="auto" w:fill="D9D9D9"/>
          </w:tcPr>
          <w:p w14:paraId="4174759C" w14:textId="77777777" w:rsidR="00A10EBE" w:rsidRPr="001D2289" w:rsidRDefault="00A10EBE" w:rsidP="001F7648">
            <w:pPr>
              <w:spacing w:after="0"/>
              <w:ind w:firstLine="0"/>
              <w:jc w:val="right"/>
              <w:rPr>
                <w:b/>
                <w:sz w:val="18"/>
                <w:szCs w:val="18"/>
              </w:rPr>
            </w:pPr>
            <w:r w:rsidRPr="001D2289">
              <w:rPr>
                <w:b/>
                <w:sz w:val="18"/>
                <w:szCs w:val="18"/>
              </w:rPr>
              <w:t>1 346 162</w:t>
            </w:r>
          </w:p>
        </w:tc>
      </w:tr>
      <w:tr w:rsidR="00886436" w:rsidRPr="001D2289" w14:paraId="4CA64384" w14:textId="77777777" w:rsidTr="001F7648">
        <w:trPr>
          <w:trHeight w:val="142"/>
          <w:jc w:val="center"/>
        </w:trPr>
        <w:tc>
          <w:tcPr>
            <w:tcW w:w="9072" w:type="dxa"/>
            <w:gridSpan w:val="4"/>
          </w:tcPr>
          <w:p w14:paraId="032C1174" w14:textId="77777777" w:rsidR="00A10EBE" w:rsidRPr="001D2289" w:rsidRDefault="00A10EBE" w:rsidP="001F7648">
            <w:pPr>
              <w:spacing w:after="0"/>
              <w:ind w:firstLine="313"/>
              <w:jc w:val="left"/>
              <w:rPr>
                <w:sz w:val="18"/>
                <w:szCs w:val="18"/>
              </w:rPr>
            </w:pPr>
            <w:r w:rsidRPr="001D2289">
              <w:rPr>
                <w:i/>
                <w:sz w:val="18"/>
                <w:szCs w:val="18"/>
                <w:lang w:eastAsia="lv-LV"/>
              </w:rPr>
              <w:lastRenderedPageBreak/>
              <w:t>t. sk.:</w:t>
            </w:r>
          </w:p>
        </w:tc>
      </w:tr>
      <w:tr w:rsidR="00886436" w:rsidRPr="001D2289" w14:paraId="2AE6FA68" w14:textId="77777777" w:rsidTr="001F7648">
        <w:trPr>
          <w:trHeight w:val="142"/>
          <w:jc w:val="center"/>
        </w:trPr>
        <w:tc>
          <w:tcPr>
            <w:tcW w:w="5241" w:type="dxa"/>
            <w:shd w:val="clear" w:color="auto" w:fill="F2F2F2"/>
          </w:tcPr>
          <w:p w14:paraId="2178F786" w14:textId="77777777" w:rsidR="00A10EBE" w:rsidRPr="001D2289" w:rsidRDefault="00A10EBE" w:rsidP="001F7648">
            <w:pPr>
              <w:spacing w:after="20"/>
              <w:ind w:firstLine="0"/>
              <w:jc w:val="left"/>
              <w:rPr>
                <w:sz w:val="18"/>
                <w:szCs w:val="18"/>
                <w:u w:val="single"/>
                <w:lang w:eastAsia="lv-LV"/>
              </w:rPr>
            </w:pPr>
            <w:r w:rsidRPr="001D2289">
              <w:rPr>
                <w:iCs/>
                <w:sz w:val="18"/>
                <w:szCs w:val="18"/>
                <w:u w:val="single"/>
                <w:lang w:eastAsia="lv-LV"/>
              </w:rPr>
              <w:t>Prioritāri pasākumi</w:t>
            </w:r>
          </w:p>
        </w:tc>
        <w:tc>
          <w:tcPr>
            <w:tcW w:w="1277" w:type="dxa"/>
            <w:shd w:val="clear" w:color="auto" w:fill="F2F2F2"/>
          </w:tcPr>
          <w:p w14:paraId="38BC8E9F" w14:textId="77777777" w:rsidR="00A10EBE" w:rsidRPr="001D2289" w:rsidRDefault="00A10EBE" w:rsidP="001F7648">
            <w:pPr>
              <w:spacing w:after="0"/>
              <w:ind w:firstLine="0"/>
              <w:jc w:val="center"/>
              <w:rPr>
                <w:sz w:val="18"/>
                <w:szCs w:val="18"/>
              </w:rPr>
            </w:pPr>
            <w:r w:rsidRPr="001D2289">
              <w:rPr>
                <w:sz w:val="18"/>
                <w:szCs w:val="18"/>
                <w:lang w:eastAsia="lv-LV"/>
              </w:rPr>
              <w:t>-</w:t>
            </w:r>
          </w:p>
        </w:tc>
        <w:tc>
          <w:tcPr>
            <w:tcW w:w="1277" w:type="dxa"/>
            <w:shd w:val="clear" w:color="auto" w:fill="F2F2F2"/>
          </w:tcPr>
          <w:p w14:paraId="34B8336B" w14:textId="77777777" w:rsidR="00A10EBE" w:rsidRPr="001D2289" w:rsidRDefault="00A10EBE" w:rsidP="001F7648">
            <w:pPr>
              <w:spacing w:after="0"/>
              <w:ind w:firstLine="0"/>
              <w:jc w:val="right"/>
              <w:rPr>
                <w:sz w:val="18"/>
                <w:szCs w:val="18"/>
              </w:rPr>
            </w:pPr>
            <w:r w:rsidRPr="001D2289">
              <w:rPr>
                <w:sz w:val="18"/>
                <w:szCs w:val="18"/>
              </w:rPr>
              <w:t>1 029 072</w:t>
            </w:r>
          </w:p>
        </w:tc>
        <w:tc>
          <w:tcPr>
            <w:tcW w:w="1277" w:type="dxa"/>
            <w:shd w:val="clear" w:color="auto" w:fill="F2F2F2"/>
          </w:tcPr>
          <w:p w14:paraId="1999588E" w14:textId="77777777" w:rsidR="00A10EBE" w:rsidRPr="001D2289" w:rsidRDefault="00A10EBE" w:rsidP="001F7648">
            <w:pPr>
              <w:spacing w:after="0"/>
              <w:ind w:firstLine="0"/>
              <w:jc w:val="right"/>
              <w:rPr>
                <w:sz w:val="18"/>
                <w:szCs w:val="18"/>
              </w:rPr>
            </w:pPr>
            <w:r w:rsidRPr="001D2289">
              <w:rPr>
                <w:sz w:val="18"/>
                <w:szCs w:val="18"/>
              </w:rPr>
              <w:t>1 029 072</w:t>
            </w:r>
          </w:p>
        </w:tc>
      </w:tr>
      <w:tr w:rsidR="00886436" w:rsidRPr="001D2289" w14:paraId="19F6C1B1" w14:textId="77777777" w:rsidTr="001F7648">
        <w:trPr>
          <w:trHeight w:val="142"/>
          <w:jc w:val="center"/>
        </w:trPr>
        <w:tc>
          <w:tcPr>
            <w:tcW w:w="5241" w:type="dxa"/>
            <w:vAlign w:val="center"/>
          </w:tcPr>
          <w:p w14:paraId="7A2131CF" w14:textId="77777777" w:rsidR="00A10EBE" w:rsidRPr="001D2289" w:rsidRDefault="00A10EBE" w:rsidP="001F7648">
            <w:pPr>
              <w:spacing w:after="20"/>
              <w:ind w:firstLine="0"/>
              <w:rPr>
                <w:iCs/>
                <w:sz w:val="18"/>
                <w:szCs w:val="18"/>
                <w:lang w:eastAsia="lv-LV"/>
              </w:rPr>
            </w:pPr>
            <w:r w:rsidRPr="001D2289">
              <w:rPr>
                <w:i/>
                <w:sz w:val="18"/>
                <w:szCs w:val="18"/>
                <w:lang w:eastAsia="lv-LV"/>
              </w:rPr>
              <w:t>Prioritārā pasākuma “Atbalsts minimālo ienākumu palielināšanai” īstenošana ar 01.07.2023. - GMI un mājokļa pabalsta administrēšanas un uzraudzības nodrošināšanai saistībā ar valsts budžeta līdzfinansējuma pašvaldībām ieviešanu, 2 amata vietas pārdalot no apakšprogrammas 05.03.00 “Aprūpe valsts sociālās aprūpes institūcijās” (nepārdalot finansējumu) (MK 13.01.2023. sēdes prot. Nr.2 1.§ 2.punkts)</w:t>
            </w:r>
          </w:p>
        </w:tc>
        <w:tc>
          <w:tcPr>
            <w:tcW w:w="1277" w:type="dxa"/>
            <w:shd w:val="clear" w:color="auto" w:fill="FFFFFF" w:themeFill="background1"/>
          </w:tcPr>
          <w:p w14:paraId="6680BDB8" w14:textId="77777777" w:rsidR="00A10EBE" w:rsidRPr="001D2289" w:rsidRDefault="00A10EBE" w:rsidP="001F7648">
            <w:pPr>
              <w:spacing w:after="0"/>
              <w:ind w:firstLine="0"/>
              <w:jc w:val="center"/>
              <w:rPr>
                <w:sz w:val="18"/>
                <w:szCs w:val="18"/>
                <w:lang w:eastAsia="lv-LV"/>
              </w:rPr>
            </w:pPr>
            <w:r w:rsidRPr="001D2289">
              <w:rPr>
                <w:sz w:val="18"/>
                <w:szCs w:val="18"/>
                <w:lang w:eastAsia="lv-LV"/>
              </w:rPr>
              <w:t>-</w:t>
            </w:r>
          </w:p>
        </w:tc>
        <w:tc>
          <w:tcPr>
            <w:tcW w:w="1277" w:type="dxa"/>
            <w:shd w:val="clear" w:color="auto" w:fill="FFFFFF" w:themeFill="background1"/>
          </w:tcPr>
          <w:p w14:paraId="73FB2EDB" w14:textId="77777777" w:rsidR="00A10EBE" w:rsidRPr="001D2289" w:rsidRDefault="00A10EBE" w:rsidP="001F7648">
            <w:pPr>
              <w:spacing w:after="0"/>
              <w:ind w:firstLine="0"/>
              <w:jc w:val="right"/>
              <w:rPr>
                <w:sz w:val="18"/>
                <w:szCs w:val="18"/>
              </w:rPr>
            </w:pPr>
            <w:r w:rsidRPr="001D2289">
              <w:rPr>
                <w:sz w:val="18"/>
                <w:szCs w:val="18"/>
              </w:rPr>
              <w:t>30 858</w:t>
            </w:r>
          </w:p>
        </w:tc>
        <w:tc>
          <w:tcPr>
            <w:tcW w:w="1277" w:type="dxa"/>
            <w:shd w:val="clear" w:color="auto" w:fill="FFFFFF" w:themeFill="background1"/>
          </w:tcPr>
          <w:p w14:paraId="064180CC" w14:textId="77777777" w:rsidR="00A10EBE" w:rsidRPr="001D2289" w:rsidRDefault="00A10EBE" w:rsidP="001F7648">
            <w:pPr>
              <w:spacing w:after="0"/>
              <w:ind w:firstLine="0"/>
              <w:jc w:val="right"/>
              <w:rPr>
                <w:sz w:val="18"/>
                <w:szCs w:val="18"/>
              </w:rPr>
            </w:pPr>
            <w:r w:rsidRPr="001D2289">
              <w:rPr>
                <w:sz w:val="18"/>
                <w:szCs w:val="18"/>
              </w:rPr>
              <w:t>30 858</w:t>
            </w:r>
          </w:p>
        </w:tc>
      </w:tr>
      <w:tr w:rsidR="00886436" w:rsidRPr="001D2289" w14:paraId="4D1971BD" w14:textId="77777777" w:rsidTr="001F7648">
        <w:trPr>
          <w:trHeight w:val="142"/>
          <w:jc w:val="center"/>
        </w:trPr>
        <w:tc>
          <w:tcPr>
            <w:tcW w:w="5241" w:type="dxa"/>
            <w:vAlign w:val="center"/>
          </w:tcPr>
          <w:p w14:paraId="2A7163E4" w14:textId="77777777" w:rsidR="00A10EBE" w:rsidRPr="001D2289" w:rsidRDefault="00A10EBE" w:rsidP="001F7648">
            <w:pPr>
              <w:spacing w:after="20"/>
              <w:ind w:firstLine="0"/>
              <w:rPr>
                <w:iCs/>
                <w:sz w:val="18"/>
                <w:szCs w:val="18"/>
                <w:lang w:eastAsia="lv-LV"/>
              </w:rPr>
            </w:pPr>
            <w:r w:rsidRPr="001D2289">
              <w:rPr>
                <w:i/>
                <w:sz w:val="18"/>
                <w:szCs w:val="18"/>
                <w:lang w:eastAsia="lv-LV"/>
              </w:rPr>
              <w:t>Prioritārā pasākuma “Valsts pārvaldes kapacitātes stiprināšana, nodrošinot stratēģiski svarīgo amata grupu atlīdzību” īstenošana ar 01.04.2023. (MK 13.01.2023. sēdes prot. Nr.2 1.§ 2.punkts)</w:t>
            </w:r>
          </w:p>
        </w:tc>
        <w:tc>
          <w:tcPr>
            <w:tcW w:w="1277" w:type="dxa"/>
            <w:shd w:val="clear" w:color="auto" w:fill="FFFFFF" w:themeFill="background1"/>
          </w:tcPr>
          <w:p w14:paraId="5B11EB55" w14:textId="77777777" w:rsidR="00A10EBE" w:rsidRPr="001D2289" w:rsidRDefault="00A10EBE" w:rsidP="001F7648">
            <w:pPr>
              <w:spacing w:after="0"/>
              <w:ind w:firstLine="0"/>
              <w:jc w:val="center"/>
              <w:rPr>
                <w:sz w:val="18"/>
                <w:szCs w:val="18"/>
                <w:lang w:eastAsia="lv-LV"/>
              </w:rPr>
            </w:pPr>
            <w:r w:rsidRPr="001D2289">
              <w:rPr>
                <w:sz w:val="18"/>
                <w:szCs w:val="18"/>
                <w:lang w:eastAsia="lv-LV"/>
              </w:rPr>
              <w:t>-</w:t>
            </w:r>
          </w:p>
        </w:tc>
        <w:tc>
          <w:tcPr>
            <w:tcW w:w="1277" w:type="dxa"/>
            <w:shd w:val="clear" w:color="auto" w:fill="FFFFFF" w:themeFill="background1"/>
          </w:tcPr>
          <w:p w14:paraId="597DFCFC" w14:textId="77777777" w:rsidR="00A10EBE" w:rsidRPr="001D2289" w:rsidRDefault="00A10EBE" w:rsidP="001F7648">
            <w:pPr>
              <w:spacing w:after="0"/>
              <w:ind w:firstLine="0"/>
              <w:jc w:val="right"/>
              <w:rPr>
                <w:sz w:val="18"/>
                <w:szCs w:val="18"/>
              </w:rPr>
            </w:pPr>
            <w:r w:rsidRPr="001D2289">
              <w:rPr>
                <w:sz w:val="18"/>
                <w:szCs w:val="18"/>
              </w:rPr>
              <w:t>318 188</w:t>
            </w:r>
          </w:p>
        </w:tc>
        <w:tc>
          <w:tcPr>
            <w:tcW w:w="1277" w:type="dxa"/>
            <w:shd w:val="clear" w:color="auto" w:fill="FFFFFF" w:themeFill="background1"/>
          </w:tcPr>
          <w:p w14:paraId="515F38F8" w14:textId="77777777" w:rsidR="00A10EBE" w:rsidRPr="001D2289" w:rsidRDefault="00A10EBE" w:rsidP="001F7648">
            <w:pPr>
              <w:spacing w:after="0"/>
              <w:ind w:firstLine="0"/>
              <w:jc w:val="right"/>
              <w:rPr>
                <w:sz w:val="18"/>
                <w:szCs w:val="18"/>
              </w:rPr>
            </w:pPr>
            <w:r w:rsidRPr="001D2289">
              <w:rPr>
                <w:sz w:val="18"/>
                <w:szCs w:val="18"/>
              </w:rPr>
              <w:t>318 188</w:t>
            </w:r>
          </w:p>
        </w:tc>
      </w:tr>
      <w:tr w:rsidR="00886436" w:rsidRPr="001D2289" w14:paraId="5509A30A" w14:textId="77777777" w:rsidTr="001F7648">
        <w:trPr>
          <w:trHeight w:val="142"/>
          <w:jc w:val="center"/>
        </w:trPr>
        <w:tc>
          <w:tcPr>
            <w:tcW w:w="5241" w:type="dxa"/>
            <w:vAlign w:val="center"/>
          </w:tcPr>
          <w:p w14:paraId="642D2BDC" w14:textId="77777777" w:rsidR="00A10EBE" w:rsidRPr="001D2289" w:rsidRDefault="00A10EBE" w:rsidP="001F7648">
            <w:pPr>
              <w:spacing w:after="20"/>
              <w:ind w:firstLine="0"/>
              <w:rPr>
                <w:iCs/>
                <w:sz w:val="18"/>
                <w:szCs w:val="18"/>
                <w:lang w:eastAsia="lv-LV"/>
              </w:rPr>
            </w:pPr>
            <w:r w:rsidRPr="001D2289">
              <w:rPr>
                <w:i/>
                <w:sz w:val="18"/>
                <w:szCs w:val="18"/>
                <w:lang w:eastAsia="lv-LV"/>
              </w:rPr>
              <w:t>Prioritārā pasākuma “Labklājības nozares politikas īstenošana un sniegto pakalpojumu kvalitātes uzlabošana” īstenošana ar 01.04.2023. (MK 13.01.2023. sēdes prot. Nr.2 1.§ 2.punkts)</w:t>
            </w:r>
          </w:p>
        </w:tc>
        <w:tc>
          <w:tcPr>
            <w:tcW w:w="1277" w:type="dxa"/>
            <w:shd w:val="clear" w:color="auto" w:fill="FFFFFF" w:themeFill="background1"/>
          </w:tcPr>
          <w:p w14:paraId="33F88CB6" w14:textId="77777777" w:rsidR="00A10EBE" w:rsidRPr="001D2289" w:rsidRDefault="00A10EBE" w:rsidP="001F7648">
            <w:pPr>
              <w:spacing w:after="0"/>
              <w:ind w:firstLine="0"/>
              <w:jc w:val="center"/>
              <w:rPr>
                <w:sz w:val="18"/>
                <w:szCs w:val="18"/>
                <w:lang w:eastAsia="lv-LV"/>
              </w:rPr>
            </w:pPr>
            <w:r w:rsidRPr="001D2289">
              <w:rPr>
                <w:sz w:val="18"/>
                <w:szCs w:val="18"/>
                <w:lang w:eastAsia="lv-LV"/>
              </w:rPr>
              <w:t>-</w:t>
            </w:r>
          </w:p>
        </w:tc>
        <w:tc>
          <w:tcPr>
            <w:tcW w:w="1277" w:type="dxa"/>
            <w:shd w:val="clear" w:color="auto" w:fill="FFFFFF" w:themeFill="background1"/>
          </w:tcPr>
          <w:p w14:paraId="613AEA45" w14:textId="77777777" w:rsidR="00A10EBE" w:rsidRPr="001D2289" w:rsidRDefault="00A10EBE" w:rsidP="001F7648">
            <w:pPr>
              <w:spacing w:after="0"/>
              <w:ind w:firstLine="0"/>
              <w:jc w:val="right"/>
              <w:rPr>
                <w:sz w:val="18"/>
                <w:szCs w:val="18"/>
              </w:rPr>
            </w:pPr>
            <w:r w:rsidRPr="001D2289">
              <w:rPr>
                <w:sz w:val="18"/>
                <w:szCs w:val="18"/>
              </w:rPr>
              <w:t>602 667</w:t>
            </w:r>
          </w:p>
        </w:tc>
        <w:tc>
          <w:tcPr>
            <w:tcW w:w="1277" w:type="dxa"/>
            <w:shd w:val="clear" w:color="auto" w:fill="FFFFFF" w:themeFill="background1"/>
          </w:tcPr>
          <w:p w14:paraId="2C3A5633" w14:textId="77777777" w:rsidR="00A10EBE" w:rsidRPr="001D2289" w:rsidRDefault="00A10EBE" w:rsidP="001F7648">
            <w:pPr>
              <w:spacing w:after="0"/>
              <w:ind w:firstLine="0"/>
              <w:jc w:val="right"/>
              <w:rPr>
                <w:sz w:val="18"/>
                <w:szCs w:val="18"/>
              </w:rPr>
            </w:pPr>
            <w:r w:rsidRPr="001D2289">
              <w:rPr>
                <w:sz w:val="18"/>
                <w:szCs w:val="18"/>
              </w:rPr>
              <w:t>602 667</w:t>
            </w:r>
          </w:p>
        </w:tc>
      </w:tr>
      <w:tr w:rsidR="00886436" w:rsidRPr="001D2289" w14:paraId="7ADA738A" w14:textId="77777777" w:rsidTr="001F7648">
        <w:trPr>
          <w:trHeight w:val="142"/>
          <w:jc w:val="center"/>
        </w:trPr>
        <w:tc>
          <w:tcPr>
            <w:tcW w:w="5241" w:type="dxa"/>
            <w:shd w:val="clear" w:color="auto" w:fill="FFFFFF" w:themeFill="background1"/>
          </w:tcPr>
          <w:p w14:paraId="6DC09F88" w14:textId="77777777" w:rsidR="00A10EBE" w:rsidRPr="001D2289" w:rsidRDefault="00A10EBE" w:rsidP="001F7648">
            <w:pPr>
              <w:spacing w:after="20"/>
              <w:ind w:firstLine="0"/>
              <w:rPr>
                <w:iCs/>
                <w:sz w:val="18"/>
                <w:szCs w:val="18"/>
                <w:lang w:eastAsia="lv-LV"/>
              </w:rPr>
            </w:pPr>
            <w:r w:rsidRPr="001D2289">
              <w:rPr>
                <w:i/>
                <w:sz w:val="18"/>
                <w:szCs w:val="18"/>
                <w:lang w:eastAsia="lv-LV"/>
              </w:rPr>
              <w:t>Prioritārā pasākuma “Sociālo garantiju diplomātiskā un konsulārā dienesta amatpersonu (darbinieku), valsts tiešās pārvaldes amatpersonu (darbinieku), karavīru, prokuroru un sakaru virsnieku, kuri uzturas ārvalstīs, laulātajiem palielināšana” īstenošana (MK 13.01.2023. sēdes prot. Nr.2 1.§ 2.punkts)</w:t>
            </w:r>
          </w:p>
        </w:tc>
        <w:tc>
          <w:tcPr>
            <w:tcW w:w="1277" w:type="dxa"/>
            <w:shd w:val="clear" w:color="auto" w:fill="FFFFFF" w:themeFill="background1"/>
          </w:tcPr>
          <w:p w14:paraId="11B509A3" w14:textId="77777777" w:rsidR="00A10EBE" w:rsidRPr="001D2289" w:rsidRDefault="00A10EBE" w:rsidP="001F7648">
            <w:pPr>
              <w:spacing w:after="0"/>
              <w:ind w:firstLine="0"/>
              <w:jc w:val="center"/>
              <w:rPr>
                <w:sz w:val="18"/>
                <w:szCs w:val="18"/>
                <w:lang w:eastAsia="lv-LV"/>
              </w:rPr>
            </w:pPr>
            <w:r w:rsidRPr="001D2289">
              <w:rPr>
                <w:sz w:val="18"/>
                <w:szCs w:val="18"/>
                <w:lang w:eastAsia="lv-LV"/>
              </w:rPr>
              <w:t>-</w:t>
            </w:r>
          </w:p>
        </w:tc>
        <w:tc>
          <w:tcPr>
            <w:tcW w:w="1277" w:type="dxa"/>
            <w:shd w:val="clear" w:color="auto" w:fill="FFFFFF" w:themeFill="background1"/>
          </w:tcPr>
          <w:p w14:paraId="693F74F9" w14:textId="77777777" w:rsidR="00A10EBE" w:rsidRPr="001D2289" w:rsidRDefault="00A10EBE" w:rsidP="001F7648">
            <w:pPr>
              <w:spacing w:after="0"/>
              <w:ind w:firstLine="0"/>
              <w:jc w:val="right"/>
              <w:rPr>
                <w:sz w:val="18"/>
                <w:szCs w:val="18"/>
              </w:rPr>
            </w:pPr>
            <w:r w:rsidRPr="001D2289">
              <w:rPr>
                <w:sz w:val="18"/>
                <w:szCs w:val="18"/>
              </w:rPr>
              <w:t>3 611</w:t>
            </w:r>
          </w:p>
        </w:tc>
        <w:tc>
          <w:tcPr>
            <w:tcW w:w="1277" w:type="dxa"/>
            <w:shd w:val="clear" w:color="auto" w:fill="FFFFFF" w:themeFill="background1"/>
          </w:tcPr>
          <w:p w14:paraId="42776E97" w14:textId="77777777" w:rsidR="00A10EBE" w:rsidRPr="001D2289" w:rsidRDefault="00A10EBE" w:rsidP="001F7648">
            <w:pPr>
              <w:spacing w:after="0"/>
              <w:ind w:firstLine="0"/>
              <w:jc w:val="right"/>
              <w:rPr>
                <w:sz w:val="18"/>
                <w:szCs w:val="18"/>
              </w:rPr>
            </w:pPr>
            <w:r w:rsidRPr="001D2289">
              <w:rPr>
                <w:sz w:val="18"/>
                <w:szCs w:val="18"/>
              </w:rPr>
              <w:t>3 611</w:t>
            </w:r>
          </w:p>
        </w:tc>
      </w:tr>
      <w:tr w:rsidR="00886436" w:rsidRPr="001D2289" w14:paraId="0E88AFFC" w14:textId="77777777" w:rsidTr="001F7648">
        <w:trPr>
          <w:trHeight w:val="142"/>
          <w:jc w:val="center"/>
        </w:trPr>
        <w:tc>
          <w:tcPr>
            <w:tcW w:w="5241" w:type="dxa"/>
            <w:shd w:val="clear" w:color="auto" w:fill="FFFFFF" w:themeFill="background1"/>
          </w:tcPr>
          <w:p w14:paraId="298F696C" w14:textId="77777777" w:rsidR="00A10EBE" w:rsidRPr="001D2289" w:rsidRDefault="00A10EBE" w:rsidP="001F7648">
            <w:pPr>
              <w:spacing w:after="20"/>
              <w:ind w:firstLine="0"/>
              <w:rPr>
                <w:iCs/>
                <w:sz w:val="18"/>
                <w:szCs w:val="18"/>
                <w:lang w:eastAsia="lv-LV"/>
              </w:rPr>
            </w:pPr>
            <w:r w:rsidRPr="001D2289">
              <w:rPr>
                <w:i/>
                <w:sz w:val="18"/>
                <w:szCs w:val="18"/>
                <w:lang w:eastAsia="lv-LV"/>
              </w:rPr>
              <w:t>Prioritārā pasākuma “Pabalstu un kompensāciju nodrošinājuma palielināšana par dienestu ārvalstīs kvalitatīvai Latvijas nacionālo drošības un ekonomisko interešu aizstāvībai” īstenošana (MK 13.01.2023. sēdes prot. Nr.2 1.§ 2.punkts)</w:t>
            </w:r>
          </w:p>
        </w:tc>
        <w:tc>
          <w:tcPr>
            <w:tcW w:w="1277" w:type="dxa"/>
            <w:shd w:val="clear" w:color="auto" w:fill="FFFFFF" w:themeFill="background1"/>
          </w:tcPr>
          <w:p w14:paraId="7DCC2A79" w14:textId="77777777" w:rsidR="00A10EBE" w:rsidRPr="001D2289" w:rsidRDefault="00A10EBE" w:rsidP="001F7648">
            <w:pPr>
              <w:spacing w:after="0"/>
              <w:ind w:firstLine="0"/>
              <w:jc w:val="center"/>
              <w:rPr>
                <w:sz w:val="18"/>
                <w:szCs w:val="18"/>
                <w:lang w:eastAsia="lv-LV"/>
              </w:rPr>
            </w:pPr>
            <w:r w:rsidRPr="001D2289">
              <w:rPr>
                <w:sz w:val="18"/>
                <w:szCs w:val="18"/>
                <w:lang w:eastAsia="lv-LV"/>
              </w:rPr>
              <w:t>-</w:t>
            </w:r>
          </w:p>
        </w:tc>
        <w:tc>
          <w:tcPr>
            <w:tcW w:w="1277" w:type="dxa"/>
            <w:shd w:val="clear" w:color="auto" w:fill="FFFFFF" w:themeFill="background1"/>
          </w:tcPr>
          <w:p w14:paraId="1C8666C9" w14:textId="77777777" w:rsidR="00A10EBE" w:rsidRPr="001D2289" w:rsidRDefault="00A10EBE" w:rsidP="001F7648">
            <w:pPr>
              <w:spacing w:after="0"/>
              <w:ind w:firstLine="0"/>
              <w:jc w:val="right"/>
              <w:rPr>
                <w:sz w:val="18"/>
                <w:szCs w:val="18"/>
              </w:rPr>
            </w:pPr>
            <w:r w:rsidRPr="001D2289">
              <w:rPr>
                <w:sz w:val="18"/>
                <w:szCs w:val="18"/>
              </w:rPr>
              <w:t>73 748</w:t>
            </w:r>
          </w:p>
        </w:tc>
        <w:tc>
          <w:tcPr>
            <w:tcW w:w="1277" w:type="dxa"/>
            <w:shd w:val="clear" w:color="auto" w:fill="FFFFFF" w:themeFill="background1"/>
          </w:tcPr>
          <w:p w14:paraId="6B21E630" w14:textId="77777777" w:rsidR="00A10EBE" w:rsidRPr="001D2289" w:rsidRDefault="00A10EBE" w:rsidP="001F7648">
            <w:pPr>
              <w:spacing w:after="0"/>
              <w:ind w:firstLine="0"/>
              <w:jc w:val="right"/>
              <w:rPr>
                <w:sz w:val="18"/>
                <w:szCs w:val="18"/>
              </w:rPr>
            </w:pPr>
            <w:r w:rsidRPr="001D2289">
              <w:rPr>
                <w:sz w:val="18"/>
                <w:szCs w:val="18"/>
              </w:rPr>
              <w:t>73 748</w:t>
            </w:r>
          </w:p>
        </w:tc>
      </w:tr>
      <w:tr w:rsidR="00886436" w:rsidRPr="001D2289" w14:paraId="15EEDF21" w14:textId="77777777" w:rsidTr="001F7648">
        <w:trPr>
          <w:trHeight w:val="142"/>
          <w:jc w:val="center"/>
        </w:trPr>
        <w:tc>
          <w:tcPr>
            <w:tcW w:w="5241" w:type="dxa"/>
            <w:shd w:val="clear" w:color="auto" w:fill="F2F2F2"/>
          </w:tcPr>
          <w:p w14:paraId="2CD4036E" w14:textId="77777777" w:rsidR="00A10EBE" w:rsidRPr="001D2289" w:rsidRDefault="00A10EBE" w:rsidP="001F7648">
            <w:pPr>
              <w:spacing w:after="20"/>
              <w:ind w:firstLine="0"/>
              <w:jc w:val="left"/>
              <w:rPr>
                <w:sz w:val="18"/>
                <w:szCs w:val="18"/>
                <w:u w:val="single"/>
                <w:lang w:eastAsia="lv-LV"/>
              </w:rPr>
            </w:pPr>
            <w:r w:rsidRPr="001D2289">
              <w:rPr>
                <w:sz w:val="18"/>
                <w:szCs w:val="18"/>
                <w:u w:val="single"/>
                <w:lang w:eastAsia="lv-LV"/>
              </w:rPr>
              <w:t>Ilgtermiņa saistības</w:t>
            </w:r>
          </w:p>
        </w:tc>
        <w:tc>
          <w:tcPr>
            <w:tcW w:w="1277" w:type="dxa"/>
            <w:shd w:val="clear" w:color="auto" w:fill="F2F2F2"/>
          </w:tcPr>
          <w:p w14:paraId="5C94653B" w14:textId="77777777" w:rsidR="00A10EBE" w:rsidRPr="001D2289" w:rsidRDefault="00A10EBE" w:rsidP="001F7648">
            <w:pPr>
              <w:spacing w:after="0"/>
              <w:ind w:firstLine="0"/>
              <w:jc w:val="right"/>
              <w:rPr>
                <w:sz w:val="18"/>
                <w:szCs w:val="18"/>
              </w:rPr>
            </w:pPr>
            <w:r w:rsidRPr="001D2289">
              <w:rPr>
                <w:sz w:val="18"/>
                <w:szCs w:val="18"/>
              </w:rPr>
              <w:t>166 948</w:t>
            </w:r>
          </w:p>
        </w:tc>
        <w:tc>
          <w:tcPr>
            <w:tcW w:w="1277" w:type="dxa"/>
            <w:shd w:val="clear" w:color="auto" w:fill="F2F2F2"/>
          </w:tcPr>
          <w:p w14:paraId="43FC7335" w14:textId="77777777" w:rsidR="00A10EBE" w:rsidRPr="001D2289" w:rsidRDefault="00A10EBE" w:rsidP="001F7648">
            <w:pPr>
              <w:spacing w:after="0"/>
              <w:ind w:firstLine="0"/>
              <w:jc w:val="right"/>
              <w:rPr>
                <w:sz w:val="18"/>
                <w:szCs w:val="18"/>
              </w:rPr>
            </w:pPr>
            <w:r w:rsidRPr="001D2289">
              <w:rPr>
                <w:sz w:val="18"/>
                <w:szCs w:val="18"/>
              </w:rPr>
              <w:t>180 711</w:t>
            </w:r>
          </w:p>
        </w:tc>
        <w:tc>
          <w:tcPr>
            <w:tcW w:w="1277" w:type="dxa"/>
            <w:shd w:val="clear" w:color="auto" w:fill="F2F2F2"/>
          </w:tcPr>
          <w:p w14:paraId="46DC8BE0" w14:textId="77777777" w:rsidR="00A10EBE" w:rsidRPr="001D2289" w:rsidRDefault="00A10EBE" w:rsidP="001F7648">
            <w:pPr>
              <w:spacing w:after="0"/>
              <w:ind w:firstLine="0"/>
              <w:jc w:val="right"/>
              <w:rPr>
                <w:sz w:val="18"/>
                <w:szCs w:val="18"/>
              </w:rPr>
            </w:pPr>
            <w:r w:rsidRPr="001D2289">
              <w:rPr>
                <w:sz w:val="18"/>
                <w:szCs w:val="18"/>
              </w:rPr>
              <w:t>13 763</w:t>
            </w:r>
          </w:p>
        </w:tc>
      </w:tr>
      <w:tr w:rsidR="00886436" w:rsidRPr="001D2289" w14:paraId="6CCE96C5" w14:textId="77777777" w:rsidTr="001F7648">
        <w:trPr>
          <w:trHeight w:val="142"/>
          <w:jc w:val="center"/>
        </w:trPr>
        <w:tc>
          <w:tcPr>
            <w:tcW w:w="5241" w:type="dxa"/>
          </w:tcPr>
          <w:p w14:paraId="07F2A4CC" w14:textId="77777777" w:rsidR="00A10EBE" w:rsidRPr="001D2289" w:rsidRDefault="00A10EBE" w:rsidP="001F7648">
            <w:pPr>
              <w:spacing w:after="0"/>
              <w:ind w:firstLine="0"/>
              <w:rPr>
                <w:i/>
                <w:sz w:val="18"/>
                <w:szCs w:val="18"/>
                <w:lang w:eastAsia="lv-LV"/>
              </w:rPr>
            </w:pPr>
            <w:r w:rsidRPr="001D2289">
              <w:rPr>
                <w:i/>
                <w:sz w:val="18"/>
                <w:szCs w:val="18"/>
                <w:lang w:eastAsia="lv-LV"/>
              </w:rPr>
              <w:t>Dalības maksas nodrošināšana Starptautiskajā Darba organizācijā</w:t>
            </w:r>
          </w:p>
        </w:tc>
        <w:tc>
          <w:tcPr>
            <w:tcW w:w="1277" w:type="dxa"/>
          </w:tcPr>
          <w:p w14:paraId="02A8D53E" w14:textId="77777777" w:rsidR="00A10EBE" w:rsidRPr="001D2289" w:rsidRDefault="00A10EBE" w:rsidP="001F7648">
            <w:pPr>
              <w:spacing w:after="0"/>
              <w:ind w:firstLine="0"/>
              <w:jc w:val="right"/>
              <w:rPr>
                <w:iCs/>
                <w:sz w:val="18"/>
                <w:szCs w:val="18"/>
              </w:rPr>
            </w:pPr>
            <w:r w:rsidRPr="001D2289">
              <w:rPr>
                <w:iCs/>
                <w:sz w:val="18"/>
                <w:szCs w:val="18"/>
              </w:rPr>
              <w:t>158 108</w:t>
            </w:r>
          </w:p>
        </w:tc>
        <w:tc>
          <w:tcPr>
            <w:tcW w:w="1277" w:type="dxa"/>
          </w:tcPr>
          <w:p w14:paraId="220968AB" w14:textId="77777777" w:rsidR="00A10EBE" w:rsidRPr="001D2289" w:rsidRDefault="00A10EBE" w:rsidP="001F7648">
            <w:pPr>
              <w:spacing w:after="0"/>
              <w:ind w:firstLine="0"/>
              <w:jc w:val="right"/>
              <w:rPr>
                <w:iCs/>
                <w:sz w:val="18"/>
                <w:szCs w:val="18"/>
              </w:rPr>
            </w:pPr>
            <w:r w:rsidRPr="001D2289">
              <w:rPr>
                <w:iCs/>
                <w:sz w:val="18"/>
                <w:szCs w:val="18"/>
              </w:rPr>
              <w:t>169 790</w:t>
            </w:r>
          </w:p>
        </w:tc>
        <w:tc>
          <w:tcPr>
            <w:tcW w:w="1277" w:type="dxa"/>
          </w:tcPr>
          <w:p w14:paraId="5E0123FD" w14:textId="77777777" w:rsidR="00A10EBE" w:rsidRPr="001D2289" w:rsidRDefault="00A10EBE" w:rsidP="001F7648">
            <w:pPr>
              <w:spacing w:after="0"/>
              <w:ind w:firstLine="0"/>
              <w:jc w:val="right"/>
              <w:rPr>
                <w:iCs/>
                <w:sz w:val="18"/>
                <w:szCs w:val="18"/>
              </w:rPr>
            </w:pPr>
            <w:r w:rsidRPr="001D2289">
              <w:rPr>
                <w:iCs/>
                <w:sz w:val="18"/>
                <w:szCs w:val="18"/>
              </w:rPr>
              <w:t>11 682</w:t>
            </w:r>
          </w:p>
        </w:tc>
      </w:tr>
      <w:tr w:rsidR="00886436" w:rsidRPr="001D2289" w14:paraId="2E8E57C4" w14:textId="77777777" w:rsidTr="001F7648">
        <w:trPr>
          <w:trHeight w:val="142"/>
          <w:jc w:val="center"/>
        </w:trPr>
        <w:tc>
          <w:tcPr>
            <w:tcW w:w="5241" w:type="dxa"/>
          </w:tcPr>
          <w:p w14:paraId="4C7AF90E" w14:textId="77777777" w:rsidR="00A10EBE" w:rsidRPr="001D2289" w:rsidRDefault="00A10EBE" w:rsidP="001F7648">
            <w:pPr>
              <w:spacing w:after="0"/>
              <w:ind w:firstLine="0"/>
              <w:rPr>
                <w:i/>
                <w:sz w:val="18"/>
                <w:szCs w:val="18"/>
                <w:lang w:eastAsia="lv-LV"/>
              </w:rPr>
            </w:pPr>
            <w:r w:rsidRPr="001D2289">
              <w:rPr>
                <w:i/>
                <w:sz w:val="18"/>
                <w:szCs w:val="18"/>
                <w:lang w:eastAsia="lv-LV"/>
              </w:rPr>
              <w:t>Dalības maksa Baltijas jūras valstu padomes PROMISE Barnahus tīklā</w:t>
            </w:r>
          </w:p>
        </w:tc>
        <w:tc>
          <w:tcPr>
            <w:tcW w:w="1277" w:type="dxa"/>
          </w:tcPr>
          <w:p w14:paraId="24B160BC"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43D8CD2F" w14:textId="77777777" w:rsidR="00A10EBE" w:rsidRPr="001D2289" w:rsidRDefault="00A10EBE" w:rsidP="001F7648">
            <w:pPr>
              <w:spacing w:after="0"/>
              <w:ind w:firstLine="0"/>
              <w:jc w:val="right"/>
              <w:rPr>
                <w:iCs/>
                <w:sz w:val="18"/>
                <w:szCs w:val="18"/>
              </w:rPr>
            </w:pPr>
            <w:r w:rsidRPr="001D2289">
              <w:rPr>
                <w:iCs/>
                <w:sz w:val="18"/>
                <w:szCs w:val="18"/>
              </w:rPr>
              <w:t>250</w:t>
            </w:r>
          </w:p>
        </w:tc>
        <w:tc>
          <w:tcPr>
            <w:tcW w:w="1277" w:type="dxa"/>
          </w:tcPr>
          <w:p w14:paraId="6F446973" w14:textId="77777777" w:rsidR="00A10EBE" w:rsidRPr="001D2289" w:rsidRDefault="00A10EBE" w:rsidP="001F7648">
            <w:pPr>
              <w:spacing w:after="0"/>
              <w:ind w:firstLine="0"/>
              <w:jc w:val="right"/>
              <w:rPr>
                <w:iCs/>
                <w:sz w:val="18"/>
                <w:szCs w:val="18"/>
              </w:rPr>
            </w:pPr>
            <w:r w:rsidRPr="001D2289">
              <w:rPr>
                <w:iCs/>
                <w:sz w:val="18"/>
                <w:szCs w:val="18"/>
              </w:rPr>
              <w:t>250</w:t>
            </w:r>
          </w:p>
        </w:tc>
      </w:tr>
      <w:tr w:rsidR="00886436" w:rsidRPr="001D2289" w14:paraId="62DBEBE2" w14:textId="77777777" w:rsidTr="001F7648">
        <w:trPr>
          <w:trHeight w:val="142"/>
          <w:jc w:val="center"/>
        </w:trPr>
        <w:tc>
          <w:tcPr>
            <w:tcW w:w="5241" w:type="dxa"/>
          </w:tcPr>
          <w:p w14:paraId="25C9BEC4" w14:textId="77777777" w:rsidR="00A10EBE" w:rsidRPr="001D2289" w:rsidRDefault="00A10EBE" w:rsidP="001F7648">
            <w:pPr>
              <w:spacing w:after="0"/>
              <w:ind w:firstLine="0"/>
              <w:rPr>
                <w:i/>
                <w:sz w:val="18"/>
                <w:szCs w:val="18"/>
                <w:lang w:eastAsia="lv-LV"/>
              </w:rPr>
            </w:pPr>
            <w:r w:rsidRPr="001D2289">
              <w:rPr>
                <w:i/>
                <w:sz w:val="18"/>
                <w:szCs w:val="18"/>
                <w:lang w:eastAsia="lv-LV"/>
              </w:rPr>
              <w:t>Dalības maksas nodrošināšana Baltijas jūras valstu padomes ekspertu grupā bērnu tiesību jautājumos</w:t>
            </w:r>
          </w:p>
        </w:tc>
        <w:tc>
          <w:tcPr>
            <w:tcW w:w="1277" w:type="dxa"/>
          </w:tcPr>
          <w:p w14:paraId="47A82065" w14:textId="77777777" w:rsidR="00A10EBE" w:rsidRPr="001D2289" w:rsidRDefault="00A10EBE" w:rsidP="001F7648">
            <w:pPr>
              <w:spacing w:after="0"/>
              <w:ind w:firstLine="0"/>
              <w:jc w:val="right"/>
              <w:rPr>
                <w:iCs/>
                <w:sz w:val="18"/>
                <w:szCs w:val="18"/>
              </w:rPr>
            </w:pPr>
            <w:r w:rsidRPr="001D2289">
              <w:rPr>
                <w:iCs/>
                <w:sz w:val="18"/>
                <w:szCs w:val="18"/>
              </w:rPr>
              <w:t>8 840</w:t>
            </w:r>
          </w:p>
        </w:tc>
        <w:tc>
          <w:tcPr>
            <w:tcW w:w="1277" w:type="dxa"/>
          </w:tcPr>
          <w:p w14:paraId="17EFAF91" w14:textId="77777777" w:rsidR="00A10EBE" w:rsidRPr="001D2289" w:rsidRDefault="00A10EBE" w:rsidP="001F7648">
            <w:pPr>
              <w:spacing w:after="0"/>
              <w:ind w:firstLine="0"/>
              <w:jc w:val="right"/>
              <w:rPr>
                <w:iCs/>
                <w:sz w:val="18"/>
                <w:szCs w:val="18"/>
              </w:rPr>
            </w:pPr>
            <w:r w:rsidRPr="001D2289">
              <w:rPr>
                <w:iCs/>
                <w:sz w:val="18"/>
                <w:szCs w:val="18"/>
              </w:rPr>
              <w:t>10 671</w:t>
            </w:r>
          </w:p>
        </w:tc>
        <w:tc>
          <w:tcPr>
            <w:tcW w:w="1277" w:type="dxa"/>
          </w:tcPr>
          <w:p w14:paraId="612EFE3A" w14:textId="77777777" w:rsidR="00A10EBE" w:rsidRPr="001D2289" w:rsidRDefault="00A10EBE" w:rsidP="001F7648">
            <w:pPr>
              <w:spacing w:after="0"/>
              <w:ind w:firstLine="0"/>
              <w:jc w:val="right"/>
              <w:rPr>
                <w:iCs/>
                <w:sz w:val="18"/>
                <w:szCs w:val="18"/>
              </w:rPr>
            </w:pPr>
            <w:r w:rsidRPr="001D2289">
              <w:rPr>
                <w:iCs/>
                <w:sz w:val="18"/>
                <w:szCs w:val="18"/>
              </w:rPr>
              <w:t>1 831</w:t>
            </w:r>
          </w:p>
        </w:tc>
      </w:tr>
      <w:tr w:rsidR="00886436" w:rsidRPr="001D2289" w14:paraId="47738F08" w14:textId="77777777" w:rsidTr="001F7648">
        <w:trPr>
          <w:trHeight w:val="142"/>
          <w:jc w:val="center"/>
        </w:trPr>
        <w:tc>
          <w:tcPr>
            <w:tcW w:w="5241" w:type="dxa"/>
            <w:shd w:val="clear" w:color="auto" w:fill="F2F2F2" w:themeFill="background1" w:themeFillShade="F2"/>
          </w:tcPr>
          <w:p w14:paraId="29F51DC3" w14:textId="77777777" w:rsidR="00A10EBE" w:rsidRPr="001D2289" w:rsidRDefault="00A10EBE" w:rsidP="001F7648">
            <w:pPr>
              <w:spacing w:after="0"/>
              <w:ind w:firstLine="0"/>
              <w:rPr>
                <w:iCs/>
                <w:sz w:val="18"/>
                <w:szCs w:val="18"/>
                <w:u w:val="single"/>
                <w:lang w:eastAsia="lv-LV"/>
              </w:rPr>
            </w:pPr>
            <w:r w:rsidRPr="001D2289">
              <w:rPr>
                <w:iCs/>
                <w:sz w:val="18"/>
                <w:szCs w:val="18"/>
                <w:u w:val="single"/>
                <w:lang w:eastAsia="lv-LV"/>
              </w:rPr>
              <w:t>Vienreizēji pasākumi</w:t>
            </w:r>
          </w:p>
        </w:tc>
        <w:tc>
          <w:tcPr>
            <w:tcW w:w="1277" w:type="dxa"/>
            <w:shd w:val="clear" w:color="auto" w:fill="F2F2F2" w:themeFill="background1" w:themeFillShade="F2"/>
          </w:tcPr>
          <w:p w14:paraId="3B83817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shd w:val="clear" w:color="auto" w:fill="F2F2F2" w:themeFill="background1" w:themeFillShade="F2"/>
          </w:tcPr>
          <w:p w14:paraId="3F0A2126" w14:textId="77777777" w:rsidR="00A10EBE" w:rsidRPr="001D2289" w:rsidRDefault="00A10EBE" w:rsidP="001F7648">
            <w:pPr>
              <w:spacing w:after="0"/>
              <w:ind w:firstLine="0"/>
              <w:jc w:val="right"/>
              <w:rPr>
                <w:iCs/>
                <w:sz w:val="18"/>
                <w:szCs w:val="18"/>
              </w:rPr>
            </w:pPr>
            <w:r w:rsidRPr="001D2289">
              <w:rPr>
                <w:iCs/>
                <w:sz w:val="18"/>
                <w:szCs w:val="18"/>
              </w:rPr>
              <w:t>65 803</w:t>
            </w:r>
          </w:p>
        </w:tc>
        <w:tc>
          <w:tcPr>
            <w:tcW w:w="1277" w:type="dxa"/>
            <w:shd w:val="clear" w:color="auto" w:fill="F2F2F2" w:themeFill="background1" w:themeFillShade="F2"/>
          </w:tcPr>
          <w:p w14:paraId="02A678C3" w14:textId="77777777" w:rsidR="00A10EBE" w:rsidRPr="001D2289" w:rsidRDefault="00A10EBE" w:rsidP="001F7648">
            <w:pPr>
              <w:spacing w:after="0"/>
              <w:ind w:firstLine="0"/>
              <w:jc w:val="right"/>
              <w:rPr>
                <w:iCs/>
                <w:sz w:val="18"/>
                <w:szCs w:val="18"/>
              </w:rPr>
            </w:pPr>
            <w:r w:rsidRPr="001D2289">
              <w:rPr>
                <w:iCs/>
                <w:sz w:val="18"/>
                <w:szCs w:val="18"/>
              </w:rPr>
              <w:t>65 803</w:t>
            </w:r>
          </w:p>
        </w:tc>
      </w:tr>
      <w:tr w:rsidR="00886436" w:rsidRPr="001D2289" w14:paraId="3E2A7DDD" w14:textId="77777777" w:rsidTr="001F7648">
        <w:trPr>
          <w:trHeight w:val="142"/>
          <w:jc w:val="center"/>
        </w:trPr>
        <w:tc>
          <w:tcPr>
            <w:tcW w:w="5241" w:type="dxa"/>
            <w:shd w:val="clear" w:color="auto" w:fill="auto"/>
            <w:vAlign w:val="center"/>
          </w:tcPr>
          <w:p w14:paraId="3742F69B"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kompensēšana (MK 13.01.2023. sēdes prot. Nr.2 1.§ 6.punkts)</w:t>
            </w:r>
          </w:p>
        </w:tc>
        <w:tc>
          <w:tcPr>
            <w:tcW w:w="1277" w:type="dxa"/>
          </w:tcPr>
          <w:p w14:paraId="1EFB7AD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30A45E7A" w14:textId="77777777" w:rsidR="00A10EBE" w:rsidRPr="001D2289" w:rsidRDefault="00A10EBE" w:rsidP="001F7648">
            <w:pPr>
              <w:spacing w:after="0"/>
              <w:ind w:firstLine="0"/>
              <w:jc w:val="right"/>
              <w:rPr>
                <w:iCs/>
                <w:sz w:val="18"/>
                <w:szCs w:val="18"/>
              </w:rPr>
            </w:pPr>
            <w:r w:rsidRPr="001D2289">
              <w:rPr>
                <w:iCs/>
                <w:sz w:val="18"/>
                <w:szCs w:val="18"/>
              </w:rPr>
              <w:t>65 803</w:t>
            </w:r>
          </w:p>
        </w:tc>
        <w:tc>
          <w:tcPr>
            <w:tcW w:w="1277" w:type="dxa"/>
          </w:tcPr>
          <w:p w14:paraId="2CC93607" w14:textId="77777777" w:rsidR="00A10EBE" w:rsidRPr="001D2289" w:rsidRDefault="00A10EBE" w:rsidP="001F7648">
            <w:pPr>
              <w:spacing w:after="0"/>
              <w:ind w:firstLine="0"/>
              <w:jc w:val="right"/>
              <w:rPr>
                <w:iCs/>
                <w:sz w:val="18"/>
                <w:szCs w:val="18"/>
              </w:rPr>
            </w:pPr>
            <w:r w:rsidRPr="001D2289">
              <w:rPr>
                <w:iCs/>
                <w:sz w:val="18"/>
                <w:szCs w:val="18"/>
              </w:rPr>
              <w:t>65 803</w:t>
            </w:r>
          </w:p>
        </w:tc>
      </w:tr>
      <w:tr w:rsidR="00886436" w:rsidRPr="001D2289" w14:paraId="425892A7" w14:textId="77777777" w:rsidTr="001F7648">
        <w:trPr>
          <w:trHeight w:val="142"/>
          <w:jc w:val="center"/>
        </w:trPr>
        <w:tc>
          <w:tcPr>
            <w:tcW w:w="5241" w:type="dxa"/>
            <w:shd w:val="clear" w:color="auto" w:fill="F2F2F2"/>
            <w:vAlign w:val="center"/>
          </w:tcPr>
          <w:p w14:paraId="7F2B6085" w14:textId="77777777" w:rsidR="00A10EBE" w:rsidRPr="001D2289" w:rsidRDefault="00A10EBE" w:rsidP="001F7648">
            <w:pPr>
              <w:spacing w:after="20"/>
              <w:ind w:firstLine="0"/>
              <w:jc w:val="left"/>
              <w:rPr>
                <w:sz w:val="18"/>
                <w:szCs w:val="18"/>
                <w:u w:val="single"/>
                <w:lang w:eastAsia="lv-LV"/>
              </w:rPr>
            </w:pPr>
            <w:r w:rsidRPr="001D2289">
              <w:rPr>
                <w:sz w:val="18"/>
                <w:szCs w:val="18"/>
                <w:u w:val="single"/>
                <w:lang w:eastAsia="lv-LV"/>
              </w:rPr>
              <w:t>Citas izmaiņas</w:t>
            </w:r>
          </w:p>
        </w:tc>
        <w:tc>
          <w:tcPr>
            <w:tcW w:w="1277" w:type="dxa"/>
            <w:shd w:val="clear" w:color="auto" w:fill="F2F2F2"/>
          </w:tcPr>
          <w:p w14:paraId="3E22DB55" w14:textId="77777777" w:rsidR="00A10EBE" w:rsidRPr="001D2289" w:rsidRDefault="00A10EBE" w:rsidP="001F7648">
            <w:pPr>
              <w:spacing w:after="0"/>
              <w:ind w:firstLine="0"/>
              <w:jc w:val="right"/>
              <w:rPr>
                <w:iCs/>
                <w:sz w:val="18"/>
                <w:szCs w:val="18"/>
              </w:rPr>
            </w:pPr>
            <w:r w:rsidRPr="001D2289">
              <w:rPr>
                <w:iCs/>
                <w:sz w:val="18"/>
                <w:szCs w:val="18"/>
              </w:rPr>
              <w:t>250</w:t>
            </w:r>
          </w:p>
        </w:tc>
        <w:tc>
          <w:tcPr>
            <w:tcW w:w="1277" w:type="dxa"/>
            <w:shd w:val="clear" w:color="auto" w:fill="F2F2F2"/>
          </w:tcPr>
          <w:p w14:paraId="5A452006" w14:textId="77777777" w:rsidR="00A10EBE" w:rsidRPr="001D2289" w:rsidRDefault="00A10EBE" w:rsidP="001F7648">
            <w:pPr>
              <w:spacing w:after="0"/>
              <w:ind w:firstLine="0"/>
              <w:jc w:val="right"/>
              <w:rPr>
                <w:iCs/>
                <w:sz w:val="18"/>
                <w:szCs w:val="18"/>
              </w:rPr>
            </w:pPr>
            <w:r w:rsidRPr="001D2289">
              <w:rPr>
                <w:iCs/>
                <w:sz w:val="18"/>
                <w:szCs w:val="18"/>
              </w:rPr>
              <w:t>237 774</w:t>
            </w:r>
          </w:p>
        </w:tc>
        <w:tc>
          <w:tcPr>
            <w:tcW w:w="1277" w:type="dxa"/>
            <w:shd w:val="clear" w:color="auto" w:fill="F2F2F2"/>
          </w:tcPr>
          <w:p w14:paraId="28EA5F59" w14:textId="77777777" w:rsidR="00A10EBE" w:rsidRPr="001D2289" w:rsidRDefault="00A10EBE" w:rsidP="001F7648">
            <w:pPr>
              <w:spacing w:after="0"/>
              <w:ind w:firstLine="0"/>
              <w:jc w:val="right"/>
              <w:rPr>
                <w:iCs/>
                <w:sz w:val="18"/>
                <w:szCs w:val="18"/>
              </w:rPr>
            </w:pPr>
            <w:r w:rsidRPr="001D2289">
              <w:rPr>
                <w:iCs/>
                <w:sz w:val="18"/>
                <w:szCs w:val="18"/>
              </w:rPr>
              <w:t>237 524</w:t>
            </w:r>
          </w:p>
        </w:tc>
      </w:tr>
      <w:tr w:rsidR="00886436" w:rsidRPr="001D2289" w14:paraId="2398C5B7" w14:textId="77777777" w:rsidTr="001F7648">
        <w:trPr>
          <w:trHeight w:val="142"/>
          <w:jc w:val="center"/>
        </w:trPr>
        <w:tc>
          <w:tcPr>
            <w:tcW w:w="5241" w:type="dxa"/>
          </w:tcPr>
          <w:p w14:paraId="5AFEE8C8" w14:textId="77777777" w:rsidR="00A10EBE" w:rsidRPr="001D2289" w:rsidRDefault="00A10EBE" w:rsidP="001F7648">
            <w:pPr>
              <w:spacing w:after="0"/>
              <w:ind w:firstLine="0"/>
              <w:rPr>
                <w:i/>
                <w:sz w:val="18"/>
                <w:szCs w:val="18"/>
                <w:lang w:eastAsia="lv-LV"/>
              </w:rPr>
            </w:pPr>
            <w:r w:rsidRPr="001D2289">
              <w:rPr>
                <w:i/>
                <w:sz w:val="18"/>
                <w:szCs w:val="18"/>
                <w:lang w:eastAsia="lv-LV"/>
              </w:rPr>
              <w:t>Atalgojuma palielinājuma nodrošināšana LM parlamentārajam sekretāram</w:t>
            </w:r>
          </w:p>
        </w:tc>
        <w:tc>
          <w:tcPr>
            <w:tcW w:w="1277" w:type="dxa"/>
          </w:tcPr>
          <w:p w14:paraId="003531E1"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13C72376" w14:textId="77777777" w:rsidR="00A10EBE" w:rsidRPr="001D2289" w:rsidRDefault="00A10EBE" w:rsidP="001F7648">
            <w:pPr>
              <w:spacing w:after="0"/>
              <w:ind w:firstLine="0"/>
              <w:jc w:val="right"/>
              <w:rPr>
                <w:iCs/>
                <w:sz w:val="18"/>
                <w:szCs w:val="18"/>
              </w:rPr>
            </w:pPr>
            <w:r w:rsidRPr="001D2289">
              <w:rPr>
                <w:iCs/>
                <w:sz w:val="18"/>
                <w:szCs w:val="18"/>
              </w:rPr>
              <w:t>35 817</w:t>
            </w:r>
          </w:p>
        </w:tc>
        <w:tc>
          <w:tcPr>
            <w:tcW w:w="1277" w:type="dxa"/>
          </w:tcPr>
          <w:p w14:paraId="59A82B7A" w14:textId="77777777" w:rsidR="00A10EBE" w:rsidRPr="001D2289" w:rsidRDefault="00A10EBE" w:rsidP="001F7648">
            <w:pPr>
              <w:spacing w:after="0"/>
              <w:ind w:firstLine="0"/>
              <w:jc w:val="right"/>
              <w:rPr>
                <w:iCs/>
                <w:sz w:val="18"/>
                <w:szCs w:val="18"/>
              </w:rPr>
            </w:pPr>
            <w:r w:rsidRPr="001D2289">
              <w:rPr>
                <w:iCs/>
                <w:sz w:val="18"/>
                <w:szCs w:val="18"/>
              </w:rPr>
              <w:t>35 817</w:t>
            </w:r>
          </w:p>
        </w:tc>
      </w:tr>
      <w:tr w:rsidR="00886436" w:rsidRPr="001D2289" w14:paraId="626B7A5E" w14:textId="77777777" w:rsidTr="001F7648">
        <w:trPr>
          <w:trHeight w:val="142"/>
          <w:jc w:val="center"/>
        </w:trPr>
        <w:tc>
          <w:tcPr>
            <w:tcW w:w="5241" w:type="dxa"/>
          </w:tcPr>
          <w:p w14:paraId="36E5B3BB"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darba devēja izdevumiem veselības, dzīvības un nelaimes gadījumu apdrošināšanai  (MK 9.11.2021. rīk. Nr.807 2.punkts)</w:t>
            </w:r>
          </w:p>
        </w:tc>
        <w:tc>
          <w:tcPr>
            <w:tcW w:w="1277" w:type="dxa"/>
          </w:tcPr>
          <w:p w14:paraId="252CD3E5" w14:textId="77777777" w:rsidR="00A10EBE" w:rsidRPr="001D2289" w:rsidRDefault="00A10EBE" w:rsidP="001F7648">
            <w:pPr>
              <w:spacing w:after="0"/>
              <w:ind w:firstLine="0"/>
              <w:jc w:val="right"/>
              <w:rPr>
                <w:iCs/>
                <w:sz w:val="18"/>
                <w:szCs w:val="18"/>
              </w:rPr>
            </w:pPr>
            <w:r w:rsidRPr="001D2289">
              <w:rPr>
                <w:iCs/>
                <w:sz w:val="18"/>
                <w:szCs w:val="18"/>
              </w:rPr>
              <w:t>250</w:t>
            </w:r>
          </w:p>
        </w:tc>
        <w:tc>
          <w:tcPr>
            <w:tcW w:w="1277" w:type="dxa"/>
          </w:tcPr>
          <w:p w14:paraId="43C9AC31"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2ADFAFE4" w14:textId="77777777" w:rsidR="00A10EBE" w:rsidRPr="001D2289" w:rsidRDefault="00A10EBE" w:rsidP="001F7648">
            <w:pPr>
              <w:spacing w:after="0"/>
              <w:ind w:firstLine="0"/>
              <w:jc w:val="right"/>
              <w:rPr>
                <w:iCs/>
                <w:sz w:val="18"/>
                <w:szCs w:val="18"/>
              </w:rPr>
            </w:pPr>
            <w:r w:rsidRPr="001D2289">
              <w:rPr>
                <w:iCs/>
                <w:sz w:val="18"/>
                <w:szCs w:val="18"/>
              </w:rPr>
              <w:t>-250</w:t>
            </w:r>
          </w:p>
        </w:tc>
      </w:tr>
      <w:tr w:rsidR="00886436" w:rsidRPr="001D2289" w14:paraId="46B54BA0" w14:textId="77777777" w:rsidTr="001F7648">
        <w:trPr>
          <w:trHeight w:val="142"/>
          <w:jc w:val="center"/>
        </w:trPr>
        <w:tc>
          <w:tcPr>
            <w:tcW w:w="5241" w:type="dxa"/>
          </w:tcPr>
          <w:p w14:paraId="1D5125E4" w14:textId="0505BD44" w:rsidR="00A10EBE" w:rsidRPr="001D2289" w:rsidRDefault="00A10EBE" w:rsidP="00817E90">
            <w:pPr>
              <w:spacing w:after="20"/>
              <w:ind w:left="593" w:firstLine="0"/>
              <w:rPr>
                <w:i/>
                <w:sz w:val="18"/>
                <w:szCs w:val="18"/>
                <w:lang w:eastAsia="lv-LV"/>
              </w:rPr>
            </w:pPr>
            <w:r w:rsidRPr="001D2289">
              <w:rPr>
                <w:i/>
                <w:sz w:val="18"/>
                <w:szCs w:val="18"/>
                <w:lang w:eastAsia="lv-LV"/>
              </w:rPr>
              <w:t>Iekšējā līdzekļu pārdale starp budžeta programmām (apakšprogrammām)</w:t>
            </w:r>
          </w:p>
        </w:tc>
        <w:tc>
          <w:tcPr>
            <w:tcW w:w="1277" w:type="dxa"/>
          </w:tcPr>
          <w:p w14:paraId="4D274AA8"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7767FD06" w14:textId="77777777" w:rsidR="00A10EBE" w:rsidRPr="001D2289" w:rsidRDefault="00A10EBE" w:rsidP="001F7648">
            <w:pPr>
              <w:spacing w:after="0"/>
              <w:ind w:firstLine="0"/>
              <w:jc w:val="right"/>
              <w:rPr>
                <w:iCs/>
                <w:sz w:val="18"/>
                <w:szCs w:val="18"/>
              </w:rPr>
            </w:pPr>
            <w:r w:rsidRPr="001D2289">
              <w:rPr>
                <w:iCs/>
                <w:sz w:val="18"/>
                <w:szCs w:val="18"/>
              </w:rPr>
              <w:t>201 957</w:t>
            </w:r>
          </w:p>
        </w:tc>
        <w:tc>
          <w:tcPr>
            <w:tcW w:w="1277" w:type="dxa"/>
          </w:tcPr>
          <w:p w14:paraId="6B62C1E5" w14:textId="77777777" w:rsidR="00A10EBE" w:rsidRPr="001D2289" w:rsidRDefault="00A10EBE" w:rsidP="001F7648">
            <w:pPr>
              <w:spacing w:after="0"/>
              <w:ind w:firstLine="0"/>
              <w:jc w:val="right"/>
              <w:rPr>
                <w:iCs/>
                <w:sz w:val="18"/>
                <w:szCs w:val="18"/>
              </w:rPr>
            </w:pPr>
            <w:r w:rsidRPr="001D2289">
              <w:rPr>
                <w:iCs/>
                <w:sz w:val="18"/>
                <w:szCs w:val="18"/>
              </w:rPr>
              <w:t>201 957</w:t>
            </w:r>
          </w:p>
        </w:tc>
      </w:tr>
      <w:tr w:rsidR="00886436" w:rsidRPr="001D2289" w14:paraId="0B52E74B" w14:textId="77777777" w:rsidTr="001F7648">
        <w:trPr>
          <w:trHeight w:val="142"/>
          <w:jc w:val="center"/>
        </w:trPr>
        <w:tc>
          <w:tcPr>
            <w:tcW w:w="5241" w:type="dxa"/>
          </w:tcPr>
          <w:p w14:paraId="34232672"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konkurētspējīga atalgojuma nodrošināšanai Labklājības ministrijas darbiniekiem un personāla mainības mazināšanai, finansējumu pārdalot no pamatbudžeta apakšprogrammas 22.03.00 “Valsts atbalsts ārpusģimenes aprūpei” (MK 11.10.2022. sēdes prot. Nr.52 5.§ 55.punkts)</w:t>
            </w:r>
          </w:p>
        </w:tc>
        <w:tc>
          <w:tcPr>
            <w:tcW w:w="1277" w:type="dxa"/>
          </w:tcPr>
          <w:p w14:paraId="4386BDC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232B5762" w14:textId="77777777" w:rsidR="00A10EBE" w:rsidRPr="001D2289" w:rsidRDefault="00A10EBE" w:rsidP="001F7648">
            <w:pPr>
              <w:spacing w:after="0"/>
              <w:ind w:firstLine="0"/>
              <w:jc w:val="right"/>
              <w:rPr>
                <w:iCs/>
                <w:sz w:val="18"/>
                <w:szCs w:val="18"/>
              </w:rPr>
            </w:pPr>
            <w:r w:rsidRPr="001D2289">
              <w:rPr>
                <w:iCs/>
                <w:sz w:val="18"/>
                <w:szCs w:val="18"/>
              </w:rPr>
              <w:t>201 957</w:t>
            </w:r>
          </w:p>
        </w:tc>
        <w:tc>
          <w:tcPr>
            <w:tcW w:w="1277" w:type="dxa"/>
          </w:tcPr>
          <w:p w14:paraId="50C40725" w14:textId="77777777" w:rsidR="00A10EBE" w:rsidRPr="001D2289" w:rsidRDefault="00A10EBE" w:rsidP="001F7648">
            <w:pPr>
              <w:spacing w:after="0"/>
              <w:ind w:firstLine="0"/>
              <w:jc w:val="right"/>
              <w:rPr>
                <w:iCs/>
                <w:sz w:val="18"/>
                <w:szCs w:val="18"/>
              </w:rPr>
            </w:pPr>
            <w:r w:rsidRPr="001D2289">
              <w:rPr>
                <w:iCs/>
                <w:sz w:val="18"/>
                <w:szCs w:val="18"/>
              </w:rPr>
              <w:t>201 957</w:t>
            </w:r>
          </w:p>
        </w:tc>
      </w:tr>
    </w:tbl>
    <w:p w14:paraId="067FDB5A" w14:textId="2E4A43C4" w:rsidR="00A10EBE" w:rsidRPr="001D2289" w:rsidRDefault="00A10EBE" w:rsidP="00A10EBE">
      <w:pPr>
        <w:widowControl w:val="0"/>
        <w:spacing w:before="240" w:after="240"/>
        <w:ind w:firstLine="0"/>
        <w:jc w:val="center"/>
        <w:rPr>
          <w:b/>
        </w:rPr>
      </w:pPr>
      <w:r w:rsidRPr="001D2289">
        <w:rPr>
          <w:b/>
        </w:rPr>
        <w:t>97.02.00 Nozares centralizēto funkciju izpilde</w:t>
      </w:r>
    </w:p>
    <w:p w14:paraId="720EBA86" w14:textId="77777777" w:rsidR="00A10EBE" w:rsidRPr="001D2289" w:rsidRDefault="00A10EBE" w:rsidP="00A10EBE">
      <w:pPr>
        <w:spacing w:before="120"/>
        <w:ind w:firstLine="0"/>
        <w:jc w:val="left"/>
        <w:rPr>
          <w:u w:val="single"/>
        </w:rPr>
      </w:pPr>
      <w:r w:rsidRPr="001D2289">
        <w:rPr>
          <w:u w:val="single"/>
        </w:rPr>
        <w:t>Apakšprogrammas mērķis:</w:t>
      </w:r>
    </w:p>
    <w:p w14:paraId="3A1694AD" w14:textId="77777777" w:rsidR="00A10EBE" w:rsidRPr="001D2289" w:rsidRDefault="00A10EBE" w:rsidP="00A10EBE">
      <w:pPr>
        <w:spacing w:before="120"/>
        <w:ind w:firstLine="0"/>
      </w:pPr>
      <w:r w:rsidRPr="001D2289">
        <w:tab/>
        <w:t>nodrošināt nozares centralizēto IKT pārvaldības, grāmatvedības, personālvadības un iekšējā audita funkciju, kā arī minimālās sociālās garantijas nozares institūcijās strādājošajiem.</w:t>
      </w:r>
    </w:p>
    <w:p w14:paraId="0F527D34" w14:textId="77777777" w:rsidR="00A10EBE" w:rsidRPr="001D2289" w:rsidRDefault="00A10EBE" w:rsidP="00A10EBE">
      <w:pPr>
        <w:spacing w:before="120"/>
        <w:ind w:firstLine="0"/>
        <w:jc w:val="left"/>
        <w:rPr>
          <w:u w:val="single"/>
        </w:rPr>
      </w:pPr>
      <w:r w:rsidRPr="001D2289">
        <w:rPr>
          <w:u w:val="single"/>
        </w:rPr>
        <w:t>Galvenās aktivitātes:</w:t>
      </w:r>
    </w:p>
    <w:p w14:paraId="6A99EAE3" w14:textId="77777777" w:rsidR="00A10EBE" w:rsidRPr="001D2289" w:rsidRDefault="00A10EBE" w:rsidP="00A10EBE">
      <w:pPr>
        <w:numPr>
          <w:ilvl w:val="0"/>
          <w:numId w:val="13"/>
        </w:numPr>
        <w:spacing w:before="120"/>
        <w:ind w:left="1077" w:hanging="357"/>
      </w:pPr>
      <w:r w:rsidRPr="001D2289">
        <w:t>nodrošināt centralizētu IT pakalpojumu (vienotu datu pārraides tīkla un datu centra uzturēšanu, tai skaitā centralizēti nozares datortīkla maksājumi);</w:t>
      </w:r>
    </w:p>
    <w:p w14:paraId="2DD4ECBE" w14:textId="77777777" w:rsidR="00A10EBE" w:rsidRPr="001D2289" w:rsidRDefault="00A10EBE" w:rsidP="00A10EBE">
      <w:pPr>
        <w:numPr>
          <w:ilvl w:val="0"/>
          <w:numId w:val="13"/>
        </w:numPr>
        <w:spacing w:before="120"/>
        <w:ind w:left="1077" w:hanging="357"/>
      </w:pPr>
      <w:r w:rsidRPr="001D2289">
        <w:t>nodrošināt nozares centralizētās IKT funkcijas pārvaldību (centralizētu IT projektu vadību nozarē, sniegt IT tehniskās drošības atbalstu nozares iestādēm, sniegt atbalstu IT attīstības plānošanā nozares iestādēm);</w:t>
      </w:r>
    </w:p>
    <w:p w14:paraId="5C8B0C8A" w14:textId="77777777" w:rsidR="00A10EBE" w:rsidRPr="001D2289" w:rsidRDefault="00A10EBE" w:rsidP="00A10EBE">
      <w:pPr>
        <w:numPr>
          <w:ilvl w:val="0"/>
          <w:numId w:val="13"/>
        </w:numPr>
        <w:spacing w:before="120"/>
        <w:ind w:left="1077" w:hanging="357"/>
      </w:pPr>
      <w:r w:rsidRPr="001D2289">
        <w:lastRenderedPageBreak/>
        <w:t>nodrošināt nozares centralizētās grāmatvedības, personālvadības un iekšējā audita funkcijas pārvaldību;</w:t>
      </w:r>
    </w:p>
    <w:p w14:paraId="5D6CE9F7" w14:textId="77777777" w:rsidR="00A10EBE" w:rsidRPr="001D2289" w:rsidRDefault="00A10EBE" w:rsidP="00A10EBE">
      <w:pPr>
        <w:numPr>
          <w:ilvl w:val="0"/>
          <w:numId w:val="13"/>
        </w:numPr>
        <w:spacing w:before="120"/>
        <w:ind w:left="1077" w:hanging="357"/>
      </w:pPr>
      <w:r w:rsidRPr="001D2289">
        <w:t>nodrošināt nozarē strādājošiem veselības apdrošināšanas polises;</w:t>
      </w:r>
    </w:p>
    <w:p w14:paraId="36588EC9" w14:textId="77777777" w:rsidR="00A10EBE" w:rsidRPr="001D2289" w:rsidRDefault="00A10EBE" w:rsidP="00A10EBE">
      <w:pPr>
        <w:numPr>
          <w:ilvl w:val="0"/>
          <w:numId w:val="13"/>
        </w:numPr>
        <w:spacing w:before="120"/>
        <w:ind w:left="1077" w:hanging="357"/>
      </w:pPr>
      <w:r w:rsidRPr="001D2289">
        <w:t>nodrošināt ERAF ietvaros izstrādāto IT sistēmu turpmāku lietošanu un uzturēšanu.</w:t>
      </w:r>
    </w:p>
    <w:p w14:paraId="7E6A77A1" w14:textId="77777777" w:rsidR="00A10EBE" w:rsidRPr="001D2289" w:rsidRDefault="00A10EBE" w:rsidP="00A10EBE">
      <w:pPr>
        <w:spacing w:before="120"/>
        <w:ind w:firstLine="0"/>
        <w:jc w:val="left"/>
      </w:pPr>
      <w:r w:rsidRPr="001D2289">
        <w:rPr>
          <w:u w:val="single"/>
        </w:rPr>
        <w:t>Apakšprogrammas izpildītājs</w:t>
      </w:r>
      <w:r w:rsidRPr="001D2289">
        <w:t>: LM.</w:t>
      </w:r>
    </w:p>
    <w:p w14:paraId="557C47AF"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1134"/>
        <w:gridCol w:w="1134"/>
        <w:gridCol w:w="1134"/>
        <w:gridCol w:w="1275"/>
      </w:tblGrid>
      <w:tr w:rsidR="00886436" w:rsidRPr="001D2289" w14:paraId="2598D754" w14:textId="77777777" w:rsidTr="001F7648">
        <w:trPr>
          <w:tblHeader/>
          <w:jc w:val="center"/>
        </w:trPr>
        <w:tc>
          <w:tcPr>
            <w:tcW w:w="3256" w:type="dxa"/>
          </w:tcPr>
          <w:p w14:paraId="1BD6E981" w14:textId="77777777" w:rsidR="00A10EBE" w:rsidRPr="001D2289" w:rsidRDefault="00A10EBE" w:rsidP="001F7648">
            <w:pPr>
              <w:spacing w:after="0"/>
              <w:ind w:firstLine="0"/>
              <w:jc w:val="center"/>
              <w:rPr>
                <w:sz w:val="18"/>
                <w:szCs w:val="18"/>
              </w:rPr>
            </w:pPr>
          </w:p>
        </w:tc>
        <w:tc>
          <w:tcPr>
            <w:tcW w:w="1134" w:type="dxa"/>
          </w:tcPr>
          <w:p w14:paraId="1EC8C70B"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4" w:type="dxa"/>
          </w:tcPr>
          <w:p w14:paraId="1788A7EC"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4" w:type="dxa"/>
          </w:tcPr>
          <w:p w14:paraId="709EC1AD" w14:textId="3A50589B" w:rsidR="00A10EBE" w:rsidRPr="001D2289" w:rsidRDefault="00A10EBE" w:rsidP="001F7648">
            <w:pPr>
              <w:spacing w:after="0"/>
              <w:ind w:firstLine="0"/>
              <w:jc w:val="center"/>
              <w:rPr>
                <w:sz w:val="18"/>
                <w:szCs w:val="18"/>
                <w:lang w:eastAsia="lv-LV"/>
              </w:rPr>
            </w:pPr>
            <w:r w:rsidRPr="001D2289">
              <w:rPr>
                <w:sz w:val="18"/>
                <w:szCs w:val="18"/>
                <w:lang w:eastAsia="lv-LV"/>
              </w:rPr>
              <w:t>2023. gada p</w:t>
            </w:r>
            <w:r w:rsidR="001214B9" w:rsidRPr="001D2289">
              <w:rPr>
                <w:sz w:val="18"/>
                <w:szCs w:val="18"/>
                <w:lang w:eastAsia="lv-LV"/>
              </w:rPr>
              <w:t>lāns</w:t>
            </w:r>
          </w:p>
        </w:tc>
        <w:tc>
          <w:tcPr>
            <w:tcW w:w="1134" w:type="dxa"/>
          </w:tcPr>
          <w:p w14:paraId="15790BDA"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275" w:type="dxa"/>
          </w:tcPr>
          <w:p w14:paraId="5FC8635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7DB13F5E" w14:textId="77777777" w:rsidTr="00817E90">
        <w:trPr>
          <w:jc w:val="center"/>
        </w:trPr>
        <w:tc>
          <w:tcPr>
            <w:tcW w:w="9067" w:type="dxa"/>
            <w:gridSpan w:val="6"/>
            <w:shd w:val="clear" w:color="auto" w:fill="D9D9D9" w:themeFill="background1" w:themeFillShade="D9"/>
          </w:tcPr>
          <w:p w14:paraId="7389849C" w14:textId="77777777" w:rsidR="00A10EBE" w:rsidRPr="001D2289" w:rsidRDefault="00A10EBE" w:rsidP="001F7648">
            <w:pPr>
              <w:spacing w:after="0"/>
              <w:ind w:firstLine="0"/>
              <w:jc w:val="center"/>
              <w:rPr>
                <w:bCs/>
                <w:sz w:val="18"/>
              </w:rPr>
            </w:pPr>
            <w:r w:rsidRPr="001D2289">
              <w:rPr>
                <w:bCs/>
                <w:sz w:val="18"/>
                <w:szCs w:val="18"/>
                <w:lang w:eastAsia="lv-LV"/>
              </w:rPr>
              <w:t>Veikti pielāgojumi IT sistēmā SPOLIS</w:t>
            </w:r>
          </w:p>
        </w:tc>
      </w:tr>
      <w:tr w:rsidR="00886436" w:rsidRPr="001D2289" w14:paraId="5480A9C1" w14:textId="77777777" w:rsidTr="001F7648">
        <w:trPr>
          <w:jc w:val="center"/>
        </w:trPr>
        <w:tc>
          <w:tcPr>
            <w:tcW w:w="3256" w:type="dxa"/>
          </w:tcPr>
          <w:p w14:paraId="13D8EC2B" w14:textId="77777777" w:rsidR="00A10EBE" w:rsidRPr="001D2289" w:rsidRDefault="00A10EBE" w:rsidP="001F7648">
            <w:pPr>
              <w:spacing w:after="0"/>
              <w:ind w:firstLine="0"/>
              <w:rPr>
                <w:sz w:val="18"/>
                <w:vertAlign w:val="superscript"/>
              </w:rPr>
            </w:pPr>
            <w:r w:rsidRPr="001D2289">
              <w:rPr>
                <w:sz w:val="18"/>
              </w:rPr>
              <w:t>Papildinātas sistēmas (skaits)</w:t>
            </w:r>
            <w:r w:rsidRPr="001D2289">
              <w:rPr>
                <w:sz w:val="18"/>
                <w:vertAlign w:val="superscript"/>
              </w:rPr>
              <w:t>1</w:t>
            </w:r>
          </w:p>
        </w:tc>
        <w:tc>
          <w:tcPr>
            <w:tcW w:w="1134" w:type="dxa"/>
          </w:tcPr>
          <w:p w14:paraId="03E8DA35" w14:textId="77777777" w:rsidR="00A10EBE" w:rsidRPr="001D2289" w:rsidRDefault="00A10EBE" w:rsidP="001F7648">
            <w:pPr>
              <w:spacing w:after="0"/>
              <w:ind w:firstLine="0"/>
              <w:jc w:val="center"/>
              <w:rPr>
                <w:sz w:val="18"/>
              </w:rPr>
            </w:pPr>
            <w:r w:rsidRPr="001D2289">
              <w:rPr>
                <w:sz w:val="18"/>
              </w:rPr>
              <w:t>-</w:t>
            </w:r>
          </w:p>
        </w:tc>
        <w:tc>
          <w:tcPr>
            <w:tcW w:w="1134" w:type="dxa"/>
          </w:tcPr>
          <w:p w14:paraId="1707D9A8" w14:textId="77777777" w:rsidR="00A10EBE" w:rsidRPr="001D2289" w:rsidRDefault="00A10EBE" w:rsidP="001F7648">
            <w:pPr>
              <w:spacing w:after="0"/>
              <w:ind w:firstLine="0"/>
              <w:jc w:val="center"/>
              <w:rPr>
                <w:sz w:val="18"/>
              </w:rPr>
            </w:pPr>
            <w:r w:rsidRPr="001D2289">
              <w:rPr>
                <w:sz w:val="18"/>
              </w:rPr>
              <w:t>-</w:t>
            </w:r>
          </w:p>
        </w:tc>
        <w:tc>
          <w:tcPr>
            <w:tcW w:w="1134" w:type="dxa"/>
          </w:tcPr>
          <w:p w14:paraId="2335B090" w14:textId="77777777" w:rsidR="00A10EBE" w:rsidRPr="001D2289" w:rsidRDefault="00A10EBE" w:rsidP="001F7648">
            <w:pPr>
              <w:spacing w:after="0"/>
              <w:ind w:firstLine="0"/>
              <w:jc w:val="center"/>
              <w:rPr>
                <w:sz w:val="18"/>
              </w:rPr>
            </w:pPr>
            <w:r w:rsidRPr="001D2289">
              <w:rPr>
                <w:sz w:val="18"/>
              </w:rPr>
              <w:t>1</w:t>
            </w:r>
          </w:p>
        </w:tc>
        <w:tc>
          <w:tcPr>
            <w:tcW w:w="1134" w:type="dxa"/>
          </w:tcPr>
          <w:p w14:paraId="5DC3566F" w14:textId="77777777" w:rsidR="00A10EBE" w:rsidRPr="001D2289" w:rsidRDefault="00A10EBE" w:rsidP="001F7648">
            <w:pPr>
              <w:spacing w:after="0"/>
              <w:ind w:firstLine="0"/>
              <w:jc w:val="center"/>
              <w:rPr>
                <w:sz w:val="18"/>
              </w:rPr>
            </w:pPr>
            <w:r w:rsidRPr="001D2289">
              <w:rPr>
                <w:sz w:val="18"/>
              </w:rPr>
              <w:t>-</w:t>
            </w:r>
          </w:p>
        </w:tc>
        <w:tc>
          <w:tcPr>
            <w:tcW w:w="1275" w:type="dxa"/>
          </w:tcPr>
          <w:p w14:paraId="29D7BD29" w14:textId="77777777" w:rsidR="00A10EBE" w:rsidRPr="001D2289" w:rsidRDefault="00A10EBE" w:rsidP="001F7648">
            <w:pPr>
              <w:spacing w:after="0"/>
              <w:ind w:firstLine="0"/>
              <w:jc w:val="center"/>
              <w:rPr>
                <w:sz w:val="18"/>
              </w:rPr>
            </w:pPr>
            <w:r w:rsidRPr="001D2289">
              <w:rPr>
                <w:sz w:val="18"/>
              </w:rPr>
              <w:t>-</w:t>
            </w:r>
          </w:p>
        </w:tc>
      </w:tr>
    </w:tbl>
    <w:p w14:paraId="66FD457A"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1D5F3689" w14:textId="77777777" w:rsidR="00A10EBE" w:rsidRPr="001D2289" w:rsidRDefault="00A10EBE" w:rsidP="00A10EBE">
      <w:pPr>
        <w:spacing w:after="0"/>
        <w:ind w:firstLine="425"/>
        <w:rPr>
          <w:iCs/>
          <w:sz w:val="18"/>
          <w:szCs w:val="18"/>
        </w:rPr>
      </w:pPr>
      <w:r w:rsidRPr="001D2289">
        <w:rPr>
          <w:iCs/>
          <w:sz w:val="18"/>
          <w:szCs w:val="18"/>
          <w:vertAlign w:val="superscript"/>
        </w:rPr>
        <w:t>1</w:t>
      </w:r>
      <w:r w:rsidRPr="001D2289">
        <w:rPr>
          <w:iCs/>
          <w:sz w:val="18"/>
          <w:szCs w:val="18"/>
        </w:rPr>
        <w:t xml:space="preserve"> Rādītājs tiek mērīts tikai 2023. gadā.</w:t>
      </w:r>
    </w:p>
    <w:p w14:paraId="68BBD7BF"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886436" w:rsidRPr="001D2289" w14:paraId="42A9EE1D" w14:textId="77777777" w:rsidTr="001F7648">
        <w:trPr>
          <w:trHeight w:val="283"/>
          <w:tblHeader/>
          <w:jc w:val="center"/>
        </w:trPr>
        <w:tc>
          <w:tcPr>
            <w:tcW w:w="3263" w:type="dxa"/>
            <w:vAlign w:val="center"/>
          </w:tcPr>
          <w:p w14:paraId="09509A26" w14:textId="77777777" w:rsidR="001214B9" w:rsidRPr="001D2289" w:rsidRDefault="001214B9" w:rsidP="001214B9">
            <w:pPr>
              <w:spacing w:after="0"/>
              <w:ind w:firstLine="0"/>
              <w:jc w:val="center"/>
              <w:rPr>
                <w:sz w:val="18"/>
              </w:rPr>
            </w:pPr>
          </w:p>
        </w:tc>
        <w:tc>
          <w:tcPr>
            <w:tcW w:w="1122" w:type="dxa"/>
          </w:tcPr>
          <w:p w14:paraId="74365C86" w14:textId="77777777" w:rsidR="001214B9" w:rsidRPr="001D2289" w:rsidRDefault="001214B9" w:rsidP="001214B9">
            <w:pPr>
              <w:spacing w:after="0"/>
              <w:ind w:firstLine="0"/>
              <w:jc w:val="center"/>
              <w:rPr>
                <w:sz w:val="18"/>
                <w:lang w:eastAsia="lv-LV"/>
              </w:rPr>
            </w:pPr>
            <w:r w:rsidRPr="001D2289">
              <w:rPr>
                <w:sz w:val="18"/>
                <w:szCs w:val="18"/>
                <w:lang w:eastAsia="lv-LV"/>
              </w:rPr>
              <w:t>2021. gads (izpilde)</w:t>
            </w:r>
          </w:p>
        </w:tc>
        <w:tc>
          <w:tcPr>
            <w:tcW w:w="1124" w:type="dxa"/>
          </w:tcPr>
          <w:p w14:paraId="64886DC6" w14:textId="77777777" w:rsidR="001214B9" w:rsidRPr="001D2289" w:rsidRDefault="001214B9" w:rsidP="001214B9">
            <w:pPr>
              <w:spacing w:after="0"/>
              <w:ind w:firstLine="0"/>
              <w:jc w:val="center"/>
              <w:rPr>
                <w:sz w:val="18"/>
                <w:lang w:eastAsia="lv-LV"/>
              </w:rPr>
            </w:pPr>
            <w:r w:rsidRPr="001D2289">
              <w:rPr>
                <w:sz w:val="18"/>
                <w:szCs w:val="18"/>
                <w:lang w:eastAsia="lv-LV"/>
              </w:rPr>
              <w:t>2022. gada     plāns</w:t>
            </w:r>
          </w:p>
        </w:tc>
        <w:tc>
          <w:tcPr>
            <w:tcW w:w="1176" w:type="dxa"/>
          </w:tcPr>
          <w:p w14:paraId="60E830C0" w14:textId="492D4F78" w:rsidR="001214B9" w:rsidRPr="001D2289" w:rsidRDefault="001214B9" w:rsidP="001214B9">
            <w:pPr>
              <w:spacing w:after="0"/>
              <w:ind w:firstLine="0"/>
              <w:jc w:val="center"/>
              <w:rPr>
                <w:sz w:val="18"/>
                <w:szCs w:val="18"/>
                <w:lang w:eastAsia="lv-LV"/>
              </w:rPr>
            </w:pPr>
            <w:r w:rsidRPr="001D2289">
              <w:rPr>
                <w:sz w:val="18"/>
                <w:szCs w:val="18"/>
                <w:lang w:eastAsia="lv-LV"/>
              </w:rPr>
              <w:t>2023. gada plāns</w:t>
            </w:r>
          </w:p>
        </w:tc>
        <w:tc>
          <w:tcPr>
            <w:tcW w:w="1176" w:type="dxa"/>
          </w:tcPr>
          <w:p w14:paraId="46A31E33" w14:textId="6A4E910C" w:rsidR="001214B9" w:rsidRPr="001D2289" w:rsidRDefault="001214B9" w:rsidP="001214B9">
            <w:pPr>
              <w:spacing w:after="0"/>
              <w:ind w:firstLine="0"/>
              <w:jc w:val="center"/>
              <w:rPr>
                <w:sz w:val="18"/>
                <w:szCs w:val="18"/>
                <w:lang w:eastAsia="lv-LV"/>
              </w:rPr>
            </w:pPr>
            <w:r w:rsidRPr="001D2289">
              <w:rPr>
                <w:sz w:val="18"/>
                <w:szCs w:val="18"/>
                <w:lang w:eastAsia="lv-LV"/>
              </w:rPr>
              <w:t>2024. gada plāns</w:t>
            </w:r>
          </w:p>
        </w:tc>
        <w:tc>
          <w:tcPr>
            <w:tcW w:w="1176" w:type="dxa"/>
          </w:tcPr>
          <w:p w14:paraId="7ACA6C4E" w14:textId="631F6D1F" w:rsidR="001214B9" w:rsidRPr="001D2289" w:rsidRDefault="001214B9" w:rsidP="001214B9">
            <w:pPr>
              <w:spacing w:after="0"/>
              <w:ind w:firstLine="2"/>
              <w:jc w:val="center"/>
              <w:rPr>
                <w:sz w:val="18"/>
                <w:szCs w:val="18"/>
              </w:rPr>
            </w:pPr>
            <w:r w:rsidRPr="001D2289">
              <w:rPr>
                <w:sz w:val="18"/>
                <w:szCs w:val="18"/>
                <w:lang w:eastAsia="lv-LV"/>
              </w:rPr>
              <w:t>2025. gada plāns</w:t>
            </w:r>
          </w:p>
        </w:tc>
      </w:tr>
      <w:tr w:rsidR="00886436" w:rsidRPr="001D2289" w14:paraId="49285A1C" w14:textId="77777777" w:rsidTr="001F7648">
        <w:trPr>
          <w:trHeight w:val="142"/>
          <w:jc w:val="center"/>
        </w:trPr>
        <w:tc>
          <w:tcPr>
            <w:tcW w:w="3263" w:type="dxa"/>
            <w:shd w:val="clear" w:color="auto" w:fill="D9D9D9"/>
            <w:vAlign w:val="center"/>
          </w:tcPr>
          <w:p w14:paraId="0C209918"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DD6EE" w14:textId="77777777" w:rsidR="00A10EBE" w:rsidRPr="001D2289" w:rsidRDefault="00A10EBE" w:rsidP="001F7648">
            <w:pPr>
              <w:spacing w:after="0"/>
              <w:ind w:firstLine="0"/>
              <w:jc w:val="right"/>
              <w:rPr>
                <w:sz w:val="18"/>
                <w:szCs w:val="18"/>
              </w:rPr>
            </w:pPr>
            <w:r w:rsidRPr="001D2289">
              <w:rPr>
                <w:sz w:val="18"/>
                <w:szCs w:val="18"/>
              </w:rPr>
              <w:t>7 118 109</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tcPr>
          <w:p w14:paraId="174B3E8E" w14:textId="77777777" w:rsidR="00A10EBE" w:rsidRPr="001D2289" w:rsidRDefault="00A10EBE" w:rsidP="001F7648">
            <w:pPr>
              <w:spacing w:after="0"/>
              <w:ind w:firstLine="0"/>
              <w:jc w:val="right"/>
              <w:rPr>
                <w:sz w:val="18"/>
                <w:szCs w:val="18"/>
              </w:rPr>
            </w:pPr>
            <w:r w:rsidRPr="001D2289">
              <w:rPr>
                <w:sz w:val="18"/>
                <w:szCs w:val="18"/>
              </w:rPr>
              <w:t>4 044 039</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3CAB9C1C" w14:textId="77777777" w:rsidR="00A10EBE" w:rsidRPr="001D2289" w:rsidRDefault="00A10EBE" w:rsidP="001F7648">
            <w:pPr>
              <w:spacing w:after="0"/>
              <w:ind w:firstLine="0"/>
              <w:jc w:val="right"/>
              <w:rPr>
                <w:sz w:val="18"/>
                <w:szCs w:val="18"/>
              </w:rPr>
            </w:pPr>
            <w:r w:rsidRPr="001D2289">
              <w:rPr>
                <w:sz w:val="18"/>
                <w:szCs w:val="18"/>
              </w:rPr>
              <w:t>3 179 707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1E90C5CD" w14:textId="77777777" w:rsidR="00A10EBE" w:rsidRPr="001D2289" w:rsidRDefault="00A10EBE" w:rsidP="001F7648">
            <w:pPr>
              <w:spacing w:after="0"/>
              <w:ind w:firstLine="0"/>
              <w:jc w:val="right"/>
              <w:rPr>
                <w:sz w:val="18"/>
                <w:szCs w:val="18"/>
              </w:rPr>
            </w:pPr>
            <w:r w:rsidRPr="001D2289">
              <w:rPr>
                <w:sz w:val="18"/>
                <w:szCs w:val="18"/>
              </w:rPr>
              <w:t>2 824 737</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tcPr>
          <w:p w14:paraId="330104F8" w14:textId="77777777" w:rsidR="00A10EBE" w:rsidRPr="001D2289" w:rsidRDefault="00A10EBE" w:rsidP="001F7648">
            <w:pPr>
              <w:spacing w:after="0"/>
              <w:ind w:firstLine="0"/>
              <w:jc w:val="right"/>
              <w:rPr>
                <w:sz w:val="18"/>
                <w:szCs w:val="18"/>
              </w:rPr>
            </w:pPr>
            <w:r w:rsidRPr="001D2289">
              <w:rPr>
                <w:sz w:val="18"/>
                <w:szCs w:val="18"/>
              </w:rPr>
              <w:t>2 824 737</w:t>
            </w:r>
          </w:p>
        </w:tc>
      </w:tr>
      <w:tr w:rsidR="00886436" w:rsidRPr="001D2289" w14:paraId="6365EDB0" w14:textId="77777777" w:rsidTr="001F7648">
        <w:trPr>
          <w:trHeight w:val="283"/>
          <w:jc w:val="center"/>
        </w:trPr>
        <w:tc>
          <w:tcPr>
            <w:tcW w:w="3263" w:type="dxa"/>
            <w:vAlign w:val="center"/>
          </w:tcPr>
          <w:p w14:paraId="2C15D0F8"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E8A0A" w14:textId="77777777" w:rsidR="00A10EBE" w:rsidRPr="001D2289" w:rsidRDefault="00A10EBE" w:rsidP="001F7648">
            <w:pPr>
              <w:spacing w:after="0"/>
              <w:ind w:firstLine="0"/>
              <w:jc w:val="center"/>
              <w:rPr>
                <w:sz w:val="18"/>
                <w:szCs w:val="18"/>
              </w:rPr>
            </w:pPr>
            <w:r w:rsidRPr="001D2289">
              <w:rPr>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14:paraId="4F029A91" w14:textId="77777777" w:rsidR="00A10EBE" w:rsidRPr="001D2289" w:rsidRDefault="00A10EBE" w:rsidP="001F7648">
            <w:pPr>
              <w:spacing w:after="0"/>
              <w:ind w:firstLine="0"/>
              <w:jc w:val="right"/>
              <w:rPr>
                <w:sz w:val="18"/>
                <w:szCs w:val="18"/>
              </w:rPr>
            </w:pPr>
            <w:r w:rsidRPr="001D2289">
              <w:rPr>
                <w:sz w:val="18"/>
                <w:szCs w:val="18"/>
              </w:rPr>
              <w:t>-3 074 070</w:t>
            </w:r>
          </w:p>
        </w:tc>
        <w:tc>
          <w:tcPr>
            <w:tcW w:w="1176" w:type="dxa"/>
            <w:tcBorders>
              <w:top w:val="nil"/>
              <w:left w:val="nil"/>
              <w:bottom w:val="single" w:sz="4" w:space="0" w:color="auto"/>
              <w:right w:val="single" w:sz="4" w:space="0" w:color="auto"/>
            </w:tcBorders>
            <w:shd w:val="clear" w:color="auto" w:fill="FFFFFF" w:themeFill="background1"/>
          </w:tcPr>
          <w:p w14:paraId="31F08CF6" w14:textId="77777777" w:rsidR="00A10EBE" w:rsidRPr="001D2289" w:rsidRDefault="00A10EBE" w:rsidP="001F7648">
            <w:pPr>
              <w:spacing w:after="0"/>
              <w:ind w:firstLine="0"/>
              <w:jc w:val="right"/>
              <w:rPr>
                <w:sz w:val="18"/>
                <w:szCs w:val="18"/>
              </w:rPr>
            </w:pPr>
            <w:r w:rsidRPr="001D2289">
              <w:rPr>
                <w:sz w:val="18"/>
                <w:szCs w:val="18"/>
              </w:rPr>
              <w:t>-864 332</w:t>
            </w:r>
          </w:p>
        </w:tc>
        <w:tc>
          <w:tcPr>
            <w:tcW w:w="1176" w:type="dxa"/>
            <w:tcBorders>
              <w:top w:val="nil"/>
              <w:left w:val="nil"/>
              <w:bottom w:val="single" w:sz="4" w:space="0" w:color="auto"/>
              <w:right w:val="single" w:sz="4" w:space="0" w:color="auto"/>
            </w:tcBorders>
            <w:shd w:val="clear" w:color="auto" w:fill="FFFFFF" w:themeFill="background1"/>
          </w:tcPr>
          <w:p w14:paraId="745C7C80" w14:textId="77777777" w:rsidR="00A10EBE" w:rsidRPr="001D2289" w:rsidRDefault="00A10EBE" w:rsidP="001F7648">
            <w:pPr>
              <w:spacing w:after="0"/>
              <w:ind w:firstLine="0"/>
              <w:jc w:val="right"/>
              <w:rPr>
                <w:sz w:val="18"/>
                <w:szCs w:val="18"/>
              </w:rPr>
            </w:pPr>
            <w:r w:rsidRPr="001D2289">
              <w:rPr>
                <w:sz w:val="18"/>
                <w:szCs w:val="18"/>
              </w:rPr>
              <w:t>-354 970</w:t>
            </w:r>
          </w:p>
        </w:tc>
        <w:tc>
          <w:tcPr>
            <w:tcW w:w="1176" w:type="dxa"/>
            <w:tcBorders>
              <w:top w:val="nil"/>
              <w:left w:val="nil"/>
              <w:bottom w:val="single" w:sz="4" w:space="0" w:color="auto"/>
              <w:right w:val="single" w:sz="4" w:space="0" w:color="auto"/>
            </w:tcBorders>
            <w:shd w:val="clear" w:color="auto" w:fill="FFFFFF" w:themeFill="background1"/>
          </w:tcPr>
          <w:p w14:paraId="1B21311D"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58A95681" w14:textId="77777777" w:rsidTr="001F7648">
        <w:trPr>
          <w:trHeight w:val="283"/>
          <w:jc w:val="center"/>
        </w:trPr>
        <w:tc>
          <w:tcPr>
            <w:tcW w:w="3263" w:type="dxa"/>
            <w:vAlign w:val="center"/>
          </w:tcPr>
          <w:p w14:paraId="585C7611"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6E2A510D" w14:textId="77777777" w:rsidR="00A10EBE" w:rsidRPr="001D2289" w:rsidRDefault="00A10EBE" w:rsidP="001F7648">
            <w:pPr>
              <w:spacing w:after="0"/>
              <w:ind w:firstLine="0"/>
              <w:jc w:val="center"/>
              <w:rPr>
                <w:sz w:val="18"/>
                <w:szCs w:val="18"/>
              </w:rPr>
            </w:pPr>
            <w:r w:rsidRPr="001D2289">
              <w:rPr>
                <w:sz w:val="18"/>
                <w:szCs w:val="18"/>
              </w:rPr>
              <w:t>×</w:t>
            </w:r>
          </w:p>
        </w:tc>
        <w:tc>
          <w:tcPr>
            <w:tcW w:w="1124" w:type="dxa"/>
            <w:tcBorders>
              <w:top w:val="nil"/>
              <w:left w:val="nil"/>
              <w:bottom w:val="single" w:sz="4" w:space="0" w:color="auto"/>
              <w:right w:val="single" w:sz="4" w:space="0" w:color="auto"/>
            </w:tcBorders>
            <w:shd w:val="clear" w:color="auto" w:fill="FFFFFF" w:themeFill="background1"/>
          </w:tcPr>
          <w:p w14:paraId="6874489F" w14:textId="77777777" w:rsidR="00A10EBE" w:rsidRPr="001D2289" w:rsidRDefault="00A10EBE" w:rsidP="001F7648">
            <w:pPr>
              <w:spacing w:after="0"/>
              <w:ind w:firstLine="0"/>
              <w:jc w:val="right"/>
              <w:rPr>
                <w:sz w:val="18"/>
                <w:szCs w:val="18"/>
              </w:rPr>
            </w:pPr>
            <w:r w:rsidRPr="001D2289">
              <w:rPr>
                <w:sz w:val="18"/>
                <w:szCs w:val="18"/>
              </w:rPr>
              <w:t>-43,2</w:t>
            </w:r>
          </w:p>
        </w:tc>
        <w:tc>
          <w:tcPr>
            <w:tcW w:w="1176" w:type="dxa"/>
            <w:tcBorders>
              <w:top w:val="nil"/>
              <w:left w:val="nil"/>
              <w:bottom w:val="single" w:sz="4" w:space="0" w:color="auto"/>
              <w:right w:val="single" w:sz="4" w:space="0" w:color="auto"/>
            </w:tcBorders>
            <w:shd w:val="clear" w:color="auto" w:fill="FFFFFF" w:themeFill="background1"/>
          </w:tcPr>
          <w:p w14:paraId="5012E0FD" w14:textId="77777777" w:rsidR="00A10EBE" w:rsidRPr="001D2289" w:rsidRDefault="00A10EBE" w:rsidP="001F7648">
            <w:pPr>
              <w:spacing w:after="0"/>
              <w:ind w:firstLine="0"/>
              <w:jc w:val="right"/>
              <w:rPr>
                <w:sz w:val="18"/>
                <w:szCs w:val="18"/>
              </w:rPr>
            </w:pPr>
            <w:r w:rsidRPr="001D2289">
              <w:rPr>
                <w:sz w:val="18"/>
                <w:szCs w:val="18"/>
              </w:rPr>
              <w:t>-21,4</w:t>
            </w:r>
          </w:p>
        </w:tc>
        <w:tc>
          <w:tcPr>
            <w:tcW w:w="1176" w:type="dxa"/>
            <w:tcBorders>
              <w:top w:val="nil"/>
              <w:left w:val="nil"/>
              <w:bottom w:val="single" w:sz="4" w:space="0" w:color="auto"/>
              <w:right w:val="single" w:sz="4" w:space="0" w:color="auto"/>
            </w:tcBorders>
            <w:shd w:val="clear" w:color="auto" w:fill="FFFFFF" w:themeFill="background1"/>
          </w:tcPr>
          <w:p w14:paraId="7F4E32F5" w14:textId="77777777" w:rsidR="00A10EBE" w:rsidRPr="001D2289" w:rsidRDefault="00A10EBE" w:rsidP="001F7648">
            <w:pPr>
              <w:spacing w:after="0"/>
              <w:ind w:firstLine="0"/>
              <w:jc w:val="right"/>
              <w:rPr>
                <w:sz w:val="18"/>
                <w:szCs w:val="18"/>
              </w:rPr>
            </w:pPr>
            <w:r w:rsidRPr="001D2289">
              <w:rPr>
                <w:sz w:val="18"/>
                <w:szCs w:val="18"/>
              </w:rPr>
              <w:t>-11,2</w:t>
            </w:r>
          </w:p>
        </w:tc>
        <w:tc>
          <w:tcPr>
            <w:tcW w:w="1176" w:type="dxa"/>
            <w:tcBorders>
              <w:top w:val="nil"/>
              <w:left w:val="nil"/>
              <w:bottom w:val="single" w:sz="4" w:space="0" w:color="auto"/>
              <w:right w:val="single" w:sz="4" w:space="0" w:color="auto"/>
            </w:tcBorders>
            <w:shd w:val="clear" w:color="auto" w:fill="FFFFFF" w:themeFill="background1"/>
          </w:tcPr>
          <w:p w14:paraId="7605D42A" w14:textId="77777777" w:rsidR="00A10EBE" w:rsidRPr="001D2289" w:rsidRDefault="00A10EBE" w:rsidP="001F7648">
            <w:pPr>
              <w:spacing w:after="0"/>
              <w:ind w:firstLine="0"/>
              <w:jc w:val="center"/>
              <w:rPr>
                <w:sz w:val="18"/>
                <w:szCs w:val="18"/>
              </w:rPr>
            </w:pPr>
            <w:r w:rsidRPr="001D2289">
              <w:rPr>
                <w:sz w:val="18"/>
                <w:szCs w:val="18"/>
              </w:rPr>
              <w:t>-</w:t>
            </w:r>
          </w:p>
        </w:tc>
      </w:tr>
      <w:tr w:rsidR="00886436" w:rsidRPr="001D2289" w14:paraId="0EA1D350" w14:textId="77777777" w:rsidTr="001F7648">
        <w:trPr>
          <w:trHeight w:val="142"/>
          <w:jc w:val="center"/>
        </w:trPr>
        <w:tc>
          <w:tcPr>
            <w:tcW w:w="3263" w:type="dxa"/>
          </w:tcPr>
          <w:p w14:paraId="73686774"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0755D01E" w14:textId="77777777" w:rsidR="00A10EBE" w:rsidRPr="001D2289" w:rsidRDefault="00A10EBE" w:rsidP="001F7648">
            <w:pPr>
              <w:spacing w:after="0"/>
              <w:ind w:firstLine="0"/>
              <w:jc w:val="right"/>
              <w:rPr>
                <w:sz w:val="18"/>
                <w:szCs w:val="18"/>
              </w:rPr>
            </w:pPr>
            <w:r w:rsidRPr="001D2289">
              <w:rPr>
                <w:sz w:val="18"/>
                <w:szCs w:val="18"/>
              </w:rPr>
              <w:t>946 402</w:t>
            </w:r>
          </w:p>
        </w:tc>
        <w:tc>
          <w:tcPr>
            <w:tcW w:w="1124" w:type="dxa"/>
            <w:tcBorders>
              <w:top w:val="nil"/>
              <w:left w:val="nil"/>
              <w:bottom w:val="single" w:sz="4" w:space="0" w:color="auto"/>
              <w:right w:val="single" w:sz="4" w:space="0" w:color="auto"/>
            </w:tcBorders>
            <w:shd w:val="clear" w:color="auto" w:fill="FFFFFF" w:themeFill="background1"/>
          </w:tcPr>
          <w:p w14:paraId="021DD5DC" w14:textId="77777777" w:rsidR="00A10EBE" w:rsidRPr="001D2289" w:rsidRDefault="00A10EBE" w:rsidP="001F7648">
            <w:pPr>
              <w:spacing w:after="0"/>
              <w:ind w:firstLine="0"/>
              <w:jc w:val="right"/>
              <w:rPr>
                <w:sz w:val="18"/>
                <w:szCs w:val="18"/>
              </w:rPr>
            </w:pPr>
            <w:r w:rsidRPr="001D2289">
              <w:rPr>
                <w:sz w:val="18"/>
                <w:szCs w:val="18"/>
              </w:rPr>
              <w:t>1 008 776</w:t>
            </w:r>
          </w:p>
        </w:tc>
        <w:tc>
          <w:tcPr>
            <w:tcW w:w="1176" w:type="dxa"/>
            <w:tcBorders>
              <w:top w:val="nil"/>
              <w:left w:val="nil"/>
              <w:bottom w:val="single" w:sz="4" w:space="0" w:color="auto"/>
              <w:right w:val="single" w:sz="4" w:space="0" w:color="auto"/>
            </w:tcBorders>
            <w:shd w:val="clear" w:color="auto" w:fill="FFFFFF" w:themeFill="background1"/>
          </w:tcPr>
          <w:p w14:paraId="4DA20CEC" w14:textId="77777777" w:rsidR="00A10EBE" w:rsidRPr="001D2289" w:rsidRDefault="00A10EBE" w:rsidP="001F7648">
            <w:pPr>
              <w:spacing w:after="0"/>
              <w:ind w:firstLine="0"/>
              <w:jc w:val="right"/>
              <w:rPr>
                <w:sz w:val="18"/>
                <w:szCs w:val="18"/>
              </w:rPr>
            </w:pPr>
            <w:r w:rsidRPr="001D2289">
              <w:rPr>
                <w:sz w:val="18"/>
                <w:szCs w:val="18"/>
              </w:rPr>
              <w:t>1 188 187</w:t>
            </w:r>
          </w:p>
        </w:tc>
        <w:tc>
          <w:tcPr>
            <w:tcW w:w="1176" w:type="dxa"/>
            <w:tcBorders>
              <w:top w:val="nil"/>
              <w:left w:val="nil"/>
              <w:bottom w:val="single" w:sz="4" w:space="0" w:color="auto"/>
              <w:right w:val="single" w:sz="4" w:space="0" w:color="auto"/>
            </w:tcBorders>
            <w:shd w:val="clear" w:color="auto" w:fill="FFFFFF" w:themeFill="background1"/>
          </w:tcPr>
          <w:p w14:paraId="5CD695D2" w14:textId="77777777" w:rsidR="00A10EBE" w:rsidRPr="001D2289" w:rsidRDefault="00A10EBE" w:rsidP="001F7648">
            <w:pPr>
              <w:spacing w:after="0"/>
              <w:ind w:firstLine="0"/>
              <w:jc w:val="right"/>
              <w:rPr>
                <w:sz w:val="18"/>
                <w:szCs w:val="18"/>
              </w:rPr>
            </w:pPr>
            <w:r w:rsidRPr="001D2289">
              <w:rPr>
                <w:sz w:val="18"/>
                <w:szCs w:val="18"/>
              </w:rPr>
              <w:t>1 202 293</w:t>
            </w:r>
          </w:p>
        </w:tc>
        <w:tc>
          <w:tcPr>
            <w:tcW w:w="1176" w:type="dxa"/>
            <w:tcBorders>
              <w:top w:val="nil"/>
              <w:left w:val="nil"/>
              <w:bottom w:val="single" w:sz="4" w:space="0" w:color="auto"/>
              <w:right w:val="single" w:sz="4" w:space="0" w:color="auto"/>
            </w:tcBorders>
            <w:shd w:val="clear" w:color="auto" w:fill="FFFFFF" w:themeFill="background1"/>
          </w:tcPr>
          <w:p w14:paraId="2F3E9333" w14:textId="77777777" w:rsidR="00A10EBE" w:rsidRPr="001D2289" w:rsidRDefault="00A10EBE" w:rsidP="001F7648">
            <w:pPr>
              <w:spacing w:after="0"/>
              <w:ind w:firstLine="0"/>
              <w:jc w:val="right"/>
              <w:rPr>
                <w:sz w:val="18"/>
                <w:szCs w:val="18"/>
              </w:rPr>
            </w:pPr>
            <w:r w:rsidRPr="001D2289">
              <w:rPr>
                <w:sz w:val="18"/>
                <w:szCs w:val="18"/>
              </w:rPr>
              <w:t>1 202 293</w:t>
            </w:r>
          </w:p>
        </w:tc>
      </w:tr>
      <w:tr w:rsidR="00886436" w:rsidRPr="001D2289" w14:paraId="4B0DA0A8" w14:textId="77777777" w:rsidTr="001F7648">
        <w:trPr>
          <w:trHeight w:val="171"/>
          <w:jc w:val="center"/>
        </w:trPr>
        <w:tc>
          <w:tcPr>
            <w:tcW w:w="3263" w:type="dxa"/>
          </w:tcPr>
          <w:p w14:paraId="713457FC"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00205A08" w14:textId="77777777" w:rsidR="00A10EBE" w:rsidRPr="001D2289" w:rsidRDefault="00A10EBE" w:rsidP="001F7648">
            <w:pPr>
              <w:spacing w:after="0"/>
              <w:ind w:firstLine="0"/>
              <w:jc w:val="right"/>
              <w:rPr>
                <w:sz w:val="18"/>
                <w:szCs w:val="18"/>
              </w:rPr>
            </w:pPr>
            <w:r w:rsidRPr="001D2289">
              <w:rPr>
                <w:sz w:val="18"/>
                <w:szCs w:val="18"/>
              </w:rPr>
              <w:t>16,3</w:t>
            </w:r>
          </w:p>
        </w:tc>
        <w:tc>
          <w:tcPr>
            <w:tcW w:w="1124" w:type="dxa"/>
            <w:tcBorders>
              <w:top w:val="nil"/>
              <w:left w:val="nil"/>
              <w:bottom w:val="single" w:sz="4" w:space="0" w:color="auto"/>
              <w:right w:val="single" w:sz="4" w:space="0" w:color="auto"/>
            </w:tcBorders>
            <w:shd w:val="clear" w:color="auto" w:fill="FFFFFF" w:themeFill="background1"/>
          </w:tcPr>
          <w:p w14:paraId="742AA591" w14:textId="77777777" w:rsidR="00A10EBE" w:rsidRPr="001D2289" w:rsidRDefault="00A10EBE" w:rsidP="001F7648">
            <w:pPr>
              <w:spacing w:after="0"/>
              <w:ind w:firstLine="0"/>
              <w:jc w:val="right"/>
              <w:rPr>
                <w:sz w:val="18"/>
                <w:szCs w:val="18"/>
              </w:rPr>
            </w:pPr>
            <w:r w:rsidRPr="001D2289">
              <w:rPr>
                <w:sz w:val="18"/>
                <w:szCs w:val="18"/>
              </w:rPr>
              <w:t>19</w:t>
            </w:r>
          </w:p>
        </w:tc>
        <w:tc>
          <w:tcPr>
            <w:tcW w:w="1176" w:type="dxa"/>
            <w:tcBorders>
              <w:top w:val="nil"/>
              <w:left w:val="nil"/>
              <w:bottom w:val="single" w:sz="4" w:space="0" w:color="auto"/>
              <w:right w:val="single" w:sz="4" w:space="0" w:color="auto"/>
            </w:tcBorders>
            <w:shd w:val="clear" w:color="auto" w:fill="FFFFFF" w:themeFill="background1"/>
          </w:tcPr>
          <w:p w14:paraId="231EA284" w14:textId="77777777" w:rsidR="00A10EBE" w:rsidRPr="001D2289" w:rsidRDefault="00A10EBE" w:rsidP="001F7648">
            <w:pPr>
              <w:spacing w:after="0"/>
              <w:ind w:firstLine="0"/>
              <w:jc w:val="right"/>
              <w:rPr>
                <w:sz w:val="18"/>
                <w:szCs w:val="18"/>
                <w:vertAlign w:val="superscript"/>
              </w:rPr>
            </w:pPr>
            <w:r w:rsidRPr="001D2289">
              <w:rPr>
                <w:sz w:val="18"/>
                <w:szCs w:val="18"/>
              </w:rPr>
              <w:t>22</w:t>
            </w:r>
            <w:r w:rsidRPr="001D2289">
              <w:rPr>
                <w:sz w:val="18"/>
                <w:szCs w:val="18"/>
                <w:vertAlign w:val="superscript"/>
              </w:rPr>
              <w:t>2</w:t>
            </w:r>
          </w:p>
        </w:tc>
        <w:tc>
          <w:tcPr>
            <w:tcW w:w="1176" w:type="dxa"/>
            <w:tcBorders>
              <w:top w:val="nil"/>
              <w:left w:val="nil"/>
              <w:bottom w:val="single" w:sz="4" w:space="0" w:color="auto"/>
              <w:right w:val="single" w:sz="4" w:space="0" w:color="auto"/>
            </w:tcBorders>
            <w:shd w:val="clear" w:color="auto" w:fill="FFFFFF" w:themeFill="background1"/>
          </w:tcPr>
          <w:p w14:paraId="694D66F6" w14:textId="77777777" w:rsidR="00A10EBE" w:rsidRPr="001D2289" w:rsidRDefault="00A10EBE" w:rsidP="001F7648">
            <w:pPr>
              <w:spacing w:after="0"/>
              <w:ind w:firstLine="0"/>
              <w:jc w:val="right"/>
              <w:rPr>
                <w:sz w:val="18"/>
                <w:szCs w:val="18"/>
                <w:vertAlign w:val="superscript"/>
              </w:rPr>
            </w:pPr>
            <w:r w:rsidRPr="001D2289">
              <w:rPr>
                <w:sz w:val="18"/>
                <w:szCs w:val="18"/>
              </w:rPr>
              <w:t>22</w:t>
            </w:r>
            <w:r w:rsidRPr="001D2289">
              <w:rPr>
                <w:sz w:val="18"/>
                <w:szCs w:val="18"/>
                <w:vertAlign w:val="superscript"/>
              </w:rPr>
              <w:t>2</w:t>
            </w:r>
          </w:p>
        </w:tc>
        <w:tc>
          <w:tcPr>
            <w:tcW w:w="1176" w:type="dxa"/>
            <w:tcBorders>
              <w:top w:val="nil"/>
              <w:left w:val="nil"/>
              <w:bottom w:val="single" w:sz="4" w:space="0" w:color="auto"/>
              <w:right w:val="single" w:sz="4" w:space="0" w:color="auto"/>
            </w:tcBorders>
            <w:shd w:val="clear" w:color="auto" w:fill="FFFFFF" w:themeFill="background1"/>
          </w:tcPr>
          <w:p w14:paraId="5973D05F" w14:textId="77777777" w:rsidR="00A10EBE" w:rsidRPr="001D2289" w:rsidRDefault="00A10EBE" w:rsidP="001F7648">
            <w:pPr>
              <w:spacing w:after="0"/>
              <w:ind w:firstLine="0"/>
              <w:jc w:val="right"/>
              <w:rPr>
                <w:sz w:val="18"/>
                <w:szCs w:val="18"/>
                <w:vertAlign w:val="superscript"/>
              </w:rPr>
            </w:pPr>
            <w:r w:rsidRPr="001D2289">
              <w:rPr>
                <w:sz w:val="18"/>
                <w:szCs w:val="18"/>
              </w:rPr>
              <w:t>22</w:t>
            </w:r>
            <w:r w:rsidRPr="001D2289">
              <w:rPr>
                <w:sz w:val="18"/>
                <w:szCs w:val="18"/>
                <w:vertAlign w:val="superscript"/>
              </w:rPr>
              <w:t>2</w:t>
            </w:r>
          </w:p>
        </w:tc>
      </w:tr>
      <w:tr w:rsidR="00886436" w:rsidRPr="001D2289" w14:paraId="06BD42A3" w14:textId="77777777" w:rsidTr="001F7648">
        <w:trPr>
          <w:trHeight w:val="283"/>
          <w:jc w:val="center"/>
        </w:trPr>
        <w:tc>
          <w:tcPr>
            <w:tcW w:w="3263" w:type="dxa"/>
          </w:tcPr>
          <w:p w14:paraId="64D92632"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r w:rsidRPr="001D2289">
              <w:rPr>
                <w:sz w:val="18"/>
                <w:szCs w:val="18"/>
                <w:vertAlign w:val="superscript"/>
              </w:rPr>
              <w:t>1</w:t>
            </w:r>
          </w:p>
        </w:tc>
        <w:tc>
          <w:tcPr>
            <w:tcW w:w="1122" w:type="dxa"/>
            <w:tcBorders>
              <w:top w:val="nil"/>
              <w:left w:val="single" w:sz="4" w:space="0" w:color="auto"/>
              <w:bottom w:val="single" w:sz="4" w:space="0" w:color="auto"/>
              <w:right w:val="single" w:sz="4" w:space="0" w:color="auto"/>
            </w:tcBorders>
            <w:shd w:val="clear" w:color="auto" w:fill="FFFFFF" w:themeFill="background1"/>
          </w:tcPr>
          <w:p w14:paraId="799B2BD8" w14:textId="77777777" w:rsidR="00A10EBE" w:rsidRPr="001D2289" w:rsidRDefault="00A10EBE" w:rsidP="001F7648">
            <w:pPr>
              <w:spacing w:after="0"/>
              <w:ind w:firstLine="0"/>
              <w:jc w:val="right"/>
              <w:rPr>
                <w:sz w:val="18"/>
                <w:szCs w:val="18"/>
              </w:rPr>
            </w:pPr>
            <w:r w:rsidRPr="001D2289">
              <w:rPr>
                <w:sz w:val="18"/>
                <w:szCs w:val="18"/>
              </w:rPr>
              <w:t>2 700,6</w:t>
            </w:r>
          </w:p>
        </w:tc>
        <w:tc>
          <w:tcPr>
            <w:tcW w:w="1124" w:type="dxa"/>
            <w:tcBorders>
              <w:top w:val="nil"/>
              <w:left w:val="nil"/>
              <w:bottom w:val="single" w:sz="4" w:space="0" w:color="auto"/>
              <w:right w:val="single" w:sz="4" w:space="0" w:color="auto"/>
            </w:tcBorders>
            <w:shd w:val="clear" w:color="auto" w:fill="FFFFFF" w:themeFill="background1"/>
          </w:tcPr>
          <w:p w14:paraId="50EDFBF2" w14:textId="77777777" w:rsidR="00A10EBE" w:rsidRPr="001D2289" w:rsidRDefault="00A10EBE" w:rsidP="001F7648">
            <w:pPr>
              <w:spacing w:after="0"/>
              <w:ind w:firstLine="0"/>
              <w:jc w:val="right"/>
              <w:rPr>
                <w:sz w:val="18"/>
                <w:szCs w:val="18"/>
              </w:rPr>
            </w:pPr>
            <w:r w:rsidRPr="001D2289">
              <w:rPr>
                <w:sz w:val="18"/>
                <w:szCs w:val="18"/>
              </w:rPr>
              <w:t>1 751,5</w:t>
            </w:r>
          </w:p>
        </w:tc>
        <w:tc>
          <w:tcPr>
            <w:tcW w:w="1176" w:type="dxa"/>
            <w:tcBorders>
              <w:top w:val="nil"/>
              <w:left w:val="nil"/>
              <w:bottom w:val="single" w:sz="4" w:space="0" w:color="auto"/>
              <w:right w:val="single" w:sz="4" w:space="0" w:color="auto"/>
            </w:tcBorders>
            <w:shd w:val="clear" w:color="auto" w:fill="FFFFFF" w:themeFill="background1"/>
          </w:tcPr>
          <w:p w14:paraId="54E76421" w14:textId="77777777" w:rsidR="00A10EBE" w:rsidRPr="001D2289" w:rsidRDefault="00A10EBE" w:rsidP="001F7648">
            <w:pPr>
              <w:spacing w:after="0"/>
              <w:ind w:firstLine="0"/>
              <w:jc w:val="right"/>
              <w:rPr>
                <w:sz w:val="18"/>
                <w:szCs w:val="18"/>
              </w:rPr>
            </w:pPr>
            <w:r w:rsidRPr="001D2289">
              <w:rPr>
                <w:sz w:val="18"/>
                <w:szCs w:val="18"/>
              </w:rPr>
              <w:t>2 856,2</w:t>
            </w:r>
          </w:p>
        </w:tc>
        <w:tc>
          <w:tcPr>
            <w:tcW w:w="1176" w:type="dxa"/>
            <w:tcBorders>
              <w:top w:val="nil"/>
              <w:left w:val="nil"/>
              <w:bottom w:val="single" w:sz="4" w:space="0" w:color="auto"/>
              <w:right w:val="single" w:sz="4" w:space="0" w:color="auto"/>
            </w:tcBorders>
            <w:shd w:val="clear" w:color="auto" w:fill="FFFFFF" w:themeFill="background1"/>
          </w:tcPr>
          <w:p w14:paraId="4BF9316F" w14:textId="77777777" w:rsidR="00A10EBE" w:rsidRPr="001D2289" w:rsidRDefault="00A10EBE" w:rsidP="001F7648">
            <w:pPr>
              <w:spacing w:after="0"/>
              <w:ind w:firstLine="0"/>
              <w:jc w:val="right"/>
              <w:rPr>
                <w:sz w:val="18"/>
                <w:szCs w:val="18"/>
              </w:rPr>
            </w:pPr>
            <w:r w:rsidRPr="001D2289">
              <w:rPr>
                <w:sz w:val="18"/>
                <w:szCs w:val="18"/>
              </w:rPr>
              <w:t>2 909,6</w:t>
            </w:r>
          </w:p>
        </w:tc>
        <w:tc>
          <w:tcPr>
            <w:tcW w:w="1176" w:type="dxa"/>
            <w:tcBorders>
              <w:top w:val="nil"/>
              <w:left w:val="nil"/>
              <w:bottom w:val="single" w:sz="4" w:space="0" w:color="auto"/>
              <w:right w:val="single" w:sz="4" w:space="0" w:color="auto"/>
            </w:tcBorders>
            <w:shd w:val="clear" w:color="auto" w:fill="FFFFFF" w:themeFill="background1"/>
          </w:tcPr>
          <w:p w14:paraId="31EA5B4C" w14:textId="77777777" w:rsidR="00A10EBE" w:rsidRPr="001D2289" w:rsidRDefault="00A10EBE" w:rsidP="001F7648">
            <w:pPr>
              <w:spacing w:after="0"/>
              <w:ind w:firstLine="0"/>
              <w:jc w:val="right"/>
              <w:rPr>
                <w:sz w:val="18"/>
                <w:szCs w:val="18"/>
              </w:rPr>
            </w:pPr>
            <w:r w:rsidRPr="001D2289">
              <w:rPr>
                <w:sz w:val="18"/>
                <w:szCs w:val="18"/>
              </w:rPr>
              <w:t>2 909,6</w:t>
            </w:r>
          </w:p>
        </w:tc>
      </w:tr>
    </w:tbl>
    <w:p w14:paraId="25B21A65" w14:textId="77777777" w:rsidR="00A10EBE" w:rsidRPr="001D2289" w:rsidRDefault="00A10EBE" w:rsidP="00A10EBE">
      <w:pPr>
        <w:spacing w:after="0"/>
        <w:ind w:firstLine="425"/>
        <w:rPr>
          <w:sz w:val="18"/>
          <w:szCs w:val="18"/>
        </w:rPr>
      </w:pPr>
      <w:r w:rsidRPr="001D2289">
        <w:rPr>
          <w:sz w:val="18"/>
          <w:szCs w:val="18"/>
        </w:rPr>
        <w:t>Piezīmes.</w:t>
      </w:r>
    </w:p>
    <w:p w14:paraId="3CAB4A7E" w14:textId="77777777" w:rsidR="00A10EBE" w:rsidRPr="001D2289" w:rsidRDefault="00A10EBE" w:rsidP="00A10EBE">
      <w:pPr>
        <w:spacing w:after="0"/>
        <w:ind w:firstLine="425"/>
        <w:rPr>
          <w:sz w:val="18"/>
          <w:szCs w:val="18"/>
        </w:rPr>
      </w:pPr>
      <w:r w:rsidRPr="001D2289">
        <w:rPr>
          <w:sz w:val="18"/>
          <w:szCs w:val="18"/>
          <w:vertAlign w:val="superscript"/>
        </w:rPr>
        <w:t xml:space="preserve">1 </w:t>
      </w:r>
      <w:r w:rsidRPr="001D2289">
        <w:rPr>
          <w:sz w:val="18"/>
          <w:szCs w:val="18"/>
        </w:rPr>
        <w:t xml:space="preserve">Vidējā atlīdzībā amata vietai nav ietverts apakšprogrammā 97.02.00 “Nozares centralizēto funkciju izpilde” apgūtais finansējums 2021. gadā 418 157 </w:t>
      </w:r>
      <w:r w:rsidRPr="001D2289">
        <w:rPr>
          <w:i/>
          <w:iCs/>
          <w:sz w:val="18"/>
          <w:szCs w:val="18"/>
        </w:rPr>
        <w:t>euro</w:t>
      </w:r>
      <w:r w:rsidRPr="001D2289">
        <w:rPr>
          <w:sz w:val="18"/>
          <w:szCs w:val="18"/>
        </w:rPr>
        <w:t xml:space="preserve"> apmērā un 2022. gadā plānotais finansējums 609 439 </w:t>
      </w:r>
      <w:r w:rsidRPr="001D2289">
        <w:rPr>
          <w:i/>
          <w:iCs/>
          <w:sz w:val="18"/>
          <w:szCs w:val="18"/>
        </w:rPr>
        <w:t>euro</w:t>
      </w:r>
      <w:r w:rsidRPr="001D2289">
        <w:rPr>
          <w:sz w:val="18"/>
          <w:szCs w:val="18"/>
        </w:rPr>
        <w:t xml:space="preserve"> apmērā  un 2023.-2025. gadā ik gadu 434 157 </w:t>
      </w:r>
      <w:r w:rsidRPr="001D2289">
        <w:rPr>
          <w:i/>
          <w:iCs/>
          <w:sz w:val="18"/>
          <w:szCs w:val="18"/>
        </w:rPr>
        <w:t>euro</w:t>
      </w:r>
      <w:r w:rsidRPr="001D2289">
        <w:rPr>
          <w:sz w:val="18"/>
          <w:szCs w:val="18"/>
        </w:rPr>
        <w:t xml:space="preserve"> apmērā minimālo sociālo garantiju nozares institūcijās strādājošajiem nodrošināšanai.</w:t>
      </w:r>
    </w:p>
    <w:p w14:paraId="12558749" w14:textId="77777777" w:rsidR="00A10EBE" w:rsidRPr="001D2289" w:rsidRDefault="00A10EBE" w:rsidP="00A10EBE">
      <w:pPr>
        <w:spacing w:after="0"/>
        <w:ind w:firstLine="425"/>
        <w:rPr>
          <w:sz w:val="18"/>
          <w:szCs w:val="18"/>
        </w:rPr>
      </w:pPr>
      <w:r w:rsidRPr="001D2289">
        <w:rPr>
          <w:sz w:val="18"/>
          <w:szCs w:val="18"/>
          <w:vertAlign w:val="superscript"/>
        </w:rPr>
        <w:t xml:space="preserve">2 </w:t>
      </w:r>
      <w:r w:rsidRPr="001D2289">
        <w:rPr>
          <w:sz w:val="18"/>
          <w:szCs w:val="18"/>
        </w:rPr>
        <w:t>2023. gadā un turpmāk ik gadu palielināta 1 amata vieta (datortīklu administrators), veicot amata vietu pārdali no speciālā budžeta apakšprogrammas 04.05.00 “Valsts sociālās apdrošināšanas aģentūras speciālais budžets” (nepārdalot finansējumu), finansējumu nodrošinot apakšprogrammas ietvaros.</w:t>
      </w:r>
    </w:p>
    <w:p w14:paraId="7633C83E" w14:textId="139FC37A" w:rsidR="00A10EBE" w:rsidRPr="001D2289" w:rsidRDefault="00A10EBE" w:rsidP="00A10EBE">
      <w:pPr>
        <w:spacing w:before="360" w:after="240"/>
        <w:ind w:firstLine="0"/>
        <w:jc w:val="center"/>
        <w:rPr>
          <w:b/>
          <w:lang w:eastAsia="lv-LV"/>
        </w:rPr>
      </w:pPr>
      <w:r w:rsidRPr="001D2289">
        <w:rPr>
          <w:b/>
          <w:lang w:eastAsia="lv-LV"/>
        </w:rPr>
        <w:t>Izmaiņas izdevumos, salīdzinot 2023. gada p</w:t>
      </w:r>
      <w:r w:rsidR="001214B9" w:rsidRPr="001D2289">
        <w:rPr>
          <w:b/>
          <w:lang w:eastAsia="lv-LV"/>
        </w:rPr>
        <w:t>lān</w:t>
      </w:r>
      <w:r w:rsidRPr="001D2289">
        <w:rPr>
          <w:b/>
          <w:lang w:eastAsia="lv-LV"/>
        </w:rPr>
        <w:t>u ar 2022. gada plānu</w:t>
      </w:r>
    </w:p>
    <w:p w14:paraId="3B95F2BA"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5"/>
        <w:gridCol w:w="1279"/>
        <w:gridCol w:w="1277"/>
      </w:tblGrid>
      <w:tr w:rsidR="00886436" w:rsidRPr="001D2289" w14:paraId="63ED92DD" w14:textId="77777777" w:rsidTr="001F7648">
        <w:trPr>
          <w:trHeight w:val="142"/>
          <w:tblHeader/>
          <w:jc w:val="center"/>
        </w:trPr>
        <w:tc>
          <w:tcPr>
            <w:tcW w:w="5241" w:type="dxa"/>
            <w:vAlign w:val="center"/>
          </w:tcPr>
          <w:p w14:paraId="028D9B52" w14:textId="77777777" w:rsidR="00A10EBE" w:rsidRPr="001D2289" w:rsidRDefault="00A10EBE" w:rsidP="001F7648">
            <w:pPr>
              <w:spacing w:after="0"/>
              <w:ind w:firstLine="0"/>
              <w:jc w:val="center"/>
              <w:rPr>
                <w:sz w:val="18"/>
                <w:szCs w:val="18"/>
              </w:rPr>
            </w:pPr>
            <w:r w:rsidRPr="001D2289">
              <w:rPr>
                <w:sz w:val="18"/>
                <w:szCs w:val="18"/>
                <w:lang w:eastAsia="lv-LV"/>
              </w:rPr>
              <w:t>Pasākums</w:t>
            </w:r>
          </w:p>
        </w:tc>
        <w:tc>
          <w:tcPr>
            <w:tcW w:w="1275" w:type="dxa"/>
            <w:vAlign w:val="center"/>
          </w:tcPr>
          <w:p w14:paraId="0D8C52C9" w14:textId="77777777" w:rsidR="00A10EBE" w:rsidRPr="001D2289" w:rsidRDefault="00A10EBE" w:rsidP="001F7648">
            <w:pPr>
              <w:spacing w:after="0"/>
              <w:ind w:firstLine="0"/>
              <w:jc w:val="center"/>
              <w:rPr>
                <w:sz w:val="18"/>
                <w:szCs w:val="18"/>
                <w:lang w:eastAsia="lv-LV"/>
              </w:rPr>
            </w:pPr>
            <w:r w:rsidRPr="001D2289">
              <w:rPr>
                <w:sz w:val="18"/>
                <w:szCs w:val="18"/>
                <w:lang w:eastAsia="lv-LV"/>
              </w:rPr>
              <w:t>Samazinājums</w:t>
            </w:r>
          </w:p>
        </w:tc>
        <w:tc>
          <w:tcPr>
            <w:tcW w:w="1279" w:type="dxa"/>
            <w:vAlign w:val="center"/>
          </w:tcPr>
          <w:p w14:paraId="5B50B320" w14:textId="77777777" w:rsidR="00A10EBE" w:rsidRPr="001D2289" w:rsidRDefault="00A10EBE" w:rsidP="001F7648">
            <w:pPr>
              <w:spacing w:after="0"/>
              <w:ind w:firstLine="0"/>
              <w:jc w:val="center"/>
              <w:rPr>
                <w:sz w:val="18"/>
                <w:szCs w:val="18"/>
                <w:lang w:eastAsia="lv-LV"/>
              </w:rPr>
            </w:pPr>
            <w:r w:rsidRPr="001D2289">
              <w:rPr>
                <w:sz w:val="18"/>
                <w:szCs w:val="18"/>
                <w:lang w:eastAsia="lv-LV"/>
              </w:rPr>
              <w:t>Palielinājums</w:t>
            </w:r>
          </w:p>
        </w:tc>
        <w:tc>
          <w:tcPr>
            <w:tcW w:w="1277" w:type="dxa"/>
            <w:vAlign w:val="center"/>
          </w:tcPr>
          <w:p w14:paraId="41F4B5C1" w14:textId="77777777" w:rsidR="00A10EBE" w:rsidRPr="001D2289" w:rsidRDefault="00A10EBE" w:rsidP="001F7648">
            <w:pPr>
              <w:spacing w:after="0"/>
              <w:ind w:firstLine="0"/>
              <w:jc w:val="center"/>
              <w:rPr>
                <w:sz w:val="18"/>
                <w:szCs w:val="18"/>
                <w:lang w:eastAsia="lv-LV"/>
              </w:rPr>
            </w:pPr>
            <w:r w:rsidRPr="001D2289">
              <w:rPr>
                <w:sz w:val="18"/>
                <w:szCs w:val="18"/>
                <w:lang w:eastAsia="lv-LV"/>
              </w:rPr>
              <w:t>Izmaiņas</w:t>
            </w:r>
          </w:p>
        </w:tc>
      </w:tr>
      <w:tr w:rsidR="00886436" w:rsidRPr="001D2289" w14:paraId="74B8A304" w14:textId="77777777" w:rsidTr="001F7648">
        <w:trPr>
          <w:trHeight w:val="142"/>
          <w:jc w:val="center"/>
        </w:trPr>
        <w:tc>
          <w:tcPr>
            <w:tcW w:w="5241" w:type="dxa"/>
            <w:shd w:val="clear" w:color="auto" w:fill="D9D9D9"/>
          </w:tcPr>
          <w:p w14:paraId="2C281BC0"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5" w:type="dxa"/>
            <w:shd w:val="clear" w:color="auto" w:fill="D9D9D9" w:themeFill="background1" w:themeFillShade="D9"/>
          </w:tcPr>
          <w:p w14:paraId="19BD6B12" w14:textId="77777777" w:rsidR="00A10EBE" w:rsidRPr="001D2289" w:rsidRDefault="00A10EBE" w:rsidP="001F7648">
            <w:pPr>
              <w:spacing w:after="0"/>
              <w:ind w:firstLine="0"/>
              <w:jc w:val="right"/>
              <w:rPr>
                <w:b/>
                <w:sz w:val="18"/>
                <w:szCs w:val="18"/>
              </w:rPr>
            </w:pPr>
            <w:r w:rsidRPr="001D2289">
              <w:rPr>
                <w:b/>
                <w:sz w:val="18"/>
                <w:szCs w:val="18"/>
              </w:rPr>
              <w:t>1 500 160</w:t>
            </w:r>
          </w:p>
        </w:tc>
        <w:tc>
          <w:tcPr>
            <w:tcW w:w="1279" w:type="dxa"/>
            <w:shd w:val="clear" w:color="auto" w:fill="D9D9D9" w:themeFill="background1" w:themeFillShade="D9"/>
          </w:tcPr>
          <w:p w14:paraId="12C14E9C" w14:textId="77777777" w:rsidR="00A10EBE" w:rsidRPr="001D2289" w:rsidRDefault="00A10EBE" w:rsidP="001F7648">
            <w:pPr>
              <w:spacing w:after="0"/>
              <w:ind w:firstLine="0"/>
              <w:jc w:val="right"/>
              <w:rPr>
                <w:b/>
                <w:sz w:val="18"/>
                <w:szCs w:val="18"/>
              </w:rPr>
            </w:pPr>
            <w:r w:rsidRPr="001D2289">
              <w:rPr>
                <w:b/>
                <w:sz w:val="18"/>
                <w:szCs w:val="18"/>
              </w:rPr>
              <w:t>635 828</w:t>
            </w:r>
          </w:p>
        </w:tc>
        <w:tc>
          <w:tcPr>
            <w:tcW w:w="1277" w:type="dxa"/>
            <w:shd w:val="clear" w:color="auto" w:fill="D9D9D9" w:themeFill="background1" w:themeFillShade="D9"/>
          </w:tcPr>
          <w:p w14:paraId="1CF16B93" w14:textId="77777777" w:rsidR="00A10EBE" w:rsidRPr="001D2289" w:rsidRDefault="00A10EBE" w:rsidP="001F7648">
            <w:pPr>
              <w:spacing w:after="0"/>
              <w:ind w:firstLine="0"/>
              <w:jc w:val="right"/>
              <w:rPr>
                <w:b/>
                <w:sz w:val="18"/>
                <w:szCs w:val="18"/>
              </w:rPr>
            </w:pPr>
            <w:r w:rsidRPr="001D2289">
              <w:rPr>
                <w:b/>
                <w:sz w:val="18"/>
                <w:szCs w:val="18"/>
              </w:rPr>
              <w:t>-864 332</w:t>
            </w:r>
          </w:p>
        </w:tc>
      </w:tr>
      <w:tr w:rsidR="00886436" w:rsidRPr="001D2289" w14:paraId="05CDF233" w14:textId="77777777" w:rsidTr="001F7648">
        <w:trPr>
          <w:trHeight w:val="142"/>
          <w:jc w:val="center"/>
        </w:trPr>
        <w:tc>
          <w:tcPr>
            <w:tcW w:w="9072" w:type="dxa"/>
            <w:gridSpan w:val="4"/>
          </w:tcPr>
          <w:p w14:paraId="6A52CEA1"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2389A47C" w14:textId="77777777" w:rsidTr="001F7648">
        <w:trPr>
          <w:trHeight w:val="142"/>
          <w:jc w:val="center"/>
        </w:trPr>
        <w:tc>
          <w:tcPr>
            <w:tcW w:w="5241" w:type="dxa"/>
            <w:shd w:val="clear" w:color="auto" w:fill="F2F2F2"/>
          </w:tcPr>
          <w:p w14:paraId="48D13DBB" w14:textId="77777777" w:rsidR="00A10EBE" w:rsidRPr="001D2289" w:rsidRDefault="00A10EBE" w:rsidP="001F7648">
            <w:pPr>
              <w:spacing w:after="20"/>
              <w:ind w:firstLine="0"/>
              <w:jc w:val="left"/>
              <w:rPr>
                <w:sz w:val="18"/>
                <w:szCs w:val="18"/>
                <w:u w:val="single"/>
                <w:lang w:eastAsia="lv-LV"/>
              </w:rPr>
            </w:pPr>
            <w:r w:rsidRPr="001D2289">
              <w:rPr>
                <w:iCs/>
                <w:sz w:val="18"/>
                <w:szCs w:val="18"/>
                <w:u w:val="single"/>
                <w:lang w:eastAsia="lv-LV"/>
              </w:rPr>
              <w:t>Prioritāri pasākumi</w:t>
            </w:r>
          </w:p>
        </w:tc>
        <w:tc>
          <w:tcPr>
            <w:tcW w:w="1275" w:type="dxa"/>
            <w:shd w:val="clear" w:color="auto" w:fill="F2F2F2" w:themeFill="background1" w:themeFillShade="F2"/>
          </w:tcPr>
          <w:p w14:paraId="1E3A1969"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F2F2F2" w:themeFill="background1" w:themeFillShade="F2"/>
          </w:tcPr>
          <w:p w14:paraId="35ED88E4" w14:textId="77777777" w:rsidR="00A10EBE" w:rsidRPr="001D2289" w:rsidRDefault="00A10EBE" w:rsidP="001F7648">
            <w:pPr>
              <w:spacing w:after="0"/>
              <w:ind w:firstLine="0"/>
              <w:jc w:val="right"/>
              <w:rPr>
                <w:sz w:val="18"/>
                <w:szCs w:val="18"/>
              </w:rPr>
            </w:pPr>
            <w:r w:rsidRPr="001D2289">
              <w:rPr>
                <w:sz w:val="18"/>
                <w:szCs w:val="18"/>
              </w:rPr>
              <w:t>441 187</w:t>
            </w:r>
          </w:p>
        </w:tc>
        <w:tc>
          <w:tcPr>
            <w:tcW w:w="1277" w:type="dxa"/>
            <w:shd w:val="clear" w:color="auto" w:fill="F2F2F2" w:themeFill="background1" w:themeFillShade="F2"/>
          </w:tcPr>
          <w:p w14:paraId="74A9720F" w14:textId="77777777" w:rsidR="00A10EBE" w:rsidRPr="001D2289" w:rsidRDefault="00A10EBE" w:rsidP="001F7648">
            <w:pPr>
              <w:spacing w:after="0"/>
              <w:ind w:firstLine="0"/>
              <w:jc w:val="right"/>
              <w:rPr>
                <w:sz w:val="18"/>
                <w:szCs w:val="18"/>
              </w:rPr>
            </w:pPr>
            <w:r w:rsidRPr="001D2289">
              <w:rPr>
                <w:sz w:val="18"/>
                <w:szCs w:val="18"/>
              </w:rPr>
              <w:t>441 187</w:t>
            </w:r>
          </w:p>
        </w:tc>
      </w:tr>
      <w:tr w:rsidR="00886436" w:rsidRPr="001D2289" w14:paraId="79280274" w14:textId="77777777" w:rsidTr="001F7648">
        <w:trPr>
          <w:trHeight w:val="142"/>
          <w:jc w:val="center"/>
        </w:trPr>
        <w:tc>
          <w:tcPr>
            <w:tcW w:w="5241" w:type="dxa"/>
            <w:vAlign w:val="center"/>
          </w:tcPr>
          <w:p w14:paraId="7277E669" w14:textId="77777777" w:rsidR="00A10EBE" w:rsidRPr="001D2289" w:rsidRDefault="00A10EBE" w:rsidP="001F7648">
            <w:pPr>
              <w:spacing w:after="20"/>
              <w:ind w:firstLine="0"/>
              <w:rPr>
                <w:iCs/>
                <w:sz w:val="18"/>
                <w:szCs w:val="18"/>
                <w:u w:val="single"/>
                <w:lang w:eastAsia="lv-LV"/>
              </w:rPr>
            </w:pPr>
            <w:r w:rsidRPr="001D2289">
              <w:rPr>
                <w:i/>
                <w:sz w:val="18"/>
                <w:szCs w:val="18"/>
                <w:lang w:eastAsia="lv-LV"/>
              </w:rPr>
              <w:t>Prioritārā pasākuma “Atbalsts minimālo ienākumu palielināšanai” īstenošanai ar 01.07.2023. nepieciešamo IT sistēmu pielāgošanai, veicot</w:t>
            </w:r>
            <w:r w:rsidRPr="001D2289">
              <w:t xml:space="preserve"> </w:t>
            </w:r>
            <w:r w:rsidRPr="001D2289">
              <w:rPr>
                <w:i/>
                <w:sz w:val="18"/>
                <w:szCs w:val="18"/>
                <w:lang w:eastAsia="lv-LV"/>
              </w:rPr>
              <w:t>transferta pārskaitījumu uz speciālā budžeta apakšprogrammu 04.05.00 “Valsts sociālās apdrošināšanas aģentūras speciālais budžets” (MK 13.01.2023. sēdes prot. Nr.2 1.§ 2.punkts)</w:t>
            </w:r>
          </w:p>
        </w:tc>
        <w:tc>
          <w:tcPr>
            <w:tcW w:w="1275" w:type="dxa"/>
            <w:shd w:val="clear" w:color="auto" w:fill="FFFFFF" w:themeFill="background1"/>
          </w:tcPr>
          <w:p w14:paraId="7CCF4147"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FFFFFF" w:themeFill="background1"/>
          </w:tcPr>
          <w:p w14:paraId="360839CE" w14:textId="77777777" w:rsidR="00A10EBE" w:rsidRPr="001D2289" w:rsidRDefault="00A10EBE" w:rsidP="001F7648">
            <w:pPr>
              <w:spacing w:after="0"/>
              <w:ind w:firstLine="0"/>
              <w:jc w:val="right"/>
              <w:rPr>
                <w:sz w:val="18"/>
                <w:szCs w:val="18"/>
              </w:rPr>
            </w:pPr>
            <w:r w:rsidRPr="001D2289">
              <w:rPr>
                <w:sz w:val="18"/>
                <w:szCs w:val="18"/>
              </w:rPr>
              <w:t>255 210</w:t>
            </w:r>
          </w:p>
        </w:tc>
        <w:tc>
          <w:tcPr>
            <w:tcW w:w="1277" w:type="dxa"/>
            <w:shd w:val="clear" w:color="auto" w:fill="FFFFFF" w:themeFill="background1"/>
          </w:tcPr>
          <w:p w14:paraId="749E54CC" w14:textId="77777777" w:rsidR="00A10EBE" w:rsidRPr="001D2289" w:rsidRDefault="00A10EBE" w:rsidP="001F7648">
            <w:pPr>
              <w:spacing w:after="0"/>
              <w:ind w:firstLine="0"/>
              <w:jc w:val="right"/>
              <w:rPr>
                <w:sz w:val="18"/>
                <w:szCs w:val="18"/>
              </w:rPr>
            </w:pPr>
            <w:r w:rsidRPr="001D2289">
              <w:rPr>
                <w:sz w:val="18"/>
                <w:szCs w:val="18"/>
              </w:rPr>
              <w:t>255 210</w:t>
            </w:r>
          </w:p>
        </w:tc>
      </w:tr>
      <w:tr w:rsidR="00886436" w:rsidRPr="001D2289" w14:paraId="10EE19CE" w14:textId="77777777" w:rsidTr="001F7648">
        <w:trPr>
          <w:trHeight w:val="142"/>
          <w:jc w:val="center"/>
        </w:trPr>
        <w:tc>
          <w:tcPr>
            <w:tcW w:w="5241" w:type="dxa"/>
            <w:vAlign w:val="center"/>
          </w:tcPr>
          <w:p w14:paraId="0EF30F29" w14:textId="77777777" w:rsidR="00A10EBE" w:rsidRPr="001D2289" w:rsidRDefault="00A10EBE" w:rsidP="001F7648">
            <w:pPr>
              <w:spacing w:after="20"/>
              <w:ind w:firstLine="0"/>
              <w:rPr>
                <w:iCs/>
                <w:sz w:val="18"/>
                <w:szCs w:val="18"/>
                <w:u w:val="single"/>
                <w:lang w:eastAsia="lv-LV"/>
              </w:rPr>
            </w:pPr>
            <w:r w:rsidRPr="001D2289">
              <w:rPr>
                <w:i/>
                <w:sz w:val="18"/>
                <w:szCs w:val="18"/>
                <w:lang w:eastAsia="lv-LV"/>
              </w:rPr>
              <w:t>Prioritārā pasākuma “Valsts pārvaldes kapacitātes stiprināšana, nodrošinot stratēģiski svarīgo amata grupu atlīdzību” īstenošana (MK 13.01.2023. sēdes prot. Nr.2 1.§ 2.punkts)</w:t>
            </w:r>
          </w:p>
        </w:tc>
        <w:tc>
          <w:tcPr>
            <w:tcW w:w="1275" w:type="dxa"/>
            <w:shd w:val="clear" w:color="auto" w:fill="FFFFFF" w:themeFill="background1"/>
          </w:tcPr>
          <w:p w14:paraId="1D99447B"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FFFFFF" w:themeFill="background1"/>
          </w:tcPr>
          <w:p w14:paraId="1BE4D916" w14:textId="77777777" w:rsidR="00A10EBE" w:rsidRPr="001D2289" w:rsidRDefault="00A10EBE" w:rsidP="001F7648">
            <w:pPr>
              <w:spacing w:after="0"/>
              <w:ind w:firstLine="0"/>
              <w:jc w:val="right"/>
              <w:rPr>
                <w:sz w:val="18"/>
                <w:szCs w:val="18"/>
              </w:rPr>
            </w:pPr>
            <w:r w:rsidRPr="001D2289">
              <w:rPr>
                <w:iCs/>
                <w:sz w:val="18"/>
                <w:szCs w:val="18"/>
              </w:rPr>
              <w:t>24 687</w:t>
            </w:r>
          </w:p>
        </w:tc>
        <w:tc>
          <w:tcPr>
            <w:tcW w:w="1277" w:type="dxa"/>
            <w:shd w:val="clear" w:color="auto" w:fill="FFFFFF" w:themeFill="background1"/>
          </w:tcPr>
          <w:p w14:paraId="3568CF86" w14:textId="77777777" w:rsidR="00A10EBE" w:rsidRPr="001D2289" w:rsidRDefault="00A10EBE" w:rsidP="001F7648">
            <w:pPr>
              <w:spacing w:after="0"/>
              <w:ind w:firstLine="0"/>
              <w:jc w:val="right"/>
              <w:rPr>
                <w:sz w:val="18"/>
                <w:szCs w:val="18"/>
              </w:rPr>
            </w:pPr>
            <w:r w:rsidRPr="001D2289">
              <w:rPr>
                <w:sz w:val="18"/>
                <w:szCs w:val="18"/>
                <w:lang w:eastAsia="lv-LV"/>
              </w:rPr>
              <w:t>24 687</w:t>
            </w:r>
          </w:p>
        </w:tc>
      </w:tr>
      <w:tr w:rsidR="00886436" w:rsidRPr="001D2289" w14:paraId="56AFBDC5" w14:textId="77777777" w:rsidTr="001F7648">
        <w:trPr>
          <w:trHeight w:val="142"/>
          <w:jc w:val="center"/>
        </w:trPr>
        <w:tc>
          <w:tcPr>
            <w:tcW w:w="5241" w:type="dxa"/>
            <w:vAlign w:val="center"/>
          </w:tcPr>
          <w:p w14:paraId="1960AA50" w14:textId="77777777" w:rsidR="00A10EBE" w:rsidRPr="001D2289" w:rsidRDefault="00A10EBE" w:rsidP="001F7648">
            <w:pPr>
              <w:spacing w:after="20"/>
              <w:ind w:firstLine="0"/>
              <w:rPr>
                <w:iCs/>
                <w:sz w:val="18"/>
                <w:szCs w:val="18"/>
                <w:u w:val="single"/>
                <w:lang w:eastAsia="lv-LV"/>
              </w:rPr>
            </w:pPr>
            <w:r w:rsidRPr="001D2289">
              <w:rPr>
                <w:i/>
                <w:sz w:val="18"/>
                <w:szCs w:val="18"/>
                <w:lang w:eastAsia="lv-LV"/>
              </w:rPr>
              <w:t>Prioritārā pasākuma “Labklājības nozares politikas īstenošana un sniegto pakalpojumu kvalitātes uzlabošana” īstenošana (MK 13.01.2023. sēdes prot. Nr.2 1.§ 2.punkts)</w:t>
            </w:r>
          </w:p>
        </w:tc>
        <w:tc>
          <w:tcPr>
            <w:tcW w:w="1275" w:type="dxa"/>
            <w:shd w:val="clear" w:color="auto" w:fill="FFFFFF" w:themeFill="background1"/>
          </w:tcPr>
          <w:p w14:paraId="2C727490"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FFFFFF" w:themeFill="background1"/>
          </w:tcPr>
          <w:p w14:paraId="3DEE8650" w14:textId="77777777" w:rsidR="00A10EBE" w:rsidRPr="001D2289" w:rsidRDefault="00A10EBE" w:rsidP="001F7648">
            <w:pPr>
              <w:spacing w:after="0"/>
              <w:ind w:firstLine="0"/>
              <w:jc w:val="right"/>
              <w:rPr>
                <w:sz w:val="18"/>
                <w:szCs w:val="18"/>
              </w:rPr>
            </w:pPr>
            <w:r w:rsidRPr="001D2289">
              <w:rPr>
                <w:sz w:val="18"/>
                <w:szCs w:val="18"/>
              </w:rPr>
              <w:t>57 910</w:t>
            </w:r>
          </w:p>
        </w:tc>
        <w:tc>
          <w:tcPr>
            <w:tcW w:w="1277" w:type="dxa"/>
            <w:shd w:val="clear" w:color="auto" w:fill="FFFFFF" w:themeFill="background1"/>
          </w:tcPr>
          <w:p w14:paraId="02A38847" w14:textId="77777777" w:rsidR="00A10EBE" w:rsidRPr="001D2289" w:rsidRDefault="00A10EBE" w:rsidP="001F7648">
            <w:pPr>
              <w:spacing w:after="0"/>
              <w:ind w:firstLine="0"/>
              <w:jc w:val="right"/>
              <w:rPr>
                <w:sz w:val="18"/>
                <w:szCs w:val="18"/>
              </w:rPr>
            </w:pPr>
            <w:r w:rsidRPr="001D2289">
              <w:rPr>
                <w:sz w:val="18"/>
                <w:szCs w:val="18"/>
              </w:rPr>
              <w:t>57 910</w:t>
            </w:r>
          </w:p>
        </w:tc>
      </w:tr>
      <w:tr w:rsidR="00886436" w:rsidRPr="001D2289" w14:paraId="00F3A828" w14:textId="77777777" w:rsidTr="001F7648">
        <w:trPr>
          <w:trHeight w:val="142"/>
          <w:jc w:val="center"/>
        </w:trPr>
        <w:tc>
          <w:tcPr>
            <w:tcW w:w="5241" w:type="dxa"/>
            <w:vAlign w:val="center"/>
          </w:tcPr>
          <w:p w14:paraId="2F100E54" w14:textId="77777777" w:rsidR="00A10EBE" w:rsidRPr="001D2289" w:rsidRDefault="00A10EBE" w:rsidP="001F7648">
            <w:pPr>
              <w:spacing w:after="20"/>
              <w:ind w:firstLine="0"/>
              <w:rPr>
                <w:iCs/>
                <w:sz w:val="18"/>
                <w:szCs w:val="18"/>
                <w:u w:val="single"/>
                <w:lang w:eastAsia="lv-LV"/>
              </w:rPr>
            </w:pPr>
            <w:r w:rsidRPr="001D2289">
              <w:rPr>
                <w:i/>
                <w:sz w:val="18"/>
                <w:szCs w:val="18"/>
                <w:lang w:eastAsia="lv-LV"/>
              </w:rPr>
              <w:t xml:space="preserve">Prioritārā pasākuma “Pakalpojumi vardarbībā cietušām personām un bērniem ar atkarību un  uzvedības traucējumiem” īstenošana - izmaiņu ieviešana IT sistēmās SPOLIS un SOPA (MK 13.01.2023. sēdes prot. Nr.2 1.§ 2.punkts) </w:t>
            </w:r>
          </w:p>
        </w:tc>
        <w:tc>
          <w:tcPr>
            <w:tcW w:w="1275" w:type="dxa"/>
            <w:shd w:val="clear" w:color="auto" w:fill="FFFFFF" w:themeFill="background1"/>
          </w:tcPr>
          <w:p w14:paraId="16027C3E"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FFFFFF" w:themeFill="background1"/>
          </w:tcPr>
          <w:p w14:paraId="78651430" w14:textId="77777777" w:rsidR="00A10EBE" w:rsidRPr="001D2289" w:rsidRDefault="00A10EBE" w:rsidP="001F7648">
            <w:pPr>
              <w:spacing w:after="0"/>
              <w:ind w:firstLine="0"/>
              <w:jc w:val="right"/>
              <w:rPr>
                <w:sz w:val="18"/>
                <w:szCs w:val="18"/>
              </w:rPr>
            </w:pPr>
            <w:r w:rsidRPr="001D2289">
              <w:rPr>
                <w:sz w:val="18"/>
                <w:szCs w:val="18"/>
              </w:rPr>
              <w:t>76 230</w:t>
            </w:r>
          </w:p>
        </w:tc>
        <w:tc>
          <w:tcPr>
            <w:tcW w:w="1277" w:type="dxa"/>
            <w:shd w:val="clear" w:color="auto" w:fill="FFFFFF" w:themeFill="background1"/>
          </w:tcPr>
          <w:p w14:paraId="58C46215" w14:textId="77777777" w:rsidR="00A10EBE" w:rsidRPr="001D2289" w:rsidRDefault="00A10EBE" w:rsidP="001F7648">
            <w:pPr>
              <w:spacing w:after="0"/>
              <w:ind w:firstLine="0"/>
              <w:jc w:val="right"/>
              <w:rPr>
                <w:sz w:val="18"/>
                <w:szCs w:val="18"/>
              </w:rPr>
            </w:pPr>
            <w:r w:rsidRPr="001D2289">
              <w:rPr>
                <w:sz w:val="18"/>
                <w:szCs w:val="18"/>
              </w:rPr>
              <w:t>76 230</w:t>
            </w:r>
          </w:p>
        </w:tc>
      </w:tr>
      <w:tr w:rsidR="00886436" w:rsidRPr="001D2289" w14:paraId="78A8E103" w14:textId="77777777" w:rsidTr="001F7648">
        <w:trPr>
          <w:trHeight w:val="142"/>
          <w:jc w:val="center"/>
        </w:trPr>
        <w:tc>
          <w:tcPr>
            <w:tcW w:w="5241" w:type="dxa"/>
            <w:shd w:val="clear" w:color="auto" w:fill="FFFFFF" w:themeFill="background1"/>
          </w:tcPr>
          <w:p w14:paraId="1E86C8EC" w14:textId="77777777" w:rsidR="00A10EBE" w:rsidRPr="001D2289" w:rsidRDefault="00A10EBE" w:rsidP="001F7648">
            <w:pPr>
              <w:spacing w:after="20"/>
              <w:ind w:firstLine="0"/>
              <w:rPr>
                <w:i/>
                <w:sz w:val="18"/>
                <w:szCs w:val="18"/>
                <w:lang w:eastAsia="lv-LV"/>
              </w:rPr>
            </w:pPr>
            <w:r w:rsidRPr="001D2289">
              <w:rPr>
                <w:i/>
                <w:sz w:val="18"/>
                <w:szCs w:val="18"/>
                <w:lang w:eastAsia="lv-LV"/>
              </w:rPr>
              <w:t>Prioritārā pasākuma “Pabalsta transporta izdevumu kompensēšanai personām ar invaliditāti, kurām ir apgrūtināta pārvietošanās, palielināšana”</w:t>
            </w:r>
            <w:r w:rsidRPr="001D2289">
              <w:t xml:space="preserve"> </w:t>
            </w:r>
            <w:r w:rsidRPr="001D2289">
              <w:rPr>
                <w:i/>
                <w:sz w:val="18"/>
                <w:szCs w:val="18"/>
                <w:lang w:eastAsia="lv-LV"/>
              </w:rPr>
              <w:t xml:space="preserve">īstenošana - izmaiņu veikšana VSAA IT sistēmā, veicot </w:t>
            </w:r>
            <w:r w:rsidRPr="001D2289">
              <w:rPr>
                <w:i/>
                <w:sz w:val="18"/>
                <w:szCs w:val="18"/>
                <w:lang w:eastAsia="lv-LV"/>
              </w:rPr>
              <w:lastRenderedPageBreak/>
              <w:t xml:space="preserve">transferta pārskaitījumu uz speciālā budžeta apakšprogrammu 04.05.00 “Valsts sociālās apdrošināšanas aģentūras speciālais budžets” (MK 13.01.2023. sēdes prot. Nr.2 1.§ 2.punkts) </w:t>
            </w:r>
          </w:p>
        </w:tc>
        <w:tc>
          <w:tcPr>
            <w:tcW w:w="1275" w:type="dxa"/>
            <w:shd w:val="clear" w:color="auto" w:fill="FFFFFF" w:themeFill="background1"/>
          </w:tcPr>
          <w:p w14:paraId="33D6B6AA" w14:textId="77777777" w:rsidR="00A10EBE" w:rsidRPr="001D2289" w:rsidRDefault="00A10EBE" w:rsidP="001F7648">
            <w:pPr>
              <w:spacing w:after="0"/>
              <w:ind w:firstLine="0"/>
              <w:jc w:val="center"/>
              <w:rPr>
                <w:sz w:val="18"/>
                <w:szCs w:val="18"/>
              </w:rPr>
            </w:pPr>
            <w:r w:rsidRPr="001D2289">
              <w:rPr>
                <w:sz w:val="18"/>
                <w:szCs w:val="18"/>
              </w:rPr>
              <w:lastRenderedPageBreak/>
              <w:t>-</w:t>
            </w:r>
          </w:p>
        </w:tc>
        <w:tc>
          <w:tcPr>
            <w:tcW w:w="1279" w:type="dxa"/>
            <w:shd w:val="clear" w:color="auto" w:fill="FFFFFF" w:themeFill="background1"/>
          </w:tcPr>
          <w:p w14:paraId="4F2A6E30" w14:textId="77777777" w:rsidR="00A10EBE" w:rsidRPr="001D2289" w:rsidRDefault="00A10EBE" w:rsidP="001F7648">
            <w:pPr>
              <w:spacing w:after="0"/>
              <w:ind w:firstLine="0"/>
              <w:jc w:val="right"/>
              <w:rPr>
                <w:sz w:val="18"/>
                <w:szCs w:val="18"/>
              </w:rPr>
            </w:pPr>
            <w:r w:rsidRPr="001D2289">
              <w:rPr>
                <w:sz w:val="18"/>
                <w:szCs w:val="18"/>
              </w:rPr>
              <w:t>27 150</w:t>
            </w:r>
          </w:p>
        </w:tc>
        <w:tc>
          <w:tcPr>
            <w:tcW w:w="1277" w:type="dxa"/>
            <w:shd w:val="clear" w:color="auto" w:fill="FFFFFF" w:themeFill="background1"/>
          </w:tcPr>
          <w:p w14:paraId="29D20224" w14:textId="77777777" w:rsidR="00A10EBE" w:rsidRPr="001D2289" w:rsidRDefault="00A10EBE" w:rsidP="001F7648">
            <w:pPr>
              <w:spacing w:after="0"/>
              <w:ind w:firstLine="0"/>
              <w:jc w:val="right"/>
              <w:rPr>
                <w:sz w:val="18"/>
                <w:szCs w:val="18"/>
              </w:rPr>
            </w:pPr>
            <w:r w:rsidRPr="001D2289">
              <w:rPr>
                <w:sz w:val="18"/>
                <w:szCs w:val="18"/>
              </w:rPr>
              <w:t>27 150</w:t>
            </w:r>
          </w:p>
        </w:tc>
      </w:tr>
      <w:tr w:rsidR="00886436" w:rsidRPr="001D2289" w14:paraId="52A263E8" w14:textId="77777777" w:rsidTr="001F7648">
        <w:trPr>
          <w:trHeight w:val="142"/>
          <w:jc w:val="center"/>
        </w:trPr>
        <w:tc>
          <w:tcPr>
            <w:tcW w:w="5241" w:type="dxa"/>
            <w:shd w:val="clear" w:color="auto" w:fill="F2F2F2" w:themeFill="background1" w:themeFillShade="F2"/>
            <w:vAlign w:val="center"/>
          </w:tcPr>
          <w:p w14:paraId="01CD2A4D" w14:textId="77777777" w:rsidR="00A10EBE" w:rsidRPr="001D2289" w:rsidRDefault="00A10EBE" w:rsidP="001F7648">
            <w:pPr>
              <w:spacing w:after="20"/>
              <w:ind w:firstLine="0"/>
              <w:rPr>
                <w:i/>
                <w:sz w:val="18"/>
                <w:szCs w:val="18"/>
                <w:lang w:eastAsia="lv-LV"/>
              </w:rPr>
            </w:pPr>
            <w:r w:rsidRPr="001D2289">
              <w:rPr>
                <w:sz w:val="18"/>
                <w:szCs w:val="18"/>
                <w:u w:val="single"/>
                <w:lang w:eastAsia="lv-LV"/>
              </w:rPr>
              <w:t>Ilgtermiņa saistības</w:t>
            </w:r>
          </w:p>
        </w:tc>
        <w:tc>
          <w:tcPr>
            <w:tcW w:w="1275" w:type="dxa"/>
            <w:shd w:val="clear" w:color="auto" w:fill="F2F2F2" w:themeFill="background1" w:themeFillShade="F2"/>
          </w:tcPr>
          <w:p w14:paraId="36DC8957" w14:textId="77777777" w:rsidR="00A10EBE" w:rsidRPr="001D2289" w:rsidRDefault="00A10EBE" w:rsidP="001F7648">
            <w:pPr>
              <w:spacing w:after="0"/>
              <w:ind w:firstLine="0"/>
              <w:jc w:val="center"/>
              <w:rPr>
                <w:sz w:val="18"/>
                <w:szCs w:val="18"/>
              </w:rPr>
            </w:pPr>
          </w:p>
        </w:tc>
        <w:tc>
          <w:tcPr>
            <w:tcW w:w="1279" w:type="dxa"/>
            <w:shd w:val="clear" w:color="auto" w:fill="F2F2F2" w:themeFill="background1" w:themeFillShade="F2"/>
          </w:tcPr>
          <w:p w14:paraId="458D9F61" w14:textId="77777777" w:rsidR="00A10EBE" w:rsidRPr="001D2289" w:rsidRDefault="00A10EBE" w:rsidP="001F7648">
            <w:pPr>
              <w:spacing w:after="0"/>
              <w:ind w:firstLine="0"/>
              <w:jc w:val="right"/>
              <w:rPr>
                <w:sz w:val="18"/>
                <w:szCs w:val="18"/>
              </w:rPr>
            </w:pPr>
            <w:r w:rsidRPr="001D2289">
              <w:rPr>
                <w:sz w:val="18"/>
                <w:szCs w:val="18"/>
              </w:rPr>
              <w:t>83 349</w:t>
            </w:r>
          </w:p>
        </w:tc>
        <w:tc>
          <w:tcPr>
            <w:tcW w:w="1277" w:type="dxa"/>
            <w:shd w:val="clear" w:color="auto" w:fill="F2F2F2" w:themeFill="background1" w:themeFillShade="F2"/>
          </w:tcPr>
          <w:p w14:paraId="652835BC" w14:textId="77777777" w:rsidR="00A10EBE" w:rsidRPr="001D2289" w:rsidRDefault="00A10EBE" w:rsidP="001F7648">
            <w:pPr>
              <w:spacing w:after="0"/>
              <w:ind w:firstLine="0"/>
              <w:jc w:val="right"/>
              <w:rPr>
                <w:sz w:val="18"/>
                <w:szCs w:val="18"/>
              </w:rPr>
            </w:pPr>
            <w:r w:rsidRPr="001D2289">
              <w:rPr>
                <w:sz w:val="18"/>
                <w:szCs w:val="18"/>
              </w:rPr>
              <w:t>83 349</w:t>
            </w:r>
          </w:p>
        </w:tc>
      </w:tr>
      <w:tr w:rsidR="00886436" w:rsidRPr="001D2289" w14:paraId="6003E08E" w14:textId="77777777" w:rsidTr="001F7648">
        <w:trPr>
          <w:trHeight w:val="142"/>
          <w:jc w:val="center"/>
        </w:trPr>
        <w:tc>
          <w:tcPr>
            <w:tcW w:w="5241" w:type="dxa"/>
          </w:tcPr>
          <w:p w14:paraId="3ADFA9BA" w14:textId="77777777" w:rsidR="00A10EBE" w:rsidRPr="001D2289" w:rsidRDefault="00A10EBE" w:rsidP="001F7648">
            <w:pPr>
              <w:spacing w:after="20"/>
              <w:ind w:firstLine="0"/>
              <w:rPr>
                <w:i/>
                <w:sz w:val="18"/>
                <w:szCs w:val="18"/>
                <w:lang w:eastAsia="lv-LV"/>
              </w:rPr>
            </w:pPr>
            <w:r w:rsidRPr="001D2289">
              <w:rPr>
                <w:i/>
                <w:sz w:val="18"/>
                <w:szCs w:val="18"/>
                <w:lang w:eastAsia="lv-LV"/>
              </w:rPr>
              <w:t>Izdevumu palielinājums, lai VSAA (Kuldīgas ielā 2, Ventspilī) nodrošinātu daļēju nomas maksas apmaksu, veicot transferta pārskaitījumu uz speciālā budžeta apakšprogrammu 04.05.00 “Valsts sociālās apdrošināšanas aģentūras speciālais budžets” (MK 18.08.2020. sēdes prot. Nr.49 46.§ 12.10.1.apakšpunkts)</w:t>
            </w:r>
          </w:p>
        </w:tc>
        <w:tc>
          <w:tcPr>
            <w:tcW w:w="1275" w:type="dxa"/>
            <w:shd w:val="clear" w:color="auto" w:fill="auto"/>
          </w:tcPr>
          <w:p w14:paraId="317F145F"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auto"/>
          </w:tcPr>
          <w:p w14:paraId="733D4525" w14:textId="77777777" w:rsidR="00A10EBE" w:rsidRPr="001D2289" w:rsidRDefault="00A10EBE" w:rsidP="001F7648">
            <w:pPr>
              <w:spacing w:after="0"/>
              <w:ind w:firstLine="0"/>
              <w:jc w:val="right"/>
              <w:rPr>
                <w:sz w:val="18"/>
                <w:szCs w:val="18"/>
              </w:rPr>
            </w:pPr>
            <w:r w:rsidRPr="001D2289">
              <w:rPr>
                <w:sz w:val="18"/>
                <w:szCs w:val="18"/>
              </w:rPr>
              <w:t>83 349</w:t>
            </w:r>
          </w:p>
        </w:tc>
        <w:tc>
          <w:tcPr>
            <w:tcW w:w="1277" w:type="dxa"/>
            <w:shd w:val="clear" w:color="auto" w:fill="auto"/>
          </w:tcPr>
          <w:p w14:paraId="109284F8" w14:textId="77777777" w:rsidR="00A10EBE" w:rsidRPr="001D2289" w:rsidRDefault="00A10EBE" w:rsidP="001F7648">
            <w:pPr>
              <w:spacing w:after="0"/>
              <w:ind w:firstLine="0"/>
              <w:jc w:val="right"/>
              <w:rPr>
                <w:sz w:val="18"/>
                <w:szCs w:val="18"/>
              </w:rPr>
            </w:pPr>
            <w:r w:rsidRPr="001D2289">
              <w:rPr>
                <w:sz w:val="18"/>
                <w:szCs w:val="18"/>
              </w:rPr>
              <w:t>83 349</w:t>
            </w:r>
          </w:p>
        </w:tc>
      </w:tr>
      <w:tr w:rsidR="00886436" w:rsidRPr="001D2289" w14:paraId="21EC7676" w14:textId="77777777" w:rsidTr="001F7648">
        <w:trPr>
          <w:trHeight w:val="142"/>
          <w:jc w:val="center"/>
        </w:trPr>
        <w:tc>
          <w:tcPr>
            <w:tcW w:w="5241" w:type="dxa"/>
            <w:shd w:val="clear" w:color="auto" w:fill="F2F2F2" w:themeFill="background1" w:themeFillShade="F2"/>
          </w:tcPr>
          <w:p w14:paraId="0FCA85D9" w14:textId="77777777" w:rsidR="00A10EBE" w:rsidRPr="001D2289" w:rsidRDefault="00A10EBE" w:rsidP="001F7648">
            <w:pPr>
              <w:spacing w:after="0"/>
              <w:ind w:firstLine="0"/>
              <w:rPr>
                <w:iCs/>
                <w:sz w:val="18"/>
                <w:szCs w:val="18"/>
                <w:u w:val="single"/>
                <w:lang w:eastAsia="lv-LV"/>
              </w:rPr>
            </w:pPr>
            <w:r w:rsidRPr="001D2289">
              <w:rPr>
                <w:iCs/>
                <w:sz w:val="18"/>
                <w:szCs w:val="18"/>
                <w:u w:val="single"/>
                <w:lang w:eastAsia="lv-LV"/>
              </w:rPr>
              <w:t>Vienreizēji pasākumi</w:t>
            </w:r>
          </w:p>
        </w:tc>
        <w:tc>
          <w:tcPr>
            <w:tcW w:w="1275" w:type="dxa"/>
            <w:shd w:val="clear" w:color="auto" w:fill="F2F2F2" w:themeFill="background1" w:themeFillShade="F2"/>
          </w:tcPr>
          <w:p w14:paraId="677D9CA3" w14:textId="77777777" w:rsidR="00A10EBE" w:rsidRPr="001D2289" w:rsidRDefault="00A10EBE" w:rsidP="001F7648">
            <w:pPr>
              <w:spacing w:after="0"/>
              <w:ind w:firstLine="0"/>
              <w:jc w:val="right"/>
              <w:rPr>
                <w:sz w:val="18"/>
                <w:szCs w:val="18"/>
                <w:lang w:eastAsia="lv-LV"/>
              </w:rPr>
            </w:pPr>
            <w:r w:rsidRPr="001D2289">
              <w:rPr>
                <w:sz w:val="18"/>
                <w:szCs w:val="18"/>
                <w:lang w:eastAsia="lv-LV"/>
              </w:rPr>
              <w:t>1 286 379</w:t>
            </w:r>
          </w:p>
        </w:tc>
        <w:tc>
          <w:tcPr>
            <w:tcW w:w="1279" w:type="dxa"/>
            <w:shd w:val="clear" w:color="auto" w:fill="F2F2F2" w:themeFill="background1" w:themeFillShade="F2"/>
          </w:tcPr>
          <w:p w14:paraId="58EF0C01" w14:textId="77777777" w:rsidR="00A10EBE" w:rsidRPr="001D2289" w:rsidRDefault="00A10EBE" w:rsidP="001F7648">
            <w:pPr>
              <w:spacing w:after="0"/>
              <w:ind w:firstLine="0"/>
              <w:jc w:val="right"/>
              <w:rPr>
                <w:iCs/>
                <w:sz w:val="18"/>
                <w:szCs w:val="18"/>
              </w:rPr>
            </w:pPr>
            <w:r w:rsidRPr="001D2289">
              <w:rPr>
                <w:iCs/>
                <w:sz w:val="18"/>
                <w:szCs w:val="18"/>
              </w:rPr>
              <w:t>6 575</w:t>
            </w:r>
          </w:p>
        </w:tc>
        <w:tc>
          <w:tcPr>
            <w:tcW w:w="1277" w:type="dxa"/>
            <w:shd w:val="clear" w:color="auto" w:fill="F2F2F2" w:themeFill="background1" w:themeFillShade="F2"/>
          </w:tcPr>
          <w:p w14:paraId="65AC66B1" w14:textId="77777777" w:rsidR="00A10EBE" w:rsidRPr="001D2289" w:rsidRDefault="00A10EBE" w:rsidP="001F7648">
            <w:pPr>
              <w:spacing w:after="0"/>
              <w:ind w:firstLine="0"/>
              <w:jc w:val="right"/>
              <w:rPr>
                <w:iCs/>
                <w:sz w:val="18"/>
                <w:szCs w:val="18"/>
              </w:rPr>
            </w:pPr>
            <w:r w:rsidRPr="001D2289">
              <w:rPr>
                <w:iCs/>
                <w:sz w:val="18"/>
                <w:szCs w:val="18"/>
              </w:rPr>
              <w:t>-1 279 804</w:t>
            </w:r>
          </w:p>
        </w:tc>
      </w:tr>
      <w:tr w:rsidR="00886436" w:rsidRPr="001D2289" w14:paraId="4AEF5EF3" w14:textId="77777777" w:rsidTr="001F7648">
        <w:trPr>
          <w:trHeight w:val="142"/>
          <w:jc w:val="center"/>
        </w:trPr>
        <w:tc>
          <w:tcPr>
            <w:tcW w:w="5241" w:type="dxa"/>
          </w:tcPr>
          <w:p w14:paraId="07893E66" w14:textId="77777777" w:rsidR="00A10EBE" w:rsidRPr="001D2289" w:rsidRDefault="00A10EBE" w:rsidP="001F7648">
            <w:pPr>
              <w:spacing w:after="0"/>
              <w:ind w:firstLine="0"/>
              <w:rPr>
                <w:iCs/>
                <w:sz w:val="18"/>
                <w:szCs w:val="18"/>
                <w:u w:val="single"/>
                <w:lang w:eastAsia="lv-LV"/>
              </w:rPr>
            </w:pPr>
            <w:r w:rsidRPr="001D2289">
              <w:rPr>
                <w:i/>
                <w:sz w:val="18"/>
                <w:szCs w:val="18"/>
                <w:lang w:eastAsia="lv-LV"/>
              </w:rPr>
              <w:t>Izdevumu samazinājums 2022. gada prioritārā pasākuma “Sociālās rehabilitācijas pakalpojumu sniegšana no vardarbības cietušām un vardarbību veikušām pilngadīgām personām” īstenošanai (izmaiņu ieviešanai Valsts sociālās politikas monitoringa informācijas sistēmā (SPOLIS)) atbilstoši Saeimā 25.03.2021. pieņemtajam likumam “Grozījumi Civilprocesa likumā”, jo finansējums tika piešķirts 2022. gadam (MK 24.09.2021. sēdes prot. Nr.63 1.§ 2.punkts)</w:t>
            </w:r>
          </w:p>
        </w:tc>
        <w:tc>
          <w:tcPr>
            <w:tcW w:w="1275" w:type="dxa"/>
          </w:tcPr>
          <w:p w14:paraId="372B8501" w14:textId="77777777" w:rsidR="00A10EBE" w:rsidRPr="001D2289" w:rsidRDefault="00A10EBE" w:rsidP="001F7648">
            <w:pPr>
              <w:spacing w:after="0"/>
              <w:ind w:firstLine="0"/>
              <w:jc w:val="right"/>
              <w:rPr>
                <w:sz w:val="18"/>
                <w:szCs w:val="18"/>
                <w:lang w:eastAsia="lv-LV"/>
              </w:rPr>
            </w:pPr>
            <w:r w:rsidRPr="001D2289">
              <w:rPr>
                <w:iCs/>
                <w:sz w:val="18"/>
                <w:szCs w:val="18"/>
              </w:rPr>
              <w:t>71 632</w:t>
            </w:r>
          </w:p>
        </w:tc>
        <w:tc>
          <w:tcPr>
            <w:tcW w:w="1279" w:type="dxa"/>
          </w:tcPr>
          <w:p w14:paraId="1B9A48D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08E8180D" w14:textId="77777777" w:rsidR="00A10EBE" w:rsidRPr="001D2289" w:rsidRDefault="00A10EBE" w:rsidP="001F7648">
            <w:pPr>
              <w:spacing w:after="0"/>
              <w:ind w:firstLine="0"/>
              <w:jc w:val="right"/>
              <w:rPr>
                <w:sz w:val="18"/>
                <w:szCs w:val="18"/>
                <w:lang w:eastAsia="lv-LV"/>
              </w:rPr>
            </w:pPr>
            <w:r w:rsidRPr="001D2289">
              <w:rPr>
                <w:iCs/>
                <w:sz w:val="18"/>
                <w:szCs w:val="18"/>
              </w:rPr>
              <w:t>-71 632</w:t>
            </w:r>
          </w:p>
        </w:tc>
      </w:tr>
      <w:tr w:rsidR="00886436" w:rsidRPr="001D2289" w14:paraId="53D1FB19" w14:textId="77777777" w:rsidTr="001F7648">
        <w:trPr>
          <w:trHeight w:val="142"/>
          <w:jc w:val="center"/>
        </w:trPr>
        <w:tc>
          <w:tcPr>
            <w:tcW w:w="5241" w:type="dxa"/>
          </w:tcPr>
          <w:p w14:paraId="5C1A5AE8" w14:textId="77777777" w:rsidR="00A10EBE" w:rsidRPr="001D2289" w:rsidRDefault="00A10EBE" w:rsidP="001F7648">
            <w:pPr>
              <w:spacing w:after="0"/>
              <w:ind w:firstLine="0"/>
              <w:rPr>
                <w:iCs/>
                <w:sz w:val="18"/>
                <w:szCs w:val="18"/>
                <w:u w:val="single"/>
                <w:lang w:eastAsia="lv-LV"/>
              </w:rPr>
            </w:pPr>
            <w:r w:rsidRPr="001D2289">
              <w:rPr>
                <w:i/>
                <w:sz w:val="18"/>
                <w:szCs w:val="18"/>
                <w:lang w:eastAsia="lv-LV"/>
              </w:rPr>
              <w:t>Izdevumu samazinājums 2022. gada prioritārā pasākuma “Investīcijas IT sistēmu pielāgošanai saistībā ar likumdošanas izmaiņām (VSAA)” īstenošanai, samazinot transferta pārskaitījumu uz speciālā budžeta apakšprogrammu 04.05.00 “Valsts sociālās apdrošināšanas aģentūras speciālais budžets”,</w:t>
            </w:r>
            <w:r w:rsidRPr="001D2289">
              <w:t xml:space="preserve"> </w:t>
            </w:r>
            <w:r w:rsidRPr="001D2289">
              <w:rPr>
                <w:i/>
                <w:sz w:val="18"/>
                <w:szCs w:val="18"/>
                <w:lang w:eastAsia="lv-LV"/>
              </w:rPr>
              <w:t>jo finansējums tika piešķirts 2022. gadam (MK 24.09.2021. sēdes prot. Nr.63 1.§ 2.punkts)</w:t>
            </w:r>
          </w:p>
        </w:tc>
        <w:tc>
          <w:tcPr>
            <w:tcW w:w="1275" w:type="dxa"/>
          </w:tcPr>
          <w:p w14:paraId="7A1E4CD2" w14:textId="77777777" w:rsidR="00A10EBE" w:rsidRPr="001D2289" w:rsidRDefault="00A10EBE" w:rsidP="001F7648">
            <w:pPr>
              <w:spacing w:after="0"/>
              <w:ind w:firstLine="0"/>
              <w:jc w:val="right"/>
              <w:rPr>
                <w:sz w:val="18"/>
                <w:szCs w:val="18"/>
                <w:lang w:eastAsia="lv-LV"/>
              </w:rPr>
            </w:pPr>
            <w:r w:rsidRPr="001D2289">
              <w:rPr>
                <w:iCs/>
                <w:sz w:val="18"/>
                <w:szCs w:val="18"/>
              </w:rPr>
              <w:t>250 000</w:t>
            </w:r>
          </w:p>
        </w:tc>
        <w:tc>
          <w:tcPr>
            <w:tcW w:w="1279" w:type="dxa"/>
          </w:tcPr>
          <w:p w14:paraId="77760C9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06CF252E" w14:textId="77777777" w:rsidR="00A10EBE" w:rsidRPr="001D2289" w:rsidRDefault="00A10EBE" w:rsidP="001F7648">
            <w:pPr>
              <w:spacing w:after="0"/>
              <w:ind w:firstLine="0"/>
              <w:jc w:val="right"/>
              <w:rPr>
                <w:sz w:val="18"/>
                <w:szCs w:val="18"/>
                <w:lang w:eastAsia="lv-LV"/>
              </w:rPr>
            </w:pPr>
            <w:r w:rsidRPr="001D2289">
              <w:rPr>
                <w:iCs/>
                <w:sz w:val="18"/>
                <w:szCs w:val="18"/>
              </w:rPr>
              <w:t>-250 000</w:t>
            </w:r>
          </w:p>
        </w:tc>
      </w:tr>
      <w:tr w:rsidR="00886436" w:rsidRPr="001D2289" w14:paraId="7914941A" w14:textId="77777777" w:rsidTr="001F7648">
        <w:trPr>
          <w:trHeight w:val="142"/>
          <w:jc w:val="center"/>
        </w:trPr>
        <w:tc>
          <w:tcPr>
            <w:tcW w:w="5241" w:type="dxa"/>
          </w:tcPr>
          <w:p w14:paraId="399AE06C" w14:textId="77777777" w:rsidR="00A10EBE" w:rsidRPr="001D2289" w:rsidRDefault="00A10EBE" w:rsidP="001F7648">
            <w:pPr>
              <w:spacing w:after="0"/>
              <w:ind w:firstLine="0"/>
              <w:rPr>
                <w:iCs/>
                <w:sz w:val="18"/>
                <w:szCs w:val="18"/>
                <w:u w:val="single"/>
                <w:lang w:eastAsia="lv-LV"/>
              </w:rPr>
            </w:pPr>
            <w:r w:rsidRPr="001D2289">
              <w:rPr>
                <w:i/>
                <w:sz w:val="18"/>
                <w:szCs w:val="18"/>
                <w:lang w:eastAsia="lv-LV"/>
              </w:rPr>
              <w:t>Izdevumu samazinājums 2022. gada prioritārā pasākuma “Pabalsts aizbildnim par bērna uzturēšanu” īstenošanai (IT sistēmu pielāgošana), samazinot transferta pārskaitījumu uz speciālā budžeta apakšprogrammu 04.05.00 “Valsts sociālās apdrošināšanas aģentūras speciālais budžets”,</w:t>
            </w:r>
            <w:r w:rsidRPr="001D2289">
              <w:t xml:space="preserve"> </w:t>
            </w:r>
            <w:r w:rsidRPr="001D2289">
              <w:rPr>
                <w:i/>
                <w:sz w:val="18"/>
                <w:szCs w:val="18"/>
                <w:lang w:eastAsia="lv-LV"/>
              </w:rPr>
              <w:t>jo finansējums tika piešķirts 2022. gadam (MK 24.09.2021. sēdes prot. Nr.63 1.§ 2.punkts)</w:t>
            </w:r>
          </w:p>
        </w:tc>
        <w:tc>
          <w:tcPr>
            <w:tcW w:w="1275" w:type="dxa"/>
          </w:tcPr>
          <w:p w14:paraId="05A0701F" w14:textId="77777777" w:rsidR="00A10EBE" w:rsidRPr="001D2289" w:rsidRDefault="00A10EBE" w:rsidP="001F7648">
            <w:pPr>
              <w:spacing w:after="0"/>
              <w:ind w:firstLine="0"/>
              <w:jc w:val="right"/>
              <w:rPr>
                <w:sz w:val="18"/>
                <w:szCs w:val="18"/>
                <w:lang w:eastAsia="lv-LV"/>
              </w:rPr>
            </w:pPr>
            <w:r w:rsidRPr="001D2289">
              <w:rPr>
                <w:iCs/>
                <w:sz w:val="18"/>
                <w:szCs w:val="18"/>
              </w:rPr>
              <w:t>30 674</w:t>
            </w:r>
          </w:p>
        </w:tc>
        <w:tc>
          <w:tcPr>
            <w:tcW w:w="1279" w:type="dxa"/>
          </w:tcPr>
          <w:p w14:paraId="76FA036A"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7061F583" w14:textId="77777777" w:rsidR="00A10EBE" w:rsidRPr="001D2289" w:rsidRDefault="00A10EBE" w:rsidP="001F7648">
            <w:pPr>
              <w:spacing w:after="0"/>
              <w:ind w:firstLine="0"/>
              <w:jc w:val="right"/>
              <w:rPr>
                <w:sz w:val="18"/>
                <w:szCs w:val="18"/>
                <w:lang w:eastAsia="lv-LV"/>
              </w:rPr>
            </w:pPr>
            <w:r w:rsidRPr="001D2289">
              <w:rPr>
                <w:iCs/>
                <w:sz w:val="18"/>
                <w:szCs w:val="18"/>
              </w:rPr>
              <w:t>-30 674</w:t>
            </w:r>
          </w:p>
        </w:tc>
      </w:tr>
      <w:tr w:rsidR="00886436" w:rsidRPr="001D2289" w14:paraId="699FACEC" w14:textId="77777777" w:rsidTr="001F7648">
        <w:trPr>
          <w:trHeight w:val="142"/>
          <w:jc w:val="center"/>
        </w:trPr>
        <w:tc>
          <w:tcPr>
            <w:tcW w:w="5241" w:type="dxa"/>
          </w:tcPr>
          <w:p w14:paraId="2582B0D8" w14:textId="77777777" w:rsidR="00A10EBE" w:rsidRPr="001D2289" w:rsidRDefault="00A10EBE" w:rsidP="001F7648">
            <w:pPr>
              <w:spacing w:after="0"/>
              <w:ind w:firstLine="0"/>
              <w:rPr>
                <w:iCs/>
                <w:sz w:val="18"/>
                <w:szCs w:val="18"/>
                <w:u w:val="single"/>
                <w:lang w:eastAsia="lv-LV"/>
              </w:rPr>
            </w:pPr>
            <w:r w:rsidRPr="001D2289">
              <w:rPr>
                <w:i/>
                <w:sz w:val="18"/>
                <w:szCs w:val="18"/>
                <w:lang w:eastAsia="lv-LV"/>
              </w:rPr>
              <w:t>Izdevumu samazinājums 2022. gada prioritārā pasākuma “Informācijas sistēmas RINA integrācija ar VSAA sociālās apdrošināšanas informācijas sistēmu un NVD starptautiskās sadarbības informācijas sistēmu”</w:t>
            </w:r>
            <w:r w:rsidRPr="001D2289">
              <w:rPr>
                <w:b/>
                <w:bCs/>
                <w:szCs w:val="24"/>
                <w:lang w:eastAsia="lv-LV"/>
              </w:rPr>
              <w:t xml:space="preserve"> </w:t>
            </w:r>
            <w:r w:rsidRPr="001D2289">
              <w:rPr>
                <w:i/>
                <w:sz w:val="18"/>
                <w:szCs w:val="18"/>
                <w:lang w:eastAsia="lv-LV"/>
              </w:rPr>
              <w:t xml:space="preserve"> īstenošanai, samazinot transferta pārskaitījumu uz speciālā budžeta apakšprogrammu 04.05.00 “Valsts sociālās apdrošināšanas aģentūras speciālais budžets”, jo finansējums tika piešķirts 2022. gadam (MK 24.09.2021. sēdes prot. Nr.63 1.§ 2.punkts)</w:t>
            </w:r>
          </w:p>
        </w:tc>
        <w:tc>
          <w:tcPr>
            <w:tcW w:w="1275" w:type="dxa"/>
          </w:tcPr>
          <w:p w14:paraId="21C70AA3" w14:textId="77777777" w:rsidR="00A10EBE" w:rsidRPr="001D2289" w:rsidRDefault="00A10EBE" w:rsidP="001F7648">
            <w:pPr>
              <w:spacing w:after="0"/>
              <w:ind w:firstLine="0"/>
              <w:jc w:val="right"/>
              <w:rPr>
                <w:sz w:val="18"/>
                <w:szCs w:val="18"/>
                <w:lang w:eastAsia="lv-LV"/>
              </w:rPr>
            </w:pPr>
            <w:r w:rsidRPr="001D2289">
              <w:rPr>
                <w:iCs/>
                <w:sz w:val="18"/>
                <w:szCs w:val="18"/>
              </w:rPr>
              <w:t>190 268</w:t>
            </w:r>
          </w:p>
        </w:tc>
        <w:tc>
          <w:tcPr>
            <w:tcW w:w="1279" w:type="dxa"/>
          </w:tcPr>
          <w:p w14:paraId="6BEFE395"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6CFAB932" w14:textId="77777777" w:rsidR="00A10EBE" w:rsidRPr="001D2289" w:rsidRDefault="00A10EBE" w:rsidP="001F7648">
            <w:pPr>
              <w:spacing w:after="0"/>
              <w:ind w:firstLine="0"/>
              <w:jc w:val="right"/>
              <w:rPr>
                <w:iCs/>
                <w:sz w:val="18"/>
                <w:szCs w:val="18"/>
              </w:rPr>
            </w:pPr>
            <w:r w:rsidRPr="001D2289">
              <w:rPr>
                <w:iCs/>
                <w:sz w:val="18"/>
                <w:szCs w:val="18"/>
              </w:rPr>
              <w:t>-190 268</w:t>
            </w:r>
          </w:p>
        </w:tc>
      </w:tr>
      <w:tr w:rsidR="00886436" w:rsidRPr="001D2289" w14:paraId="6A186871" w14:textId="77777777" w:rsidTr="001F7648">
        <w:trPr>
          <w:trHeight w:val="142"/>
          <w:jc w:val="center"/>
        </w:trPr>
        <w:tc>
          <w:tcPr>
            <w:tcW w:w="5241" w:type="dxa"/>
          </w:tcPr>
          <w:p w14:paraId="2DB9BA05"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prioritārā pasākuma “E-paneļa risinājuma izstrāde iedzīvotāju pensiju un sociālā atbalsta informācijas vizualizācijai”</w:t>
            </w:r>
            <w:r w:rsidRPr="001D2289">
              <w:rPr>
                <w:b/>
                <w:bCs/>
                <w:szCs w:val="24"/>
                <w:lang w:eastAsia="lv-LV"/>
              </w:rPr>
              <w:t xml:space="preserve"> </w:t>
            </w:r>
            <w:r w:rsidRPr="001D2289">
              <w:rPr>
                <w:i/>
                <w:sz w:val="18"/>
                <w:szCs w:val="18"/>
                <w:lang w:eastAsia="lv-LV"/>
              </w:rPr>
              <w:t>īstenošanai, samazinot transferta pārskaitījumu uz speciālā budžeta apakšprogrammu 04.05.00 “Valsts sociālās apdrošināšanas aģentūras speciālais budžets”, jo finansējums tika piešķirts 2022. gadam (MK 24.09.2021. sēdes prot. Nr.63 1.§ 2.punkts)</w:t>
            </w:r>
          </w:p>
        </w:tc>
        <w:tc>
          <w:tcPr>
            <w:tcW w:w="1275" w:type="dxa"/>
          </w:tcPr>
          <w:p w14:paraId="492214F4" w14:textId="77777777" w:rsidR="00A10EBE" w:rsidRPr="001D2289" w:rsidRDefault="00A10EBE" w:rsidP="001F7648">
            <w:pPr>
              <w:spacing w:after="0"/>
              <w:ind w:firstLine="0"/>
              <w:jc w:val="right"/>
              <w:rPr>
                <w:sz w:val="18"/>
                <w:szCs w:val="18"/>
                <w:lang w:eastAsia="lv-LV"/>
              </w:rPr>
            </w:pPr>
            <w:r w:rsidRPr="001D2289">
              <w:rPr>
                <w:iCs/>
                <w:sz w:val="18"/>
                <w:szCs w:val="18"/>
              </w:rPr>
              <w:t>600 000</w:t>
            </w:r>
          </w:p>
        </w:tc>
        <w:tc>
          <w:tcPr>
            <w:tcW w:w="1279" w:type="dxa"/>
          </w:tcPr>
          <w:p w14:paraId="3B8AA4E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Pr>
          <w:p w14:paraId="50E486E9" w14:textId="77777777" w:rsidR="00A10EBE" w:rsidRPr="001D2289" w:rsidRDefault="00A10EBE" w:rsidP="001F7648">
            <w:pPr>
              <w:spacing w:after="0"/>
              <w:ind w:firstLine="0"/>
              <w:jc w:val="right"/>
              <w:rPr>
                <w:iCs/>
                <w:sz w:val="18"/>
                <w:szCs w:val="18"/>
              </w:rPr>
            </w:pPr>
            <w:r w:rsidRPr="001D2289">
              <w:rPr>
                <w:iCs/>
                <w:sz w:val="18"/>
                <w:szCs w:val="18"/>
              </w:rPr>
              <w:t>-600 000</w:t>
            </w:r>
          </w:p>
        </w:tc>
      </w:tr>
      <w:tr w:rsidR="00886436" w:rsidRPr="001D2289" w14:paraId="70D1FC69" w14:textId="77777777" w:rsidTr="001F7648">
        <w:trPr>
          <w:trHeight w:val="142"/>
          <w:jc w:val="center"/>
        </w:trPr>
        <w:tc>
          <w:tcPr>
            <w:tcW w:w="5241" w:type="dxa"/>
            <w:shd w:val="clear" w:color="auto" w:fill="FFFFFF" w:themeFill="background1"/>
            <w:vAlign w:val="center"/>
          </w:tcPr>
          <w:p w14:paraId="456BA20C"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IT sistēmas (SAIS) papildinājumu nodrošināšanai saistībā ar ģimenes valsts pabalsta likumdošanas izmaiņu ieviešanu atbilstoši  likuma “Par vidēja termiņa budžeta ietvaru 2021., 2022. un 2023. gadam” 25.pantam un Saeimā 06.05.2021. pieņemtajam likumam “Grozījumi Valsts sociālo pabalstu likumā”, jo finansējums tika piešķirts 2022. gadam</w:t>
            </w:r>
          </w:p>
        </w:tc>
        <w:tc>
          <w:tcPr>
            <w:tcW w:w="1275" w:type="dxa"/>
            <w:shd w:val="clear" w:color="auto" w:fill="FFFFFF" w:themeFill="background1"/>
          </w:tcPr>
          <w:p w14:paraId="4D348EE2" w14:textId="77777777" w:rsidR="00A10EBE" w:rsidRPr="001D2289" w:rsidRDefault="00A10EBE" w:rsidP="001F7648">
            <w:pPr>
              <w:spacing w:after="0"/>
              <w:ind w:firstLine="0"/>
              <w:jc w:val="right"/>
              <w:rPr>
                <w:iCs/>
                <w:sz w:val="18"/>
                <w:szCs w:val="18"/>
              </w:rPr>
            </w:pPr>
            <w:r w:rsidRPr="001D2289">
              <w:rPr>
                <w:sz w:val="18"/>
                <w:szCs w:val="18"/>
              </w:rPr>
              <w:t>117 975</w:t>
            </w:r>
          </w:p>
        </w:tc>
        <w:tc>
          <w:tcPr>
            <w:tcW w:w="1279" w:type="dxa"/>
            <w:shd w:val="clear" w:color="auto" w:fill="FFFFFF" w:themeFill="background1"/>
          </w:tcPr>
          <w:p w14:paraId="745A5CD9" w14:textId="77777777" w:rsidR="00A10EBE" w:rsidRPr="001D2289" w:rsidRDefault="00A10EBE" w:rsidP="001F7648">
            <w:pPr>
              <w:spacing w:after="0"/>
              <w:ind w:firstLine="0"/>
              <w:jc w:val="center"/>
              <w:rPr>
                <w:iCs/>
                <w:sz w:val="18"/>
                <w:szCs w:val="18"/>
              </w:rPr>
            </w:pPr>
            <w:r w:rsidRPr="001D2289">
              <w:rPr>
                <w:sz w:val="18"/>
                <w:szCs w:val="18"/>
              </w:rPr>
              <w:t>-</w:t>
            </w:r>
          </w:p>
        </w:tc>
        <w:tc>
          <w:tcPr>
            <w:tcW w:w="1277" w:type="dxa"/>
            <w:shd w:val="clear" w:color="auto" w:fill="FFFFFF" w:themeFill="background1"/>
          </w:tcPr>
          <w:p w14:paraId="49A8EE7D" w14:textId="77777777" w:rsidR="00A10EBE" w:rsidRPr="001D2289" w:rsidRDefault="00A10EBE" w:rsidP="001F7648">
            <w:pPr>
              <w:spacing w:after="0"/>
              <w:ind w:firstLine="0"/>
              <w:jc w:val="right"/>
              <w:rPr>
                <w:iCs/>
                <w:sz w:val="18"/>
                <w:szCs w:val="18"/>
              </w:rPr>
            </w:pPr>
            <w:r w:rsidRPr="001D2289">
              <w:rPr>
                <w:sz w:val="18"/>
                <w:szCs w:val="18"/>
              </w:rPr>
              <w:t>-117 975</w:t>
            </w:r>
          </w:p>
        </w:tc>
      </w:tr>
      <w:tr w:rsidR="00886436" w:rsidRPr="001D2289" w14:paraId="767B9FC7" w14:textId="77777777" w:rsidTr="001F7648">
        <w:trPr>
          <w:trHeight w:val="142"/>
          <w:jc w:val="center"/>
        </w:trPr>
        <w:tc>
          <w:tcPr>
            <w:tcW w:w="5241" w:type="dxa"/>
            <w:shd w:val="clear" w:color="auto" w:fill="auto"/>
            <w:vAlign w:val="center"/>
          </w:tcPr>
          <w:p w14:paraId="42CD4187"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VSAA (Kuldīgas ielā 2, Ventspilī) aprīkojuma iegādei, samazinot</w:t>
            </w:r>
            <w:r w:rsidRPr="001D2289">
              <w:t xml:space="preserve"> </w:t>
            </w:r>
            <w:r w:rsidRPr="001D2289">
              <w:rPr>
                <w:i/>
                <w:sz w:val="18"/>
                <w:szCs w:val="18"/>
                <w:lang w:eastAsia="lv-LV"/>
              </w:rPr>
              <w:t>transferta pārskaitījumu uz speciālā budžeta apakšprogrammu 04.05.00 “Valsts sociālās apdrošināšanas aģentūras speciālais budžets”  (MK 18.08.2020. sēdes prot. Nr.49 46.§ 12.10.1.apakšpunkts)</w:t>
            </w:r>
          </w:p>
        </w:tc>
        <w:tc>
          <w:tcPr>
            <w:tcW w:w="1275" w:type="dxa"/>
            <w:shd w:val="clear" w:color="auto" w:fill="FFFFFF" w:themeFill="background1"/>
          </w:tcPr>
          <w:p w14:paraId="5757BBC5" w14:textId="77777777" w:rsidR="00A10EBE" w:rsidRPr="001D2289" w:rsidRDefault="00A10EBE" w:rsidP="001F7648">
            <w:pPr>
              <w:spacing w:after="0"/>
              <w:ind w:firstLine="0"/>
              <w:jc w:val="right"/>
              <w:rPr>
                <w:sz w:val="18"/>
                <w:szCs w:val="18"/>
              </w:rPr>
            </w:pPr>
            <w:r w:rsidRPr="001D2289">
              <w:rPr>
                <w:sz w:val="18"/>
                <w:szCs w:val="18"/>
              </w:rPr>
              <w:t>25 830</w:t>
            </w:r>
          </w:p>
        </w:tc>
        <w:tc>
          <w:tcPr>
            <w:tcW w:w="1279" w:type="dxa"/>
            <w:shd w:val="clear" w:color="auto" w:fill="FFFFFF" w:themeFill="background1"/>
          </w:tcPr>
          <w:p w14:paraId="5BCB6BB3"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25EFAAE3" w14:textId="77777777" w:rsidR="00A10EBE" w:rsidRPr="001D2289" w:rsidRDefault="00A10EBE" w:rsidP="001F7648">
            <w:pPr>
              <w:spacing w:after="0"/>
              <w:ind w:firstLine="0"/>
              <w:jc w:val="right"/>
              <w:rPr>
                <w:sz w:val="18"/>
                <w:szCs w:val="18"/>
              </w:rPr>
            </w:pPr>
            <w:r w:rsidRPr="001D2289">
              <w:rPr>
                <w:sz w:val="18"/>
                <w:szCs w:val="18"/>
              </w:rPr>
              <w:t>-25 830</w:t>
            </w:r>
          </w:p>
        </w:tc>
      </w:tr>
      <w:tr w:rsidR="00886436" w:rsidRPr="001D2289" w14:paraId="11538B1E" w14:textId="77777777" w:rsidTr="001F7648">
        <w:trPr>
          <w:trHeight w:val="142"/>
          <w:jc w:val="center"/>
        </w:trPr>
        <w:tc>
          <w:tcPr>
            <w:tcW w:w="5241" w:type="dxa"/>
            <w:shd w:val="clear" w:color="auto" w:fill="auto"/>
            <w:vAlign w:val="center"/>
          </w:tcPr>
          <w:p w14:paraId="7FAD82E9"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VSAA (Kuldīgas ielā 2, Ventspilī) nodrošinātu pārcelšanās izdevumu apmaksu, veicot transferta pārskaitījumu uz speciālā budžeta apakšprogrammu 04.05.00 “Valsts sociālās apdrošināšanas aģentūras speciālais budžets”   (MK 18.08.2020. sēdes prot. Nr.49 46.§ 12.10.1.apakšpunkts)</w:t>
            </w:r>
          </w:p>
        </w:tc>
        <w:tc>
          <w:tcPr>
            <w:tcW w:w="1275" w:type="dxa"/>
            <w:shd w:val="clear" w:color="auto" w:fill="FFFFFF" w:themeFill="background1"/>
          </w:tcPr>
          <w:p w14:paraId="3E841AF5" w14:textId="77777777" w:rsidR="00A10EBE" w:rsidRPr="001D2289" w:rsidRDefault="00A10EBE" w:rsidP="001F7648">
            <w:pPr>
              <w:spacing w:after="0"/>
              <w:ind w:firstLine="0"/>
              <w:jc w:val="center"/>
              <w:rPr>
                <w:sz w:val="18"/>
                <w:szCs w:val="18"/>
              </w:rPr>
            </w:pPr>
            <w:r w:rsidRPr="001D2289">
              <w:rPr>
                <w:sz w:val="18"/>
                <w:szCs w:val="18"/>
              </w:rPr>
              <w:t>-</w:t>
            </w:r>
          </w:p>
        </w:tc>
        <w:tc>
          <w:tcPr>
            <w:tcW w:w="1279" w:type="dxa"/>
            <w:shd w:val="clear" w:color="auto" w:fill="FFFFFF" w:themeFill="background1"/>
          </w:tcPr>
          <w:p w14:paraId="6D0AFBA6" w14:textId="77777777" w:rsidR="00A10EBE" w:rsidRPr="001D2289" w:rsidRDefault="00A10EBE" w:rsidP="001F7648">
            <w:pPr>
              <w:spacing w:after="0"/>
              <w:ind w:firstLine="0"/>
              <w:jc w:val="right"/>
              <w:rPr>
                <w:sz w:val="18"/>
                <w:szCs w:val="18"/>
              </w:rPr>
            </w:pPr>
            <w:r w:rsidRPr="001D2289">
              <w:rPr>
                <w:sz w:val="18"/>
                <w:szCs w:val="18"/>
              </w:rPr>
              <w:t>6 575</w:t>
            </w:r>
          </w:p>
        </w:tc>
        <w:tc>
          <w:tcPr>
            <w:tcW w:w="1277" w:type="dxa"/>
            <w:shd w:val="clear" w:color="auto" w:fill="FFFFFF" w:themeFill="background1"/>
          </w:tcPr>
          <w:p w14:paraId="5964F68E" w14:textId="77777777" w:rsidR="00A10EBE" w:rsidRPr="001D2289" w:rsidRDefault="00A10EBE" w:rsidP="001F7648">
            <w:pPr>
              <w:spacing w:after="0"/>
              <w:ind w:firstLine="0"/>
              <w:jc w:val="right"/>
              <w:rPr>
                <w:sz w:val="18"/>
                <w:szCs w:val="18"/>
              </w:rPr>
            </w:pPr>
            <w:r w:rsidRPr="001D2289">
              <w:rPr>
                <w:sz w:val="18"/>
                <w:szCs w:val="18"/>
              </w:rPr>
              <w:t>6 575</w:t>
            </w:r>
          </w:p>
        </w:tc>
      </w:tr>
      <w:tr w:rsidR="00886436" w:rsidRPr="001D2289" w14:paraId="20A3BE52" w14:textId="77777777" w:rsidTr="001F7648">
        <w:trPr>
          <w:trHeight w:val="142"/>
          <w:jc w:val="center"/>
        </w:trPr>
        <w:tc>
          <w:tcPr>
            <w:tcW w:w="5241" w:type="dxa"/>
            <w:shd w:val="clear" w:color="auto" w:fill="F2F2F2"/>
            <w:vAlign w:val="center"/>
          </w:tcPr>
          <w:p w14:paraId="4D0CB618" w14:textId="77777777" w:rsidR="00A10EBE" w:rsidRPr="001D2289" w:rsidRDefault="00A10EBE" w:rsidP="001F7648">
            <w:pPr>
              <w:spacing w:after="20"/>
              <w:ind w:firstLine="0"/>
              <w:jc w:val="left"/>
              <w:rPr>
                <w:sz w:val="18"/>
                <w:szCs w:val="18"/>
                <w:u w:val="single"/>
                <w:lang w:eastAsia="lv-LV"/>
              </w:rPr>
            </w:pPr>
            <w:r w:rsidRPr="001D2289">
              <w:rPr>
                <w:sz w:val="18"/>
                <w:szCs w:val="18"/>
                <w:u w:val="single"/>
                <w:lang w:eastAsia="lv-LV"/>
              </w:rPr>
              <w:t>Citas izmaiņas</w:t>
            </w:r>
          </w:p>
        </w:tc>
        <w:tc>
          <w:tcPr>
            <w:tcW w:w="1275" w:type="dxa"/>
            <w:shd w:val="clear" w:color="auto" w:fill="F2F2F2" w:themeFill="background1" w:themeFillShade="F2"/>
          </w:tcPr>
          <w:p w14:paraId="7BB29965" w14:textId="77777777" w:rsidR="00A10EBE" w:rsidRPr="001D2289" w:rsidRDefault="00A10EBE" w:rsidP="001F7648">
            <w:pPr>
              <w:spacing w:after="0"/>
              <w:ind w:firstLine="0"/>
              <w:jc w:val="right"/>
              <w:rPr>
                <w:sz w:val="18"/>
                <w:szCs w:val="18"/>
              </w:rPr>
            </w:pPr>
            <w:r w:rsidRPr="001D2289">
              <w:rPr>
                <w:sz w:val="18"/>
                <w:szCs w:val="18"/>
              </w:rPr>
              <w:t>213 781</w:t>
            </w:r>
          </w:p>
        </w:tc>
        <w:tc>
          <w:tcPr>
            <w:tcW w:w="1279" w:type="dxa"/>
            <w:shd w:val="clear" w:color="auto" w:fill="F2F2F2" w:themeFill="background1" w:themeFillShade="F2"/>
          </w:tcPr>
          <w:p w14:paraId="0DB3C05D" w14:textId="77777777" w:rsidR="00A10EBE" w:rsidRPr="001D2289" w:rsidRDefault="00A10EBE" w:rsidP="001F7648">
            <w:pPr>
              <w:spacing w:after="0"/>
              <w:ind w:firstLine="0"/>
              <w:jc w:val="right"/>
              <w:rPr>
                <w:sz w:val="18"/>
                <w:szCs w:val="18"/>
              </w:rPr>
            </w:pPr>
            <w:r w:rsidRPr="001D2289">
              <w:rPr>
                <w:sz w:val="18"/>
                <w:szCs w:val="18"/>
              </w:rPr>
              <w:t>104 717</w:t>
            </w:r>
          </w:p>
        </w:tc>
        <w:tc>
          <w:tcPr>
            <w:tcW w:w="1277" w:type="dxa"/>
            <w:shd w:val="clear" w:color="auto" w:fill="F2F2F2" w:themeFill="background1" w:themeFillShade="F2"/>
          </w:tcPr>
          <w:p w14:paraId="43E76F40" w14:textId="77777777" w:rsidR="00A10EBE" w:rsidRPr="001D2289" w:rsidRDefault="00A10EBE" w:rsidP="001F7648">
            <w:pPr>
              <w:spacing w:after="0"/>
              <w:ind w:firstLine="0"/>
              <w:jc w:val="right"/>
              <w:rPr>
                <w:sz w:val="18"/>
                <w:szCs w:val="18"/>
              </w:rPr>
            </w:pPr>
            <w:r w:rsidRPr="001D2289">
              <w:rPr>
                <w:sz w:val="18"/>
                <w:szCs w:val="18"/>
              </w:rPr>
              <w:t>-109 064</w:t>
            </w:r>
          </w:p>
        </w:tc>
      </w:tr>
      <w:tr w:rsidR="00886436" w:rsidRPr="001D2289" w14:paraId="30DC2260" w14:textId="77777777" w:rsidTr="001F7648">
        <w:trPr>
          <w:trHeight w:val="142"/>
          <w:jc w:val="center"/>
        </w:trPr>
        <w:tc>
          <w:tcPr>
            <w:tcW w:w="5241" w:type="dxa"/>
            <w:shd w:val="clear" w:color="auto" w:fill="FFFFFF" w:themeFill="background1"/>
          </w:tcPr>
          <w:p w14:paraId="44C921FC" w14:textId="77777777" w:rsidR="00A10EBE" w:rsidRPr="001D2289" w:rsidRDefault="00A10EBE" w:rsidP="001F7648">
            <w:pPr>
              <w:spacing w:after="20"/>
              <w:ind w:firstLine="0"/>
              <w:rPr>
                <w:sz w:val="18"/>
                <w:szCs w:val="18"/>
                <w:u w:val="single"/>
                <w:lang w:eastAsia="lv-LV"/>
              </w:rPr>
            </w:pPr>
            <w:r w:rsidRPr="001D2289">
              <w:rPr>
                <w:i/>
                <w:sz w:val="18"/>
                <w:szCs w:val="18"/>
                <w:lang w:eastAsia="lv-LV"/>
              </w:rPr>
              <w:t xml:space="preserve">Izdevumu palielinājums, lai VSAA (Kuldīgas ielā 2, Ventspilī) nodrošinātu komunālo pakalpojumu apmaksu, veicot transferta pārskaitījumu uz speciālā budžeta apakšprogrammu 04.05.00 “Valsts </w:t>
            </w:r>
            <w:r w:rsidRPr="001D2289">
              <w:rPr>
                <w:i/>
                <w:sz w:val="18"/>
                <w:szCs w:val="18"/>
                <w:lang w:eastAsia="lv-LV"/>
              </w:rPr>
              <w:lastRenderedPageBreak/>
              <w:t>sociālās apdrošināšanas aģentūras speciālais budžets” (MK 18.08.2020. sēdes prot. Nr.49 46.§ 12.10.1.apakšpunkts)</w:t>
            </w:r>
          </w:p>
        </w:tc>
        <w:tc>
          <w:tcPr>
            <w:tcW w:w="1275" w:type="dxa"/>
            <w:shd w:val="clear" w:color="auto" w:fill="FFFFFF" w:themeFill="background1"/>
          </w:tcPr>
          <w:p w14:paraId="7329A459" w14:textId="77777777" w:rsidR="00A10EBE" w:rsidRPr="001D2289" w:rsidRDefault="00A10EBE" w:rsidP="001F7648">
            <w:pPr>
              <w:spacing w:after="0"/>
              <w:ind w:firstLine="0"/>
              <w:jc w:val="center"/>
              <w:rPr>
                <w:sz w:val="18"/>
                <w:szCs w:val="18"/>
              </w:rPr>
            </w:pPr>
            <w:r w:rsidRPr="001D2289">
              <w:rPr>
                <w:sz w:val="18"/>
                <w:szCs w:val="18"/>
              </w:rPr>
              <w:lastRenderedPageBreak/>
              <w:t>-</w:t>
            </w:r>
          </w:p>
        </w:tc>
        <w:tc>
          <w:tcPr>
            <w:tcW w:w="1279" w:type="dxa"/>
            <w:shd w:val="clear" w:color="auto" w:fill="FFFFFF" w:themeFill="background1"/>
          </w:tcPr>
          <w:p w14:paraId="1F92E870" w14:textId="77777777" w:rsidR="00A10EBE" w:rsidRPr="001D2289" w:rsidRDefault="00A10EBE" w:rsidP="001F7648">
            <w:pPr>
              <w:spacing w:after="0"/>
              <w:ind w:firstLine="0"/>
              <w:jc w:val="right"/>
              <w:rPr>
                <w:sz w:val="18"/>
                <w:szCs w:val="18"/>
              </w:rPr>
            </w:pPr>
            <w:r w:rsidRPr="001D2289">
              <w:rPr>
                <w:sz w:val="18"/>
                <w:szCs w:val="18"/>
              </w:rPr>
              <w:t>6 542</w:t>
            </w:r>
          </w:p>
        </w:tc>
        <w:tc>
          <w:tcPr>
            <w:tcW w:w="1277" w:type="dxa"/>
            <w:shd w:val="clear" w:color="auto" w:fill="FFFFFF" w:themeFill="background1"/>
          </w:tcPr>
          <w:p w14:paraId="61EBDF23" w14:textId="77777777" w:rsidR="00A10EBE" w:rsidRPr="001D2289" w:rsidRDefault="00A10EBE" w:rsidP="001F7648">
            <w:pPr>
              <w:spacing w:after="0"/>
              <w:ind w:firstLine="0"/>
              <w:jc w:val="right"/>
              <w:rPr>
                <w:sz w:val="18"/>
                <w:szCs w:val="18"/>
              </w:rPr>
            </w:pPr>
            <w:r w:rsidRPr="001D2289">
              <w:rPr>
                <w:sz w:val="18"/>
                <w:szCs w:val="18"/>
              </w:rPr>
              <w:t>6 542</w:t>
            </w:r>
          </w:p>
        </w:tc>
      </w:tr>
      <w:tr w:rsidR="00886436" w:rsidRPr="001D2289" w14:paraId="00DB673F" w14:textId="77777777" w:rsidTr="001F7648">
        <w:trPr>
          <w:trHeight w:val="142"/>
          <w:jc w:val="center"/>
        </w:trPr>
        <w:tc>
          <w:tcPr>
            <w:tcW w:w="5241" w:type="dxa"/>
            <w:shd w:val="clear" w:color="auto" w:fill="FFFFFF" w:themeFill="background1"/>
            <w:vAlign w:val="center"/>
          </w:tcPr>
          <w:p w14:paraId="3AF7A96B" w14:textId="5E5F9DEE" w:rsidR="00A10EBE" w:rsidRPr="001D2289" w:rsidRDefault="00A10EBE" w:rsidP="00817E90">
            <w:pPr>
              <w:spacing w:after="20"/>
              <w:ind w:left="593" w:firstLine="0"/>
              <w:rPr>
                <w:i/>
                <w:sz w:val="18"/>
                <w:szCs w:val="18"/>
                <w:lang w:eastAsia="lv-LV"/>
              </w:rPr>
            </w:pPr>
            <w:r w:rsidRPr="001D2289">
              <w:rPr>
                <w:i/>
                <w:sz w:val="18"/>
                <w:szCs w:val="18"/>
                <w:lang w:eastAsia="lv-LV"/>
              </w:rPr>
              <w:t>Iekšējā līdzekļu pārdale starp budžeta programmām (apakšprogrammām)</w:t>
            </w:r>
          </w:p>
        </w:tc>
        <w:tc>
          <w:tcPr>
            <w:tcW w:w="1275" w:type="dxa"/>
            <w:shd w:val="clear" w:color="auto" w:fill="auto"/>
          </w:tcPr>
          <w:p w14:paraId="4A2B37D3" w14:textId="77777777" w:rsidR="00A10EBE" w:rsidRPr="001D2289" w:rsidRDefault="00A10EBE" w:rsidP="001F7648">
            <w:pPr>
              <w:spacing w:after="0"/>
              <w:ind w:firstLine="0"/>
              <w:jc w:val="right"/>
              <w:rPr>
                <w:sz w:val="18"/>
                <w:szCs w:val="18"/>
              </w:rPr>
            </w:pPr>
            <w:r w:rsidRPr="001D2289">
              <w:rPr>
                <w:sz w:val="18"/>
                <w:szCs w:val="18"/>
              </w:rPr>
              <w:t>213 781</w:t>
            </w:r>
          </w:p>
        </w:tc>
        <w:tc>
          <w:tcPr>
            <w:tcW w:w="1279" w:type="dxa"/>
            <w:shd w:val="clear" w:color="auto" w:fill="auto"/>
          </w:tcPr>
          <w:p w14:paraId="77097E34" w14:textId="77777777" w:rsidR="00A10EBE" w:rsidRPr="001D2289" w:rsidRDefault="00A10EBE" w:rsidP="001F7648">
            <w:pPr>
              <w:spacing w:after="0"/>
              <w:ind w:firstLine="0"/>
              <w:jc w:val="right"/>
              <w:rPr>
                <w:sz w:val="18"/>
                <w:szCs w:val="18"/>
              </w:rPr>
            </w:pPr>
            <w:r w:rsidRPr="001D2289">
              <w:rPr>
                <w:sz w:val="18"/>
                <w:szCs w:val="18"/>
              </w:rPr>
              <w:t>98 175</w:t>
            </w:r>
          </w:p>
        </w:tc>
        <w:tc>
          <w:tcPr>
            <w:tcW w:w="1277" w:type="dxa"/>
            <w:shd w:val="clear" w:color="auto" w:fill="auto"/>
          </w:tcPr>
          <w:p w14:paraId="423B87F4" w14:textId="77777777" w:rsidR="00A10EBE" w:rsidRPr="001D2289" w:rsidRDefault="00A10EBE" w:rsidP="001F7648">
            <w:pPr>
              <w:spacing w:after="0"/>
              <w:ind w:firstLine="0"/>
              <w:jc w:val="right"/>
              <w:rPr>
                <w:sz w:val="18"/>
                <w:szCs w:val="18"/>
              </w:rPr>
            </w:pPr>
            <w:r w:rsidRPr="001D2289">
              <w:rPr>
                <w:sz w:val="18"/>
                <w:szCs w:val="18"/>
              </w:rPr>
              <w:t>-115 606</w:t>
            </w:r>
          </w:p>
        </w:tc>
      </w:tr>
      <w:tr w:rsidR="00886436" w:rsidRPr="001D2289" w14:paraId="436A6357" w14:textId="77777777" w:rsidTr="001F7648">
        <w:trPr>
          <w:trHeight w:val="142"/>
          <w:jc w:val="center"/>
        </w:trPr>
        <w:tc>
          <w:tcPr>
            <w:tcW w:w="5241" w:type="dxa"/>
            <w:shd w:val="clear" w:color="auto" w:fill="FFFFFF" w:themeFill="background1"/>
            <w:vAlign w:val="center"/>
          </w:tcPr>
          <w:p w14:paraId="7C1499ED" w14:textId="77777777" w:rsidR="00A10EBE" w:rsidRPr="001D2289" w:rsidRDefault="00A10EBE" w:rsidP="001F7648">
            <w:pPr>
              <w:spacing w:after="20"/>
              <w:ind w:firstLine="0"/>
              <w:rPr>
                <w:i/>
                <w:iCs/>
                <w:sz w:val="18"/>
                <w:szCs w:val="18"/>
                <w:lang w:eastAsia="lv-LV"/>
              </w:rPr>
            </w:pPr>
            <w:r w:rsidRPr="001D2289">
              <w:rPr>
                <w:i/>
                <w:iCs/>
                <w:sz w:val="18"/>
                <w:szCs w:val="18"/>
                <w:lang w:eastAsia="lv-LV"/>
              </w:rPr>
              <w:t>Izdevumu samazinājums, pārdalot finansējumu uz pamatbudžeta apakšprogrammu 05.62.00 “Invaliditātes ekspertīžu nodrošināšana”</w:t>
            </w:r>
          </w:p>
          <w:p w14:paraId="3D620239" w14:textId="77777777" w:rsidR="00A10EBE" w:rsidRPr="001D2289" w:rsidRDefault="00A10EBE" w:rsidP="001F7648">
            <w:pPr>
              <w:spacing w:after="20"/>
              <w:ind w:firstLine="0"/>
              <w:rPr>
                <w:i/>
                <w:iCs/>
                <w:sz w:val="18"/>
                <w:szCs w:val="18"/>
                <w:lang w:eastAsia="lv-LV"/>
              </w:rPr>
            </w:pPr>
            <w:r w:rsidRPr="001D2289">
              <w:rPr>
                <w:i/>
                <w:iCs/>
                <w:sz w:val="18"/>
                <w:szCs w:val="18"/>
                <w:lang w:eastAsia="lv-LV"/>
              </w:rPr>
              <w:t>16 833 euro apmērā Veselības un darbspēju ekspertīzes ārstu valsts komisijai vienas jaunas datorsistēmu un datortīklu administratora amata vietas nodrošināšanai un pamatbudžeta apakšprogrammu 21.01.00 “Darba tiesisko attiecību un darba apstākļu kontrole un uzraudzība” 60 422 euro apmērā Valsts darba inspekcijai vienas jaunas informācijas sistēmas uzturētāja un divu jaunu vecāko informācijas sistēmu administratoru amata vietu nodrošināšanai,</w:t>
            </w:r>
            <w:r w:rsidRPr="001D2289">
              <w:t xml:space="preserve"> </w:t>
            </w:r>
            <w:r w:rsidRPr="001D2289">
              <w:rPr>
                <w:i/>
                <w:iCs/>
                <w:sz w:val="18"/>
                <w:szCs w:val="18"/>
                <w:lang w:eastAsia="lv-LV"/>
              </w:rPr>
              <w:t>samazinot transferta pārskaitījumu uz speciālā budžeta apakšprogrammu 04.05.00 “Valsts sociālās apdrošināšanas aģentūras speciālais budžets” (MK 11.10.2022. sēdes prot. Nr.52 5.§ 60.punkts)</w:t>
            </w:r>
          </w:p>
        </w:tc>
        <w:tc>
          <w:tcPr>
            <w:tcW w:w="1275" w:type="dxa"/>
            <w:shd w:val="clear" w:color="auto" w:fill="FFFFFF" w:themeFill="background1"/>
          </w:tcPr>
          <w:p w14:paraId="73FC2417" w14:textId="77777777" w:rsidR="00A10EBE" w:rsidRPr="001D2289" w:rsidRDefault="00A10EBE" w:rsidP="001F7648">
            <w:pPr>
              <w:spacing w:after="0"/>
              <w:ind w:firstLine="0"/>
              <w:jc w:val="right"/>
              <w:rPr>
                <w:sz w:val="18"/>
                <w:szCs w:val="18"/>
                <w:lang w:eastAsia="lv-LV"/>
              </w:rPr>
            </w:pPr>
            <w:r w:rsidRPr="001D2289">
              <w:rPr>
                <w:sz w:val="18"/>
                <w:szCs w:val="18"/>
                <w:lang w:eastAsia="lv-LV"/>
              </w:rPr>
              <w:t>77 255</w:t>
            </w:r>
          </w:p>
        </w:tc>
        <w:tc>
          <w:tcPr>
            <w:tcW w:w="1279" w:type="dxa"/>
            <w:shd w:val="clear" w:color="auto" w:fill="FFFFFF" w:themeFill="background1"/>
          </w:tcPr>
          <w:p w14:paraId="2B0168F6"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702480B4" w14:textId="77777777" w:rsidR="00A10EBE" w:rsidRPr="001D2289" w:rsidRDefault="00A10EBE" w:rsidP="001F7648">
            <w:pPr>
              <w:spacing w:after="0"/>
              <w:ind w:firstLine="0"/>
              <w:jc w:val="right"/>
              <w:rPr>
                <w:sz w:val="18"/>
                <w:szCs w:val="18"/>
              </w:rPr>
            </w:pPr>
            <w:r w:rsidRPr="001D2289">
              <w:rPr>
                <w:sz w:val="18"/>
                <w:szCs w:val="18"/>
              </w:rPr>
              <w:t>-77 255</w:t>
            </w:r>
          </w:p>
        </w:tc>
      </w:tr>
      <w:tr w:rsidR="00886436" w:rsidRPr="001D2289" w14:paraId="44283640" w14:textId="77777777" w:rsidTr="001F7648">
        <w:trPr>
          <w:trHeight w:val="142"/>
          <w:jc w:val="center"/>
        </w:trPr>
        <w:tc>
          <w:tcPr>
            <w:tcW w:w="5241" w:type="dxa"/>
            <w:shd w:val="clear" w:color="auto" w:fill="FFFFFF" w:themeFill="background1"/>
            <w:vAlign w:val="center"/>
          </w:tcPr>
          <w:p w14:paraId="6371D473" w14:textId="77777777" w:rsidR="00A10EBE" w:rsidRPr="001D2289" w:rsidRDefault="00A10EBE" w:rsidP="001F7648">
            <w:pPr>
              <w:spacing w:after="20"/>
              <w:ind w:firstLine="0"/>
              <w:rPr>
                <w:i/>
                <w:iCs/>
                <w:sz w:val="18"/>
                <w:szCs w:val="18"/>
                <w:lang w:eastAsia="lv-LV"/>
              </w:rPr>
            </w:pPr>
            <w:r w:rsidRPr="001D2289">
              <w:rPr>
                <w:i/>
                <w:iCs/>
                <w:sz w:val="18"/>
                <w:szCs w:val="18"/>
                <w:lang w:eastAsia="lv-LV"/>
              </w:rPr>
              <w:t>Izdevumu samazinājums centralizētā datu pārraides tīkla pakalpojumam, pārdalot finansējumu uz apakšprogrammu 22.01.00 “Valsts bērnu tiesību aizsardzības inspekcija un bērnu uzticības tālrunis”, lai VBTAI nodrošinātu ārpusģimenes aprūpes atbalsta centriem noteikto prasību izpildes pārraudzības funkciju (MK 11.10.2022. sēdes prot. Nr.52 5.§ 57.2.apakšpunkts)</w:t>
            </w:r>
          </w:p>
        </w:tc>
        <w:tc>
          <w:tcPr>
            <w:tcW w:w="1275" w:type="dxa"/>
            <w:shd w:val="clear" w:color="auto" w:fill="FFFFFF" w:themeFill="background1"/>
          </w:tcPr>
          <w:p w14:paraId="20F0236F" w14:textId="77777777" w:rsidR="00A10EBE" w:rsidRPr="001D2289" w:rsidRDefault="00A10EBE" w:rsidP="001F7648">
            <w:pPr>
              <w:spacing w:after="0"/>
              <w:ind w:firstLine="0"/>
              <w:jc w:val="right"/>
              <w:rPr>
                <w:sz w:val="18"/>
                <w:szCs w:val="18"/>
                <w:lang w:eastAsia="lv-LV"/>
              </w:rPr>
            </w:pPr>
            <w:r w:rsidRPr="001D2289">
              <w:rPr>
                <w:sz w:val="18"/>
                <w:szCs w:val="18"/>
                <w:lang w:eastAsia="lv-LV"/>
              </w:rPr>
              <w:t>6 753</w:t>
            </w:r>
          </w:p>
        </w:tc>
        <w:tc>
          <w:tcPr>
            <w:tcW w:w="1279" w:type="dxa"/>
            <w:shd w:val="clear" w:color="auto" w:fill="FFFFFF" w:themeFill="background1"/>
          </w:tcPr>
          <w:p w14:paraId="378C232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shd w:val="clear" w:color="auto" w:fill="FFFFFF" w:themeFill="background1"/>
          </w:tcPr>
          <w:p w14:paraId="162C7F9C" w14:textId="77777777" w:rsidR="00A10EBE" w:rsidRPr="001D2289" w:rsidRDefault="00A10EBE" w:rsidP="001F7648">
            <w:pPr>
              <w:spacing w:after="0"/>
              <w:ind w:firstLine="0"/>
              <w:jc w:val="right"/>
              <w:rPr>
                <w:sz w:val="18"/>
                <w:szCs w:val="18"/>
              </w:rPr>
            </w:pPr>
            <w:r w:rsidRPr="001D2289">
              <w:rPr>
                <w:sz w:val="18"/>
                <w:szCs w:val="18"/>
              </w:rPr>
              <w:t>-6 753</w:t>
            </w:r>
          </w:p>
        </w:tc>
      </w:tr>
      <w:tr w:rsidR="00886436" w:rsidRPr="001D2289" w14:paraId="3C1FC84F" w14:textId="77777777" w:rsidTr="001F7648">
        <w:trPr>
          <w:trHeight w:val="142"/>
          <w:jc w:val="center"/>
        </w:trPr>
        <w:tc>
          <w:tcPr>
            <w:tcW w:w="5241" w:type="dxa"/>
            <w:shd w:val="clear" w:color="auto" w:fill="FFFFFF" w:themeFill="background1"/>
            <w:vAlign w:val="center"/>
          </w:tcPr>
          <w:p w14:paraId="55B60007" w14:textId="77777777" w:rsidR="00A10EBE" w:rsidRPr="001D2289" w:rsidRDefault="00A10EBE" w:rsidP="001F7648">
            <w:pPr>
              <w:spacing w:after="20"/>
              <w:ind w:firstLine="0"/>
              <w:rPr>
                <w:i/>
                <w:iCs/>
                <w:sz w:val="18"/>
                <w:szCs w:val="18"/>
                <w:lang w:eastAsia="lv-LV"/>
              </w:rPr>
            </w:pPr>
            <w:r w:rsidRPr="001D2289">
              <w:rPr>
                <w:i/>
                <w:iCs/>
                <w:sz w:val="18"/>
                <w:szCs w:val="18"/>
                <w:lang w:eastAsia="lv-LV"/>
              </w:rPr>
              <w:t>Izdevumu palielinājums centralizētās lietvedības sistēmas darbības nodrošināšanai, finansējumu pārdalot no pamatbudžeta apakšprogrammām: 05.03.00 “Aprūpe valsts sociālās aprūpes institūcijās” (70 551 euro), 05.37.00 “Sociālās integrācijas valsts aģentūras administrēšana un profesionālās un sociālās rehabilitācijas pakalpojumu nodrošināšana” (8 470 euro), 05.62.00 “Invaliditātes ekspertīžu nodrošināšana” (8 470 euro), 07.01.00 “Nodarbinātības valsts aģentūras darbības nodrošināšana”(10 684 euro), 2 amata vietas pārdalot no apakšprogrammas 05.03.00 “Aprūpe valsts sociālas aprūpes institūcijās” (nepārdalot finansējumu) (MK 11.10.2022. sēdes prot. Nr.52 5.§ 54.punkts un 54.5.apakšpunkts)</w:t>
            </w:r>
          </w:p>
        </w:tc>
        <w:tc>
          <w:tcPr>
            <w:tcW w:w="1275" w:type="dxa"/>
            <w:shd w:val="clear" w:color="auto" w:fill="FFFFFF" w:themeFill="background1"/>
          </w:tcPr>
          <w:p w14:paraId="422BF106" w14:textId="77777777" w:rsidR="00A10EBE" w:rsidRPr="001D2289" w:rsidRDefault="00A10EBE" w:rsidP="001F7648">
            <w:pPr>
              <w:spacing w:after="0"/>
              <w:ind w:firstLine="0"/>
              <w:jc w:val="center"/>
              <w:rPr>
                <w:sz w:val="18"/>
                <w:szCs w:val="18"/>
                <w:lang w:eastAsia="lv-LV"/>
              </w:rPr>
            </w:pPr>
            <w:r w:rsidRPr="001D2289">
              <w:rPr>
                <w:sz w:val="18"/>
                <w:szCs w:val="18"/>
                <w:lang w:eastAsia="lv-LV"/>
              </w:rPr>
              <w:t>-</w:t>
            </w:r>
          </w:p>
        </w:tc>
        <w:tc>
          <w:tcPr>
            <w:tcW w:w="1279" w:type="dxa"/>
            <w:shd w:val="clear" w:color="auto" w:fill="FFFFFF" w:themeFill="background1"/>
          </w:tcPr>
          <w:p w14:paraId="2ACA3CE9" w14:textId="77777777" w:rsidR="00A10EBE" w:rsidRPr="001D2289" w:rsidRDefault="00A10EBE" w:rsidP="001F7648">
            <w:pPr>
              <w:spacing w:after="0"/>
              <w:ind w:firstLine="0"/>
              <w:jc w:val="right"/>
              <w:rPr>
                <w:sz w:val="18"/>
                <w:szCs w:val="18"/>
              </w:rPr>
            </w:pPr>
            <w:r w:rsidRPr="001D2289">
              <w:rPr>
                <w:sz w:val="18"/>
                <w:szCs w:val="18"/>
              </w:rPr>
              <w:t>98 175</w:t>
            </w:r>
          </w:p>
        </w:tc>
        <w:tc>
          <w:tcPr>
            <w:tcW w:w="1277" w:type="dxa"/>
            <w:shd w:val="clear" w:color="auto" w:fill="FFFFFF" w:themeFill="background1"/>
          </w:tcPr>
          <w:p w14:paraId="2B8F864B" w14:textId="77777777" w:rsidR="00A10EBE" w:rsidRPr="001D2289" w:rsidRDefault="00A10EBE" w:rsidP="001F7648">
            <w:pPr>
              <w:spacing w:after="0"/>
              <w:ind w:firstLine="0"/>
              <w:jc w:val="right"/>
              <w:rPr>
                <w:sz w:val="18"/>
                <w:szCs w:val="18"/>
              </w:rPr>
            </w:pPr>
            <w:r w:rsidRPr="001D2289">
              <w:rPr>
                <w:sz w:val="18"/>
                <w:szCs w:val="18"/>
              </w:rPr>
              <w:t>98 175</w:t>
            </w:r>
          </w:p>
        </w:tc>
      </w:tr>
      <w:tr w:rsidR="00A10EBE" w:rsidRPr="001D2289" w14:paraId="0FA5AF39" w14:textId="77777777" w:rsidTr="001F7648">
        <w:trPr>
          <w:trHeight w:val="283"/>
          <w:jc w:val="center"/>
        </w:trPr>
        <w:tc>
          <w:tcPr>
            <w:tcW w:w="5241" w:type="dxa"/>
          </w:tcPr>
          <w:p w14:paraId="2A54491B"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2021.-2022. gada prioritārā pasākuma “Atbalsts minimālo ienākumu palielināšanai”  apakšpasākuma “IT sistēmu pielāgošana” īstenošanai (MK 22.09.2020. sēdes prot. Nr.55 38.§ 3.punkts)</w:t>
            </w:r>
          </w:p>
        </w:tc>
        <w:tc>
          <w:tcPr>
            <w:tcW w:w="1275" w:type="dxa"/>
          </w:tcPr>
          <w:p w14:paraId="7E855271" w14:textId="77777777" w:rsidR="00A10EBE" w:rsidRPr="001D2289" w:rsidRDefault="00A10EBE" w:rsidP="001F7648">
            <w:pPr>
              <w:spacing w:after="0"/>
              <w:ind w:firstLine="0"/>
              <w:jc w:val="right"/>
              <w:rPr>
                <w:sz w:val="18"/>
                <w:szCs w:val="18"/>
              </w:rPr>
            </w:pPr>
            <w:r w:rsidRPr="001D2289">
              <w:rPr>
                <w:sz w:val="18"/>
                <w:szCs w:val="18"/>
                <w:lang w:eastAsia="lv-LV"/>
              </w:rPr>
              <w:t>129 773</w:t>
            </w:r>
          </w:p>
        </w:tc>
        <w:tc>
          <w:tcPr>
            <w:tcW w:w="1279" w:type="dxa"/>
          </w:tcPr>
          <w:p w14:paraId="5BB8BDB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Pr>
          <w:p w14:paraId="59543C99" w14:textId="77777777" w:rsidR="00A10EBE" w:rsidRPr="001D2289" w:rsidRDefault="00A10EBE" w:rsidP="001F7648">
            <w:pPr>
              <w:spacing w:after="0"/>
              <w:ind w:firstLine="0"/>
              <w:jc w:val="right"/>
              <w:rPr>
                <w:sz w:val="18"/>
                <w:szCs w:val="18"/>
              </w:rPr>
            </w:pPr>
            <w:r w:rsidRPr="001D2289">
              <w:rPr>
                <w:sz w:val="18"/>
                <w:szCs w:val="18"/>
              </w:rPr>
              <w:t>-129  773</w:t>
            </w:r>
          </w:p>
        </w:tc>
      </w:tr>
    </w:tbl>
    <w:p w14:paraId="13830585" w14:textId="77777777" w:rsidR="001214B9" w:rsidRPr="001D2289" w:rsidRDefault="001214B9" w:rsidP="003F58F1">
      <w:pPr>
        <w:spacing w:after="0"/>
        <w:ind w:firstLine="0"/>
        <w:jc w:val="center"/>
        <w:rPr>
          <w:b/>
          <w:bCs/>
          <w:szCs w:val="24"/>
        </w:rPr>
      </w:pPr>
    </w:p>
    <w:p w14:paraId="2B5E5B08" w14:textId="77777777" w:rsidR="007B390A" w:rsidRPr="001D2289" w:rsidRDefault="007B390A" w:rsidP="007B390A">
      <w:pPr>
        <w:widowControl w:val="0"/>
        <w:spacing w:before="240" w:after="240"/>
        <w:ind w:firstLine="0"/>
        <w:jc w:val="center"/>
        <w:rPr>
          <w:b/>
        </w:rPr>
      </w:pPr>
      <w:r w:rsidRPr="001D2289">
        <w:rPr>
          <w:b/>
        </w:rPr>
        <w:t>99.00.00 Līdzekļu neparedzētiem gadījumiem izlietojums</w:t>
      </w:r>
    </w:p>
    <w:p w14:paraId="5DD70591" w14:textId="77777777" w:rsidR="007B390A" w:rsidRPr="001D2289" w:rsidRDefault="007B390A" w:rsidP="007B390A">
      <w:pPr>
        <w:ind w:firstLine="0"/>
        <w:jc w:val="left"/>
        <w:rPr>
          <w:u w:val="single"/>
        </w:rPr>
      </w:pPr>
      <w:r w:rsidRPr="001D2289">
        <w:rPr>
          <w:u w:val="single"/>
        </w:rPr>
        <w:t>Apakšprogrammas mērķis:</w:t>
      </w:r>
    </w:p>
    <w:p w14:paraId="1CFD6657" w14:textId="77777777" w:rsidR="007B390A" w:rsidRPr="001D2289" w:rsidRDefault="007B390A" w:rsidP="007B390A">
      <w:pPr>
        <w:spacing w:after="0"/>
        <w:ind w:firstLine="0"/>
      </w:pPr>
      <w:r w:rsidRPr="001D2289">
        <w:tab/>
        <w:t>apropriācija neparedzētiem gadījumiem un valstiski īpaši nozīmīgiem pasākumiem.</w:t>
      </w:r>
    </w:p>
    <w:p w14:paraId="404BE934" w14:textId="77777777" w:rsidR="007B390A" w:rsidRPr="001D2289" w:rsidRDefault="007B390A" w:rsidP="007B390A">
      <w:pPr>
        <w:spacing w:before="120" w:after="240"/>
        <w:ind w:firstLine="0"/>
        <w:jc w:val="left"/>
        <w:rPr>
          <w:u w:val="single"/>
        </w:rPr>
      </w:pPr>
      <w:r w:rsidRPr="001D2289">
        <w:rPr>
          <w:u w:val="single"/>
        </w:rPr>
        <w:t>Galvenās aktivitātes:</w:t>
      </w:r>
    </w:p>
    <w:p w14:paraId="3B3E4250" w14:textId="77777777" w:rsidR="007B390A" w:rsidRPr="001D2289" w:rsidRDefault="007B390A" w:rsidP="003F58F1">
      <w:pPr>
        <w:rPr>
          <w:szCs w:val="24"/>
        </w:rPr>
      </w:pPr>
      <w:r w:rsidRPr="001D2289">
        <w:t>nodrošināta vienreizēja sociālā pabalsta izmaksāšanai personai sakarā ar trīnīšu piedzimšanu.</w:t>
      </w:r>
    </w:p>
    <w:p w14:paraId="5E82C968" w14:textId="77777777" w:rsidR="007B390A" w:rsidRPr="001D2289" w:rsidRDefault="007B390A" w:rsidP="007B390A">
      <w:pPr>
        <w:spacing w:after="0"/>
        <w:ind w:firstLine="0"/>
        <w:jc w:val="left"/>
      </w:pPr>
      <w:r w:rsidRPr="001D2289">
        <w:rPr>
          <w:u w:val="single"/>
        </w:rPr>
        <w:t>Apakšprogrammas izpildītājs</w:t>
      </w:r>
      <w:r w:rsidRPr="001D2289">
        <w:t>: LM.</w:t>
      </w:r>
    </w:p>
    <w:p w14:paraId="5A758C85" w14:textId="77777777" w:rsidR="007B390A" w:rsidRPr="001D2289" w:rsidRDefault="007B390A" w:rsidP="007B390A">
      <w:pPr>
        <w:spacing w:before="360"/>
        <w:ind w:firstLine="0"/>
        <w:jc w:val="center"/>
        <w:rPr>
          <w:b/>
          <w:lang w:eastAsia="lv-LV"/>
        </w:rPr>
      </w:pPr>
      <w:r w:rsidRPr="001D2289">
        <w:rPr>
          <w:b/>
          <w:lang w:eastAsia="lv-LV"/>
        </w:rPr>
        <w:t>Finansiālie rādītāji no 2021. līdz 2025.gadam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34"/>
        <w:gridCol w:w="1261"/>
        <w:gridCol w:w="1176"/>
        <w:gridCol w:w="1176"/>
        <w:gridCol w:w="1176"/>
      </w:tblGrid>
      <w:tr w:rsidR="00886436" w:rsidRPr="001D2289" w14:paraId="539849EB" w14:textId="77777777" w:rsidTr="006D1DC7">
        <w:trPr>
          <w:trHeight w:val="283"/>
          <w:tblHeader/>
          <w:jc w:val="center"/>
        </w:trPr>
        <w:tc>
          <w:tcPr>
            <w:tcW w:w="3114" w:type="dxa"/>
            <w:tcBorders>
              <w:top w:val="single" w:sz="4" w:space="0" w:color="000000"/>
              <w:left w:val="single" w:sz="4" w:space="0" w:color="000000"/>
              <w:bottom w:val="single" w:sz="4" w:space="0" w:color="000000"/>
              <w:right w:val="single" w:sz="4" w:space="0" w:color="000000"/>
            </w:tcBorders>
            <w:vAlign w:val="center"/>
          </w:tcPr>
          <w:p w14:paraId="6A9CC02D" w14:textId="77777777" w:rsidR="007B390A" w:rsidRPr="001D2289" w:rsidRDefault="007B390A" w:rsidP="006D1DC7">
            <w:pPr>
              <w:spacing w:after="0"/>
              <w:ind w:firstLine="0"/>
              <w:jc w:val="center"/>
              <w:rPr>
                <w:sz w:val="18"/>
                <w:szCs w:val="24"/>
              </w:rPr>
            </w:pPr>
          </w:p>
        </w:tc>
        <w:tc>
          <w:tcPr>
            <w:tcW w:w="1134" w:type="dxa"/>
            <w:hideMark/>
          </w:tcPr>
          <w:p w14:paraId="1A8573D6" w14:textId="77777777" w:rsidR="007B390A" w:rsidRPr="001D2289" w:rsidRDefault="007B390A" w:rsidP="006D1DC7">
            <w:pPr>
              <w:spacing w:after="0"/>
              <w:ind w:firstLine="0"/>
              <w:jc w:val="center"/>
              <w:rPr>
                <w:sz w:val="18"/>
                <w:lang w:eastAsia="lv-LV"/>
              </w:rPr>
            </w:pPr>
            <w:r w:rsidRPr="001D2289">
              <w:rPr>
                <w:sz w:val="18"/>
                <w:szCs w:val="18"/>
                <w:lang w:eastAsia="lv-LV"/>
              </w:rPr>
              <w:t>2021. gads (izpilde)</w:t>
            </w:r>
          </w:p>
        </w:tc>
        <w:tc>
          <w:tcPr>
            <w:tcW w:w="1261" w:type="dxa"/>
            <w:hideMark/>
          </w:tcPr>
          <w:p w14:paraId="0CB9AB64" w14:textId="77777777" w:rsidR="007B390A" w:rsidRPr="001D2289" w:rsidRDefault="007B390A" w:rsidP="006D1DC7">
            <w:pPr>
              <w:spacing w:after="0"/>
              <w:ind w:firstLine="0"/>
              <w:jc w:val="center"/>
              <w:rPr>
                <w:sz w:val="18"/>
                <w:lang w:eastAsia="lv-LV"/>
              </w:rPr>
            </w:pPr>
            <w:r w:rsidRPr="001D2289">
              <w:rPr>
                <w:sz w:val="18"/>
                <w:szCs w:val="18"/>
                <w:lang w:eastAsia="lv-LV"/>
              </w:rPr>
              <w:t>2022. gada     plāns</w:t>
            </w:r>
          </w:p>
        </w:tc>
        <w:tc>
          <w:tcPr>
            <w:tcW w:w="1176" w:type="dxa"/>
            <w:hideMark/>
          </w:tcPr>
          <w:p w14:paraId="49F0DC37" w14:textId="77777777" w:rsidR="007B390A" w:rsidRPr="001D2289" w:rsidRDefault="007B390A" w:rsidP="006D1DC7">
            <w:pPr>
              <w:spacing w:after="0"/>
              <w:ind w:firstLine="0"/>
              <w:jc w:val="center"/>
              <w:rPr>
                <w:sz w:val="18"/>
                <w:lang w:eastAsia="lv-LV"/>
              </w:rPr>
            </w:pPr>
            <w:r w:rsidRPr="001D2289">
              <w:rPr>
                <w:sz w:val="18"/>
                <w:szCs w:val="18"/>
                <w:lang w:eastAsia="lv-LV"/>
              </w:rPr>
              <w:t>2023. gada plāns</w:t>
            </w:r>
          </w:p>
        </w:tc>
        <w:tc>
          <w:tcPr>
            <w:tcW w:w="1176" w:type="dxa"/>
            <w:hideMark/>
          </w:tcPr>
          <w:p w14:paraId="383D0F5C" w14:textId="77777777" w:rsidR="007B390A" w:rsidRPr="001D2289" w:rsidRDefault="007B390A" w:rsidP="006D1DC7">
            <w:pPr>
              <w:spacing w:after="0"/>
              <w:ind w:firstLine="0"/>
              <w:jc w:val="center"/>
              <w:rPr>
                <w:sz w:val="18"/>
                <w:lang w:eastAsia="lv-LV"/>
              </w:rPr>
            </w:pPr>
            <w:r w:rsidRPr="001D2289">
              <w:rPr>
                <w:sz w:val="18"/>
                <w:szCs w:val="18"/>
                <w:lang w:eastAsia="lv-LV"/>
              </w:rPr>
              <w:t>2024. gada plāns</w:t>
            </w:r>
          </w:p>
        </w:tc>
        <w:tc>
          <w:tcPr>
            <w:tcW w:w="1176" w:type="dxa"/>
            <w:hideMark/>
          </w:tcPr>
          <w:p w14:paraId="19830D0C" w14:textId="77777777" w:rsidR="007B390A" w:rsidRPr="001D2289" w:rsidRDefault="007B390A" w:rsidP="006D1DC7">
            <w:pPr>
              <w:spacing w:after="0"/>
              <w:ind w:firstLine="0"/>
              <w:jc w:val="center"/>
              <w:rPr>
                <w:sz w:val="18"/>
                <w:lang w:eastAsia="lv-LV"/>
              </w:rPr>
            </w:pPr>
            <w:r w:rsidRPr="001D2289">
              <w:rPr>
                <w:sz w:val="18"/>
                <w:szCs w:val="18"/>
                <w:lang w:eastAsia="lv-LV"/>
              </w:rPr>
              <w:t>2025. gada plāns</w:t>
            </w:r>
          </w:p>
        </w:tc>
      </w:tr>
      <w:tr w:rsidR="00886436" w:rsidRPr="001D2289" w14:paraId="39ECE381" w14:textId="77777777" w:rsidTr="006D1DC7">
        <w:trPr>
          <w:trHeight w:val="142"/>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589DEE" w14:textId="77777777" w:rsidR="007B390A" w:rsidRPr="001D2289" w:rsidRDefault="007B390A" w:rsidP="006D1DC7">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F79F8" w14:textId="77777777" w:rsidR="007B390A" w:rsidRPr="001D2289" w:rsidRDefault="007B390A" w:rsidP="006D1DC7">
            <w:pPr>
              <w:spacing w:after="0"/>
              <w:ind w:firstLine="0"/>
              <w:jc w:val="right"/>
              <w:rPr>
                <w:sz w:val="18"/>
                <w:szCs w:val="18"/>
              </w:rPr>
            </w:pPr>
            <w:r w:rsidRPr="001D2289">
              <w:rPr>
                <w:sz w:val="18"/>
                <w:szCs w:val="18"/>
              </w:rPr>
              <w:t>398 788 232</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hideMark/>
          </w:tcPr>
          <w:p w14:paraId="34E6F603" w14:textId="77777777" w:rsidR="007B390A" w:rsidRPr="001D2289" w:rsidRDefault="007B390A" w:rsidP="006D1DC7">
            <w:pPr>
              <w:spacing w:after="0"/>
              <w:ind w:firstLine="0"/>
              <w:jc w:val="center"/>
              <w:rPr>
                <w:sz w:val="18"/>
                <w:szCs w:val="18"/>
              </w:rPr>
            </w:pPr>
            <w:r w:rsidRPr="001D2289">
              <w:rPr>
                <w:sz w:val="18"/>
                <w:szCs w:val="18"/>
              </w:rPr>
              <w:t>-</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hideMark/>
          </w:tcPr>
          <w:p w14:paraId="1B789F8B" w14:textId="77777777" w:rsidR="007B390A" w:rsidRPr="001D2289" w:rsidRDefault="007B390A" w:rsidP="006D1DC7">
            <w:pPr>
              <w:spacing w:after="0"/>
              <w:ind w:firstLine="0"/>
              <w:jc w:val="right"/>
              <w:rPr>
                <w:sz w:val="18"/>
                <w:szCs w:val="18"/>
              </w:rPr>
            </w:pPr>
            <w:r w:rsidRPr="001D2289">
              <w:rPr>
                <w:sz w:val="18"/>
                <w:szCs w:val="18"/>
              </w:rPr>
              <w:t>15 000</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hideMark/>
          </w:tcPr>
          <w:p w14:paraId="7D8D51C9" w14:textId="77777777" w:rsidR="007B390A" w:rsidRPr="001D2289" w:rsidRDefault="007B390A" w:rsidP="006D1DC7">
            <w:pPr>
              <w:spacing w:after="0"/>
              <w:ind w:firstLine="0"/>
              <w:jc w:val="center"/>
              <w:rPr>
                <w:sz w:val="18"/>
                <w:szCs w:val="18"/>
              </w:rPr>
            </w:pPr>
            <w:r w:rsidRPr="001D2289">
              <w:rPr>
                <w:sz w:val="18"/>
                <w:szCs w:val="18"/>
              </w:rPr>
              <w:t>-</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hideMark/>
          </w:tcPr>
          <w:p w14:paraId="3187985D" w14:textId="77777777" w:rsidR="007B390A" w:rsidRPr="001D2289" w:rsidRDefault="007B390A" w:rsidP="006D1DC7">
            <w:pPr>
              <w:spacing w:after="0"/>
              <w:ind w:firstLine="0"/>
              <w:jc w:val="center"/>
              <w:rPr>
                <w:sz w:val="18"/>
                <w:szCs w:val="18"/>
              </w:rPr>
            </w:pPr>
            <w:r w:rsidRPr="001D2289">
              <w:rPr>
                <w:sz w:val="18"/>
                <w:szCs w:val="18"/>
              </w:rPr>
              <w:t>-</w:t>
            </w:r>
          </w:p>
        </w:tc>
      </w:tr>
      <w:tr w:rsidR="00886436" w:rsidRPr="001D2289" w14:paraId="55DCC4D9" w14:textId="77777777" w:rsidTr="006D1DC7">
        <w:trPr>
          <w:trHeight w:val="283"/>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4FE09CC9" w14:textId="77777777" w:rsidR="007B390A" w:rsidRPr="001D2289" w:rsidRDefault="007B390A" w:rsidP="006D1DC7">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EBAB73" w14:textId="77777777" w:rsidR="007B390A" w:rsidRPr="001D2289" w:rsidRDefault="007B390A" w:rsidP="006D1DC7">
            <w:pPr>
              <w:spacing w:after="0"/>
              <w:ind w:firstLine="0"/>
              <w:jc w:val="center"/>
              <w:rPr>
                <w:sz w:val="18"/>
                <w:szCs w:val="18"/>
              </w:rPr>
            </w:pPr>
            <w:r w:rsidRPr="001D2289">
              <w:rPr>
                <w:bCs/>
                <w:sz w:val="18"/>
                <w:szCs w:val="18"/>
              </w:rPr>
              <w:t>×</w:t>
            </w:r>
          </w:p>
        </w:tc>
        <w:tc>
          <w:tcPr>
            <w:tcW w:w="1261" w:type="dxa"/>
            <w:tcBorders>
              <w:top w:val="nil"/>
              <w:left w:val="nil"/>
              <w:bottom w:val="single" w:sz="4" w:space="0" w:color="auto"/>
              <w:right w:val="single" w:sz="4" w:space="0" w:color="auto"/>
            </w:tcBorders>
            <w:hideMark/>
          </w:tcPr>
          <w:p w14:paraId="4A1D5236" w14:textId="77777777" w:rsidR="007B390A" w:rsidRPr="001D2289" w:rsidRDefault="007B390A" w:rsidP="006D1DC7">
            <w:pPr>
              <w:spacing w:after="0"/>
              <w:ind w:firstLine="0"/>
              <w:jc w:val="right"/>
              <w:rPr>
                <w:sz w:val="18"/>
                <w:szCs w:val="18"/>
              </w:rPr>
            </w:pPr>
            <w:r w:rsidRPr="001D2289">
              <w:rPr>
                <w:sz w:val="18"/>
                <w:szCs w:val="18"/>
              </w:rPr>
              <w:t>-398 788 232</w:t>
            </w:r>
          </w:p>
        </w:tc>
        <w:tc>
          <w:tcPr>
            <w:tcW w:w="1176" w:type="dxa"/>
            <w:tcBorders>
              <w:top w:val="nil"/>
              <w:left w:val="nil"/>
              <w:bottom w:val="single" w:sz="4" w:space="0" w:color="auto"/>
              <w:right w:val="single" w:sz="4" w:space="0" w:color="auto"/>
            </w:tcBorders>
            <w:hideMark/>
          </w:tcPr>
          <w:p w14:paraId="61E7D022" w14:textId="77777777" w:rsidR="007B390A" w:rsidRPr="001D2289" w:rsidRDefault="007B390A" w:rsidP="006D1DC7">
            <w:pPr>
              <w:spacing w:after="0"/>
              <w:ind w:firstLine="0"/>
              <w:jc w:val="right"/>
              <w:rPr>
                <w:sz w:val="18"/>
                <w:szCs w:val="18"/>
              </w:rPr>
            </w:pPr>
            <w:r w:rsidRPr="001D2289">
              <w:rPr>
                <w:sz w:val="18"/>
                <w:szCs w:val="18"/>
              </w:rPr>
              <w:t>15 000</w:t>
            </w:r>
          </w:p>
        </w:tc>
        <w:tc>
          <w:tcPr>
            <w:tcW w:w="1176" w:type="dxa"/>
            <w:tcBorders>
              <w:top w:val="nil"/>
              <w:left w:val="nil"/>
              <w:bottom w:val="single" w:sz="4" w:space="0" w:color="auto"/>
              <w:right w:val="single" w:sz="4" w:space="0" w:color="auto"/>
            </w:tcBorders>
            <w:hideMark/>
          </w:tcPr>
          <w:p w14:paraId="1528A57C" w14:textId="77777777" w:rsidR="007B390A" w:rsidRPr="001D2289" w:rsidRDefault="007B390A" w:rsidP="006D1DC7">
            <w:pPr>
              <w:spacing w:after="0"/>
              <w:ind w:firstLine="0"/>
              <w:jc w:val="right"/>
              <w:rPr>
                <w:sz w:val="18"/>
                <w:szCs w:val="18"/>
              </w:rPr>
            </w:pPr>
            <w:r w:rsidRPr="001D2289">
              <w:rPr>
                <w:sz w:val="18"/>
                <w:szCs w:val="18"/>
              </w:rPr>
              <w:t>-15 000</w:t>
            </w:r>
          </w:p>
        </w:tc>
        <w:tc>
          <w:tcPr>
            <w:tcW w:w="1176" w:type="dxa"/>
            <w:tcBorders>
              <w:top w:val="nil"/>
              <w:left w:val="nil"/>
              <w:bottom w:val="single" w:sz="4" w:space="0" w:color="auto"/>
              <w:right w:val="single" w:sz="4" w:space="0" w:color="auto"/>
            </w:tcBorders>
            <w:hideMark/>
          </w:tcPr>
          <w:p w14:paraId="5361468F" w14:textId="77777777" w:rsidR="007B390A" w:rsidRPr="001D2289" w:rsidRDefault="007B390A" w:rsidP="006D1DC7">
            <w:pPr>
              <w:spacing w:after="0"/>
              <w:ind w:firstLine="0"/>
              <w:jc w:val="center"/>
              <w:rPr>
                <w:sz w:val="18"/>
                <w:szCs w:val="18"/>
              </w:rPr>
            </w:pPr>
            <w:r w:rsidRPr="001D2289">
              <w:rPr>
                <w:sz w:val="18"/>
                <w:szCs w:val="18"/>
              </w:rPr>
              <w:t>-</w:t>
            </w:r>
          </w:p>
        </w:tc>
      </w:tr>
      <w:tr w:rsidR="00886436" w:rsidRPr="001D2289" w14:paraId="2F733285" w14:textId="77777777" w:rsidTr="006D1DC7">
        <w:trPr>
          <w:trHeight w:val="283"/>
          <w:jc w:val="cent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11789E10" w14:textId="77777777" w:rsidR="007B390A" w:rsidRPr="001D2289" w:rsidRDefault="007B390A" w:rsidP="006D1DC7">
            <w:pPr>
              <w:spacing w:after="0"/>
              <w:ind w:firstLine="0"/>
              <w:jc w:val="left"/>
              <w:rPr>
                <w:sz w:val="18"/>
              </w:rPr>
            </w:pPr>
            <w:r w:rsidRPr="001D2289">
              <w:rPr>
                <w:sz w:val="18"/>
                <w:lang w:eastAsia="lv-LV"/>
              </w:rPr>
              <w:t>Kopējie izdevumi</w:t>
            </w:r>
            <w:r w:rsidRPr="001D2289">
              <w:rPr>
                <w:sz w:val="18"/>
              </w:rPr>
              <w:t>, % (+/–) pret iepriekšējo gadu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548E7F" w14:textId="77777777" w:rsidR="007B390A" w:rsidRPr="001D2289" w:rsidRDefault="007B390A" w:rsidP="006D1DC7">
            <w:pPr>
              <w:spacing w:after="0"/>
              <w:ind w:firstLine="0"/>
              <w:jc w:val="center"/>
              <w:rPr>
                <w:sz w:val="18"/>
                <w:szCs w:val="18"/>
              </w:rPr>
            </w:pPr>
            <w:r w:rsidRPr="001D2289">
              <w:rPr>
                <w:bCs/>
                <w:sz w:val="18"/>
                <w:szCs w:val="18"/>
              </w:rPr>
              <w:t>×</w:t>
            </w:r>
          </w:p>
        </w:tc>
        <w:tc>
          <w:tcPr>
            <w:tcW w:w="1261" w:type="dxa"/>
            <w:tcBorders>
              <w:top w:val="nil"/>
              <w:left w:val="nil"/>
              <w:bottom w:val="single" w:sz="4" w:space="0" w:color="auto"/>
              <w:right w:val="single" w:sz="4" w:space="0" w:color="auto"/>
            </w:tcBorders>
            <w:hideMark/>
          </w:tcPr>
          <w:p w14:paraId="55EB914D" w14:textId="77777777" w:rsidR="007B390A" w:rsidRPr="001D2289" w:rsidRDefault="007B390A" w:rsidP="006D1DC7">
            <w:pPr>
              <w:spacing w:after="0"/>
              <w:ind w:firstLine="0"/>
              <w:jc w:val="right"/>
              <w:rPr>
                <w:sz w:val="18"/>
                <w:szCs w:val="18"/>
              </w:rPr>
            </w:pPr>
            <w:r w:rsidRPr="001D2289">
              <w:rPr>
                <w:sz w:val="18"/>
                <w:szCs w:val="18"/>
              </w:rPr>
              <w:t>-100,0</w:t>
            </w:r>
          </w:p>
        </w:tc>
        <w:tc>
          <w:tcPr>
            <w:tcW w:w="1176" w:type="dxa"/>
            <w:tcBorders>
              <w:top w:val="nil"/>
              <w:left w:val="nil"/>
              <w:bottom w:val="single" w:sz="4" w:space="0" w:color="auto"/>
              <w:right w:val="single" w:sz="4" w:space="0" w:color="auto"/>
            </w:tcBorders>
            <w:hideMark/>
          </w:tcPr>
          <w:p w14:paraId="493217C8" w14:textId="77777777" w:rsidR="007B390A" w:rsidRPr="001D2289" w:rsidRDefault="007B390A" w:rsidP="006D1DC7">
            <w:pPr>
              <w:spacing w:after="0"/>
              <w:ind w:firstLine="0"/>
              <w:jc w:val="center"/>
              <w:rPr>
                <w:sz w:val="18"/>
                <w:szCs w:val="18"/>
              </w:rPr>
            </w:pPr>
            <w:r w:rsidRPr="001D2289">
              <w:rPr>
                <w:sz w:val="18"/>
                <w:szCs w:val="18"/>
              </w:rPr>
              <w:t>-</w:t>
            </w:r>
          </w:p>
        </w:tc>
        <w:tc>
          <w:tcPr>
            <w:tcW w:w="1176" w:type="dxa"/>
            <w:tcBorders>
              <w:top w:val="nil"/>
              <w:left w:val="nil"/>
              <w:bottom w:val="single" w:sz="4" w:space="0" w:color="auto"/>
              <w:right w:val="single" w:sz="4" w:space="0" w:color="auto"/>
            </w:tcBorders>
            <w:hideMark/>
          </w:tcPr>
          <w:p w14:paraId="21C72136" w14:textId="77777777" w:rsidR="007B390A" w:rsidRPr="001D2289" w:rsidRDefault="007B390A" w:rsidP="006D1DC7">
            <w:pPr>
              <w:spacing w:after="0"/>
              <w:ind w:firstLine="0"/>
              <w:jc w:val="right"/>
              <w:rPr>
                <w:sz w:val="18"/>
                <w:szCs w:val="18"/>
              </w:rPr>
            </w:pPr>
            <w:r w:rsidRPr="001D2289">
              <w:rPr>
                <w:sz w:val="18"/>
                <w:szCs w:val="18"/>
              </w:rPr>
              <w:t>-100,0</w:t>
            </w:r>
          </w:p>
        </w:tc>
        <w:tc>
          <w:tcPr>
            <w:tcW w:w="1176" w:type="dxa"/>
            <w:tcBorders>
              <w:top w:val="nil"/>
              <w:left w:val="nil"/>
              <w:bottom w:val="single" w:sz="4" w:space="0" w:color="auto"/>
              <w:right w:val="single" w:sz="4" w:space="0" w:color="auto"/>
            </w:tcBorders>
            <w:hideMark/>
          </w:tcPr>
          <w:p w14:paraId="6F51C804" w14:textId="77777777" w:rsidR="007B390A" w:rsidRPr="001D2289" w:rsidRDefault="007B390A" w:rsidP="006D1DC7">
            <w:pPr>
              <w:spacing w:after="0"/>
              <w:ind w:firstLine="0"/>
              <w:jc w:val="center"/>
              <w:rPr>
                <w:sz w:val="18"/>
                <w:szCs w:val="18"/>
              </w:rPr>
            </w:pPr>
            <w:r w:rsidRPr="001D2289">
              <w:rPr>
                <w:sz w:val="18"/>
                <w:szCs w:val="18"/>
              </w:rPr>
              <w:t>-</w:t>
            </w:r>
          </w:p>
        </w:tc>
      </w:tr>
      <w:tr w:rsidR="00886436" w:rsidRPr="001D2289" w14:paraId="4FAA0614" w14:textId="77777777" w:rsidTr="006D1DC7">
        <w:trPr>
          <w:trHeight w:val="142"/>
          <w:jc w:val="center"/>
        </w:trPr>
        <w:tc>
          <w:tcPr>
            <w:tcW w:w="3114" w:type="dxa"/>
          </w:tcPr>
          <w:p w14:paraId="7165F5E6" w14:textId="77777777" w:rsidR="007B390A" w:rsidRPr="001D2289" w:rsidRDefault="007B390A" w:rsidP="006D1DC7">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F9773BC" w14:textId="77777777" w:rsidR="007B390A" w:rsidRPr="001D2289" w:rsidRDefault="007B390A" w:rsidP="006D1DC7">
            <w:pPr>
              <w:spacing w:after="0"/>
              <w:ind w:firstLine="0"/>
              <w:jc w:val="right"/>
              <w:rPr>
                <w:sz w:val="18"/>
                <w:szCs w:val="18"/>
              </w:rPr>
            </w:pPr>
            <w:r w:rsidRPr="001D2289">
              <w:rPr>
                <w:sz w:val="18"/>
                <w:szCs w:val="18"/>
              </w:rPr>
              <w:t>853 917</w:t>
            </w:r>
          </w:p>
        </w:tc>
        <w:tc>
          <w:tcPr>
            <w:tcW w:w="1261" w:type="dxa"/>
            <w:tcBorders>
              <w:top w:val="nil"/>
              <w:left w:val="nil"/>
              <w:bottom w:val="single" w:sz="4" w:space="0" w:color="auto"/>
              <w:right w:val="single" w:sz="4" w:space="0" w:color="auto"/>
            </w:tcBorders>
            <w:shd w:val="clear" w:color="auto" w:fill="FFFFFF" w:themeFill="background1"/>
          </w:tcPr>
          <w:p w14:paraId="203FE4D1" w14:textId="77777777" w:rsidR="007B390A" w:rsidRPr="001D2289" w:rsidRDefault="007B390A" w:rsidP="006D1DC7">
            <w:pPr>
              <w:spacing w:after="0"/>
              <w:ind w:firstLine="0"/>
              <w:jc w:val="center"/>
              <w:rPr>
                <w:sz w:val="18"/>
                <w:szCs w:val="18"/>
              </w:rPr>
            </w:pPr>
            <w:r w:rsidRPr="001D2289">
              <w:rPr>
                <w:sz w:val="18"/>
                <w:szCs w:val="18"/>
              </w:rPr>
              <w:t>-</w:t>
            </w:r>
          </w:p>
        </w:tc>
        <w:tc>
          <w:tcPr>
            <w:tcW w:w="1176" w:type="dxa"/>
            <w:tcBorders>
              <w:top w:val="nil"/>
              <w:left w:val="nil"/>
              <w:bottom w:val="single" w:sz="4" w:space="0" w:color="auto"/>
              <w:right w:val="single" w:sz="4" w:space="0" w:color="auto"/>
            </w:tcBorders>
            <w:shd w:val="clear" w:color="auto" w:fill="FFFFFF" w:themeFill="background1"/>
          </w:tcPr>
          <w:p w14:paraId="4E39E098" w14:textId="77777777" w:rsidR="007B390A" w:rsidRPr="001D2289" w:rsidRDefault="007B390A" w:rsidP="006D1DC7">
            <w:pPr>
              <w:spacing w:after="0"/>
              <w:ind w:firstLine="0"/>
              <w:jc w:val="center"/>
              <w:rPr>
                <w:sz w:val="18"/>
                <w:szCs w:val="18"/>
              </w:rPr>
            </w:pPr>
            <w:r w:rsidRPr="001D2289">
              <w:rPr>
                <w:sz w:val="18"/>
                <w:szCs w:val="18"/>
              </w:rPr>
              <w:t>-</w:t>
            </w:r>
          </w:p>
        </w:tc>
        <w:tc>
          <w:tcPr>
            <w:tcW w:w="1176" w:type="dxa"/>
            <w:tcBorders>
              <w:top w:val="nil"/>
              <w:left w:val="nil"/>
              <w:bottom w:val="single" w:sz="4" w:space="0" w:color="auto"/>
              <w:right w:val="single" w:sz="4" w:space="0" w:color="auto"/>
            </w:tcBorders>
            <w:shd w:val="clear" w:color="auto" w:fill="FFFFFF" w:themeFill="background1"/>
          </w:tcPr>
          <w:p w14:paraId="1D6A09AD" w14:textId="77777777" w:rsidR="007B390A" w:rsidRPr="001D2289" w:rsidRDefault="007B390A" w:rsidP="006D1DC7">
            <w:pPr>
              <w:spacing w:after="0"/>
              <w:ind w:firstLine="0"/>
              <w:jc w:val="center"/>
              <w:rPr>
                <w:sz w:val="18"/>
                <w:szCs w:val="18"/>
              </w:rPr>
            </w:pPr>
            <w:r w:rsidRPr="001D2289">
              <w:rPr>
                <w:sz w:val="18"/>
                <w:szCs w:val="18"/>
              </w:rPr>
              <w:t>-</w:t>
            </w:r>
          </w:p>
        </w:tc>
        <w:tc>
          <w:tcPr>
            <w:tcW w:w="1176" w:type="dxa"/>
            <w:tcBorders>
              <w:top w:val="nil"/>
              <w:left w:val="nil"/>
              <w:bottom w:val="single" w:sz="4" w:space="0" w:color="auto"/>
              <w:right w:val="single" w:sz="4" w:space="0" w:color="auto"/>
            </w:tcBorders>
            <w:shd w:val="clear" w:color="auto" w:fill="FFFFFF" w:themeFill="background1"/>
          </w:tcPr>
          <w:p w14:paraId="0801FF41" w14:textId="77777777" w:rsidR="007B390A" w:rsidRPr="001D2289" w:rsidRDefault="007B390A" w:rsidP="006D1DC7">
            <w:pPr>
              <w:spacing w:after="0"/>
              <w:ind w:firstLine="0"/>
              <w:jc w:val="center"/>
              <w:rPr>
                <w:sz w:val="18"/>
                <w:szCs w:val="18"/>
              </w:rPr>
            </w:pPr>
            <w:r w:rsidRPr="001D2289">
              <w:rPr>
                <w:sz w:val="18"/>
                <w:szCs w:val="18"/>
              </w:rPr>
              <w:t>-</w:t>
            </w:r>
          </w:p>
        </w:tc>
      </w:tr>
    </w:tbl>
    <w:p w14:paraId="48B80036" w14:textId="77777777" w:rsidR="007B390A" w:rsidRPr="001D2289" w:rsidRDefault="007B390A" w:rsidP="007B390A">
      <w:pPr>
        <w:spacing w:after="0"/>
        <w:ind w:firstLine="0"/>
        <w:rPr>
          <w:b/>
          <w:bCs/>
        </w:rPr>
      </w:pPr>
    </w:p>
    <w:p w14:paraId="55ECF461" w14:textId="77777777" w:rsidR="007B390A" w:rsidRPr="001D2289" w:rsidRDefault="007B390A" w:rsidP="007B390A">
      <w:pPr>
        <w:spacing w:before="120"/>
        <w:ind w:firstLine="0"/>
        <w:jc w:val="center"/>
        <w:rPr>
          <w:b/>
          <w:lang w:eastAsia="lv-LV"/>
        </w:rPr>
      </w:pPr>
      <w:r w:rsidRPr="001D2289">
        <w:rPr>
          <w:b/>
          <w:lang w:eastAsia="lv-LV"/>
        </w:rPr>
        <w:t>Izmaiņas izdevumos, salīdzinot 2023. gada plānu ar 2022. gada plānu</w:t>
      </w:r>
    </w:p>
    <w:p w14:paraId="7E680221" w14:textId="77777777" w:rsidR="007B390A" w:rsidRPr="001D2289" w:rsidRDefault="007B390A" w:rsidP="007B390A">
      <w:pPr>
        <w:spacing w:after="0"/>
        <w:ind w:left="7921" w:firstLine="720"/>
        <w:jc w:val="center"/>
        <w:rPr>
          <w:i/>
          <w:sz w:val="18"/>
          <w:szCs w:val="18"/>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886436" w:rsidRPr="001D2289" w14:paraId="705E5CBC" w14:textId="77777777" w:rsidTr="006D1DC7">
        <w:trPr>
          <w:trHeight w:val="142"/>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7726A478" w14:textId="77777777" w:rsidR="007B390A" w:rsidRPr="001D2289" w:rsidRDefault="007B390A" w:rsidP="006D1DC7">
            <w:pPr>
              <w:spacing w:after="0"/>
              <w:ind w:firstLine="0"/>
              <w:jc w:val="center"/>
              <w:rPr>
                <w:sz w:val="18"/>
                <w:szCs w:val="18"/>
              </w:rPr>
            </w:pPr>
            <w:r w:rsidRPr="001D2289">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08092CC" w14:textId="77777777" w:rsidR="007B390A" w:rsidRPr="001D2289" w:rsidRDefault="007B390A" w:rsidP="006D1DC7">
            <w:pPr>
              <w:spacing w:after="0"/>
              <w:ind w:firstLine="0"/>
              <w:jc w:val="center"/>
              <w:rPr>
                <w:sz w:val="18"/>
                <w:szCs w:val="18"/>
                <w:lang w:eastAsia="lv-LV"/>
              </w:rPr>
            </w:pPr>
            <w:r w:rsidRPr="001D2289">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F8C51AE" w14:textId="77777777" w:rsidR="007B390A" w:rsidRPr="001D2289" w:rsidRDefault="007B390A" w:rsidP="006D1DC7">
            <w:pPr>
              <w:spacing w:after="0"/>
              <w:ind w:firstLine="0"/>
              <w:jc w:val="center"/>
              <w:rPr>
                <w:sz w:val="18"/>
                <w:szCs w:val="18"/>
                <w:lang w:eastAsia="lv-LV"/>
              </w:rPr>
            </w:pPr>
            <w:r w:rsidRPr="001D2289">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5267B8B" w14:textId="77777777" w:rsidR="007B390A" w:rsidRPr="001D2289" w:rsidRDefault="007B390A" w:rsidP="006D1DC7">
            <w:pPr>
              <w:spacing w:after="0"/>
              <w:ind w:firstLine="0"/>
              <w:jc w:val="center"/>
              <w:rPr>
                <w:sz w:val="18"/>
                <w:szCs w:val="18"/>
                <w:lang w:eastAsia="lv-LV"/>
              </w:rPr>
            </w:pPr>
            <w:r w:rsidRPr="001D2289">
              <w:rPr>
                <w:sz w:val="18"/>
                <w:szCs w:val="18"/>
                <w:lang w:eastAsia="lv-LV"/>
              </w:rPr>
              <w:t>Izmaiņas</w:t>
            </w:r>
          </w:p>
        </w:tc>
      </w:tr>
      <w:tr w:rsidR="00886436" w:rsidRPr="001D2289" w14:paraId="296478AB" w14:textId="77777777" w:rsidTr="006D1DC7">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6F187EF2" w14:textId="77777777" w:rsidR="007B390A" w:rsidRPr="001D2289" w:rsidRDefault="007B390A" w:rsidP="006D1DC7">
            <w:pPr>
              <w:spacing w:after="0"/>
              <w:ind w:firstLine="0"/>
              <w:jc w:val="left"/>
              <w:rPr>
                <w:sz w:val="18"/>
                <w:szCs w:val="18"/>
              </w:rPr>
            </w:pPr>
            <w:r w:rsidRPr="001D2289">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9CB046D" w14:textId="77777777" w:rsidR="007B390A" w:rsidRPr="001D2289" w:rsidRDefault="007B390A" w:rsidP="006D1DC7">
            <w:pPr>
              <w:spacing w:after="0"/>
              <w:ind w:firstLine="0"/>
              <w:jc w:val="center"/>
              <w:rPr>
                <w:b/>
                <w:sz w:val="18"/>
                <w:szCs w:val="18"/>
              </w:rPr>
            </w:pPr>
            <w:r w:rsidRPr="001D2289">
              <w:rPr>
                <w:b/>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C757C7A" w14:textId="77777777" w:rsidR="007B390A" w:rsidRPr="001D2289" w:rsidRDefault="007B390A" w:rsidP="006D1DC7">
            <w:pPr>
              <w:spacing w:after="0"/>
              <w:ind w:firstLine="0"/>
              <w:jc w:val="right"/>
              <w:rPr>
                <w:b/>
                <w:sz w:val="18"/>
                <w:szCs w:val="18"/>
              </w:rPr>
            </w:pPr>
            <w:r w:rsidRPr="001D2289">
              <w:rPr>
                <w:b/>
                <w:sz w:val="18"/>
                <w:szCs w:val="18"/>
              </w:rPr>
              <w:t>15 000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235149B" w14:textId="77777777" w:rsidR="007B390A" w:rsidRPr="001D2289" w:rsidRDefault="007B390A" w:rsidP="006D1DC7">
            <w:pPr>
              <w:spacing w:after="0"/>
              <w:ind w:firstLine="0"/>
              <w:jc w:val="right"/>
              <w:rPr>
                <w:b/>
                <w:sz w:val="18"/>
                <w:szCs w:val="18"/>
              </w:rPr>
            </w:pPr>
            <w:r w:rsidRPr="001D2289">
              <w:rPr>
                <w:b/>
                <w:sz w:val="18"/>
                <w:szCs w:val="18"/>
              </w:rPr>
              <w:t>15 000</w:t>
            </w:r>
          </w:p>
        </w:tc>
      </w:tr>
      <w:tr w:rsidR="00886436" w:rsidRPr="001D2289" w14:paraId="606B5542" w14:textId="77777777" w:rsidTr="006D1DC7">
        <w:trPr>
          <w:trHeight w:val="142"/>
          <w:jc w:val="center"/>
        </w:trPr>
        <w:tc>
          <w:tcPr>
            <w:tcW w:w="9072" w:type="dxa"/>
            <w:gridSpan w:val="4"/>
            <w:tcBorders>
              <w:top w:val="single" w:sz="4" w:space="0" w:color="000000"/>
              <w:left w:val="single" w:sz="4" w:space="0" w:color="000000"/>
              <w:bottom w:val="single" w:sz="4" w:space="0" w:color="000000"/>
              <w:right w:val="single" w:sz="4" w:space="0" w:color="000000"/>
            </w:tcBorders>
            <w:hideMark/>
          </w:tcPr>
          <w:p w14:paraId="0E76035A" w14:textId="77777777" w:rsidR="007B390A" w:rsidRPr="001D2289" w:rsidRDefault="007B390A" w:rsidP="006D1DC7">
            <w:pPr>
              <w:spacing w:after="0"/>
              <w:ind w:firstLine="313"/>
              <w:jc w:val="left"/>
              <w:rPr>
                <w:sz w:val="18"/>
                <w:szCs w:val="18"/>
              </w:rPr>
            </w:pPr>
            <w:r w:rsidRPr="001D2289">
              <w:rPr>
                <w:i/>
                <w:sz w:val="18"/>
                <w:szCs w:val="18"/>
                <w:lang w:eastAsia="lv-LV"/>
              </w:rPr>
              <w:t>t. sk.:</w:t>
            </w:r>
          </w:p>
        </w:tc>
      </w:tr>
      <w:tr w:rsidR="00886436" w:rsidRPr="001D2289" w14:paraId="1FF24B27" w14:textId="77777777" w:rsidTr="006D1DC7">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0B29C59" w14:textId="77777777" w:rsidR="007B390A" w:rsidRPr="001D2289" w:rsidRDefault="007B390A" w:rsidP="006D1DC7">
            <w:pPr>
              <w:spacing w:after="20"/>
              <w:ind w:firstLine="0"/>
              <w:jc w:val="left"/>
              <w:rPr>
                <w:sz w:val="18"/>
                <w:szCs w:val="18"/>
                <w:u w:val="single"/>
                <w:lang w:eastAsia="lv-LV"/>
              </w:rPr>
            </w:pPr>
            <w:r w:rsidRPr="001D2289">
              <w:rPr>
                <w:sz w:val="18"/>
                <w:szCs w:val="18"/>
                <w:u w:val="single"/>
                <w:lang w:eastAsia="lv-LV"/>
              </w:rPr>
              <w:t>Vienreizēji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F24ADDE" w14:textId="77777777" w:rsidR="007B390A" w:rsidRPr="001D2289" w:rsidRDefault="007B390A" w:rsidP="006D1DC7">
            <w:pPr>
              <w:spacing w:after="0"/>
              <w:ind w:firstLine="0"/>
              <w:jc w:val="center"/>
              <w:rPr>
                <w:b/>
                <w:sz w:val="18"/>
                <w:szCs w:val="18"/>
              </w:rPr>
            </w:pPr>
            <w:r w:rsidRPr="001D2289">
              <w:rPr>
                <w:b/>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D2EE595" w14:textId="77777777" w:rsidR="007B390A" w:rsidRPr="001D2289" w:rsidRDefault="007B390A" w:rsidP="006D1DC7">
            <w:pPr>
              <w:spacing w:after="0"/>
              <w:ind w:firstLine="0"/>
              <w:jc w:val="right"/>
              <w:rPr>
                <w:sz w:val="18"/>
                <w:szCs w:val="18"/>
              </w:rPr>
            </w:pPr>
            <w:r w:rsidRPr="001D2289">
              <w:rPr>
                <w:sz w:val="18"/>
                <w:szCs w:val="18"/>
              </w:rPr>
              <w:t>15 000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7B2A46FD" w14:textId="77777777" w:rsidR="007B390A" w:rsidRPr="001D2289" w:rsidRDefault="007B390A" w:rsidP="006D1DC7">
            <w:pPr>
              <w:spacing w:after="0"/>
              <w:ind w:firstLine="0"/>
              <w:jc w:val="right"/>
              <w:rPr>
                <w:sz w:val="18"/>
                <w:szCs w:val="18"/>
              </w:rPr>
            </w:pPr>
            <w:r w:rsidRPr="001D2289">
              <w:rPr>
                <w:sz w:val="18"/>
                <w:szCs w:val="18"/>
              </w:rPr>
              <w:t>15 000</w:t>
            </w:r>
          </w:p>
        </w:tc>
      </w:tr>
      <w:tr w:rsidR="007B390A" w:rsidRPr="001D2289" w14:paraId="4A494BC7" w14:textId="77777777" w:rsidTr="006D1DC7">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2D39D8BB" w14:textId="77E99A11" w:rsidR="007B390A" w:rsidRPr="001D2289" w:rsidRDefault="007B390A" w:rsidP="006D1DC7">
            <w:pPr>
              <w:spacing w:after="0"/>
              <w:ind w:firstLine="0"/>
              <w:rPr>
                <w:i/>
                <w:sz w:val="18"/>
                <w:szCs w:val="18"/>
                <w:lang w:eastAsia="lv-LV"/>
              </w:rPr>
            </w:pPr>
            <w:r w:rsidRPr="001D2289">
              <w:rPr>
                <w:i/>
                <w:sz w:val="18"/>
                <w:szCs w:val="18"/>
                <w:lang w:eastAsia="lv-LV"/>
              </w:rPr>
              <w:t>Vienreizēja sociālā pabalsta izmaksāšana personai sakarā ar trīnīšu piedzimšanu atbilstoši Ministru kabineta 2023.gada 7.februāra rīkojumam Nr.68 un Finanšu ministrijas 20</w:t>
            </w:r>
            <w:r w:rsidR="003F58F1" w:rsidRPr="001D2289">
              <w:rPr>
                <w:i/>
                <w:sz w:val="18"/>
                <w:szCs w:val="18"/>
                <w:lang w:eastAsia="lv-LV"/>
              </w:rPr>
              <w:t>23</w:t>
            </w:r>
            <w:r w:rsidRPr="001D2289">
              <w:rPr>
                <w:i/>
                <w:sz w:val="18"/>
                <w:szCs w:val="18"/>
                <w:lang w:eastAsia="lv-LV"/>
              </w:rPr>
              <w:t>.gada 9.februāra  rīkojumam Nr.39</w:t>
            </w:r>
          </w:p>
        </w:tc>
        <w:tc>
          <w:tcPr>
            <w:tcW w:w="1277" w:type="dxa"/>
            <w:tcBorders>
              <w:top w:val="single" w:sz="4" w:space="0" w:color="000000"/>
              <w:left w:val="single" w:sz="4" w:space="0" w:color="000000"/>
              <w:bottom w:val="single" w:sz="4" w:space="0" w:color="000000"/>
              <w:right w:val="single" w:sz="4" w:space="0" w:color="000000"/>
            </w:tcBorders>
            <w:hideMark/>
          </w:tcPr>
          <w:p w14:paraId="1F3C554D" w14:textId="77777777" w:rsidR="007B390A" w:rsidRPr="001D2289" w:rsidRDefault="007B390A" w:rsidP="006D1DC7">
            <w:pPr>
              <w:spacing w:after="0"/>
              <w:ind w:firstLine="0"/>
              <w:jc w:val="center"/>
              <w:rPr>
                <w:sz w:val="18"/>
                <w:szCs w:val="18"/>
              </w:rPr>
            </w:pPr>
            <w:r w:rsidRPr="001D2289">
              <w:rPr>
                <w:i/>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68A13CDE" w14:textId="77777777" w:rsidR="007B390A" w:rsidRPr="001D2289" w:rsidRDefault="007B390A" w:rsidP="006D1DC7">
            <w:pPr>
              <w:spacing w:after="0"/>
              <w:ind w:firstLine="0"/>
              <w:jc w:val="right"/>
              <w:rPr>
                <w:sz w:val="18"/>
                <w:szCs w:val="18"/>
              </w:rPr>
            </w:pPr>
            <w:r w:rsidRPr="001D2289">
              <w:rPr>
                <w:i/>
                <w:sz w:val="18"/>
                <w:szCs w:val="18"/>
              </w:rPr>
              <w:t>15 000</w:t>
            </w:r>
          </w:p>
        </w:tc>
        <w:tc>
          <w:tcPr>
            <w:tcW w:w="1277" w:type="dxa"/>
            <w:tcBorders>
              <w:top w:val="single" w:sz="4" w:space="0" w:color="000000"/>
              <w:left w:val="single" w:sz="4" w:space="0" w:color="000000"/>
              <w:bottom w:val="single" w:sz="4" w:space="0" w:color="000000"/>
              <w:right w:val="single" w:sz="4" w:space="0" w:color="000000"/>
            </w:tcBorders>
            <w:hideMark/>
          </w:tcPr>
          <w:p w14:paraId="0CA8FEF2" w14:textId="77777777" w:rsidR="007B390A" w:rsidRPr="001D2289" w:rsidRDefault="007B390A" w:rsidP="006D1DC7">
            <w:pPr>
              <w:spacing w:after="0"/>
              <w:ind w:firstLine="0"/>
              <w:jc w:val="right"/>
              <w:rPr>
                <w:sz w:val="18"/>
                <w:szCs w:val="18"/>
              </w:rPr>
            </w:pPr>
            <w:r w:rsidRPr="001D2289">
              <w:rPr>
                <w:i/>
                <w:sz w:val="18"/>
                <w:szCs w:val="18"/>
              </w:rPr>
              <w:t>15 000</w:t>
            </w:r>
          </w:p>
        </w:tc>
      </w:tr>
    </w:tbl>
    <w:p w14:paraId="78ECDE2B" w14:textId="77777777" w:rsidR="007B390A" w:rsidRPr="001D2289" w:rsidRDefault="007B390A" w:rsidP="003F58F1">
      <w:pPr>
        <w:spacing w:after="0"/>
        <w:ind w:firstLine="0"/>
        <w:jc w:val="center"/>
        <w:rPr>
          <w:b/>
        </w:rPr>
      </w:pPr>
    </w:p>
    <w:bookmarkEnd w:id="52"/>
    <w:p w14:paraId="5745B45D" w14:textId="6ABE8F57" w:rsidR="003E7DA2" w:rsidRPr="001D2289" w:rsidRDefault="003E7DA2" w:rsidP="003F58F1">
      <w:pPr>
        <w:spacing w:before="480" w:after="240"/>
        <w:ind w:firstLine="0"/>
        <w:jc w:val="center"/>
        <w:rPr>
          <w:b/>
          <w:bCs/>
          <w:u w:val="single"/>
        </w:rPr>
      </w:pPr>
    </w:p>
    <w:p w14:paraId="2B8DF2D8" w14:textId="3C08423C" w:rsidR="003F58F1" w:rsidRPr="001D2289" w:rsidRDefault="003F58F1" w:rsidP="003F58F1">
      <w:pPr>
        <w:spacing w:before="480" w:after="240"/>
        <w:ind w:firstLine="0"/>
        <w:jc w:val="center"/>
        <w:rPr>
          <w:b/>
          <w:bCs/>
          <w:u w:val="single"/>
        </w:rPr>
      </w:pPr>
    </w:p>
    <w:p w14:paraId="23E1D3A9" w14:textId="77777777" w:rsidR="003F58F1" w:rsidRPr="001D2289" w:rsidRDefault="003F58F1" w:rsidP="003F58F1">
      <w:pPr>
        <w:spacing w:before="480" w:after="240"/>
        <w:ind w:firstLine="0"/>
        <w:jc w:val="center"/>
        <w:rPr>
          <w:b/>
          <w:bCs/>
          <w:u w:val="single"/>
        </w:rPr>
      </w:pPr>
    </w:p>
    <w:p w14:paraId="44BAB2C6" w14:textId="0BD075D9" w:rsidR="00A10EBE" w:rsidRPr="001D2289" w:rsidRDefault="00A10EBE" w:rsidP="00A10EBE">
      <w:pPr>
        <w:spacing w:before="480" w:after="240"/>
        <w:ind w:firstLine="0"/>
        <w:jc w:val="center"/>
        <w:rPr>
          <w:b/>
          <w:bCs/>
          <w:u w:val="single"/>
        </w:rPr>
      </w:pPr>
      <w:r w:rsidRPr="001D2289">
        <w:rPr>
          <w:b/>
          <w:bCs/>
          <w:u w:val="single"/>
        </w:rPr>
        <w:t>Valsts sociālās apdrošināšanas speciālais budžets</w:t>
      </w:r>
    </w:p>
    <w:p w14:paraId="624F1644" w14:textId="770018E2" w:rsidR="00A10EBE" w:rsidRPr="001D2289" w:rsidRDefault="00A10EBE" w:rsidP="00817E90">
      <w:pPr>
        <w:spacing w:after="0"/>
        <w:ind w:firstLine="0"/>
        <w:jc w:val="center"/>
        <w:rPr>
          <w:b/>
          <w:u w:val="single"/>
          <w:lang w:eastAsia="lv-LV"/>
        </w:rPr>
      </w:pPr>
      <w:r w:rsidRPr="001D2289">
        <w:rPr>
          <w:b/>
          <w:bCs/>
          <w:u w:val="single"/>
        </w:rPr>
        <w:t>Valsts sociālās apdrošināšanas speciālā budžeta</w:t>
      </w:r>
      <w:r w:rsidR="00817E90" w:rsidRPr="001D2289">
        <w:rPr>
          <w:b/>
          <w:bCs/>
          <w:u w:val="single"/>
        </w:rPr>
        <w:t xml:space="preserve"> </w:t>
      </w:r>
      <w:r w:rsidRPr="001D2289">
        <w:rPr>
          <w:b/>
          <w:u w:val="single"/>
          <w:lang w:eastAsia="lv-LV"/>
        </w:rPr>
        <w:t>kopējo izdevumu izmaiņas no 2021. līdz 2025. gadam</w:t>
      </w:r>
    </w:p>
    <w:p w14:paraId="0F1607B9" w14:textId="77777777" w:rsidR="00A10EBE" w:rsidRPr="001D2289" w:rsidRDefault="00A10EBE" w:rsidP="00A10EBE">
      <w:pPr>
        <w:spacing w:after="0"/>
        <w:ind w:left="7200" w:firstLine="720"/>
        <w:jc w:val="right"/>
        <w:rPr>
          <w:i/>
          <w:sz w:val="18"/>
          <w:lang w:eastAsia="lv-LV"/>
        </w:rPr>
      </w:pPr>
      <w:r w:rsidRPr="001D2289">
        <w:rPr>
          <w:i/>
          <w:sz w:val="18"/>
          <w:lang w:eastAsia="lv-LV"/>
        </w:rPr>
        <w:t>Euro</w:t>
      </w:r>
    </w:p>
    <w:p w14:paraId="149A8801" w14:textId="77777777" w:rsidR="00A10EBE" w:rsidRPr="001D2289" w:rsidRDefault="00A10EBE" w:rsidP="00A10EBE">
      <w:pPr>
        <w:ind w:firstLine="0"/>
        <w:jc w:val="center"/>
        <w:rPr>
          <w:b/>
          <w:lang w:eastAsia="lv-LV"/>
        </w:rPr>
      </w:pPr>
      <w:r w:rsidRPr="001D2289">
        <w:rPr>
          <w:noProof/>
          <w:lang w:eastAsia="lv-LV"/>
        </w:rPr>
        <w:drawing>
          <wp:inline distT="0" distB="0" distL="0" distR="0" wp14:anchorId="076056AC" wp14:editId="15E9C2D4">
            <wp:extent cx="5727700" cy="3225800"/>
            <wp:effectExtent l="0" t="0" r="635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918C16" w14:textId="43E60004" w:rsidR="00A10EBE" w:rsidRPr="001D2289" w:rsidRDefault="00A10EBE" w:rsidP="00817E90">
      <w:pPr>
        <w:spacing w:before="480" w:after="240"/>
        <w:ind w:firstLine="0"/>
        <w:jc w:val="center"/>
        <w:rPr>
          <w:b/>
          <w:lang w:eastAsia="lv-LV"/>
        </w:rPr>
      </w:pPr>
      <w:r w:rsidRPr="001D2289">
        <w:rPr>
          <w:b/>
          <w:lang w:eastAsia="lv-LV"/>
        </w:rPr>
        <w:t>Vidējais amata vietu skaits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1271"/>
        <w:gridCol w:w="1271"/>
        <w:gridCol w:w="1271"/>
        <w:gridCol w:w="1271"/>
        <w:gridCol w:w="1272"/>
      </w:tblGrid>
      <w:tr w:rsidR="00886436" w:rsidRPr="001D2289" w14:paraId="5A31BEAD" w14:textId="77777777" w:rsidTr="001F7648">
        <w:trPr>
          <w:trHeight w:val="317"/>
          <w:tblHeader/>
          <w:jc w:val="center"/>
        </w:trPr>
        <w:tc>
          <w:tcPr>
            <w:tcW w:w="2719" w:type="dxa"/>
            <w:tcBorders>
              <w:top w:val="single" w:sz="4" w:space="0" w:color="000000"/>
              <w:left w:val="single" w:sz="4" w:space="0" w:color="000000"/>
              <w:bottom w:val="single" w:sz="4" w:space="0" w:color="000000"/>
              <w:right w:val="single" w:sz="4" w:space="0" w:color="000000"/>
            </w:tcBorders>
          </w:tcPr>
          <w:p w14:paraId="64B7F41E" w14:textId="77777777" w:rsidR="00A10EBE" w:rsidRPr="001D2289" w:rsidRDefault="00A10EBE" w:rsidP="001F7648">
            <w:pPr>
              <w:spacing w:after="0"/>
              <w:ind w:firstLine="0"/>
              <w:jc w:val="center"/>
              <w:rPr>
                <w:sz w:val="18"/>
              </w:rPr>
            </w:pPr>
          </w:p>
        </w:tc>
        <w:tc>
          <w:tcPr>
            <w:tcW w:w="1271" w:type="dxa"/>
            <w:tcBorders>
              <w:top w:val="single" w:sz="4" w:space="0" w:color="000000"/>
              <w:left w:val="single" w:sz="4" w:space="0" w:color="000000"/>
              <w:bottom w:val="single" w:sz="4" w:space="0" w:color="000000"/>
              <w:right w:val="single" w:sz="4" w:space="0" w:color="000000"/>
            </w:tcBorders>
            <w:hideMark/>
          </w:tcPr>
          <w:p w14:paraId="001D11B9" w14:textId="77777777" w:rsidR="00A10EBE" w:rsidRPr="001D2289" w:rsidRDefault="00A10EBE" w:rsidP="001F7648">
            <w:pPr>
              <w:spacing w:after="0"/>
              <w:ind w:firstLine="0"/>
              <w:jc w:val="center"/>
              <w:rPr>
                <w:sz w:val="18"/>
                <w:lang w:eastAsia="lv-LV"/>
              </w:rPr>
            </w:pPr>
            <w:r w:rsidRPr="001D2289">
              <w:rPr>
                <w:sz w:val="18"/>
                <w:szCs w:val="18"/>
                <w:lang w:eastAsia="lv-LV"/>
              </w:rPr>
              <w:t>2021. gads (izpilde)</w:t>
            </w:r>
          </w:p>
        </w:tc>
        <w:tc>
          <w:tcPr>
            <w:tcW w:w="1271" w:type="dxa"/>
            <w:tcBorders>
              <w:top w:val="single" w:sz="4" w:space="0" w:color="000000"/>
              <w:left w:val="single" w:sz="4" w:space="0" w:color="000000"/>
              <w:bottom w:val="single" w:sz="4" w:space="0" w:color="000000"/>
              <w:right w:val="single" w:sz="4" w:space="0" w:color="000000"/>
            </w:tcBorders>
            <w:hideMark/>
          </w:tcPr>
          <w:p w14:paraId="763D8C1E" w14:textId="77777777" w:rsidR="00A10EBE" w:rsidRPr="001D2289" w:rsidRDefault="00A10EBE" w:rsidP="001F7648">
            <w:pPr>
              <w:spacing w:after="0"/>
              <w:ind w:firstLine="0"/>
              <w:jc w:val="center"/>
              <w:rPr>
                <w:sz w:val="18"/>
                <w:lang w:eastAsia="lv-LV"/>
              </w:rPr>
            </w:pPr>
            <w:r w:rsidRPr="001D2289">
              <w:rPr>
                <w:sz w:val="18"/>
                <w:szCs w:val="18"/>
                <w:lang w:eastAsia="lv-LV"/>
              </w:rPr>
              <w:t>2022. gada     plāns</w:t>
            </w:r>
          </w:p>
        </w:tc>
        <w:tc>
          <w:tcPr>
            <w:tcW w:w="1271" w:type="dxa"/>
            <w:tcBorders>
              <w:top w:val="single" w:sz="4" w:space="0" w:color="000000"/>
              <w:left w:val="single" w:sz="4" w:space="0" w:color="000000"/>
              <w:bottom w:val="single" w:sz="4" w:space="0" w:color="000000"/>
              <w:right w:val="single" w:sz="4" w:space="0" w:color="000000"/>
            </w:tcBorders>
            <w:hideMark/>
          </w:tcPr>
          <w:p w14:paraId="323557A8" w14:textId="0FEBFCA2"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c>
          <w:tcPr>
            <w:tcW w:w="1271" w:type="dxa"/>
            <w:tcBorders>
              <w:top w:val="single" w:sz="4" w:space="0" w:color="000000"/>
              <w:left w:val="single" w:sz="4" w:space="0" w:color="000000"/>
              <w:bottom w:val="single" w:sz="4" w:space="0" w:color="000000"/>
              <w:right w:val="single" w:sz="4" w:space="0" w:color="000000"/>
            </w:tcBorders>
            <w:hideMark/>
          </w:tcPr>
          <w:p w14:paraId="43709A87" w14:textId="6B479C81"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666A46" w:rsidRPr="001D2289">
              <w:rPr>
                <w:sz w:val="18"/>
                <w:szCs w:val="18"/>
                <w:lang w:eastAsia="lv-LV"/>
              </w:rPr>
              <w:t>plāns</w:t>
            </w:r>
          </w:p>
        </w:tc>
        <w:tc>
          <w:tcPr>
            <w:tcW w:w="1272" w:type="dxa"/>
            <w:tcBorders>
              <w:top w:val="single" w:sz="4" w:space="0" w:color="000000"/>
              <w:left w:val="single" w:sz="4" w:space="0" w:color="000000"/>
              <w:bottom w:val="single" w:sz="4" w:space="0" w:color="000000"/>
              <w:right w:val="single" w:sz="4" w:space="0" w:color="000000"/>
            </w:tcBorders>
            <w:hideMark/>
          </w:tcPr>
          <w:p w14:paraId="51E5065B" w14:textId="354BEFE8" w:rsidR="00A10EBE" w:rsidRPr="001D2289" w:rsidRDefault="00A10EBE" w:rsidP="001F7648">
            <w:pPr>
              <w:spacing w:after="0"/>
              <w:ind w:firstLine="2"/>
              <w:jc w:val="center"/>
              <w:rPr>
                <w:sz w:val="18"/>
                <w:szCs w:val="18"/>
              </w:rPr>
            </w:pPr>
            <w:r w:rsidRPr="001D2289">
              <w:rPr>
                <w:sz w:val="18"/>
                <w:szCs w:val="18"/>
                <w:lang w:eastAsia="lv-LV"/>
              </w:rPr>
              <w:t xml:space="preserve">2025. gada </w:t>
            </w:r>
            <w:r w:rsidR="00666A46" w:rsidRPr="001D2289">
              <w:rPr>
                <w:sz w:val="18"/>
                <w:szCs w:val="18"/>
                <w:lang w:eastAsia="lv-LV"/>
              </w:rPr>
              <w:t>plāns</w:t>
            </w:r>
          </w:p>
        </w:tc>
      </w:tr>
      <w:tr w:rsidR="00886436" w:rsidRPr="001D2289" w14:paraId="3333C9BC" w14:textId="77777777" w:rsidTr="001F7648">
        <w:trPr>
          <w:trHeight w:val="181"/>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D9D9D9"/>
            <w:hideMark/>
          </w:tcPr>
          <w:p w14:paraId="416CE916" w14:textId="77777777" w:rsidR="00A10EBE" w:rsidRPr="001D2289" w:rsidRDefault="00A10EBE" w:rsidP="001F7648">
            <w:pPr>
              <w:spacing w:after="0"/>
              <w:ind w:firstLine="0"/>
              <w:jc w:val="left"/>
              <w:rPr>
                <w:sz w:val="18"/>
              </w:rPr>
            </w:pPr>
            <w:r w:rsidRPr="001D2289">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D9D9D9"/>
            <w:hideMark/>
          </w:tcPr>
          <w:p w14:paraId="0A36BC99" w14:textId="77777777" w:rsidR="00A10EBE" w:rsidRPr="001D2289" w:rsidRDefault="00A10EBE" w:rsidP="001F7648">
            <w:pPr>
              <w:spacing w:after="0"/>
              <w:ind w:firstLine="0"/>
              <w:jc w:val="right"/>
              <w:rPr>
                <w:sz w:val="18"/>
                <w:szCs w:val="18"/>
              </w:rPr>
            </w:pPr>
            <w:r w:rsidRPr="001D2289">
              <w:rPr>
                <w:sz w:val="18"/>
                <w:szCs w:val="18"/>
              </w:rPr>
              <w:t>962,3</w:t>
            </w:r>
          </w:p>
        </w:tc>
        <w:tc>
          <w:tcPr>
            <w:tcW w:w="1271" w:type="dxa"/>
            <w:tcBorders>
              <w:top w:val="single" w:sz="4" w:space="0" w:color="000000"/>
              <w:left w:val="single" w:sz="4" w:space="0" w:color="000000"/>
              <w:bottom w:val="single" w:sz="4" w:space="0" w:color="000000"/>
              <w:right w:val="single" w:sz="4" w:space="0" w:color="000000"/>
            </w:tcBorders>
            <w:shd w:val="clear" w:color="auto" w:fill="D9D9D9"/>
            <w:hideMark/>
          </w:tcPr>
          <w:p w14:paraId="70EDF79F" w14:textId="77777777" w:rsidR="00A10EBE" w:rsidRPr="001D2289" w:rsidRDefault="00A10EBE" w:rsidP="001F7648">
            <w:pPr>
              <w:spacing w:after="0"/>
              <w:ind w:firstLine="0"/>
              <w:jc w:val="right"/>
              <w:rPr>
                <w:sz w:val="18"/>
                <w:szCs w:val="18"/>
              </w:rPr>
            </w:pPr>
            <w:r w:rsidRPr="001D2289">
              <w:rPr>
                <w:sz w:val="18"/>
                <w:szCs w:val="18"/>
              </w:rPr>
              <w:t>1 061</w:t>
            </w:r>
          </w:p>
        </w:tc>
        <w:tc>
          <w:tcPr>
            <w:tcW w:w="1271" w:type="dxa"/>
            <w:tcBorders>
              <w:top w:val="single" w:sz="4" w:space="0" w:color="000000"/>
              <w:left w:val="single" w:sz="4" w:space="0" w:color="000000"/>
              <w:bottom w:val="single" w:sz="4" w:space="0" w:color="000000"/>
              <w:right w:val="single" w:sz="4" w:space="0" w:color="000000"/>
            </w:tcBorders>
            <w:shd w:val="clear" w:color="auto" w:fill="D9D9D9"/>
            <w:hideMark/>
          </w:tcPr>
          <w:p w14:paraId="744177E2" w14:textId="77777777" w:rsidR="00A10EBE" w:rsidRPr="001D2289" w:rsidRDefault="00A10EBE" w:rsidP="001F7648">
            <w:pPr>
              <w:spacing w:after="0"/>
              <w:ind w:firstLine="0"/>
              <w:jc w:val="right"/>
              <w:rPr>
                <w:sz w:val="18"/>
                <w:szCs w:val="18"/>
              </w:rPr>
            </w:pPr>
            <w:r w:rsidRPr="001D2289">
              <w:rPr>
                <w:sz w:val="18"/>
                <w:szCs w:val="18"/>
              </w:rPr>
              <w:t>1 052</w:t>
            </w:r>
          </w:p>
        </w:tc>
        <w:tc>
          <w:tcPr>
            <w:tcW w:w="1271" w:type="dxa"/>
            <w:tcBorders>
              <w:top w:val="single" w:sz="4" w:space="0" w:color="000000"/>
              <w:left w:val="single" w:sz="4" w:space="0" w:color="000000"/>
              <w:bottom w:val="single" w:sz="4" w:space="0" w:color="000000"/>
              <w:right w:val="single" w:sz="4" w:space="0" w:color="000000"/>
            </w:tcBorders>
            <w:shd w:val="clear" w:color="auto" w:fill="D9D9D9"/>
            <w:hideMark/>
          </w:tcPr>
          <w:p w14:paraId="0EA11350" w14:textId="77777777" w:rsidR="00A10EBE" w:rsidRPr="001D2289" w:rsidRDefault="00A10EBE" w:rsidP="001F7648">
            <w:pPr>
              <w:spacing w:after="0"/>
              <w:ind w:firstLine="0"/>
              <w:jc w:val="right"/>
              <w:rPr>
                <w:sz w:val="18"/>
                <w:szCs w:val="18"/>
              </w:rPr>
            </w:pPr>
            <w:r w:rsidRPr="001D2289">
              <w:rPr>
                <w:sz w:val="18"/>
                <w:szCs w:val="18"/>
              </w:rPr>
              <w:t>1 052</w:t>
            </w:r>
          </w:p>
        </w:tc>
        <w:tc>
          <w:tcPr>
            <w:tcW w:w="1272" w:type="dxa"/>
            <w:tcBorders>
              <w:top w:val="single" w:sz="4" w:space="0" w:color="000000"/>
              <w:left w:val="single" w:sz="4" w:space="0" w:color="000000"/>
              <w:bottom w:val="single" w:sz="4" w:space="0" w:color="000000"/>
              <w:right w:val="single" w:sz="4" w:space="0" w:color="000000"/>
            </w:tcBorders>
            <w:shd w:val="clear" w:color="auto" w:fill="D9D9D9"/>
            <w:hideMark/>
          </w:tcPr>
          <w:p w14:paraId="546EA16E" w14:textId="77777777" w:rsidR="00A10EBE" w:rsidRPr="001D2289" w:rsidRDefault="00A10EBE" w:rsidP="001F7648">
            <w:pPr>
              <w:spacing w:after="0"/>
              <w:ind w:firstLine="0"/>
              <w:jc w:val="right"/>
              <w:rPr>
                <w:sz w:val="18"/>
                <w:szCs w:val="18"/>
              </w:rPr>
            </w:pPr>
            <w:r w:rsidRPr="001D2289">
              <w:rPr>
                <w:sz w:val="18"/>
                <w:szCs w:val="18"/>
              </w:rPr>
              <w:t>1 052</w:t>
            </w:r>
          </w:p>
        </w:tc>
      </w:tr>
      <w:tr w:rsidR="00886436" w:rsidRPr="001D2289" w14:paraId="74D15C0F" w14:textId="77777777" w:rsidTr="001F7648">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64CF03CA" w14:textId="77777777" w:rsidR="00A10EBE" w:rsidRPr="001D2289" w:rsidRDefault="00A10EBE" w:rsidP="001F7648">
            <w:pPr>
              <w:spacing w:after="0"/>
              <w:ind w:firstLine="0"/>
              <w:jc w:val="left"/>
              <w:rPr>
                <w:sz w:val="18"/>
              </w:rPr>
            </w:pPr>
            <w:r w:rsidRPr="001D2289">
              <w:rPr>
                <w:i/>
                <w:sz w:val="18"/>
              </w:rPr>
              <w:t>Tajā skaitā:</w:t>
            </w:r>
          </w:p>
        </w:tc>
      </w:tr>
      <w:tr w:rsidR="00886436" w:rsidRPr="001D2289" w14:paraId="1D8E177D" w14:textId="77777777" w:rsidTr="001F7648">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1EC59912" w14:textId="77777777" w:rsidR="00A10EBE" w:rsidRPr="001D2289" w:rsidRDefault="00A10EBE" w:rsidP="001F7648">
            <w:pPr>
              <w:spacing w:after="0"/>
              <w:ind w:firstLine="313"/>
              <w:jc w:val="left"/>
              <w:rPr>
                <w:sz w:val="18"/>
              </w:rPr>
            </w:pPr>
            <w:r w:rsidRPr="001D2289">
              <w:rPr>
                <w:i/>
                <w:sz w:val="18"/>
              </w:rPr>
              <w:t>Valsts pamatfunkciju īstenošana</w:t>
            </w:r>
          </w:p>
        </w:tc>
      </w:tr>
      <w:tr w:rsidR="00886436" w:rsidRPr="001D2289" w14:paraId="2EF466C1" w14:textId="77777777" w:rsidTr="001F7648">
        <w:trPr>
          <w:trHeight w:val="43"/>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F2F2F2"/>
            <w:hideMark/>
          </w:tcPr>
          <w:p w14:paraId="6F27E8FB" w14:textId="77777777" w:rsidR="00A10EBE" w:rsidRPr="001D2289" w:rsidRDefault="00A10EBE" w:rsidP="001F7648">
            <w:pPr>
              <w:spacing w:after="0"/>
              <w:ind w:firstLine="0"/>
              <w:jc w:val="left"/>
              <w:rPr>
                <w:sz w:val="18"/>
                <w:lang w:eastAsia="lv-LV"/>
              </w:rPr>
            </w:pPr>
            <w:r w:rsidRPr="001D2289">
              <w:rPr>
                <w:sz w:val="18"/>
              </w:rPr>
              <w:lastRenderedPageBreak/>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F2F2F2"/>
            <w:hideMark/>
          </w:tcPr>
          <w:p w14:paraId="6921C577" w14:textId="77777777" w:rsidR="00A10EBE" w:rsidRPr="001D2289" w:rsidRDefault="00A10EBE" w:rsidP="001F7648">
            <w:pPr>
              <w:spacing w:after="0"/>
              <w:ind w:firstLine="0"/>
              <w:jc w:val="right"/>
              <w:rPr>
                <w:sz w:val="18"/>
                <w:szCs w:val="18"/>
              </w:rPr>
            </w:pPr>
            <w:r w:rsidRPr="001D2289">
              <w:rPr>
                <w:sz w:val="18"/>
                <w:szCs w:val="18"/>
              </w:rPr>
              <w:t>962,3</w:t>
            </w:r>
          </w:p>
        </w:tc>
        <w:tc>
          <w:tcPr>
            <w:tcW w:w="1271" w:type="dxa"/>
            <w:tcBorders>
              <w:top w:val="single" w:sz="4" w:space="0" w:color="000000"/>
              <w:left w:val="single" w:sz="4" w:space="0" w:color="000000"/>
              <w:bottom w:val="single" w:sz="4" w:space="0" w:color="000000"/>
              <w:right w:val="single" w:sz="4" w:space="0" w:color="000000"/>
            </w:tcBorders>
            <w:shd w:val="clear" w:color="auto" w:fill="F2F2F2"/>
            <w:hideMark/>
          </w:tcPr>
          <w:p w14:paraId="4FA14FCE" w14:textId="77777777" w:rsidR="00A10EBE" w:rsidRPr="001D2289" w:rsidRDefault="00A10EBE" w:rsidP="001F7648">
            <w:pPr>
              <w:spacing w:after="0"/>
              <w:ind w:firstLine="0"/>
              <w:jc w:val="right"/>
              <w:rPr>
                <w:sz w:val="18"/>
                <w:szCs w:val="18"/>
              </w:rPr>
            </w:pPr>
            <w:r w:rsidRPr="001D2289">
              <w:rPr>
                <w:sz w:val="18"/>
                <w:szCs w:val="18"/>
              </w:rPr>
              <w:t>1 061</w:t>
            </w:r>
          </w:p>
        </w:tc>
        <w:tc>
          <w:tcPr>
            <w:tcW w:w="1271" w:type="dxa"/>
            <w:tcBorders>
              <w:top w:val="single" w:sz="4" w:space="0" w:color="000000"/>
              <w:left w:val="single" w:sz="4" w:space="0" w:color="000000"/>
              <w:bottom w:val="single" w:sz="4" w:space="0" w:color="000000"/>
              <w:right w:val="single" w:sz="4" w:space="0" w:color="000000"/>
            </w:tcBorders>
            <w:shd w:val="clear" w:color="auto" w:fill="F2F2F2"/>
            <w:hideMark/>
          </w:tcPr>
          <w:p w14:paraId="7A7F690D" w14:textId="77777777" w:rsidR="00A10EBE" w:rsidRPr="001D2289" w:rsidRDefault="00A10EBE" w:rsidP="001F7648">
            <w:pPr>
              <w:spacing w:after="0"/>
              <w:ind w:firstLine="0"/>
              <w:jc w:val="right"/>
              <w:rPr>
                <w:sz w:val="18"/>
                <w:szCs w:val="18"/>
                <w:vertAlign w:val="superscript"/>
              </w:rPr>
            </w:pPr>
            <w:r w:rsidRPr="001D2289">
              <w:rPr>
                <w:sz w:val="18"/>
                <w:szCs w:val="18"/>
              </w:rPr>
              <w:t>1 052</w:t>
            </w:r>
          </w:p>
        </w:tc>
        <w:tc>
          <w:tcPr>
            <w:tcW w:w="1271" w:type="dxa"/>
            <w:tcBorders>
              <w:top w:val="single" w:sz="4" w:space="0" w:color="000000"/>
              <w:left w:val="single" w:sz="4" w:space="0" w:color="000000"/>
              <w:bottom w:val="single" w:sz="4" w:space="0" w:color="000000"/>
              <w:right w:val="single" w:sz="4" w:space="0" w:color="000000"/>
            </w:tcBorders>
            <w:shd w:val="clear" w:color="auto" w:fill="F2F2F2"/>
            <w:hideMark/>
          </w:tcPr>
          <w:p w14:paraId="04EE020D" w14:textId="77777777" w:rsidR="00A10EBE" w:rsidRPr="001D2289" w:rsidRDefault="00A10EBE" w:rsidP="001F7648">
            <w:pPr>
              <w:spacing w:after="0"/>
              <w:ind w:firstLine="0"/>
              <w:jc w:val="right"/>
              <w:rPr>
                <w:sz w:val="18"/>
                <w:szCs w:val="18"/>
                <w:vertAlign w:val="superscript"/>
              </w:rPr>
            </w:pPr>
            <w:r w:rsidRPr="001D2289">
              <w:rPr>
                <w:sz w:val="18"/>
                <w:szCs w:val="18"/>
              </w:rPr>
              <w:t>1 052</w:t>
            </w:r>
          </w:p>
        </w:tc>
        <w:tc>
          <w:tcPr>
            <w:tcW w:w="1272" w:type="dxa"/>
            <w:tcBorders>
              <w:top w:val="single" w:sz="4" w:space="0" w:color="000000"/>
              <w:left w:val="single" w:sz="4" w:space="0" w:color="000000"/>
              <w:bottom w:val="single" w:sz="4" w:space="0" w:color="000000"/>
              <w:right w:val="single" w:sz="4" w:space="0" w:color="000000"/>
            </w:tcBorders>
            <w:shd w:val="clear" w:color="auto" w:fill="F2F2F2"/>
            <w:hideMark/>
          </w:tcPr>
          <w:p w14:paraId="39D1569C" w14:textId="77777777" w:rsidR="00A10EBE" w:rsidRPr="001D2289" w:rsidRDefault="00A10EBE" w:rsidP="001F7648">
            <w:pPr>
              <w:spacing w:after="0"/>
              <w:ind w:firstLine="0"/>
              <w:jc w:val="right"/>
              <w:rPr>
                <w:sz w:val="18"/>
                <w:szCs w:val="18"/>
                <w:vertAlign w:val="superscript"/>
              </w:rPr>
            </w:pPr>
            <w:r w:rsidRPr="001D2289">
              <w:rPr>
                <w:sz w:val="18"/>
                <w:szCs w:val="18"/>
              </w:rPr>
              <w:t>1 052</w:t>
            </w:r>
          </w:p>
        </w:tc>
      </w:tr>
    </w:tbl>
    <w:p w14:paraId="7116C9E9" w14:textId="77777777" w:rsidR="00A10EBE" w:rsidRPr="001D2289" w:rsidRDefault="00A10EBE" w:rsidP="00A10EBE">
      <w:pPr>
        <w:spacing w:before="480" w:after="0"/>
        <w:ind w:firstLine="0"/>
        <w:jc w:val="center"/>
        <w:rPr>
          <w:b/>
          <w:bCs/>
          <w:u w:val="single"/>
        </w:rPr>
      </w:pPr>
      <w:r w:rsidRPr="001D2289">
        <w:rPr>
          <w:b/>
          <w:bCs/>
          <w:u w:val="single"/>
        </w:rPr>
        <w:t xml:space="preserve">Prioritārajiem pasākumiem </w:t>
      </w:r>
    </w:p>
    <w:p w14:paraId="124CDAA5" w14:textId="77777777" w:rsidR="00A10EBE" w:rsidRPr="001D2289" w:rsidRDefault="00A10EBE" w:rsidP="00A10EBE">
      <w:pPr>
        <w:spacing w:after="240"/>
        <w:ind w:firstLine="0"/>
        <w:jc w:val="center"/>
        <w:rPr>
          <w:b/>
          <w:bCs/>
          <w:u w:val="single"/>
        </w:rPr>
      </w:pPr>
      <w:r w:rsidRPr="001D2289">
        <w:rPr>
          <w:b/>
          <w:bCs/>
          <w:u w:val="single"/>
        </w:rPr>
        <w:t>papildu piešķirtais finansējums no 2023. līdz 2025. gadam</w:t>
      </w:r>
    </w:p>
    <w:tbl>
      <w:tblPr>
        <w:tblStyle w:val="TableGrid2"/>
        <w:tblW w:w="5000" w:type="pct"/>
        <w:jc w:val="center"/>
        <w:tblLook w:val="04A0" w:firstRow="1" w:lastRow="0" w:firstColumn="1" w:lastColumn="0" w:noHBand="0" w:noVBand="1"/>
      </w:tblPr>
      <w:tblGrid>
        <w:gridCol w:w="420"/>
        <w:gridCol w:w="3969"/>
        <w:gridCol w:w="1249"/>
        <w:gridCol w:w="7"/>
        <w:gridCol w:w="16"/>
        <w:gridCol w:w="1131"/>
        <w:gridCol w:w="1129"/>
        <w:gridCol w:w="1140"/>
      </w:tblGrid>
      <w:tr w:rsidR="00886436" w:rsidRPr="001D2289" w14:paraId="6C5A473D" w14:textId="77777777" w:rsidTr="00817E90">
        <w:trPr>
          <w:trHeight w:val="173"/>
          <w:tblHeader/>
          <w:jc w:val="center"/>
        </w:trPr>
        <w:tc>
          <w:tcPr>
            <w:tcW w:w="232" w:type="pct"/>
            <w:vMerge w:val="restart"/>
            <w:tcBorders>
              <w:top w:val="single" w:sz="4" w:space="0" w:color="auto"/>
              <w:left w:val="single" w:sz="4" w:space="0" w:color="auto"/>
              <w:bottom w:val="single" w:sz="4" w:space="0" w:color="auto"/>
              <w:right w:val="single" w:sz="4" w:space="0" w:color="auto"/>
            </w:tcBorders>
            <w:vAlign w:val="center"/>
            <w:hideMark/>
          </w:tcPr>
          <w:p w14:paraId="296CAE1B" w14:textId="77777777" w:rsidR="00A10EBE" w:rsidRPr="001D2289" w:rsidRDefault="00A10EBE" w:rsidP="00817E90">
            <w:pPr>
              <w:spacing w:after="0"/>
              <w:ind w:left="-113" w:right="-108" w:firstLine="0"/>
              <w:jc w:val="center"/>
              <w:rPr>
                <w:bCs/>
                <w:sz w:val="18"/>
                <w:szCs w:val="18"/>
              </w:rPr>
            </w:pPr>
            <w:r w:rsidRPr="001D2289">
              <w:rPr>
                <w:sz w:val="18"/>
                <w:szCs w:val="18"/>
              </w:rPr>
              <w:t>Nr. p.k.</w:t>
            </w:r>
          </w:p>
        </w:tc>
        <w:tc>
          <w:tcPr>
            <w:tcW w:w="2190" w:type="pct"/>
            <w:vMerge w:val="restart"/>
            <w:tcBorders>
              <w:top w:val="single" w:sz="4" w:space="0" w:color="auto"/>
              <w:left w:val="single" w:sz="4" w:space="0" w:color="auto"/>
              <w:bottom w:val="single" w:sz="4" w:space="0" w:color="auto"/>
              <w:right w:val="single" w:sz="4" w:space="0" w:color="auto"/>
            </w:tcBorders>
            <w:hideMark/>
          </w:tcPr>
          <w:p w14:paraId="49600432" w14:textId="77777777" w:rsidR="00A10EBE" w:rsidRPr="001D2289" w:rsidRDefault="00A10EBE" w:rsidP="001F7648">
            <w:pPr>
              <w:spacing w:after="0"/>
              <w:ind w:firstLine="0"/>
              <w:rPr>
                <w:b/>
                <w:sz w:val="18"/>
                <w:szCs w:val="18"/>
              </w:rPr>
            </w:pPr>
            <w:r w:rsidRPr="001D2289">
              <w:rPr>
                <w:b/>
                <w:sz w:val="18"/>
                <w:szCs w:val="18"/>
              </w:rPr>
              <w:t xml:space="preserve">Pasākuma nosaukums </w:t>
            </w:r>
          </w:p>
          <w:p w14:paraId="038DC976" w14:textId="77777777" w:rsidR="00A10EBE" w:rsidRPr="001D2289" w:rsidRDefault="00A10EBE" w:rsidP="001F7648">
            <w:pPr>
              <w:spacing w:after="0"/>
              <w:ind w:firstLine="0"/>
              <w:rPr>
                <w:b/>
                <w:i/>
                <w:sz w:val="18"/>
                <w:szCs w:val="18"/>
              </w:rPr>
            </w:pPr>
            <w:r w:rsidRPr="001D2289">
              <w:rPr>
                <w:b/>
                <w:i/>
                <w:sz w:val="18"/>
                <w:szCs w:val="18"/>
              </w:rPr>
              <w:t xml:space="preserve">Darbības apraksts ar norādi uz līdzekļu izlietojumu </w:t>
            </w:r>
          </w:p>
          <w:p w14:paraId="7176586E" w14:textId="77777777" w:rsidR="00A10EBE" w:rsidRPr="001D2289" w:rsidRDefault="00A10EBE" w:rsidP="001F7648">
            <w:pPr>
              <w:spacing w:after="0"/>
              <w:ind w:left="284" w:firstLine="0"/>
              <w:jc w:val="left"/>
              <w:rPr>
                <w:sz w:val="18"/>
                <w:szCs w:val="18"/>
              </w:rPr>
            </w:pPr>
            <w:r w:rsidRPr="001D2289">
              <w:rPr>
                <w:sz w:val="18"/>
                <w:szCs w:val="18"/>
              </w:rPr>
              <w:t>Darbības rezultāts</w:t>
            </w:r>
          </w:p>
          <w:p w14:paraId="642B6660" w14:textId="77777777" w:rsidR="00A10EBE" w:rsidRPr="001D2289" w:rsidRDefault="00A10EBE" w:rsidP="001F7648">
            <w:pPr>
              <w:spacing w:after="0"/>
              <w:ind w:left="601" w:firstLine="0"/>
              <w:jc w:val="left"/>
              <w:rPr>
                <w:i/>
                <w:sz w:val="18"/>
                <w:szCs w:val="18"/>
              </w:rPr>
            </w:pPr>
            <w:r w:rsidRPr="001D2289">
              <w:rPr>
                <w:i/>
                <w:sz w:val="18"/>
                <w:szCs w:val="18"/>
              </w:rPr>
              <w:t>Rezultatīvais rādītājs</w:t>
            </w:r>
          </w:p>
          <w:p w14:paraId="700358CC" w14:textId="77777777" w:rsidR="00A10EBE" w:rsidRPr="001D2289" w:rsidRDefault="00A10EBE" w:rsidP="001F7648">
            <w:pPr>
              <w:spacing w:after="0"/>
              <w:ind w:firstLine="0"/>
              <w:jc w:val="left"/>
              <w:rPr>
                <w:b/>
                <w:bCs/>
                <w:sz w:val="18"/>
                <w:szCs w:val="18"/>
              </w:rPr>
            </w:pPr>
            <w:r w:rsidRPr="001D2289">
              <w:rPr>
                <w:sz w:val="18"/>
                <w:szCs w:val="18"/>
              </w:rPr>
              <w:t>Programmas (apakšprogrammas) kods un nosaukums</w:t>
            </w:r>
          </w:p>
        </w:tc>
        <w:tc>
          <w:tcPr>
            <w:tcW w:w="1949" w:type="pct"/>
            <w:gridSpan w:val="5"/>
            <w:tcBorders>
              <w:top w:val="single" w:sz="4" w:space="0" w:color="auto"/>
              <w:left w:val="single" w:sz="4" w:space="0" w:color="auto"/>
              <w:bottom w:val="single" w:sz="4" w:space="0" w:color="auto"/>
              <w:right w:val="single" w:sz="4" w:space="0" w:color="auto"/>
            </w:tcBorders>
            <w:vAlign w:val="center"/>
            <w:hideMark/>
          </w:tcPr>
          <w:p w14:paraId="4B7287D7" w14:textId="77777777" w:rsidR="00A10EBE" w:rsidRPr="001D2289" w:rsidRDefault="00A10EBE" w:rsidP="001F7648">
            <w:pPr>
              <w:spacing w:after="0"/>
              <w:ind w:firstLine="0"/>
              <w:jc w:val="center"/>
              <w:rPr>
                <w:sz w:val="18"/>
                <w:szCs w:val="18"/>
              </w:rPr>
            </w:pPr>
            <w:r w:rsidRPr="001D2289">
              <w:rPr>
                <w:b/>
                <w:sz w:val="18"/>
                <w:szCs w:val="18"/>
              </w:rPr>
              <w:t xml:space="preserve">Izdevumi,  </w:t>
            </w:r>
            <w:r w:rsidRPr="001D2289">
              <w:rPr>
                <w:i/>
                <w:sz w:val="18"/>
                <w:szCs w:val="18"/>
              </w:rPr>
              <w:t>euro</w:t>
            </w:r>
            <w:r w:rsidRPr="001D2289">
              <w:rPr>
                <w:sz w:val="18"/>
                <w:szCs w:val="18"/>
              </w:rPr>
              <w:t xml:space="preserve"> /</w:t>
            </w:r>
          </w:p>
          <w:p w14:paraId="03D21528" w14:textId="77777777" w:rsidR="00A10EBE" w:rsidRPr="001D2289" w:rsidRDefault="00A10EBE" w:rsidP="001F7648">
            <w:pPr>
              <w:spacing w:after="0"/>
              <w:ind w:firstLine="0"/>
              <w:jc w:val="center"/>
              <w:rPr>
                <w:b/>
                <w:sz w:val="18"/>
                <w:szCs w:val="18"/>
              </w:rPr>
            </w:pPr>
            <w:r w:rsidRPr="001D2289">
              <w:rPr>
                <w:sz w:val="18"/>
                <w:szCs w:val="18"/>
              </w:rPr>
              <w:t>rādītāji,</w:t>
            </w:r>
            <w:r w:rsidRPr="001D2289">
              <w:rPr>
                <w:i/>
                <w:sz w:val="18"/>
                <w:szCs w:val="18"/>
              </w:rPr>
              <w:t xml:space="preserve"> vērtība</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2D824F0A" w14:textId="77777777" w:rsidR="00A10EBE" w:rsidRPr="001D2289" w:rsidRDefault="00A10EBE" w:rsidP="001F7648">
            <w:pPr>
              <w:spacing w:after="0"/>
              <w:ind w:firstLine="0"/>
              <w:rPr>
                <w:sz w:val="18"/>
                <w:szCs w:val="18"/>
              </w:rPr>
            </w:pPr>
          </w:p>
          <w:p w14:paraId="7B1EEC40" w14:textId="77777777" w:rsidR="00A10EBE" w:rsidRPr="001D2289" w:rsidRDefault="00A10EBE" w:rsidP="001F7648">
            <w:pPr>
              <w:ind w:firstLine="0"/>
              <w:jc w:val="center"/>
              <w:rPr>
                <w:sz w:val="18"/>
                <w:szCs w:val="18"/>
              </w:rPr>
            </w:pPr>
            <w:r w:rsidRPr="001D2289">
              <w:rPr>
                <w:sz w:val="18"/>
                <w:szCs w:val="18"/>
              </w:rPr>
              <w:t>Pamatojums</w:t>
            </w:r>
          </w:p>
        </w:tc>
      </w:tr>
      <w:tr w:rsidR="00886436" w:rsidRPr="001D2289" w14:paraId="6884FA5C" w14:textId="77777777" w:rsidTr="00817E90">
        <w:trPr>
          <w:trHeight w:val="173"/>
          <w:tblHeader/>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5E6BCFE4" w14:textId="77777777" w:rsidR="00A10EBE" w:rsidRPr="001D2289" w:rsidRDefault="00A10EBE" w:rsidP="00817E90">
            <w:pPr>
              <w:spacing w:after="0"/>
              <w:ind w:left="-113" w:right="-108" w:firstLine="0"/>
              <w:jc w:val="center"/>
              <w:rPr>
                <w:bCs/>
                <w:sz w:val="18"/>
                <w:szCs w:val="18"/>
              </w:rPr>
            </w:pPr>
          </w:p>
        </w:tc>
        <w:tc>
          <w:tcPr>
            <w:tcW w:w="2190" w:type="pct"/>
            <w:vMerge/>
            <w:tcBorders>
              <w:top w:val="single" w:sz="4" w:space="0" w:color="auto"/>
              <w:left w:val="single" w:sz="4" w:space="0" w:color="auto"/>
              <w:bottom w:val="single" w:sz="4" w:space="0" w:color="auto"/>
              <w:right w:val="single" w:sz="4" w:space="0" w:color="auto"/>
            </w:tcBorders>
            <w:vAlign w:val="center"/>
            <w:hideMark/>
          </w:tcPr>
          <w:p w14:paraId="69134AD9" w14:textId="77777777" w:rsidR="00A10EBE" w:rsidRPr="001D2289" w:rsidRDefault="00A10EBE" w:rsidP="001F7648">
            <w:pPr>
              <w:spacing w:after="0"/>
              <w:ind w:firstLine="0"/>
              <w:jc w:val="left"/>
              <w:rPr>
                <w:b/>
                <w:bCs/>
                <w:sz w:val="18"/>
                <w:szCs w:val="18"/>
              </w:rPr>
            </w:pPr>
          </w:p>
        </w:tc>
        <w:tc>
          <w:tcPr>
            <w:tcW w:w="689" w:type="pct"/>
            <w:tcBorders>
              <w:top w:val="single" w:sz="4" w:space="0" w:color="auto"/>
              <w:left w:val="single" w:sz="4" w:space="0" w:color="auto"/>
              <w:bottom w:val="single" w:sz="4" w:space="0" w:color="auto"/>
              <w:right w:val="single" w:sz="4" w:space="0" w:color="auto"/>
            </w:tcBorders>
            <w:vAlign w:val="center"/>
            <w:hideMark/>
          </w:tcPr>
          <w:p w14:paraId="242B4BB0" w14:textId="77777777" w:rsidR="00A10EBE" w:rsidRPr="001D2289" w:rsidRDefault="00A10EBE" w:rsidP="001F7648">
            <w:pPr>
              <w:spacing w:after="0"/>
              <w:ind w:firstLine="0"/>
              <w:jc w:val="center"/>
              <w:rPr>
                <w:b/>
                <w:sz w:val="18"/>
                <w:szCs w:val="18"/>
              </w:rPr>
            </w:pPr>
            <w:r w:rsidRPr="001D2289">
              <w:rPr>
                <w:sz w:val="18"/>
                <w:szCs w:val="18"/>
              </w:rPr>
              <w:t>2023. gadā</w:t>
            </w:r>
          </w:p>
        </w:tc>
        <w:tc>
          <w:tcPr>
            <w:tcW w:w="637" w:type="pct"/>
            <w:gridSpan w:val="3"/>
            <w:tcBorders>
              <w:top w:val="single" w:sz="4" w:space="0" w:color="auto"/>
              <w:left w:val="single" w:sz="4" w:space="0" w:color="auto"/>
              <w:bottom w:val="single" w:sz="4" w:space="0" w:color="auto"/>
              <w:right w:val="single" w:sz="4" w:space="0" w:color="auto"/>
            </w:tcBorders>
            <w:vAlign w:val="center"/>
            <w:hideMark/>
          </w:tcPr>
          <w:p w14:paraId="2C036526" w14:textId="77777777" w:rsidR="00A10EBE" w:rsidRPr="001D2289" w:rsidRDefault="00A10EBE" w:rsidP="001F7648">
            <w:pPr>
              <w:spacing w:after="0"/>
              <w:ind w:firstLine="0"/>
              <w:jc w:val="center"/>
              <w:rPr>
                <w:b/>
                <w:sz w:val="18"/>
                <w:szCs w:val="18"/>
              </w:rPr>
            </w:pPr>
            <w:r w:rsidRPr="001D2289">
              <w:rPr>
                <w:sz w:val="18"/>
                <w:szCs w:val="18"/>
              </w:rPr>
              <w:t>2024. gadā</w:t>
            </w:r>
          </w:p>
        </w:tc>
        <w:tc>
          <w:tcPr>
            <w:tcW w:w="623" w:type="pct"/>
            <w:tcBorders>
              <w:top w:val="single" w:sz="4" w:space="0" w:color="auto"/>
              <w:left w:val="single" w:sz="4" w:space="0" w:color="auto"/>
              <w:bottom w:val="single" w:sz="4" w:space="0" w:color="auto"/>
              <w:right w:val="single" w:sz="4" w:space="0" w:color="auto"/>
            </w:tcBorders>
            <w:vAlign w:val="center"/>
            <w:hideMark/>
          </w:tcPr>
          <w:p w14:paraId="194C1DDA" w14:textId="77777777" w:rsidR="00A10EBE" w:rsidRPr="001D2289" w:rsidRDefault="00A10EBE" w:rsidP="001F7648">
            <w:pPr>
              <w:spacing w:after="0"/>
              <w:ind w:firstLine="0"/>
              <w:jc w:val="center"/>
              <w:rPr>
                <w:b/>
                <w:sz w:val="18"/>
                <w:szCs w:val="18"/>
              </w:rPr>
            </w:pPr>
            <w:r w:rsidRPr="001D2289">
              <w:rPr>
                <w:sz w:val="18"/>
                <w:szCs w:val="18"/>
              </w:rPr>
              <w:t>2025. gadā</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1821ECC5" w14:textId="77777777" w:rsidR="00A10EBE" w:rsidRPr="001D2289" w:rsidRDefault="00A10EBE" w:rsidP="001F7648">
            <w:pPr>
              <w:spacing w:after="0"/>
              <w:ind w:firstLine="0"/>
              <w:jc w:val="left"/>
              <w:rPr>
                <w:sz w:val="18"/>
                <w:szCs w:val="18"/>
              </w:rPr>
            </w:pPr>
          </w:p>
        </w:tc>
      </w:tr>
      <w:tr w:rsidR="00886436" w:rsidRPr="001D2289" w14:paraId="0E5281B9" w14:textId="77777777" w:rsidTr="00817E90">
        <w:trPr>
          <w:trHeight w:val="173"/>
          <w:jc w:val="center"/>
        </w:trPr>
        <w:tc>
          <w:tcPr>
            <w:tcW w:w="232" w:type="pct"/>
            <w:tcBorders>
              <w:top w:val="single" w:sz="4" w:space="0" w:color="auto"/>
              <w:left w:val="single" w:sz="4" w:space="0" w:color="auto"/>
              <w:bottom w:val="single" w:sz="4" w:space="0" w:color="auto"/>
              <w:right w:val="single" w:sz="4" w:space="0" w:color="auto"/>
            </w:tcBorders>
            <w:hideMark/>
          </w:tcPr>
          <w:p w14:paraId="50858F7C" w14:textId="77777777" w:rsidR="00A10EBE" w:rsidRPr="001D2289" w:rsidRDefault="00A10EBE" w:rsidP="00817E90">
            <w:pPr>
              <w:spacing w:after="0"/>
              <w:ind w:left="-113" w:right="-108" w:firstLine="0"/>
              <w:jc w:val="center"/>
              <w:rPr>
                <w:bCs/>
                <w:sz w:val="18"/>
                <w:szCs w:val="18"/>
              </w:rPr>
            </w:pPr>
            <w:r w:rsidRPr="001D2289">
              <w:rPr>
                <w:bCs/>
                <w:sz w:val="18"/>
                <w:szCs w:val="18"/>
              </w:rPr>
              <w:t>1.</w:t>
            </w:r>
          </w:p>
        </w:tc>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E6FC0" w14:textId="77777777" w:rsidR="00A10EBE" w:rsidRPr="001D2289" w:rsidRDefault="00A10EBE" w:rsidP="001F7648">
            <w:pPr>
              <w:spacing w:after="0"/>
              <w:ind w:firstLine="0"/>
              <w:jc w:val="left"/>
              <w:rPr>
                <w:b/>
                <w:bCs/>
                <w:sz w:val="18"/>
                <w:szCs w:val="18"/>
                <w:vertAlign w:val="superscript"/>
              </w:rPr>
            </w:pPr>
            <w:r w:rsidRPr="001D2289">
              <w:rPr>
                <w:b/>
                <w:bCs/>
                <w:sz w:val="18"/>
                <w:szCs w:val="18"/>
              </w:rPr>
              <w:t>Atbalsts minimālo ienākumu palielināšanai</w:t>
            </w:r>
            <w:r w:rsidRPr="001D2289">
              <w:rPr>
                <w:b/>
                <w:bCs/>
                <w:sz w:val="18"/>
                <w:szCs w:val="18"/>
                <w:vertAlign w:val="superscript"/>
              </w:rPr>
              <w:t>1</w:t>
            </w: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1DB37" w14:textId="77777777" w:rsidR="00A10EBE" w:rsidRPr="001D2289" w:rsidRDefault="00A10EBE" w:rsidP="001F7648">
            <w:pPr>
              <w:spacing w:after="0"/>
              <w:ind w:firstLine="0"/>
              <w:jc w:val="right"/>
              <w:rPr>
                <w:b/>
                <w:sz w:val="18"/>
                <w:szCs w:val="18"/>
              </w:rPr>
            </w:pPr>
            <w:r w:rsidRPr="001D2289">
              <w:rPr>
                <w:b/>
                <w:sz w:val="18"/>
                <w:szCs w:val="18"/>
              </w:rPr>
              <w:t>1 736 843</w:t>
            </w:r>
          </w:p>
        </w:tc>
        <w:tc>
          <w:tcPr>
            <w:tcW w:w="637"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F384E0" w14:textId="77777777" w:rsidR="00A10EBE" w:rsidRPr="001D2289" w:rsidRDefault="00A10EBE" w:rsidP="001F7648">
            <w:pPr>
              <w:spacing w:after="0"/>
              <w:ind w:firstLine="0"/>
              <w:jc w:val="right"/>
              <w:rPr>
                <w:b/>
                <w:sz w:val="18"/>
                <w:szCs w:val="18"/>
              </w:rPr>
            </w:pPr>
            <w:r w:rsidRPr="001D2289">
              <w:rPr>
                <w:b/>
                <w:sz w:val="18"/>
                <w:szCs w:val="18"/>
              </w:rPr>
              <w:t>2 963 266</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3D728C" w14:textId="77777777" w:rsidR="00A10EBE" w:rsidRPr="001D2289" w:rsidRDefault="00A10EBE" w:rsidP="001F7648">
            <w:pPr>
              <w:spacing w:after="0"/>
              <w:ind w:firstLine="0"/>
              <w:jc w:val="right"/>
              <w:rPr>
                <w:b/>
                <w:sz w:val="18"/>
                <w:szCs w:val="18"/>
              </w:rPr>
            </w:pPr>
            <w:r w:rsidRPr="001D2289">
              <w:rPr>
                <w:b/>
                <w:sz w:val="18"/>
                <w:szCs w:val="18"/>
              </w:rPr>
              <w:t>2 963 266</w:t>
            </w:r>
          </w:p>
        </w:tc>
        <w:tc>
          <w:tcPr>
            <w:tcW w:w="629" w:type="pct"/>
            <w:vMerge w:val="restart"/>
            <w:tcBorders>
              <w:top w:val="single" w:sz="4" w:space="0" w:color="auto"/>
              <w:left w:val="single" w:sz="4" w:space="0" w:color="auto"/>
              <w:right w:val="single" w:sz="4" w:space="0" w:color="auto"/>
            </w:tcBorders>
            <w:hideMark/>
          </w:tcPr>
          <w:p w14:paraId="1D60315D" w14:textId="77777777" w:rsidR="00A10EBE" w:rsidRPr="001D2289" w:rsidRDefault="00A10EBE" w:rsidP="001F7648">
            <w:pPr>
              <w:spacing w:after="0"/>
              <w:ind w:firstLine="0"/>
              <w:rPr>
                <w:sz w:val="18"/>
                <w:szCs w:val="18"/>
              </w:rPr>
            </w:pPr>
            <w:r w:rsidRPr="001D2289">
              <w:rPr>
                <w:sz w:val="18"/>
                <w:szCs w:val="18"/>
              </w:rPr>
              <w:t>MK 13.01.2022. sēdes prot. Nr.2 1.§ 2.punkts</w:t>
            </w:r>
          </w:p>
        </w:tc>
      </w:tr>
      <w:tr w:rsidR="00886436" w:rsidRPr="001D2289" w14:paraId="251F52DC" w14:textId="77777777" w:rsidTr="00817E90">
        <w:trPr>
          <w:trHeight w:val="173"/>
          <w:jc w:val="center"/>
        </w:trPr>
        <w:tc>
          <w:tcPr>
            <w:tcW w:w="232" w:type="pct"/>
            <w:vMerge w:val="restart"/>
            <w:tcBorders>
              <w:top w:val="single" w:sz="4" w:space="0" w:color="auto"/>
              <w:left w:val="single" w:sz="4" w:space="0" w:color="auto"/>
              <w:bottom w:val="single" w:sz="4" w:space="0" w:color="auto"/>
              <w:right w:val="single" w:sz="4" w:space="0" w:color="auto"/>
            </w:tcBorders>
            <w:hideMark/>
          </w:tcPr>
          <w:p w14:paraId="0E474DE2" w14:textId="77777777" w:rsidR="00A10EBE" w:rsidRPr="001D2289" w:rsidRDefault="00A10EBE" w:rsidP="00817E90">
            <w:pPr>
              <w:spacing w:after="0"/>
              <w:ind w:left="-113" w:right="-108" w:firstLine="0"/>
              <w:jc w:val="center"/>
              <w:rPr>
                <w:bCs/>
                <w:sz w:val="18"/>
                <w:szCs w:val="18"/>
              </w:rPr>
            </w:pPr>
            <w:r w:rsidRPr="001D2289">
              <w:rPr>
                <w:bCs/>
                <w:sz w:val="18"/>
                <w:szCs w:val="18"/>
              </w:rPr>
              <w:t>1.1.</w:t>
            </w: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838901" w14:textId="77777777" w:rsidR="00A10EBE" w:rsidRPr="001D2289" w:rsidRDefault="00A10EBE" w:rsidP="001F7648">
            <w:pPr>
              <w:spacing w:after="0"/>
              <w:ind w:firstLine="0"/>
              <w:jc w:val="left"/>
              <w:rPr>
                <w:b/>
                <w:bCs/>
                <w:sz w:val="18"/>
                <w:szCs w:val="18"/>
                <w:vertAlign w:val="superscript"/>
              </w:rPr>
            </w:pPr>
            <w:r w:rsidRPr="001D2289">
              <w:rPr>
                <w:b/>
                <w:bCs/>
                <w:sz w:val="18"/>
                <w:szCs w:val="18"/>
              </w:rPr>
              <w:t>Minimālo pensiju paaugstināšana</w:t>
            </w:r>
            <w:r w:rsidRPr="001D2289">
              <w:rPr>
                <w:b/>
                <w:bCs/>
                <w:sz w:val="18"/>
                <w:szCs w:val="18"/>
                <w:vertAlign w:val="superscript"/>
              </w:rPr>
              <w:t>2</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BC428" w14:textId="77777777" w:rsidR="00A10EBE" w:rsidRPr="001D2289" w:rsidRDefault="00A10EBE" w:rsidP="001F7648">
            <w:pPr>
              <w:spacing w:after="0"/>
              <w:ind w:firstLine="0"/>
              <w:jc w:val="right"/>
              <w:rPr>
                <w:b/>
                <w:bCs/>
                <w:sz w:val="18"/>
                <w:szCs w:val="18"/>
              </w:rPr>
            </w:pPr>
            <w:r w:rsidRPr="001D2289">
              <w:rPr>
                <w:b/>
                <w:bCs/>
                <w:sz w:val="18"/>
                <w:szCs w:val="18"/>
              </w:rPr>
              <w:t>1 195 169</w:t>
            </w:r>
          </w:p>
        </w:tc>
        <w:tc>
          <w:tcPr>
            <w:tcW w:w="63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0EF5F" w14:textId="77777777" w:rsidR="00A10EBE" w:rsidRPr="001D2289" w:rsidRDefault="00A10EBE" w:rsidP="001F7648">
            <w:pPr>
              <w:spacing w:after="0"/>
              <w:ind w:firstLine="0"/>
              <w:jc w:val="right"/>
              <w:rPr>
                <w:b/>
                <w:bCs/>
                <w:sz w:val="18"/>
                <w:szCs w:val="18"/>
              </w:rPr>
            </w:pPr>
            <w:r w:rsidRPr="001D2289">
              <w:rPr>
                <w:b/>
                <w:bCs/>
                <w:sz w:val="18"/>
                <w:szCs w:val="18"/>
              </w:rPr>
              <w:t>2 390 338</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BBFC3B" w14:textId="77777777" w:rsidR="00A10EBE" w:rsidRPr="001D2289" w:rsidRDefault="00A10EBE" w:rsidP="001F7648">
            <w:pPr>
              <w:spacing w:after="0"/>
              <w:ind w:firstLine="0"/>
              <w:jc w:val="right"/>
              <w:rPr>
                <w:b/>
                <w:bCs/>
                <w:sz w:val="18"/>
                <w:szCs w:val="18"/>
              </w:rPr>
            </w:pPr>
            <w:r w:rsidRPr="001D2289">
              <w:rPr>
                <w:b/>
                <w:bCs/>
                <w:sz w:val="18"/>
                <w:szCs w:val="18"/>
              </w:rPr>
              <w:t>2 390 338</w:t>
            </w:r>
          </w:p>
        </w:tc>
        <w:tc>
          <w:tcPr>
            <w:tcW w:w="629" w:type="pct"/>
            <w:vMerge/>
            <w:tcBorders>
              <w:left w:val="single" w:sz="4" w:space="0" w:color="auto"/>
              <w:right w:val="single" w:sz="4" w:space="0" w:color="auto"/>
            </w:tcBorders>
            <w:vAlign w:val="center"/>
            <w:hideMark/>
          </w:tcPr>
          <w:p w14:paraId="49C852DA" w14:textId="77777777" w:rsidR="00A10EBE" w:rsidRPr="001D2289" w:rsidRDefault="00A10EBE" w:rsidP="001F7648">
            <w:pPr>
              <w:spacing w:after="0"/>
              <w:ind w:firstLine="0"/>
              <w:jc w:val="left"/>
              <w:rPr>
                <w:sz w:val="18"/>
                <w:szCs w:val="18"/>
              </w:rPr>
            </w:pPr>
          </w:p>
        </w:tc>
      </w:tr>
      <w:tr w:rsidR="00886436" w:rsidRPr="001D2289" w14:paraId="7884E338"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3DBA7759"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81585D" w14:textId="77777777" w:rsidR="00A10EBE" w:rsidRPr="001D2289" w:rsidRDefault="00A10EBE" w:rsidP="001F7648">
            <w:pPr>
              <w:spacing w:after="0"/>
              <w:ind w:left="1" w:firstLine="0"/>
              <w:rPr>
                <w:b/>
                <w:bCs/>
                <w:i/>
                <w:iCs/>
                <w:sz w:val="18"/>
                <w:szCs w:val="18"/>
              </w:rPr>
            </w:pPr>
            <w:r w:rsidRPr="001D2289">
              <w:rPr>
                <w:b/>
                <w:bCs/>
                <w:i/>
                <w:iCs/>
                <w:sz w:val="18"/>
                <w:szCs w:val="18"/>
              </w:rPr>
              <w:t>Nodrošināt noteiktām iedzīvotāju grupām, pārtraucot aktīvās darba gaitas, palielinātu ienākumu kompensāciju</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27C91E" w14:textId="77777777" w:rsidR="00A10EBE" w:rsidRPr="001D2289" w:rsidRDefault="00A10EBE" w:rsidP="001F7648">
            <w:pPr>
              <w:spacing w:after="0"/>
              <w:ind w:firstLine="0"/>
              <w:jc w:val="right"/>
              <w:rPr>
                <w:b/>
                <w:bCs/>
                <w:i/>
                <w:iCs/>
                <w:sz w:val="18"/>
                <w:szCs w:val="18"/>
              </w:rPr>
            </w:pPr>
            <w:r w:rsidRPr="001D2289">
              <w:rPr>
                <w:b/>
                <w:bCs/>
                <w:i/>
                <w:iCs/>
                <w:sz w:val="18"/>
                <w:szCs w:val="18"/>
              </w:rPr>
              <w:t>146 063</w:t>
            </w:r>
          </w:p>
        </w:tc>
        <w:tc>
          <w:tcPr>
            <w:tcW w:w="63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B5BDE" w14:textId="77777777" w:rsidR="00A10EBE" w:rsidRPr="001D2289" w:rsidRDefault="00A10EBE" w:rsidP="001F7648">
            <w:pPr>
              <w:spacing w:after="0"/>
              <w:ind w:firstLine="0"/>
              <w:jc w:val="right"/>
              <w:rPr>
                <w:b/>
                <w:bCs/>
                <w:i/>
                <w:iCs/>
                <w:sz w:val="18"/>
                <w:szCs w:val="18"/>
              </w:rPr>
            </w:pPr>
            <w:r w:rsidRPr="001D2289">
              <w:rPr>
                <w:b/>
                <w:bCs/>
                <w:i/>
                <w:iCs/>
                <w:sz w:val="18"/>
                <w:szCs w:val="18"/>
              </w:rPr>
              <w:t>292 126</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01091" w14:textId="77777777" w:rsidR="00A10EBE" w:rsidRPr="001D2289" w:rsidRDefault="00A10EBE" w:rsidP="001F7648">
            <w:pPr>
              <w:spacing w:after="0"/>
              <w:ind w:firstLine="0"/>
              <w:jc w:val="right"/>
              <w:rPr>
                <w:b/>
                <w:bCs/>
                <w:i/>
                <w:iCs/>
                <w:sz w:val="18"/>
                <w:szCs w:val="18"/>
              </w:rPr>
            </w:pPr>
            <w:r w:rsidRPr="001D2289">
              <w:rPr>
                <w:b/>
                <w:bCs/>
                <w:i/>
                <w:iCs/>
                <w:sz w:val="18"/>
                <w:szCs w:val="18"/>
              </w:rPr>
              <w:t>292 126</w:t>
            </w:r>
          </w:p>
        </w:tc>
        <w:tc>
          <w:tcPr>
            <w:tcW w:w="629" w:type="pct"/>
            <w:vMerge/>
            <w:tcBorders>
              <w:left w:val="single" w:sz="4" w:space="0" w:color="auto"/>
              <w:right w:val="single" w:sz="4" w:space="0" w:color="auto"/>
            </w:tcBorders>
            <w:vAlign w:val="center"/>
            <w:hideMark/>
          </w:tcPr>
          <w:p w14:paraId="7CE85800" w14:textId="77777777" w:rsidR="00A10EBE" w:rsidRPr="001D2289" w:rsidRDefault="00A10EBE" w:rsidP="001F7648">
            <w:pPr>
              <w:spacing w:after="0"/>
              <w:ind w:firstLine="0"/>
              <w:jc w:val="left"/>
              <w:rPr>
                <w:sz w:val="18"/>
                <w:szCs w:val="18"/>
              </w:rPr>
            </w:pPr>
          </w:p>
        </w:tc>
      </w:tr>
      <w:tr w:rsidR="00886436" w:rsidRPr="001D2289" w14:paraId="36E707ED" w14:textId="77777777" w:rsidTr="00817E90">
        <w:trPr>
          <w:trHeight w:val="60"/>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1D0DD8DA"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3744E043" w14:textId="77777777" w:rsidR="00A10EBE" w:rsidRPr="001D2289" w:rsidRDefault="00A10EBE" w:rsidP="00817E90">
            <w:pPr>
              <w:spacing w:after="0"/>
              <w:ind w:left="284" w:firstLine="0"/>
              <w:rPr>
                <w:sz w:val="18"/>
                <w:szCs w:val="18"/>
              </w:rPr>
            </w:pPr>
            <w:r w:rsidRPr="001D2289">
              <w:rPr>
                <w:sz w:val="18"/>
                <w:szCs w:val="18"/>
              </w:rPr>
              <w:t>Palielināts atbalsts minimālās vecuma pensijas saņēmējiem</w:t>
            </w:r>
          </w:p>
        </w:tc>
        <w:tc>
          <w:tcPr>
            <w:tcW w:w="629" w:type="pct"/>
            <w:vMerge/>
            <w:tcBorders>
              <w:left w:val="single" w:sz="4" w:space="0" w:color="auto"/>
              <w:right w:val="single" w:sz="4" w:space="0" w:color="auto"/>
            </w:tcBorders>
            <w:vAlign w:val="center"/>
            <w:hideMark/>
          </w:tcPr>
          <w:p w14:paraId="685C459A" w14:textId="77777777" w:rsidR="00A10EBE" w:rsidRPr="001D2289" w:rsidRDefault="00A10EBE" w:rsidP="001F7648">
            <w:pPr>
              <w:spacing w:after="0"/>
              <w:ind w:firstLine="0"/>
              <w:jc w:val="left"/>
              <w:rPr>
                <w:sz w:val="18"/>
                <w:szCs w:val="18"/>
              </w:rPr>
            </w:pPr>
          </w:p>
        </w:tc>
      </w:tr>
      <w:tr w:rsidR="00886436" w:rsidRPr="001D2289" w14:paraId="7E7B8382"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5827E6EA"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0DD2745B" w14:textId="77777777" w:rsidR="00A10EBE" w:rsidRPr="001D2289" w:rsidRDefault="00A10EBE" w:rsidP="00817E90">
            <w:pPr>
              <w:spacing w:after="0"/>
              <w:ind w:left="601" w:firstLine="0"/>
              <w:rPr>
                <w:i/>
                <w:iCs/>
                <w:sz w:val="18"/>
                <w:szCs w:val="18"/>
              </w:rPr>
            </w:pPr>
            <w:r w:rsidRPr="001D2289">
              <w:rPr>
                <w:i/>
                <w:iCs/>
                <w:sz w:val="18"/>
                <w:szCs w:val="18"/>
              </w:rPr>
              <w:t>Minimālās vecuma pensijas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5DC67643" w14:textId="77777777" w:rsidR="00A10EBE" w:rsidRPr="001D2289" w:rsidRDefault="00A10EBE" w:rsidP="001F7648">
            <w:pPr>
              <w:spacing w:after="0"/>
              <w:ind w:firstLine="0"/>
              <w:jc w:val="center"/>
              <w:rPr>
                <w:i/>
                <w:iCs/>
                <w:sz w:val="18"/>
                <w:szCs w:val="18"/>
              </w:rPr>
            </w:pPr>
            <w:r w:rsidRPr="001D2289">
              <w:rPr>
                <w:i/>
                <w:iCs/>
                <w:sz w:val="18"/>
                <w:szCs w:val="18"/>
              </w:rPr>
              <w:t>3 895</w:t>
            </w:r>
          </w:p>
        </w:tc>
        <w:tc>
          <w:tcPr>
            <w:tcW w:w="637" w:type="pct"/>
            <w:gridSpan w:val="3"/>
            <w:tcBorders>
              <w:top w:val="single" w:sz="4" w:space="0" w:color="auto"/>
              <w:left w:val="nil"/>
              <w:bottom w:val="single" w:sz="4" w:space="0" w:color="auto"/>
              <w:right w:val="single" w:sz="4" w:space="0" w:color="auto"/>
            </w:tcBorders>
            <w:hideMark/>
          </w:tcPr>
          <w:p w14:paraId="21B3D2D1" w14:textId="77777777" w:rsidR="00A10EBE" w:rsidRPr="001D2289" w:rsidRDefault="00A10EBE" w:rsidP="001F7648">
            <w:pPr>
              <w:spacing w:after="0"/>
              <w:ind w:firstLine="0"/>
              <w:jc w:val="center"/>
              <w:rPr>
                <w:i/>
                <w:iCs/>
                <w:sz w:val="18"/>
                <w:szCs w:val="18"/>
              </w:rPr>
            </w:pPr>
            <w:r w:rsidRPr="001D2289">
              <w:rPr>
                <w:i/>
                <w:iCs/>
                <w:sz w:val="18"/>
                <w:szCs w:val="18"/>
              </w:rPr>
              <w:t>3 895</w:t>
            </w:r>
          </w:p>
        </w:tc>
        <w:tc>
          <w:tcPr>
            <w:tcW w:w="623" w:type="pct"/>
            <w:tcBorders>
              <w:top w:val="single" w:sz="4" w:space="0" w:color="auto"/>
              <w:left w:val="nil"/>
              <w:bottom w:val="single" w:sz="4" w:space="0" w:color="auto"/>
              <w:right w:val="single" w:sz="4" w:space="0" w:color="auto"/>
            </w:tcBorders>
            <w:hideMark/>
          </w:tcPr>
          <w:p w14:paraId="0AAB53AD" w14:textId="77777777" w:rsidR="00A10EBE" w:rsidRPr="001D2289" w:rsidRDefault="00A10EBE" w:rsidP="001F7648">
            <w:pPr>
              <w:spacing w:after="0"/>
              <w:ind w:firstLine="0"/>
              <w:jc w:val="center"/>
              <w:rPr>
                <w:i/>
                <w:iCs/>
                <w:sz w:val="18"/>
                <w:szCs w:val="18"/>
              </w:rPr>
            </w:pPr>
            <w:r w:rsidRPr="001D2289">
              <w:rPr>
                <w:i/>
                <w:iCs/>
                <w:sz w:val="18"/>
                <w:szCs w:val="18"/>
              </w:rPr>
              <w:t>3 895</w:t>
            </w:r>
          </w:p>
        </w:tc>
        <w:tc>
          <w:tcPr>
            <w:tcW w:w="629" w:type="pct"/>
            <w:vMerge/>
            <w:tcBorders>
              <w:left w:val="single" w:sz="4" w:space="0" w:color="auto"/>
              <w:right w:val="single" w:sz="4" w:space="0" w:color="auto"/>
            </w:tcBorders>
            <w:vAlign w:val="center"/>
            <w:hideMark/>
          </w:tcPr>
          <w:p w14:paraId="69B5CCB7" w14:textId="77777777" w:rsidR="00A10EBE" w:rsidRPr="001D2289" w:rsidRDefault="00A10EBE" w:rsidP="001F7648">
            <w:pPr>
              <w:spacing w:after="0"/>
              <w:ind w:firstLine="0"/>
              <w:jc w:val="left"/>
              <w:rPr>
                <w:sz w:val="18"/>
                <w:szCs w:val="18"/>
              </w:rPr>
            </w:pPr>
          </w:p>
        </w:tc>
      </w:tr>
      <w:tr w:rsidR="00886436" w:rsidRPr="001D2289" w14:paraId="1179AC01"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63711C2B"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055286E6" w14:textId="77777777" w:rsidR="00A10EBE" w:rsidRPr="001D2289" w:rsidRDefault="00A10EBE" w:rsidP="00817E90">
            <w:pPr>
              <w:spacing w:after="0"/>
              <w:ind w:left="284" w:firstLine="0"/>
              <w:rPr>
                <w:i/>
                <w:iCs/>
                <w:sz w:val="18"/>
                <w:szCs w:val="18"/>
              </w:rPr>
            </w:pPr>
            <w:r w:rsidRPr="001D2289">
              <w:rPr>
                <w:sz w:val="18"/>
                <w:szCs w:val="18"/>
              </w:rPr>
              <w:t>Palielināts atbalsts personas nāves gadījumā</w:t>
            </w:r>
          </w:p>
        </w:tc>
        <w:tc>
          <w:tcPr>
            <w:tcW w:w="629" w:type="pct"/>
            <w:vMerge/>
            <w:tcBorders>
              <w:left w:val="single" w:sz="4" w:space="0" w:color="auto"/>
              <w:right w:val="single" w:sz="4" w:space="0" w:color="auto"/>
            </w:tcBorders>
            <w:vAlign w:val="center"/>
            <w:hideMark/>
          </w:tcPr>
          <w:p w14:paraId="4A0DE0E6" w14:textId="77777777" w:rsidR="00A10EBE" w:rsidRPr="001D2289" w:rsidRDefault="00A10EBE" w:rsidP="001F7648">
            <w:pPr>
              <w:spacing w:after="0"/>
              <w:ind w:firstLine="0"/>
              <w:jc w:val="left"/>
              <w:rPr>
                <w:sz w:val="18"/>
                <w:szCs w:val="18"/>
              </w:rPr>
            </w:pPr>
          </w:p>
        </w:tc>
      </w:tr>
      <w:tr w:rsidR="00886436" w:rsidRPr="001D2289" w14:paraId="19C1433B"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03C84AAE"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35E59E0C" w14:textId="77777777" w:rsidR="00A10EBE" w:rsidRPr="001D2289" w:rsidRDefault="00A10EBE" w:rsidP="00817E90">
            <w:pPr>
              <w:spacing w:after="0"/>
              <w:ind w:left="601" w:firstLine="0"/>
              <w:rPr>
                <w:sz w:val="18"/>
                <w:szCs w:val="18"/>
              </w:rPr>
            </w:pPr>
            <w:r w:rsidRPr="001D2289">
              <w:rPr>
                <w:i/>
                <w:iCs/>
                <w:sz w:val="18"/>
                <w:szCs w:val="18"/>
              </w:rPr>
              <w:t xml:space="preserve">Apbedīšanas pabalsta minimālās vecuma pensijas saņēmēja nāves gadījumā saņēmēji vidēji mēnesī (skaits) </w:t>
            </w:r>
          </w:p>
        </w:tc>
        <w:tc>
          <w:tcPr>
            <w:tcW w:w="689" w:type="pct"/>
            <w:tcBorders>
              <w:top w:val="single" w:sz="4" w:space="0" w:color="auto"/>
              <w:left w:val="single" w:sz="4" w:space="0" w:color="auto"/>
              <w:bottom w:val="single" w:sz="4" w:space="0" w:color="auto"/>
              <w:right w:val="single" w:sz="4" w:space="0" w:color="auto"/>
            </w:tcBorders>
            <w:hideMark/>
          </w:tcPr>
          <w:p w14:paraId="44ED0BF9"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37" w:type="pct"/>
            <w:gridSpan w:val="3"/>
            <w:tcBorders>
              <w:top w:val="single" w:sz="4" w:space="0" w:color="auto"/>
              <w:left w:val="nil"/>
              <w:bottom w:val="single" w:sz="4" w:space="0" w:color="auto"/>
              <w:right w:val="single" w:sz="4" w:space="0" w:color="auto"/>
            </w:tcBorders>
            <w:hideMark/>
          </w:tcPr>
          <w:p w14:paraId="54F13296"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23" w:type="pct"/>
            <w:tcBorders>
              <w:top w:val="single" w:sz="4" w:space="0" w:color="auto"/>
              <w:left w:val="nil"/>
              <w:bottom w:val="single" w:sz="4" w:space="0" w:color="auto"/>
              <w:right w:val="single" w:sz="4" w:space="0" w:color="auto"/>
            </w:tcBorders>
            <w:hideMark/>
          </w:tcPr>
          <w:p w14:paraId="442E8A3F"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29" w:type="pct"/>
            <w:vMerge/>
            <w:tcBorders>
              <w:left w:val="single" w:sz="4" w:space="0" w:color="auto"/>
              <w:right w:val="single" w:sz="4" w:space="0" w:color="auto"/>
            </w:tcBorders>
            <w:vAlign w:val="center"/>
            <w:hideMark/>
          </w:tcPr>
          <w:p w14:paraId="487A5FFD" w14:textId="77777777" w:rsidR="00A10EBE" w:rsidRPr="001D2289" w:rsidRDefault="00A10EBE" w:rsidP="001F7648">
            <w:pPr>
              <w:spacing w:after="0"/>
              <w:ind w:firstLine="0"/>
              <w:jc w:val="left"/>
              <w:rPr>
                <w:sz w:val="18"/>
                <w:szCs w:val="18"/>
              </w:rPr>
            </w:pPr>
          </w:p>
        </w:tc>
      </w:tr>
      <w:tr w:rsidR="00886436" w:rsidRPr="001D2289" w14:paraId="6B0EC71A"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263CEB81"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0A2368C4" w14:textId="77777777" w:rsidR="00A10EBE" w:rsidRPr="001D2289" w:rsidRDefault="00A10EBE" w:rsidP="00817E90">
            <w:pPr>
              <w:spacing w:after="0"/>
              <w:ind w:left="284" w:firstLine="0"/>
              <w:rPr>
                <w:sz w:val="18"/>
                <w:szCs w:val="18"/>
              </w:rPr>
            </w:pPr>
            <w:r w:rsidRPr="001D2289">
              <w:rPr>
                <w:sz w:val="18"/>
                <w:szCs w:val="18"/>
              </w:rPr>
              <w:t>Palielināts atbalsts pensijas saņēmēja nāves gadījumā pārdzīvojušam laulātajam</w:t>
            </w:r>
          </w:p>
        </w:tc>
        <w:tc>
          <w:tcPr>
            <w:tcW w:w="629" w:type="pct"/>
            <w:vMerge/>
            <w:tcBorders>
              <w:left w:val="single" w:sz="4" w:space="0" w:color="auto"/>
              <w:right w:val="single" w:sz="4" w:space="0" w:color="auto"/>
            </w:tcBorders>
            <w:vAlign w:val="center"/>
            <w:hideMark/>
          </w:tcPr>
          <w:p w14:paraId="0B76E3D3" w14:textId="77777777" w:rsidR="00A10EBE" w:rsidRPr="001D2289" w:rsidRDefault="00A10EBE" w:rsidP="001F7648">
            <w:pPr>
              <w:spacing w:after="0"/>
              <w:ind w:firstLine="0"/>
              <w:jc w:val="left"/>
              <w:rPr>
                <w:sz w:val="18"/>
                <w:szCs w:val="18"/>
              </w:rPr>
            </w:pPr>
          </w:p>
        </w:tc>
      </w:tr>
      <w:tr w:rsidR="00886436" w:rsidRPr="001D2289" w14:paraId="57BD62FD"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30F92C27"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621FA9CF" w14:textId="77777777" w:rsidR="00A10EBE" w:rsidRPr="001D2289" w:rsidRDefault="00A10EBE" w:rsidP="00817E90">
            <w:pPr>
              <w:spacing w:after="0"/>
              <w:ind w:left="601" w:firstLine="0"/>
              <w:rPr>
                <w:i/>
                <w:iCs/>
                <w:sz w:val="18"/>
                <w:szCs w:val="18"/>
              </w:rPr>
            </w:pPr>
            <w:r w:rsidRPr="001D2289">
              <w:rPr>
                <w:i/>
                <w:iCs/>
                <w:sz w:val="18"/>
                <w:szCs w:val="18"/>
              </w:rPr>
              <w:t>Pabalsta minimālās vecuma pensijas saņēmēja nāves gadījumā pārdzīvojušam laulātajam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73C25BA3" w14:textId="77777777" w:rsidR="00A10EBE" w:rsidRPr="001D2289" w:rsidRDefault="00A10EBE" w:rsidP="001F7648">
            <w:pPr>
              <w:spacing w:after="0"/>
              <w:ind w:firstLine="0"/>
              <w:jc w:val="center"/>
              <w:rPr>
                <w:i/>
                <w:iCs/>
                <w:sz w:val="18"/>
                <w:szCs w:val="18"/>
              </w:rPr>
            </w:pPr>
            <w:r w:rsidRPr="001D2289">
              <w:rPr>
                <w:i/>
                <w:iCs/>
                <w:sz w:val="18"/>
                <w:szCs w:val="18"/>
              </w:rPr>
              <w:t>13</w:t>
            </w:r>
          </w:p>
        </w:tc>
        <w:tc>
          <w:tcPr>
            <w:tcW w:w="637" w:type="pct"/>
            <w:gridSpan w:val="3"/>
            <w:tcBorders>
              <w:top w:val="single" w:sz="4" w:space="0" w:color="auto"/>
              <w:left w:val="nil"/>
              <w:bottom w:val="single" w:sz="4" w:space="0" w:color="auto"/>
              <w:right w:val="single" w:sz="4" w:space="0" w:color="auto"/>
            </w:tcBorders>
            <w:hideMark/>
          </w:tcPr>
          <w:p w14:paraId="02427C92" w14:textId="77777777" w:rsidR="00A10EBE" w:rsidRPr="001D2289" w:rsidRDefault="00A10EBE" w:rsidP="001F7648">
            <w:pPr>
              <w:spacing w:after="0"/>
              <w:ind w:firstLine="0"/>
              <w:jc w:val="center"/>
              <w:rPr>
                <w:i/>
                <w:iCs/>
                <w:sz w:val="18"/>
                <w:szCs w:val="18"/>
              </w:rPr>
            </w:pPr>
            <w:r w:rsidRPr="001D2289">
              <w:rPr>
                <w:i/>
                <w:iCs/>
                <w:sz w:val="18"/>
                <w:szCs w:val="18"/>
              </w:rPr>
              <w:t>13</w:t>
            </w:r>
          </w:p>
        </w:tc>
        <w:tc>
          <w:tcPr>
            <w:tcW w:w="623" w:type="pct"/>
            <w:tcBorders>
              <w:top w:val="single" w:sz="4" w:space="0" w:color="auto"/>
              <w:left w:val="nil"/>
              <w:bottom w:val="single" w:sz="4" w:space="0" w:color="auto"/>
              <w:right w:val="single" w:sz="4" w:space="0" w:color="auto"/>
            </w:tcBorders>
            <w:hideMark/>
          </w:tcPr>
          <w:p w14:paraId="4BB1A65C" w14:textId="77777777" w:rsidR="00A10EBE" w:rsidRPr="001D2289" w:rsidRDefault="00A10EBE" w:rsidP="001F7648">
            <w:pPr>
              <w:spacing w:after="0"/>
              <w:ind w:firstLine="0"/>
              <w:jc w:val="center"/>
              <w:rPr>
                <w:i/>
                <w:iCs/>
                <w:sz w:val="18"/>
                <w:szCs w:val="18"/>
              </w:rPr>
            </w:pPr>
            <w:r w:rsidRPr="001D2289">
              <w:rPr>
                <w:i/>
                <w:iCs/>
                <w:sz w:val="18"/>
                <w:szCs w:val="18"/>
              </w:rPr>
              <w:t>13</w:t>
            </w:r>
          </w:p>
        </w:tc>
        <w:tc>
          <w:tcPr>
            <w:tcW w:w="629" w:type="pct"/>
            <w:vMerge/>
            <w:tcBorders>
              <w:left w:val="single" w:sz="4" w:space="0" w:color="auto"/>
              <w:right w:val="single" w:sz="4" w:space="0" w:color="auto"/>
            </w:tcBorders>
            <w:vAlign w:val="center"/>
            <w:hideMark/>
          </w:tcPr>
          <w:p w14:paraId="7947EF89" w14:textId="77777777" w:rsidR="00A10EBE" w:rsidRPr="001D2289" w:rsidRDefault="00A10EBE" w:rsidP="001F7648">
            <w:pPr>
              <w:spacing w:after="0"/>
              <w:ind w:firstLine="0"/>
              <w:jc w:val="left"/>
              <w:rPr>
                <w:sz w:val="18"/>
                <w:szCs w:val="18"/>
              </w:rPr>
            </w:pPr>
          </w:p>
        </w:tc>
      </w:tr>
      <w:tr w:rsidR="00886436" w:rsidRPr="001D2289" w14:paraId="70F867DE"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178B6672"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59E5D16B" w14:textId="77777777" w:rsidR="00A10EBE" w:rsidRPr="001D2289" w:rsidRDefault="00A10EBE" w:rsidP="001F7648">
            <w:pPr>
              <w:spacing w:after="0"/>
              <w:ind w:firstLine="0"/>
              <w:jc w:val="left"/>
              <w:rPr>
                <w:i/>
                <w:iCs/>
                <w:sz w:val="18"/>
                <w:szCs w:val="18"/>
              </w:rPr>
            </w:pPr>
            <w:r w:rsidRPr="001D2289">
              <w:rPr>
                <w:sz w:val="18"/>
                <w:szCs w:val="18"/>
              </w:rPr>
              <w:t>04.01.00 Valsts pensiju speciālais budžets</w:t>
            </w:r>
          </w:p>
        </w:tc>
        <w:tc>
          <w:tcPr>
            <w:tcW w:w="629" w:type="pct"/>
            <w:vMerge/>
            <w:tcBorders>
              <w:left w:val="single" w:sz="4" w:space="0" w:color="auto"/>
              <w:right w:val="single" w:sz="4" w:space="0" w:color="auto"/>
            </w:tcBorders>
            <w:vAlign w:val="center"/>
            <w:hideMark/>
          </w:tcPr>
          <w:p w14:paraId="609FE3F0" w14:textId="77777777" w:rsidR="00A10EBE" w:rsidRPr="001D2289" w:rsidRDefault="00A10EBE" w:rsidP="001F7648">
            <w:pPr>
              <w:spacing w:after="0"/>
              <w:ind w:firstLine="0"/>
              <w:jc w:val="left"/>
              <w:rPr>
                <w:sz w:val="18"/>
                <w:szCs w:val="18"/>
              </w:rPr>
            </w:pPr>
          </w:p>
        </w:tc>
      </w:tr>
      <w:tr w:rsidR="00886436" w:rsidRPr="001D2289" w14:paraId="44749635"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04B5AF41"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110FA" w14:textId="77777777" w:rsidR="00A10EBE" w:rsidRPr="001D2289" w:rsidRDefault="00A10EBE" w:rsidP="001F7648">
            <w:pPr>
              <w:spacing w:after="0"/>
              <w:ind w:firstLine="0"/>
              <w:rPr>
                <w:sz w:val="18"/>
                <w:szCs w:val="18"/>
              </w:rPr>
            </w:pPr>
            <w:r w:rsidRPr="001D2289">
              <w:rPr>
                <w:b/>
                <w:bCs/>
                <w:i/>
                <w:iCs/>
                <w:sz w:val="18"/>
                <w:szCs w:val="18"/>
              </w:rPr>
              <w:t>Nodrošināt noteiktām iedzīvotāju grupām, iegūstot invaliditāti, palielinātu ienākumu kompensāciju</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521C9" w14:textId="77777777" w:rsidR="00A10EBE" w:rsidRPr="001D2289" w:rsidRDefault="00A10EBE" w:rsidP="001F7648">
            <w:pPr>
              <w:spacing w:after="0"/>
              <w:ind w:firstLine="0"/>
              <w:jc w:val="right"/>
              <w:rPr>
                <w:b/>
                <w:i/>
                <w:sz w:val="18"/>
                <w:szCs w:val="18"/>
              </w:rPr>
            </w:pPr>
            <w:r w:rsidRPr="001D2289">
              <w:rPr>
                <w:b/>
                <w:bCs/>
                <w:i/>
                <w:iCs/>
                <w:sz w:val="18"/>
                <w:szCs w:val="18"/>
              </w:rPr>
              <w:t>1 049 106</w:t>
            </w:r>
          </w:p>
        </w:tc>
        <w:tc>
          <w:tcPr>
            <w:tcW w:w="63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ADE320" w14:textId="77777777" w:rsidR="00A10EBE" w:rsidRPr="001D2289" w:rsidRDefault="00A10EBE" w:rsidP="001F7648">
            <w:pPr>
              <w:spacing w:after="0"/>
              <w:ind w:firstLine="0"/>
              <w:jc w:val="right"/>
              <w:rPr>
                <w:b/>
                <w:i/>
                <w:sz w:val="18"/>
                <w:szCs w:val="18"/>
              </w:rPr>
            </w:pPr>
            <w:r w:rsidRPr="001D2289">
              <w:rPr>
                <w:b/>
                <w:bCs/>
                <w:i/>
                <w:iCs/>
                <w:sz w:val="18"/>
                <w:szCs w:val="18"/>
              </w:rPr>
              <w:t>2 098 212</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EF2AED" w14:textId="77777777" w:rsidR="00A10EBE" w:rsidRPr="001D2289" w:rsidRDefault="00A10EBE" w:rsidP="001F7648">
            <w:pPr>
              <w:spacing w:after="0"/>
              <w:ind w:firstLine="0"/>
              <w:jc w:val="right"/>
              <w:rPr>
                <w:b/>
                <w:i/>
                <w:sz w:val="18"/>
                <w:szCs w:val="18"/>
              </w:rPr>
            </w:pPr>
            <w:r w:rsidRPr="001D2289">
              <w:rPr>
                <w:b/>
                <w:bCs/>
                <w:i/>
                <w:iCs/>
                <w:sz w:val="18"/>
                <w:szCs w:val="18"/>
              </w:rPr>
              <w:t>2 098 212</w:t>
            </w:r>
          </w:p>
        </w:tc>
        <w:tc>
          <w:tcPr>
            <w:tcW w:w="629" w:type="pct"/>
            <w:vMerge/>
            <w:tcBorders>
              <w:left w:val="single" w:sz="4" w:space="0" w:color="auto"/>
              <w:right w:val="single" w:sz="4" w:space="0" w:color="auto"/>
            </w:tcBorders>
            <w:vAlign w:val="center"/>
            <w:hideMark/>
          </w:tcPr>
          <w:p w14:paraId="4A4E99F1" w14:textId="77777777" w:rsidR="00A10EBE" w:rsidRPr="001D2289" w:rsidRDefault="00A10EBE" w:rsidP="001F7648">
            <w:pPr>
              <w:spacing w:after="0"/>
              <w:ind w:firstLine="0"/>
              <w:jc w:val="left"/>
              <w:rPr>
                <w:sz w:val="18"/>
                <w:szCs w:val="18"/>
              </w:rPr>
            </w:pPr>
          </w:p>
        </w:tc>
      </w:tr>
      <w:tr w:rsidR="00886436" w:rsidRPr="001D2289" w14:paraId="6AC55DAD"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47B3390F"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41A0CB11" w14:textId="77777777" w:rsidR="00A10EBE" w:rsidRPr="001D2289" w:rsidRDefault="00A10EBE" w:rsidP="001F7648">
            <w:pPr>
              <w:spacing w:after="0"/>
              <w:ind w:left="284" w:firstLine="0"/>
              <w:rPr>
                <w:sz w:val="18"/>
                <w:szCs w:val="18"/>
              </w:rPr>
            </w:pPr>
            <w:r w:rsidRPr="001D2289">
              <w:rPr>
                <w:sz w:val="18"/>
                <w:szCs w:val="18"/>
              </w:rPr>
              <w:t>Palielināts atbalsts minimālās invaliditātes pensijas saņēmējiem</w:t>
            </w:r>
          </w:p>
        </w:tc>
        <w:tc>
          <w:tcPr>
            <w:tcW w:w="629" w:type="pct"/>
            <w:vMerge/>
            <w:tcBorders>
              <w:left w:val="single" w:sz="4" w:space="0" w:color="auto"/>
              <w:right w:val="single" w:sz="4" w:space="0" w:color="auto"/>
            </w:tcBorders>
            <w:vAlign w:val="center"/>
            <w:hideMark/>
          </w:tcPr>
          <w:p w14:paraId="509B241D" w14:textId="77777777" w:rsidR="00A10EBE" w:rsidRPr="001D2289" w:rsidRDefault="00A10EBE" w:rsidP="001F7648">
            <w:pPr>
              <w:spacing w:after="0"/>
              <w:ind w:firstLine="0"/>
              <w:jc w:val="left"/>
              <w:rPr>
                <w:sz w:val="18"/>
                <w:szCs w:val="18"/>
              </w:rPr>
            </w:pPr>
          </w:p>
        </w:tc>
      </w:tr>
      <w:tr w:rsidR="00886436" w:rsidRPr="001D2289" w14:paraId="0547E947"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30A79A54"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28D85252" w14:textId="77777777" w:rsidR="00A10EBE" w:rsidRPr="001D2289" w:rsidRDefault="00A10EBE" w:rsidP="00817E90">
            <w:pPr>
              <w:spacing w:after="0"/>
              <w:ind w:left="601" w:firstLine="0"/>
              <w:rPr>
                <w:i/>
                <w:iCs/>
                <w:sz w:val="18"/>
                <w:szCs w:val="18"/>
              </w:rPr>
            </w:pPr>
            <w:r w:rsidRPr="001D2289">
              <w:rPr>
                <w:i/>
                <w:iCs/>
                <w:sz w:val="18"/>
                <w:szCs w:val="18"/>
              </w:rPr>
              <w:t>Minimālās invaliditātes pensijas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0DDAEA69" w14:textId="77777777" w:rsidR="00A10EBE" w:rsidRPr="001D2289" w:rsidRDefault="00A10EBE" w:rsidP="001F7648">
            <w:pPr>
              <w:spacing w:after="0"/>
              <w:ind w:firstLine="0"/>
              <w:jc w:val="center"/>
              <w:rPr>
                <w:i/>
                <w:iCs/>
                <w:sz w:val="18"/>
                <w:szCs w:val="18"/>
              </w:rPr>
            </w:pPr>
            <w:r w:rsidRPr="001D2289">
              <w:rPr>
                <w:i/>
                <w:iCs/>
                <w:sz w:val="18"/>
                <w:szCs w:val="18"/>
              </w:rPr>
              <w:t>2 983</w:t>
            </w:r>
          </w:p>
        </w:tc>
        <w:tc>
          <w:tcPr>
            <w:tcW w:w="637" w:type="pct"/>
            <w:gridSpan w:val="3"/>
            <w:tcBorders>
              <w:top w:val="single" w:sz="4" w:space="0" w:color="auto"/>
              <w:left w:val="nil"/>
              <w:bottom w:val="single" w:sz="4" w:space="0" w:color="auto"/>
              <w:right w:val="single" w:sz="4" w:space="0" w:color="auto"/>
            </w:tcBorders>
            <w:hideMark/>
          </w:tcPr>
          <w:p w14:paraId="225F70B9" w14:textId="77777777" w:rsidR="00A10EBE" w:rsidRPr="001D2289" w:rsidRDefault="00A10EBE" w:rsidP="001F7648">
            <w:pPr>
              <w:spacing w:after="0"/>
              <w:ind w:firstLine="0"/>
              <w:jc w:val="center"/>
              <w:rPr>
                <w:i/>
                <w:iCs/>
                <w:sz w:val="18"/>
                <w:szCs w:val="18"/>
              </w:rPr>
            </w:pPr>
            <w:r w:rsidRPr="001D2289">
              <w:rPr>
                <w:i/>
                <w:iCs/>
                <w:sz w:val="18"/>
                <w:szCs w:val="18"/>
              </w:rPr>
              <w:t>2 983</w:t>
            </w:r>
          </w:p>
        </w:tc>
        <w:tc>
          <w:tcPr>
            <w:tcW w:w="623" w:type="pct"/>
            <w:tcBorders>
              <w:top w:val="single" w:sz="4" w:space="0" w:color="auto"/>
              <w:left w:val="nil"/>
              <w:bottom w:val="single" w:sz="4" w:space="0" w:color="auto"/>
              <w:right w:val="single" w:sz="4" w:space="0" w:color="auto"/>
            </w:tcBorders>
            <w:hideMark/>
          </w:tcPr>
          <w:p w14:paraId="427433FC" w14:textId="77777777" w:rsidR="00A10EBE" w:rsidRPr="001D2289" w:rsidRDefault="00A10EBE" w:rsidP="001F7648">
            <w:pPr>
              <w:spacing w:after="0"/>
              <w:ind w:firstLine="0"/>
              <w:jc w:val="center"/>
              <w:rPr>
                <w:i/>
                <w:iCs/>
                <w:sz w:val="18"/>
                <w:szCs w:val="18"/>
              </w:rPr>
            </w:pPr>
            <w:r w:rsidRPr="001D2289">
              <w:rPr>
                <w:i/>
                <w:iCs/>
                <w:sz w:val="18"/>
                <w:szCs w:val="18"/>
              </w:rPr>
              <w:t>2 983</w:t>
            </w:r>
          </w:p>
        </w:tc>
        <w:tc>
          <w:tcPr>
            <w:tcW w:w="629" w:type="pct"/>
            <w:vMerge/>
            <w:tcBorders>
              <w:left w:val="single" w:sz="4" w:space="0" w:color="auto"/>
              <w:right w:val="single" w:sz="4" w:space="0" w:color="auto"/>
            </w:tcBorders>
            <w:vAlign w:val="center"/>
            <w:hideMark/>
          </w:tcPr>
          <w:p w14:paraId="7EFB2F06" w14:textId="77777777" w:rsidR="00A10EBE" w:rsidRPr="001D2289" w:rsidRDefault="00A10EBE" w:rsidP="001F7648">
            <w:pPr>
              <w:spacing w:after="0"/>
              <w:ind w:firstLine="0"/>
              <w:jc w:val="left"/>
              <w:rPr>
                <w:sz w:val="18"/>
                <w:szCs w:val="18"/>
              </w:rPr>
            </w:pPr>
          </w:p>
        </w:tc>
      </w:tr>
      <w:tr w:rsidR="00886436" w:rsidRPr="001D2289" w14:paraId="61987572"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32CCF214"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7B6FC653" w14:textId="77777777" w:rsidR="00A10EBE" w:rsidRPr="001D2289" w:rsidRDefault="00A10EBE" w:rsidP="00817E90">
            <w:pPr>
              <w:spacing w:after="0"/>
              <w:ind w:left="284" w:firstLine="0"/>
              <w:rPr>
                <w:sz w:val="18"/>
                <w:szCs w:val="18"/>
              </w:rPr>
            </w:pPr>
            <w:r w:rsidRPr="001D2289">
              <w:rPr>
                <w:sz w:val="18"/>
                <w:szCs w:val="18"/>
              </w:rPr>
              <w:t>Palielināts atbalsts pensijas saņēmēja nāves gadījumā pārdzīvojušam laulātajam</w:t>
            </w:r>
          </w:p>
        </w:tc>
        <w:tc>
          <w:tcPr>
            <w:tcW w:w="629" w:type="pct"/>
            <w:vMerge/>
            <w:tcBorders>
              <w:left w:val="single" w:sz="4" w:space="0" w:color="auto"/>
              <w:right w:val="single" w:sz="4" w:space="0" w:color="auto"/>
            </w:tcBorders>
            <w:vAlign w:val="center"/>
            <w:hideMark/>
          </w:tcPr>
          <w:p w14:paraId="0A184EEC" w14:textId="77777777" w:rsidR="00A10EBE" w:rsidRPr="001D2289" w:rsidRDefault="00A10EBE" w:rsidP="001F7648">
            <w:pPr>
              <w:spacing w:after="0"/>
              <w:ind w:firstLine="0"/>
              <w:jc w:val="left"/>
              <w:rPr>
                <w:sz w:val="18"/>
                <w:szCs w:val="18"/>
              </w:rPr>
            </w:pPr>
          </w:p>
        </w:tc>
      </w:tr>
      <w:tr w:rsidR="00886436" w:rsidRPr="001D2289" w14:paraId="59ECA639"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30DE7BB8"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623D0B7F" w14:textId="77777777" w:rsidR="00A10EBE" w:rsidRPr="001D2289" w:rsidRDefault="00A10EBE" w:rsidP="00817E90">
            <w:pPr>
              <w:spacing w:after="0"/>
              <w:ind w:left="601" w:firstLine="0"/>
              <w:rPr>
                <w:sz w:val="18"/>
                <w:szCs w:val="18"/>
              </w:rPr>
            </w:pPr>
            <w:r w:rsidRPr="001D2289">
              <w:rPr>
                <w:i/>
                <w:iCs/>
                <w:sz w:val="18"/>
                <w:szCs w:val="18"/>
              </w:rPr>
              <w:t>Pabalsta minimālās invaliditātes pensijas saņēmēja nāves gadījumā pārdzīvojušam laulātajam saņēmēji, kuriem paaugstināts pensijas apmērs,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5AEEF62E"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37" w:type="pct"/>
            <w:gridSpan w:val="3"/>
            <w:tcBorders>
              <w:top w:val="single" w:sz="4" w:space="0" w:color="auto"/>
              <w:left w:val="nil"/>
              <w:bottom w:val="single" w:sz="4" w:space="0" w:color="auto"/>
              <w:right w:val="single" w:sz="4" w:space="0" w:color="auto"/>
            </w:tcBorders>
            <w:hideMark/>
          </w:tcPr>
          <w:p w14:paraId="1C6723E5"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23" w:type="pct"/>
            <w:tcBorders>
              <w:top w:val="single" w:sz="4" w:space="0" w:color="auto"/>
              <w:left w:val="nil"/>
              <w:bottom w:val="single" w:sz="4" w:space="0" w:color="auto"/>
              <w:right w:val="single" w:sz="4" w:space="0" w:color="auto"/>
            </w:tcBorders>
            <w:hideMark/>
          </w:tcPr>
          <w:p w14:paraId="3BD8D239"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29" w:type="pct"/>
            <w:vMerge/>
            <w:tcBorders>
              <w:left w:val="single" w:sz="4" w:space="0" w:color="auto"/>
              <w:right w:val="single" w:sz="4" w:space="0" w:color="auto"/>
            </w:tcBorders>
            <w:vAlign w:val="center"/>
            <w:hideMark/>
          </w:tcPr>
          <w:p w14:paraId="080599DF" w14:textId="77777777" w:rsidR="00A10EBE" w:rsidRPr="001D2289" w:rsidRDefault="00A10EBE" w:rsidP="001F7648">
            <w:pPr>
              <w:spacing w:after="0"/>
              <w:ind w:firstLine="0"/>
              <w:jc w:val="left"/>
              <w:rPr>
                <w:sz w:val="18"/>
                <w:szCs w:val="18"/>
              </w:rPr>
            </w:pPr>
          </w:p>
        </w:tc>
      </w:tr>
      <w:tr w:rsidR="00886436" w:rsidRPr="001D2289" w14:paraId="17B53A70" w14:textId="77777777" w:rsidTr="00817E90">
        <w:trPr>
          <w:trHeight w:val="173"/>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66B1CAF8"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4DC48C5F" w14:textId="77777777" w:rsidR="00A10EBE" w:rsidRPr="001D2289" w:rsidRDefault="00A10EBE" w:rsidP="001F7648">
            <w:pPr>
              <w:spacing w:after="0"/>
              <w:ind w:firstLine="0"/>
              <w:rPr>
                <w:sz w:val="18"/>
                <w:szCs w:val="18"/>
              </w:rPr>
            </w:pPr>
            <w:r w:rsidRPr="001D2289">
              <w:rPr>
                <w:sz w:val="18"/>
                <w:szCs w:val="18"/>
              </w:rPr>
              <w:t>04.04.00 Invaliditātes, maternitātes un slimības speciālais budžets</w:t>
            </w:r>
          </w:p>
        </w:tc>
        <w:tc>
          <w:tcPr>
            <w:tcW w:w="629" w:type="pct"/>
            <w:vMerge/>
            <w:tcBorders>
              <w:left w:val="single" w:sz="4" w:space="0" w:color="auto"/>
              <w:right w:val="single" w:sz="4" w:space="0" w:color="auto"/>
            </w:tcBorders>
            <w:vAlign w:val="center"/>
            <w:hideMark/>
          </w:tcPr>
          <w:p w14:paraId="0849F128" w14:textId="77777777" w:rsidR="00A10EBE" w:rsidRPr="001D2289" w:rsidRDefault="00A10EBE" w:rsidP="001F7648">
            <w:pPr>
              <w:spacing w:after="0"/>
              <w:ind w:firstLine="0"/>
              <w:jc w:val="left"/>
              <w:rPr>
                <w:sz w:val="18"/>
                <w:szCs w:val="18"/>
              </w:rPr>
            </w:pPr>
          </w:p>
        </w:tc>
      </w:tr>
      <w:tr w:rsidR="00886436" w:rsidRPr="001D2289" w14:paraId="2A83C243" w14:textId="77777777" w:rsidTr="00817E90">
        <w:trPr>
          <w:trHeight w:val="672"/>
          <w:jc w:val="center"/>
        </w:trPr>
        <w:tc>
          <w:tcPr>
            <w:tcW w:w="232" w:type="pct"/>
            <w:vMerge w:val="restart"/>
            <w:tcBorders>
              <w:top w:val="single" w:sz="4" w:space="0" w:color="auto"/>
              <w:left w:val="single" w:sz="4" w:space="0" w:color="auto"/>
              <w:right w:val="single" w:sz="4" w:space="0" w:color="auto"/>
            </w:tcBorders>
            <w:hideMark/>
          </w:tcPr>
          <w:p w14:paraId="1E8FA94A" w14:textId="77777777" w:rsidR="00A10EBE" w:rsidRPr="001D2289" w:rsidRDefault="00A10EBE" w:rsidP="00817E90">
            <w:pPr>
              <w:spacing w:after="0"/>
              <w:ind w:left="-113" w:right="-108" w:firstLine="0"/>
              <w:jc w:val="center"/>
              <w:rPr>
                <w:bCs/>
                <w:sz w:val="18"/>
                <w:szCs w:val="18"/>
              </w:rPr>
            </w:pPr>
            <w:r w:rsidRPr="001D2289">
              <w:rPr>
                <w:bCs/>
                <w:sz w:val="18"/>
                <w:szCs w:val="18"/>
              </w:rPr>
              <w:t>1.2.</w:t>
            </w: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E441E" w14:textId="77777777" w:rsidR="00A10EBE" w:rsidRPr="001D2289" w:rsidRDefault="00A10EBE" w:rsidP="001F7648">
            <w:pPr>
              <w:spacing w:after="0"/>
              <w:ind w:firstLine="0"/>
              <w:rPr>
                <w:b/>
                <w:bCs/>
                <w:sz w:val="18"/>
                <w:szCs w:val="18"/>
                <w:vertAlign w:val="superscript"/>
              </w:rPr>
            </w:pPr>
            <w:r w:rsidRPr="001D2289">
              <w:rPr>
                <w:b/>
                <w:bCs/>
                <w:sz w:val="18"/>
                <w:szCs w:val="18"/>
              </w:rPr>
              <w:t>Ar valsts sociālā nodrošinājuma pabalsta un pensiju apmēru pārskatīšanu saistītie pakalpojumi</w:t>
            </w:r>
            <w:r w:rsidRPr="001D2289">
              <w:rPr>
                <w:b/>
                <w:bCs/>
                <w:sz w:val="18"/>
                <w:szCs w:val="18"/>
                <w:vertAlign w:val="superscript"/>
              </w:rPr>
              <w:t>2</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7EA46" w14:textId="77777777" w:rsidR="00A10EBE" w:rsidRPr="001D2289" w:rsidRDefault="00A10EBE" w:rsidP="001F7648">
            <w:pPr>
              <w:spacing w:after="0"/>
              <w:ind w:firstLine="0"/>
              <w:jc w:val="right"/>
              <w:rPr>
                <w:b/>
                <w:bCs/>
                <w:sz w:val="18"/>
                <w:szCs w:val="18"/>
              </w:rPr>
            </w:pPr>
            <w:r w:rsidRPr="001D2289">
              <w:rPr>
                <w:b/>
                <w:bCs/>
                <w:sz w:val="18"/>
                <w:szCs w:val="18"/>
              </w:rPr>
              <w:t>132 599</w:t>
            </w:r>
          </w:p>
        </w:tc>
        <w:tc>
          <w:tcPr>
            <w:tcW w:w="63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33BD2" w14:textId="77777777" w:rsidR="00A10EBE" w:rsidRPr="001D2289" w:rsidRDefault="00A10EBE" w:rsidP="001F7648">
            <w:pPr>
              <w:spacing w:after="0"/>
              <w:ind w:firstLine="0"/>
              <w:jc w:val="right"/>
              <w:rPr>
                <w:b/>
                <w:bCs/>
                <w:sz w:val="18"/>
                <w:szCs w:val="18"/>
              </w:rPr>
            </w:pPr>
            <w:r w:rsidRPr="001D2289">
              <w:rPr>
                <w:b/>
                <w:bCs/>
                <w:sz w:val="18"/>
                <w:szCs w:val="18"/>
              </w:rPr>
              <w:t>265 198</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AD08F" w14:textId="77777777" w:rsidR="00A10EBE" w:rsidRPr="001D2289" w:rsidRDefault="00A10EBE" w:rsidP="001F7648">
            <w:pPr>
              <w:spacing w:after="0"/>
              <w:ind w:firstLine="0"/>
              <w:jc w:val="right"/>
              <w:rPr>
                <w:b/>
                <w:bCs/>
                <w:sz w:val="18"/>
                <w:szCs w:val="18"/>
              </w:rPr>
            </w:pPr>
            <w:r w:rsidRPr="001D2289">
              <w:rPr>
                <w:b/>
                <w:bCs/>
                <w:sz w:val="18"/>
                <w:szCs w:val="18"/>
              </w:rPr>
              <w:t>265 198</w:t>
            </w:r>
          </w:p>
        </w:tc>
        <w:tc>
          <w:tcPr>
            <w:tcW w:w="629" w:type="pct"/>
            <w:vMerge/>
            <w:tcBorders>
              <w:left w:val="single" w:sz="4" w:space="0" w:color="auto"/>
              <w:right w:val="single" w:sz="4" w:space="0" w:color="auto"/>
            </w:tcBorders>
            <w:vAlign w:val="center"/>
            <w:hideMark/>
          </w:tcPr>
          <w:p w14:paraId="3FD00605" w14:textId="77777777" w:rsidR="00A10EBE" w:rsidRPr="001D2289" w:rsidRDefault="00A10EBE" w:rsidP="001F7648">
            <w:pPr>
              <w:spacing w:after="0"/>
              <w:ind w:firstLine="0"/>
              <w:jc w:val="left"/>
              <w:rPr>
                <w:sz w:val="18"/>
                <w:szCs w:val="18"/>
              </w:rPr>
            </w:pPr>
          </w:p>
        </w:tc>
      </w:tr>
      <w:tr w:rsidR="00886436" w:rsidRPr="001D2289" w14:paraId="20F3C3CD" w14:textId="77777777" w:rsidTr="00817E90">
        <w:trPr>
          <w:trHeight w:val="50"/>
          <w:jc w:val="center"/>
        </w:trPr>
        <w:tc>
          <w:tcPr>
            <w:tcW w:w="232" w:type="pct"/>
            <w:vMerge/>
            <w:tcBorders>
              <w:left w:val="single" w:sz="4" w:space="0" w:color="auto"/>
              <w:right w:val="single" w:sz="4" w:space="0" w:color="auto"/>
            </w:tcBorders>
            <w:vAlign w:val="center"/>
            <w:hideMark/>
          </w:tcPr>
          <w:p w14:paraId="1BC05304"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D8FA7" w14:textId="77777777" w:rsidR="00A10EBE" w:rsidRPr="001D2289" w:rsidRDefault="00A10EBE" w:rsidP="001F7648">
            <w:pPr>
              <w:spacing w:after="0"/>
              <w:ind w:firstLine="0"/>
              <w:rPr>
                <w:sz w:val="18"/>
                <w:szCs w:val="18"/>
              </w:rPr>
            </w:pPr>
            <w:r w:rsidRPr="001D2289">
              <w:rPr>
                <w:b/>
                <w:bCs/>
                <w:i/>
                <w:iCs/>
                <w:sz w:val="18"/>
                <w:szCs w:val="18"/>
              </w:rPr>
              <w:t>Nodrošināt pabalsta paaugstināšanu personām bezdarba gadījumā, tostarp personām, kurām visā pabalsta aprēķina periodā netiek izmantota personas iemaksu alga</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BCD349" w14:textId="77777777" w:rsidR="00A10EBE" w:rsidRPr="001D2289" w:rsidRDefault="00A10EBE" w:rsidP="001F7648">
            <w:pPr>
              <w:spacing w:after="0"/>
              <w:ind w:firstLine="0"/>
              <w:jc w:val="right"/>
              <w:rPr>
                <w:b/>
                <w:bCs/>
                <w:i/>
                <w:iCs/>
                <w:sz w:val="18"/>
                <w:szCs w:val="18"/>
              </w:rPr>
            </w:pPr>
            <w:r w:rsidRPr="001D2289">
              <w:rPr>
                <w:b/>
                <w:bCs/>
                <w:i/>
                <w:iCs/>
                <w:sz w:val="18"/>
                <w:szCs w:val="18"/>
              </w:rPr>
              <w:t>40 967</w:t>
            </w:r>
          </w:p>
        </w:tc>
        <w:tc>
          <w:tcPr>
            <w:tcW w:w="637" w:type="pct"/>
            <w:gridSpan w:val="3"/>
            <w:tcBorders>
              <w:top w:val="single" w:sz="4" w:space="0" w:color="auto"/>
              <w:left w:val="nil"/>
              <w:bottom w:val="single" w:sz="4" w:space="0" w:color="auto"/>
              <w:right w:val="single" w:sz="4" w:space="0" w:color="auto"/>
            </w:tcBorders>
            <w:shd w:val="clear" w:color="auto" w:fill="F2F2F2" w:themeFill="background1" w:themeFillShade="F2"/>
            <w:hideMark/>
          </w:tcPr>
          <w:p w14:paraId="0702544A" w14:textId="77777777" w:rsidR="00A10EBE" w:rsidRPr="001D2289" w:rsidRDefault="00A10EBE" w:rsidP="001F7648">
            <w:pPr>
              <w:spacing w:after="0"/>
              <w:ind w:firstLine="0"/>
              <w:jc w:val="right"/>
              <w:rPr>
                <w:b/>
                <w:bCs/>
                <w:i/>
                <w:iCs/>
                <w:sz w:val="18"/>
                <w:szCs w:val="18"/>
              </w:rPr>
            </w:pPr>
            <w:r w:rsidRPr="001D2289">
              <w:rPr>
                <w:b/>
                <w:bCs/>
                <w:i/>
                <w:iCs/>
                <w:sz w:val="18"/>
                <w:szCs w:val="18"/>
              </w:rPr>
              <w:t>81 934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7F685A45" w14:textId="77777777" w:rsidR="00A10EBE" w:rsidRPr="001D2289" w:rsidRDefault="00A10EBE" w:rsidP="001F7648">
            <w:pPr>
              <w:spacing w:after="0"/>
              <w:ind w:firstLine="0"/>
              <w:jc w:val="right"/>
              <w:rPr>
                <w:b/>
                <w:bCs/>
                <w:i/>
                <w:iCs/>
                <w:sz w:val="18"/>
                <w:szCs w:val="18"/>
              </w:rPr>
            </w:pPr>
            <w:r w:rsidRPr="001D2289">
              <w:rPr>
                <w:b/>
                <w:bCs/>
                <w:i/>
                <w:iCs/>
                <w:sz w:val="18"/>
                <w:szCs w:val="18"/>
              </w:rPr>
              <w:t>81 934</w:t>
            </w:r>
          </w:p>
        </w:tc>
        <w:tc>
          <w:tcPr>
            <w:tcW w:w="629" w:type="pct"/>
            <w:vMerge/>
            <w:tcBorders>
              <w:left w:val="single" w:sz="4" w:space="0" w:color="auto"/>
              <w:right w:val="single" w:sz="4" w:space="0" w:color="auto"/>
            </w:tcBorders>
            <w:vAlign w:val="center"/>
            <w:hideMark/>
          </w:tcPr>
          <w:p w14:paraId="615BFC87" w14:textId="77777777" w:rsidR="00A10EBE" w:rsidRPr="001D2289" w:rsidRDefault="00A10EBE" w:rsidP="001F7648">
            <w:pPr>
              <w:spacing w:after="0"/>
              <w:ind w:firstLine="0"/>
              <w:jc w:val="left"/>
              <w:rPr>
                <w:sz w:val="18"/>
                <w:szCs w:val="18"/>
              </w:rPr>
            </w:pPr>
          </w:p>
        </w:tc>
      </w:tr>
      <w:tr w:rsidR="00886436" w:rsidRPr="001D2289" w14:paraId="5AFD9F28" w14:textId="77777777" w:rsidTr="00817E90">
        <w:trPr>
          <w:trHeight w:val="173"/>
          <w:jc w:val="center"/>
        </w:trPr>
        <w:tc>
          <w:tcPr>
            <w:tcW w:w="232" w:type="pct"/>
            <w:vMerge/>
            <w:tcBorders>
              <w:left w:val="single" w:sz="4" w:space="0" w:color="auto"/>
              <w:right w:val="single" w:sz="4" w:space="0" w:color="auto"/>
            </w:tcBorders>
            <w:vAlign w:val="center"/>
            <w:hideMark/>
          </w:tcPr>
          <w:p w14:paraId="42AB5382"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41AF795E" w14:textId="77777777" w:rsidR="00A10EBE" w:rsidRPr="001D2289" w:rsidRDefault="00A10EBE" w:rsidP="00817E90">
            <w:pPr>
              <w:spacing w:after="0"/>
              <w:ind w:left="284" w:firstLine="0"/>
              <w:rPr>
                <w:sz w:val="18"/>
                <w:szCs w:val="18"/>
              </w:rPr>
            </w:pPr>
            <w:r w:rsidRPr="001D2289">
              <w:rPr>
                <w:sz w:val="18"/>
                <w:szCs w:val="18"/>
              </w:rPr>
              <w:t>Palielināts atbalsts personas nāves gadījumā</w:t>
            </w:r>
          </w:p>
        </w:tc>
        <w:tc>
          <w:tcPr>
            <w:tcW w:w="629" w:type="pct"/>
            <w:vMerge/>
            <w:tcBorders>
              <w:left w:val="single" w:sz="4" w:space="0" w:color="auto"/>
              <w:right w:val="single" w:sz="4" w:space="0" w:color="auto"/>
            </w:tcBorders>
            <w:vAlign w:val="center"/>
            <w:hideMark/>
          </w:tcPr>
          <w:p w14:paraId="03CFEE82" w14:textId="77777777" w:rsidR="00A10EBE" w:rsidRPr="001D2289" w:rsidRDefault="00A10EBE" w:rsidP="001F7648">
            <w:pPr>
              <w:spacing w:after="0"/>
              <w:ind w:firstLine="0"/>
              <w:jc w:val="left"/>
              <w:rPr>
                <w:sz w:val="18"/>
                <w:szCs w:val="18"/>
              </w:rPr>
            </w:pPr>
          </w:p>
        </w:tc>
      </w:tr>
      <w:tr w:rsidR="00886436" w:rsidRPr="001D2289" w14:paraId="157CB829" w14:textId="77777777" w:rsidTr="00817E90">
        <w:trPr>
          <w:trHeight w:val="173"/>
          <w:jc w:val="center"/>
        </w:trPr>
        <w:tc>
          <w:tcPr>
            <w:tcW w:w="232" w:type="pct"/>
            <w:vMerge/>
            <w:tcBorders>
              <w:left w:val="single" w:sz="4" w:space="0" w:color="auto"/>
              <w:right w:val="single" w:sz="4" w:space="0" w:color="auto"/>
            </w:tcBorders>
            <w:vAlign w:val="center"/>
            <w:hideMark/>
          </w:tcPr>
          <w:p w14:paraId="4ECFA8A2"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0F85264C" w14:textId="77777777" w:rsidR="00A10EBE" w:rsidRPr="001D2289" w:rsidRDefault="00A10EBE" w:rsidP="00817E90">
            <w:pPr>
              <w:spacing w:after="0"/>
              <w:ind w:left="601" w:firstLine="0"/>
              <w:rPr>
                <w:i/>
                <w:iCs/>
                <w:sz w:val="18"/>
                <w:szCs w:val="18"/>
              </w:rPr>
            </w:pPr>
            <w:r w:rsidRPr="001D2289">
              <w:rPr>
                <w:i/>
                <w:iCs/>
                <w:sz w:val="18"/>
                <w:szCs w:val="18"/>
              </w:rPr>
              <w:t>Apbedīšanas pabalsta, kas piešķirts bezdarbnieka pabalsta saņēmēja nāves gadījumā,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021AE41D" w14:textId="77777777" w:rsidR="00A10EBE" w:rsidRPr="001D2289" w:rsidRDefault="00A10EBE" w:rsidP="001F7648">
            <w:pPr>
              <w:spacing w:after="0"/>
              <w:ind w:firstLine="0"/>
              <w:jc w:val="center"/>
              <w:rPr>
                <w:i/>
                <w:iCs/>
                <w:sz w:val="18"/>
                <w:szCs w:val="18"/>
              </w:rPr>
            </w:pPr>
            <w:r w:rsidRPr="001D2289">
              <w:rPr>
                <w:i/>
                <w:iCs/>
                <w:sz w:val="18"/>
                <w:szCs w:val="18"/>
              </w:rPr>
              <w:t>12</w:t>
            </w:r>
          </w:p>
        </w:tc>
        <w:tc>
          <w:tcPr>
            <w:tcW w:w="637" w:type="pct"/>
            <w:gridSpan w:val="3"/>
            <w:tcBorders>
              <w:top w:val="single" w:sz="4" w:space="0" w:color="auto"/>
              <w:left w:val="nil"/>
              <w:bottom w:val="single" w:sz="4" w:space="0" w:color="auto"/>
              <w:right w:val="single" w:sz="4" w:space="0" w:color="auto"/>
            </w:tcBorders>
            <w:hideMark/>
          </w:tcPr>
          <w:p w14:paraId="5CADF058" w14:textId="77777777" w:rsidR="00A10EBE" w:rsidRPr="001D2289" w:rsidRDefault="00A10EBE" w:rsidP="001F7648">
            <w:pPr>
              <w:spacing w:after="0"/>
              <w:ind w:firstLine="0"/>
              <w:jc w:val="center"/>
              <w:rPr>
                <w:i/>
                <w:iCs/>
                <w:sz w:val="18"/>
                <w:szCs w:val="18"/>
              </w:rPr>
            </w:pPr>
            <w:r w:rsidRPr="001D2289">
              <w:rPr>
                <w:i/>
                <w:iCs/>
                <w:sz w:val="18"/>
                <w:szCs w:val="18"/>
              </w:rPr>
              <w:t>12</w:t>
            </w:r>
          </w:p>
        </w:tc>
        <w:tc>
          <w:tcPr>
            <w:tcW w:w="623" w:type="pct"/>
            <w:tcBorders>
              <w:top w:val="single" w:sz="4" w:space="0" w:color="auto"/>
              <w:left w:val="nil"/>
              <w:bottom w:val="single" w:sz="4" w:space="0" w:color="auto"/>
              <w:right w:val="single" w:sz="4" w:space="0" w:color="auto"/>
            </w:tcBorders>
            <w:hideMark/>
          </w:tcPr>
          <w:p w14:paraId="17EA4893" w14:textId="77777777" w:rsidR="00A10EBE" w:rsidRPr="001D2289" w:rsidRDefault="00A10EBE" w:rsidP="001F7648">
            <w:pPr>
              <w:spacing w:after="0"/>
              <w:ind w:firstLine="0"/>
              <w:jc w:val="center"/>
              <w:rPr>
                <w:i/>
                <w:iCs/>
                <w:sz w:val="18"/>
                <w:szCs w:val="18"/>
              </w:rPr>
            </w:pPr>
            <w:r w:rsidRPr="001D2289">
              <w:rPr>
                <w:i/>
                <w:iCs/>
                <w:sz w:val="18"/>
                <w:szCs w:val="18"/>
              </w:rPr>
              <w:t>12</w:t>
            </w:r>
          </w:p>
        </w:tc>
        <w:tc>
          <w:tcPr>
            <w:tcW w:w="629" w:type="pct"/>
            <w:vMerge/>
            <w:tcBorders>
              <w:left w:val="single" w:sz="4" w:space="0" w:color="auto"/>
              <w:right w:val="single" w:sz="4" w:space="0" w:color="auto"/>
            </w:tcBorders>
            <w:vAlign w:val="center"/>
            <w:hideMark/>
          </w:tcPr>
          <w:p w14:paraId="11EEE966" w14:textId="77777777" w:rsidR="00A10EBE" w:rsidRPr="001D2289" w:rsidRDefault="00A10EBE" w:rsidP="001F7648">
            <w:pPr>
              <w:spacing w:after="0"/>
              <w:ind w:firstLine="0"/>
              <w:jc w:val="left"/>
              <w:rPr>
                <w:sz w:val="18"/>
                <w:szCs w:val="18"/>
              </w:rPr>
            </w:pPr>
          </w:p>
        </w:tc>
      </w:tr>
      <w:tr w:rsidR="00886436" w:rsidRPr="001D2289" w14:paraId="56D2D81C" w14:textId="77777777" w:rsidTr="00817E90">
        <w:trPr>
          <w:trHeight w:val="173"/>
          <w:jc w:val="center"/>
        </w:trPr>
        <w:tc>
          <w:tcPr>
            <w:tcW w:w="232" w:type="pct"/>
            <w:vMerge/>
            <w:tcBorders>
              <w:left w:val="single" w:sz="4" w:space="0" w:color="auto"/>
              <w:right w:val="single" w:sz="4" w:space="0" w:color="auto"/>
            </w:tcBorders>
            <w:vAlign w:val="center"/>
            <w:hideMark/>
          </w:tcPr>
          <w:p w14:paraId="6CB1C905"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7B79B3A2" w14:textId="77777777" w:rsidR="00A10EBE" w:rsidRPr="001D2289" w:rsidRDefault="00A10EBE" w:rsidP="00817E90">
            <w:pPr>
              <w:spacing w:after="0"/>
              <w:ind w:left="284" w:firstLine="0"/>
              <w:rPr>
                <w:i/>
                <w:iCs/>
                <w:sz w:val="18"/>
                <w:szCs w:val="18"/>
              </w:rPr>
            </w:pPr>
            <w:r w:rsidRPr="001D2289">
              <w:rPr>
                <w:sz w:val="18"/>
                <w:szCs w:val="18"/>
              </w:rPr>
              <w:t>Palielināts atbalsts bezdarbnieka pabalsta saņēmējiem, kuriem visā pabalsta aprēķina periodā netiek izmantota personas iemaksu alga un par kuriem bezdarba periodā tiek veiktas iemaksas pensiju apdrošināšanai</w:t>
            </w:r>
          </w:p>
        </w:tc>
        <w:tc>
          <w:tcPr>
            <w:tcW w:w="629" w:type="pct"/>
            <w:vMerge/>
            <w:tcBorders>
              <w:left w:val="single" w:sz="4" w:space="0" w:color="auto"/>
              <w:right w:val="single" w:sz="4" w:space="0" w:color="auto"/>
            </w:tcBorders>
            <w:vAlign w:val="center"/>
            <w:hideMark/>
          </w:tcPr>
          <w:p w14:paraId="06ED4092" w14:textId="77777777" w:rsidR="00A10EBE" w:rsidRPr="001D2289" w:rsidRDefault="00A10EBE" w:rsidP="001F7648">
            <w:pPr>
              <w:spacing w:after="0"/>
              <w:ind w:firstLine="0"/>
              <w:jc w:val="left"/>
              <w:rPr>
                <w:sz w:val="18"/>
                <w:szCs w:val="18"/>
              </w:rPr>
            </w:pPr>
          </w:p>
        </w:tc>
      </w:tr>
      <w:tr w:rsidR="00886436" w:rsidRPr="001D2289" w14:paraId="0BADEC1E" w14:textId="77777777" w:rsidTr="00817E90">
        <w:trPr>
          <w:trHeight w:val="173"/>
          <w:jc w:val="center"/>
        </w:trPr>
        <w:tc>
          <w:tcPr>
            <w:tcW w:w="232" w:type="pct"/>
            <w:vMerge/>
            <w:tcBorders>
              <w:left w:val="single" w:sz="4" w:space="0" w:color="auto"/>
              <w:right w:val="single" w:sz="4" w:space="0" w:color="auto"/>
            </w:tcBorders>
            <w:vAlign w:val="center"/>
            <w:hideMark/>
          </w:tcPr>
          <w:p w14:paraId="71B9976A"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77F2B743" w14:textId="77777777" w:rsidR="00A10EBE" w:rsidRPr="001D2289" w:rsidRDefault="00A10EBE" w:rsidP="00817E90">
            <w:pPr>
              <w:spacing w:after="0"/>
              <w:ind w:left="601" w:firstLine="0"/>
              <w:rPr>
                <w:i/>
                <w:iCs/>
                <w:sz w:val="18"/>
                <w:szCs w:val="18"/>
              </w:rPr>
            </w:pPr>
            <w:r w:rsidRPr="001D2289">
              <w:rPr>
                <w:i/>
                <w:iCs/>
                <w:sz w:val="18"/>
                <w:szCs w:val="18"/>
              </w:rPr>
              <w:t>Bezdarbnieka pabalsta minimālā apmērā saņēmēji, kuriem visā pabalsta aprēķina periodā netiek izmantota personas iemaksu alga un par kuriem bezdarba periodā tiek veiktas iemaksas pensiju apdrošināšanai,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356D8BFD" w14:textId="77777777" w:rsidR="00A10EBE" w:rsidRPr="001D2289" w:rsidRDefault="00A10EBE" w:rsidP="001F7648">
            <w:pPr>
              <w:spacing w:after="0"/>
              <w:ind w:firstLine="0"/>
              <w:jc w:val="center"/>
              <w:rPr>
                <w:i/>
                <w:iCs/>
                <w:sz w:val="18"/>
                <w:szCs w:val="18"/>
              </w:rPr>
            </w:pPr>
            <w:r w:rsidRPr="001D2289">
              <w:rPr>
                <w:i/>
                <w:iCs/>
                <w:sz w:val="18"/>
                <w:szCs w:val="18"/>
              </w:rPr>
              <w:t>457</w:t>
            </w:r>
          </w:p>
        </w:tc>
        <w:tc>
          <w:tcPr>
            <w:tcW w:w="637" w:type="pct"/>
            <w:gridSpan w:val="3"/>
            <w:tcBorders>
              <w:top w:val="single" w:sz="4" w:space="0" w:color="auto"/>
              <w:left w:val="nil"/>
              <w:bottom w:val="single" w:sz="4" w:space="0" w:color="auto"/>
              <w:right w:val="single" w:sz="4" w:space="0" w:color="auto"/>
            </w:tcBorders>
            <w:hideMark/>
          </w:tcPr>
          <w:p w14:paraId="46A02C1F" w14:textId="77777777" w:rsidR="00A10EBE" w:rsidRPr="001D2289" w:rsidRDefault="00A10EBE" w:rsidP="001F7648">
            <w:pPr>
              <w:spacing w:after="0"/>
              <w:ind w:firstLine="0"/>
              <w:jc w:val="center"/>
              <w:rPr>
                <w:i/>
                <w:iCs/>
                <w:sz w:val="18"/>
                <w:szCs w:val="18"/>
              </w:rPr>
            </w:pPr>
            <w:r w:rsidRPr="001D2289">
              <w:rPr>
                <w:i/>
                <w:iCs/>
                <w:sz w:val="18"/>
                <w:szCs w:val="18"/>
              </w:rPr>
              <w:t>457</w:t>
            </w:r>
          </w:p>
        </w:tc>
        <w:tc>
          <w:tcPr>
            <w:tcW w:w="623" w:type="pct"/>
            <w:tcBorders>
              <w:top w:val="single" w:sz="4" w:space="0" w:color="auto"/>
              <w:left w:val="nil"/>
              <w:bottom w:val="single" w:sz="4" w:space="0" w:color="auto"/>
              <w:right w:val="single" w:sz="4" w:space="0" w:color="auto"/>
            </w:tcBorders>
            <w:hideMark/>
          </w:tcPr>
          <w:p w14:paraId="09C9787B" w14:textId="77777777" w:rsidR="00A10EBE" w:rsidRPr="001D2289" w:rsidRDefault="00A10EBE" w:rsidP="001F7648">
            <w:pPr>
              <w:spacing w:after="0"/>
              <w:ind w:firstLine="0"/>
              <w:jc w:val="center"/>
              <w:rPr>
                <w:i/>
                <w:iCs/>
                <w:sz w:val="18"/>
                <w:szCs w:val="18"/>
              </w:rPr>
            </w:pPr>
            <w:r w:rsidRPr="001D2289">
              <w:rPr>
                <w:i/>
                <w:iCs/>
                <w:sz w:val="18"/>
                <w:szCs w:val="18"/>
              </w:rPr>
              <w:t>457</w:t>
            </w:r>
          </w:p>
        </w:tc>
        <w:tc>
          <w:tcPr>
            <w:tcW w:w="629" w:type="pct"/>
            <w:vMerge/>
            <w:tcBorders>
              <w:left w:val="single" w:sz="4" w:space="0" w:color="auto"/>
              <w:right w:val="single" w:sz="4" w:space="0" w:color="auto"/>
            </w:tcBorders>
            <w:vAlign w:val="center"/>
            <w:hideMark/>
          </w:tcPr>
          <w:p w14:paraId="111FCAA6" w14:textId="77777777" w:rsidR="00A10EBE" w:rsidRPr="001D2289" w:rsidRDefault="00A10EBE" w:rsidP="001F7648">
            <w:pPr>
              <w:spacing w:after="0"/>
              <w:ind w:firstLine="0"/>
              <w:jc w:val="left"/>
              <w:rPr>
                <w:sz w:val="18"/>
                <w:szCs w:val="18"/>
              </w:rPr>
            </w:pPr>
          </w:p>
        </w:tc>
      </w:tr>
      <w:tr w:rsidR="00886436" w:rsidRPr="001D2289" w14:paraId="2D30E861" w14:textId="77777777" w:rsidTr="00817E90">
        <w:trPr>
          <w:trHeight w:val="173"/>
          <w:jc w:val="center"/>
        </w:trPr>
        <w:tc>
          <w:tcPr>
            <w:tcW w:w="232" w:type="pct"/>
            <w:vMerge/>
            <w:tcBorders>
              <w:left w:val="single" w:sz="4" w:space="0" w:color="auto"/>
              <w:right w:val="single" w:sz="4" w:space="0" w:color="auto"/>
            </w:tcBorders>
            <w:vAlign w:val="center"/>
            <w:hideMark/>
          </w:tcPr>
          <w:p w14:paraId="2A47FC03"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269BD303" w14:textId="77777777" w:rsidR="00A10EBE" w:rsidRPr="001D2289" w:rsidRDefault="00A10EBE" w:rsidP="001F7648">
            <w:pPr>
              <w:spacing w:after="0"/>
              <w:ind w:firstLine="0"/>
              <w:rPr>
                <w:sz w:val="18"/>
                <w:szCs w:val="18"/>
              </w:rPr>
            </w:pPr>
            <w:r w:rsidRPr="001D2289">
              <w:rPr>
                <w:sz w:val="18"/>
                <w:szCs w:val="18"/>
              </w:rPr>
              <w:t>04.02.00 Nodarbinātības speciālais budžets</w:t>
            </w:r>
          </w:p>
        </w:tc>
        <w:tc>
          <w:tcPr>
            <w:tcW w:w="629" w:type="pct"/>
            <w:vMerge/>
            <w:tcBorders>
              <w:left w:val="single" w:sz="4" w:space="0" w:color="auto"/>
              <w:right w:val="single" w:sz="4" w:space="0" w:color="auto"/>
            </w:tcBorders>
            <w:vAlign w:val="center"/>
            <w:hideMark/>
          </w:tcPr>
          <w:p w14:paraId="42FADE5A" w14:textId="77777777" w:rsidR="00A10EBE" w:rsidRPr="001D2289" w:rsidRDefault="00A10EBE" w:rsidP="001F7648">
            <w:pPr>
              <w:spacing w:after="0"/>
              <w:ind w:firstLine="0"/>
              <w:jc w:val="left"/>
              <w:rPr>
                <w:sz w:val="18"/>
                <w:szCs w:val="18"/>
              </w:rPr>
            </w:pPr>
          </w:p>
        </w:tc>
      </w:tr>
      <w:tr w:rsidR="00886436" w:rsidRPr="001D2289" w14:paraId="02ED5734" w14:textId="77777777" w:rsidTr="00817E90">
        <w:trPr>
          <w:trHeight w:val="173"/>
          <w:jc w:val="center"/>
        </w:trPr>
        <w:tc>
          <w:tcPr>
            <w:tcW w:w="232" w:type="pct"/>
            <w:vMerge/>
            <w:tcBorders>
              <w:left w:val="single" w:sz="4" w:space="0" w:color="auto"/>
              <w:right w:val="single" w:sz="4" w:space="0" w:color="auto"/>
            </w:tcBorders>
            <w:vAlign w:val="center"/>
            <w:hideMark/>
          </w:tcPr>
          <w:p w14:paraId="484FA83B"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5B4DA" w14:textId="77777777" w:rsidR="00A10EBE" w:rsidRPr="001D2289" w:rsidRDefault="00A10EBE" w:rsidP="001F7648">
            <w:pPr>
              <w:spacing w:after="0"/>
              <w:ind w:firstLine="0"/>
              <w:rPr>
                <w:b/>
                <w:bCs/>
                <w:i/>
                <w:iCs/>
                <w:sz w:val="18"/>
                <w:szCs w:val="18"/>
              </w:rPr>
            </w:pPr>
            <w:r w:rsidRPr="001D2289">
              <w:rPr>
                <w:b/>
                <w:bCs/>
                <w:i/>
                <w:iCs/>
                <w:sz w:val="18"/>
                <w:szCs w:val="18"/>
              </w:rPr>
              <w:t>Nodrošināt noteiktām iedzīvotāju grupām, iegūstot darbspēju zudumu darba negadījumā, palielinātu ienākumu kompensāciju</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27EBBC" w14:textId="77777777" w:rsidR="00A10EBE" w:rsidRPr="001D2289" w:rsidRDefault="00A10EBE" w:rsidP="001F7648">
            <w:pPr>
              <w:spacing w:after="0"/>
              <w:ind w:firstLine="0"/>
              <w:jc w:val="right"/>
              <w:rPr>
                <w:b/>
                <w:bCs/>
                <w:i/>
                <w:iCs/>
                <w:sz w:val="18"/>
                <w:szCs w:val="18"/>
              </w:rPr>
            </w:pPr>
            <w:r w:rsidRPr="001D2289">
              <w:rPr>
                <w:b/>
                <w:bCs/>
                <w:i/>
                <w:iCs/>
                <w:sz w:val="18"/>
                <w:szCs w:val="18"/>
              </w:rPr>
              <w:t>44 117</w:t>
            </w:r>
          </w:p>
        </w:tc>
        <w:tc>
          <w:tcPr>
            <w:tcW w:w="637" w:type="pct"/>
            <w:gridSpan w:val="3"/>
            <w:tcBorders>
              <w:top w:val="single" w:sz="4" w:space="0" w:color="auto"/>
              <w:left w:val="nil"/>
              <w:bottom w:val="single" w:sz="4" w:space="0" w:color="auto"/>
              <w:right w:val="single" w:sz="4" w:space="0" w:color="auto"/>
            </w:tcBorders>
            <w:shd w:val="clear" w:color="auto" w:fill="F2F2F2" w:themeFill="background1" w:themeFillShade="F2"/>
            <w:hideMark/>
          </w:tcPr>
          <w:p w14:paraId="718B4B48" w14:textId="77777777" w:rsidR="00A10EBE" w:rsidRPr="001D2289" w:rsidRDefault="00A10EBE" w:rsidP="001F7648">
            <w:pPr>
              <w:spacing w:after="0"/>
              <w:ind w:firstLine="0"/>
              <w:jc w:val="right"/>
              <w:rPr>
                <w:b/>
                <w:bCs/>
                <w:i/>
                <w:iCs/>
                <w:sz w:val="18"/>
                <w:szCs w:val="18"/>
              </w:rPr>
            </w:pPr>
            <w:r w:rsidRPr="001D2289">
              <w:rPr>
                <w:b/>
                <w:bCs/>
                <w:i/>
                <w:iCs/>
                <w:sz w:val="18"/>
                <w:szCs w:val="18"/>
              </w:rPr>
              <w:t>88 234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07D40E02" w14:textId="77777777" w:rsidR="00A10EBE" w:rsidRPr="001D2289" w:rsidRDefault="00A10EBE" w:rsidP="001F7648">
            <w:pPr>
              <w:spacing w:after="0"/>
              <w:ind w:firstLine="0"/>
              <w:jc w:val="right"/>
              <w:rPr>
                <w:b/>
                <w:bCs/>
                <w:i/>
                <w:iCs/>
                <w:sz w:val="18"/>
                <w:szCs w:val="18"/>
              </w:rPr>
            </w:pPr>
            <w:r w:rsidRPr="001D2289">
              <w:rPr>
                <w:b/>
                <w:bCs/>
                <w:i/>
                <w:iCs/>
                <w:sz w:val="18"/>
                <w:szCs w:val="18"/>
              </w:rPr>
              <w:t>88 234</w:t>
            </w:r>
          </w:p>
        </w:tc>
        <w:tc>
          <w:tcPr>
            <w:tcW w:w="629" w:type="pct"/>
            <w:vMerge/>
            <w:tcBorders>
              <w:left w:val="single" w:sz="4" w:space="0" w:color="auto"/>
              <w:right w:val="single" w:sz="4" w:space="0" w:color="auto"/>
            </w:tcBorders>
            <w:vAlign w:val="center"/>
            <w:hideMark/>
          </w:tcPr>
          <w:p w14:paraId="6D2A1826" w14:textId="77777777" w:rsidR="00A10EBE" w:rsidRPr="001D2289" w:rsidRDefault="00A10EBE" w:rsidP="001F7648">
            <w:pPr>
              <w:spacing w:after="0"/>
              <w:ind w:firstLine="0"/>
              <w:jc w:val="left"/>
              <w:rPr>
                <w:sz w:val="18"/>
                <w:szCs w:val="18"/>
              </w:rPr>
            </w:pPr>
          </w:p>
        </w:tc>
      </w:tr>
      <w:tr w:rsidR="00886436" w:rsidRPr="001D2289" w14:paraId="7ECDF702" w14:textId="77777777" w:rsidTr="00817E90">
        <w:trPr>
          <w:trHeight w:val="173"/>
          <w:jc w:val="center"/>
        </w:trPr>
        <w:tc>
          <w:tcPr>
            <w:tcW w:w="232" w:type="pct"/>
            <w:vMerge/>
            <w:tcBorders>
              <w:left w:val="single" w:sz="4" w:space="0" w:color="auto"/>
              <w:right w:val="single" w:sz="4" w:space="0" w:color="auto"/>
            </w:tcBorders>
            <w:vAlign w:val="center"/>
            <w:hideMark/>
          </w:tcPr>
          <w:p w14:paraId="663720DB"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6BF46FE3" w14:textId="77777777" w:rsidR="00A10EBE" w:rsidRPr="001D2289" w:rsidRDefault="00A10EBE" w:rsidP="00817E90">
            <w:pPr>
              <w:spacing w:after="0"/>
              <w:ind w:left="284" w:firstLine="0"/>
              <w:rPr>
                <w:sz w:val="18"/>
                <w:szCs w:val="18"/>
              </w:rPr>
            </w:pPr>
            <w:r w:rsidRPr="001D2289">
              <w:rPr>
                <w:sz w:val="18"/>
                <w:szCs w:val="18"/>
              </w:rPr>
              <w:t>Palielināts atlīdzības par darbspēju zaudējumu minimālais apmērs</w:t>
            </w:r>
          </w:p>
        </w:tc>
        <w:tc>
          <w:tcPr>
            <w:tcW w:w="629" w:type="pct"/>
            <w:vMerge/>
            <w:tcBorders>
              <w:left w:val="single" w:sz="4" w:space="0" w:color="auto"/>
              <w:right w:val="single" w:sz="4" w:space="0" w:color="auto"/>
            </w:tcBorders>
            <w:vAlign w:val="center"/>
            <w:hideMark/>
          </w:tcPr>
          <w:p w14:paraId="1B7551C0" w14:textId="77777777" w:rsidR="00A10EBE" w:rsidRPr="001D2289" w:rsidRDefault="00A10EBE" w:rsidP="001F7648">
            <w:pPr>
              <w:spacing w:after="0"/>
              <w:ind w:firstLine="0"/>
              <w:jc w:val="left"/>
              <w:rPr>
                <w:sz w:val="18"/>
                <w:szCs w:val="18"/>
              </w:rPr>
            </w:pPr>
          </w:p>
        </w:tc>
      </w:tr>
      <w:tr w:rsidR="00886436" w:rsidRPr="001D2289" w14:paraId="7063CAC0" w14:textId="77777777" w:rsidTr="00817E90">
        <w:trPr>
          <w:trHeight w:val="370"/>
          <w:jc w:val="center"/>
        </w:trPr>
        <w:tc>
          <w:tcPr>
            <w:tcW w:w="232" w:type="pct"/>
            <w:vMerge/>
            <w:tcBorders>
              <w:left w:val="single" w:sz="4" w:space="0" w:color="auto"/>
              <w:right w:val="single" w:sz="4" w:space="0" w:color="auto"/>
            </w:tcBorders>
            <w:vAlign w:val="center"/>
            <w:hideMark/>
          </w:tcPr>
          <w:p w14:paraId="3E89F3C6"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4D59CA12" w14:textId="77777777" w:rsidR="00A10EBE" w:rsidRPr="001D2289" w:rsidRDefault="00A10EBE" w:rsidP="00817E90">
            <w:pPr>
              <w:spacing w:after="0"/>
              <w:ind w:left="601" w:firstLine="0"/>
              <w:rPr>
                <w:i/>
                <w:iCs/>
                <w:sz w:val="18"/>
                <w:szCs w:val="18"/>
              </w:rPr>
            </w:pPr>
            <w:r w:rsidRPr="001D2289">
              <w:rPr>
                <w:i/>
                <w:iCs/>
                <w:sz w:val="18"/>
                <w:szCs w:val="18"/>
              </w:rPr>
              <w:t>Minimālās atlīdzības par darbspēju zaudējumu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08A9F7E6" w14:textId="77777777" w:rsidR="00A10EBE" w:rsidRPr="001D2289" w:rsidRDefault="00A10EBE" w:rsidP="001F7648">
            <w:pPr>
              <w:spacing w:after="0"/>
              <w:ind w:firstLine="0"/>
              <w:jc w:val="center"/>
              <w:rPr>
                <w:i/>
                <w:iCs/>
                <w:sz w:val="18"/>
                <w:szCs w:val="18"/>
              </w:rPr>
            </w:pPr>
            <w:r w:rsidRPr="001D2289">
              <w:rPr>
                <w:i/>
                <w:iCs/>
                <w:sz w:val="18"/>
                <w:szCs w:val="18"/>
              </w:rPr>
              <w:t>213</w:t>
            </w:r>
          </w:p>
        </w:tc>
        <w:tc>
          <w:tcPr>
            <w:tcW w:w="637" w:type="pct"/>
            <w:gridSpan w:val="3"/>
            <w:tcBorders>
              <w:top w:val="single" w:sz="4" w:space="0" w:color="auto"/>
              <w:left w:val="nil"/>
              <w:bottom w:val="single" w:sz="4" w:space="0" w:color="auto"/>
              <w:right w:val="single" w:sz="4" w:space="0" w:color="auto"/>
            </w:tcBorders>
            <w:hideMark/>
          </w:tcPr>
          <w:p w14:paraId="7B97E07C" w14:textId="77777777" w:rsidR="00A10EBE" w:rsidRPr="001D2289" w:rsidRDefault="00A10EBE" w:rsidP="001F7648">
            <w:pPr>
              <w:spacing w:after="0"/>
              <w:ind w:firstLine="0"/>
              <w:jc w:val="center"/>
              <w:rPr>
                <w:i/>
                <w:iCs/>
                <w:sz w:val="18"/>
                <w:szCs w:val="18"/>
              </w:rPr>
            </w:pPr>
            <w:r w:rsidRPr="001D2289">
              <w:rPr>
                <w:i/>
                <w:iCs/>
                <w:sz w:val="18"/>
                <w:szCs w:val="18"/>
              </w:rPr>
              <w:t>213</w:t>
            </w:r>
          </w:p>
        </w:tc>
        <w:tc>
          <w:tcPr>
            <w:tcW w:w="623" w:type="pct"/>
            <w:tcBorders>
              <w:top w:val="single" w:sz="4" w:space="0" w:color="auto"/>
              <w:left w:val="nil"/>
              <w:bottom w:val="single" w:sz="4" w:space="0" w:color="auto"/>
              <w:right w:val="single" w:sz="4" w:space="0" w:color="auto"/>
            </w:tcBorders>
            <w:hideMark/>
          </w:tcPr>
          <w:p w14:paraId="0C8BDC27" w14:textId="77777777" w:rsidR="00A10EBE" w:rsidRPr="001D2289" w:rsidRDefault="00A10EBE" w:rsidP="001F7648">
            <w:pPr>
              <w:spacing w:after="0"/>
              <w:ind w:firstLine="0"/>
              <w:jc w:val="center"/>
              <w:rPr>
                <w:i/>
                <w:iCs/>
                <w:sz w:val="18"/>
                <w:szCs w:val="18"/>
              </w:rPr>
            </w:pPr>
            <w:r w:rsidRPr="001D2289">
              <w:rPr>
                <w:i/>
                <w:iCs/>
                <w:sz w:val="18"/>
                <w:szCs w:val="18"/>
              </w:rPr>
              <w:t>213</w:t>
            </w:r>
          </w:p>
        </w:tc>
        <w:tc>
          <w:tcPr>
            <w:tcW w:w="629" w:type="pct"/>
            <w:vMerge/>
            <w:tcBorders>
              <w:left w:val="single" w:sz="4" w:space="0" w:color="auto"/>
              <w:right w:val="single" w:sz="4" w:space="0" w:color="auto"/>
            </w:tcBorders>
            <w:vAlign w:val="center"/>
            <w:hideMark/>
          </w:tcPr>
          <w:p w14:paraId="6C89753E" w14:textId="77777777" w:rsidR="00A10EBE" w:rsidRPr="001D2289" w:rsidRDefault="00A10EBE" w:rsidP="001F7648">
            <w:pPr>
              <w:spacing w:after="0"/>
              <w:ind w:firstLine="0"/>
              <w:jc w:val="left"/>
              <w:rPr>
                <w:sz w:val="18"/>
                <w:szCs w:val="18"/>
              </w:rPr>
            </w:pPr>
          </w:p>
        </w:tc>
      </w:tr>
      <w:tr w:rsidR="00886436" w:rsidRPr="001D2289" w14:paraId="6BB9920C" w14:textId="77777777" w:rsidTr="00817E90">
        <w:trPr>
          <w:trHeight w:val="173"/>
          <w:jc w:val="center"/>
        </w:trPr>
        <w:tc>
          <w:tcPr>
            <w:tcW w:w="232" w:type="pct"/>
            <w:vMerge/>
            <w:tcBorders>
              <w:left w:val="single" w:sz="4" w:space="0" w:color="auto"/>
              <w:right w:val="single" w:sz="4" w:space="0" w:color="auto"/>
            </w:tcBorders>
            <w:vAlign w:val="center"/>
          </w:tcPr>
          <w:p w14:paraId="3F661213"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tcPr>
          <w:p w14:paraId="49D03326" w14:textId="77777777" w:rsidR="00A10EBE" w:rsidRPr="001D2289" w:rsidRDefault="00A10EBE" w:rsidP="00817E90">
            <w:pPr>
              <w:spacing w:after="0"/>
              <w:ind w:left="284" w:firstLine="0"/>
              <w:rPr>
                <w:sz w:val="18"/>
                <w:szCs w:val="18"/>
              </w:rPr>
            </w:pPr>
            <w:r w:rsidRPr="001D2289">
              <w:rPr>
                <w:sz w:val="18"/>
                <w:szCs w:val="18"/>
              </w:rPr>
              <w:t>Palielināts atlīdzības par ārstēšanās izdevumiem izmaksājamais apmērs sakarā ar nelaimes gadījumiem darbā vai arodslimību</w:t>
            </w:r>
          </w:p>
        </w:tc>
        <w:tc>
          <w:tcPr>
            <w:tcW w:w="629" w:type="pct"/>
            <w:vMerge/>
            <w:tcBorders>
              <w:left w:val="single" w:sz="4" w:space="0" w:color="auto"/>
              <w:right w:val="single" w:sz="4" w:space="0" w:color="auto"/>
            </w:tcBorders>
            <w:vAlign w:val="center"/>
          </w:tcPr>
          <w:p w14:paraId="53472740" w14:textId="77777777" w:rsidR="00A10EBE" w:rsidRPr="001D2289" w:rsidRDefault="00A10EBE" w:rsidP="001F7648">
            <w:pPr>
              <w:spacing w:after="0"/>
              <w:ind w:firstLine="0"/>
              <w:jc w:val="left"/>
              <w:rPr>
                <w:sz w:val="18"/>
                <w:szCs w:val="18"/>
              </w:rPr>
            </w:pPr>
          </w:p>
        </w:tc>
      </w:tr>
      <w:tr w:rsidR="00886436" w:rsidRPr="001D2289" w14:paraId="55E9DA6F" w14:textId="77777777" w:rsidTr="00817E90">
        <w:trPr>
          <w:trHeight w:val="173"/>
          <w:jc w:val="center"/>
        </w:trPr>
        <w:tc>
          <w:tcPr>
            <w:tcW w:w="232" w:type="pct"/>
            <w:vMerge/>
            <w:tcBorders>
              <w:left w:val="single" w:sz="4" w:space="0" w:color="auto"/>
              <w:right w:val="single" w:sz="4" w:space="0" w:color="auto"/>
            </w:tcBorders>
            <w:vAlign w:val="center"/>
          </w:tcPr>
          <w:p w14:paraId="4924C15B"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tcPr>
          <w:p w14:paraId="221AA896" w14:textId="77777777" w:rsidR="00A10EBE" w:rsidRPr="001D2289" w:rsidRDefault="00A10EBE" w:rsidP="00817E90">
            <w:pPr>
              <w:spacing w:after="0"/>
              <w:ind w:left="601" w:firstLine="0"/>
              <w:rPr>
                <w:sz w:val="18"/>
                <w:szCs w:val="18"/>
              </w:rPr>
            </w:pPr>
            <w:r w:rsidRPr="001D2289">
              <w:rPr>
                <w:i/>
                <w:iCs/>
                <w:sz w:val="18"/>
                <w:szCs w:val="18"/>
              </w:rPr>
              <w:t>Atlīdzības par ārstēšanās izdevumiem (maksimālā izmaksas apmērā) saņēmēji vidēji mēnesī (skaits)</w:t>
            </w:r>
          </w:p>
        </w:tc>
        <w:tc>
          <w:tcPr>
            <w:tcW w:w="693" w:type="pct"/>
            <w:gridSpan w:val="2"/>
            <w:tcBorders>
              <w:top w:val="single" w:sz="4" w:space="0" w:color="auto"/>
              <w:left w:val="single" w:sz="4" w:space="0" w:color="auto"/>
              <w:bottom w:val="single" w:sz="4" w:space="0" w:color="auto"/>
              <w:right w:val="single" w:sz="4" w:space="0" w:color="auto"/>
            </w:tcBorders>
          </w:tcPr>
          <w:p w14:paraId="73C244E0" w14:textId="77777777" w:rsidR="00A10EBE" w:rsidRPr="001D2289" w:rsidRDefault="00A10EBE" w:rsidP="001F7648">
            <w:pPr>
              <w:spacing w:after="0"/>
              <w:ind w:firstLine="0"/>
              <w:jc w:val="center"/>
              <w:rPr>
                <w:i/>
                <w:sz w:val="18"/>
                <w:szCs w:val="18"/>
              </w:rPr>
            </w:pPr>
            <w:r w:rsidRPr="001D2289">
              <w:rPr>
                <w:i/>
                <w:sz w:val="18"/>
                <w:szCs w:val="18"/>
              </w:rPr>
              <w:t>1</w:t>
            </w:r>
          </w:p>
        </w:tc>
        <w:tc>
          <w:tcPr>
            <w:tcW w:w="633" w:type="pct"/>
            <w:gridSpan w:val="2"/>
            <w:tcBorders>
              <w:top w:val="single" w:sz="4" w:space="0" w:color="auto"/>
              <w:left w:val="single" w:sz="4" w:space="0" w:color="auto"/>
              <w:bottom w:val="single" w:sz="4" w:space="0" w:color="auto"/>
              <w:right w:val="single" w:sz="4" w:space="0" w:color="auto"/>
            </w:tcBorders>
          </w:tcPr>
          <w:p w14:paraId="7ED94307" w14:textId="77777777" w:rsidR="00A10EBE" w:rsidRPr="001D2289" w:rsidRDefault="00A10EBE" w:rsidP="001F7648">
            <w:pPr>
              <w:spacing w:after="0"/>
              <w:ind w:firstLine="0"/>
              <w:jc w:val="center"/>
              <w:rPr>
                <w:i/>
                <w:sz w:val="18"/>
                <w:szCs w:val="18"/>
              </w:rPr>
            </w:pPr>
            <w:r w:rsidRPr="001D2289">
              <w:rPr>
                <w:i/>
                <w:sz w:val="18"/>
                <w:szCs w:val="18"/>
              </w:rPr>
              <w:t>1</w:t>
            </w:r>
          </w:p>
        </w:tc>
        <w:tc>
          <w:tcPr>
            <w:tcW w:w="623" w:type="pct"/>
            <w:tcBorders>
              <w:top w:val="single" w:sz="4" w:space="0" w:color="auto"/>
              <w:left w:val="single" w:sz="4" w:space="0" w:color="auto"/>
              <w:bottom w:val="single" w:sz="4" w:space="0" w:color="auto"/>
              <w:right w:val="single" w:sz="4" w:space="0" w:color="auto"/>
            </w:tcBorders>
          </w:tcPr>
          <w:p w14:paraId="6FED54E8" w14:textId="77777777" w:rsidR="00A10EBE" w:rsidRPr="001D2289" w:rsidRDefault="00A10EBE" w:rsidP="001F7648">
            <w:pPr>
              <w:spacing w:after="0"/>
              <w:ind w:firstLine="0"/>
              <w:jc w:val="center"/>
              <w:rPr>
                <w:i/>
                <w:sz w:val="18"/>
                <w:szCs w:val="18"/>
              </w:rPr>
            </w:pPr>
            <w:r w:rsidRPr="001D2289">
              <w:rPr>
                <w:i/>
                <w:sz w:val="18"/>
                <w:szCs w:val="18"/>
              </w:rPr>
              <w:t>1</w:t>
            </w:r>
          </w:p>
        </w:tc>
        <w:tc>
          <w:tcPr>
            <w:tcW w:w="629" w:type="pct"/>
            <w:vMerge/>
            <w:tcBorders>
              <w:left w:val="single" w:sz="4" w:space="0" w:color="auto"/>
              <w:right w:val="single" w:sz="4" w:space="0" w:color="auto"/>
            </w:tcBorders>
            <w:vAlign w:val="center"/>
          </w:tcPr>
          <w:p w14:paraId="7EDF41BD" w14:textId="77777777" w:rsidR="00A10EBE" w:rsidRPr="001D2289" w:rsidRDefault="00A10EBE" w:rsidP="001F7648">
            <w:pPr>
              <w:spacing w:after="0"/>
              <w:ind w:firstLine="0"/>
              <w:jc w:val="left"/>
              <w:rPr>
                <w:sz w:val="18"/>
                <w:szCs w:val="18"/>
              </w:rPr>
            </w:pPr>
          </w:p>
        </w:tc>
      </w:tr>
      <w:tr w:rsidR="00886436" w:rsidRPr="001D2289" w14:paraId="218EC1CC" w14:textId="77777777" w:rsidTr="00817E90">
        <w:trPr>
          <w:trHeight w:val="173"/>
          <w:jc w:val="center"/>
        </w:trPr>
        <w:tc>
          <w:tcPr>
            <w:tcW w:w="232" w:type="pct"/>
            <w:vMerge/>
            <w:tcBorders>
              <w:left w:val="single" w:sz="4" w:space="0" w:color="auto"/>
              <w:right w:val="single" w:sz="4" w:space="0" w:color="auto"/>
            </w:tcBorders>
            <w:vAlign w:val="center"/>
            <w:hideMark/>
          </w:tcPr>
          <w:p w14:paraId="076DA806"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14D39D8A" w14:textId="77777777" w:rsidR="00A10EBE" w:rsidRPr="001D2289" w:rsidRDefault="00A10EBE" w:rsidP="00817E90">
            <w:pPr>
              <w:spacing w:after="0"/>
              <w:ind w:left="284" w:firstLine="0"/>
              <w:rPr>
                <w:sz w:val="18"/>
                <w:szCs w:val="18"/>
              </w:rPr>
            </w:pPr>
            <w:r w:rsidRPr="001D2289">
              <w:rPr>
                <w:sz w:val="18"/>
                <w:szCs w:val="18"/>
              </w:rPr>
              <w:t>Palielināts slimības pabalsta izmaksājamais apmērs sakarā ar nelaimes gadījumiem darbā vai arodslimību</w:t>
            </w:r>
          </w:p>
        </w:tc>
        <w:tc>
          <w:tcPr>
            <w:tcW w:w="629" w:type="pct"/>
            <w:vMerge/>
            <w:tcBorders>
              <w:left w:val="single" w:sz="4" w:space="0" w:color="auto"/>
              <w:right w:val="single" w:sz="4" w:space="0" w:color="auto"/>
            </w:tcBorders>
            <w:vAlign w:val="center"/>
            <w:hideMark/>
          </w:tcPr>
          <w:p w14:paraId="154F62D2" w14:textId="77777777" w:rsidR="00A10EBE" w:rsidRPr="001D2289" w:rsidRDefault="00A10EBE" w:rsidP="001F7648">
            <w:pPr>
              <w:spacing w:after="0"/>
              <w:ind w:firstLine="0"/>
              <w:jc w:val="left"/>
              <w:rPr>
                <w:sz w:val="18"/>
                <w:szCs w:val="18"/>
              </w:rPr>
            </w:pPr>
          </w:p>
        </w:tc>
      </w:tr>
      <w:tr w:rsidR="00886436" w:rsidRPr="001D2289" w14:paraId="656F158F" w14:textId="77777777" w:rsidTr="00817E90">
        <w:trPr>
          <w:trHeight w:val="173"/>
          <w:jc w:val="center"/>
        </w:trPr>
        <w:tc>
          <w:tcPr>
            <w:tcW w:w="232" w:type="pct"/>
            <w:vMerge/>
            <w:tcBorders>
              <w:left w:val="single" w:sz="4" w:space="0" w:color="auto"/>
              <w:right w:val="single" w:sz="4" w:space="0" w:color="auto"/>
            </w:tcBorders>
            <w:vAlign w:val="center"/>
            <w:hideMark/>
          </w:tcPr>
          <w:p w14:paraId="7CAD68BA"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23979B90" w14:textId="77777777" w:rsidR="00A10EBE" w:rsidRPr="001D2289" w:rsidRDefault="00A10EBE" w:rsidP="00817E90">
            <w:pPr>
              <w:spacing w:after="0"/>
              <w:ind w:left="601" w:firstLine="0"/>
              <w:rPr>
                <w:i/>
                <w:iCs/>
                <w:sz w:val="18"/>
                <w:szCs w:val="18"/>
              </w:rPr>
            </w:pPr>
            <w:r w:rsidRPr="001D2289">
              <w:rPr>
                <w:i/>
                <w:iCs/>
                <w:sz w:val="18"/>
                <w:szCs w:val="18"/>
              </w:rPr>
              <w:t>Slimības pabalsta (maksimālā izmaksas apmērā)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0A379DAF" w14:textId="77777777" w:rsidR="00A10EBE" w:rsidRPr="001D2289" w:rsidRDefault="00A10EBE" w:rsidP="001F7648">
            <w:pPr>
              <w:spacing w:after="0"/>
              <w:ind w:firstLine="0"/>
              <w:jc w:val="center"/>
              <w:rPr>
                <w:i/>
                <w:iCs/>
                <w:sz w:val="18"/>
                <w:szCs w:val="18"/>
              </w:rPr>
            </w:pPr>
            <w:r w:rsidRPr="001D2289">
              <w:rPr>
                <w:i/>
                <w:iCs/>
                <w:sz w:val="18"/>
                <w:szCs w:val="18"/>
              </w:rPr>
              <w:t>33</w:t>
            </w:r>
          </w:p>
        </w:tc>
        <w:tc>
          <w:tcPr>
            <w:tcW w:w="637" w:type="pct"/>
            <w:gridSpan w:val="3"/>
            <w:tcBorders>
              <w:top w:val="single" w:sz="4" w:space="0" w:color="auto"/>
              <w:left w:val="nil"/>
              <w:bottom w:val="single" w:sz="4" w:space="0" w:color="auto"/>
              <w:right w:val="single" w:sz="4" w:space="0" w:color="auto"/>
            </w:tcBorders>
            <w:hideMark/>
          </w:tcPr>
          <w:p w14:paraId="12A90929" w14:textId="77777777" w:rsidR="00A10EBE" w:rsidRPr="001D2289" w:rsidRDefault="00A10EBE" w:rsidP="001F7648">
            <w:pPr>
              <w:spacing w:after="0"/>
              <w:ind w:firstLine="0"/>
              <w:jc w:val="center"/>
              <w:rPr>
                <w:i/>
                <w:iCs/>
                <w:sz w:val="18"/>
                <w:szCs w:val="18"/>
              </w:rPr>
            </w:pPr>
            <w:r w:rsidRPr="001D2289">
              <w:rPr>
                <w:i/>
                <w:iCs/>
                <w:sz w:val="18"/>
                <w:szCs w:val="18"/>
              </w:rPr>
              <w:t>33</w:t>
            </w:r>
          </w:p>
        </w:tc>
        <w:tc>
          <w:tcPr>
            <w:tcW w:w="623" w:type="pct"/>
            <w:tcBorders>
              <w:top w:val="single" w:sz="4" w:space="0" w:color="auto"/>
              <w:left w:val="nil"/>
              <w:bottom w:val="single" w:sz="4" w:space="0" w:color="auto"/>
              <w:right w:val="single" w:sz="4" w:space="0" w:color="auto"/>
            </w:tcBorders>
            <w:hideMark/>
          </w:tcPr>
          <w:p w14:paraId="79D1216A" w14:textId="77777777" w:rsidR="00A10EBE" w:rsidRPr="001D2289" w:rsidRDefault="00A10EBE" w:rsidP="001F7648">
            <w:pPr>
              <w:spacing w:after="0"/>
              <w:ind w:firstLine="0"/>
              <w:jc w:val="center"/>
              <w:rPr>
                <w:i/>
                <w:iCs/>
                <w:sz w:val="18"/>
                <w:szCs w:val="18"/>
              </w:rPr>
            </w:pPr>
            <w:r w:rsidRPr="001D2289">
              <w:rPr>
                <w:i/>
                <w:iCs/>
                <w:sz w:val="18"/>
                <w:szCs w:val="18"/>
              </w:rPr>
              <w:t>33</w:t>
            </w:r>
          </w:p>
        </w:tc>
        <w:tc>
          <w:tcPr>
            <w:tcW w:w="629" w:type="pct"/>
            <w:vMerge/>
            <w:tcBorders>
              <w:left w:val="single" w:sz="4" w:space="0" w:color="auto"/>
              <w:right w:val="single" w:sz="4" w:space="0" w:color="auto"/>
            </w:tcBorders>
            <w:vAlign w:val="center"/>
            <w:hideMark/>
          </w:tcPr>
          <w:p w14:paraId="66FBD033" w14:textId="77777777" w:rsidR="00A10EBE" w:rsidRPr="001D2289" w:rsidRDefault="00A10EBE" w:rsidP="001F7648">
            <w:pPr>
              <w:spacing w:after="0"/>
              <w:ind w:firstLine="0"/>
              <w:jc w:val="left"/>
              <w:rPr>
                <w:sz w:val="18"/>
                <w:szCs w:val="18"/>
              </w:rPr>
            </w:pPr>
          </w:p>
        </w:tc>
      </w:tr>
      <w:tr w:rsidR="00886436" w:rsidRPr="001D2289" w14:paraId="65DA7EBB" w14:textId="77777777" w:rsidTr="00817E90">
        <w:trPr>
          <w:trHeight w:val="173"/>
          <w:jc w:val="center"/>
        </w:trPr>
        <w:tc>
          <w:tcPr>
            <w:tcW w:w="232" w:type="pct"/>
            <w:vMerge/>
            <w:tcBorders>
              <w:left w:val="single" w:sz="4" w:space="0" w:color="auto"/>
              <w:right w:val="single" w:sz="4" w:space="0" w:color="auto"/>
            </w:tcBorders>
            <w:vAlign w:val="center"/>
            <w:hideMark/>
          </w:tcPr>
          <w:p w14:paraId="719AF167"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602BF02E" w14:textId="77777777" w:rsidR="00A10EBE" w:rsidRPr="001D2289" w:rsidRDefault="00A10EBE" w:rsidP="001F7648">
            <w:pPr>
              <w:spacing w:after="0"/>
              <w:ind w:firstLine="0"/>
              <w:rPr>
                <w:i/>
                <w:iCs/>
                <w:sz w:val="18"/>
                <w:szCs w:val="18"/>
              </w:rPr>
            </w:pPr>
            <w:r w:rsidRPr="001D2289">
              <w:rPr>
                <w:sz w:val="18"/>
                <w:szCs w:val="18"/>
              </w:rPr>
              <w:t>04.03.00 Darba negadījumu speciālais budžets</w:t>
            </w:r>
          </w:p>
        </w:tc>
        <w:tc>
          <w:tcPr>
            <w:tcW w:w="629" w:type="pct"/>
            <w:vMerge/>
            <w:tcBorders>
              <w:left w:val="single" w:sz="4" w:space="0" w:color="auto"/>
              <w:right w:val="single" w:sz="4" w:space="0" w:color="auto"/>
            </w:tcBorders>
            <w:vAlign w:val="center"/>
            <w:hideMark/>
          </w:tcPr>
          <w:p w14:paraId="10AA06FB" w14:textId="77777777" w:rsidR="00A10EBE" w:rsidRPr="001D2289" w:rsidRDefault="00A10EBE" w:rsidP="001F7648">
            <w:pPr>
              <w:spacing w:after="0"/>
              <w:ind w:firstLine="0"/>
              <w:jc w:val="left"/>
              <w:rPr>
                <w:sz w:val="18"/>
                <w:szCs w:val="18"/>
              </w:rPr>
            </w:pPr>
          </w:p>
        </w:tc>
      </w:tr>
      <w:tr w:rsidR="00886436" w:rsidRPr="001D2289" w14:paraId="52826531" w14:textId="77777777" w:rsidTr="00817E90">
        <w:trPr>
          <w:trHeight w:val="173"/>
          <w:jc w:val="center"/>
        </w:trPr>
        <w:tc>
          <w:tcPr>
            <w:tcW w:w="232" w:type="pct"/>
            <w:vMerge/>
            <w:tcBorders>
              <w:left w:val="single" w:sz="4" w:space="0" w:color="auto"/>
              <w:right w:val="single" w:sz="4" w:space="0" w:color="auto"/>
            </w:tcBorders>
            <w:vAlign w:val="center"/>
            <w:hideMark/>
          </w:tcPr>
          <w:p w14:paraId="0A3CCAF1"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422E74" w14:textId="77777777" w:rsidR="00A10EBE" w:rsidRPr="001D2289" w:rsidRDefault="00A10EBE" w:rsidP="001F7648">
            <w:pPr>
              <w:spacing w:after="0"/>
              <w:ind w:firstLine="0"/>
              <w:rPr>
                <w:sz w:val="18"/>
                <w:szCs w:val="18"/>
              </w:rPr>
            </w:pPr>
            <w:r w:rsidRPr="001D2289">
              <w:rPr>
                <w:b/>
                <w:bCs/>
                <w:i/>
                <w:iCs/>
                <w:sz w:val="18"/>
                <w:szCs w:val="18"/>
              </w:rPr>
              <w:t>Nodrošināt noteiktām iedzīvotāju grupām ģimenes locekļa nāves gadījumā vai iegūstot darbspēju zudumu darba negadījumā palielinātu ienākumu kompensāciju</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FD0D1A" w14:textId="77777777" w:rsidR="00A10EBE" w:rsidRPr="001D2289" w:rsidRDefault="00A10EBE" w:rsidP="001F7648">
            <w:pPr>
              <w:spacing w:after="0"/>
              <w:ind w:firstLine="0"/>
              <w:jc w:val="right"/>
              <w:rPr>
                <w:b/>
                <w:i/>
                <w:sz w:val="18"/>
                <w:szCs w:val="18"/>
              </w:rPr>
            </w:pPr>
            <w:r w:rsidRPr="001D2289">
              <w:rPr>
                <w:b/>
                <w:bCs/>
                <w:i/>
                <w:iCs/>
                <w:sz w:val="18"/>
                <w:szCs w:val="18"/>
              </w:rPr>
              <w:t>47 515</w:t>
            </w:r>
          </w:p>
        </w:tc>
        <w:tc>
          <w:tcPr>
            <w:tcW w:w="637" w:type="pct"/>
            <w:gridSpan w:val="3"/>
            <w:tcBorders>
              <w:top w:val="single" w:sz="4" w:space="0" w:color="auto"/>
              <w:left w:val="nil"/>
              <w:bottom w:val="single" w:sz="4" w:space="0" w:color="auto"/>
              <w:right w:val="single" w:sz="4" w:space="0" w:color="auto"/>
            </w:tcBorders>
            <w:shd w:val="clear" w:color="auto" w:fill="F2F2F2" w:themeFill="background1" w:themeFillShade="F2"/>
            <w:hideMark/>
          </w:tcPr>
          <w:p w14:paraId="38EC8D0A" w14:textId="77777777" w:rsidR="00A10EBE" w:rsidRPr="001D2289" w:rsidRDefault="00A10EBE" w:rsidP="001F7648">
            <w:pPr>
              <w:spacing w:after="0"/>
              <w:ind w:firstLine="0"/>
              <w:jc w:val="right"/>
              <w:rPr>
                <w:b/>
                <w:i/>
                <w:sz w:val="18"/>
                <w:szCs w:val="18"/>
              </w:rPr>
            </w:pPr>
            <w:r w:rsidRPr="001D2289">
              <w:rPr>
                <w:b/>
                <w:bCs/>
                <w:i/>
                <w:iCs/>
                <w:sz w:val="18"/>
                <w:szCs w:val="18"/>
              </w:rPr>
              <w:t>95 030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65EB965E" w14:textId="77777777" w:rsidR="00A10EBE" w:rsidRPr="001D2289" w:rsidRDefault="00A10EBE" w:rsidP="001F7648">
            <w:pPr>
              <w:spacing w:after="0"/>
              <w:ind w:firstLine="0"/>
              <w:jc w:val="right"/>
              <w:rPr>
                <w:b/>
                <w:i/>
                <w:sz w:val="18"/>
                <w:szCs w:val="18"/>
              </w:rPr>
            </w:pPr>
            <w:r w:rsidRPr="001D2289">
              <w:rPr>
                <w:b/>
                <w:bCs/>
                <w:i/>
                <w:iCs/>
                <w:sz w:val="18"/>
                <w:szCs w:val="18"/>
              </w:rPr>
              <w:t>95 030</w:t>
            </w:r>
          </w:p>
        </w:tc>
        <w:tc>
          <w:tcPr>
            <w:tcW w:w="629" w:type="pct"/>
            <w:vMerge/>
            <w:tcBorders>
              <w:left w:val="single" w:sz="4" w:space="0" w:color="auto"/>
              <w:right w:val="single" w:sz="4" w:space="0" w:color="auto"/>
            </w:tcBorders>
            <w:vAlign w:val="center"/>
            <w:hideMark/>
          </w:tcPr>
          <w:p w14:paraId="19F476E8" w14:textId="77777777" w:rsidR="00A10EBE" w:rsidRPr="001D2289" w:rsidRDefault="00A10EBE" w:rsidP="001F7648">
            <w:pPr>
              <w:spacing w:after="0"/>
              <w:ind w:firstLine="0"/>
              <w:jc w:val="left"/>
              <w:rPr>
                <w:sz w:val="18"/>
                <w:szCs w:val="18"/>
              </w:rPr>
            </w:pPr>
          </w:p>
        </w:tc>
      </w:tr>
      <w:tr w:rsidR="00886436" w:rsidRPr="001D2289" w14:paraId="0BED8DF8" w14:textId="77777777" w:rsidTr="00817E90">
        <w:trPr>
          <w:trHeight w:val="173"/>
          <w:jc w:val="center"/>
        </w:trPr>
        <w:tc>
          <w:tcPr>
            <w:tcW w:w="232" w:type="pct"/>
            <w:vMerge/>
            <w:tcBorders>
              <w:left w:val="single" w:sz="4" w:space="0" w:color="auto"/>
              <w:right w:val="single" w:sz="4" w:space="0" w:color="auto"/>
            </w:tcBorders>
            <w:vAlign w:val="center"/>
            <w:hideMark/>
          </w:tcPr>
          <w:p w14:paraId="6F70EA81"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59E151AB" w14:textId="77777777" w:rsidR="00A10EBE" w:rsidRPr="001D2289" w:rsidRDefault="00A10EBE" w:rsidP="00817E90">
            <w:pPr>
              <w:spacing w:after="0"/>
              <w:ind w:left="284" w:firstLine="0"/>
              <w:rPr>
                <w:sz w:val="18"/>
                <w:szCs w:val="18"/>
              </w:rPr>
            </w:pPr>
            <w:r w:rsidRPr="001D2289">
              <w:rPr>
                <w:sz w:val="18"/>
                <w:szCs w:val="18"/>
              </w:rPr>
              <w:t>Palielināts atbalsts apdrošinātas personas apgādībā bijuša ģimenes locekļa nāves gadījumā</w:t>
            </w:r>
          </w:p>
        </w:tc>
        <w:tc>
          <w:tcPr>
            <w:tcW w:w="629" w:type="pct"/>
            <w:vMerge/>
            <w:tcBorders>
              <w:left w:val="single" w:sz="4" w:space="0" w:color="auto"/>
              <w:right w:val="single" w:sz="4" w:space="0" w:color="auto"/>
            </w:tcBorders>
            <w:vAlign w:val="center"/>
            <w:hideMark/>
          </w:tcPr>
          <w:p w14:paraId="3407023C" w14:textId="77777777" w:rsidR="00A10EBE" w:rsidRPr="001D2289" w:rsidRDefault="00A10EBE" w:rsidP="001F7648">
            <w:pPr>
              <w:spacing w:after="0"/>
              <w:ind w:firstLine="0"/>
              <w:jc w:val="left"/>
              <w:rPr>
                <w:sz w:val="18"/>
                <w:szCs w:val="18"/>
              </w:rPr>
            </w:pPr>
          </w:p>
        </w:tc>
      </w:tr>
      <w:tr w:rsidR="00886436" w:rsidRPr="001D2289" w14:paraId="32E1336B" w14:textId="77777777" w:rsidTr="00817E90">
        <w:trPr>
          <w:trHeight w:val="173"/>
          <w:jc w:val="center"/>
        </w:trPr>
        <w:tc>
          <w:tcPr>
            <w:tcW w:w="232" w:type="pct"/>
            <w:vMerge/>
            <w:tcBorders>
              <w:left w:val="single" w:sz="4" w:space="0" w:color="auto"/>
              <w:right w:val="single" w:sz="4" w:space="0" w:color="auto"/>
            </w:tcBorders>
            <w:vAlign w:val="center"/>
            <w:hideMark/>
          </w:tcPr>
          <w:p w14:paraId="336C123A"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5403F836" w14:textId="77777777" w:rsidR="00A10EBE" w:rsidRPr="001D2289" w:rsidRDefault="00A10EBE" w:rsidP="00817E90">
            <w:pPr>
              <w:spacing w:after="0"/>
              <w:ind w:left="601" w:firstLine="0"/>
              <w:rPr>
                <w:i/>
                <w:iCs/>
                <w:sz w:val="18"/>
                <w:szCs w:val="18"/>
              </w:rPr>
            </w:pPr>
            <w:r w:rsidRPr="001D2289">
              <w:rPr>
                <w:i/>
                <w:iCs/>
                <w:sz w:val="18"/>
                <w:szCs w:val="18"/>
              </w:rPr>
              <w:t>Apbedīšanas pabalsta minimālā apmērā sociāli apdrošinātas personas apgādībā bijuša ģimenes locekļa nāves gadījumā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375611D9"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37" w:type="pct"/>
            <w:gridSpan w:val="3"/>
            <w:tcBorders>
              <w:top w:val="single" w:sz="4" w:space="0" w:color="auto"/>
              <w:left w:val="nil"/>
              <w:bottom w:val="single" w:sz="4" w:space="0" w:color="auto"/>
              <w:right w:val="single" w:sz="4" w:space="0" w:color="auto"/>
            </w:tcBorders>
            <w:hideMark/>
          </w:tcPr>
          <w:p w14:paraId="7BF790B0"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23" w:type="pct"/>
            <w:tcBorders>
              <w:top w:val="nil"/>
              <w:left w:val="nil"/>
              <w:bottom w:val="single" w:sz="4" w:space="0" w:color="auto"/>
              <w:right w:val="single" w:sz="4" w:space="0" w:color="auto"/>
            </w:tcBorders>
            <w:hideMark/>
          </w:tcPr>
          <w:p w14:paraId="6376AE7D" w14:textId="77777777" w:rsidR="00A10EBE" w:rsidRPr="001D2289" w:rsidRDefault="00A10EBE" w:rsidP="001F7648">
            <w:pPr>
              <w:spacing w:after="0"/>
              <w:ind w:firstLine="0"/>
              <w:jc w:val="center"/>
              <w:rPr>
                <w:i/>
                <w:iCs/>
                <w:sz w:val="18"/>
                <w:szCs w:val="18"/>
              </w:rPr>
            </w:pPr>
            <w:r w:rsidRPr="001D2289">
              <w:rPr>
                <w:i/>
                <w:iCs/>
                <w:sz w:val="18"/>
                <w:szCs w:val="18"/>
              </w:rPr>
              <w:t>7</w:t>
            </w:r>
          </w:p>
        </w:tc>
        <w:tc>
          <w:tcPr>
            <w:tcW w:w="629" w:type="pct"/>
            <w:vMerge/>
            <w:tcBorders>
              <w:left w:val="single" w:sz="4" w:space="0" w:color="auto"/>
              <w:right w:val="single" w:sz="4" w:space="0" w:color="auto"/>
            </w:tcBorders>
            <w:vAlign w:val="center"/>
            <w:hideMark/>
          </w:tcPr>
          <w:p w14:paraId="5B10E9AB" w14:textId="77777777" w:rsidR="00A10EBE" w:rsidRPr="001D2289" w:rsidRDefault="00A10EBE" w:rsidP="001F7648">
            <w:pPr>
              <w:spacing w:after="0"/>
              <w:ind w:firstLine="0"/>
              <w:jc w:val="left"/>
              <w:rPr>
                <w:sz w:val="18"/>
                <w:szCs w:val="18"/>
              </w:rPr>
            </w:pPr>
          </w:p>
        </w:tc>
      </w:tr>
      <w:tr w:rsidR="00886436" w:rsidRPr="001D2289" w14:paraId="38D93B58" w14:textId="77777777" w:rsidTr="00817E90">
        <w:trPr>
          <w:trHeight w:val="173"/>
          <w:jc w:val="center"/>
        </w:trPr>
        <w:tc>
          <w:tcPr>
            <w:tcW w:w="232" w:type="pct"/>
            <w:vMerge/>
            <w:tcBorders>
              <w:left w:val="single" w:sz="4" w:space="0" w:color="auto"/>
              <w:right w:val="single" w:sz="4" w:space="0" w:color="auto"/>
            </w:tcBorders>
            <w:vAlign w:val="center"/>
            <w:hideMark/>
          </w:tcPr>
          <w:p w14:paraId="047E51BD"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7D12662B" w14:textId="77777777" w:rsidR="00A10EBE" w:rsidRPr="001D2289" w:rsidRDefault="00A10EBE" w:rsidP="00817E90">
            <w:pPr>
              <w:spacing w:after="0"/>
              <w:ind w:left="284" w:firstLine="0"/>
              <w:rPr>
                <w:sz w:val="18"/>
                <w:szCs w:val="18"/>
              </w:rPr>
            </w:pPr>
            <w:r w:rsidRPr="001D2289">
              <w:rPr>
                <w:sz w:val="18"/>
                <w:szCs w:val="18"/>
              </w:rPr>
              <w:t>Palielināts darbā nodarītā kaitējuma atlīdzības minimālais apmērs</w:t>
            </w:r>
          </w:p>
        </w:tc>
        <w:tc>
          <w:tcPr>
            <w:tcW w:w="629" w:type="pct"/>
            <w:vMerge/>
            <w:tcBorders>
              <w:left w:val="single" w:sz="4" w:space="0" w:color="auto"/>
              <w:right w:val="single" w:sz="4" w:space="0" w:color="auto"/>
            </w:tcBorders>
            <w:vAlign w:val="center"/>
            <w:hideMark/>
          </w:tcPr>
          <w:p w14:paraId="45E68DC3" w14:textId="77777777" w:rsidR="00A10EBE" w:rsidRPr="001D2289" w:rsidRDefault="00A10EBE" w:rsidP="001F7648">
            <w:pPr>
              <w:spacing w:after="0"/>
              <w:ind w:firstLine="0"/>
              <w:jc w:val="left"/>
              <w:rPr>
                <w:sz w:val="18"/>
                <w:szCs w:val="18"/>
              </w:rPr>
            </w:pPr>
          </w:p>
        </w:tc>
      </w:tr>
      <w:tr w:rsidR="00886436" w:rsidRPr="001D2289" w14:paraId="30F0761F" w14:textId="77777777" w:rsidTr="00817E90">
        <w:trPr>
          <w:trHeight w:val="455"/>
          <w:jc w:val="center"/>
        </w:trPr>
        <w:tc>
          <w:tcPr>
            <w:tcW w:w="232" w:type="pct"/>
            <w:vMerge/>
            <w:tcBorders>
              <w:left w:val="single" w:sz="4" w:space="0" w:color="auto"/>
              <w:right w:val="single" w:sz="4" w:space="0" w:color="auto"/>
            </w:tcBorders>
            <w:vAlign w:val="center"/>
            <w:hideMark/>
          </w:tcPr>
          <w:p w14:paraId="00C68014"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5A2C4253" w14:textId="77777777" w:rsidR="00A10EBE" w:rsidRPr="001D2289" w:rsidRDefault="00A10EBE" w:rsidP="00817E90">
            <w:pPr>
              <w:spacing w:after="0"/>
              <w:ind w:left="601" w:firstLine="0"/>
              <w:rPr>
                <w:i/>
                <w:iCs/>
                <w:sz w:val="18"/>
                <w:szCs w:val="18"/>
              </w:rPr>
            </w:pPr>
            <w:r w:rsidRPr="001D2289">
              <w:rPr>
                <w:i/>
                <w:iCs/>
                <w:sz w:val="18"/>
                <w:szCs w:val="18"/>
              </w:rPr>
              <w:t>Darbā nodarītā kaitējuma atlīdzības minimālā apmērā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6EF959CB" w14:textId="77777777" w:rsidR="00A10EBE" w:rsidRPr="001D2289" w:rsidRDefault="00A10EBE" w:rsidP="001F7648">
            <w:pPr>
              <w:spacing w:after="0"/>
              <w:ind w:firstLine="0"/>
              <w:jc w:val="center"/>
              <w:rPr>
                <w:i/>
                <w:sz w:val="18"/>
                <w:szCs w:val="18"/>
              </w:rPr>
            </w:pPr>
            <w:r w:rsidRPr="001D2289">
              <w:rPr>
                <w:i/>
                <w:sz w:val="18"/>
                <w:szCs w:val="18"/>
              </w:rPr>
              <w:t>305</w:t>
            </w:r>
          </w:p>
        </w:tc>
        <w:tc>
          <w:tcPr>
            <w:tcW w:w="637" w:type="pct"/>
            <w:gridSpan w:val="3"/>
            <w:tcBorders>
              <w:top w:val="single" w:sz="4" w:space="0" w:color="auto"/>
              <w:left w:val="nil"/>
              <w:bottom w:val="single" w:sz="4" w:space="0" w:color="auto"/>
              <w:right w:val="single" w:sz="4" w:space="0" w:color="auto"/>
            </w:tcBorders>
            <w:hideMark/>
          </w:tcPr>
          <w:p w14:paraId="6EF6BEC6" w14:textId="77777777" w:rsidR="00A10EBE" w:rsidRPr="001D2289" w:rsidRDefault="00A10EBE" w:rsidP="001F7648">
            <w:pPr>
              <w:spacing w:after="0"/>
              <w:ind w:firstLine="0"/>
              <w:jc w:val="center"/>
              <w:rPr>
                <w:i/>
                <w:sz w:val="18"/>
                <w:szCs w:val="18"/>
              </w:rPr>
            </w:pPr>
            <w:r w:rsidRPr="001D2289">
              <w:rPr>
                <w:i/>
                <w:sz w:val="18"/>
                <w:szCs w:val="18"/>
              </w:rPr>
              <w:t>305</w:t>
            </w:r>
          </w:p>
        </w:tc>
        <w:tc>
          <w:tcPr>
            <w:tcW w:w="623" w:type="pct"/>
            <w:tcBorders>
              <w:top w:val="single" w:sz="4" w:space="0" w:color="auto"/>
              <w:left w:val="nil"/>
              <w:bottom w:val="single" w:sz="4" w:space="0" w:color="auto"/>
              <w:right w:val="single" w:sz="4" w:space="0" w:color="auto"/>
            </w:tcBorders>
            <w:hideMark/>
          </w:tcPr>
          <w:p w14:paraId="0B019FDA" w14:textId="77777777" w:rsidR="00A10EBE" w:rsidRPr="001D2289" w:rsidRDefault="00A10EBE" w:rsidP="001F7648">
            <w:pPr>
              <w:spacing w:after="0"/>
              <w:ind w:firstLine="0"/>
              <w:jc w:val="center"/>
              <w:rPr>
                <w:i/>
                <w:sz w:val="18"/>
                <w:szCs w:val="18"/>
              </w:rPr>
            </w:pPr>
            <w:r w:rsidRPr="001D2289">
              <w:rPr>
                <w:i/>
                <w:sz w:val="18"/>
                <w:szCs w:val="18"/>
              </w:rPr>
              <w:t>305</w:t>
            </w:r>
          </w:p>
        </w:tc>
        <w:tc>
          <w:tcPr>
            <w:tcW w:w="629" w:type="pct"/>
            <w:vMerge/>
            <w:tcBorders>
              <w:left w:val="single" w:sz="4" w:space="0" w:color="auto"/>
              <w:right w:val="single" w:sz="4" w:space="0" w:color="auto"/>
            </w:tcBorders>
            <w:vAlign w:val="center"/>
            <w:hideMark/>
          </w:tcPr>
          <w:p w14:paraId="585E33A7" w14:textId="77777777" w:rsidR="00A10EBE" w:rsidRPr="001D2289" w:rsidRDefault="00A10EBE" w:rsidP="001F7648">
            <w:pPr>
              <w:spacing w:after="0"/>
              <w:ind w:firstLine="0"/>
              <w:jc w:val="left"/>
              <w:rPr>
                <w:sz w:val="18"/>
                <w:szCs w:val="18"/>
              </w:rPr>
            </w:pPr>
          </w:p>
        </w:tc>
      </w:tr>
      <w:tr w:rsidR="00886436" w:rsidRPr="001D2289" w14:paraId="3C022ACA" w14:textId="77777777" w:rsidTr="00817E90">
        <w:trPr>
          <w:trHeight w:val="173"/>
          <w:jc w:val="center"/>
        </w:trPr>
        <w:tc>
          <w:tcPr>
            <w:tcW w:w="232" w:type="pct"/>
            <w:vMerge/>
            <w:tcBorders>
              <w:left w:val="single" w:sz="4" w:space="0" w:color="auto"/>
              <w:bottom w:val="single" w:sz="4" w:space="0" w:color="auto"/>
              <w:right w:val="single" w:sz="4" w:space="0" w:color="auto"/>
            </w:tcBorders>
            <w:vAlign w:val="center"/>
            <w:hideMark/>
          </w:tcPr>
          <w:p w14:paraId="13F03EAF"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02A174A1" w14:textId="77777777" w:rsidR="00A10EBE" w:rsidRPr="001D2289" w:rsidRDefault="00A10EBE" w:rsidP="001F7648">
            <w:pPr>
              <w:spacing w:after="0"/>
              <w:ind w:firstLine="0"/>
              <w:rPr>
                <w:i/>
                <w:iCs/>
                <w:sz w:val="18"/>
                <w:szCs w:val="18"/>
              </w:rPr>
            </w:pPr>
            <w:r w:rsidRPr="001D2289">
              <w:rPr>
                <w:sz w:val="18"/>
                <w:szCs w:val="18"/>
              </w:rPr>
              <w:t>04.04.00 Invaliditātes, maternitātes un slimības speciālais budžets</w:t>
            </w:r>
          </w:p>
        </w:tc>
        <w:tc>
          <w:tcPr>
            <w:tcW w:w="629" w:type="pct"/>
            <w:vMerge/>
            <w:tcBorders>
              <w:left w:val="single" w:sz="4" w:space="0" w:color="auto"/>
              <w:right w:val="single" w:sz="4" w:space="0" w:color="auto"/>
            </w:tcBorders>
            <w:vAlign w:val="center"/>
            <w:hideMark/>
          </w:tcPr>
          <w:p w14:paraId="0703E8AF" w14:textId="77777777" w:rsidR="00A10EBE" w:rsidRPr="001D2289" w:rsidRDefault="00A10EBE" w:rsidP="001F7648">
            <w:pPr>
              <w:spacing w:after="0"/>
              <w:ind w:firstLine="0"/>
              <w:jc w:val="left"/>
              <w:rPr>
                <w:sz w:val="18"/>
                <w:szCs w:val="18"/>
              </w:rPr>
            </w:pPr>
          </w:p>
        </w:tc>
      </w:tr>
      <w:tr w:rsidR="00886436" w:rsidRPr="001D2289" w14:paraId="2239E836" w14:textId="77777777" w:rsidTr="00817E90">
        <w:trPr>
          <w:trHeight w:val="173"/>
          <w:jc w:val="center"/>
        </w:trPr>
        <w:tc>
          <w:tcPr>
            <w:tcW w:w="232" w:type="pct"/>
            <w:vMerge w:val="restart"/>
            <w:tcBorders>
              <w:top w:val="single" w:sz="4" w:space="0" w:color="auto"/>
              <w:left w:val="single" w:sz="4" w:space="0" w:color="auto"/>
              <w:right w:val="single" w:sz="4" w:space="0" w:color="auto"/>
            </w:tcBorders>
            <w:hideMark/>
          </w:tcPr>
          <w:p w14:paraId="3A304E1B" w14:textId="77777777" w:rsidR="00A10EBE" w:rsidRPr="001D2289" w:rsidRDefault="00A10EBE" w:rsidP="00817E90">
            <w:pPr>
              <w:spacing w:after="0"/>
              <w:ind w:left="-113" w:right="-108" w:firstLine="0"/>
              <w:jc w:val="center"/>
              <w:rPr>
                <w:bCs/>
                <w:sz w:val="18"/>
                <w:szCs w:val="18"/>
              </w:rPr>
            </w:pPr>
            <w:r w:rsidRPr="001D2289">
              <w:rPr>
                <w:bCs/>
                <w:sz w:val="18"/>
                <w:szCs w:val="18"/>
              </w:rPr>
              <w:t>1.3.</w:t>
            </w: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313E58" w14:textId="77777777" w:rsidR="00A10EBE" w:rsidRPr="001D2289" w:rsidRDefault="00A10EBE" w:rsidP="001F7648">
            <w:pPr>
              <w:spacing w:after="0"/>
              <w:ind w:firstLine="0"/>
              <w:jc w:val="left"/>
              <w:rPr>
                <w:b/>
                <w:bCs/>
                <w:sz w:val="18"/>
                <w:szCs w:val="18"/>
                <w:vertAlign w:val="superscript"/>
              </w:rPr>
            </w:pPr>
            <w:r w:rsidRPr="001D2289">
              <w:rPr>
                <w:b/>
                <w:bCs/>
                <w:sz w:val="18"/>
                <w:szCs w:val="18"/>
              </w:rPr>
              <w:t>Atbalsts bērniem apgādnieka nāves gadījumā</w:t>
            </w:r>
            <w:r w:rsidRPr="001D2289">
              <w:rPr>
                <w:b/>
                <w:bCs/>
                <w:sz w:val="18"/>
                <w:szCs w:val="18"/>
                <w:vertAlign w:val="superscript"/>
              </w:rPr>
              <w:t>2</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319C51" w14:textId="77777777" w:rsidR="00A10EBE" w:rsidRPr="001D2289" w:rsidRDefault="00A10EBE" w:rsidP="001F7648">
            <w:pPr>
              <w:spacing w:after="0"/>
              <w:ind w:firstLine="0"/>
              <w:jc w:val="right"/>
              <w:rPr>
                <w:b/>
                <w:bCs/>
                <w:sz w:val="18"/>
                <w:szCs w:val="18"/>
              </w:rPr>
            </w:pPr>
            <w:r w:rsidRPr="001D2289">
              <w:rPr>
                <w:b/>
                <w:bCs/>
                <w:sz w:val="18"/>
                <w:szCs w:val="18"/>
              </w:rPr>
              <w:t>153 865</w:t>
            </w:r>
          </w:p>
        </w:tc>
        <w:tc>
          <w:tcPr>
            <w:tcW w:w="637" w:type="pct"/>
            <w:gridSpan w:val="3"/>
            <w:tcBorders>
              <w:top w:val="single" w:sz="4" w:space="0" w:color="auto"/>
              <w:left w:val="nil"/>
              <w:bottom w:val="single" w:sz="4" w:space="0" w:color="auto"/>
              <w:right w:val="single" w:sz="4" w:space="0" w:color="auto"/>
            </w:tcBorders>
            <w:shd w:val="clear" w:color="auto" w:fill="F2F2F2" w:themeFill="background1" w:themeFillShade="F2"/>
            <w:hideMark/>
          </w:tcPr>
          <w:p w14:paraId="5046D446" w14:textId="77777777" w:rsidR="00A10EBE" w:rsidRPr="001D2289" w:rsidRDefault="00A10EBE" w:rsidP="001F7648">
            <w:pPr>
              <w:spacing w:after="0"/>
              <w:ind w:firstLine="0"/>
              <w:jc w:val="right"/>
              <w:rPr>
                <w:b/>
                <w:bCs/>
                <w:sz w:val="18"/>
                <w:szCs w:val="18"/>
              </w:rPr>
            </w:pPr>
            <w:r w:rsidRPr="001D2289">
              <w:rPr>
                <w:b/>
                <w:bCs/>
                <w:sz w:val="18"/>
                <w:szCs w:val="18"/>
              </w:rPr>
              <w:t>307 730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484A5D37" w14:textId="77777777" w:rsidR="00A10EBE" w:rsidRPr="001D2289" w:rsidRDefault="00A10EBE" w:rsidP="001F7648">
            <w:pPr>
              <w:spacing w:after="0"/>
              <w:ind w:firstLine="0"/>
              <w:jc w:val="right"/>
              <w:rPr>
                <w:b/>
                <w:bCs/>
                <w:sz w:val="18"/>
                <w:szCs w:val="18"/>
              </w:rPr>
            </w:pPr>
            <w:r w:rsidRPr="001D2289">
              <w:rPr>
                <w:b/>
                <w:bCs/>
                <w:sz w:val="18"/>
                <w:szCs w:val="18"/>
              </w:rPr>
              <w:t>307 730</w:t>
            </w:r>
          </w:p>
        </w:tc>
        <w:tc>
          <w:tcPr>
            <w:tcW w:w="629" w:type="pct"/>
            <w:vMerge/>
            <w:tcBorders>
              <w:left w:val="single" w:sz="4" w:space="0" w:color="auto"/>
              <w:right w:val="single" w:sz="4" w:space="0" w:color="auto"/>
            </w:tcBorders>
            <w:vAlign w:val="center"/>
            <w:hideMark/>
          </w:tcPr>
          <w:p w14:paraId="67E6F460" w14:textId="77777777" w:rsidR="00A10EBE" w:rsidRPr="001D2289" w:rsidRDefault="00A10EBE" w:rsidP="001F7648">
            <w:pPr>
              <w:spacing w:after="0"/>
              <w:ind w:firstLine="0"/>
              <w:jc w:val="left"/>
              <w:rPr>
                <w:sz w:val="18"/>
                <w:szCs w:val="18"/>
              </w:rPr>
            </w:pPr>
          </w:p>
        </w:tc>
      </w:tr>
      <w:tr w:rsidR="00886436" w:rsidRPr="001D2289" w14:paraId="01A7A1BB" w14:textId="77777777" w:rsidTr="00817E90">
        <w:trPr>
          <w:trHeight w:val="173"/>
          <w:jc w:val="center"/>
        </w:trPr>
        <w:tc>
          <w:tcPr>
            <w:tcW w:w="232" w:type="pct"/>
            <w:vMerge/>
            <w:tcBorders>
              <w:left w:val="single" w:sz="4" w:space="0" w:color="auto"/>
              <w:right w:val="single" w:sz="4" w:space="0" w:color="auto"/>
            </w:tcBorders>
            <w:vAlign w:val="center"/>
            <w:hideMark/>
          </w:tcPr>
          <w:p w14:paraId="228E1139"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3774A0" w14:textId="77777777" w:rsidR="00A10EBE" w:rsidRPr="001D2289" w:rsidRDefault="00A10EBE" w:rsidP="001F7648">
            <w:pPr>
              <w:spacing w:after="0"/>
              <w:ind w:firstLine="0"/>
              <w:rPr>
                <w:b/>
                <w:bCs/>
                <w:i/>
                <w:iCs/>
                <w:sz w:val="18"/>
                <w:szCs w:val="18"/>
              </w:rPr>
            </w:pPr>
            <w:r w:rsidRPr="001D2289">
              <w:rPr>
                <w:b/>
                <w:bCs/>
                <w:i/>
                <w:iCs/>
                <w:sz w:val="18"/>
                <w:szCs w:val="18"/>
              </w:rPr>
              <w:t>Nodrošināt bērniem apgādnieka nāves gadījumā palielinātu ienākumu kompensāciju</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81EB73" w14:textId="77777777" w:rsidR="00A10EBE" w:rsidRPr="001D2289" w:rsidRDefault="00A10EBE" w:rsidP="001F7648">
            <w:pPr>
              <w:spacing w:after="0"/>
              <w:ind w:firstLine="0"/>
              <w:jc w:val="right"/>
              <w:rPr>
                <w:b/>
                <w:bCs/>
                <w:i/>
                <w:iCs/>
                <w:sz w:val="18"/>
                <w:szCs w:val="18"/>
              </w:rPr>
            </w:pPr>
            <w:r w:rsidRPr="001D2289">
              <w:rPr>
                <w:b/>
                <w:bCs/>
                <w:i/>
                <w:sz w:val="18"/>
                <w:szCs w:val="18"/>
              </w:rPr>
              <w:t>153 865</w:t>
            </w:r>
          </w:p>
        </w:tc>
        <w:tc>
          <w:tcPr>
            <w:tcW w:w="637" w:type="pct"/>
            <w:gridSpan w:val="3"/>
            <w:tcBorders>
              <w:top w:val="single" w:sz="4" w:space="0" w:color="auto"/>
              <w:left w:val="nil"/>
              <w:bottom w:val="single" w:sz="4" w:space="0" w:color="auto"/>
              <w:right w:val="single" w:sz="4" w:space="0" w:color="auto"/>
            </w:tcBorders>
            <w:shd w:val="clear" w:color="auto" w:fill="F2F2F2" w:themeFill="background1" w:themeFillShade="F2"/>
            <w:hideMark/>
          </w:tcPr>
          <w:p w14:paraId="0C328601" w14:textId="77777777" w:rsidR="00A10EBE" w:rsidRPr="001D2289" w:rsidRDefault="00A10EBE" w:rsidP="001F7648">
            <w:pPr>
              <w:spacing w:after="0"/>
              <w:ind w:firstLine="0"/>
              <w:jc w:val="right"/>
              <w:rPr>
                <w:b/>
                <w:bCs/>
                <w:i/>
                <w:iCs/>
                <w:sz w:val="18"/>
                <w:szCs w:val="18"/>
              </w:rPr>
            </w:pPr>
            <w:r w:rsidRPr="001D2289">
              <w:rPr>
                <w:b/>
                <w:bCs/>
                <w:i/>
                <w:sz w:val="18"/>
                <w:szCs w:val="18"/>
              </w:rPr>
              <w:t>307 730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094B8512" w14:textId="77777777" w:rsidR="00A10EBE" w:rsidRPr="001D2289" w:rsidRDefault="00A10EBE" w:rsidP="001F7648">
            <w:pPr>
              <w:spacing w:after="0"/>
              <w:ind w:firstLine="0"/>
              <w:jc w:val="right"/>
              <w:rPr>
                <w:b/>
                <w:bCs/>
                <w:i/>
                <w:iCs/>
                <w:sz w:val="18"/>
                <w:szCs w:val="18"/>
              </w:rPr>
            </w:pPr>
            <w:r w:rsidRPr="001D2289">
              <w:rPr>
                <w:b/>
                <w:bCs/>
                <w:i/>
                <w:sz w:val="18"/>
                <w:szCs w:val="18"/>
              </w:rPr>
              <w:t>307 730</w:t>
            </w:r>
          </w:p>
        </w:tc>
        <w:tc>
          <w:tcPr>
            <w:tcW w:w="629" w:type="pct"/>
            <w:vMerge/>
            <w:tcBorders>
              <w:left w:val="single" w:sz="4" w:space="0" w:color="auto"/>
              <w:right w:val="single" w:sz="4" w:space="0" w:color="auto"/>
            </w:tcBorders>
            <w:vAlign w:val="center"/>
            <w:hideMark/>
          </w:tcPr>
          <w:p w14:paraId="313CB990" w14:textId="77777777" w:rsidR="00A10EBE" w:rsidRPr="001D2289" w:rsidRDefault="00A10EBE" w:rsidP="001F7648">
            <w:pPr>
              <w:spacing w:after="0"/>
              <w:ind w:firstLine="0"/>
              <w:jc w:val="left"/>
              <w:rPr>
                <w:sz w:val="18"/>
                <w:szCs w:val="18"/>
              </w:rPr>
            </w:pPr>
          </w:p>
        </w:tc>
      </w:tr>
      <w:tr w:rsidR="00886436" w:rsidRPr="001D2289" w14:paraId="10FE72AE" w14:textId="77777777" w:rsidTr="00817E90">
        <w:trPr>
          <w:trHeight w:val="173"/>
          <w:jc w:val="center"/>
        </w:trPr>
        <w:tc>
          <w:tcPr>
            <w:tcW w:w="232" w:type="pct"/>
            <w:vMerge/>
            <w:tcBorders>
              <w:left w:val="single" w:sz="4" w:space="0" w:color="auto"/>
              <w:right w:val="single" w:sz="4" w:space="0" w:color="auto"/>
            </w:tcBorders>
            <w:vAlign w:val="center"/>
            <w:hideMark/>
          </w:tcPr>
          <w:p w14:paraId="16F4434D"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33C69593" w14:textId="77777777" w:rsidR="00A10EBE" w:rsidRPr="001D2289" w:rsidRDefault="00A10EBE" w:rsidP="00817E90">
            <w:pPr>
              <w:spacing w:after="0"/>
              <w:ind w:left="284" w:firstLine="0"/>
              <w:rPr>
                <w:sz w:val="18"/>
                <w:szCs w:val="18"/>
              </w:rPr>
            </w:pPr>
            <w:r w:rsidRPr="001D2289">
              <w:rPr>
                <w:sz w:val="18"/>
                <w:szCs w:val="18"/>
              </w:rPr>
              <w:t>Palielināts</w:t>
            </w:r>
            <w:r w:rsidRPr="001D2289">
              <w:rPr>
                <w:bCs/>
                <w:sz w:val="18"/>
                <w:szCs w:val="18"/>
              </w:rPr>
              <w:t xml:space="preserve"> finansiālais atbalsts bērniem apgādnieka nāves gadījumā</w:t>
            </w:r>
          </w:p>
        </w:tc>
        <w:tc>
          <w:tcPr>
            <w:tcW w:w="629" w:type="pct"/>
            <w:vMerge/>
            <w:tcBorders>
              <w:left w:val="single" w:sz="4" w:space="0" w:color="auto"/>
              <w:right w:val="single" w:sz="4" w:space="0" w:color="auto"/>
            </w:tcBorders>
            <w:vAlign w:val="center"/>
            <w:hideMark/>
          </w:tcPr>
          <w:p w14:paraId="6464FB02" w14:textId="77777777" w:rsidR="00A10EBE" w:rsidRPr="001D2289" w:rsidRDefault="00A10EBE" w:rsidP="001F7648">
            <w:pPr>
              <w:spacing w:after="0"/>
              <w:ind w:firstLine="0"/>
              <w:jc w:val="left"/>
              <w:rPr>
                <w:sz w:val="18"/>
                <w:szCs w:val="18"/>
              </w:rPr>
            </w:pPr>
          </w:p>
        </w:tc>
      </w:tr>
      <w:tr w:rsidR="00886436" w:rsidRPr="001D2289" w14:paraId="2F0D1E41" w14:textId="77777777" w:rsidTr="00817E90">
        <w:trPr>
          <w:trHeight w:val="173"/>
          <w:jc w:val="center"/>
        </w:trPr>
        <w:tc>
          <w:tcPr>
            <w:tcW w:w="232" w:type="pct"/>
            <w:vMerge/>
            <w:tcBorders>
              <w:left w:val="single" w:sz="4" w:space="0" w:color="auto"/>
              <w:right w:val="single" w:sz="4" w:space="0" w:color="auto"/>
            </w:tcBorders>
            <w:vAlign w:val="center"/>
            <w:hideMark/>
          </w:tcPr>
          <w:p w14:paraId="0C822B12" w14:textId="77777777" w:rsidR="00A10EBE" w:rsidRPr="001D2289" w:rsidRDefault="00A10EBE" w:rsidP="00817E90">
            <w:pPr>
              <w:spacing w:after="0"/>
              <w:ind w:left="-113" w:right="-108" w:firstLine="0"/>
              <w:jc w:val="center"/>
              <w:rPr>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78BB0B4E" w14:textId="77777777" w:rsidR="00A10EBE" w:rsidRPr="001D2289" w:rsidRDefault="00A10EBE" w:rsidP="00817E90">
            <w:pPr>
              <w:spacing w:after="0"/>
              <w:ind w:left="601" w:firstLine="0"/>
              <w:rPr>
                <w:i/>
                <w:iCs/>
                <w:sz w:val="18"/>
                <w:szCs w:val="18"/>
              </w:rPr>
            </w:pPr>
            <w:r w:rsidRPr="001D2289">
              <w:rPr>
                <w:i/>
                <w:iCs/>
                <w:sz w:val="18"/>
                <w:szCs w:val="18"/>
              </w:rPr>
              <w:t>Minimālās pensijas apgādnieka zaudējuma gadījumā saņēmēji vidēji mēnesī (skaits)</w:t>
            </w:r>
          </w:p>
        </w:tc>
        <w:tc>
          <w:tcPr>
            <w:tcW w:w="689" w:type="pct"/>
            <w:tcBorders>
              <w:top w:val="single" w:sz="4" w:space="0" w:color="auto"/>
              <w:left w:val="single" w:sz="4" w:space="0" w:color="auto"/>
              <w:bottom w:val="single" w:sz="4" w:space="0" w:color="auto"/>
              <w:right w:val="single" w:sz="4" w:space="0" w:color="auto"/>
            </w:tcBorders>
            <w:hideMark/>
          </w:tcPr>
          <w:p w14:paraId="3AADB143" w14:textId="77777777" w:rsidR="00A10EBE" w:rsidRPr="001D2289" w:rsidRDefault="00A10EBE" w:rsidP="001F7648">
            <w:pPr>
              <w:spacing w:after="0"/>
              <w:ind w:firstLine="0"/>
              <w:jc w:val="center"/>
              <w:rPr>
                <w:i/>
                <w:iCs/>
                <w:sz w:val="18"/>
                <w:szCs w:val="18"/>
              </w:rPr>
            </w:pPr>
            <w:r w:rsidRPr="001D2289">
              <w:rPr>
                <w:i/>
                <w:iCs/>
                <w:sz w:val="18"/>
                <w:szCs w:val="18"/>
              </w:rPr>
              <w:t>661</w:t>
            </w:r>
          </w:p>
        </w:tc>
        <w:tc>
          <w:tcPr>
            <w:tcW w:w="637" w:type="pct"/>
            <w:gridSpan w:val="3"/>
            <w:tcBorders>
              <w:top w:val="single" w:sz="4" w:space="0" w:color="auto"/>
              <w:left w:val="nil"/>
              <w:bottom w:val="single" w:sz="4" w:space="0" w:color="auto"/>
              <w:right w:val="single" w:sz="4" w:space="0" w:color="auto"/>
            </w:tcBorders>
            <w:hideMark/>
          </w:tcPr>
          <w:p w14:paraId="34762FFB" w14:textId="77777777" w:rsidR="00A10EBE" w:rsidRPr="001D2289" w:rsidRDefault="00A10EBE" w:rsidP="001F7648">
            <w:pPr>
              <w:spacing w:after="0"/>
              <w:ind w:firstLine="0"/>
              <w:jc w:val="center"/>
              <w:rPr>
                <w:i/>
                <w:iCs/>
                <w:sz w:val="18"/>
                <w:szCs w:val="18"/>
              </w:rPr>
            </w:pPr>
            <w:r w:rsidRPr="001D2289">
              <w:rPr>
                <w:i/>
                <w:iCs/>
                <w:sz w:val="18"/>
                <w:szCs w:val="18"/>
              </w:rPr>
              <w:t>661</w:t>
            </w:r>
          </w:p>
        </w:tc>
        <w:tc>
          <w:tcPr>
            <w:tcW w:w="623" w:type="pct"/>
            <w:tcBorders>
              <w:top w:val="single" w:sz="4" w:space="0" w:color="auto"/>
              <w:left w:val="nil"/>
              <w:bottom w:val="single" w:sz="4" w:space="0" w:color="auto"/>
              <w:right w:val="single" w:sz="4" w:space="0" w:color="auto"/>
            </w:tcBorders>
            <w:hideMark/>
          </w:tcPr>
          <w:p w14:paraId="351B8574" w14:textId="77777777" w:rsidR="00A10EBE" w:rsidRPr="001D2289" w:rsidRDefault="00A10EBE" w:rsidP="001F7648">
            <w:pPr>
              <w:spacing w:after="0"/>
              <w:ind w:firstLine="0"/>
              <w:jc w:val="center"/>
              <w:rPr>
                <w:i/>
                <w:iCs/>
                <w:sz w:val="18"/>
                <w:szCs w:val="18"/>
              </w:rPr>
            </w:pPr>
            <w:r w:rsidRPr="001D2289">
              <w:rPr>
                <w:i/>
                <w:iCs/>
                <w:sz w:val="18"/>
                <w:szCs w:val="18"/>
              </w:rPr>
              <w:t>661</w:t>
            </w:r>
          </w:p>
        </w:tc>
        <w:tc>
          <w:tcPr>
            <w:tcW w:w="629" w:type="pct"/>
            <w:vMerge/>
            <w:tcBorders>
              <w:left w:val="single" w:sz="4" w:space="0" w:color="auto"/>
              <w:right w:val="single" w:sz="4" w:space="0" w:color="auto"/>
            </w:tcBorders>
            <w:vAlign w:val="center"/>
            <w:hideMark/>
          </w:tcPr>
          <w:p w14:paraId="7BDB81BD" w14:textId="77777777" w:rsidR="00A10EBE" w:rsidRPr="001D2289" w:rsidRDefault="00A10EBE" w:rsidP="001F7648">
            <w:pPr>
              <w:spacing w:after="0"/>
              <w:ind w:firstLine="0"/>
              <w:jc w:val="left"/>
              <w:rPr>
                <w:sz w:val="18"/>
                <w:szCs w:val="18"/>
              </w:rPr>
            </w:pPr>
          </w:p>
        </w:tc>
      </w:tr>
      <w:tr w:rsidR="00886436" w:rsidRPr="001D2289" w14:paraId="64D49968" w14:textId="77777777" w:rsidTr="00817E90">
        <w:trPr>
          <w:trHeight w:val="173"/>
          <w:jc w:val="center"/>
        </w:trPr>
        <w:tc>
          <w:tcPr>
            <w:tcW w:w="232" w:type="pct"/>
            <w:vMerge/>
            <w:tcBorders>
              <w:left w:val="single" w:sz="4" w:space="0" w:color="auto"/>
              <w:right w:val="single" w:sz="4" w:space="0" w:color="auto"/>
            </w:tcBorders>
            <w:vAlign w:val="center"/>
            <w:hideMark/>
          </w:tcPr>
          <w:p w14:paraId="254E815A" w14:textId="77777777" w:rsidR="00A10EBE" w:rsidRPr="001D2289" w:rsidRDefault="00A10EBE" w:rsidP="00817E90">
            <w:pPr>
              <w:spacing w:after="0"/>
              <w:ind w:left="-113" w:right="-108" w:firstLine="0"/>
              <w:jc w:val="center"/>
              <w:rPr>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4FC51616" w14:textId="77777777" w:rsidR="00A10EBE" w:rsidRPr="001D2289" w:rsidRDefault="00A10EBE" w:rsidP="001F7648">
            <w:pPr>
              <w:spacing w:after="0"/>
              <w:ind w:firstLine="0"/>
              <w:jc w:val="left"/>
              <w:rPr>
                <w:iCs/>
                <w:sz w:val="18"/>
                <w:szCs w:val="18"/>
              </w:rPr>
            </w:pPr>
            <w:r w:rsidRPr="001D2289">
              <w:rPr>
                <w:sz w:val="18"/>
                <w:szCs w:val="18"/>
              </w:rPr>
              <w:t>04.01.00 Valsts pensiju speciālais budžets</w:t>
            </w:r>
          </w:p>
        </w:tc>
        <w:tc>
          <w:tcPr>
            <w:tcW w:w="629" w:type="pct"/>
            <w:vMerge/>
            <w:tcBorders>
              <w:left w:val="single" w:sz="4" w:space="0" w:color="auto"/>
              <w:right w:val="single" w:sz="4" w:space="0" w:color="auto"/>
            </w:tcBorders>
            <w:vAlign w:val="center"/>
            <w:hideMark/>
          </w:tcPr>
          <w:p w14:paraId="56ED3344" w14:textId="77777777" w:rsidR="00A10EBE" w:rsidRPr="001D2289" w:rsidRDefault="00A10EBE" w:rsidP="001F7648">
            <w:pPr>
              <w:spacing w:after="0"/>
              <w:ind w:firstLine="0"/>
              <w:jc w:val="left"/>
              <w:rPr>
                <w:sz w:val="18"/>
                <w:szCs w:val="18"/>
              </w:rPr>
            </w:pPr>
          </w:p>
        </w:tc>
      </w:tr>
      <w:tr w:rsidR="00886436" w:rsidRPr="001D2289" w14:paraId="0D843FF1" w14:textId="77777777" w:rsidTr="00817E90">
        <w:trPr>
          <w:trHeight w:val="173"/>
          <w:jc w:val="center"/>
        </w:trPr>
        <w:tc>
          <w:tcPr>
            <w:tcW w:w="232" w:type="pct"/>
            <w:vMerge w:val="restart"/>
            <w:tcBorders>
              <w:top w:val="single" w:sz="4" w:space="0" w:color="auto"/>
              <w:left w:val="single" w:sz="4" w:space="0" w:color="auto"/>
              <w:right w:val="single" w:sz="4" w:space="0" w:color="auto"/>
            </w:tcBorders>
          </w:tcPr>
          <w:p w14:paraId="4B0E2597" w14:textId="77777777" w:rsidR="00A10EBE" w:rsidRPr="001D2289" w:rsidRDefault="00A10EBE" w:rsidP="00817E90">
            <w:pPr>
              <w:spacing w:after="0"/>
              <w:ind w:left="-113" w:right="-108" w:firstLine="0"/>
              <w:jc w:val="center"/>
              <w:rPr>
                <w:bCs/>
                <w:sz w:val="18"/>
                <w:szCs w:val="18"/>
              </w:rPr>
            </w:pPr>
            <w:r w:rsidRPr="001D2289">
              <w:rPr>
                <w:bCs/>
                <w:sz w:val="18"/>
                <w:szCs w:val="18"/>
              </w:rPr>
              <w:t>1.4.</w:t>
            </w: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C4E087" w14:textId="77777777" w:rsidR="00A10EBE" w:rsidRPr="001D2289" w:rsidRDefault="00A10EBE" w:rsidP="001F7648">
            <w:pPr>
              <w:spacing w:after="0"/>
              <w:ind w:firstLine="0"/>
              <w:rPr>
                <w:b/>
                <w:bCs/>
                <w:sz w:val="18"/>
                <w:szCs w:val="18"/>
                <w:vertAlign w:val="superscript"/>
              </w:rPr>
            </w:pPr>
            <w:r w:rsidRPr="001D2289">
              <w:rPr>
                <w:b/>
                <w:bCs/>
                <w:sz w:val="18"/>
                <w:szCs w:val="18"/>
              </w:rPr>
              <w:t>IT sistēmu pielāgošana</w:t>
            </w:r>
            <w:r w:rsidRPr="001D2289">
              <w:rPr>
                <w:b/>
                <w:bCs/>
                <w:sz w:val="18"/>
                <w:szCs w:val="18"/>
                <w:vertAlign w:val="superscript"/>
              </w:rPr>
              <w:t>3</w:t>
            </w:r>
          </w:p>
        </w:tc>
        <w:tc>
          <w:tcPr>
            <w:tcW w:w="7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E6909B" w14:textId="77777777" w:rsidR="00A10EBE" w:rsidRPr="001D2289" w:rsidRDefault="00A10EBE" w:rsidP="001F7648">
            <w:pPr>
              <w:spacing w:after="0"/>
              <w:ind w:firstLine="0"/>
              <w:jc w:val="right"/>
              <w:rPr>
                <w:b/>
                <w:bCs/>
                <w:iCs/>
                <w:sz w:val="18"/>
                <w:szCs w:val="18"/>
              </w:rPr>
            </w:pPr>
            <w:r w:rsidRPr="001D2289">
              <w:rPr>
                <w:b/>
                <w:bCs/>
                <w:iCs/>
                <w:sz w:val="18"/>
                <w:szCs w:val="18"/>
              </w:rPr>
              <w:t>255 210</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466400" w14:textId="77777777" w:rsidR="00A10EBE" w:rsidRPr="001D2289" w:rsidRDefault="00A10EBE" w:rsidP="001F7648">
            <w:pPr>
              <w:spacing w:after="0"/>
              <w:ind w:firstLine="0"/>
              <w:jc w:val="center"/>
              <w:rPr>
                <w:b/>
                <w:bCs/>
                <w:iCs/>
                <w:sz w:val="18"/>
                <w:szCs w:val="18"/>
              </w:rPr>
            </w:pPr>
            <w:r w:rsidRPr="001D2289">
              <w:rPr>
                <w:b/>
                <w:bCs/>
                <w:iCs/>
                <w:sz w:val="18"/>
                <w:szCs w:val="18"/>
              </w:rPr>
              <w:t>-</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7717BC" w14:textId="77777777" w:rsidR="00A10EBE" w:rsidRPr="001D2289" w:rsidRDefault="00A10EBE" w:rsidP="001F7648">
            <w:pPr>
              <w:spacing w:after="0"/>
              <w:ind w:firstLine="0"/>
              <w:jc w:val="center"/>
              <w:rPr>
                <w:b/>
                <w:bCs/>
                <w:iCs/>
                <w:sz w:val="18"/>
                <w:szCs w:val="18"/>
              </w:rPr>
            </w:pPr>
            <w:r w:rsidRPr="001D2289">
              <w:rPr>
                <w:b/>
                <w:bCs/>
                <w:iCs/>
                <w:sz w:val="18"/>
                <w:szCs w:val="18"/>
              </w:rPr>
              <w:t>-</w:t>
            </w:r>
          </w:p>
        </w:tc>
        <w:tc>
          <w:tcPr>
            <w:tcW w:w="629" w:type="pct"/>
            <w:vMerge/>
            <w:tcBorders>
              <w:left w:val="single" w:sz="4" w:space="0" w:color="auto"/>
              <w:right w:val="single" w:sz="4" w:space="0" w:color="auto"/>
            </w:tcBorders>
          </w:tcPr>
          <w:p w14:paraId="05D668EF" w14:textId="77777777" w:rsidR="00A10EBE" w:rsidRPr="001D2289" w:rsidRDefault="00A10EBE" w:rsidP="001F7648">
            <w:pPr>
              <w:spacing w:after="0"/>
              <w:rPr>
                <w:b/>
                <w:bCs/>
                <w:sz w:val="18"/>
                <w:szCs w:val="18"/>
              </w:rPr>
            </w:pPr>
          </w:p>
        </w:tc>
      </w:tr>
      <w:tr w:rsidR="00886436" w:rsidRPr="001D2289" w14:paraId="67080E9C" w14:textId="77777777" w:rsidTr="00817E90">
        <w:trPr>
          <w:trHeight w:val="173"/>
          <w:jc w:val="center"/>
        </w:trPr>
        <w:tc>
          <w:tcPr>
            <w:tcW w:w="232" w:type="pct"/>
            <w:vMerge/>
            <w:tcBorders>
              <w:left w:val="single" w:sz="4" w:space="0" w:color="auto"/>
              <w:right w:val="single" w:sz="4" w:space="0" w:color="auto"/>
            </w:tcBorders>
            <w:vAlign w:val="center"/>
            <w:hideMark/>
          </w:tcPr>
          <w:p w14:paraId="2595ACFC" w14:textId="77777777" w:rsidR="00A10EBE" w:rsidRPr="001D2289" w:rsidRDefault="00A10EBE" w:rsidP="00817E90">
            <w:pPr>
              <w:spacing w:after="0"/>
              <w:ind w:left="-113" w:right="-108"/>
              <w:jc w:val="center"/>
              <w:rPr>
                <w:rFonts w:eastAsia="Calibri"/>
                <w:bCs/>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1A0E5E" w14:textId="77777777" w:rsidR="00A10EBE" w:rsidRPr="001D2289" w:rsidRDefault="00A10EBE" w:rsidP="001F7648">
            <w:pPr>
              <w:spacing w:after="0"/>
              <w:ind w:firstLine="0"/>
              <w:rPr>
                <w:sz w:val="18"/>
                <w:szCs w:val="24"/>
              </w:rPr>
            </w:pPr>
            <w:r w:rsidRPr="001D2289">
              <w:rPr>
                <w:b/>
                <w:bCs/>
                <w:i/>
                <w:iCs/>
                <w:sz w:val="18"/>
                <w:szCs w:val="18"/>
              </w:rPr>
              <w:t>Veikt pielāgojumus IT sistēmās jauno minimālo ienākumu sliekšņu apmēru ieviešanai</w:t>
            </w:r>
          </w:p>
        </w:tc>
        <w:tc>
          <w:tcPr>
            <w:tcW w:w="7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62FA6" w14:textId="77777777" w:rsidR="00A10EBE" w:rsidRPr="001D2289" w:rsidRDefault="00A10EBE" w:rsidP="001F7648">
            <w:pPr>
              <w:spacing w:after="0"/>
              <w:ind w:firstLine="0"/>
              <w:jc w:val="right"/>
              <w:rPr>
                <w:i/>
                <w:sz w:val="18"/>
                <w:szCs w:val="24"/>
              </w:rPr>
            </w:pPr>
            <w:r w:rsidRPr="001D2289">
              <w:rPr>
                <w:b/>
                <w:bCs/>
                <w:i/>
                <w:iCs/>
                <w:sz w:val="18"/>
                <w:szCs w:val="18"/>
              </w:rPr>
              <w:t>255 210</w:t>
            </w:r>
          </w:p>
        </w:tc>
        <w:tc>
          <w:tcPr>
            <w:tcW w:w="6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EC4C1" w14:textId="77777777" w:rsidR="00A10EBE" w:rsidRPr="001D2289" w:rsidRDefault="00A10EBE" w:rsidP="001F7648">
            <w:pPr>
              <w:spacing w:after="0"/>
              <w:ind w:firstLine="0"/>
              <w:jc w:val="center"/>
              <w:rPr>
                <w:sz w:val="18"/>
                <w:szCs w:val="24"/>
              </w:rPr>
            </w:pPr>
            <w:r w:rsidRPr="001D2289">
              <w:rPr>
                <w:sz w:val="18"/>
                <w:szCs w:val="24"/>
              </w:rPr>
              <w:t>-</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EE499" w14:textId="77777777" w:rsidR="00A10EBE" w:rsidRPr="001D2289" w:rsidRDefault="00A10EBE" w:rsidP="001F7648">
            <w:pPr>
              <w:spacing w:after="0"/>
              <w:ind w:firstLine="0"/>
              <w:jc w:val="center"/>
              <w:rPr>
                <w:sz w:val="18"/>
                <w:szCs w:val="24"/>
              </w:rPr>
            </w:pPr>
            <w:r w:rsidRPr="001D2289">
              <w:rPr>
                <w:sz w:val="18"/>
                <w:szCs w:val="24"/>
              </w:rPr>
              <w:t>-</w:t>
            </w:r>
          </w:p>
        </w:tc>
        <w:tc>
          <w:tcPr>
            <w:tcW w:w="629" w:type="pct"/>
            <w:vMerge/>
            <w:tcBorders>
              <w:left w:val="single" w:sz="4" w:space="0" w:color="auto"/>
              <w:right w:val="single" w:sz="4" w:space="0" w:color="auto"/>
            </w:tcBorders>
            <w:vAlign w:val="center"/>
            <w:hideMark/>
          </w:tcPr>
          <w:p w14:paraId="15A49C2C" w14:textId="77777777" w:rsidR="00A10EBE" w:rsidRPr="001D2289" w:rsidRDefault="00A10EBE" w:rsidP="001F7648">
            <w:pPr>
              <w:spacing w:after="0"/>
              <w:rPr>
                <w:rFonts w:eastAsia="Calibri"/>
                <w:b/>
                <w:bCs/>
                <w:sz w:val="18"/>
                <w:szCs w:val="18"/>
              </w:rPr>
            </w:pPr>
          </w:p>
        </w:tc>
      </w:tr>
      <w:tr w:rsidR="00886436" w:rsidRPr="001D2289" w14:paraId="2C49C50E" w14:textId="77777777" w:rsidTr="00817E90">
        <w:trPr>
          <w:trHeight w:val="173"/>
          <w:jc w:val="center"/>
        </w:trPr>
        <w:tc>
          <w:tcPr>
            <w:tcW w:w="232" w:type="pct"/>
            <w:vMerge/>
            <w:tcBorders>
              <w:left w:val="single" w:sz="4" w:space="0" w:color="auto"/>
              <w:right w:val="single" w:sz="4" w:space="0" w:color="auto"/>
            </w:tcBorders>
            <w:vAlign w:val="center"/>
            <w:hideMark/>
          </w:tcPr>
          <w:p w14:paraId="3B257394" w14:textId="77777777" w:rsidR="00A10EBE" w:rsidRPr="001D2289" w:rsidRDefault="00A10EBE" w:rsidP="00817E90">
            <w:pPr>
              <w:spacing w:after="0"/>
              <w:ind w:left="-113" w:right="-108"/>
              <w:jc w:val="center"/>
              <w:rPr>
                <w:rFonts w:eastAsia="Calibri"/>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26CFC6BD" w14:textId="77777777" w:rsidR="00A10EBE" w:rsidRPr="001D2289" w:rsidRDefault="00A10EBE" w:rsidP="00817E90">
            <w:pPr>
              <w:spacing w:after="0"/>
              <w:ind w:left="284" w:firstLine="0"/>
              <w:rPr>
                <w:sz w:val="18"/>
                <w:szCs w:val="18"/>
              </w:rPr>
            </w:pPr>
            <w:r w:rsidRPr="001D2289">
              <w:rPr>
                <w:sz w:val="18"/>
                <w:szCs w:val="18"/>
              </w:rPr>
              <w:t>Pielāgotas IT sistēmas jauno minimālo ienākumu sliekšņu aprēķināšanai, piemērošanai un izmaksai</w:t>
            </w:r>
          </w:p>
        </w:tc>
        <w:tc>
          <w:tcPr>
            <w:tcW w:w="629" w:type="pct"/>
            <w:vMerge/>
            <w:tcBorders>
              <w:left w:val="single" w:sz="4" w:space="0" w:color="auto"/>
              <w:right w:val="single" w:sz="4" w:space="0" w:color="auto"/>
            </w:tcBorders>
            <w:vAlign w:val="center"/>
            <w:hideMark/>
          </w:tcPr>
          <w:p w14:paraId="0C080F90" w14:textId="77777777" w:rsidR="00A10EBE" w:rsidRPr="001D2289" w:rsidRDefault="00A10EBE" w:rsidP="001F7648">
            <w:pPr>
              <w:spacing w:after="0"/>
              <w:rPr>
                <w:rFonts w:eastAsia="Calibri"/>
                <w:b/>
                <w:bCs/>
                <w:sz w:val="18"/>
                <w:szCs w:val="18"/>
              </w:rPr>
            </w:pPr>
          </w:p>
        </w:tc>
      </w:tr>
      <w:tr w:rsidR="00886436" w:rsidRPr="001D2289" w14:paraId="27046072" w14:textId="77777777" w:rsidTr="00817E90">
        <w:trPr>
          <w:trHeight w:val="173"/>
          <w:jc w:val="center"/>
        </w:trPr>
        <w:tc>
          <w:tcPr>
            <w:tcW w:w="232" w:type="pct"/>
            <w:vMerge/>
            <w:tcBorders>
              <w:left w:val="single" w:sz="4" w:space="0" w:color="auto"/>
              <w:right w:val="single" w:sz="4" w:space="0" w:color="auto"/>
            </w:tcBorders>
            <w:vAlign w:val="center"/>
            <w:hideMark/>
          </w:tcPr>
          <w:p w14:paraId="25197757" w14:textId="77777777" w:rsidR="00A10EBE" w:rsidRPr="001D2289" w:rsidRDefault="00A10EBE" w:rsidP="00817E90">
            <w:pPr>
              <w:spacing w:after="0"/>
              <w:ind w:left="-113" w:right="-108"/>
              <w:jc w:val="center"/>
              <w:rPr>
                <w:rFonts w:eastAsia="Calibri"/>
                <w:bCs/>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5D04027F" w14:textId="77777777" w:rsidR="00A10EBE" w:rsidRPr="001D2289" w:rsidRDefault="00A10EBE" w:rsidP="00817E90">
            <w:pPr>
              <w:spacing w:after="0"/>
              <w:ind w:left="601" w:firstLine="170"/>
              <w:rPr>
                <w:i/>
                <w:iCs/>
                <w:sz w:val="18"/>
                <w:szCs w:val="18"/>
              </w:rPr>
            </w:pPr>
            <w:r w:rsidRPr="001D2289">
              <w:rPr>
                <w:i/>
                <w:iCs/>
                <w:sz w:val="18"/>
                <w:szCs w:val="18"/>
                <w:lang w:eastAsia="lv-LV"/>
              </w:rPr>
              <w:t>Papildināta sistēma (skaits)</w:t>
            </w:r>
          </w:p>
        </w:tc>
        <w:tc>
          <w:tcPr>
            <w:tcW w:w="689" w:type="pct"/>
            <w:tcBorders>
              <w:top w:val="single" w:sz="4" w:space="0" w:color="auto"/>
              <w:left w:val="single" w:sz="4" w:space="0" w:color="auto"/>
              <w:bottom w:val="single" w:sz="4" w:space="0" w:color="auto"/>
              <w:right w:val="single" w:sz="4" w:space="0" w:color="auto"/>
            </w:tcBorders>
            <w:hideMark/>
          </w:tcPr>
          <w:p w14:paraId="7DE09D52" w14:textId="77777777" w:rsidR="00A10EBE" w:rsidRPr="001D2289" w:rsidRDefault="00A10EBE" w:rsidP="001F7648">
            <w:pPr>
              <w:spacing w:after="0"/>
              <w:ind w:firstLine="0"/>
              <w:jc w:val="center"/>
              <w:rPr>
                <w:sz w:val="18"/>
                <w:szCs w:val="18"/>
              </w:rPr>
            </w:pPr>
            <w:r w:rsidRPr="001D2289">
              <w:rPr>
                <w:i/>
                <w:sz w:val="18"/>
                <w:szCs w:val="18"/>
              </w:rPr>
              <w:t>1</w:t>
            </w:r>
          </w:p>
        </w:tc>
        <w:tc>
          <w:tcPr>
            <w:tcW w:w="637" w:type="pct"/>
            <w:gridSpan w:val="3"/>
            <w:tcBorders>
              <w:top w:val="single" w:sz="4" w:space="0" w:color="auto"/>
              <w:left w:val="single" w:sz="4" w:space="0" w:color="auto"/>
              <w:bottom w:val="single" w:sz="4" w:space="0" w:color="auto"/>
              <w:right w:val="single" w:sz="4" w:space="0" w:color="auto"/>
            </w:tcBorders>
            <w:hideMark/>
          </w:tcPr>
          <w:p w14:paraId="2D00552A" w14:textId="77777777" w:rsidR="00A10EBE" w:rsidRPr="001D2289" w:rsidRDefault="00A10EBE" w:rsidP="001F7648">
            <w:pPr>
              <w:spacing w:after="0"/>
              <w:ind w:firstLine="0"/>
              <w:jc w:val="center"/>
              <w:rPr>
                <w:i/>
                <w:sz w:val="18"/>
                <w:szCs w:val="18"/>
              </w:rPr>
            </w:pPr>
            <w:r w:rsidRPr="001D2289">
              <w:rPr>
                <w:i/>
                <w:sz w:val="18"/>
                <w:szCs w:val="18"/>
              </w:rPr>
              <w:t>-</w:t>
            </w:r>
          </w:p>
        </w:tc>
        <w:tc>
          <w:tcPr>
            <w:tcW w:w="623" w:type="pct"/>
            <w:tcBorders>
              <w:top w:val="single" w:sz="4" w:space="0" w:color="auto"/>
              <w:left w:val="single" w:sz="4" w:space="0" w:color="auto"/>
              <w:bottom w:val="single" w:sz="4" w:space="0" w:color="auto"/>
              <w:right w:val="single" w:sz="4" w:space="0" w:color="auto"/>
            </w:tcBorders>
            <w:hideMark/>
          </w:tcPr>
          <w:p w14:paraId="00D00833" w14:textId="77777777" w:rsidR="00A10EBE" w:rsidRPr="001D2289" w:rsidRDefault="00A10EBE" w:rsidP="001F7648">
            <w:pPr>
              <w:spacing w:after="0"/>
              <w:ind w:firstLine="0"/>
              <w:jc w:val="center"/>
              <w:rPr>
                <w:i/>
                <w:sz w:val="18"/>
                <w:szCs w:val="18"/>
              </w:rPr>
            </w:pPr>
            <w:r w:rsidRPr="001D2289">
              <w:rPr>
                <w:i/>
                <w:sz w:val="18"/>
                <w:szCs w:val="18"/>
              </w:rPr>
              <w:t>-</w:t>
            </w:r>
          </w:p>
        </w:tc>
        <w:tc>
          <w:tcPr>
            <w:tcW w:w="629" w:type="pct"/>
            <w:vMerge/>
            <w:tcBorders>
              <w:left w:val="single" w:sz="4" w:space="0" w:color="auto"/>
              <w:right w:val="single" w:sz="4" w:space="0" w:color="auto"/>
            </w:tcBorders>
            <w:vAlign w:val="center"/>
            <w:hideMark/>
          </w:tcPr>
          <w:p w14:paraId="47D73B22" w14:textId="77777777" w:rsidR="00A10EBE" w:rsidRPr="001D2289" w:rsidRDefault="00A10EBE" w:rsidP="001F7648">
            <w:pPr>
              <w:spacing w:after="0"/>
              <w:rPr>
                <w:rFonts w:eastAsia="Calibri"/>
                <w:b/>
                <w:bCs/>
                <w:sz w:val="18"/>
                <w:szCs w:val="18"/>
              </w:rPr>
            </w:pPr>
          </w:p>
        </w:tc>
      </w:tr>
      <w:tr w:rsidR="00886436" w:rsidRPr="001D2289" w14:paraId="4AF5E409" w14:textId="77777777" w:rsidTr="00817E90">
        <w:trPr>
          <w:trHeight w:val="173"/>
          <w:jc w:val="center"/>
        </w:trPr>
        <w:tc>
          <w:tcPr>
            <w:tcW w:w="232" w:type="pct"/>
            <w:vMerge/>
            <w:tcBorders>
              <w:left w:val="single" w:sz="4" w:space="0" w:color="auto"/>
              <w:right w:val="single" w:sz="4" w:space="0" w:color="auto"/>
            </w:tcBorders>
            <w:vAlign w:val="center"/>
            <w:hideMark/>
          </w:tcPr>
          <w:p w14:paraId="6DF4B33A" w14:textId="77777777" w:rsidR="00A10EBE" w:rsidRPr="001D2289" w:rsidRDefault="00A10EBE" w:rsidP="00817E90">
            <w:pPr>
              <w:spacing w:after="0"/>
              <w:ind w:left="-113" w:right="-108"/>
              <w:jc w:val="center"/>
              <w:rPr>
                <w:rFonts w:eastAsia="Calibri"/>
                <w:bCs/>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5F8CB2A7" w14:textId="77777777" w:rsidR="00A10EBE" w:rsidRPr="001D2289" w:rsidRDefault="00A10EBE" w:rsidP="001F7648">
            <w:pPr>
              <w:spacing w:after="0"/>
              <w:ind w:firstLine="0"/>
              <w:rPr>
                <w:sz w:val="18"/>
                <w:szCs w:val="18"/>
              </w:rPr>
            </w:pPr>
            <w:r w:rsidRPr="001D2289">
              <w:rPr>
                <w:sz w:val="18"/>
                <w:szCs w:val="18"/>
              </w:rPr>
              <w:t>04.05.00 Valsts sociālās apdrošināšanas aģentūras speciālais budžets</w:t>
            </w:r>
          </w:p>
        </w:tc>
        <w:tc>
          <w:tcPr>
            <w:tcW w:w="629" w:type="pct"/>
            <w:vMerge/>
            <w:tcBorders>
              <w:left w:val="single" w:sz="4" w:space="0" w:color="auto"/>
              <w:bottom w:val="single" w:sz="4" w:space="0" w:color="auto"/>
              <w:right w:val="single" w:sz="4" w:space="0" w:color="auto"/>
            </w:tcBorders>
            <w:vAlign w:val="center"/>
            <w:hideMark/>
          </w:tcPr>
          <w:p w14:paraId="33AE90CD" w14:textId="77777777" w:rsidR="00A10EBE" w:rsidRPr="001D2289" w:rsidRDefault="00A10EBE" w:rsidP="001F7648">
            <w:pPr>
              <w:spacing w:after="0"/>
              <w:rPr>
                <w:rFonts w:eastAsia="Calibri"/>
                <w:b/>
                <w:bCs/>
                <w:sz w:val="18"/>
                <w:szCs w:val="18"/>
              </w:rPr>
            </w:pPr>
          </w:p>
        </w:tc>
      </w:tr>
      <w:tr w:rsidR="00886436" w:rsidRPr="001D2289" w14:paraId="73E7CB21" w14:textId="77777777" w:rsidTr="00817E90">
        <w:trPr>
          <w:trHeight w:val="173"/>
          <w:jc w:val="center"/>
        </w:trPr>
        <w:tc>
          <w:tcPr>
            <w:tcW w:w="232" w:type="pct"/>
            <w:vMerge w:val="restart"/>
            <w:tcBorders>
              <w:left w:val="single" w:sz="4" w:space="0" w:color="auto"/>
              <w:right w:val="single" w:sz="4" w:space="0" w:color="auto"/>
            </w:tcBorders>
            <w:hideMark/>
          </w:tcPr>
          <w:p w14:paraId="563A05C2" w14:textId="77777777" w:rsidR="00A10EBE" w:rsidRPr="001D2289" w:rsidRDefault="00A10EBE" w:rsidP="00817E90">
            <w:pPr>
              <w:spacing w:after="0"/>
              <w:ind w:left="-113" w:right="-108" w:firstLine="0"/>
              <w:jc w:val="center"/>
              <w:rPr>
                <w:sz w:val="18"/>
                <w:szCs w:val="18"/>
              </w:rPr>
            </w:pPr>
            <w:r w:rsidRPr="001D2289">
              <w:rPr>
                <w:sz w:val="18"/>
                <w:szCs w:val="18"/>
              </w:rPr>
              <w:t>2.</w:t>
            </w:r>
          </w:p>
        </w:tc>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BD12D" w14:textId="77777777" w:rsidR="00A10EBE" w:rsidRPr="001D2289" w:rsidRDefault="00A10EBE" w:rsidP="001F7648">
            <w:pPr>
              <w:spacing w:after="0"/>
              <w:ind w:firstLine="0"/>
              <w:rPr>
                <w:b/>
                <w:sz w:val="18"/>
                <w:szCs w:val="18"/>
              </w:rPr>
            </w:pPr>
            <w:r w:rsidRPr="001D2289">
              <w:rPr>
                <w:b/>
                <w:sz w:val="18"/>
                <w:szCs w:val="18"/>
              </w:rPr>
              <w:t>Labklājības nozares politikas īstenošana un sniegto pakalpojumu kvalitātes uzlabošana</w:t>
            </w:r>
          </w:p>
        </w:tc>
        <w:tc>
          <w:tcPr>
            <w:tcW w:w="69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45BD3" w14:textId="77777777" w:rsidR="00A10EBE" w:rsidRPr="001D2289" w:rsidRDefault="00A10EBE" w:rsidP="001F7648">
            <w:pPr>
              <w:spacing w:after="0"/>
              <w:ind w:firstLine="0"/>
              <w:jc w:val="right"/>
              <w:rPr>
                <w:b/>
                <w:bCs/>
                <w:sz w:val="18"/>
                <w:szCs w:val="18"/>
              </w:rPr>
            </w:pPr>
            <w:r w:rsidRPr="001D2289">
              <w:rPr>
                <w:b/>
                <w:sz w:val="18"/>
                <w:szCs w:val="18"/>
              </w:rPr>
              <w:t>2 528 839</w:t>
            </w:r>
          </w:p>
        </w:tc>
        <w:tc>
          <w:tcPr>
            <w:tcW w:w="633"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4B939B7F" w14:textId="77777777" w:rsidR="00A10EBE" w:rsidRPr="001D2289" w:rsidRDefault="00A10EBE" w:rsidP="001F7648">
            <w:pPr>
              <w:spacing w:after="0"/>
              <w:ind w:firstLine="0"/>
              <w:jc w:val="right"/>
              <w:rPr>
                <w:b/>
                <w:bCs/>
                <w:sz w:val="18"/>
                <w:szCs w:val="18"/>
              </w:rPr>
            </w:pPr>
            <w:r w:rsidRPr="001D2289">
              <w:rPr>
                <w:b/>
                <w:sz w:val="18"/>
                <w:szCs w:val="18"/>
              </w:rPr>
              <w:t>2 528 839</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hideMark/>
          </w:tcPr>
          <w:p w14:paraId="78C13C10" w14:textId="77777777" w:rsidR="00A10EBE" w:rsidRPr="001D2289" w:rsidRDefault="00A10EBE" w:rsidP="001F7648">
            <w:pPr>
              <w:spacing w:after="0"/>
              <w:ind w:firstLine="0"/>
              <w:jc w:val="right"/>
              <w:rPr>
                <w:b/>
                <w:bCs/>
                <w:sz w:val="18"/>
                <w:szCs w:val="18"/>
              </w:rPr>
            </w:pPr>
            <w:r w:rsidRPr="001D2289">
              <w:rPr>
                <w:b/>
                <w:sz w:val="18"/>
                <w:szCs w:val="18"/>
              </w:rPr>
              <w:t>2 528 839</w:t>
            </w:r>
          </w:p>
        </w:tc>
        <w:tc>
          <w:tcPr>
            <w:tcW w:w="629" w:type="pct"/>
            <w:vMerge w:val="restart"/>
            <w:tcBorders>
              <w:top w:val="single" w:sz="4" w:space="0" w:color="auto"/>
              <w:left w:val="single" w:sz="4" w:space="0" w:color="auto"/>
              <w:bottom w:val="single" w:sz="4" w:space="0" w:color="auto"/>
              <w:right w:val="single" w:sz="4" w:space="0" w:color="auto"/>
            </w:tcBorders>
            <w:hideMark/>
          </w:tcPr>
          <w:p w14:paraId="282A255B" w14:textId="77777777" w:rsidR="00A10EBE" w:rsidRPr="001D2289" w:rsidRDefault="00A10EBE" w:rsidP="001F7648">
            <w:pPr>
              <w:spacing w:after="0"/>
              <w:ind w:firstLine="0"/>
              <w:rPr>
                <w:sz w:val="18"/>
                <w:szCs w:val="18"/>
              </w:rPr>
            </w:pPr>
            <w:r w:rsidRPr="001D2289">
              <w:rPr>
                <w:sz w:val="18"/>
                <w:szCs w:val="18"/>
              </w:rPr>
              <w:t>MK 13.01.2022. sēdes prot. Nr.2 1.§ 2.punkts</w:t>
            </w:r>
          </w:p>
        </w:tc>
      </w:tr>
      <w:tr w:rsidR="00886436" w:rsidRPr="001D2289" w14:paraId="3BC3C4C4" w14:textId="77777777" w:rsidTr="00817E90">
        <w:trPr>
          <w:trHeight w:val="173"/>
          <w:jc w:val="center"/>
        </w:trPr>
        <w:tc>
          <w:tcPr>
            <w:tcW w:w="232" w:type="pct"/>
            <w:vMerge/>
            <w:tcBorders>
              <w:left w:val="single" w:sz="4" w:space="0" w:color="auto"/>
              <w:right w:val="single" w:sz="4" w:space="0" w:color="auto"/>
            </w:tcBorders>
            <w:vAlign w:val="center"/>
            <w:hideMark/>
          </w:tcPr>
          <w:p w14:paraId="1E689E3C"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B3758" w14:textId="77777777" w:rsidR="00A10EBE" w:rsidRPr="001D2289" w:rsidRDefault="00A10EBE" w:rsidP="001F7648">
            <w:pPr>
              <w:spacing w:after="0"/>
              <w:ind w:firstLine="0"/>
              <w:rPr>
                <w:b/>
                <w:bCs/>
                <w:sz w:val="18"/>
                <w:szCs w:val="18"/>
              </w:rPr>
            </w:pPr>
            <w:r w:rsidRPr="001D2289">
              <w:rPr>
                <w:b/>
                <w:i/>
                <w:iCs/>
                <w:sz w:val="18"/>
                <w:szCs w:val="18"/>
              </w:rPr>
              <w:t>Nodrošināta sniegto pakalpojumu kvalitātes paaugstināšanās</w:t>
            </w:r>
            <w:r w:rsidRPr="001D2289">
              <w:rPr>
                <w:i/>
                <w:iCs/>
                <w:sz w:val="18"/>
                <w:szCs w:val="18"/>
              </w:rPr>
              <w:t xml:space="preserve"> </w:t>
            </w:r>
            <w:r w:rsidRPr="001D2289">
              <w:rPr>
                <w:b/>
                <w:bCs/>
                <w:i/>
                <w:iCs/>
                <w:sz w:val="18"/>
                <w:szCs w:val="18"/>
              </w:rPr>
              <w:t>NVA</w:t>
            </w:r>
          </w:p>
        </w:tc>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D6F2C0" w14:textId="77777777" w:rsidR="00A10EBE" w:rsidRPr="001D2289" w:rsidRDefault="00A10EBE" w:rsidP="001F7648">
            <w:pPr>
              <w:spacing w:after="0"/>
              <w:ind w:firstLine="0"/>
              <w:jc w:val="right"/>
              <w:rPr>
                <w:b/>
                <w:bCs/>
                <w:i/>
                <w:iCs/>
                <w:sz w:val="18"/>
                <w:szCs w:val="18"/>
              </w:rPr>
            </w:pPr>
            <w:r w:rsidRPr="001D2289">
              <w:rPr>
                <w:b/>
                <w:i/>
                <w:sz w:val="18"/>
                <w:szCs w:val="18"/>
              </w:rPr>
              <w:t>119 156</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2A2B8A0A" w14:textId="77777777" w:rsidR="00A10EBE" w:rsidRPr="001D2289" w:rsidRDefault="00A10EBE" w:rsidP="001F7648">
            <w:pPr>
              <w:spacing w:after="0"/>
              <w:ind w:firstLine="0"/>
              <w:jc w:val="right"/>
              <w:rPr>
                <w:b/>
                <w:bCs/>
                <w:i/>
                <w:sz w:val="18"/>
                <w:szCs w:val="18"/>
              </w:rPr>
            </w:pPr>
            <w:r w:rsidRPr="001D2289">
              <w:rPr>
                <w:b/>
                <w:i/>
                <w:sz w:val="18"/>
                <w:szCs w:val="18"/>
              </w:rPr>
              <w:t>119 156</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635B76C0" w14:textId="77777777" w:rsidR="00A10EBE" w:rsidRPr="001D2289" w:rsidRDefault="00A10EBE" w:rsidP="001F7648">
            <w:pPr>
              <w:spacing w:after="0"/>
              <w:ind w:firstLine="0"/>
              <w:jc w:val="right"/>
              <w:rPr>
                <w:b/>
                <w:bCs/>
                <w:i/>
                <w:sz w:val="18"/>
                <w:szCs w:val="18"/>
              </w:rPr>
            </w:pPr>
            <w:r w:rsidRPr="001D2289">
              <w:rPr>
                <w:b/>
                <w:i/>
                <w:sz w:val="18"/>
                <w:szCs w:val="18"/>
              </w:rPr>
              <w:t>119 156</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46E78AC7" w14:textId="77777777" w:rsidR="00A10EBE" w:rsidRPr="001D2289" w:rsidRDefault="00A10EBE" w:rsidP="001F7648">
            <w:pPr>
              <w:spacing w:after="0"/>
              <w:rPr>
                <w:rFonts w:eastAsia="Calibri"/>
                <w:sz w:val="18"/>
                <w:szCs w:val="18"/>
              </w:rPr>
            </w:pPr>
          </w:p>
        </w:tc>
      </w:tr>
      <w:tr w:rsidR="00886436" w:rsidRPr="001D2289" w14:paraId="7BD61D67" w14:textId="77777777" w:rsidTr="00817E90">
        <w:trPr>
          <w:trHeight w:val="173"/>
          <w:jc w:val="center"/>
        </w:trPr>
        <w:tc>
          <w:tcPr>
            <w:tcW w:w="232" w:type="pct"/>
            <w:vMerge/>
            <w:tcBorders>
              <w:left w:val="single" w:sz="4" w:space="0" w:color="auto"/>
              <w:right w:val="single" w:sz="4" w:space="0" w:color="auto"/>
            </w:tcBorders>
            <w:vAlign w:val="center"/>
            <w:hideMark/>
          </w:tcPr>
          <w:p w14:paraId="60607030"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EBCCB3C" w14:textId="77777777" w:rsidR="00A10EBE" w:rsidRPr="001D2289" w:rsidRDefault="00A10EBE" w:rsidP="00817E90">
            <w:pPr>
              <w:spacing w:after="0"/>
              <w:ind w:left="284" w:firstLine="0"/>
              <w:rPr>
                <w:bCs/>
                <w:sz w:val="18"/>
                <w:szCs w:val="18"/>
              </w:rPr>
            </w:pPr>
            <w:r w:rsidRPr="001D2289">
              <w:rPr>
                <w:iCs/>
                <w:sz w:val="18"/>
                <w:szCs w:val="18"/>
              </w:rPr>
              <w:t>Piesaistīti un noturēti kvalificētie nodarbinātie, tādējādi nodrošinot efektīvāku nozares politikas ieviešanu, tajā skaitā veicinot sniegto pakalpojumu kvalitāti</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5BCDA8EB" w14:textId="77777777" w:rsidR="00A10EBE" w:rsidRPr="001D2289" w:rsidRDefault="00A10EBE" w:rsidP="001F7648">
            <w:pPr>
              <w:spacing w:after="0"/>
              <w:rPr>
                <w:rFonts w:eastAsia="Calibri"/>
                <w:sz w:val="18"/>
                <w:szCs w:val="18"/>
              </w:rPr>
            </w:pPr>
          </w:p>
        </w:tc>
      </w:tr>
      <w:tr w:rsidR="00886436" w:rsidRPr="001D2289" w14:paraId="5182426B" w14:textId="77777777" w:rsidTr="00817E90">
        <w:trPr>
          <w:trHeight w:val="173"/>
          <w:jc w:val="center"/>
        </w:trPr>
        <w:tc>
          <w:tcPr>
            <w:tcW w:w="232" w:type="pct"/>
            <w:vMerge/>
            <w:tcBorders>
              <w:left w:val="single" w:sz="4" w:space="0" w:color="auto"/>
              <w:right w:val="single" w:sz="4" w:space="0" w:color="auto"/>
            </w:tcBorders>
            <w:vAlign w:val="center"/>
            <w:hideMark/>
          </w:tcPr>
          <w:p w14:paraId="6032F70C"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hideMark/>
          </w:tcPr>
          <w:p w14:paraId="1E3C604D" w14:textId="77777777" w:rsidR="00A10EBE" w:rsidRPr="001D2289" w:rsidRDefault="00A10EBE" w:rsidP="00817E90">
            <w:pPr>
              <w:spacing w:after="0"/>
              <w:ind w:left="601" w:firstLine="0"/>
              <w:rPr>
                <w:i/>
                <w:iCs/>
                <w:sz w:val="18"/>
                <w:szCs w:val="18"/>
              </w:rPr>
            </w:pPr>
            <w:r w:rsidRPr="001D2289">
              <w:rPr>
                <w:i/>
                <w:iCs/>
                <w:sz w:val="18"/>
                <w:szCs w:val="18"/>
              </w:rPr>
              <w:t>Novēršamās personāla mainības līmenis (%)</w:t>
            </w:r>
          </w:p>
        </w:tc>
        <w:tc>
          <w:tcPr>
            <w:tcW w:w="693" w:type="pct"/>
            <w:gridSpan w:val="2"/>
            <w:tcBorders>
              <w:top w:val="single" w:sz="4" w:space="0" w:color="auto"/>
              <w:left w:val="nil"/>
              <w:bottom w:val="single" w:sz="4" w:space="0" w:color="auto"/>
              <w:right w:val="single" w:sz="4" w:space="0" w:color="auto"/>
            </w:tcBorders>
            <w:hideMark/>
          </w:tcPr>
          <w:p w14:paraId="0D4734C1" w14:textId="77777777" w:rsidR="00A10EBE" w:rsidRPr="001D2289" w:rsidRDefault="00A10EBE" w:rsidP="001F7648">
            <w:pPr>
              <w:spacing w:after="0"/>
              <w:ind w:firstLine="0"/>
              <w:jc w:val="center"/>
              <w:rPr>
                <w:b/>
                <w:bCs/>
                <w:i/>
                <w:sz w:val="18"/>
                <w:szCs w:val="18"/>
              </w:rPr>
            </w:pPr>
            <w:r w:rsidRPr="001D2289">
              <w:rPr>
                <w:i/>
                <w:sz w:val="18"/>
                <w:szCs w:val="18"/>
              </w:rPr>
              <w:t>15,0</w:t>
            </w:r>
          </w:p>
        </w:tc>
        <w:tc>
          <w:tcPr>
            <w:tcW w:w="633" w:type="pct"/>
            <w:gridSpan w:val="2"/>
            <w:tcBorders>
              <w:top w:val="single" w:sz="4" w:space="0" w:color="auto"/>
              <w:left w:val="nil"/>
              <w:bottom w:val="single" w:sz="4" w:space="0" w:color="auto"/>
              <w:right w:val="single" w:sz="4" w:space="0" w:color="auto"/>
            </w:tcBorders>
            <w:hideMark/>
          </w:tcPr>
          <w:p w14:paraId="7FBF8E3A" w14:textId="77777777" w:rsidR="00A10EBE" w:rsidRPr="001D2289" w:rsidRDefault="00A10EBE" w:rsidP="001F7648">
            <w:pPr>
              <w:spacing w:after="0"/>
              <w:ind w:firstLine="0"/>
              <w:jc w:val="center"/>
              <w:rPr>
                <w:b/>
                <w:bCs/>
                <w:i/>
                <w:sz w:val="18"/>
                <w:szCs w:val="18"/>
              </w:rPr>
            </w:pPr>
            <w:r w:rsidRPr="001D2289">
              <w:rPr>
                <w:i/>
                <w:sz w:val="18"/>
                <w:szCs w:val="18"/>
              </w:rPr>
              <w:t>14,0</w:t>
            </w:r>
          </w:p>
        </w:tc>
        <w:tc>
          <w:tcPr>
            <w:tcW w:w="623" w:type="pct"/>
            <w:tcBorders>
              <w:top w:val="single" w:sz="4" w:space="0" w:color="auto"/>
              <w:left w:val="nil"/>
              <w:bottom w:val="single" w:sz="4" w:space="0" w:color="auto"/>
              <w:right w:val="single" w:sz="4" w:space="0" w:color="auto"/>
            </w:tcBorders>
            <w:hideMark/>
          </w:tcPr>
          <w:p w14:paraId="72C03729" w14:textId="77777777" w:rsidR="00A10EBE" w:rsidRPr="001D2289" w:rsidRDefault="00A10EBE" w:rsidP="001F7648">
            <w:pPr>
              <w:spacing w:after="0"/>
              <w:ind w:firstLine="0"/>
              <w:jc w:val="center"/>
              <w:rPr>
                <w:b/>
                <w:bCs/>
                <w:i/>
                <w:sz w:val="18"/>
                <w:szCs w:val="18"/>
              </w:rPr>
            </w:pPr>
            <w:r w:rsidRPr="001D2289">
              <w:rPr>
                <w:i/>
                <w:sz w:val="18"/>
                <w:szCs w:val="18"/>
              </w:rPr>
              <w:t>14,0</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531115E8" w14:textId="77777777" w:rsidR="00A10EBE" w:rsidRPr="001D2289" w:rsidRDefault="00A10EBE" w:rsidP="001F7648">
            <w:pPr>
              <w:spacing w:after="0"/>
              <w:rPr>
                <w:rFonts w:eastAsia="Calibri"/>
                <w:sz w:val="18"/>
                <w:szCs w:val="18"/>
              </w:rPr>
            </w:pPr>
          </w:p>
        </w:tc>
      </w:tr>
      <w:tr w:rsidR="00886436" w:rsidRPr="001D2289" w14:paraId="1214543F" w14:textId="77777777" w:rsidTr="00817E90">
        <w:trPr>
          <w:trHeight w:val="173"/>
          <w:jc w:val="center"/>
        </w:trPr>
        <w:tc>
          <w:tcPr>
            <w:tcW w:w="232" w:type="pct"/>
            <w:vMerge/>
            <w:tcBorders>
              <w:left w:val="single" w:sz="4" w:space="0" w:color="auto"/>
              <w:right w:val="single" w:sz="4" w:space="0" w:color="auto"/>
            </w:tcBorders>
            <w:vAlign w:val="center"/>
            <w:hideMark/>
          </w:tcPr>
          <w:p w14:paraId="0D3AD43F"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24ED3268" w14:textId="77777777" w:rsidR="00A10EBE" w:rsidRPr="001D2289" w:rsidRDefault="00A10EBE" w:rsidP="001F7648">
            <w:pPr>
              <w:spacing w:after="0"/>
              <w:ind w:firstLine="0"/>
              <w:jc w:val="left"/>
              <w:rPr>
                <w:i/>
                <w:sz w:val="18"/>
                <w:szCs w:val="18"/>
              </w:rPr>
            </w:pPr>
            <w:r w:rsidRPr="001D2289">
              <w:rPr>
                <w:sz w:val="18"/>
                <w:szCs w:val="18"/>
              </w:rPr>
              <w:t>04.02.00 Nodarbinātības speciālais budžets</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AB37821" w14:textId="77777777" w:rsidR="00A10EBE" w:rsidRPr="001D2289" w:rsidRDefault="00A10EBE" w:rsidP="001F7648">
            <w:pPr>
              <w:spacing w:after="0"/>
              <w:rPr>
                <w:rFonts w:eastAsia="Calibri"/>
                <w:sz w:val="18"/>
                <w:szCs w:val="18"/>
              </w:rPr>
            </w:pPr>
          </w:p>
        </w:tc>
      </w:tr>
      <w:tr w:rsidR="00886436" w:rsidRPr="001D2289" w14:paraId="01B4099D" w14:textId="77777777" w:rsidTr="00817E90">
        <w:trPr>
          <w:trHeight w:val="173"/>
          <w:jc w:val="center"/>
        </w:trPr>
        <w:tc>
          <w:tcPr>
            <w:tcW w:w="232" w:type="pct"/>
            <w:vMerge/>
            <w:tcBorders>
              <w:left w:val="single" w:sz="4" w:space="0" w:color="auto"/>
              <w:right w:val="single" w:sz="4" w:space="0" w:color="auto"/>
            </w:tcBorders>
            <w:vAlign w:val="center"/>
          </w:tcPr>
          <w:p w14:paraId="30F0A897"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06912" w14:textId="77777777" w:rsidR="00A10EBE" w:rsidRPr="001D2289" w:rsidRDefault="00A10EBE" w:rsidP="001F7648">
            <w:pPr>
              <w:spacing w:after="0"/>
              <w:ind w:firstLine="0"/>
              <w:rPr>
                <w:sz w:val="18"/>
                <w:szCs w:val="18"/>
              </w:rPr>
            </w:pPr>
            <w:r w:rsidRPr="001D2289">
              <w:rPr>
                <w:b/>
                <w:i/>
                <w:iCs/>
                <w:sz w:val="18"/>
                <w:szCs w:val="18"/>
              </w:rPr>
              <w:t>Nodrošināta sniegto pakalpojumu kvalitātes paaugstināšanās</w:t>
            </w:r>
            <w:r w:rsidRPr="001D2289">
              <w:rPr>
                <w:i/>
                <w:iCs/>
                <w:sz w:val="18"/>
                <w:szCs w:val="18"/>
              </w:rPr>
              <w:t xml:space="preserve"> </w:t>
            </w:r>
            <w:r w:rsidRPr="001D2289">
              <w:rPr>
                <w:b/>
                <w:bCs/>
                <w:i/>
                <w:iCs/>
                <w:sz w:val="18"/>
                <w:szCs w:val="18"/>
              </w:rPr>
              <w:t>VSAA</w:t>
            </w:r>
          </w:p>
        </w:tc>
        <w:tc>
          <w:tcPr>
            <w:tcW w:w="69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284BA491" w14:textId="77777777" w:rsidR="00A10EBE" w:rsidRPr="001D2289" w:rsidRDefault="00A10EBE" w:rsidP="001F7648">
            <w:pPr>
              <w:spacing w:after="0"/>
              <w:ind w:firstLine="0"/>
              <w:jc w:val="right"/>
              <w:rPr>
                <w:b/>
                <w:i/>
                <w:iCs/>
                <w:sz w:val="18"/>
                <w:szCs w:val="18"/>
              </w:rPr>
            </w:pPr>
            <w:r w:rsidRPr="001D2289">
              <w:rPr>
                <w:b/>
                <w:i/>
                <w:sz w:val="18"/>
                <w:szCs w:val="18"/>
              </w:rPr>
              <w:t>2 306 513</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78F51E06" w14:textId="77777777" w:rsidR="00A10EBE" w:rsidRPr="001D2289" w:rsidRDefault="00A10EBE" w:rsidP="001F7648">
            <w:pPr>
              <w:spacing w:after="0"/>
              <w:ind w:firstLine="0"/>
              <w:jc w:val="right"/>
              <w:rPr>
                <w:b/>
                <w:i/>
                <w:sz w:val="18"/>
                <w:szCs w:val="18"/>
              </w:rPr>
            </w:pPr>
            <w:r w:rsidRPr="001D2289">
              <w:rPr>
                <w:b/>
                <w:i/>
                <w:sz w:val="18"/>
                <w:szCs w:val="18"/>
              </w:rPr>
              <w:t>2 409 683</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6E8DB3BA" w14:textId="77777777" w:rsidR="00A10EBE" w:rsidRPr="001D2289" w:rsidRDefault="00A10EBE" w:rsidP="001F7648">
            <w:pPr>
              <w:spacing w:after="0"/>
              <w:ind w:firstLine="0"/>
              <w:jc w:val="right"/>
              <w:rPr>
                <w:b/>
                <w:i/>
                <w:sz w:val="18"/>
                <w:szCs w:val="18"/>
              </w:rPr>
            </w:pPr>
            <w:r w:rsidRPr="001D2289">
              <w:rPr>
                <w:b/>
                <w:i/>
                <w:sz w:val="18"/>
                <w:szCs w:val="18"/>
              </w:rPr>
              <w:t>2 409 683</w:t>
            </w:r>
          </w:p>
        </w:tc>
        <w:tc>
          <w:tcPr>
            <w:tcW w:w="629" w:type="pct"/>
            <w:vMerge/>
            <w:tcBorders>
              <w:top w:val="single" w:sz="4" w:space="0" w:color="auto"/>
              <w:left w:val="single" w:sz="4" w:space="0" w:color="auto"/>
              <w:bottom w:val="single" w:sz="4" w:space="0" w:color="auto"/>
              <w:right w:val="single" w:sz="4" w:space="0" w:color="auto"/>
            </w:tcBorders>
            <w:vAlign w:val="center"/>
          </w:tcPr>
          <w:p w14:paraId="4D34E7F9" w14:textId="77777777" w:rsidR="00A10EBE" w:rsidRPr="001D2289" w:rsidRDefault="00A10EBE" w:rsidP="001F7648">
            <w:pPr>
              <w:spacing w:after="0"/>
              <w:rPr>
                <w:rFonts w:eastAsia="Calibri"/>
                <w:sz w:val="18"/>
                <w:szCs w:val="18"/>
              </w:rPr>
            </w:pPr>
          </w:p>
        </w:tc>
      </w:tr>
      <w:tr w:rsidR="00886436" w:rsidRPr="001D2289" w14:paraId="61DA807A" w14:textId="77777777" w:rsidTr="00817E90">
        <w:trPr>
          <w:trHeight w:val="173"/>
          <w:jc w:val="center"/>
        </w:trPr>
        <w:tc>
          <w:tcPr>
            <w:tcW w:w="232" w:type="pct"/>
            <w:vMerge/>
            <w:tcBorders>
              <w:left w:val="single" w:sz="4" w:space="0" w:color="auto"/>
              <w:right w:val="single" w:sz="4" w:space="0" w:color="auto"/>
            </w:tcBorders>
            <w:vAlign w:val="center"/>
          </w:tcPr>
          <w:p w14:paraId="72E16A74"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tcPr>
          <w:p w14:paraId="4CBDDA9B" w14:textId="77777777" w:rsidR="00A10EBE" w:rsidRPr="001D2289" w:rsidRDefault="00A10EBE" w:rsidP="00817E90">
            <w:pPr>
              <w:spacing w:after="0"/>
              <w:ind w:left="284" w:firstLine="0"/>
              <w:rPr>
                <w:sz w:val="18"/>
                <w:szCs w:val="18"/>
              </w:rPr>
            </w:pPr>
            <w:r w:rsidRPr="001D2289">
              <w:rPr>
                <w:iCs/>
                <w:sz w:val="18"/>
                <w:szCs w:val="18"/>
              </w:rPr>
              <w:t>Piesaistīti un noturēti kvalificētie nodarbinātie, tādējādi nodrošinot efektīvāku nozares politikas ieviešanu, tajā skaitā veicinot sniegto pakalpojumu kvalitāti</w:t>
            </w:r>
          </w:p>
        </w:tc>
        <w:tc>
          <w:tcPr>
            <w:tcW w:w="629" w:type="pct"/>
            <w:vMerge/>
            <w:tcBorders>
              <w:top w:val="single" w:sz="4" w:space="0" w:color="auto"/>
              <w:left w:val="single" w:sz="4" w:space="0" w:color="auto"/>
              <w:bottom w:val="single" w:sz="4" w:space="0" w:color="auto"/>
              <w:right w:val="single" w:sz="4" w:space="0" w:color="auto"/>
            </w:tcBorders>
            <w:vAlign w:val="center"/>
          </w:tcPr>
          <w:p w14:paraId="2A783D75" w14:textId="77777777" w:rsidR="00A10EBE" w:rsidRPr="001D2289" w:rsidRDefault="00A10EBE" w:rsidP="001F7648">
            <w:pPr>
              <w:spacing w:after="0"/>
              <w:rPr>
                <w:rFonts w:eastAsia="Calibri"/>
                <w:sz w:val="18"/>
                <w:szCs w:val="18"/>
              </w:rPr>
            </w:pPr>
          </w:p>
        </w:tc>
      </w:tr>
      <w:tr w:rsidR="00886436" w:rsidRPr="001D2289" w14:paraId="11FCD1C7" w14:textId="77777777" w:rsidTr="00817E90">
        <w:trPr>
          <w:trHeight w:val="173"/>
          <w:jc w:val="center"/>
        </w:trPr>
        <w:tc>
          <w:tcPr>
            <w:tcW w:w="232" w:type="pct"/>
            <w:vMerge/>
            <w:tcBorders>
              <w:left w:val="single" w:sz="4" w:space="0" w:color="auto"/>
              <w:right w:val="single" w:sz="4" w:space="0" w:color="auto"/>
            </w:tcBorders>
            <w:vAlign w:val="center"/>
          </w:tcPr>
          <w:p w14:paraId="167FB365"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tcPr>
          <w:p w14:paraId="3C11F2D2" w14:textId="77777777" w:rsidR="00A10EBE" w:rsidRPr="001D2289" w:rsidRDefault="00A10EBE" w:rsidP="00817E90">
            <w:pPr>
              <w:spacing w:after="0"/>
              <w:ind w:left="601" w:right="-108" w:firstLine="0"/>
              <w:rPr>
                <w:sz w:val="18"/>
                <w:szCs w:val="18"/>
              </w:rPr>
            </w:pPr>
            <w:r w:rsidRPr="001D2289">
              <w:rPr>
                <w:i/>
                <w:iCs/>
                <w:sz w:val="18"/>
                <w:szCs w:val="18"/>
              </w:rPr>
              <w:t>Novēršamās personāla mainības līmenis (%)</w:t>
            </w:r>
          </w:p>
        </w:tc>
        <w:tc>
          <w:tcPr>
            <w:tcW w:w="693" w:type="pct"/>
            <w:gridSpan w:val="2"/>
            <w:tcBorders>
              <w:top w:val="single" w:sz="4" w:space="0" w:color="auto"/>
              <w:left w:val="nil"/>
              <w:bottom w:val="single" w:sz="4" w:space="0" w:color="auto"/>
              <w:right w:val="single" w:sz="4" w:space="0" w:color="auto"/>
            </w:tcBorders>
            <w:vAlign w:val="center"/>
          </w:tcPr>
          <w:p w14:paraId="179D46EC" w14:textId="77777777" w:rsidR="00A10EBE" w:rsidRPr="001D2289" w:rsidRDefault="00A10EBE" w:rsidP="001F7648">
            <w:pPr>
              <w:spacing w:after="0"/>
              <w:ind w:firstLine="0"/>
              <w:jc w:val="center"/>
              <w:rPr>
                <w:i/>
                <w:sz w:val="18"/>
                <w:szCs w:val="18"/>
              </w:rPr>
            </w:pPr>
            <w:r w:rsidRPr="001D2289">
              <w:rPr>
                <w:i/>
                <w:sz w:val="18"/>
                <w:szCs w:val="18"/>
                <w:lang w:eastAsia="lv-LV"/>
              </w:rPr>
              <w:t>7,4</w:t>
            </w:r>
          </w:p>
        </w:tc>
        <w:tc>
          <w:tcPr>
            <w:tcW w:w="633" w:type="pct"/>
            <w:gridSpan w:val="2"/>
            <w:tcBorders>
              <w:top w:val="single" w:sz="4" w:space="0" w:color="auto"/>
              <w:left w:val="nil"/>
              <w:bottom w:val="single" w:sz="4" w:space="0" w:color="auto"/>
              <w:right w:val="single" w:sz="4" w:space="0" w:color="auto"/>
            </w:tcBorders>
            <w:vAlign w:val="center"/>
          </w:tcPr>
          <w:p w14:paraId="07B67D0A" w14:textId="77777777" w:rsidR="00A10EBE" w:rsidRPr="001D2289" w:rsidRDefault="00A10EBE" w:rsidP="001F7648">
            <w:pPr>
              <w:spacing w:after="0"/>
              <w:ind w:firstLine="0"/>
              <w:jc w:val="center"/>
              <w:rPr>
                <w:i/>
                <w:sz w:val="18"/>
                <w:szCs w:val="18"/>
              </w:rPr>
            </w:pPr>
            <w:r w:rsidRPr="001D2289">
              <w:rPr>
                <w:i/>
                <w:sz w:val="18"/>
                <w:szCs w:val="18"/>
                <w:lang w:eastAsia="lv-LV"/>
              </w:rPr>
              <w:t>7,2</w:t>
            </w:r>
          </w:p>
        </w:tc>
        <w:tc>
          <w:tcPr>
            <w:tcW w:w="623" w:type="pct"/>
            <w:tcBorders>
              <w:top w:val="single" w:sz="4" w:space="0" w:color="auto"/>
              <w:left w:val="nil"/>
              <w:bottom w:val="single" w:sz="4" w:space="0" w:color="auto"/>
              <w:right w:val="single" w:sz="4" w:space="0" w:color="auto"/>
            </w:tcBorders>
            <w:vAlign w:val="center"/>
          </w:tcPr>
          <w:p w14:paraId="7EE7B009" w14:textId="77777777" w:rsidR="00A10EBE" w:rsidRPr="001D2289" w:rsidRDefault="00A10EBE" w:rsidP="001F7648">
            <w:pPr>
              <w:spacing w:after="0"/>
              <w:ind w:firstLine="0"/>
              <w:jc w:val="center"/>
              <w:rPr>
                <w:i/>
                <w:sz w:val="18"/>
                <w:szCs w:val="18"/>
              </w:rPr>
            </w:pPr>
            <w:r w:rsidRPr="001D2289">
              <w:rPr>
                <w:i/>
                <w:sz w:val="18"/>
                <w:szCs w:val="18"/>
                <w:lang w:eastAsia="lv-LV"/>
              </w:rPr>
              <w:t>7,0</w:t>
            </w:r>
          </w:p>
        </w:tc>
        <w:tc>
          <w:tcPr>
            <w:tcW w:w="629" w:type="pct"/>
            <w:vMerge/>
            <w:tcBorders>
              <w:top w:val="single" w:sz="4" w:space="0" w:color="auto"/>
              <w:left w:val="single" w:sz="4" w:space="0" w:color="auto"/>
              <w:bottom w:val="single" w:sz="4" w:space="0" w:color="auto"/>
              <w:right w:val="single" w:sz="4" w:space="0" w:color="auto"/>
            </w:tcBorders>
            <w:vAlign w:val="center"/>
          </w:tcPr>
          <w:p w14:paraId="19594D72" w14:textId="77777777" w:rsidR="00A10EBE" w:rsidRPr="001D2289" w:rsidRDefault="00A10EBE" w:rsidP="001F7648">
            <w:pPr>
              <w:spacing w:after="0"/>
              <w:rPr>
                <w:rFonts w:eastAsia="Calibri"/>
                <w:sz w:val="18"/>
                <w:szCs w:val="18"/>
              </w:rPr>
            </w:pPr>
          </w:p>
        </w:tc>
      </w:tr>
      <w:tr w:rsidR="00886436" w:rsidRPr="001D2289" w14:paraId="0D63B012" w14:textId="77777777" w:rsidTr="00817E90">
        <w:trPr>
          <w:trHeight w:val="173"/>
          <w:jc w:val="center"/>
        </w:trPr>
        <w:tc>
          <w:tcPr>
            <w:tcW w:w="232" w:type="pct"/>
            <w:vMerge/>
            <w:tcBorders>
              <w:left w:val="single" w:sz="4" w:space="0" w:color="auto"/>
              <w:right w:val="single" w:sz="4" w:space="0" w:color="auto"/>
            </w:tcBorders>
            <w:vAlign w:val="center"/>
            <w:hideMark/>
          </w:tcPr>
          <w:p w14:paraId="2B087E16"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7FD9CDB5" w14:textId="77777777" w:rsidR="00A10EBE" w:rsidRPr="001D2289" w:rsidRDefault="00A10EBE" w:rsidP="001F7648">
            <w:pPr>
              <w:spacing w:after="0"/>
              <w:ind w:firstLine="0"/>
              <w:jc w:val="left"/>
              <w:rPr>
                <w:i/>
                <w:sz w:val="18"/>
                <w:szCs w:val="18"/>
              </w:rPr>
            </w:pPr>
            <w:r w:rsidRPr="001D2289">
              <w:rPr>
                <w:sz w:val="18"/>
                <w:szCs w:val="18"/>
              </w:rPr>
              <w:t>04.05.00 Valsts sociālās apdrošināšanas aģentūras speciālais budžets</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61B5900A" w14:textId="77777777" w:rsidR="00A10EBE" w:rsidRPr="001D2289" w:rsidRDefault="00A10EBE" w:rsidP="001F7648">
            <w:pPr>
              <w:spacing w:after="0"/>
              <w:rPr>
                <w:rFonts w:eastAsia="Calibri"/>
                <w:sz w:val="18"/>
                <w:szCs w:val="18"/>
              </w:rPr>
            </w:pPr>
          </w:p>
        </w:tc>
      </w:tr>
      <w:tr w:rsidR="00886436" w:rsidRPr="001D2289" w14:paraId="0D934675" w14:textId="77777777" w:rsidTr="00817E90">
        <w:trPr>
          <w:trHeight w:val="173"/>
          <w:jc w:val="center"/>
        </w:trPr>
        <w:tc>
          <w:tcPr>
            <w:tcW w:w="232" w:type="pct"/>
            <w:vMerge/>
            <w:tcBorders>
              <w:left w:val="single" w:sz="4" w:space="0" w:color="auto"/>
              <w:right w:val="single" w:sz="4" w:space="0" w:color="auto"/>
            </w:tcBorders>
            <w:vAlign w:val="center"/>
          </w:tcPr>
          <w:p w14:paraId="44664D40"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E5842" w14:textId="77777777" w:rsidR="00A10EBE" w:rsidRPr="001D2289" w:rsidRDefault="00A10EBE" w:rsidP="001F7648">
            <w:pPr>
              <w:spacing w:after="0"/>
              <w:ind w:firstLine="0"/>
              <w:rPr>
                <w:b/>
                <w:sz w:val="18"/>
                <w:szCs w:val="18"/>
              </w:rPr>
            </w:pPr>
            <w:r w:rsidRPr="001D2289">
              <w:rPr>
                <w:b/>
                <w:bCs/>
                <w:i/>
                <w:iCs/>
                <w:sz w:val="18"/>
                <w:szCs w:val="18"/>
              </w:rPr>
              <w:t xml:space="preserve">Veikti pielāgojumi IT sistēmās </w:t>
            </w:r>
            <w:r w:rsidRPr="001D2289">
              <w:rPr>
                <w:b/>
                <w:i/>
                <w:sz w:val="18"/>
                <w:szCs w:val="18"/>
              </w:rPr>
              <w:t>saistība ar izmaiņām normatīvajos aktos</w:t>
            </w:r>
          </w:p>
        </w:tc>
        <w:tc>
          <w:tcPr>
            <w:tcW w:w="69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727CA4CE" w14:textId="77777777" w:rsidR="00A10EBE" w:rsidRPr="001D2289" w:rsidRDefault="00A10EBE" w:rsidP="001F7648">
            <w:pPr>
              <w:spacing w:after="0"/>
              <w:ind w:firstLine="0"/>
              <w:jc w:val="right"/>
              <w:rPr>
                <w:b/>
                <w:i/>
                <w:iCs/>
                <w:sz w:val="18"/>
                <w:szCs w:val="18"/>
              </w:rPr>
            </w:pPr>
            <w:r w:rsidRPr="001D2289">
              <w:rPr>
                <w:b/>
                <w:i/>
                <w:iCs/>
                <w:sz w:val="18"/>
                <w:szCs w:val="18"/>
              </w:rPr>
              <w:t>103 170</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32CB61F5" w14:textId="77777777" w:rsidR="00A10EBE" w:rsidRPr="001D2289" w:rsidRDefault="00A10EBE" w:rsidP="001F7648">
            <w:pPr>
              <w:spacing w:after="0"/>
              <w:ind w:firstLine="0"/>
              <w:jc w:val="center"/>
              <w:rPr>
                <w:sz w:val="20"/>
              </w:rPr>
            </w:pPr>
            <w:r w:rsidRPr="001D2289">
              <w:rPr>
                <w:i/>
                <w:sz w:val="18"/>
                <w:szCs w:val="18"/>
              </w:rPr>
              <w:t>-</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3F79B5DE" w14:textId="77777777" w:rsidR="00A10EBE" w:rsidRPr="001D2289" w:rsidRDefault="00A10EBE" w:rsidP="001F7648">
            <w:pPr>
              <w:spacing w:after="0"/>
              <w:ind w:firstLine="0"/>
              <w:jc w:val="center"/>
              <w:rPr>
                <w:sz w:val="20"/>
              </w:rPr>
            </w:pPr>
            <w:r w:rsidRPr="001D2289">
              <w:rPr>
                <w:i/>
                <w:sz w:val="18"/>
                <w:szCs w:val="18"/>
              </w:rPr>
              <w:t>-</w:t>
            </w:r>
          </w:p>
        </w:tc>
        <w:tc>
          <w:tcPr>
            <w:tcW w:w="629" w:type="pct"/>
            <w:tcBorders>
              <w:top w:val="single" w:sz="4" w:space="0" w:color="auto"/>
              <w:left w:val="single" w:sz="4" w:space="0" w:color="auto"/>
              <w:bottom w:val="single" w:sz="4" w:space="0" w:color="auto"/>
              <w:right w:val="single" w:sz="4" w:space="0" w:color="auto"/>
            </w:tcBorders>
            <w:vAlign w:val="center"/>
          </w:tcPr>
          <w:p w14:paraId="3B42D287" w14:textId="77777777" w:rsidR="00A10EBE" w:rsidRPr="001D2289" w:rsidRDefault="00A10EBE" w:rsidP="001F7648">
            <w:pPr>
              <w:spacing w:after="0"/>
              <w:rPr>
                <w:rFonts w:eastAsia="Calibri"/>
                <w:sz w:val="18"/>
                <w:szCs w:val="18"/>
              </w:rPr>
            </w:pPr>
          </w:p>
        </w:tc>
      </w:tr>
      <w:tr w:rsidR="00886436" w:rsidRPr="001D2289" w14:paraId="0D3F70EB" w14:textId="77777777" w:rsidTr="00817E90">
        <w:trPr>
          <w:trHeight w:val="173"/>
          <w:jc w:val="center"/>
        </w:trPr>
        <w:tc>
          <w:tcPr>
            <w:tcW w:w="232" w:type="pct"/>
            <w:vMerge/>
            <w:tcBorders>
              <w:left w:val="single" w:sz="4" w:space="0" w:color="auto"/>
              <w:right w:val="single" w:sz="4" w:space="0" w:color="auto"/>
            </w:tcBorders>
            <w:vAlign w:val="center"/>
          </w:tcPr>
          <w:p w14:paraId="6602BFEE"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tcPr>
          <w:p w14:paraId="128A0DF7" w14:textId="77777777" w:rsidR="00A10EBE" w:rsidRPr="001D2289" w:rsidRDefault="00A10EBE" w:rsidP="00817E90">
            <w:pPr>
              <w:spacing w:after="0"/>
              <w:ind w:left="284" w:firstLine="0"/>
              <w:rPr>
                <w:sz w:val="20"/>
              </w:rPr>
            </w:pPr>
            <w:r w:rsidRPr="001D2289">
              <w:rPr>
                <w:sz w:val="18"/>
                <w:szCs w:val="18"/>
              </w:rPr>
              <w:t>Pielāgotas IT sistēmas saistība ar izmaiņām normatīvajos aktos</w:t>
            </w:r>
          </w:p>
        </w:tc>
        <w:tc>
          <w:tcPr>
            <w:tcW w:w="629" w:type="pct"/>
            <w:tcBorders>
              <w:top w:val="single" w:sz="4" w:space="0" w:color="auto"/>
              <w:left w:val="single" w:sz="4" w:space="0" w:color="auto"/>
              <w:bottom w:val="single" w:sz="4" w:space="0" w:color="auto"/>
              <w:right w:val="single" w:sz="4" w:space="0" w:color="auto"/>
            </w:tcBorders>
            <w:vAlign w:val="center"/>
          </w:tcPr>
          <w:p w14:paraId="554683E9" w14:textId="77777777" w:rsidR="00A10EBE" w:rsidRPr="001D2289" w:rsidRDefault="00A10EBE" w:rsidP="001F7648">
            <w:pPr>
              <w:spacing w:after="0"/>
              <w:rPr>
                <w:rFonts w:eastAsia="Calibri"/>
                <w:sz w:val="18"/>
                <w:szCs w:val="18"/>
              </w:rPr>
            </w:pPr>
          </w:p>
        </w:tc>
      </w:tr>
      <w:tr w:rsidR="00886436" w:rsidRPr="001D2289" w14:paraId="61278C79" w14:textId="77777777" w:rsidTr="00817E90">
        <w:trPr>
          <w:trHeight w:val="173"/>
          <w:jc w:val="center"/>
        </w:trPr>
        <w:tc>
          <w:tcPr>
            <w:tcW w:w="232" w:type="pct"/>
            <w:vMerge/>
            <w:tcBorders>
              <w:left w:val="single" w:sz="4" w:space="0" w:color="auto"/>
              <w:right w:val="single" w:sz="4" w:space="0" w:color="auto"/>
            </w:tcBorders>
            <w:vAlign w:val="center"/>
          </w:tcPr>
          <w:p w14:paraId="55DB90BB"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tcPr>
          <w:p w14:paraId="634C39F6" w14:textId="77777777" w:rsidR="00A10EBE" w:rsidRPr="001D2289" w:rsidRDefault="00A10EBE" w:rsidP="00817E90">
            <w:pPr>
              <w:spacing w:after="0"/>
              <w:ind w:left="601" w:firstLine="0"/>
              <w:rPr>
                <w:sz w:val="18"/>
                <w:szCs w:val="18"/>
              </w:rPr>
            </w:pPr>
            <w:r w:rsidRPr="001D2289">
              <w:rPr>
                <w:i/>
                <w:iCs/>
                <w:sz w:val="18"/>
                <w:szCs w:val="18"/>
                <w:lang w:eastAsia="lv-LV"/>
              </w:rPr>
              <w:t>Papildināta sistēma (skaits)</w:t>
            </w:r>
          </w:p>
        </w:tc>
        <w:tc>
          <w:tcPr>
            <w:tcW w:w="693" w:type="pct"/>
            <w:gridSpan w:val="2"/>
            <w:tcBorders>
              <w:top w:val="single" w:sz="4" w:space="0" w:color="auto"/>
              <w:left w:val="nil"/>
              <w:bottom w:val="single" w:sz="4" w:space="0" w:color="auto"/>
              <w:right w:val="single" w:sz="4" w:space="0" w:color="auto"/>
            </w:tcBorders>
          </w:tcPr>
          <w:p w14:paraId="7E587F02" w14:textId="77777777" w:rsidR="00A10EBE" w:rsidRPr="001D2289" w:rsidRDefault="00A10EBE" w:rsidP="001F7648">
            <w:pPr>
              <w:spacing w:after="0"/>
              <w:ind w:firstLine="0"/>
              <w:jc w:val="center"/>
              <w:rPr>
                <w:i/>
                <w:iCs/>
                <w:sz w:val="18"/>
                <w:szCs w:val="18"/>
              </w:rPr>
            </w:pPr>
            <w:r w:rsidRPr="001D2289">
              <w:rPr>
                <w:i/>
                <w:iCs/>
                <w:sz w:val="18"/>
                <w:szCs w:val="18"/>
              </w:rPr>
              <w:t>1</w:t>
            </w:r>
          </w:p>
        </w:tc>
        <w:tc>
          <w:tcPr>
            <w:tcW w:w="633" w:type="pct"/>
            <w:gridSpan w:val="2"/>
            <w:tcBorders>
              <w:top w:val="single" w:sz="4" w:space="0" w:color="auto"/>
              <w:left w:val="nil"/>
              <w:bottom w:val="single" w:sz="4" w:space="0" w:color="auto"/>
              <w:right w:val="single" w:sz="4" w:space="0" w:color="auto"/>
            </w:tcBorders>
          </w:tcPr>
          <w:p w14:paraId="240D7E78" w14:textId="77777777" w:rsidR="00A10EBE" w:rsidRPr="001D2289" w:rsidRDefault="00A10EBE" w:rsidP="001F7648">
            <w:pPr>
              <w:spacing w:after="0"/>
              <w:ind w:firstLine="0"/>
              <w:jc w:val="center"/>
              <w:rPr>
                <w:sz w:val="20"/>
              </w:rPr>
            </w:pPr>
            <w:r w:rsidRPr="001D2289">
              <w:rPr>
                <w:i/>
                <w:sz w:val="18"/>
                <w:szCs w:val="18"/>
              </w:rPr>
              <w:t>-</w:t>
            </w:r>
          </w:p>
        </w:tc>
        <w:tc>
          <w:tcPr>
            <w:tcW w:w="623" w:type="pct"/>
            <w:tcBorders>
              <w:top w:val="single" w:sz="4" w:space="0" w:color="auto"/>
              <w:left w:val="nil"/>
              <w:bottom w:val="single" w:sz="4" w:space="0" w:color="auto"/>
              <w:right w:val="single" w:sz="4" w:space="0" w:color="auto"/>
            </w:tcBorders>
          </w:tcPr>
          <w:p w14:paraId="34B9761F" w14:textId="77777777" w:rsidR="00A10EBE" w:rsidRPr="001D2289" w:rsidRDefault="00A10EBE" w:rsidP="001F7648">
            <w:pPr>
              <w:spacing w:after="0"/>
              <w:ind w:firstLine="0"/>
              <w:jc w:val="center"/>
              <w:rPr>
                <w:sz w:val="20"/>
              </w:rPr>
            </w:pPr>
            <w:r w:rsidRPr="001D2289">
              <w:rPr>
                <w:i/>
                <w:sz w:val="18"/>
                <w:szCs w:val="18"/>
              </w:rPr>
              <w:t>-</w:t>
            </w:r>
          </w:p>
        </w:tc>
        <w:tc>
          <w:tcPr>
            <w:tcW w:w="629" w:type="pct"/>
            <w:tcBorders>
              <w:top w:val="single" w:sz="4" w:space="0" w:color="auto"/>
              <w:left w:val="single" w:sz="4" w:space="0" w:color="auto"/>
              <w:bottom w:val="single" w:sz="4" w:space="0" w:color="auto"/>
              <w:right w:val="single" w:sz="4" w:space="0" w:color="auto"/>
            </w:tcBorders>
            <w:vAlign w:val="center"/>
          </w:tcPr>
          <w:p w14:paraId="49F54366" w14:textId="77777777" w:rsidR="00A10EBE" w:rsidRPr="001D2289" w:rsidRDefault="00A10EBE" w:rsidP="001F7648">
            <w:pPr>
              <w:spacing w:after="0"/>
              <w:rPr>
                <w:rFonts w:eastAsia="Calibri"/>
                <w:sz w:val="18"/>
                <w:szCs w:val="18"/>
              </w:rPr>
            </w:pPr>
          </w:p>
        </w:tc>
      </w:tr>
      <w:tr w:rsidR="00886436" w:rsidRPr="001D2289" w14:paraId="668A992B" w14:textId="77777777" w:rsidTr="00817E90">
        <w:trPr>
          <w:trHeight w:val="173"/>
          <w:jc w:val="center"/>
        </w:trPr>
        <w:tc>
          <w:tcPr>
            <w:tcW w:w="232" w:type="pct"/>
            <w:vMerge/>
            <w:tcBorders>
              <w:left w:val="single" w:sz="4" w:space="0" w:color="auto"/>
              <w:bottom w:val="single" w:sz="4" w:space="0" w:color="auto"/>
              <w:right w:val="single" w:sz="4" w:space="0" w:color="auto"/>
            </w:tcBorders>
            <w:vAlign w:val="center"/>
          </w:tcPr>
          <w:p w14:paraId="4544F7CA"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tcPr>
          <w:p w14:paraId="01E2E790" w14:textId="77777777" w:rsidR="00A10EBE" w:rsidRPr="001D2289" w:rsidRDefault="00A10EBE" w:rsidP="001F7648">
            <w:pPr>
              <w:spacing w:after="0"/>
              <w:ind w:firstLine="0"/>
              <w:jc w:val="left"/>
              <w:rPr>
                <w:sz w:val="20"/>
              </w:rPr>
            </w:pPr>
            <w:r w:rsidRPr="001D2289">
              <w:rPr>
                <w:sz w:val="18"/>
                <w:szCs w:val="18"/>
              </w:rPr>
              <w:t>04.05.00 Valsts sociālās apdrošināšanas aģentūras speciālais budžets</w:t>
            </w:r>
          </w:p>
        </w:tc>
        <w:tc>
          <w:tcPr>
            <w:tcW w:w="629" w:type="pct"/>
            <w:tcBorders>
              <w:top w:val="single" w:sz="4" w:space="0" w:color="auto"/>
              <w:left w:val="single" w:sz="4" w:space="0" w:color="auto"/>
              <w:bottom w:val="single" w:sz="4" w:space="0" w:color="auto"/>
              <w:right w:val="single" w:sz="4" w:space="0" w:color="auto"/>
            </w:tcBorders>
            <w:vAlign w:val="center"/>
          </w:tcPr>
          <w:p w14:paraId="78DA375B" w14:textId="77777777" w:rsidR="00A10EBE" w:rsidRPr="001D2289" w:rsidRDefault="00A10EBE" w:rsidP="001F7648">
            <w:pPr>
              <w:spacing w:after="0"/>
              <w:rPr>
                <w:rFonts w:eastAsia="Calibri"/>
                <w:sz w:val="18"/>
                <w:szCs w:val="18"/>
              </w:rPr>
            </w:pPr>
          </w:p>
        </w:tc>
      </w:tr>
      <w:tr w:rsidR="00886436" w:rsidRPr="001D2289" w14:paraId="105E6204" w14:textId="77777777" w:rsidTr="00817E90">
        <w:trPr>
          <w:trHeight w:val="173"/>
          <w:jc w:val="center"/>
        </w:trPr>
        <w:tc>
          <w:tcPr>
            <w:tcW w:w="232" w:type="pct"/>
            <w:vMerge w:val="restart"/>
            <w:tcBorders>
              <w:top w:val="single" w:sz="2" w:space="0" w:color="auto"/>
              <w:left w:val="single" w:sz="4" w:space="0" w:color="auto"/>
              <w:right w:val="single" w:sz="4" w:space="0" w:color="auto"/>
            </w:tcBorders>
            <w:hideMark/>
          </w:tcPr>
          <w:p w14:paraId="6E22E1CE" w14:textId="77777777" w:rsidR="00A10EBE" w:rsidRPr="001D2289" w:rsidRDefault="00A10EBE" w:rsidP="00817E90">
            <w:pPr>
              <w:spacing w:after="0"/>
              <w:ind w:left="-113" w:right="-108" w:firstLine="0"/>
              <w:jc w:val="center"/>
              <w:rPr>
                <w:sz w:val="18"/>
                <w:szCs w:val="18"/>
              </w:rPr>
            </w:pPr>
            <w:r w:rsidRPr="001D2289">
              <w:rPr>
                <w:sz w:val="18"/>
                <w:szCs w:val="18"/>
              </w:rPr>
              <w:lastRenderedPageBreak/>
              <w:t>3.</w:t>
            </w:r>
          </w:p>
        </w:tc>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3D9E36" w14:textId="77777777" w:rsidR="00A10EBE" w:rsidRPr="001D2289" w:rsidRDefault="00A10EBE" w:rsidP="001F7648">
            <w:pPr>
              <w:spacing w:after="0"/>
              <w:ind w:firstLine="0"/>
              <w:rPr>
                <w:b/>
                <w:sz w:val="18"/>
                <w:szCs w:val="18"/>
                <w:vertAlign w:val="superscript"/>
              </w:rPr>
            </w:pPr>
            <w:r w:rsidRPr="001D2289">
              <w:rPr>
                <w:b/>
                <w:sz w:val="18"/>
                <w:szCs w:val="18"/>
              </w:rPr>
              <w:t>Pabalsta transporta izdevumu kompensēšanai personām ar invaliditāti, kurām ir apgrūtināta pārvietošanās, palielināšana</w:t>
            </w:r>
            <w:r w:rsidRPr="001D2289">
              <w:rPr>
                <w:b/>
                <w:sz w:val="18"/>
                <w:szCs w:val="18"/>
                <w:vertAlign w:val="superscript"/>
              </w:rPr>
              <w:t>3</w:t>
            </w:r>
          </w:p>
        </w:tc>
        <w:tc>
          <w:tcPr>
            <w:tcW w:w="69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B598F" w14:textId="77777777" w:rsidR="00A10EBE" w:rsidRPr="001D2289" w:rsidRDefault="00A10EBE" w:rsidP="001F7648">
            <w:pPr>
              <w:spacing w:after="0"/>
              <w:ind w:firstLine="0"/>
              <w:jc w:val="right"/>
              <w:rPr>
                <w:b/>
                <w:bCs/>
                <w:sz w:val="18"/>
                <w:szCs w:val="18"/>
              </w:rPr>
            </w:pPr>
            <w:r w:rsidRPr="001D2289">
              <w:rPr>
                <w:b/>
                <w:bCs/>
                <w:iCs/>
                <w:sz w:val="18"/>
                <w:szCs w:val="18"/>
              </w:rPr>
              <w:t>27 150</w:t>
            </w:r>
          </w:p>
        </w:tc>
        <w:tc>
          <w:tcPr>
            <w:tcW w:w="633"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00D7718F" w14:textId="77777777" w:rsidR="00A10EBE" w:rsidRPr="001D2289" w:rsidRDefault="00A10EBE" w:rsidP="001F7648">
            <w:pPr>
              <w:spacing w:after="0"/>
              <w:ind w:firstLine="0"/>
              <w:jc w:val="center"/>
              <w:rPr>
                <w:b/>
                <w:bCs/>
                <w:sz w:val="18"/>
                <w:szCs w:val="18"/>
              </w:rPr>
            </w:pPr>
            <w:r w:rsidRPr="001D2289">
              <w:rPr>
                <w:b/>
                <w:sz w:val="18"/>
                <w:szCs w:val="18"/>
              </w:rPr>
              <w:t>-</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hideMark/>
          </w:tcPr>
          <w:p w14:paraId="642C2DAC" w14:textId="77777777" w:rsidR="00A10EBE" w:rsidRPr="001D2289" w:rsidRDefault="00A10EBE" w:rsidP="001F7648">
            <w:pPr>
              <w:spacing w:after="0"/>
              <w:ind w:firstLine="0"/>
              <w:jc w:val="center"/>
              <w:rPr>
                <w:b/>
                <w:bCs/>
                <w:sz w:val="18"/>
                <w:szCs w:val="18"/>
              </w:rPr>
            </w:pPr>
            <w:r w:rsidRPr="001D2289">
              <w:rPr>
                <w:b/>
                <w:sz w:val="18"/>
                <w:szCs w:val="18"/>
              </w:rPr>
              <w:t>-</w:t>
            </w:r>
          </w:p>
        </w:tc>
        <w:tc>
          <w:tcPr>
            <w:tcW w:w="629" w:type="pct"/>
            <w:vMerge w:val="restart"/>
            <w:tcBorders>
              <w:top w:val="single" w:sz="4" w:space="0" w:color="auto"/>
              <w:left w:val="single" w:sz="4" w:space="0" w:color="auto"/>
              <w:bottom w:val="single" w:sz="4" w:space="0" w:color="auto"/>
              <w:right w:val="single" w:sz="4" w:space="0" w:color="auto"/>
            </w:tcBorders>
            <w:hideMark/>
          </w:tcPr>
          <w:p w14:paraId="0DE11E91" w14:textId="77777777" w:rsidR="00A10EBE" w:rsidRPr="001D2289" w:rsidRDefault="00A10EBE" w:rsidP="001F7648">
            <w:pPr>
              <w:spacing w:after="0"/>
              <w:ind w:firstLine="0"/>
              <w:rPr>
                <w:sz w:val="18"/>
                <w:szCs w:val="18"/>
              </w:rPr>
            </w:pPr>
            <w:r w:rsidRPr="001D2289">
              <w:rPr>
                <w:sz w:val="18"/>
                <w:szCs w:val="18"/>
              </w:rPr>
              <w:t>MK 13.01.2022. sēdes prot.  Nr.2 1.§ 2.punkts</w:t>
            </w:r>
          </w:p>
        </w:tc>
      </w:tr>
      <w:tr w:rsidR="00886436" w:rsidRPr="001D2289" w14:paraId="5E7BF440" w14:textId="77777777" w:rsidTr="00817E90">
        <w:trPr>
          <w:trHeight w:val="173"/>
          <w:jc w:val="center"/>
        </w:trPr>
        <w:tc>
          <w:tcPr>
            <w:tcW w:w="232" w:type="pct"/>
            <w:vMerge/>
            <w:tcBorders>
              <w:left w:val="single" w:sz="4" w:space="0" w:color="auto"/>
              <w:right w:val="single" w:sz="4" w:space="0" w:color="auto"/>
            </w:tcBorders>
            <w:vAlign w:val="center"/>
            <w:hideMark/>
          </w:tcPr>
          <w:p w14:paraId="0FE2F5EB"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00F045" w14:textId="77777777" w:rsidR="00A10EBE" w:rsidRPr="001D2289" w:rsidRDefault="00A10EBE" w:rsidP="001F7648">
            <w:pPr>
              <w:spacing w:after="0"/>
              <w:ind w:firstLine="0"/>
              <w:rPr>
                <w:iCs/>
                <w:sz w:val="18"/>
                <w:szCs w:val="18"/>
              </w:rPr>
            </w:pPr>
            <w:r w:rsidRPr="001D2289">
              <w:rPr>
                <w:b/>
                <w:bCs/>
                <w:i/>
                <w:iCs/>
                <w:sz w:val="18"/>
                <w:szCs w:val="18"/>
                <w:lang w:eastAsia="lv-LV"/>
              </w:rPr>
              <w:t>Veikt pielāgojumus IT sistēmā, lai nodrošinātu p</w:t>
            </w:r>
            <w:r w:rsidRPr="001D2289">
              <w:rPr>
                <w:b/>
                <w:i/>
                <w:sz w:val="18"/>
                <w:szCs w:val="18"/>
              </w:rPr>
              <w:t>abalsta transporta izdevumu kompensēšanai personām ar invaliditāti, kurām ir apgrūtināta pārvietošanās, palielināšanu</w:t>
            </w:r>
          </w:p>
        </w:tc>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0E4DDF" w14:textId="77777777" w:rsidR="00A10EBE" w:rsidRPr="001D2289" w:rsidRDefault="00A10EBE" w:rsidP="001F7648">
            <w:pPr>
              <w:spacing w:after="0"/>
              <w:ind w:firstLine="0"/>
              <w:jc w:val="right"/>
              <w:rPr>
                <w:b/>
                <w:bCs/>
                <w:i/>
                <w:iCs/>
                <w:sz w:val="18"/>
                <w:szCs w:val="18"/>
              </w:rPr>
            </w:pPr>
            <w:r w:rsidRPr="001D2289">
              <w:rPr>
                <w:b/>
                <w:bCs/>
                <w:i/>
                <w:iCs/>
                <w:sz w:val="18"/>
                <w:szCs w:val="18"/>
              </w:rPr>
              <w:t>27 150</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7BCE56CC" w14:textId="77777777" w:rsidR="00A10EBE" w:rsidRPr="001D2289" w:rsidRDefault="00A10EBE" w:rsidP="001F7648">
            <w:pPr>
              <w:spacing w:after="0"/>
              <w:ind w:firstLine="0"/>
              <w:jc w:val="center"/>
              <w:rPr>
                <w:b/>
                <w:bCs/>
                <w:i/>
                <w:iCs/>
                <w:sz w:val="18"/>
                <w:szCs w:val="18"/>
              </w:rPr>
            </w:pPr>
            <w:r w:rsidRPr="001D2289">
              <w:rPr>
                <w:b/>
                <w:i/>
                <w:sz w:val="18"/>
                <w:szCs w:val="18"/>
              </w:rPr>
              <w:t>-</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35E4DACD" w14:textId="77777777" w:rsidR="00A10EBE" w:rsidRPr="001D2289" w:rsidRDefault="00A10EBE" w:rsidP="001F7648">
            <w:pPr>
              <w:spacing w:after="0"/>
              <w:ind w:firstLine="0"/>
              <w:jc w:val="center"/>
              <w:rPr>
                <w:b/>
                <w:bCs/>
                <w:i/>
                <w:iCs/>
                <w:sz w:val="18"/>
                <w:szCs w:val="18"/>
              </w:rPr>
            </w:pPr>
            <w:r w:rsidRPr="001D2289">
              <w:rPr>
                <w:b/>
                <w:i/>
                <w:sz w:val="18"/>
                <w:szCs w:val="18"/>
              </w:rPr>
              <w:t>-</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27AACCB5" w14:textId="77777777" w:rsidR="00A10EBE" w:rsidRPr="001D2289" w:rsidRDefault="00A10EBE" w:rsidP="001F7648">
            <w:pPr>
              <w:spacing w:after="0"/>
              <w:rPr>
                <w:rFonts w:eastAsia="Calibri"/>
                <w:sz w:val="18"/>
                <w:szCs w:val="18"/>
              </w:rPr>
            </w:pPr>
          </w:p>
        </w:tc>
      </w:tr>
      <w:tr w:rsidR="00886436" w:rsidRPr="001D2289" w14:paraId="69BBB896" w14:textId="77777777" w:rsidTr="00817E90">
        <w:trPr>
          <w:trHeight w:val="173"/>
          <w:jc w:val="center"/>
        </w:trPr>
        <w:tc>
          <w:tcPr>
            <w:tcW w:w="232" w:type="pct"/>
            <w:vMerge/>
            <w:tcBorders>
              <w:left w:val="single" w:sz="4" w:space="0" w:color="auto"/>
              <w:right w:val="single" w:sz="4" w:space="0" w:color="auto"/>
            </w:tcBorders>
            <w:vAlign w:val="center"/>
            <w:hideMark/>
          </w:tcPr>
          <w:p w14:paraId="54561371"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4A7E0" w14:textId="77777777" w:rsidR="00A10EBE" w:rsidRPr="001D2289" w:rsidRDefault="00A10EBE" w:rsidP="00817E90">
            <w:pPr>
              <w:tabs>
                <w:tab w:val="left" w:pos="5670"/>
              </w:tabs>
              <w:spacing w:after="0"/>
              <w:ind w:left="284" w:firstLine="0"/>
              <w:rPr>
                <w:b/>
                <w:bCs/>
                <w:sz w:val="18"/>
                <w:szCs w:val="18"/>
              </w:rPr>
            </w:pPr>
            <w:r w:rsidRPr="001D2289">
              <w:rPr>
                <w:bCs/>
                <w:iCs/>
                <w:sz w:val="18"/>
                <w:szCs w:val="18"/>
              </w:rPr>
              <w:t>Pielāgota IT sistēma, lai nodrošinātu pabalsta transporta izdevumu kompensēšanai personām ar invaliditāti, kurām ir apgrūtināta pārvietošanās, palielināšanu</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5018FD56" w14:textId="77777777" w:rsidR="00A10EBE" w:rsidRPr="001D2289" w:rsidRDefault="00A10EBE" w:rsidP="001F7648">
            <w:pPr>
              <w:spacing w:after="0"/>
              <w:rPr>
                <w:rFonts w:eastAsia="Calibri"/>
                <w:sz w:val="18"/>
                <w:szCs w:val="18"/>
              </w:rPr>
            </w:pPr>
          </w:p>
        </w:tc>
      </w:tr>
      <w:tr w:rsidR="00886436" w:rsidRPr="001D2289" w14:paraId="42352023" w14:textId="77777777" w:rsidTr="00817E90">
        <w:trPr>
          <w:trHeight w:val="173"/>
          <w:jc w:val="center"/>
        </w:trPr>
        <w:tc>
          <w:tcPr>
            <w:tcW w:w="232" w:type="pct"/>
            <w:vMerge/>
            <w:tcBorders>
              <w:left w:val="single" w:sz="4" w:space="0" w:color="auto"/>
              <w:right w:val="single" w:sz="4" w:space="0" w:color="auto"/>
            </w:tcBorders>
            <w:vAlign w:val="center"/>
            <w:hideMark/>
          </w:tcPr>
          <w:p w14:paraId="61A5455B"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FFFFF"/>
            <w:hideMark/>
          </w:tcPr>
          <w:p w14:paraId="1C629F5C" w14:textId="77777777" w:rsidR="00A10EBE" w:rsidRPr="001D2289" w:rsidRDefault="00A10EBE" w:rsidP="00817E90">
            <w:pPr>
              <w:spacing w:after="0"/>
              <w:ind w:left="601" w:firstLine="34"/>
              <w:rPr>
                <w:b/>
                <w:sz w:val="18"/>
                <w:szCs w:val="18"/>
              </w:rPr>
            </w:pPr>
            <w:r w:rsidRPr="001D2289">
              <w:rPr>
                <w:i/>
                <w:iCs/>
                <w:sz w:val="18"/>
                <w:szCs w:val="18"/>
                <w:lang w:eastAsia="lv-LV"/>
              </w:rPr>
              <w:t>Papildināta sistēma (skaits)</w:t>
            </w:r>
          </w:p>
        </w:tc>
        <w:tc>
          <w:tcPr>
            <w:tcW w:w="693" w:type="pct"/>
            <w:gridSpan w:val="2"/>
            <w:tcBorders>
              <w:top w:val="single" w:sz="4" w:space="0" w:color="auto"/>
              <w:left w:val="nil"/>
              <w:bottom w:val="single" w:sz="4" w:space="0" w:color="auto"/>
              <w:right w:val="single" w:sz="4" w:space="0" w:color="auto"/>
            </w:tcBorders>
            <w:hideMark/>
          </w:tcPr>
          <w:p w14:paraId="0E884419" w14:textId="77777777" w:rsidR="00A10EBE" w:rsidRPr="001D2289" w:rsidRDefault="00A10EBE" w:rsidP="001F7648">
            <w:pPr>
              <w:spacing w:after="0"/>
              <w:ind w:firstLine="0"/>
              <w:jc w:val="center"/>
              <w:rPr>
                <w:bCs/>
                <w:i/>
                <w:iCs/>
                <w:sz w:val="18"/>
                <w:szCs w:val="18"/>
              </w:rPr>
            </w:pPr>
            <w:r w:rsidRPr="001D2289">
              <w:rPr>
                <w:bCs/>
                <w:i/>
                <w:iCs/>
                <w:sz w:val="18"/>
                <w:szCs w:val="18"/>
              </w:rPr>
              <w:t>1</w:t>
            </w:r>
          </w:p>
        </w:tc>
        <w:tc>
          <w:tcPr>
            <w:tcW w:w="633" w:type="pct"/>
            <w:gridSpan w:val="2"/>
            <w:tcBorders>
              <w:top w:val="single" w:sz="4" w:space="0" w:color="auto"/>
              <w:left w:val="nil"/>
              <w:bottom w:val="single" w:sz="4" w:space="0" w:color="auto"/>
              <w:right w:val="single" w:sz="4" w:space="0" w:color="auto"/>
            </w:tcBorders>
            <w:hideMark/>
          </w:tcPr>
          <w:p w14:paraId="1CA924FD" w14:textId="77777777" w:rsidR="00A10EBE" w:rsidRPr="001D2289" w:rsidRDefault="00A10EBE" w:rsidP="001F7648">
            <w:pPr>
              <w:spacing w:after="0"/>
              <w:ind w:firstLine="0"/>
              <w:jc w:val="center"/>
              <w:rPr>
                <w:b/>
                <w:bCs/>
                <w:i/>
                <w:iCs/>
                <w:sz w:val="18"/>
                <w:szCs w:val="18"/>
              </w:rPr>
            </w:pPr>
            <w:r w:rsidRPr="001D2289">
              <w:rPr>
                <w:b/>
                <w:bCs/>
                <w:sz w:val="18"/>
                <w:szCs w:val="18"/>
              </w:rPr>
              <w:t>-</w:t>
            </w:r>
          </w:p>
        </w:tc>
        <w:tc>
          <w:tcPr>
            <w:tcW w:w="623" w:type="pct"/>
            <w:tcBorders>
              <w:top w:val="single" w:sz="4" w:space="0" w:color="auto"/>
              <w:left w:val="nil"/>
              <w:bottom w:val="single" w:sz="4" w:space="0" w:color="auto"/>
              <w:right w:val="single" w:sz="4" w:space="0" w:color="auto"/>
            </w:tcBorders>
            <w:hideMark/>
          </w:tcPr>
          <w:p w14:paraId="1FFCB057" w14:textId="77777777" w:rsidR="00A10EBE" w:rsidRPr="001D2289" w:rsidRDefault="00A10EBE" w:rsidP="001F7648">
            <w:pPr>
              <w:spacing w:after="0"/>
              <w:ind w:firstLine="0"/>
              <w:jc w:val="center"/>
              <w:rPr>
                <w:b/>
                <w:bCs/>
                <w:i/>
                <w:iCs/>
                <w:sz w:val="18"/>
                <w:szCs w:val="18"/>
              </w:rPr>
            </w:pPr>
            <w:r w:rsidRPr="001D2289">
              <w:rPr>
                <w:b/>
                <w:bCs/>
                <w:sz w:val="18"/>
                <w:szCs w:val="18"/>
              </w:rPr>
              <w:t>-</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C05B673" w14:textId="77777777" w:rsidR="00A10EBE" w:rsidRPr="001D2289" w:rsidRDefault="00A10EBE" w:rsidP="001F7648">
            <w:pPr>
              <w:spacing w:after="0"/>
              <w:rPr>
                <w:rFonts w:eastAsia="Calibri"/>
                <w:sz w:val="18"/>
                <w:szCs w:val="18"/>
              </w:rPr>
            </w:pPr>
          </w:p>
        </w:tc>
      </w:tr>
      <w:tr w:rsidR="00886436" w:rsidRPr="001D2289" w14:paraId="6CED48C0" w14:textId="77777777" w:rsidTr="00817E90">
        <w:trPr>
          <w:trHeight w:val="173"/>
          <w:jc w:val="center"/>
        </w:trPr>
        <w:tc>
          <w:tcPr>
            <w:tcW w:w="232" w:type="pct"/>
            <w:vMerge/>
            <w:tcBorders>
              <w:left w:val="single" w:sz="4" w:space="0" w:color="auto"/>
              <w:bottom w:val="single" w:sz="4" w:space="0" w:color="auto"/>
              <w:right w:val="single" w:sz="4" w:space="0" w:color="auto"/>
            </w:tcBorders>
            <w:vAlign w:val="center"/>
            <w:hideMark/>
          </w:tcPr>
          <w:p w14:paraId="0B1EA7B3"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hideMark/>
          </w:tcPr>
          <w:p w14:paraId="32142E5B" w14:textId="77777777" w:rsidR="00A10EBE" w:rsidRPr="001D2289" w:rsidRDefault="00A10EBE" w:rsidP="001F7648">
            <w:pPr>
              <w:spacing w:after="0"/>
              <w:ind w:firstLine="0"/>
              <w:rPr>
                <w:bCs/>
                <w:i/>
                <w:iCs/>
                <w:sz w:val="18"/>
                <w:szCs w:val="18"/>
              </w:rPr>
            </w:pPr>
            <w:r w:rsidRPr="001D2289">
              <w:rPr>
                <w:sz w:val="18"/>
                <w:szCs w:val="18"/>
              </w:rPr>
              <w:t>04.05.00 Valsts sociālās apdrošināšanas aģentūras speciālais budžets</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4B4338F7" w14:textId="77777777" w:rsidR="00A10EBE" w:rsidRPr="001D2289" w:rsidRDefault="00A10EBE" w:rsidP="001F7648">
            <w:pPr>
              <w:spacing w:after="0"/>
              <w:rPr>
                <w:rFonts w:eastAsia="Calibri"/>
                <w:sz w:val="18"/>
                <w:szCs w:val="18"/>
              </w:rPr>
            </w:pPr>
          </w:p>
        </w:tc>
      </w:tr>
      <w:tr w:rsidR="00886436" w:rsidRPr="001D2289" w14:paraId="48671282" w14:textId="77777777" w:rsidTr="00817E90">
        <w:trPr>
          <w:trHeight w:val="173"/>
          <w:jc w:val="center"/>
        </w:trPr>
        <w:tc>
          <w:tcPr>
            <w:tcW w:w="232" w:type="pct"/>
            <w:vMerge w:val="restart"/>
            <w:tcBorders>
              <w:top w:val="single" w:sz="2" w:space="0" w:color="auto"/>
              <w:left w:val="single" w:sz="4" w:space="0" w:color="auto"/>
              <w:right w:val="single" w:sz="4" w:space="0" w:color="auto"/>
            </w:tcBorders>
            <w:hideMark/>
          </w:tcPr>
          <w:p w14:paraId="660CD29A" w14:textId="77777777" w:rsidR="00A10EBE" w:rsidRPr="001D2289" w:rsidRDefault="00A10EBE" w:rsidP="00817E90">
            <w:pPr>
              <w:spacing w:after="0"/>
              <w:ind w:left="-113" w:right="-108" w:firstLine="0"/>
              <w:jc w:val="center"/>
              <w:rPr>
                <w:sz w:val="18"/>
                <w:szCs w:val="18"/>
              </w:rPr>
            </w:pPr>
            <w:r w:rsidRPr="001D2289">
              <w:rPr>
                <w:sz w:val="18"/>
                <w:szCs w:val="18"/>
              </w:rPr>
              <w:t>4.</w:t>
            </w:r>
          </w:p>
        </w:tc>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84AAB" w14:textId="77777777" w:rsidR="00A10EBE" w:rsidRPr="001D2289" w:rsidRDefault="00A10EBE" w:rsidP="001F7648">
            <w:pPr>
              <w:spacing w:after="0"/>
              <w:ind w:firstLine="0"/>
              <w:rPr>
                <w:sz w:val="18"/>
                <w:szCs w:val="18"/>
              </w:rPr>
            </w:pPr>
            <w:r w:rsidRPr="001D2289">
              <w:rPr>
                <w:b/>
                <w:bCs/>
                <w:sz w:val="18"/>
                <w:szCs w:val="18"/>
              </w:rPr>
              <w:t>Valsts nekustamo īpašumu nomas maksas un apsaimniekošanas izdevumu pieauguma segšana</w:t>
            </w:r>
          </w:p>
        </w:tc>
        <w:tc>
          <w:tcPr>
            <w:tcW w:w="69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54B1B" w14:textId="77777777" w:rsidR="00A10EBE" w:rsidRPr="001D2289" w:rsidRDefault="00A10EBE" w:rsidP="001F7648">
            <w:pPr>
              <w:spacing w:after="0"/>
              <w:ind w:firstLine="0"/>
              <w:jc w:val="right"/>
              <w:rPr>
                <w:b/>
                <w:bCs/>
                <w:sz w:val="18"/>
                <w:szCs w:val="18"/>
              </w:rPr>
            </w:pPr>
            <w:r w:rsidRPr="001D2289">
              <w:rPr>
                <w:b/>
                <w:bCs/>
                <w:iCs/>
                <w:sz w:val="18"/>
                <w:szCs w:val="18"/>
              </w:rPr>
              <w:t>2 923</w:t>
            </w:r>
          </w:p>
        </w:tc>
        <w:tc>
          <w:tcPr>
            <w:tcW w:w="633"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272EFB24" w14:textId="77777777" w:rsidR="00A10EBE" w:rsidRPr="001D2289" w:rsidRDefault="00A10EBE" w:rsidP="001F7648">
            <w:pPr>
              <w:spacing w:after="0"/>
              <w:ind w:firstLine="0"/>
              <w:jc w:val="right"/>
              <w:rPr>
                <w:b/>
                <w:bCs/>
                <w:sz w:val="18"/>
                <w:szCs w:val="18"/>
              </w:rPr>
            </w:pPr>
            <w:r w:rsidRPr="001D2289">
              <w:rPr>
                <w:b/>
                <w:bCs/>
                <w:iCs/>
                <w:sz w:val="18"/>
                <w:szCs w:val="18"/>
              </w:rPr>
              <w:t>2 923</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hideMark/>
          </w:tcPr>
          <w:p w14:paraId="50654D9F" w14:textId="77777777" w:rsidR="00A10EBE" w:rsidRPr="001D2289" w:rsidRDefault="00A10EBE" w:rsidP="001F7648">
            <w:pPr>
              <w:spacing w:after="0"/>
              <w:ind w:firstLine="0"/>
              <w:jc w:val="right"/>
              <w:rPr>
                <w:b/>
                <w:bCs/>
                <w:sz w:val="18"/>
                <w:szCs w:val="18"/>
              </w:rPr>
            </w:pPr>
            <w:r w:rsidRPr="001D2289">
              <w:rPr>
                <w:b/>
                <w:bCs/>
                <w:iCs/>
                <w:sz w:val="18"/>
                <w:szCs w:val="18"/>
              </w:rPr>
              <w:t>2 923</w:t>
            </w:r>
          </w:p>
        </w:tc>
        <w:tc>
          <w:tcPr>
            <w:tcW w:w="629" w:type="pct"/>
            <w:vMerge w:val="restart"/>
            <w:tcBorders>
              <w:top w:val="single" w:sz="4" w:space="0" w:color="auto"/>
              <w:left w:val="single" w:sz="4" w:space="0" w:color="auto"/>
              <w:bottom w:val="single" w:sz="4" w:space="0" w:color="auto"/>
              <w:right w:val="single" w:sz="4" w:space="0" w:color="auto"/>
            </w:tcBorders>
            <w:hideMark/>
          </w:tcPr>
          <w:p w14:paraId="595FB9C8" w14:textId="77777777" w:rsidR="00A10EBE" w:rsidRPr="001D2289" w:rsidRDefault="00A10EBE" w:rsidP="001F7648">
            <w:pPr>
              <w:spacing w:after="0"/>
              <w:ind w:firstLine="0"/>
              <w:rPr>
                <w:sz w:val="18"/>
                <w:szCs w:val="18"/>
              </w:rPr>
            </w:pPr>
            <w:r w:rsidRPr="001D2289">
              <w:rPr>
                <w:sz w:val="18"/>
                <w:szCs w:val="18"/>
              </w:rPr>
              <w:t>MK 13.01.2022. sēdes prot. Nr.2 1.§ 2.punkts</w:t>
            </w:r>
          </w:p>
        </w:tc>
      </w:tr>
      <w:tr w:rsidR="00886436" w:rsidRPr="001D2289" w14:paraId="46344785" w14:textId="77777777" w:rsidTr="00817E90">
        <w:trPr>
          <w:trHeight w:val="173"/>
          <w:jc w:val="center"/>
        </w:trPr>
        <w:tc>
          <w:tcPr>
            <w:tcW w:w="232" w:type="pct"/>
            <w:vMerge/>
            <w:tcBorders>
              <w:left w:val="single" w:sz="4" w:space="0" w:color="auto"/>
              <w:right w:val="single" w:sz="4" w:space="0" w:color="auto"/>
            </w:tcBorders>
            <w:vAlign w:val="center"/>
            <w:hideMark/>
          </w:tcPr>
          <w:p w14:paraId="353DF1CC"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720085" w14:textId="77777777" w:rsidR="00A10EBE" w:rsidRPr="001D2289" w:rsidRDefault="00A10EBE" w:rsidP="001F7648">
            <w:pPr>
              <w:spacing w:after="0"/>
              <w:ind w:firstLine="0"/>
              <w:rPr>
                <w:b/>
                <w:bCs/>
                <w:i/>
                <w:iCs/>
                <w:sz w:val="18"/>
                <w:szCs w:val="18"/>
              </w:rPr>
            </w:pPr>
            <w:r w:rsidRPr="001D2289">
              <w:rPr>
                <w:b/>
                <w:bCs/>
                <w:i/>
                <w:iCs/>
                <w:sz w:val="18"/>
                <w:szCs w:val="18"/>
              </w:rPr>
              <w:t>Nodrošināt valsts nekustamo īpašumu nomas maksas un apsaimniekošanas izdevumu pieauguma segšanu atbilstoši VAS “Valsts nekustāmie īpašumi” sniegtajām nomas objekta pārvaldīšanas un apsaimniekošanas izdevumu izmaiņām</w:t>
            </w:r>
          </w:p>
        </w:tc>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AA6E3" w14:textId="77777777" w:rsidR="00A10EBE" w:rsidRPr="001D2289" w:rsidRDefault="00A10EBE" w:rsidP="001F7648">
            <w:pPr>
              <w:spacing w:after="0"/>
              <w:ind w:firstLine="0"/>
              <w:jc w:val="right"/>
              <w:rPr>
                <w:b/>
                <w:bCs/>
                <w:i/>
                <w:iCs/>
                <w:sz w:val="18"/>
                <w:szCs w:val="18"/>
              </w:rPr>
            </w:pPr>
            <w:r w:rsidRPr="001D2289">
              <w:rPr>
                <w:b/>
                <w:bCs/>
                <w:i/>
                <w:iCs/>
                <w:sz w:val="18"/>
                <w:szCs w:val="18"/>
              </w:rPr>
              <w:t>2 923</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163131A0" w14:textId="77777777" w:rsidR="00A10EBE" w:rsidRPr="001D2289" w:rsidRDefault="00A10EBE" w:rsidP="001F7648">
            <w:pPr>
              <w:spacing w:after="0"/>
              <w:ind w:firstLine="0"/>
              <w:jc w:val="right"/>
              <w:rPr>
                <w:b/>
                <w:bCs/>
                <w:i/>
                <w:iCs/>
                <w:sz w:val="18"/>
                <w:szCs w:val="18"/>
              </w:rPr>
            </w:pPr>
            <w:r w:rsidRPr="001D2289">
              <w:rPr>
                <w:b/>
                <w:bCs/>
                <w:i/>
                <w:iCs/>
                <w:sz w:val="18"/>
                <w:szCs w:val="18"/>
              </w:rPr>
              <w:t>2 923</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784994D3" w14:textId="77777777" w:rsidR="00A10EBE" w:rsidRPr="001D2289" w:rsidRDefault="00A10EBE" w:rsidP="001F7648">
            <w:pPr>
              <w:spacing w:after="0"/>
              <w:ind w:firstLine="0"/>
              <w:jc w:val="right"/>
              <w:rPr>
                <w:b/>
                <w:bCs/>
                <w:i/>
                <w:iCs/>
                <w:sz w:val="18"/>
                <w:szCs w:val="18"/>
              </w:rPr>
            </w:pPr>
            <w:r w:rsidRPr="001D2289">
              <w:rPr>
                <w:b/>
                <w:bCs/>
                <w:i/>
                <w:iCs/>
                <w:sz w:val="18"/>
                <w:szCs w:val="18"/>
              </w:rPr>
              <w:t>2 923</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9DF4A5B" w14:textId="77777777" w:rsidR="00A10EBE" w:rsidRPr="001D2289" w:rsidRDefault="00A10EBE" w:rsidP="001F7648">
            <w:pPr>
              <w:spacing w:after="0"/>
              <w:rPr>
                <w:rFonts w:eastAsia="Calibri"/>
                <w:sz w:val="18"/>
                <w:szCs w:val="18"/>
              </w:rPr>
            </w:pPr>
          </w:p>
        </w:tc>
      </w:tr>
      <w:tr w:rsidR="00886436" w:rsidRPr="001D2289" w14:paraId="4EFDD758" w14:textId="77777777" w:rsidTr="00817E90">
        <w:trPr>
          <w:trHeight w:val="173"/>
          <w:jc w:val="center"/>
        </w:trPr>
        <w:tc>
          <w:tcPr>
            <w:tcW w:w="232" w:type="pct"/>
            <w:vMerge/>
            <w:tcBorders>
              <w:left w:val="single" w:sz="4" w:space="0" w:color="auto"/>
              <w:right w:val="single" w:sz="4" w:space="0" w:color="auto"/>
            </w:tcBorders>
            <w:vAlign w:val="center"/>
          </w:tcPr>
          <w:p w14:paraId="5EA89793"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bottom w:val="single" w:sz="4" w:space="0" w:color="auto"/>
              <w:right w:val="single" w:sz="4" w:space="0" w:color="auto"/>
            </w:tcBorders>
            <w:shd w:val="clear" w:color="auto" w:fill="auto"/>
          </w:tcPr>
          <w:p w14:paraId="04CBCF94" w14:textId="77777777" w:rsidR="00A10EBE" w:rsidRPr="001D2289" w:rsidRDefault="00A10EBE" w:rsidP="00817E90">
            <w:pPr>
              <w:tabs>
                <w:tab w:val="left" w:pos="5670"/>
              </w:tabs>
              <w:spacing w:after="0"/>
              <w:ind w:left="284" w:firstLine="0"/>
              <w:rPr>
                <w:iCs/>
                <w:sz w:val="18"/>
                <w:szCs w:val="18"/>
              </w:rPr>
            </w:pPr>
            <w:r w:rsidRPr="001D2289">
              <w:rPr>
                <w:rFonts w:eastAsia="Calibri"/>
                <w:iCs/>
                <w:sz w:val="18"/>
                <w:szCs w:val="18"/>
              </w:rPr>
              <w:t xml:space="preserve">Nodrošināta būvju un infrastruktūras uzturēšana  </w:t>
            </w:r>
          </w:p>
        </w:tc>
        <w:tc>
          <w:tcPr>
            <w:tcW w:w="629" w:type="pct"/>
            <w:vMerge/>
            <w:tcBorders>
              <w:top w:val="single" w:sz="4" w:space="0" w:color="auto"/>
              <w:left w:val="single" w:sz="4" w:space="0" w:color="auto"/>
              <w:bottom w:val="single" w:sz="4" w:space="0" w:color="auto"/>
              <w:right w:val="single" w:sz="4" w:space="0" w:color="auto"/>
            </w:tcBorders>
            <w:vAlign w:val="center"/>
          </w:tcPr>
          <w:p w14:paraId="19E706D5" w14:textId="77777777" w:rsidR="00A10EBE" w:rsidRPr="001D2289" w:rsidRDefault="00A10EBE" w:rsidP="001F7648">
            <w:pPr>
              <w:spacing w:after="0"/>
              <w:rPr>
                <w:rFonts w:eastAsia="Calibri"/>
                <w:sz w:val="18"/>
                <w:szCs w:val="18"/>
              </w:rPr>
            </w:pPr>
          </w:p>
        </w:tc>
      </w:tr>
      <w:tr w:rsidR="00886436" w:rsidRPr="001D2289" w14:paraId="3AAFD8D8" w14:textId="77777777" w:rsidTr="00817E90">
        <w:trPr>
          <w:trHeight w:val="173"/>
          <w:jc w:val="center"/>
        </w:trPr>
        <w:tc>
          <w:tcPr>
            <w:tcW w:w="232" w:type="pct"/>
            <w:vMerge/>
            <w:tcBorders>
              <w:left w:val="single" w:sz="4" w:space="0" w:color="auto"/>
              <w:right w:val="single" w:sz="4" w:space="0" w:color="auto"/>
            </w:tcBorders>
            <w:vAlign w:val="center"/>
            <w:hideMark/>
          </w:tcPr>
          <w:p w14:paraId="7B3B2D1F"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83EFC85" w14:textId="77777777" w:rsidR="00A10EBE" w:rsidRPr="001D2289" w:rsidRDefault="00A10EBE" w:rsidP="00817E90">
            <w:pPr>
              <w:tabs>
                <w:tab w:val="left" w:pos="5670"/>
              </w:tabs>
              <w:spacing w:after="0"/>
              <w:ind w:left="601" w:firstLine="0"/>
              <w:rPr>
                <w:b/>
                <w:bCs/>
                <w:sz w:val="18"/>
                <w:szCs w:val="18"/>
              </w:rPr>
            </w:pPr>
            <w:r w:rsidRPr="001D2289">
              <w:rPr>
                <w:rFonts w:eastAsia="Calibri"/>
                <w:i/>
                <w:iCs/>
                <w:sz w:val="18"/>
                <w:szCs w:val="18"/>
              </w:rPr>
              <w:t>Objekti (skaits)</w:t>
            </w:r>
          </w:p>
        </w:tc>
        <w:tc>
          <w:tcPr>
            <w:tcW w:w="70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6A3058" w14:textId="77777777" w:rsidR="00A10EBE" w:rsidRPr="001D2289" w:rsidRDefault="00A10EBE" w:rsidP="001F7648">
            <w:pPr>
              <w:tabs>
                <w:tab w:val="left" w:pos="5670"/>
              </w:tabs>
              <w:spacing w:after="0"/>
              <w:ind w:firstLine="0"/>
              <w:jc w:val="center"/>
              <w:rPr>
                <w:bCs/>
                <w:i/>
                <w:iCs/>
                <w:sz w:val="18"/>
                <w:szCs w:val="18"/>
              </w:rPr>
            </w:pPr>
            <w:r w:rsidRPr="001D2289">
              <w:rPr>
                <w:i/>
                <w:iCs/>
                <w:sz w:val="18"/>
                <w:szCs w:val="18"/>
              </w:rPr>
              <w:t>2</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6BCD5205" w14:textId="77777777" w:rsidR="00A10EBE" w:rsidRPr="001D2289" w:rsidRDefault="00A10EBE" w:rsidP="001F7648">
            <w:pPr>
              <w:tabs>
                <w:tab w:val="left" w:pos="5670"/>
              </w:tabs>
              <w:spacing w:after="0"/>
              <w:ind w:firstLine="0"/>
              <w:jc w:val="center"/>
              <w:rPr>
                <w:bCs/>
                <w:i/>
                <w:iCs/>
                <w:sz w:val="18"/>
                <w:szCs w:val="18"/>
              </w:rPr>
            </w:pPr>
            <w:r w:rsidRPr="001D2289">
              <w:rPr>
                <w:bCs/>
                <w:i/>
                <w:iCs/>
                <w:sz w:val="18"/>
                <w:szCs w:val="18"/>
              </w:rPr>
              <w:t>2</w:t>
            </w:r>
          </w:p>
        </w:tc>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tcPr>
          <w:p w14:paraId="3ED0708B" w14:textId="77777777" w:rsidR="00A10EBE" w:rsidRPr="001D2289" w:rsidRDefault="00A10EBE" w:rsidP="001F7648">
            <w:pPr>
              <w:tabs>
                <w:tab w:val="left" w:pos="5670"/>
              </w:tabs>
              <w:spacing w:after="0"/>
              <w:ind w:firstLine="0"/>
              <w:jc w:val="center"/>
              <w:rPr>
                <w:bCs/>
                <w:i/>
                <w:iCs/>
                <w:sz w:val="18"/>
                <w:szCs w:val="18"/>
              </w:rPr>
            </w:pPr>
            <w:r w:rsidRPr="001D2289">
              <w:rPr>
                <w:i/>
                <w:iCs/>
                <w:sz w:val="18"/>
                <w:szCs w:val="18"/>
              </w:rPr>
              <w:t>2</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5D7A5F88" w14:textId="77777777" w:rsidR="00A10EBE" w:rsidRPr="001D2289" w:rsidRDefault="00A10EBE" w:rsidP="001F7648">
            <w:pPr>
              <w:spacing w:after="0"/>
              <w:rPr>
                <w:rFonts w:eastAsia="Calibri"/>
                <w:sz w:val="18"/>
                <w:szCs w:val="18"/>
              </w:rPr>
            </w:pPr>
          </w:p>
        </w:tc>
      </w:tr>
      <w:tr w:rsidR="00886436" w:rsidRPr="001D2289" w14:paraId="3FC4A120" w14:textId="77777777" w:rsidTr="00817E90">
        <w:trPr>
          <w:trHeight w:val="173"/>
          <w:jc w:val="center"/>
        </w:trPr>
        <w:tc>
          <w:tcPr>
            <w:tcW w:w="232" w:type="pct"/>
            <w:vMerge/>
            <w:tcBorders>
              <w:left w:val="single" w:sz="4" w:space="0" w:color="auto"/>
              <w:right w:val="single" w:sz="4" w:space="0" w:color="auto"/>
            </w:tcBorders>
            <w:vAlign w:val="center"/>
            <w:hideMark/>
          </w:tcPr>
          <w:p w14:paraId="071EBAA7"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hideMark/>
          </w:tcPr>
          <w:p w14:paraId="40EB4686" w14:textId="77777777" w:rsidR="00A10EBE" w:rsidRPr="001D2289" w:rsidRDefault="00A10EBE" w:rsidP="001F7648">
            <w:pPr>
              <w:spacing w:after="0"/>
              <w:ind w:firstLine="0"/>
              <w:jc w:val="left"/>
              <w:rPr>
                <w:bCs/>
                <w:iCs/>
                <w:sz w:val="18"/>
                <w:szCs w:val="18"/>
              </w:rPr>
            </w:pPr>
            <w:r w:rsidRPr="001D2289">
              <w:rPr>
                <w:sz w:val="18"/>
                <w:szCs w:val="18"/>
              </w:rPr>
              <w:t>04.05.00 Valsts sociālās apdrošināšanas aģentūras speciālais budžets</w:t>
            </w:r>
          </w:p>
        </w:tc>
        <w:tc>
          <w:tcPr>
            <w:tcW w:w="629" w:type="pct"/>
            <w:tcBorders>
              <w:top w:val="single" w:sz="4" w:space="0" w:color="auto"/>
              <w:left w:val="single" w:sz="4" w:space="0" w:color="auto"/>
              <w:bottom w:val="single" w:sz="4" w:space="0" w:color="auto"/>
              <w:right w:val="single" w:sz="4" w:space="0" w:color="auto"/>
            </w:tcBorders>
            <w:vAlign w:val="center"/>
            <w:hideMark/>
          </w:tcPr>
          <w:p w14:paraId="1CFD62D1" w14:textId="77777777" w:rsidR="00A10EBE" w:rsidRPr="001D2289" w:rsidRDefault="00A10EBE" w:rsidP="001F7648">
            <w:pPr>
              <w:spacing w:after="0"/>
              <w:rPr>
                <w:rFonts w:eastAsia="Calibri"/>
                <w:sz w:val="18"/>
                <w:szCs w:val="18"/>
              </w:rPr>
            </w:pPr>
          </w:p>
        </w:tc>
      </w:tr>
      <w:tr w:rsidR="00886436" w:rsidRPr="001D2289" w14:paraId="332A9316" w14:textId="77777777" w:rsidTr="00817E90">
        <w:trPr>
          <w:trHeight w:val="173"/>
          <w:jc w:val="center"/>
        </w:trPr>
        <w:tc>
          <w:tcPr>
            <w:tcW w:w="232" w:type="pct"/>
            <w:vMerge w:val="restart"/>
            <w:tcBorders>
              <w:top w:val="single" w:sz="2" w:space="0" w:color="auto"/>
              <w:left w:val="single" w:sz="4" w:space="0" w:color="auto"/>
              <w:right w:val="single" w:sz="4" w:space="0" w:color="auto"/>
            </w:tcBorders>
            <w:hideMark/>
          </w:tcPr>
          <w:p w14:paraId="7566211D" w14:textId="77777777" w:rsidR="00A10EBE" w:rsidRPr="001D2289" w:rsidRDefault="00A10EBE" w:rsidP="00817E90">
            <w:pPr>
              <w:spacing w:after="0"/>
              <w:ind w:left="-113" w:right="-108" w:firstLine="0"/>
              <w:jc w:val="center"/>
              <w:rPr>
                <w:sz w:val="18"/>
                <w:szCs w:val="18"/>
              </w:rPr>
            </w:pPr>
            <w:r w:rsidRPr="001D2289">
              <w:rPr>
                <w:sz w:val="18"/>
                <w:szCs w:val="18"/>
              </w:rPr>
              <w:t>5.</w:t>
            </w:r>
          </w:p>
        </w:tc>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433A" w14:textId="77777777" w:rsidR="00A10EBE" w:rsidRPr="001D2289" w:rsidRDefault="00A10EBE" w:rsidP="001F7648">
            <w:pPr>
              <w:spacing w:after="0"/>
              <w:ind w:firstLine="0"/>
              <w:rPr>
                <w:b/>
                <w:sz w:val="18"/>
                <w:szCs w:val="18"/>
              </w:rPr>
            </w:pPr>
            <w:r w:rsidRPr="001D2289">
              <w:rPr>
                <w:b/>
                <w:bCs/>
                <w:sz w:val="18"/>
                <w:szCs w:val="18"/>
              </w:rPr>
              <w:t>Ārstniecības personu darba samaksas pieauguma nodrošināšana</w:t>
            </w:r>
          </w:p>
        </w:tc>
        <w:tc>
          <w:tcPr>
            <w:tcW w:w="69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4D0547" w14:textId="77777777" w:rsidR="00A10EBE" w:rsidRPr="001D2289" w:rsidRDefault="00A10EBE" w:rsidP="001F7648">
            <w:pPr>
              <w:spacing w:after="0"/>
              <w:ind w:firstLine="0"/>
              <w:jc w:val="right"/>
              <w:rPr>
                <w:b/>
                <w:bCs/>
                <w:sz w:val="18"/>
                <w:szCs w:val="18"/>
              </w:rPr>
            </w:pPr>
            <w:r w:rsidRPr="001D2289">
              <w:rPr>
                <w:b/>
                <w:bCs/>
                <w:iCs/>
                <w:sz w:val="18"/>
                <w:szCs w:val="18"/>
              </w:rPr>
              <w:t>1 334</w:t>
            </w:r>
          </w:p>
        </w:tc>
        <w:tc>
          <w:tcPr>
            <w:tcW w:w="633"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2CD03C47" w14:textId="77777777" w:rsidR="00A10EBE" w:rsidRPr="001D2289" w:rsidRDefault="00A10EBE" w:rsidP="001F7648">
            <w:pPr>
              <w:spacing w:after="0"/>
              <w:ind w:firstLine="0"/>
              <w:jc w:val="right"/>
              <w:rPr>
                <w:b/>
                <w:bCs/>
                <w:sz w:val="18"/>
                <w:szCs w:val="18"/>
              </w:rPr>
            </w:pPr>
            <w:r w:rsidRPr="001D2289">
              <w:rPr>
                <w:b/>
                <w:sz w:val="18"/>
                <w:szCs w:val="18"/>
              </w:rPr>
              <w:t>1 780</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hideMark/>
          </w:tcPr>
          <w:p w14:paraId="4BA52E35" w14:textId="77777777" w:rsidR="00A10EBE" w:rsidRPr="001D2289" w:rsidRDefault="00A10EBE" w:rsidP="001F7648">
            <w:pPr>
              <w:spacing w:after="0"/>
              <w:ind w:firstLine="0"/>
              <w:jc w:val="right"/>
              <w:rPr>
                <w:b/>
                <w:bCs/>
                <w:sz w:val="18"/>
                <w:szCs w:val="18"/>
              </w:rPr>
            </w:pPr>
            <w:r w:rsidRPr="001D2289">
              <w:rPr>
                <w:b/>
                <w:sz w:val="18"/>
                <w:szCs w:val="18"/>
              </w:rPr>
              <w:t>1 780</w:t>
            </w:r>
          </w:p>
        </w:tc>
        <w:tc>
          <w:tcPr>
            <w:tcW w:w="629" w:type="pct"/>
            <w:vMerge w:val="restart"/>
            <w:tcBorders>
              <w:top w:val="single" w:sz="4" w:space="0" w:color="auto"/>
              <w:left w:val="single" w:sz="4" w:space="0" w:color="auto"/>
              <w:bottom w:val="single" w:sz="4" w:space="0" w:color="auto"/>
              <w:right w:val="single" w:sz="4" w:space="0" w:color="auto"/>
            </w:tcBorders>
            <w:hideMark/>
          </w:tcPr>
          <w:p w14:paraId="1AEA8CDC" w14:textId="77777777" w:rsidR="00A10EBE" w:rsidRPr="001D2289" w:rsidRDefault="00A10EBE" w:rsidP="001F7648">
            <w:pPr>
              <w:spacing w:after="0"/>
              <w:ind w:firstLine="0"/>
              <w:rPr>
                <w:sz w:val="18"/>
                <w:szCs w:val="18"/>
              </w:rPr>
            </w:pPr>
            <w:r w:rsidRPr="001D2289">
              <w:rPr>
                <w:sz w:val="18"/>
                <w:szCs w:val="18"/>
              </w:rPr>
              <w:t>MK 13.01.2022. sēdes prot. Nr.2 1.§ 2.punkts</w:t>
            </w:r>
          </w:p>
        </w:tc>
      </w:tr>
      <w:tr w:rsidR="00886436" w:rsidRPr="001D2289" w14:paraId="61098CAB" w14:textId="77777777" w:rsidTr="00817E90">
        <w:trPr>
          <w:trHeight w:val="173"/>
          <w:jc w:val="center"/>
        </w:trPr>
        <w:tc>
          <w:tcPr>
            <w:tcW w:w="232" w:type="pct"/>
            <w:vMerge/>
            <w:tcBorders>
              <w:left w:val="single" w:sz="4" w:space="0" w:color="auto"/>
              <w:right w:val="single" w:sz="4" w:space="0" w:color="auto"/>
            </w:tcBorders>
            <w:vAlign w:val="center"/>
            <w:hideMark/>
          </w:tcPr>
          <w:p w14:paraId="0359918E"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31B0E8" w14:textId="77777777" w:rsidR="00A10EBE" w:rsidRPr="001D2289" w:rsidRDefault="00A10EBE" w:rsidP="001F7648">
            <w:pPr>
              <w:spacing w:after="0"/>
              <w:ind w:firstLine="0"/>
              <w:rPr>
                <w:iCs/>
                <w:sz w:val="18"/>
                <w:szCs w:val="18"/>
              </w:rPr>
            </w:pPr>
            <w:r w:rsidRPr="001D2289">
              <w:rPr>
                <w:b/>
                <w:bCs/>
                <w:i/>
                <w:iCs/>
                <w:sz w:val="18"/>
                <w:szCs w:val="18"/>
              </w:rPr>
              <w:t>Darba samaksas pieaugums ārstniecības personām VSAA</w:t>
            </w:r>
          </w:p>
        </w:tc>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C7039" w14:textId="77777777" w:rsidR="00A10EBE" w:rsidRPr="001D2289" w:rsidRDefault="00A10EBE" w:rsidP="001F7648">
            <w:pPr>
              <w:spacing w:after="0"/>
              <w:ind w:firstLine="0"/>
              <w:jc w:val="right"/>
              <w:rPr>
                <w:b/>
                <w:bCs/>
                <w:i/>
                <w:iCs/>
                <w:sz w:val="18"/>
                <w:szCs w:val="18"/>
              </w:rPr>
            </w:pPr>
            <w:r w:rsidRPr="001D2289">
              <w:rPr>
                <w:b/>
                <w:bCs/>
                <w:i/>
                <w:iCs/>
                <w:sz w:val="18"/>
                <w:szCs w:val="18"/>
              </w:rPr>
              <w:t>1 334</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3C4A2089" w14:textId="77777777" w:rsidR="00A10EBE" w:rsidRPr="001D2289" w:rsidRDefault="00A10EBE" w:rsidP="001F7648">
            <w:pPr>
              <w:spacing w:after="0"/>
              <w:ind w:firstLine="0"/>
              <w:jc w:val="right"/>
              <w:rPr>
                <w:b/>
                <w:bCs/>
                <w:i/>
                <w:iCs/>
                <w:sz w:val="18"/>
                <w:szCs w:val="18"/>
              </w:rPr>
            </w:pPr>
            <w:r w:rsidRPr="001D2289">
              <w:rPr>
                <w:b/>
                <w:i/>
                <w:sz w:val="18"/>
                <w:szCs w:val="18"/>
              </w:rPr>
              <w:t>1 780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02CEFBEB" w14:textId="77777777" w:rsidR="00A10EBE" w:rsidRPr="001D2289" w:rsidRDefault="00A10EBE" w:rsidP="001F7648">
            <w:pPr>
              <w:spacing w:after="0"/>
              <w:ind w:firstLine="0"/>
              <w:jc w:val="right"/>
              <w:rPr>
                <w:b/>
                <w:bCs/>
                <w:i/>
                <w:iCs/>
                <w:sz w:val="18"/>
                <w:szCs w:val="18"/>
              </w:rPr>
            </w:pPr>
            <w:r w:rsidRPr="001D2289">
              <w:rPr>
                <w:b/>
                <w:i/>
                <w:sz w:val="18"/>
                <w:szCs w:val="18"/>
              </w:rPr>
              <w:t>1 780</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59A3192C" w14:textId="77777777" w:rsidR="00A10EBE" w:rsidRPr="001D2289" w:rsidRDefault="00A10EBE" w:rsidP="001F7648">
            <w:pPr>
              <w:spacing w:after="0"/>
              <w:rPr>
                <w:rFonts w:eastAsia="Calibri"/>
                <w:sz w:val="18"/>
                <w:szCs w:val="18"/>
              </w:rPr>
            </w:pPr>
          </w:p>
        </w:tc>
      </w:tr>
      <w:tr w:rsidR="00886436" w:rsidRPr="001D2289" w14:paraId="33C012FE" w14:textId="77777777" w:rsidTr="00817E90">
        <w:trPr>
          <w:trHeight w:val="173"/>
          <w:jc w:val="center"/>
        </w:trPr>
        <w:tc>
          <w:tcPr>
            <w:tcW w:w="232" w:type="pct"/>
            <w:vMerge/>
            <w:tcBorders>
              <w:left w:val="single" w:sz="4" w:space="0" w:color="auto"/>
              <w:right w:val="single" w:sz="4" w:space="0" w:color="auto"/>
            </w:tcBorders>
            <w:vAlign w:val="center"/>
            <w:hideMark/>
          </w:tcPr>
          <w:p w14:paraId="46666B3D"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22CEB4F" w14:textId="77777777" w:rsidR="00A10EBE" w:rsidRPr="001D2289" w:rsidRDefault="00A10EBE" w:rsidP="00817E90">
            <w:pPr>
              <w:tabs>
                <w:tab w:val="left" w:pos="5670"/>
              </w:tabs>
              <w:spacing w:after="0"/>
              <w:ind w:left="284" w:firstLine="0"/>
              <w:rPr>
                <w:b/>
                <w:bCs/>
                <w:sz w:val="18"/>
                <w:szCs w:val="18"/>
              </w:rPr>
            </w:pPr>
            <w:r w:rsidRPr="001D2289">
              <w:rPr>
                <w:iCs/>
                <w:sz w:val="18"/>
                <w:szCs w:val="18"/>
              </w:rPr>
              <w:t>Palielināta ārstniecības personu darba samaksa</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704C21F8" w14:textId="77777777" w:rsidR="00A10EBE" w:rsidRPr="001D2289" w:rsidRDefault="00A10EBE" w:rsidP="001F7648">
            <w:pPr>
              <w:spacing w:after="0"/>
              <w:rPr>
                <w:rFonts w:eastAsia="Calibri"/>
                <w:sz w:val="18"/>
                <w:szCs w:val="18"/>
              </w:rPr>
            </w:pPr>
          </w:p>
        </w:tc>
      </w:tr>
      <w:tr w:rsidR="00886436" w:rsidRPr="001D2289" w14:paraId="413BCC7B" w14:textId="77777777" w:rsidTr="00817E90">
        <w:trPr>
          <w:trHeight w:val="173"/>
          <w:jc w:val="center"/>
        </w:trPr>
        <w:tc>
          <w:tcPr>
            <w:tcW w:w="232" w:type="pct"/>
            <w:vMerge/>
            <w:tcBorders>
              <w:left w:val="single" w:sz="4" w:space="0" w:color="auto"/>
              <w:right w:val="single" w:sz="4" w:space="0" w:color="auto"/>
            </w:tcBorders>
            <w:vAlign w:val="center"/>
          </w:tcPr>
          <w:p w14:paraId="6AA56354" w14:textId="77777777" w:rsidR="00A10EBE" w:rsidRPr="001D2289" w:rsidRDefault="00A10EBE" w:rsidP="00817E90">
            <w:pPr>
              <w:spacing w:after="0"/>
              <w:ind w:left="-113" w:right="-108"/>
              <w:jc w:val="center"/>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FFFFF"/>
          </w:tcPr>
          <w:p w14:paraId="65E06B2D" w14:textId="77777777" w:rsidR="00A10EBE" w:rsidRPr="001D2289" w:rsidRDefault="00A10EBE" w:rsidP="00817E90">
            <w:pPr>
              <w:tabs>
                <w:tab w:val="left" w:pos="600"/>
              </w:tabs>
              <w:spacing w:after="0"/>
              <w:ind w:left="601" w:firstLine="0"/>
              <w:rPr>
                <w:i/>
                <w:iCs/>
                <w:sz w:val="18"/>
                <w:szCs w:val="18"/>
                <w:lang w:eastAsia="lv-LV"/>
              </w:rPr>
            </w:pPr>
            <w:r w:rsidRPr="001D2289">
              <w:rPr>
                <w:i/>
                <w:iCs/>
                <w:sz w:val="18"/>
                <w:szCs w:val="18"/>
              </w:rPr>
              <w:t xml:space="preserve">Ārstniecības personu darba samaksas pieaugums </w:t>
            </w:r>
            <w:r w:rsidRPr="001D2289">
              <w:rPr>
                <w:rFonts w:eastAsia="Calibri"/>
                <w:i/>
                <w:iCs/>
                <w:sz w:val="18"/>
                <w:szCs w:val="18"/>
              </w:rPr>
              <w:t xml:space="preserve">vidēji vienai slodzei mēnesī </w:t>
            </w:r>
            <w:r w:rsidRPr="001D2289">
              <w:rPr>
                <w:i/>
                <w:iCs/>
                <w:sz w:val="18"/>
                <w:szCs w:val="18"/>
              </w:rPr>
              <w:t>pret 2022. gadu (euro)</w:t>
            </w:r>
          </w:p>
        </w:tc>
        <w:tc>
          <w:tcPr>
            <w:tcW w:w="693" w:type="pct"/>
            <w:gridSpan w:val="2"/>
            <w:tcBorders>
              <w:top w:val="single" w:sz="4" w:space="0" w:color="auto"/>
              <w:left w:val="nil"/>
              <w:bottom w:val="single" w:sz="4" w:space="0" w:color="auto"/>
              <w:right w:val="single" w:sz="4" w:space="0" w:color="auto"/>
            </w:tcBorders>
          </w:tcPr>
          <w:p w14:paraId="6D7C7922" w14:textId="77777777" w:rsidR="00A10EBE" w:rsidRPr="001D2289" w:rsidRDefault="00A10EBE" w:rsidP="001F7648">
            <w:pPr>
              <w:spacing w:after="0"/>
              <w:ind w:firstLine="0"/>
              <w:jc w:val="center"/>
              <w:rPr>
                <w:bCs/>
                <w:i/>
                <w:sz w:val="18"/>
                <w:szCs w:val="18"/>
              </w:rPr>
            </w:pPr>
            <w:r w:rsidRPr="001D2289">
              <w:rPr>
                <w:i/>
                <w:sz w:val="18"/>
                <w:szCs w:val="18"/>
              </w:rPr>
              <w:t>120</w:t>
            </w:r>
          </w:p>
        </w:tc>
        <w:tc>
          <w:tcPr>
            <w:tcW w:w="633" w:type="pct"/>
            <w:gridSpan w:val="2"/>
            <w:tcBorders>
              <w:top w:val="single" w:sz="4" w:space="0" w:color="auto"/>
              <w:left w:val="nil"/>
              <w:bottom w:val="single" w:sz="4" w:space="0" w:color="auto"/>
              <w:right w:val="single" w:sz="4" w:space="0" w:color="auto"/>
            </w:tcBorders>
          </w:tcPr>
          <w:p w14:paraId="5B3FFABF" w14:textId="77777777" w:rsidR="00A10EBE" w:rsidRPr="001D2289" w:rsidRDefault="00A10EBE" w:rsidP="001F7648">
            <w:pPr>
              <w:spacing w:after="0"/>
              <w:ind w:firstLine="0"/>
              <w:jc w:val="center"/>
              <w:rPr>
                <w:b/>
                <w:bCs/>
                <w:i/>
                <w:sz w:val="18"/>
                <w:szCs w:val="18"/>
              </w:rPr>
            </w:pPr>
            <w:r w:rsidRPr="001D2289">
              <w:rPr>
                <w:i/>
                <w:sz w:val="18"/>
                <w:szCs w:val="18"/>
              </w:rPr>
              <w:t>120</w:t>
            </w:r>
          </w:p>
        </w:tc>
        <w:tc>
          <w:tcPr>
            <w:tcW w:w="623" w:type="pct"/>
            <w:tcBorders>
              <w:top w:val="single" w:sz="4" w:space="0" w:color="auto"/>
              <w:left w:val="nil"/>
              <w:bottom w:val="single" w:sz="4" w:space="0" w:color="auto"/>
              <w:right w:val="single" w:sz="4" w:space="0" w:color="auto"/>
            </w:tcBorders>
          </w:tcPr>
          <w:p w14:paraId="408352B8" w14:textId="77777777" w:rsidR="00A10EBE" w:rsidRPr="001D2289" w:rsidRDefault="00A10EBE" w:rsidP="001F7648">
            <w:pPr>
              <w:spacing w:after="0"/>
              <w:ind w:firstLine="0"/>
              <w:jc w:val="center"/>
              <w:rPr>
                <w:b/>
                <w:bCs/>
                <w:i/>
                <w:sz w:val="18"/>
                <w:szCs w:val="18"/>
              </w:rPr>
            </w:pPr>
            <w:r w:rsidRPr="001D2289">
              <w:rPr>
                <w:i/>
                <w:sz w:val="18"/>
                <w:szCs w:val="18"/>
              </w:rPr>
              <w:t>120</w:t>
            </w:r>
          </w:p>
        </w:tc>
        <w:tc>
          <w:tcPr>
            <w:tcW w:w="629" w:type="pct"/>
            <w:vMerge/>
            <w:tcBorders>
              <w:top w:val="single" w:sz="4" w:space="0" w:color="auto"/>
              <w:left w:val="single" w:sz="4" w:space="0" w:color="auto"/>
              <w:bottom w:val="single" w:sz="4" w:space="0" w:color="auto"/>
              <w:right w:val="single" w:sz="4" w:space="0" w:color="auto"/>
            </w:tcBorders>
            <w:vAlign w:val="center"/>
          </w:tcPr>
          <w:p w14:paraId="090934D0" w14:textId="77777777" w:rsidR="00A10EBE" w:rsidRPr="001D2289" w:rsidRDefault="00A10EBE" w:rsidP="001F7648">
            <w:pPr>
              <w:spacing w:after="0"/>
              <w:rPr>
                <w:rFonts w:eastAsia="Calibri"/>
                <w:sz w:val="18"/>
                <w:szCs w:val="18"/>
              </w:rPr>
            </w:pPr>
          </w:p>
        </w:tc>
      </w:tr>
      <w:tr w:rsidR="00886436" w:rsidRPr="001D2289" w14:paraId="0701905C" w14:textId="77777777" w:rsidTr="00817E90">
        <w:trPr>
          <w:trHeight w:val="173"/>
          <w:jc w:val="center"/>
        </w:trPr>
        <w:tc>
          <w:tcPr>
            <w:tcW w:w="232" w:type="pct"/>
            <w:vMerge/>
            <w:tcBorders>
              <w:left w:val="single" w:sz="4" w:space="0" w:color="auto"/>
              <w:right w:val="single" w:sz="4" w:space="0" w:color="auto"/>
            </w:tcBorders>
            <w:vAlign w:val="center"/>
            <w:hideMark/>
          </w:tcPr>
          <w:p w14:paraId="2E205803" w14:textId="77777777" w:rsidR="00A10EBE" w:rsidRPr="001D2289" w:rsidRDefault="00A10EBE" w:rsidP="00817E90">
            <w:pPr>
              <w:spacing w:after="0"/>
              <w:ind w:left="-113" w:right="-108"/>
              <w:jc w:val="center"/>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hideMark/>
          </w:tcPr>
          <w:p w14:paraId="29DD2FF3" w14:textId="77777777" w:rsidR="00A10EBE" w:rsidRPr="001D2289" w:rsidRDefault="00A10EBE" w:rsidP="001F7648">
            <w:pPr>
              <w:spacing w:after="0"/>
              <w:ind w:firstLine="0"/>
              <w:jc w:val="left"/>
              <w:rPr>
                <w:b/>
                <w:bCs/>
                <w:i/>
                <w:iCs/>
                <w:sz w:val="18"/>
                <w:szCs w:val="18"/>
              </w:rPr>
            </w:pPr>
            <w:r w:rsidRPr="001D2289">
              <w:rPr>
                <w:sz w:val="18"/>
                <w:szCs w:val="18"/>
              </w:rPr>
              <w:t>04.05.00 Valsts sociālās apdrošināšanas aģentūras speciālais budžets</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25855459" w14:textId="77777777" w:rsidR="00A10EBE" w:rsidRPr="001D2289" w:rsidRDefault="00A10EBE" w:rsidP="001F7648">
            <w:pPr>
              <w:spacing w:after="0"/>
              <w:rPr>
                <w:rFonts w:eastAsia="Calibri"/>
                <w:sz w:val="18"/>
                <w:szCs w:val="18"/>
              </w:rPr>
            </w:pPr>
          </w:p>
        </w:tc>
      </w:tr>
      <w:tr w:rsidR="00886436" w:rsidRPr="001D2289" w14:paraId="7501482D" w14:textId="77777777" w:rsidTr="00817E90">
        <w:trPr>
          <w:trHeight w:val="173"/>
          <w:jc w:val="center"/>
        </w:trPr>
        <w:tc>
          <w:tcPr>
            <w:tcW w:w="232" w:type="pct"/>
            <w:vMerge w:val="restart"/>
            <w:tcBorders>
              <w:top w:val="single" w:sz="2" w:space="0" w:color="auto"/>
              <w:left w:val="single" w:sz="4" w:space="0" w:color="auto"/>
              <w:right w:val="single" w:sz="4" w:space="0" w:color="auto"/>
            </w:tcBorders>
            <w:hideMark/>
          </w:tcPr>
          <w:p w14:paraId="620BCB79" w14:textId="77777777" w:rsidR="00A10EBE" w:rsidRPr="001D2289" w:rsidRDefault="00A10EBE" w:rsidP="00817E90">
            <w:pPr>
              <w:spacing w:after="0"/>
              <w:ind w:left="-113" w:right="-108" w:firstLine="0"/>
              <w:jc w:val="center"/>
              <w:rPr>
                <w:sz w:val="18"/>
                <w:szCs w:val="18"/>
              </w:rPr>
            </w:pPr>
            <w:r w:rsidRPr="001D2289">
              <w:rPr>
                <w:sz w:val="18"/>
                <w:szCs w:val="18"/>
              </w:rPr>
              <w:t>6.</w:t>
            </w:r>
          </w:p>
        </w:tc>
        <w:tc>
          <w:tcPr>
            <w:tcW w:w="2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9C7AE" w14:textId="77777777" w:rsidR="00A10EBE" w:rsidRPr="001D2289" w:rsidRDefault="00A10EBE" w:rsidP="001F7648">
            <w:pPr>
              <w:spacing w:after="0"/>
              <w:ind w:firstLine="0"/>
              <w:rPr>
                <w:b/>
                <w:sz w:val="18"/>
                <w:szCs w:val="18"/>
              </w:rPr>
            </w:pPr>
            <w:r w:rsidRPr="001D2289">
              <w:rPr>
                <w:b/>
                <w:bCs/>
                <w:sz w:val="18"/>
                <w:szCs w:val="18"/>
              </w:rPr>
              <w:t>Valsts pārvaldes kapacitātes stiprināšana, nodrošinot stratēģiski svarīgo amata grupu atlīdzību</w:t>
            </w:r>
          </w:p>
        </w:tc>
        <w:tc>
          <w:tcPr>
            <w:tcW w:w="69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BE5F8A" w14:textId="77777777" w:rsidR="00A10EBE" w:rsidRPr="001D2289" w:rsidRDefault="00A10EBE" w:rsidP="001F7648">
            <w:pPr>
              <w:spacing w:after="0"/>
              <w:ind w:firstLine="0"/>
              <w:jc w:val="right"/>
              <w:rPr>
                <w:b/>
                <w:bCs/>
                <w:sz w:val="18"/>
                <w:szCs w:val="18"/>
              </w:rPr>
            </w:pPr>
            <w:r w:rsidRPr="001D2289">
              <w:rPr>
                <w:b/>
                <w:bCs/>
                <w:iCs/>
                <w:sz w:val="18"/>
                <w:szCs w:val="18"/>
              </w:rPr>
              <w:t>552 977</w:t>
            </w:r>
          </w:p>
        </w:tc>
        <w:tc>
          <w:tcPr>
            <w:tcW w:w="633" w:type="pct"/>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6363F863" w14:textId="77777777" w:rsidR="00A10EBE" w:rsidRPr="001D2289" w:rsidRDefault="00A10EBE" w:rsidP="001F7648">
            <w:pPr>
              <w:spacing w:after="0"/>
              <w:ind w:firstLine="0"/>
              <w:jc w:val="right"/>
              <w:rPr>
                <w:b/>
                <w:bCs/>
                <w:sz w:val="18"/>
                <w:szCs w:val="18"/>
              </w:rPr>
            </w:pPr>
            <w:r w:rsidRPr="001D2289">
              <w:rPr>
                <w:b/>
                <w:sz w:val="18"/>
                <w:szCs w:val="18"/>
              </w:rPr>
              <w:t>829 466</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hideMark/>
          </w:tcPr>
          <w:p w14:paraId="0D3CE435" w14:textId="77777777" w:rsidR="00A10EBE" w:rsidRPr="001D2289" w:rsidRDefault="00A10EBE" w:rsidP="001F7648">
            <w:pPr>
              <w:spacing w:after="0"/>
              <w:ind w:firstLine="0"/>
              <w:jc w:val="right"/>
              <w:rPr>
                <w:b/>
                <w:bCs/>
                <w:sz w:val="18"/>
                <w:szCs w:val="18"/>
              </w:rPr>
            </w:pPr>
            <w:r w:rsidRPr="001D2289">
              <w:rPr>
                <w:b/>
                <w:sz w:val="18"/>
                <w:szCs w:val="18"/>
              </w:rPr>
              <w:t>829 466</w:t>
            </w:r>
          </w:p>
        </w:tc>
        <w:tc>
          <w:tcPr>
            <w:tcW w:w="629" w:type="pct"/>
            <w:vMerge w:val="restart"/>
            <w:tcBorders>
              <w:top w:val="single" w:sz="4" w:space="0" w:color="auto"/>
              <w:left w:val="single" w:sz="4" w:space="0" w:color="auto"/>
              <w:bottom w:val="single" w:sz="4" w:space="0" w:color="auto"/>
              <w:right w:val="single" w:sz="4" w:space="0" w:color="auto"/>
            </w:tcBorders>
            <w:hideMark/>
          </w:tcPr>
          <w:p w14:paraId="740B6A7E" w14:textId="77777777" w:rsidR="00A10EBE" w:rsidRPr="001D2289" w:rsidRDefault="00A10EBE" w:rsidP="001F7648">
            <w:pPr>
              <w:spacing w:after="0"/>
              <w:ind w:firstLine="0"/>
              <w:rPr>
                <w:sz w:val="18"/>
                <w:szCs w:val="18"/>
              </w:rPr>
            </w:pPr>
            <w:r w:rsidRPr="001D2289">
              <w:rPr>
                <w:sz w:val="18"/>
                <w:szCs w:val="18"/>
              </w:rPr>
              <w:t>MK 13.01.2022. sēdes prot. Nr.2 1.§ 2.punkts</w:t>
            </w:r>
          </w:p>
        </w:tc>
      </w:tr>
      <w:tr w:rsidR="00886436" w:rsidRPr="001D2289" w14:paraId="68962F59" w14:textId="77777777" w:rsidTr="00817E90">
        <w:trPr>
          <w:trHeight w:val="173"/>
          <w:jc w:val="center"/>
        </w:trPr>
        <w:tc>
          <w:tcPr>
            <w:tcW w:w="232" w:type="pct"/>
            <w:vMerge/>
            <w:tcBorders>
              <w:left w:val="single" w:sz="4" w:space="0" w:color="auto"/>
              <w:right w:val="single" w:sz="4" w:space="0" w:color="auto"/>
            </w:tcBorders>
            <w:vAlign w:val="center"/>
            <w:hideMark/>
          </w:tcPr>
          <w:p w14:paraId="4D3ACF79" w14:textId="77777777" w:rsidR="00A10EBE" w:rsidRPr="001D2289" w:rsidRDefault="00A10EBE" w:rsidP="001F7648">
            <w:pPr>
              <w:spacing w:after="0"/>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3628CD" w14:textId="77777777" w:rsidR="00A10EBE" w:rsidRPr="001D2289" w:rsidRDefault="00A10EBE" w:rsidP="001F7648">
            <w:pPr>
              <w:spacing w:after="0"/>
              <w:ind w:firstLine="0"/>
              <w:rPr>
                <w:iCs/>
                <w:sz w:val="18"/>
                <w:szCs w:val="18"/>
              </w:rPr>
            </w:pPr>
            <w:r w:rsidRPr="001D2289">
              <w:rPr>
                <w:b/>
                <w:bCs/>
                <w:i/>
                <w:sz w:val="18"/>
                <w:szCs w:val="18"/>
              </w:rPr>
              <w:t>Visiem NVA nodarbinātajiem mēnešalga nav zemāka kā 2023. gada attiecīgās mēnešalgas skalas minimums</w:t>
            </w:r>
          </w:p>
        </w:tc>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C82421" w14:textId="77777777" w:rsidR="00A10EBE" w:rsidRPr="001D2289" w:rsidRDefault="00A10EBE" w:rsidP="001F7648">
            <w:pPr>
              <w:spacing w:after="0"/>
              <w:ind w:firstLine="0"/>
              <w:jc w:val="right"/>
              <w:rPr>
                <w:b/>
                <w:bCs/>
                <w:i/>
                <w:iCs/>
                <w:sz w:val="18"/>
                <w:szCs w:val="18"/>
              </w:rPr>
            </w:pPr>
            <w:r w:rsidRPr="001D2289">
              <w:rPr>
                <w:b/>
                <w:i/>
                <w:sz w:val="18"/>
                <w:szCs w:val="18"/>
              </w:rPr>
              <w:t>76 857</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751ECFCA" w14:textId="77777777" w:rsidR="00A10EBE" w:rsidRPr="001D2289" w:rsidRDefault="00A10EBE" w:rsidP="001F7648">
            <w:pPr>
              <w:spacing w:after="0"/>
              <w:ind w:firstLine="0"/>
              <w:jc w:val="right"/>
              <w:rPr>
                <w:b/>
                <w:bCs/>
                <w:i/>
                <w:iCs/>
                <w:sz w:val="18"/>
                <w:szCs w:val="18"/>
              </w:rPr>
            </w:pPr>
            <w:r w:rsidRPr="001D2289">
              <w:rPr>
                <w:b/>
                <w:i/>
                <w:sz w:val="18"/>
                <w:szCs w:val="18"/>
              </w:rPr>
              <w:t>115 285</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hideMark/>
          </w:tcPr>
          <w:p w14:paraId="3A16755D" w14:textId="77777777" w:rsidR="00A10EBE" w:rsidRPr="001D2289" w:rsidRDefault="00A10EBE" w:rsidP="001F7648">
            <w:pPr>
              <w:spacing w:after="0"/>
              <w:ind w:firstLine="0"/>
              <w:jc w:val="right"/>
              <w:rPr>
                <w:b/>
                <w:bCs/>
                <w:i/>
                <w:iCs/>
                <w:sz w:val="18"/>
                <w:szCs w:val="18"/>
              </w:rPr>
            </w:pPr>
            <w:r w:rsidRPr="001D2289">
              <w:rPr>
                <w:b/>
                <w:i/>
                <w:sz w:val="18"/>
                <w:szCs w:val="18"/>
              </w:rPr>
              <w:t>115 285</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0AA149BB" w14:textId="77777777" w:rsidR="00A10EBE" w:rsidRPr="001D2289" w:rsidRDefault="00A10EBE" w:rsidP="001F7648">
            <w:pPr>
              <w:spacing w:after="0"/>
              <w:rPr>
                <w:rFonts w:eastAsia="Calibri"/>
                <w:sz w:val="18"/>
                <w:szCs w:val="18"/>
              </w:rPr>
            </w:pPr>
          </w:p>
        </w:tc>
      </w:tr>
      <w:tr w:rsidR="00886436" w:rsidRPr="001D2289" w14:paraId="1B706841" w14:textId="77777777" w:rsidTr="00817E90">
        <w:trPr>
          <w:trHeight w:val="173"/>
          <w:jc w:val="center"/>
        </w:trPr>
        <w:tc>
          <w:tcPr>
            <w:tcW w:w="232" w:type="pct"/>
            <w:vMerge/>
            <w:tcBorders>
              <w:left w:val="single" w:sz="4" w:space="0" w:color="auto"/>
              <w:right w:val="single" w:sz="4" w:space="0" w:color="auto"/>
            </w:tcBorders>
            <w:vAlign w:val="center"/>
          </w:tcPr>
          <w:p w14:paraId="64A34DCF" w14:textId="77777777" w:rsidR="00A10EBE" w:rsidRPr="001D2289" w:rsidRDefault="00A10EBE" w:rsidP="001F7648">
            <w:pPr>
              <w:spacing w:after="0"/>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ECEE4A" w14:textId="77777777" w:rsidR="00A10EBE" w:rsidRPr="001D2289" w:rsidRDefault="00A10EBE" w:rsidP="00817E90">
            <w:pPr>
              <w:tabs>
                <w:tab w:val="left" w:pos="5670"/>
              </w:tabs>
              <w:spacing w:after="0"/>
              <w:ind w:left="284" w:firstLine="0"/>
              <w:rPr>
                <w:iCs/>
                <w:sz w:val="18"/>
                <w:szCs w:val="18"/>
              </w:rPr>
            </w:pPr>
            <w:r w:rsidRPr="001D2289">
              <w:rPr>
                <w:sz w:val="18"/>
                <w:szCs w:val="18"/>
              </w:rPr>
              <w:t>Attiecīgās mēnešalgas skalas minimuma nodrošināšana visiem valsts tiešās pārvaldes iestādēs nodarbinātajiem</w:t>
            </w:r>
          </w:p>
        </w:tc>
        <w:tc>
          <w:tcPr>
            <w:tcW w:w="629" w:type="pct"/>
            <w:vMerge/>
            <w:tcBorders>
              <w:top w:val="single" w:sz="4" w:space="0" w:color="auto"/>
              <w:left w:val="single" w:sz="4" w:space="0" w:color="auto"/>
              <w:bottom w:val="single" w:sz="4" w:space="0" w:color="auto"/>
              <w:right w:val="single" w:sz="4" w:space="0" w:color="auto"/>
            </w:tcBorders>
            <w:vAlign w:val="center"/>
          </w:tcPr>
          <w:p w14:paraId="077E82E6" w14:textId="77777777" w:rsidR="00A10EBE" w:rsidRPr="001D2289" w:rsidRDefault="00A10EBE" w:rsidP="001F7648">
            <w:pPr>
              <w:spacing w:after="0"/>
              <w:rPr>
                <w:rFonts w:eastAsia="Calibri"/>
                <w:sz w:val="18"/>
                <w:szCs w:val="18"/>
              </w:rPr>
            </w:pPr>
          </w:p>
        </w:tc>
      </w:tr>
      <w:tr w:rsidR="00886436" w:rsidRPr="001D2289" w14:paraId="30F7FAC2" w14:textId="77777777" w:rsidTr="00817E90">
        <w:trPr>
          <w:trHeight w:val="173"/>
          <w:jc w:val="center"/>
        </w:trPr>
        <w:tc>
          <w:tcPr>
            <w:tcW w:w="232" w:type="pct"/>
            <w:vMerge/>
            <w:tcBorders>
              <w:left w:val="single" w:sz="4" w:space="0" w:color="auto"/>
              <w:right w:val="single" w:sz="4" w:space="0" w:color="auto"/>
            </w:tcBorders>
            <w:vAlign w:val="center"/>
            <w:hideMark/>
          </w:tcPr>
          <w:p w14:paraId="425C5004" w14:textId="77777777" w:rsidR="00A10EBE" w:rsidRPr="001D2289" w:rsidRDefault="00A10EBE" w:rsidP="001F7648">
            <w:pPr>
              <w:spacing w:after="0"/>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769174" w14:textId="77777777" w:rsidR="00A10EBE" w:rsidRPr="001D2289" w:rsidRDefault="00A10EBE" w:rsidP="00817E90">
            <w:pPr>
              <w:tabs>
                <w:tab w:val="left" w:pos="5670"/>
              </w:tabs>
              <w:spacing w:after="0"/>
              <w:ind w:left="601" w:firstLine="0"/>
              <w:rPr>
                <w:b/>
                <w:bCs/>
                <w:sz w:val="18"/>
                <w:szCs w:val="18"/>
              </w:rPr>
            </w:pPr>
            <w:r w:rsidRPr="001D2289">
              <w:rPr>
                <w:i/>
                <w:iCs/>
                <w:sz w:val="18"/>
                <w:szCs w:val="18"/>
              </w:rPr>
              <w:t>Visiem nodarbinātajiem no 01.04.2023. mēnešalga nav zemāka par 2023. gada mēnešalgu skalas attiecīgās mēnešalgu grupas minimumu (%)</w:t>
            </w:r>
          </w:p>
        </w:tc>
        <w:tc>
          <w:tcPr>
            <w:tcW w:w="70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B6ED79" w14:textId="77777777" w:rsidR="00A10EBE" w:rsidRPr="001D2289" w:rsidRDefault="00A10EBE" w:rsidP="001F7648">
            <w:pPr>
              <w:tabs>
                <w:tab w:val="left" w:pos="5670"/>
              </w:tabs>
              <w:spacing w:after="0"/>
              <w:ind w:firstLine="0"/>
              <w:jc w:val="center"/>
              <w:rPr>
                <w:b/>
                <w:bCs/>
                <w:i/>
                <w:iCs/>
                <w:sz w:val="18"/>
                <w:szCs w:val="18"/>
              </w:rPr>
            </w:pPr>
            <w:r w:rsidRPr="001D2289">
              <w:rPr>
                <w:i/>
                <w:iCs/>
                <w:sz w:val="18"/>
                <w:szCs w:val="18"/>
              </w:rPr>
              <w:t>100,0</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41C12F19" w14:textId="77777777" w:rsidR="00A10EBE" w:rsidRPr="001D2289" w:rsidRDefault="00A10EBE" w:rsidP="001F7648">
            <w:pPr>
              <w:tabs>
                <w:tab w:val="left" w:pos="5670"/>
              </w:tabs>
              <w:spacing w:after="0"/>
              <w:ind w:firstLine="0"/>
              <w:jc w:val="center"/>
              <w:rPr>
                <w:b/>
                <w:bCs/>
                <w:i/>
                <w:iCs/>
                <w:sz w:val="18"/>
                <w:szCs w:val="18"/>
              </w:rPr>
            </w:pPr>
            <w:r w:rsidRPr="001D2289">
              <w:rPr>
                <w:i/>
                <w:iCs/>
                <w:sz w:val="18"/>
                <w:szCs w:val="18"/>
              </w:rPr>
              <w:t>100,0</w:t>
            </w:r>
          </w:p>
        </w:tc>
        <w:tc>
          <w:tcPr>
            <w:tcW w:w="623" w:type="pct"/>
            <w:tcBorders>
              <w:top w:val="single" w:sz="4" w:space="0" w:color="auto"/>
              <w:left w:val="single" w:sz="4" w:space="0" w:color="auto"/>
              <w:bottom w:val="single" w:sz="4" w:space="0" w:color="auto"/>
              <w:right w:val="single" w:sz="4" w:space="0" w:color="auto"/>
            </w:tcBorders>
            <w:shd w:val="clear" w:color="auto" w:fill="FFFFFF" w:themeFill="background1"/>
          </w:tcPr>
          <w:p w14:paraId="2B389A64" w14:textId="77777777" w:rsidR="00A10EBE" w:rsidRPr="001D2289" w:rsidRDefault="00A10EBE" w:rsidP="001F7648">
            <w:pPr>
              <w:tabs>
                <w:tab w:val="left" w:pos="5670"/>
              </w:tabs>
              <w:spacing w:after="0"/>
              <w:ind w:firstLine="0"/>
              <w:jc w:val="center"/>
              <w:rPr>
                <w:b/>
                <w:bCs/>
                <w:i/>
                <w:iCs/>
                <w:sz w:val="18"/>
                <w:szCs w:val="18"/>
              </w:rPr>
            </w:pPr>
            <w:r w:rsidRPr="001D2289">
              <w:rPr>
                <w:i/>
                <w:iCs/>
                <w:sz w:val="18"/>
                <w:szCs w:val="18"/>
              </w:rPr>
              <w:t>100,0</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587ACAB" w14:textId="77777777" w:rsidR="00A10EBE" w:rsidRPr="001D2289" w:rsidRDefault="00A10EBE" w:rsidP="001F7648">
            <w:pPr>
              <w:spacing w:after="0"/>
              <w:rPr>
                <w:rFonts w:eastAsia="Calibri"/>
                <w:sz w:val="18"/>
                <w:szCs w:val="18"/>
              </w:rPr>
            </w:pPr>
          </w:p>
        </w:tc>
      </w:tr>
      <w:tr w:rsidR="00886436" w:rsidRPr="001D2289" w14:paraId="08197FAB" w14:textId="77777777" w:rsidTr="00817E90">
        <w:trPr>
          <w:trHeight w:val="173"/>
          <w:jc w:val="center"/>
        </w:trPr>
        <w:tc>
          <w:tcPr>
            <w:tcW w:w="232" w:type="pct"/>
            <w:vMerge/>
            <w:tcBorders>
              <w:left w:val="single" w:sz="4" w:space="0" w:color="auto"/>
              <w:right w:val="single" w:sz="4" w:space="0" w:color="auto"/>
            </w:tcBorders>
            <w:vAlign w:val="center"/>
          </w:tcPr>
          <w:p w14:paraId="345BA7C3" w14:textId="77777777" w:rsidR="00A10EBE" w:rsidRPr="001D2289" w:rsidRDefault="00A10EBE" w:rsidP="001F7648">
            <w:pPr>
              <w:spacing w:after="0"/>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C206" w14:textId="77777777" w:rsidR="00A10EBE" w:rsidRPr="001D2289" w:rsidRDefault="00A10EBE" w:rsidP="001F7648">
            <w:pPr>
              <w:spacing w:after="0"/>
              <w:ind w:firstLine="0"/>
              <w:rPr>
                <w:sz w:val="18"/>
                <w:szCs w:val="18"/>
              </w:rPr>
            </w:pPr>
            <w:r w:rsidRPr="001D2289">
              <w:rPr>
                <w:b/>
                <w:bCs/>
                <w:i/>
                <w:iCs/>
                <w:sz w:val="18"/>
                <w:szCs w:val="18"/>
              </w:rPr>
              <w:t>Nodrošināta virzība uz konkurētspējīga atalgojuma nodrošināšanu</w:t>
            </w:r>
            <w:r w:rsidRPr="001D2289">
              <w:rPr>
                <w:b/>
                <w:bCs/>
                <w:i/>
                <w:iCs/>
              </w:rPr>
              <w:t xml:space="preserve"> </w:t>
            </w:r>
            <w:r w:rsidRPr="001D2289">
              <w:rPr>
                <w:b/>
                <w:bCs/>
                <w:i/>
                <w:iCs/>
                <w:sz w:val="18"/>
                <w:szCs w:val="18"/>
              </w:rPr>
              <w:t>NVA  nodarbinātajiem ekspertiem un iestādes darbībai stratēģiski svarīgiem amatiem</w:t>
            </w:r>
          </w:p>
        </w:tc>
        <w:tc>
          <w:tcPr>
            <w:tcW w:w="69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18034662" w14:textId="77777777" w:rsidR="00A10EBE" w:rsidRPr="001D2289" w:rsidRDefault="00A10EBE" w:rsidP="001F7648">
            <w:pPr>
              <w:spacing w:after="0"/>
              <w:ind w:firstLine="0"/>
              <w:jc w:val="right"/>
              <w:rPr>
                <w:bCs/>
                <w:i/>
                <w:iCs/>
                <w:sz w:val="18"/>
                <w:szCs w:val="18"/>
              </w:rPr>
            </w:pPr>
            <w:r w:rsidRPr="001D2289">
              <w:rPr>
                <w:b/>
                <w:i/>
                <w:sz w:val="18"/>
                <w:szCs w:val="18"/>
              </w:rPr>
              <w:t>8 229</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50AFEE26" w14:textId="77777777" w:rsidR="00A10EBE" w:rsidRPr="001D2289" w:rsidRDefault="00A10EBE" w:rsidP="001F7648">
            <w:pPr>
              <w:spacing w:after="0"/>
              <w:ind w:firstLine="0"/>
              <w:jc w:val="right"/>
              <w:rPr>
                <w:bCs/>
                <w:i/>
                <w:sz w:val="18"/>
                <w:szCs w:val="18"/>
              </w:rPr>
            </w:pPr>
            <w:r w:rsidRPr="001D2289">
              <w:rPr>
                <w:b/>
                <w:i/>
                <w:sz w:val="18"/>
                <w:szCs w:val="18"/>
              </w:rPr>
              <w:t>12 344</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08500BC3" w14:textId="77777777" w:rsidR="00A10EBE" w:rsidRPr="001D2289" w:rsidRDefault="00A10EBE" w:rsidP="001F7648">
            <w:pPr>
              <w:spacing w:after="0"/>
              <w:ind w:firstLine="0"/>
              <w:jc w:val="right"/>
              <w:rPr>
                <w:i/>
                <w:sz w:val="18"/>
                <w:szCs w:val="18"/>
              </w:rPr>
            </w:pPr>
            <w:r w:rsidRPr="001D2289">
              <w:rPr>
                <w:b/>
                <w:i/>
                <w:sz w:val="18"/>
                <w:szCs w:val="18"/>
              </w:rPr>
              <w:t>12 344</w:t>
            </w:r>
          </w:p>
        </w:tc>
        <w:tc>
          <w:tcPr>
            <w:tcW w:w="629" w:type="pct"/>
            <w:vMerge/>
            <w:tcBorders>
              <w:top w:val="single" w:sz="4" w:space="0" w:color="auto"/>
              <w:left w:val="single" w:sz="4" w:space="0" w:color="auto"/>
              <w:bottom w:val="single" w:sz="4" w:space="0" w:color="auto"/>
              <w:right w:val="single" w:sz="4" w:space="0" w:color="auto"/>
            </w:tcBorders>
            <w:vAlign w:val="center"/>
          </w:tcPr>
          <w:p w14:paraId="01DFF729" w14:textId="77777777" w:rsidR="00A10EBE" w:rsidRPr="001D2289" w:rsidRDefault="00A10EBE" w:rsidP="001F7648">
            <w:pPr>
              <w:spacing w:after="0"/>
              <w:rPr>
                <w:rFonts w:eastAsia="Calibri"/>
                <w:sz w:val="18"/>
                <w:szCs w:val="18"/>
              </w:rPr>
            </w:pPr>
          </w:p>
        </w:tc>
      </w:tr>
      <w:tr w:rsidR="00886436" w:rsidRPr="001D2289" w14:paraId="6C4AB174" w14:textId="77777777" w:rsidTr="00817E90">
        <w:trPr>
          <w:trHeight w:val="173"/>
          <w:jc w:val="center"/>
        </w:trPr>
        <w:tc>
          <w:tcPr>
            <w:tcW w:w="232" w:type="pct"/>
            <w:vMerge/>
            <w:tcBorders>
              <w:left w:val="single" w:sz="4" w:space="0" w:color="auto"/>
              <w:right w:val="single" w:sz="4" w:space="0" w:color="auto"/>
            </w:tcBorders>
            <w:vAlign w:val="center"/>
          </w:tcPr>
          <w:p w14:paraId="55437733" w14:textId="77777777" w:rsidR="00A10EBE" w:rsidRPr="001D2289" w:rsidRDefault="00A10EBE" w:rsidP="001F7648">
            <w:pPr>
              <w:spacing w:after="0"/>
              <w:rPr>
                <w:rFonts w:eastAsia="Calibri"/>
                <w:sz w:val="18"/>
                <w:szCs w:val="18"/>
              </w:rPr>
            </w:pPr>
          </w:p>
        </w:tc>
        <w:tc>
          <w:tcPr>
            <w:tcW w:w="4139" w:type="pct"/>
            <w:gridSpan w:val="6"/>
            <w:tcBorders>
              <w:top w:val="single" w:sz="2" w:space="0" w:color="auto"/>
              <w:bottom w:val="single" w:sz="2" w:space="0" w:color="auto"/>
              <w:right w:val="single" w:sz="4" w:space="0" w:color="auto"/>
            </w:tcBorders>
            <w:shd w:val="clear" w:color="auto" w:fill="FFFFFF"/>
          </w:tcPr>
          <w:p w14:paraId="1840B337" w14:textId="77777777" w:rsidR="00A10EBE" w:rsidRPr="001D2289" w:rsidRDefault="00A10EBE" w:rsidP="00817E90">
            <w:pPr>
              <w:spacing w:after="0"/>
              <w:ind w:left="284" w:firstLine="0"/>
              <w:rPr>
                <w:i/>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29" w:type="pct"/>
            <w:vMerge/>
            <w:tcBorders>
              <w:top w:val="single" w:sz="4" w:space="0" w:color="auto"/>
              <w:left w:val="single" w:sz="4" w:space="0" w:color="auto"/>
              <w:bottom w:val="single" w:sz="4" w:space="0" w:color="auto"/>
              <w:right w:val="single" w:sz="4" w:space="0" w:color="auto"/>
            </w:tcBorders>
            <w:vAlign w:val="center"/>
          </w:tcPr>
          <w:p w14:paraId="05280B6B" w14:textId="77777777" w:rsidR="00A10EBE" w:rsidRPr="001D2289" w:rsidRDefault="00A10EBE" w:rsidP="001F7648">
            <w:pPr>
              <w:spacing w:after="0"/>
              <w:rPr>
                <w:rFonts w:eastAsia="Calibri"/>
                <w:sz w:val="18"/>
                <w:szCs w:val="18"/>
              </w:rPr>
            </w:pPr>
          </w:p>
        </w:tc>
      </w:tr>
      <w:tr w:rsidR="00886436" w:rsidRPr="001D2289" w14:paraId="16195EAC" w14:textId="77777777" w:rsidTr="00817E90">
        <w:trPr>
          <w:trHeight w:val="173"/>
          <w:jc w:val="center"/>
        </w:trPr>
        <w:tc>
          <w:tcPr>
            <w:tcW w:w="232" w:type="pct"/>
            <w:vMerge/>
            <w:tcBorders>
              <w:left w:val="single" w:sz="4" w:space="0" w:color="auto"/>
              <w:right w:val="single" w:sz="4" w:space="0" w:color="auto"/>
            </w:tcBorders>
            <w:vAlign w:val="center"/>
          </w:tcPr>
          <w:p w14:paraId="0886A814" w14:textId="77777777" w:rsidR="00A10EBE" w:rsidRPr="001D2289" w:rsidRDefault="00A10EBE" w:rsidP="001F7648">
            <w:pPr>
              <w:spacing w:after="0"/>
              <w:rPr>
                <w:rFonts w:eastAsia="Calibri"/>
                <w:sz w:val="18"/>
                <w:szCs w:val="18"/>
              </w:rPr>
            </w:pPr>
          </w:p>
        </w:tc>
        <w:tc>
          <w:tcPr>
            <w:tcW w:w="2190" w:type="pct"/>
            <w:tcBorders>
              <w:top w:val="single" w:sz="2" w:space="0" w:color="auto"/>
              <w:bottom w:val="single" w:sz="2" w:space="0" w:color="auto"/>
              <w:right w:val="single" w:sz="4" w:space="0" w:color="auto"/>
            </w:tcBorders>
            <w:shd w:val="clear" w:color="auto" w:fill="FFFFFF"/>
          </w:tcPr>
          <w:p w14:paraId="30EAC156" w14:textId="77777777" w:rsidR="00A10EBE" w:rsidRPr="001D2289" w:rsidRDefault="00A10EBE" w:rsidP="00817E90">
            <w:pPr>
              <w:spacing w:after="0"/>
              <w:ind w:left="601" w:firstLine="0"/>
              <w:rPr>
                <w:i/>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93" w:type="pct"/>
            <w:gridSpan w:val="2"/>
            <w:tcBorders>
              <w:top w:val="single" w:sz="4" w:space="0" w:color="auto"/>
              <w:left w:val="nil"/>
              <w:bottom w:val="single" w:sz="4" w:space="0" w:color="auto"/>
              <w:right w:val="single" w:sz="4" w:space="0" w:color="auto"/>
            </w:tcBorders>
          </w:tcPr>
          <w:p w14:paraId="3907D151" w14:textId="77777777" w:rsidR="00A10EBE" w:rsidRPr="001D2289" w:rsidRDefault="00A10EBE" w:rsidP="001F7648">
            <w:pPr>
              <w:spacing w:after="0"/>
              <w:ind w:firstLine="0"/>
              <w:jc w:val="center"/>
              <w:rPr>
                <w:bCs/>
                <w:i/>
                <w:sz w:val="18"/>
                <w:szCs w:val="18"/>
              </w:rPr>
            </w:pPr>
            <w:r w:rsidRPr="001D2289">
              <w:rPr>
                <w:i/>
                <w:sz w:val="18"/>
                <w:szCs w:val="18"/>
              </w:rPr>
              <w:t>5,0</w:t>
            </w:r>
          </w:p>
        </w:tc>
        <w:tc>
          <w:tcPr>
            <w:tcW w:w="633" w:type="pct"/>
            <w:gridSpan w:val="2"/>
            <w:tcBorders>
              <w:top w:val="single" w:sz="4" w:space="0" w:color="auto"/>
              <w:left w:val="nil"/>
              <w:bottom w:val="single" w:sz="4" w:space="0" w:color="auto"/>
              <w:right w:val="single" w:sz="4" w:space="0" w:color="auto"/>
            </w:tcBorders>
          </w:tcPr>
          <w:p w14:paraId="7BF5D86E" w14:textId="77777777" w:rsidR="00A10EBE" w:rsidRPr="001D2289" w:rsidRDefault="00A10EBE" w:rsidP="001F7648">
            <w:pPr>
              <w:spacing w:after="0"/>
              <w:ind w:firstLine="0"/>
              <w:jc w:val="center"/>
              <w:rPr>
                <w:bCs/>
                <w:i/>
                <w:sz w:val="18"/>
                <w:szCs w:val="18"/>
              </w:rPr>
            </w:pPr>
            <w:r w:rsidRPr="001D2289">
              <w:rPr>
                <w:i/>
                <w:sz w:val="18"/>
                <w:szCs w:val="18"/>
              </w:rPr>
              <w:t>5,0</w:t>
            </w:r>
          </w:p>
        </w:tc>
        <w:tc>
          <w:tcPr>
            <w:tcW w:w="623" w:type="pct"/>
            <w:tcBorders>
              <w:top w:val="single" w:sz="4" w:space="0" w:color="auto"/>
              <w:left w:val="nil"/>
              <w:bottom w:val="single" w:sz="4" w:space="0" w:color="auto"/>
              <w:right w:val="single" w:sz="4" w:space="0" w:color="auto"/>
            </w:tcBorders>
          </w:tcPr>
          <w:p w14:paraId="217CE328" w14:textId="77777777" w:rsidR="00A10EBE" w:rsidRPr="001D2289" w:rsidRDefault="00A10EBE" w:rsidP="001F7648">
            <w:pPr>
              <w:spacing w:after="0"/>
              <w:ind w:firstLine="0"/>
              <w:jc w:val="center"/>
              <w:rPr>
                <w:i/>
                <w:sz w:val="18"/>
                <w:szCs w:val="18"/>
              </w:rPr>
            </w:pPr>
            <w:r w:rsidRPr="001D2289">
              <w:rPr>
                <w:i/>
                <w:sz w:val="18"/>
                <w:szCs w:val="18"/>
              </w:rPr>
              <w:t>5,0</w:t>
            </w:r>
          </w:p>
        </w:tc>
        <w:tc>
          <w:tcPr>
            <w:tcW w:w="629" w:type="pct"/>
            <w:vMerge/>
            <w:tcBorders>
              <w:top w:val="single" w:sz="4" w:space="0" w:color="auto"/>
              <w:left w:val="single" w:sz="4" w:space="0" w:color="auto"/>
              <w:bottom w:val="single" w:sz="4" w:space="0" w:color="auto"/>
              <w:right w:val="single" w:sz="4" w:space="0" w:color="auto"/>
            </w:tcBorders>
            <w:vAlign w:val="center"/>
          </w:tcPr>
          <w:p w14:paraId="4F233E49" w14:textId="77777777" w:rsidR="00A10EBE" w:rsidRPr="001D2289" w:rsidRDefault="00A10EBE" w:rsidP="001F7648">
            <w:pPr>
              <w:spacing w:after="0"/>
              <w:rPr>
                <w:rFonts w:eastAsia="Calibri"/>
                <w:sz w:val="18"/>
                <w:szCs w:val="18"/>
              </w:rPr>
            </w:pPr>
          </w:p>
        </w:tc>
      </w:tr>
      <w:tr w:rsidR="00886436" w:rsidRPr="001D2289" w14:paraId="25D49D4A" w14:textId="77777777" w:rsidTr="00817E90">
        <w:trPr>
          <w:trHeight w:val="173"/>
          <w:jc w:val="center"/>
        </w:trPr>
        <w:tc>
          <w:tcPr>
            <w:tcW w:w="232" w:type="pct"/>
            <w:vMerge/>
            <w:tcBorders>
              <w:left w:val="single" w:sz="4" w:space="0" w:color="auto"/>
              <w:right w:val="single" w:sz="4" w:space="0" w:color="auto"/>
            </w:tcBorders>
            <w:vAlign w:val="center"/>
          </w:tcPr>
          <w:p w14:paraId="6651B264" w14:textId="77777777" w:rsidR="00A10EBE" w:rsidRPr="001D2289" w:rsidRDefault="00A10EBE" w:rsidP="001F7648">
            <w:pPr>
              <w:spacing w:after="0"/>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tcPr>
          <w:p w14:paraId="67359239" w14:textId="77777777" w:rsidR="00A10EBE" w:rsidRPr="001D2289" w:rsidRDefault="00A10EBE" w:rsidP="001F7648">
            <w:pPr>
              <w:spacing w:after="0"/>
              <w:ind w:firstLine="0"/>
              <w:jc w:val="left"/>
              <w:rPr>
                <w:i/>
                <w:sz w:val="18"/>
                <w:szCs w:val="18"/>
              </w:rPr>
            </w:pPr>
            <w:r w:rsidRPr="001D2289">
              <w:rPr>
                <w:sz w:val="18"/>
                <w:szCs w:val="18"/>
              </w:rPr>
              <w:t>04.02.00 Nodarbinātības speciālais budžets</w:t>
            </w:r>
          </w:p>
        </w:tc>
        <w:tc>
          <w:tcPr>
            <w:tcW w:w="629" w:type="pct"/>
            <w:vMerge/>
            <w:tcBorders>
              <w:top w:val="single" w:sz="4" w:space="0" w:color="auto"/>
              <w:left w:val="single" w:sz="4" w:space="0" w:color="auto"/>
              <w:bottom w:val="single" w:sz="4" w:space="0" w:color="auto"/>
              <w:right w:val="single" w:sz="4" w:space="0" w:color="auto"/>
            </w:tcBorders>
            <w:vAlign w:val="center"/>
          </w:tcPr>
          <w:p w14:paraId="0D378421" w14:textId="77777777" w:rsidR="00A10EBE" w:rsidRPr="001D2289" w:rsidRDefault="00A10EBE" w:rsidP="001F7648">
            <w:pPr>
              <w:spacing w:after="0"/>
              <w:rPr>
                <w:rFonts w:eastAsia="Calibri"/>
                <w:sz w:val="18"/>
                <w:szCs w:val="18"/>
              </w:rPr>
            </w:pPr>
          </w:p>
        </w:tc>
      </w:tr>
      <w:tr w:rsidR="00886436" w:rsidRPr="001D2289" w14:paraId="4E5ED031" w14:textId="77777777" w:rsidTr="00817E90">
        <w:trPr>
          <w:trHeight w:val="173"/>
          <w:jc w:val="center"/>
        </w:trPr>
        <w:tc>
          <w:tcPr>
            <w:tcW w:w="232" w:type="pct"/>
            <w:vMerge/>
            <w:tcBorders>
              <w:left w:val="single" w:sz="4" w:space="0" w:color="auto"/>
              <w:right w:val="single" w:sz="4" w:space="0" w:color="auto"/>
            </w:tcBorders>
            <w:vAlign w:val="center"/>
          </w:tcPr>
          <w:p w14:paraId="68A2D54E" w14:textId="77777777" w:rsidR="00A10EBE" w:rsidRPr="001D2289" w:rsidRDefault="00A10EBE" w:rsidP="001F7648">
            <w:pPr>
              <w:spacing w:after="0"/>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DFEBB" w14:textId="77777777" w:rsidR="00A10EBE" w:rsidRPr="001D2289" w:rsidRDefault="00A10EBE" w:rsidP="001F7648">
            <w:pPr>
              <w:spacing w:after="0"/>
              <w:ind w:firstLine="0"/>
              <w:rPr>
                <w:sz w:val="18"/>
                <w:szCs w:val="18"/>
              </w:rPr>
            </w:pPr>
            <w:r w:rsidRPr="001D2289">
              <w:rPr>
                <w:b/>
                <w:bCs/>
                <w:i/>
                <w:sz w:val="18"/>
                <w:szCs w:val="18"/>
              </w:rPr>
              <w:t>Visiem VSAA nodarbinātajiem mēnešalga nav zemāka kā 2023. gada attiecīgās mēnešalgas skalas minimums</w:t>
            </w:r>
          </w:p>
        </w:tc>
        <w:tc>
          <w:tcPr>
            <w:tcW w:w="69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64822D43" w14:textId="77777777" w:rsidR="00A10EBE" w:rsidRPr="001D2289" w:rsidRDefault="00A10EBE" w:rsidP="001F7648">
            <w:pPr>
              <w:spacing w:after="0"/>
              <w:ind w:firstLine="0"/>
              <w:jc w:val="right"/>
              <w:rPr>
                <w:bCs/>
                <w:i/>
                <w:iCs/>
                <w:sz w:val="18"/>
                <w:szCs w:val="18"/>
              </w:rPr>
            </w:pPr>
            <w:r w:rsidRPr="001D2289">
              <w:rPr>
                <w:b/>
                <w:i/>
                <w:sz w:val="18"/>
                <w:szCs w:val="18"/>
              </w:rPr>
              <w:t>368 191</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710F61AB" w14:textId="77777777" w:rsidR="00A10EBE" w:rsidRPr="001D2289" w:rsidRDefault="00A10EBE" w:rsidP="001F7648">
            <w:pPr>
              <w:spacing w:after="0"/>
              <w:ind w:firstLine="0"/>
              <w:jc w:val="right"/>
              <w:rPr>
                <w:bCs/>
                <w:i/>
                <w:iCs/>
                <w:sz w:val="18"/>
                <w:szCs w:val="18"/>
              </w:rPr>
            </w:pPr>
            <w:r w:rsidRPr="001D2289">
              <w:rPr>
                <w:b/>
                <w:i/>
                <w:sz w:val="18"/>
                <w:szCs w:val="18"/>
              </w:rPr>
              <w:t>552 287</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7622C066" w14:textId="77777777" w:rsidR="00A10EBE" w:rsidRPr="001D2289" w:rsidRDefault="00A10EBE" w:rsidP="001F7648">
            <w:pPr>
              <w:spacing w:after="0"/>
              <w:ind w:firstLine="0"/>
              <w:jc w:val="right"/>
              <w:rPr>
                <w:bCs/>
                <w:i/>
                <w:iCs/>
                <w:sz w:val="18"/>
                <w:szCs w:val="18"/>
              </w:rPr>
            </w:pPr>
            <w:r w:rsidRPr="001D2289">
              <w:rPr>
                <w:b/>
                <w:i/>
                <w:sz w:val="18"/>
                <w:szCs w:val="18"/>
              </w:rPr>
              <w:t>552 287</w:t>
            </w:r>
          </w:p>
        </w:tc>
        <w:tc>
          <w:tcPr>
            <w:tcW w:w="629" w:type="pct"/>
            <w:vMerge/>
            <w:tcBorders>
              <w:top w:val="single" w:sz="4" w:space="0" w:color="auto"/>
              <w:left w:val="single" w:sz="4" w:space="0" w:color="auto"/>
              <w:bottom w:val="single" w:sz="4" w:space="0" w:color="auto"/>
              <w:right w:val="single" w:sz="4" w:space="0" w:color="auto"/>
            </w:tcBorders>
            <w:vAlign w:val="center"/>
          </w:tcPr>
          <w:p w14:paraId="2E3BFCD2" w14:textId="77777777" w:rsidR="00A10EBE" w:rsidRPr="001D2289" w:rsidRDefault="00A10EBE" w:rsidP="001F7648">
            <w:pPr>
              <w:spacing w:after="0"/>
              <w:rPr>
                <w:rFonts w:eastAsia="Calibri"/>
                <w:sz w:val="18"/>
                <w:szCs w:val="18"/>
              </w:rPr>
            </w:pPr>
          </w:p>
        </w:tc>
      </w:tr>
      <w:tr w:rsidR="00886436" w:rsidRPr="001D2289" w14:paraId="62EA7401" w14:textId="77777777" w:rsidTr="00817E90">
        <w:trPr>
          <w:trHeight w:val="173"/>
          <w:jc w:val="center"/>
        </w:trPr>
        <w:tc>
          <w:tcPr>
            <w:tcW w:w="232" w:type="pct"/>
            <w:vMerge/>
            <w:tcBorders>
              <w:left w:val="single" w:sz="4" w:space="0" w:color="auto"/>
              <w:right w:val="single" w:sz="4" w:space="0" w:color="auto"/>
            </w:tcBorders>
            <w:vAlign w:val="center"/>
          </w:tcPr>
          <w:p w14:paraId="2665C1B7" w14:textId="77777777" w:rsidR="00A10EBE" w:rsidRPr="001D2289" w:rsidRDefault="00A10EBE" w:rsidP="001F7648">
            <w:pPr>
              <w:spacing w:after="0"/>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8C5621F" w14:textId="77777777" w:rsidR="00A10EBE" w:rsidRPr="001D2289" w:rsidRDefault="00A10EBE" w:rsidP="00817E90">
            <w:pPr>
              <w:spacing w:after="0"/>
              <w:ind w:left="284" w:firstLine="0"/>
              <w:rPr>
                <w:bCs/>
                <w:i/>
                <w:iCs/>
                <w:sz w:val="18"/>
                <w:szCs w:val="18"/>
              </w:rPr>
            </w:pPr>
            <w:r w:rsidRPr="001D2289">
              <w:rPr>
                <w:sz w:val="18"/>
                <w:szCs w:val="18"/>
              </w:rPr>
              <w:t>Attiecīgās mēnešalgas skalas minimuma nodrošināšana visiem valsts tiešās pārvaldes iestādēs nodarbinātajiem</w:t>
            </w:r>
          </w:p>
        </w:tc>
        <w:tc>
          <w:tcPr>
            <w:tcW w:w="629" w:type="pct"/>
            <w:vMerge/>
            <w:tcBorders>
              <w:top w:val="single" w:sz="4" w:space="0" w:color="auto"/>
              <w:left w:val="single" w:sz="4" w:space="0" w:color="auto"/>
              <w:bottom w:val="single" w:sz="4" w:space="0" w:color="auto"/>
              <w:right w:val="single" w:sz="4" w:space="0" w:color="auto"/>
            </w:tcBorders>
            <w:vAlign w:val="center"/>
          </w:tcPr>
          <w:p w14:paraId="37521488" w14:textId="77777777" w:rsidR="00A10EBE" w:rsidRPr="001D2289" w:rsidRDefault="00A10EBE" w:rsidP="001F7648">
            <w:pPr>
              <w:spacing w:after="0"/>
              <w:rPr>
                <w:rFonts w:eastAsia="Calibri"/>
                <w:sz w:val="18"/>
                <w:szCs w:val="18"/>
              </w:rPr>
            </w:pPr>
          </w:p>
        </w:tc>
      </w:tr>
      <w:tr w:rsidR="00886436" w:rsidRPr="001D2289" w14:paraId="0FC1BC1D" w14:textId="77777777" w:rsidTr="00817E90">
        <w:trPr>
          <w:trHeight w:val="173"/>
          <w:jc w:val="center"/>
        </w:trPr>
        <w:tc>
          <w:tcPr>
            <w:tcW w:w="232" w:type="pct"/>
            <w:vMerge/>
            <w:tcBorders>
              <w:left w:val="single" w:sz="4" w:space="0" w:color="auto"/>
              <w:right w:val="single" w:sz="4" w:space="0" w:color="auto"/>
            </w:tcBorders>
            <w:vAlign w:val="center"/>
          </w:tcPr>
          <w:p w14:paraId="577138F5" w14:textId="77777777" w:rsidR="00A10EBE" w:rsidRPr="001D2289" w:rsidRDefault="00A10EBE" w:rsidP="001F7648">
            <w:pPr>
              <w:spacing w:after="0"/>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FFFFF"/>
          </w:tcPr>
          <w:p w14:paraId="2DA2ECBE" w14:textId="77777777" w:rsidR="00A10EBE" w:rsidRPr="001D2289" w:rsidRDefault="00A10EBE" w:rsidP="00817E90">
            <w:pPr>
              <w:spacing w:after="0"/>
              <w:ind w:left="601" w:firstLine="0"/>
              <w:rPr>
                <w:sz w:val="18"/>
                <w:szCs w:val="18"/>
              </w:rPr>
            </w:pPr>
            <w:r w:rsidRPr="001D2289">
              <w:rPr>
                <w:i/>
                <w:iCs/>
                <w:sz w:val="18"/>
                <w:szCs w:val="18"/>
              </w:rPr>
              <w:t>Visiem nodarbinātajiem no 01.04.2023. mēnešalga nav zemāka par 2023. gada mēnešalgu skalas attiecīgās mēnešalgu grupas minimumu (%)</w:t>
            </w:r>
          </w:p>
        </w:tc>
        <w:tc>
          <w:tcPr>
            <w:tcW w:w="693" w:type="pct"/>
            <w:gridSpan w:val="2"/>
            <w:tcBorders>
              <w:top w:val="single" w:sz="4" w:space="0" w:color="auto"/>
              <w:left w:val="nil"/>
              <w:bottom w:val="single" w:sz="4" w:space="0" w:color="auto"/>
              <w:right w:val="single" w:sz="4" w:space="0" w:color="auto"/>
            </w:tcBorders>
          </w:tcPr>
          <w:p w14:paraId="5E60F16A" w14:textId="77777777" w:rsidR="00A10EBE" w:rsidRPr="001D2289" w:rsidRDefault="00A10EBE" w:rsidP="001F7648">
            <w:pPr>
              <w:spacing w:after="0"/>
              <w:ind w:firstLine="0"/>
              <w:jc w:val="center"/>
              <w:rPr>
                <w:bCs/>
                <w:i/>
                <w:iCs/>
                <w:sz w:val="18"/>
                <w:szCs w:val="18"/>
              </w:rPr>
            </w:pPr>
            <w:r w:rsidRPr="001D2289">
              <w:rPr>
                <w:i/>
                <w:iCs/>
                <w:sz w:val="18"/>
                <w:szCs w:val="18"/>
              </w:rPr>
              <w:t>100,0</w:t>
            </w:r>
          </w:p>
        </w:tc>
        <w:tc>
          <w:tcPr>
            <w:tcW w:w="633" w:type="pct"/>
            <w:gridSpan w:val="2"/>
            <w:tcBorders>
              <w:top w:val="single" w:sz="4" w:space="0" w:color="auto"/>
              <w:left w:val="nil"/>
              <w:bottom w:val="single" w:sz="4" w:space="0" w:color="auto"/>
              <w:right w:val="single" w:sz="4" w:space="0" w:color="auto"/>
            </w:tcBorders>
          </w:tcPr>
          <w:p w14:paraId="481A58C8" w14:textId="77777777" w:rsidR="00A10EBE" w:rsidRPr="001D2289" w:rsidRDefault="00A10EBE" w:rsidP="001F7648">
            <w:pPr>
              <w:spacing w:after="0"/>
              <w:ind w:firstLine="0"/>
              <w:jc w:val="center"/>
              <w:rPr>
                <w:bCs/>
                <w:i/>
                <w:iCs/>
                <w:sz w:val="18"/>
                <w:szCs w:val="18"/>
              </w:rPr>
            </w:pPr>
            <w:r w:rsidRPr="001D2289">
              <w:rPr>
                <w:i/>
                <w:iCs/>
                <w:sz w:val="18"/>
                <w:szCs w:val="18"/>
              </w:rPr>
              <w:t>100,0</w:t>
            </w:r>
          </w:p>
        </w:tc>
        <w:tc>
          <w:tcPr>
            <w:tcW w:w="623" w:type="pct"/>
            <w:tcBorders>
              <w:top w:val="single" w:sz="4" w:space="0" w:color="auto"/>
              <w:left w:val="nil"/>
              <w:bottom w:val="single" w:sz="4" w:space="0" w:color="auto"/>
              <w:right w:val="single" w:sz="4" w:space="0" w:color="auto"/>
            </w:tcBorders>
          </w:tcPr>
          <w:p w14:paraId="35CCD25D" w14:textId="77777777" w:rsidR="00A10EBE" w:rsidRPr="001D2289" w:rsidRDefault="00A10EBE" w:rsidP="001F7648">
            <w:pPr>
              <w:spacing w:after="0"/>
              <w:ind w:firstLine="0"/>
              <w:jc w:val="center"/>
              <w:rPr>
                <w:bCs/>
                <w:i/>
                <w:iCs/>
                <w:sz w:val="18"/>
                <w:szCs w:val="18"/>
              </w:rPr>
            </w:pPr>
            <w:r w:rsidRPr="001D2289">
              <w:rPr>
                <w:i/>
                <w:iCs/>
                <w:sz w:val="18"/>
                <w:szCs w:val="18"/>
              </w:rPr>
              <w:t>100,0</w:t>
            </w:r>
          </w:p>
        </w:tc>
        <w:tc>
          <w:tcPr>
            <w:tcW w:w="629" w:type="pct"/>
            <w:vMerge/>
            <w:tcBorders>
              <w:top w:val="single" w:sz="4" w:space="0" w:color="auto"/>
              <w:left w:val="single" w:sz="4" w:space="0" w:color="auto"/>
              <w:bottom w:val="single" w:sz="4" w:space="0" w:color="auto"/>
              <w:right w:val="single" w:sz="4" w:space="0" w:color="auto"/>
            </w:tcBorders>
            <w:vAlign w:val="center"/>
          </w:tcPr>
          <w:p w14:paraId="0DAF0E3C" w14:textId="77777777" w:rsidR="00A10EBE" w:rsidRPr="001D2289" w:rsidRDefault="00A10EBE" w:rsidP="001F7648">
            <w:pPr>
              <w:spacing w:after="0"/>
              <w:rPr>
                <w:rFonts w:eastAsia="Calibri"/>
                <w:sz w:val="18"/>
                <w:szCs w:val="18"/>
              </w:rPr>
            </w:pPr>
          </w:p>
        </w:tc>
      </w:tr>
      <w:tr w:rsidR="00886436" w:rsidRPr="001D2289" w14:paraId="1A347A9C" w14:textId="77777777" w:rsidTr="00817E90">
        <w:trPr>
          <w:trHeight w:val="173"/>
          <w:jc w:val="center"/>
        </w:trPr>
        <w:tc>
          <w:tcPr>
            <w:tcW w:w="232" w:type="pct"/>
            <w:vMerge/>
            <w:tcBorders>
              <w:left w:val="single" w:sz="4" w:space="0" w:color="auto"/>
              <w:right w:val="single" w:sz="4" w:space="0" w:color="auto"/>
            </w:tcBorders>
            <w:vAlign w:val="center"/>
          </w:tcPr>
          <w:p w14:paraId="165A4D60" w14:textId="77777777" w:rsidR="00A10EBE" w:rsidRPr="001D2289" w:rsidRDefault="00A10EBE" w:rsidP="001F7648">
            <w:pPr>
              <w:spacing w:after="0"/>
              <w:rPr>
                <w:rFonts w:eastAsia="Calibri"/>
                <w:sz w:val="18"/>
                <w:szCs w:val="18"/>
              </w:rPr>
            </w:pPr>
          </w:p>
        </w:tc>
        <w:tc>
          <w:tcPr>
            <w:tcW w:w="2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70F21" w14:textId="77777777" w:rsidR="00A10EBE" w:rsidRPr="001D2289" w:rsidRDefault="00A10EBE" w:rsidP="001F7648">
            <w:pPr>
              <w:spacing w:after="0"/>
              <w:ind w:firstLine="0"/>
              <w:rPr>
                <w:sz w:val="18"/>
                <w:szCs w:val="18"/>
              </w:rPr>
            </w:pPr>
            <w:r w:rsidRPr="001D2289">
              <w:rPr>
                <w:b/>
                <w:bCs/>
                <w:i/>
                <w:iCs/>
                <w:sz w:val="18"/>
                <w:szCs w:val="18"/>
              </w:rPr>
              <w:t>Nodrošināta virzība uz konkurētspējīga atalgojuma nodrošināšanu</w:t>
            </w:r>
            <w:r w:rsidRPr="001D2289">
              <w:rPr>
                <w:b/>
                <w:bCs/>
                <w:i/>
                <w:iCs/>
              </w:rPr>
              <w:t xml:space="preserve"> </w:t>
            </w:r>
            <w:r w:rsidRPr="001D2289">
              <w:rPr>
                <w:b/>
                <w:bCs/>
                <w:i/>
                <w:iCs/>
                <w:sz w:val="18"/>
                <w:szCs w:val="18"/>
              </w:rPr>
              <w:t>VSAA  nodarbinātajiem ekspertiem un iestādes darbībai stratēģiski svarīgiem amatiem</w:t>
            </w:r>
          </w:p>
        </w:tc>
        <w:tc>
          <w:tcPr>
            <w:tcW w:w="69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23EC21C2" w14:textId="77777777" w:rsidR="00A10EBE" w:rsidRPr="001D2289" w:rsidRDefault="00A10EBE" w:rsidP="001F7648">
            <w:pPr>
              <w:spacing w:after="0"/>
              <w:ind w:firstLine="0"/>
              <w:jc w:val="right"/>
              <w:rPr>
                <w:bCs/>
                <w:i/>
                <w:iCs/>
                <w:sz w:val="18"/>
                <w:szCs w:val="18"/>
              </w:rPr>
            </w:pPr>
            <w:r w:rsidRPr="001D2289">
              <w:rPr>
                <w:b/>
                <w:i/>
                <w:sz w:val="18"/>
                <w:szCs w:val="18"/>
              </w:rPr>
              <w:t>99 700</w:t>
            </w:r>
          </w:p>
        </w:tc>
        <w:tc>
          <w:tcPr>
            <w:tcW w:w="633"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34D7CEDE" w14:textId="77777777" w:rsidR="00A10EBE" w:rsidRPr="001D2289" w:rsidRDefault="00A10EBE" w:rsidP="001F7648">
            <w:pPr>
              <w:spacing w:after="0"/>
              <w:ind w:firstLine="0"/>
              <w:jc w:val="right"/>
              <w:rPr>
                <w:bCs/>
                <w:i/>
                <w:iCs/>
                <w:sz w:val="18"/>
                <w:szCs w:val="18"/>
              </w:rPr>
            </w:pPr>
            <w:r w:rsidRPr="001D2289">
              <w:rPr>
                <w:b/>
                <w:i/>
                <w:sz w:val="18"/>
                <w:szCs w:val="18"/>
              </w:rPr>
              <w:t>149 550</w:t>
            </w:r>
          </w:p>
        </w:tc>
        <w:tc>
          <w:tcPr>
            <w:tcW w:w="623" w:type="pct"/>
            <w:tcBorders>
              <w:top w:val="single" w:sz="4" w:space="0" w:color="auto"/>
              <w:left w:val="nil"/>
              <w:bottom w:val="single" w:sz="4" w:space="0" w:color="auto"/>
              <w:right w:val="single" w:sz="4" w:space="0" w:color="auto"/>
            </w:tcBorders>
            <w:shd w:val="clear" w:color="auto" w:fill="F2F2F2" w:themeFill="background1" w:themeFillShade="F2"/>
          </w:tcPr>
          <w:p w14:paraId="5627E7C0" w14:textId="77777777" w:rsidR="00A10EBE" w:rsidRPr="001D2289" w:rsidRDefault="00A10EBE" w:rsidP="001F7648">
            <w:pPr>
              <w:spacing w:after="0"/>
              <w:ind w:firstLine="0"/>
              <w:jc w:val="right"/>
              <w:rPr>
                <w:bCs/>
                <w:i/>
                <w:iCs/>
                <w:sz w:val="18"/>
                <w:szCs w:val="18"/>
              </w:rPr>
            </w:pPr>
            <w:r w:rsidRPr="001D2289">
              <w:rPr>
                <w:b/>
                <w:i/>
                <w:sz w:val="18"/>
                <w:szCs w:val="18"/>
              </w:rPr>
              <w:t>149 550</w:t>
            </w:r>
          </w:p>
        </w:tc>
        <w:tc>
          <w:tcPr>
            <w:tcW w:w="629" w:type="pct"/>
            <w:vMerge/>
            <w:tcBorders>
              <w:top w:val="single" w:sz="4" w:space="0" w:color="auto"/>
              <w:left w:val="single" w:sz="4" w:space="0" w:color="auto"/>
              <w:bottom w:val="single" w:sz="4" w:space="0" w:color="auto"/>
              <w:right w:val="single" w:sz="4" w:space="0" w:color="auto"/>
            </w:tcBorders>
            <w:vAlign w:val="center"/>
          </w:tcPr>
          <w:p w14:paraId="53F28711" w14:textId="77777777" w:rsidR="00A10EBE" w:rsidRPr="001D2289" w:rsidRDefault="00A10EBE" w:rsidP="001F7648">
            <w:pPr>
              <w:spacing w:after="0"/>
              <w:rPr>
                <w:rFonts w:eastAsia="Calibri"/>
                <w:sz w:val="18"/>
                <w:szCs w:val="18"/>
              </w:rPr>
            </w:pPr>
          </w:p>
        </w:tc>
      </w:tr>
      <w:tr w:rsidR="00886436" w:rsidRPr="001D2289" w14:paraId="7188DE31" w14:textId="77777777" w:rsidTr="00817E90">
        <w:trPr>
          <w:trHeight w:val="173"/>
          <w:jc w:val="center"/>
        </w:trPr>
        <w:tc>
          <w:tcPr>
            <w:tcW w:w="232" w:type="pct"/>
            <w:vMerge/>
            <w:tcBorders>
              <w:left w:val="single" w:sz="4" w:space="0" w:color="auto"/>
              <w:right w:val="single" w:sz="4" w:space="0" w:color="auto"/>
            </w:tcBorders>
            <w:vAlign w:val="center"/>
          </w:tcPr>
          <w:p w14:paraId="6A506792" w14:textId="77777777" w:rsidR="00A10EBE" w:rsidRPr="001D2289" w:rsidRDefault="00A10EBE" w:rsidP="001F7648">
            <w:pPr>
              <w:spacing w:after="0"/>
              <w:rPr>
                <w:rFonts w:eastAsia="Calibri"/>
                <w:sz w:val="18"/>
                <w:szCs w:val="18"/>
              </w:rPr>
            </w:pPr>
          </w:p>
        </w:tc>
        <w:tc>
          <w:tcPr>
            <w:tcW w:w="4139" w:type="pct"/>
            <w:gridSpan w:val="6"/>
            <w:tcBorders>
              <w:top w:val="single" w:sz="2" w:space="0" w:color="auto"/>
              <w:bottom w:val="single" w:sz="2" w:space="0" w:color="auto"/>
              <w:right w:val="single" w:sz="4" w:space="0" w:color="auto"/>
            </w:tcBorders>
            <w:shd w:val="clear" w:color="auto" w:fill="FFFFFF"/>
          </w:tcPr>
          <w:p w14:paraId="29A22F05" w14:textId="77777777" w:rsidR="00A10EBE" w:rsidRPr="001D2289" w:rsidRDefault="00A10EBE" w:rsidP="00817E90">
            <w:pPr>
              <w:spacing w:after="0"/>
              <w:ind w:left="284" w:firstLine="0"/>
              <w:rPr>
                <w:bCs/>
                <w:i/>
                <w:iCs/>
                <w:sz w:val="18"/>
                <w:szCs w:val="18"/>
              </w:rPr>
            </w:pPr>
            <w:r w:rsidRPr="001D2289">
              <w:rPr>
                <w:rFonts w:eastAsia="Calibri"/>
                <w:sz w:val="18"/>
                <w:szCs w:val="18"/>
              </w:rPr>
              <w:t>Konkurētspējīga atalgojuma valsts tiešās pārvaldes iestādēs nodarbinātajiem ekspertiem un iestādes darbībai stratēģiski svarīgiem amatiem nodrošināšana</w:t>
            </w:r>
          </w:p>
        </w:tc>
        <w:tc>
          <w:tcPr>
            <w:tcW w:w="629" w:type="pct"/>
            <w:vMerge/>
            <w:tcBorders>
              <w:top w:val="single" w:sz="4" w:space="0" w:color="auto"/>
              <w:left w:val="single" w:sz="4" w:space="0" w:color="auto"/>
              <w:bottom w:val="single" w:sz="4" w:space="0" w:color="auto"/>
              <w:right w:val="single" w:sz="4" w:space="0" w:color="auto"/>
            </w:tcBorders>
            <w:vAlign w:val="center"/>
          </w:tcPr>
          <w:p w14:paraId="4DF2AAA2" w14:textId="77777777" w:rsidR="00A10EBE" w:rsidRPr="001D2289" w:rsidRDefault="00A10EBE" w:rsidP="001F7648">
            <w:pPr>
              <w:spacing w:after="0"/>
              <w:rPr>
                <w:rFonts w:eastAsia="Calibri"/>
                <w:sz w:val="18"/>
                <w:szCs w:val="18"/>
              </w:rPr>
            </w:pPr>
          </w:p>
        </w:tc>
      </w:tr>
      <w:tr w:rsidR="00886436" w:rsidRPr="001D2289" w14:paraId="12BF635B" w14:textId="77777777" w:rsidTr="00817E90">
        <w:trPr>
          <w:trHeight w:val="173"/>
          <w:jc w:val="center"/>
        </w:trPr>
        <w:tc>
          <w:tcPr>
            <w:tcW w:w="232" w:type="pct"/>
            <w:vMerge/>
            <w:tcBorders>
              <w:left w:val="single" w:sz="4" w:space="0" w:color="auto"/>
              <w:right w:val="single" w:sz="4" w:space="0" w:color="auto"/>
            </w:tcBorders>
            <w:vAlign w:val="center"/>
          </w:tcPr>
          <w:p w14:paraId="2AC0F9BC" w14:textId="77777777" w:rsidR="00A10EBE" w:rsidRPr="001D2289" w:rsidRDefault="00A10EBE" w:rsidP="001F7648">
            <w:pPr>
              <w:spacing w:after="0"/>
              <w:rPr>
                <w:rFonts w:eastAsia="Calibri"/>
                <w:sz w:val="18"/>
                <w:szCs w:val="18"/>
              </w:rPr>
            </w:pPr>
          </w:p>
        </w:tc>
        <w:tc>
          <w:tcPr>
            <w:tcW w:w="2190" w:type="pct"/>
            <w:tcBorders>
              <w:top w:val="single" w:sz="2" w:space="0" w:color="auto"/>
              <w:bottom w:val="single" w:sz="2" w:space="0" w:color="auto"/>
              <w:right w:val="single" w:sz="4" w:space="0" w:color="auto"/>
            </w:tcBorders>
            <w:shd w:val="clear" w:color="auto" w:fill="FFFFFF"/>
          </w:tcPr>
          <w:p w14:paraId="4839658E" w14:textId="77777777" w:rsidR="00A10EBE" w:rsidRPr="001D2289" w:rsidRDefault="00A10EBE" w:rsidP="00817E90">
            <w:pPr>
              <w:spacing w:after="0"/>
              <w:ind w:left="601" w:firstLine="0"/>
              <w:rPr>
                <w:i/>
                <w:sz w:val="18"/>
                <w:szCs w:val="18"/>
              </w:rPr>
            </w:pPr>
            <w:r w:rsidRPr="001D2289">
              <w:rPr>
                <w:rFonts w:eastAsia="Calibri"/>
                <w:i/>
                <w:iCs/>
                <w:sz w:val="18"/>
                <w:szCs w:val="18"/>
              </w:rPr>
              <w:t>Eksperti, kuri nodarbināti iestādei stratēģiski svarīgos amatos un kuriem  mēnešalga tiek noteikta virs 2023. gada mēnešalgu skalas attiecīgās mēnešalgu grupas minimālā apmēra, no kopējā nodarbināto skaita iestādē (%)</w:t>
            </w:r>
          </w:p>
        </w:tc>
        <w:tc>
          <w:tcPr>
            <w:tcW w:w="693" w:type="pct"/>
            <w:gridSpan w:val="2"/>
            <w:tcBorders>
              <w:top w:val="single" w:sz="4" w:space="0" w:color="auto"/>
              <w:left w:val="nil"/>
              <w:bottom w:val="single" w:sz="4" w:space="0" w:color="auto"/>
              <w:right w:val="single" w:sz="4" w:space="0" w:color="auto"/>
            </w:tcBorders>
          </w:tcPr>
          <w:p w14:paraId="5CF9E4A2" w14:textId="77777777" w:rsidR="00A10EBE" w:rsidRPr="001D2289" w:rsidRDefault="00A10EBE" w:rsidP="001F7648">
            <w:pPr>
              <w:spacing w:after="0"/>
              <w:ind w:firstLine="0"/>
              <w:jc w:val="center"/>
              <w:rPr>
                <w:bCs/>
                <w:i/>
                <w:sz w:val="18"/>
                <w:szCs w:val="18"/>
              </w:rPr>
            </w:pPr>
            <w:r w:rsidRPr="001D2289">
              <w:rPr>
                <w:i/>
                <w:sz w:val="18"/>
                <w:szCs w:val="18"/>
              </w:rPr>
              <w:t>6,0</w:t>
            </w:r>
          </w:p>
        </w:tc>
        <w:tc>
          <w:tcPr>
            <w:tcW w:w="633" w:type="pct"/>
            <w:gridSpan w:val="2"/>
            <w:tcBorders>
              <w:top w:val="single" w:sz="4" w:space="0" w:color="auto"/>
              <w:left w:val="nil"/>
              <w:bottom w:val="single" w:sz="4" w:space="0" w:color="auto"/>
              <w:right w:val="single" w:sz="4" w:space="0" w:color="auto"/>
            </w:tcBorders>
          </w:tcPr>
          <w:p w14:paraId="79C4F1D7" w14:textId="77777777" w:rsidR="00A10EBE" w:rsidRPr="001D2289" w:rsidRDefault="00A10EBE" w:rsidP="001F7648">
            <w:pPr>
              <w:spacing w:after="0"/>
              <w:ind w:firstLine="0"/>
              <w:jc w:val="center"/>
              <w:rPr>
                <w:bCs/>
                <w:i/>
                <w:sz w:val="18"/>
                <w:szCs w:val="18"/>
              </w:rPr>
            </w:pPr>
            <w:r w:rsidRPr="001D2289">
              <w:rPr>
                <w:i/>
                <w:sz w:val="18"/>
                <w:szCs w:val="18"/>
              </w:rPr>
              <w:t>6,0</w:t>
            </w:r>
          </w:p>
        </w:tc>
        <w:tc>
          <w:tcPr>
            <w:tcW w:w="623" w:type="pct"/>
            <w:tcBorders>
              <w:top w:val="single" w:sz="4" w:space="0" w:color="auto"/>
              <w:left w:val="nil"/>
              <w:bottom w:val="single" w:sz="4" w:space="0" w:color="auto"/>
              <w:right w:val="single" w:sz="4" w:space="0" w:color="auto"/>
            </w:tcBorders>
          </w:tcPr>
          <w:p w14:paraId="137EC0E4" w14:textId="77777777" w:rsidR="00A10EBE" w:rsidRPr="001D2289" w:rsidRDefault="00A10EBE" w:rsidP="001F7648">
            <w:pPr>
              <w:spacing w:after="0"/>
              <w:ind w:firstLine="0"/>
              <w:jc w:val="center"/>
              <w:rPr>
                <w:bCs/>
                <w:i/>
                <w:sz w:val="18"/>
                <w:szCs w:val="18"/>
              </w:rPr>
            </w:pPr>
            <w:r w:rsidRPr="001D2289">
              <w:rPr>
                <w:i/>
                <w:sz w:val="18"/>
                <w:szCs w:val="18"/>
              </w:rPr>
              <w:t>6,0</w:t>
            </w:r>
          </w:p>
        </w:tc>
        <w:tc>
          <w:tcPr>
            <w:tcW w:w="629" w:type="pct"/>
            <w:vMerge/>
            <w:tcBorders>
              <w:top w:val="single" w:sz="4" w:space="0" w:color="auto"/>
              <w:left w:val="single" w:sz="4" w:space="0" w:color="auto"/>
              <w:bottom w:val="single" w:sz="4" w:space="0" w:color="auto"/>
              <w:right w:val="single" w:sz="4" w:space="0" w:color="auto"/>
            </w:tcBorders>
            <w:vAlign w:val="center"/>
          </w:tcPr>
          <w:p w14:paraId="00BAA101" w14:textId="77777777" w:rsidR="00A10EBE" w:rsidRPr="001D2289" w:rsidRDefault="00A10EBE" w:rsidP="001F7648">
            <w:pPr>
              <w:spacing w:after="0"/>
              <w:rPr>
                <w:rFonts w:eastAsia="Calibri"/>
                <w:sz w:val="18"/>
                <w:szCs w:val="18"/>
              </w:rPr>
            </w:pPr>
          </w:p>
        </w:tc>
      </w:tr>
      <w:tr w:rsidR="00886436" w:rsidRPr="001D2289" w14:paraId="4AFE4221" w14:textId="77777777" w:rsidTr="00817E90">
        <w:trPr>
          <w:trHeight w:val="68"/>
          <w:jc w:val="center"/>
        </w:trPr>
        <w:tc>
          <w:tcPr>
            <w:tcW w:w="232" w:type="pct"/>
            <w:vMerge/>
            <w:tcBorders>
              <w:left w:val="single" w:sz="4" w:space="0" w:color="auto"/>
              <w:right w:val="single" w:sz="4" w:space="0" w:color="auto"/>
            </w:tcBorders>
            <w:vAlign w:val="center"/>
            <w:hideMark/>
          </w:tcPr>
          <w:p w14:paraId="5353522E" w14:textId="77777777" w:rsidR="00A10EBE" w:rsidRPr="001D2289" w:rsidRDefault="00A10EBE" w:rsidP="001F7648">
            <w:pPr>
              <w:spacing w:after="0"/>
              <w:rPr>
                <w:rFonts w:eastAsia="Calibri"/>
                <w:sz w:val="18"/>
                <w:szCs w:val="18"/>
              </w:rPr>
            </w:pPr>
          </w:p>
        </w:tc>
        <w:tc>
          <w:tcPr>
            <w:tcW w:w="4139" w:type="pct"/>
            <w:gridSpan w:val="6"/>
            <w:tcBorders>
              <w:top w:val="single" w:sz="4" w:space="0" w:color="auto"/>
              <w:left w:val="single" w:sz="4" w:space="0" w:color="auto"/>
              <w:bottom w:val="single" w:sz="4" w:space="0" w:color="auto"/>
              <w:right w:val="single" w:sz="4" w:space="0" w:color="auto"/>
            </w:tcBorders>
            <w:shd w:val="clear" w:color="auto" w:fill="FFFFFF"/>
            <w:hideMark/>
          </w:tcPr>
          <w:p w14:paraId="3E8495ED" w14:textId="77777777" w:rsidR="00A10EBE" w:rsidRPr="001D2289" w:rsidRDefault="00A10EBE" w:rsidP="001F7648">
            <w:pPr>
              <w:spacing w:after="0"/>
              <w:ind w:firstLine="0"/>
              <w:jc w:val="left"/>
              <w:rPr>
                <w:bCs/>
                <w:i/>
                <w:iCs/>
                <w:sz w:val="18"/>
                <w:szCs w:val="18"/>
              </w:rPr>
            </w:pPr>
            <w:r w:rsidRPr="001D2289">
              <w:rPr>
                <w:sz w:val="18"/>
                <w:szCs w:val="18"/>
              </w:rPr>
              <w:t>04.05.00 Valsts sociālās apdrošināšanas aģentūras speciālais budžets</w:t>
            </w: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7F7873C5" w14:textId="77777777" w:rsidR="00A10EBE" w:rsidRPr="001D2289" w:rsidRDefault="00A10EBE" w:rsidP="001F7648">
            <w:pPr>
              <w:spacing w:after="0"/>
              <w:rPr>
                <w:rFonts w:eastAsia="Calibri"/>
                <w:sz w:val="18"/>
                <w:szCs w:val="18"/>
              </w:rPr>
            </w:pPr>
          </w:p>
        </w:tc>
      </w:tr>
      <w:tr w:rsidR="00886436" w:rsidRPr="001D2289" w14:paraId="6C8BAE7F" w14:textId="77777777" w:rsidTr="00817E90">
        <w:trPr>
          <w:trHeight w:val="173"/>
          <w:jc w:val="center"/>
        </w:trPr>
        <w:tc>
          <w:tcPr>
            <w:tcW w:w="2422" w:type="pct"/>
            <w:gridSpan w:val="2"/>
            <w:tcBorders>
              <w:left w:val="single" w:sz="4" w:space="0" w:color="auto"/>
              <w:right w:val="single" w:sz="4" w:space="0" w:color="auto"/>
            </w:tcBorders>
            <w:shd w:val="clear" w:color="auto" w:fill="D9D9D9" w:themeFill="background1" w:themeFillShade="D9"/>
            <w:vAlign w:val="center"/>
          </w:tcPr>
          <w:p w14:paraId="173BC5AE" w14:textId="77777777" w:rsidR="00A10EBE" w:rsidRPr="001D2289" w:rsidRDefault="00A10EBE" w:rsidP="001F7648">
            <w:pPr>
              <w:spacing w:after="0"/>
              <w:ind w:firstLine="0"/>
              <w:jc w:val="right"/>
              <w:rPr>
                <w:b/>
                <w:sz w:val="18"/>
                <w:szCs w:val="18"/>
              </w:rPr>
            </w:pPr>
            <w:r w:rsidRPr="001D2289">
              <w:rPr>
                <w:b/>
                <w:bCs/>
                <w:sz w:val="18"/>
                <w:szCs w:val="18"/>
              </w:rPr>
              <w:t>Kopā</w:t>
            </w:r>
          </w:p>
        </w:tc>
        <w:tc>
          <w:tcPr>
            <w:tcW w:w="693" w:type="pct"/>
            <w:gridSpan w:val="2"/>
            <w:tcBorders>
              <w:top w:val="single" w:sz="4" w:space="0" w:color="auto"/>
              <w:left w:val="nil"/>
              <w:bottom w:val="single" w:sz="4" w:space="0" w:color="auto"/>
              <w:right w:val="single" w:sz="4" w:space="0" w:color="auto"/>
            </w:tcBorders>
            <w:shd w:val="clear" w:color="auto" w:fill="D9D9D9" w:themeFill="background1" w:themeFillShade="D9"/>
          </w:tcPr>
          <w:p w14:paraId="6B1B67F2" w14:textId="77777777" w:rsidR="00A10EBE" w:rsidRPr="001D2289" w:rsidRDefault="00A10EBE" w:rsidP="001F7648">
            <w:pPr>
              <w:spacing w:after="0"/>
              <w:ind w:firstLine="0"/>
              <w:jc w:val="center"/>
              <w:rPr>
                <w:b/>
                <w:bCs/>
                <w:iCs/>
                <w:sz w:val="18"/>
                <w:szCs w:val="18"/>
              </w:rPr>
            </w:pPr>
            <w:r w:rsidRPr="001D2289">
              <w:rPr>
                <w:b/>
                <w:bCs/>
                <w:iCs/>
                <w:sz w:val="18"/>
                <w:szCs w:val="18"/>
              </w:rPr>
              <w:t>4 850 066</w:t>
            </w:r>
          </w:p>
        </w:tc>
        <w:tc>
          <w:tcPr>
            <w:tcW w:w="633" w:type="pct"/>
            <w:gridSpan w:val="2"/>
            <w:tcBorders>
              <w:top w:val="single" w:sz="4" w:space="0" w:color="auto"/>
              <w:left w:val="nil"/>
              <w:bottom w:val="single" w:sz="4" w:space="0" w:color="auto"/>
              <w:right w:val="single" w:sz="4" w:space="0" w:color="auto"/>
            </w:tcBorders>
            <w:shd w:val="clear" w:color="auto" w:fill="D9D9D9" w:themeFill="background1" w:themeFillShade="D9"/>
          </w:tcPr>
          <w:p w14:paraId="156F908C" w14:textId="77777777" w:rsidR="00A10EBE" w:rsidRPr="001D2289" w:rsidRDefault="00A10EBE" w:rsidP="001F7648">
            <w:pPr>
              <w:spacing w:after="0"/>
              <w:ind w:firstLine="0"/>
              <w:jc w:val="center"/>
              <w:rPr>
                <w:b/>
                <w:iCs/>
                <w:sz w:val="18"/>
                <w:szCs w:val="18"/>
              </w:rPr>
            </w:pPr>
            <w:r w:rsidRPr="001D2289">
              <w:rPr>
                <w:b/>
                <w:iCs/>
                <w:sz w:val="18"/>
                <w:szCs w:val="18"/>
              </w:rPr>
              <w:t>6 326 274</w:t>
            </w:r>
          </w:p>
        </w:tc>
        <w:tc>
          <w:tcPr>
            <w:tcW w:w="623" w:type="pct"/>
            <w:tcBorders>
              <w:top w:val="single" w:sz="4" w:space="0" w:color="auto"/>
              <w:left w:val="nil"/>
              <w:bottom w:val="single" w:sz="4" w:space="0" w:color="auto"/>
              <w:right w:val="single" w:sz="4" w:space="0" w:color="auto"/>
            </w:tcBorders>
            <w:shd w:val="clear" w:color="auto" w:fill="D9D9D9" w:themeFill="background1" w:themeFillShade="D9"/>
          </w:tcPr>
          <w:p w14:paraId="74091868" w14:textId="77777777" w:rsidR="00A10EBE" w:rsidRPr="001D2289" w:rsidRDefault="00A10EBE" w:rsidP="001F7648">
            <w:pPr>
              <w:spacing w:after="0"/>
              <w:ind w:firstLine="0"/>
              <w:jc w:val="center"/>
              <w:rPr>
                <w:b/>
                <w:iCs/>
                <w:sz w:val="18"/>
                <w:szCs w:val="18"/>
              </w:rPr>
            </w:pPr>
            <w:r w:rsidRPr="001D2289">
              <w:rPr>
                <w:b/>
                <w:iCs/>
                <w:sz w:val="18"/>
                <w:szCs w:val="18"/>
              </w:rPr>
              <w:t>6 326 274</w:t>
            </w:r>
          </w:p>
        </w:tc>
        <w:tc>
          <w:tcPr>
            <w:tcW w:w="629" w:type="pct"/>
            <w:tcBorders>
              <w:top w:val="single" w:sz="4" w:space="0" w:color="auto"/>
              <w:left w:val="single" w:sz="4" w:space="0" w:color="auto"/>
              <w:bottom w:val="single" w:sz="4" w:space="0" w:color="auto"/>
              <w:right w:val="single" w:sz="4" w:space="0" w:color="auto"/>
            </w:tcBorders>
            <w:vAlign w:val="center"/>
          </w:tcPr>
          <w:p w14:paraId="1BFA4DE9" w14:textId="77777777" w:rsidR="00A10EBE" w:rsidRPr="001D2289" w:rsidRDefault="00A10EBE" w:rsidP="001F7648">
            <w:pPr>
              <w:spacing w:after="0"/>
              <w:ind w:firstLine="0"/>
              <w:jc w:val="center"/>
              <w:rPr>
                <w:b/>
                <w:bCs/>
                <w:sz w:val="18"/>
                <w:szCs w:val="18"/>
              </w:rPr>
            </w:pPr>
            <w:r w:rsidRPr="001D2289">
              <w:rPr>
                <w:b/>
                <w:bCs/>
                <w:sz w:val="18"/>
                <w:szCs w:val="18"/>
              </w:rPr>
              <w:t>-</w:t>
            </w:r>
          </w:p>
        </w:tc>
      </w:tr>
    </w:tbl>
    <w:p w14:paraId="45B22995"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5EF22540" w14:textId="77777777" w:rsidR="00A10EBE" w:rsidRPr="001D2289" w:rsidRDefault="00A10EBE" w:rsidP="00A10EBE">
      <w:pPr>
        <w:widowControl w:val="0"/>
        <w:spacing w:after="0"/>
        <w:ind w:firstLine="425"/>
        <w:rPr>
          <w:b/>
          <w:sz w:val="18"/>
          <w:szCs w:val="18"/>
        </w:rPr>
      </w:pPr>
      <w:r w:rsidRPr="001D2289">
        <w:rPr>
          <w:sz w:val="18"/>
          <w:szCs w:val="18"/>
          <w:vertAlign w:val="superscript"/>
          <w:lang w:eastAsia="lv-LV"/>
        </w:rPr>
        <w:t xml:space="preserve">1 </w:t>
      </w:r>
      <w:r w:rsidRPr="001D2289">
        <w:rPr>
          <w:sz w:val="18"/>
          <w:szCs w:val="18"/>
        </w:rPr>
        <w:t xml:space="preserve">Pasākums tiek uzsākts ar 01.07.2023. pie minimālo ienākumu sliekšņiem, kas izteikti procentuālā izteiksmē no ienākumu mediānas (2020. gada ienākumu mediāna 626,57 </w:t>
      </w:r>
      <w:r w:rsidRPr="001D2289">
        <w:rPr>
          <w:i/>
          <w:sz w:val="18"/>
          <w:szCs w:val="18"/>
        </w:rPr>
        <w:t>euro</w:t>
      </w:r>
      <w:r w:rsidRPr="001D2289">
        <w:rPr>
          <w:iCs/>
          <w:sz w:val="18"/>
          <w:szCs w:val="18"/>
        </w:rPr>
        <w:t>),</w:t>
      </w:r>
      <w:r w:rsidRPr="001D2289">
        <w:rPr>
          <w:sz w:val="18"/>
          <w:szCs w:val="18"/>
        </w:rPr>
        <w:t xml:space="preserve"> paredzot to pārskatīšanu katru gadu. Rezultatīvie rādītāji 2023.-2025. gadam noteikti atbilstoši MK 13.01.2023. sēdes protokollēmuma Nr.2 1.§ 2.punktam, ņemot vērā MK vienošanos par prioritārā pasākuma finansējumu 2023.-2025. gadam.</w:t>
      </w:r>
    </w:p>
    <w:p w14:paraId="0A8BE637" w14:textId="77777777" w:rsidR="00A10EBE" w:rsidRPr="001D2289" w:rsidRDefault="00A10EBE" w:rsidP="00A10EBE">
      <w:pPr>
        <w:widowControl w:val="0"/>
        <w:spacing w:after="0"/>
        <w:ind w:firstLine="425"/>
        <w:rPr>
          <w:sz w:val="18"/>
          <w:szCs w:val="18"/>
        </w:rPr>
      </w:pPr>
      <w:r w:rsidRPr="001D2289">
        <w:rPr>
          <w:sz w:val="18"/>
          <w:szCs w:val="18"/>
          <w:vertAlign w:val="superscript"/>
          <w:lang w:eastAsia="lv-LV"/>
        </w:rPr>
        <w:t xml:space="preserve">2 </w:t>
      </w:r>
      <w:r w:rsidRPr="001D2289">
        <w:rPr>
          <w:sz w:val="18"/>
          <w:szCs w:val="18"/>
          <w:lang w:eastAsia="lv-LV"/>
        </w:rPr>
        <w:t>Finansējums nodrošināts, saņemot v</w:t>
      </w:r>
      <w:r w:rsidRPr="001D2289">
        <w:rPr>
          <w:sz w:val="18"/>
          <w:szCs w:val="18"/>
        </w:rPr>
        <w:t xml:space="preserve">alsts budžeta uzturēšanas izdevumu transfertu no LM pamatbudžeta programmas 04.00.00 “Valsts atbalsts sociālajai apdrošināšanai”. </w:t>
      </w:r>
    </w:p>
    <w:p w14:paraId="340B76EA" w14:textId="77777777" w:rsidR="00A10EBE" w:rsidRPr="001D2289" w:rsidRDefault="00A10EBE" w:rsidP="00A10EBE">
      <w:pPr>
        <w:widowControl w:val="0"/>
        <w:spacing w:after="0"/>
        <w:ind w:firstLine="425"/>
        <w:rPr>
          <w:b/>
          <w:sz w:val="18"/>
          <w:szCs w:val="18"/>
        </w:rPr>
      </w:pPr>
      <w:r w:rsidRPr="001D2289">
        <w:rPr>
          <w:sz w:val="18"/>
          <w:szCs w:val="18"/>
          <w:vertAlign w:val="superscript"/>
        </w:rPr>
        <w:t>3</w:t>
      </w:r>
      <w:r w:rsidRPr="001D2289">
        <w:rPr>
          <w:sz w:val="18"/>
          <w:szCs w:val="18"/>
        </w:rPr>
        <w:t xml:space="preserve"> </w:t>
      </w:r>
      <w:r w:rsidRPr="001D2289">
        <w:rPr>
          <w:sz w:val="18"/>
          <w:szCs w:val="18"/>
          <w:lang w:eastAsia="lv-LV"/>
        </w:rPr>
        <w:t>Finansējums nodrošināts, saņemot v</w:t>
      </w:r>
      <w:r w:rsidRPr="001D2289">
        <w:rPr>
          <w:sz w:val="18"/>
          <w:szCs w:val="18"/>
        </w:rPr>
        <w:t>alsts budžeta kapitālo izdevumu transfertu no LM pamatbudžeta apakšprogrammas 97.02.00 “Nozares centralizēto funkciju izpilde”.</w:t>
      </w:r>
    </w:p>
    <w:p w14:paraId="36DDCBEB" w14:textId="77777777" w:rsidR="00A10EBE" w:rsidRPr="001D2289" w:rsidRDefault="00A10EBE" w:rsidP="00A10EBE">
      <w:pPr>
        <w:widowControl w:val="0"/>
        <w:spacing w:before="240" w:after="240"/>
        <w:ind w:firstLine="0"/>
        <w:jc w:val="center"/>
        <w:rPr>
          <w:b/>
        </w:rPr>
      </w:pPr>
      <w:r w:rsidRPr="001D2289">
        <w:rPr>
          <w:b/>
        </w:rPr>
        <w:t>04.00.00 Sociālā apdrošināšana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275"/>
        <w:gridCol w:w="1276"/>
        <w:gridCol w:w="1276"/>
        <w:gridCol w:w="1417"/>
      </w:tblGrid>
      <w:tr w:rsidR="00886436" w:rsidRPr="001D2289" w14:paraId="67EDD292" w14:textId="77777777" w:rsidTr="001F7648">
        <w:trPr>
          <w:trHeight w:val="283"/>
          <w:tblHeader/>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75E4D933" w14:textId="77777777" w:rsidR="00A10EBE" w:rsidRPr="001D2289" w:rsidRDefault="00A10EBE" w:rsidP="001F7648">
            <w:pPr>
              <w:spacing w:after="0"/>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hideMark/>
          </w:tcPr>
          <w:p w14:paraId="676D69C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275" w:type="dxa"/>
            <w:tcBorders>
              <w:top w:val="single" w:sz="4" w:space="0" w:color="000000"/>
              <w:left w:val="single" w:sz="4" w:space="0" w:color="000000"/>
              <w:bottom w:val="single" w:sz="4" w:space="0" w:color="000000"/>
              <w:right w:val="single" w:sz="4" w:space="0" w:color="000000"/>
            </w:tcBorders>
            <w:hideMark/>
          </w:tcPr>
          <w:p w14:paraId="6B7F884D"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276" w:type="dxa"/>
            <w:tcBorders>
              <w:top w:val="single" w:sz="4" w:space="0" w:color="000000"/>
              <w:left w:val="single" w:sz="4" w:space="0" w:color="000000"/>
              <w:bottom w:val="single" w:sz="4" w:space="0" w:color="000000"/>
              <w:right w:val="single" w:sz="4" w:space="0" w:color="000000"/>
            </w:tcBorders>
            <w:hideMark/>
          </w:tcPr>
          <w:p w14:paraId="169CD4BB" w14:textId="59D742E8" w:rsidR="00A10EBE" w:rsidRPr="001D2289" w:rsidRDefault="00A10EBE" w:rsidP="001F7648">
            <w:pPr>
              <w:spacing w:after="0"/>
              <w:ind w:firstLine="0"/>
              <w:jc w:val="center"/>
              <w:rPr>
                <w:sz w:val="18"/>
                <w:szCs w:val="18"/>
                <w:lang w:eastAsia="lv-LV"/>
              </w:rPr>
            </w:pPr>
            <w:r w:rsidRPr="001D2289">
              <w:rPr>
                <w:sz w:val="18"/>
                <w:szCs w:val="18"/>
              </w:rPr>
              <w:t xml:space="preserve">2023. gada </w:t>
            </w:r>
            <w:r w:rsidR="00567BDD" w:rsidRPr="001D2289">
              <w:rPr>
                <w:sz w:val="18"/>
                <w:szCs w:val="18"/>
                <w:lang w:eastAsia="lv-LV"/>
              </w:rPr>
              <w:t>plāns</w:t>
            </w:r>
          </w:p>
        </w:tc>
        <w:tc>
          <w:tcPr>
            <w:tcW w:w="1276" w:type="dxa"/>
            <w:tcBorders>
              <w:top w:val="single" w:sz="4" w:space="0" w:color="000000"/>
              <w:left w:val="single" w:sz="4" w:space="0" w:color="000000"/>
              <w:bottom w:val="single" w:sz="4" w:space="0" w:color="000000"/>
              <w:right w:val="single" w:sz="4" w:space="0" w:color="000000"/>
            </w:tcBorders>
            <w:hideMark/>
          </w:tcPr>
          <w:p w14:paraId="1999CCFF" w14:textId="322E9559" w:rsidR="00A10EBE" w:rsidRPr="001D2289" w:rsidRDefault="00A10EBE" w:rsidP="001F7648">
            <w:pPr>
              <w:spacing w:after="0"/>
              <w:ind w:firstLine="0"/>
              <w:jc w:val="center"/>
              <w:rPr>
                <w:sz w:val="18"/>
                <w:szCs w:val="18"/>
                <w:lang w:eastAsia="lv-LV"/>
              </w:rPr>
            </w:pPr>
            <w:r w:rsidRPr="001D2289">
              <w:rPr>
                <w:sz w:val="18"/>
                <w:szCs w:val="18"/>
              </w:rPr>
              <w:t xml:space="preserve">2024. gada </w:t>
            </w:r>
            <w:r w:rsidR="00567BDD" w:rsidRPr="001D2289">
              <w:rPr>
                <w:sz w:val="18"/>
                <w:szCs w:val="18"/>
                <w:lang w:eastAsia="lv-LV"/>
              </w:rPr>
              <w:t>plāns</w:t>
            </w:r>
          </w:p>
        </w:tc>
        <w:tc>
          <w:tcPr>
            <w:tcW w:w="1417" w:type="dxa"/>
            <w:tcBorders>
              <w:top w:val="single" w:sz="4" w:space="0" w:color="000000"/>
              <w:left w:val="single" w:sz="4" w:space="0" w:color="000000"/>
              <w:bottom w:val="single" w:sz="4" w:space="0" w:color="000000"/>
              <w:right w:val="single" w:sz="4" w:space="0" w:color="000000"/>
            </w:tcBorders>
            <w:hideMark/>
          </w:tcPr>
          <w:p w14:paraId="3C5A1BEB" w14:textId="402453B8" w:rsidR="00A10EBE" w:rsidRPr="001D2289" w:rsidRDefault="00A10EBE" w:rsidP="001F7648">
            <w:pPr>
              <w:spacing w:after="0"/>
              <w:ind w:firstLine="2"/>
              <w:jc w:val="center"/>
              <w:rPr>
                <w:sz w:val="18"/>
                <w:szCs w:val="18"/>
              </w:rPr>
            </w:pPr>
            <w:r w:rsidRPr="001D2289">
              <w:rPr>
                <w:sz w:val="18"/>
                <w:szCs w:val="18"/>
              </w:rPr>
              <w:t xml:space="preserve">2025. gada </w:t>
            </w:r>
            <w:r w:rsidR="00567BDD" w:rsidRPr="001D2289">
              <w:rPr>
                <w:sz w:val="18"/>
                <w:szCs w:val="18"/>
                <w:lang w:eastAsia="lv-LV"/>
              </w:rPr>
              <w:t>plāns</w:t>
            </w:r>
          </w:p>
        </w:tc>
      </w:tr>
      <w:tr w:rsidR="00886436" w:rsidRPr="001D2289" w14:paraId="3317EC3D" w14:textId="77777777" w:rsidTr="001F7648">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29B420D4" w14:textId="77777777" w:rsidR="00A10EBE" w:rsidRPr="001D2289" w:rsidRDefault="00A10EBE" w:rsidP="001F7648">
            <w:pPr>
              <w:spacing w:after="0"/>
              <w:ind w:firstLine="0"/>
              <w:jc w:val="left"/>
              <w:rPr>
                <w:sz w:val="18"/>
                <w:szCs w:val="18"/>
              </w:rPr>
            </w:pPr>
            <w:r w:rsidRPr="001D2289">
              <w:rPr>
                <w:sz w:val="18"/>
                <w:szCs w:val="18"/>
              </w:rPr>
              <w:t xml:space="preserve">Kopējie ieņēmumi, </w:t>
            </w:r>
            <w:r w:rsidRPr="001D2289">
              <w:rPr>
                <w:i/>
                <w:sz w:val="18"/>
                <w:szCs w:val="18"/>
              </w:rPr>
              <w:t>euro</w:t>
            </w:r>
          </w:p>
        </w:tc>
        <w:tc>
          <w:tcPr>
            <w:tcW w:w="1276" w:type="dxa"/>
            <w:tcBorders>
              <w:top w:val="single" w:sz="4" w:space="0" w:color="auto"/>
              <w:left w:val="single" w:sz="4" w:space="0" w:color="auto"/>
              <w:bottom w:val="single" w:sz="4" w:space="0" w:color="auto"/>
              <w:right w:val="single" w:sz="4" w:space="0" w:color="auto"/>
            </w:tcBorders>
            <w:hideMark/>
          </w:tcPr>
          <w:p w14:paraId="7E5C2D2B" w14:textId="77777777" w:rsidR="00A10EBE" w:rsidRPr="001D2289" w:rsidRDefault="00A10EBE" w:rsidP="001F7648">
            <w:pPr>
              <w:spacing w:after="0"/>
              <w:ind w:firstLine="0"/>
              <w:jc w:val="right"/>
              <w:rPr>
                <w:sz w:val="18"/>
                <w:szCs w:val="18"/>
              </w:rPr>
            </w:pPr>
            <w:r w:rsidRPr="001D2289">
              <w:rPr>
                <w:sz w:val="18"/>
                <w:szCs w:val="18"/>
              </w:rPr>
              <w:t>3 410 111 666</w:t>
            </w:r>
          </w:p>
        </w:tc>
        <w:tc>
          <w:tcPr>
            <w:tcW w:w="1275" w:type="dxa"/>
            <w:tcBorders>
              <w:top w:val="single" w:sz="4" w:space="0" w:color="auto"/>
              <w:left w:val="nil"/>
              <w:bottom w:val="single" w:sz="4" w:space="0" w:color="auto"/>
              <w:right w:val="single" w:sz="4" w:space="0" w:color="auto"/>
            </w:tcBorders>
            <w:hideMark/>
          </w:tcPr>
          <w:p w14:paraId="313DC7C1" w14:textId="77777777" w:rsidR="00A10EBE" w:rsidRPr="001D2289" w:rsidRDefault="00A10EBE" w:rsidP="001F7648">
            <w:pPr>
              <w:spacing w:after="0"/>
              <w:ind w:firstLine="0"/>
              <w:jc w:val="right"/>
              <w:rPr>
                <w:sz w:val="18"/>
                <w:szCs w:val="18"/>
              </w:rPr>
            </w:pPr>
            <w:r w:rsidRPr="001D2289">
              <w:rPr>
                <w:sz w:val="18"/>
                <w:szCs w:val="18"/>
              </w:rPr>
              <w:t>3 437 530 586</w:t>
            </w:r>
          </w:p>
        </w:tc>
        <w:tc>
          <w:tcPr>
            <w:tcW w:w="1276" w:type="dxa"/>
            <w:tcBorders>
              <w:top w:val="single" w:sz="4" w:space="0" w:color="auto"/>
              <w:left w:val="nil"/>
              <w:bottom w:val="single" w:sz="4" w:space="0" w:color="auto"/>
              <w:right w:val="single" w:sz="4" w:space="0" w:color="auto"/>
            </w:tcBorders>
            <w:hideMark/>
          </w:tcPr>
          <w:p w14:paraId="2A24F7C7" w14:textId="77777777" w:rsidR="00A10EBE" w:rsidRPr="001D2289" w:rsidRDefault="00A10EBE" w:rsidP="001F7648">
            <w:pPr>
              <w:spacing w:after="0"/>
              <w:ind w:firstLine="0"/>
              <w:jc w:val="right"/>
              <w:rPr>
                <w:sz w:val="18"/>
                <w:szCs w:val="18"/>
              </w:rPr>
            </w:pPr>
            <w:r w:rsidRPr="001D2289">
              <w:rPr>
                <w:sz w:val="18"/>
                <w:szCs w:val="18"/>
              </w:rPr>
              <w:t>4 197 016 061</w:t>
            </w:r>
          </w:p>
        </w:tc>
        <w:tc>
          <w:tcPr>
            <w:tcW w:w="1276" w:type="dxa"/>
            <w:tcBorders>
              <w:top w:val="single" w:sz="4" w:space="0" w:color="auto"/>
              <w:left w:val="nil"/>
              <w:bottom w:val="single" w:sz="4" w:space="0" w:color="auto"/>
              <w:right w:val="single" w:sz="4" w:space="0" w:color="auto"/>
            </w:tcBorders>
            <w:hideMark/>
          </w:tcPr>
          <w:p w14:paraId="67425DC4" w14:textId="77777777" w:rsidR="00A10EBE" w:rsidRPr="001D2289" w:rsidRDefault="00A10EBE" w:rsidP="001F7648">
            <w:pPr>
              <w:spacing w:after="0"/>
              <w:ind w:firstLine="0"/>
              <w:jc w:val="right"/>
              <w:rPr>
                <w:sz w:val="18"/>
                <w:szCs w:val="18"/>
              </w:rPr>
            </w:pPr>
            <w:r w:rsidRPr="001D2289">
              <w:rPr>
                <w:sz w:val="18"/>
                <w:szCs w:val="18"/>
              </w:rPr>
              <w:t>4 451 874 692</w:t>
            </w:r>
          </w:p>
        </w:tc>
        <w:tc>
          <w:tcPr>
            <w:tcW w:w="1417" w:type="dxa"/>
            <w:tcBorders>
              <w:top w:val="single" w:sz="4" w:space="0" w:color="auto"/>
              <w:left w:val="nil"/>
              <w:bottom w:val="single" w:sz="4" w:space="0" w:color="auto"/>
              <w:right w:val="single" w:sz="4" w:space="0" w:color="auto"/>
            </w:tcBorders>
            <w:hideMark/>
          </w:tcPr>
          <w:p w14:paraId="78140530" w14:textId="77777777" w:rsidR="00A10EBE" w:rsidRPr="001D2289" w:rsidRDefault="00A10EBE" w:rsidP="001F7648">
            <w:pPr>
              <w:spacing w:after="0"/>
              <w:ind w:firstLine="0"/>
              <w:jc w:val="right"/>
              <w:rPr>
                <w:sz w:val="18"/>
                <w:szCs w:val="18"/>
              </w:rPr>
            </w:pPr>
            <w:r w:rsidRPr="001D2289">
              <w:rPr>
                <w:sz w:val="18"/>
                <w:szCs w:val="18"/>
              </w:rPr>
              <w:t>4 664 021 047</w:t>
            </w:r>
          </w:p>
        </w:tc>
      </w:tr>
      <w:tr w:rsidR="00886436" w:rsidRPr="001D2289" w14:paraId="5E6A08D9" w14:textId="77777777" w:rsidTr="001F7648">
        <w:trPr>
          <w:trHeight w:val="14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EA5EB"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Kopējie izdevumi, </w:t>
            </w:r>
            <w:r w:rsidRPr="001D2289">
              <w:rPr>
                <w:i/>
                <w:sz w:val="18"/>
                <w:szCs w:val="18"/>
              </w:rPr>
              <w:t>euro</w:t>
            </w:r>
          </w:p>
        </w:tc>
        <w:tc>
          <w:tcPr>
            <w:tcW w:w="1276" w:type="dxa"/>
            <w:tcBorders>
              <w:top w:val="nil"/>
              <w:left w:val="single" w:sz="4" w:space="0" w:color="auto"/>
              <w:bottom w:val="single" w:sz="4" w:space="0" w:color="auto"/>
              <w:right w:val="single" w:sz="4" w:space="0" w:color="auto"/>
            </w:tcBorders>
            <w:shd w:val="clear" w:color="auto" w:fill="D9D9D9"/>
            <w:hideMark/>
          </w:tcPr>
          <w:p w14:paraId="0DC00656" w14:textId="77777777" w:rsidR="00A10EBE" w:rsidRPr="001D2289" w:rsidRDefault="00A10EBE" w:rsidP="001F7648">
            <w:pPr>
              <w:spacing w:after="0"/>
              <w:ind w:firstLine="0"/>
              <w:jc w:val="right"/>
              <w:rPr>
                <w:sz w:val="18"/>
                <w:szCs w:val="18"/>
              </w:rPr>
            </w:pPr>
            <w:r w:rsidRPr="001D2289">
              <w:rPr>
                <w:sz w:val="18"/>
                <w:szCs w:val="18"/>
              </w:rPr>
              <w:t>3 209 587 181</w:t>
            </w:r>
          </w:p>
        </w:tc>
        <w:tc>
          <w:tcPr>
            <w:tcW w:w="1275" w:type="dxa"/>
            <w:tcBorders>
              <w:top w:val="nil"/>
              <w:left w:val="nil"/>
              <w:bottom w:val="single" w:sz="4" w:space="0" w:color="auto"/>
              <w:right w:val="single" w:sz="4" w:space="0" w:color="auto"/>
            </w:tcBorders>
            <w:shd w:val="clear" w:color="auto" w:fill="D9D9D9"/>
            <w:hideMark/>
          </w:tcPr>
          <w:p w14:paraId="1ABFBC2E" w14:textId="77777777" w:rsidR="00A10EBE" w:rsidRPr="001D2289" w:rsidRDefault="00A10EBE" w:rsidP="001F7648">
            <w:pPr>
              <w:spacing w:after="0"/>
              <w:ind w:firstLine="0"/>
              <w:jc w:val="right"/>
              <w:rPr>
                <w:sz w:val="18"/>
                <w:szCs w:val="18"/>
              </w:rPr>
            </w:pPr>
            <w:r w:rsidRPr="001D2289">
              <w:rPr>
                <w:sz w:val="18"/>
                <w:szCs w:val="18"/>
              </w:rPr>
              <w:t>3 385 388 741</w:t>
            </w:r>
          </w:p>
        </w:tc>
        <w:tc>
          <w:tcPr>
            <w:tcW w:w="1276" w:type="dxa"/>
            <w:tcBorders>
              <w:top w:val="nil"/>
              <w:left w:val="nil"/>
              <w:bottom w:val="single" w:sz="4" w:space="0" w:color="auto"/>
              <w:right w:val="single" w:sz="4" w:space="0" w:color="auto"/>
            </w:tcBorders>
            <w:shd w:val="clear" w:color="auto" w:fill="D9D9D9"/>
            <w:hideMark/>
          </w:tcPr>
          <w:p w14:paraId="48A2E742" w14:textId="77777777" w:rsidR="00A10EBE" w:rsidRPr="001D2289" w:rsidRDefault="00A10EBE" w:rsidP="001F7648">
            <w:pPr>
              <w:spacing w:after="0"/>
              <w:ind w:firstLine="0"/>
              <w:jc w:val="right"/>
              <w:rPr>
                <w:sz w:val="18"/>
                <w:szCs w:val="18"/>
              </w:rPr>
            </w:pPr>
            <w:r w:rsidRPr="001D2289">
              <w:rPr>
                <w:sz w:val="18"/>
                <w:szCs w:val="18"/>
              </w:rPr>
              <w:t>4 083 315 438</w:t>
            </w:r>
          </w:p>
        </w:tc>
        <w:tc>
          <w:tcPr>
            <w:tcW w:w="1276" w:type="dxa"/>
            <w:tcBorders>
              <w:top w:val="nil"/>
              <w:left w:val="nil"/>
              <w:bottom w:val="single" w:sz="4" w:space="0" w:color="auto"/>
              <w:right w:val="single" w:sz="4" w:space="0" w:color="auto"/>
            </w:tcBorders>
            <w:shd w:val="clear" w:color="auto" w:fill="D9D9D9"/>
            <w:hideMark/>
          </w:tcPr>
          <w:p w14:paraId="2C8EB1CF" w14:textId="77777777" w:rsidR="00A10EBE" w:rsidRPr="001D2289" w:rsidRDefault="00A10EBE" w:rsidP="001F7648">
            <w:pPr>
              <w:spacing w:after="0"/>
              <w:ind w:firstLine="0"/>
              <w:jc w:val="right"/>
              <w:rPr>
                <w:sz w:val="18"/>
                <w:szCs w:val="18"/>
              </w:rPr>
            </w:pPr>
            <w:r w:rsidRPr="001D2289">
              <w:rPr>
                <w:sz w:val="18"/>
                <w:szCs w:val="18"/>
              </w:rPr>
              <w:t>4 319 393 849</w:t>
            </w:r>
          </w:p>
        </w:tc>
        <w:tc>
          <w:tcPr>
            <w:tcW w:w="1417" w:type="dxa"/>
            <w:tcBorders>
              <w:top w:val="nil"/>
              <w:left w:val="nil"/>
              <w:bottom w:val="single" w:sz="4" w:space="0" w:color="auto"/>
              <w:right w:val="single" w:sz="4" w:space="0" w:color="auto"/>
            </w:tcBorders>
            <w:shd w:val="clear" w:color="auto" w:fill="D9D9D9"/>
            <w:hideMark/>
          </w:tcPr>
          <w:p w14:paraId="79481C13" w14:textId="77777777" w:rsidR="00A10EBE" w:rsidRPr="001D2289" w:rsidRDefault="00A10EBE" w:rsidP="001F7648">
            <w:pPr>
              <w:spacing w:after="0"/>
              <w:ind w:firstLine="0"/>
              <w:jc w:val="right"/>
              <w:rPr>
                <w:sz w:val="18"/>
                <w:szCs w:val="18"/>
              </w:rPr>
            </w:pPr>
            <w:r w:rsidRPr="001D2289">
              <w:rPr>
                <w:sz w:val="18"/>
                <w:szCs w:val="18"/>
              </w:rPr>
              <w:t>4 569 507 977</w:t>
            </w:r>
          </w:p>
        </w:tc>
      </w:tr>
      <w:tr w:rsidR="00886436" w:rsidRPr="001D2289" w14:paraId="54DA73EE" w14:textId="77777777" w:rsidTr="001F7648">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24E26817"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1CC00C7B" w14:textId="77777777" w:rsidR="00A10EBE" w:rsidRPr="001D2289" w:rsidRDefault="00A10EBE" w:rsidP="001F7648">
            <w:pPr>
              <w:spacing w:after="0"/>
              <w:ind w:firstLine="0"/>
              <w:jc w:val="center"/>
              <w:rPr>
                <w:sz w:val="18"/>
                <w:szCs w:val="18"/>
              </w:rPr>
            </w:pPr>
            <w:r w:rsidRPr="001D2289">
              <w:rPr>
                <w:sz w:val="18"/>
                <w:szCs w:val="18"/>
              </w:rPr>
              <w:t>×</w:t>
            </w:r>
          </w:p>
        </w:tc>
        <w:tc>
          <w:tcPr>
            <w:tcW w:w="1275" w:type="dxa"/>
            <w:tcBorders>
              <w:top w:val="nil"/>
              <w:left w:val="nil"/>
              <w:bottom w:val="single" w:sz="4" w:space="0" w:color="auto"/>
              <w:right w:val="single" w:sz="4" w:space="0" w:color="auto"/>
            </w:tcBorders>
            <w:hideMark/>
          </w:tcPr>
          <w:p w14:paraId="0EAB8129" w14:textId="77777777" w:rsidR="00A10EBE" w:rsidRPr="001D2289" w:rsidRDefault="00A10EBE" w:rsidP="001F7648">
            <w:pPr>
              <w:spacing w:after="0"/>
              <w:ind w:firstLine="0"/>
              <w:jc w:val="right"/>
              <w:rPr>
                <w:sz w:val="18"/>
                <w:szCs w:val="18"/>
              </w:rPr>
            </w:pPr>
            <w:r w:rsidRPr="001D2289">
              <w:rPr>
                <w:sz w:val="18"/>
                <w:szCs w:val="18"/>
              </w:rPr>
              <w:t>175 801 560</w:t>
            </w:r>
          </w:p>
        </w:tc>
        <w:tc>
          <w:tcPr>
            <w:tcW w:w="1276" w:type="dxa"/>
            <w:tcBorders>
              <w:top w:val="nil"/>
              <w:left w:val="nil"/>
              <w:bottom w:val="single" w:sz="4" w:space="0" w:color="auto"/>
              <w:right w:val="single" w:sz="4" w:space="0" w:color="auto"/>
            </w:tcBorders>
            <w:hideMark/>
          </w:tcPr>
          <w:p w14:paraId="6486B764" w14:textId="77777777" w:rsidR="00A10EBE" w:rsidRPr="001D2289" w:rsidRDefault="00A10EBE" w:rsidP="001F7648">
            <w:pPr>
              <w:spacing w:after="0"/>
              <w:ind w:firstLine="0"/>
              <w:jc w:val="right"/>
              <w:rPr>
                <w:sz w:val="18"/>
                <w:szCs w:val="18"/>
              </w:rPr>
            </w:pPr>
            <w:r w:rsidRPr="001D2289">
              <w:rPr>
                <w:sz w:val="18"/>
                <w:szCs w:val="18"/>
              </w:rPr>
              <w:t>697 926 697</w:t>
            </w:r>
          </w:p>
        </w:tc>
        <w:tc>
          <w:tcPr>
            <w:tcW w:w="1276" w:type="dxa"/>
            <w:tcBorders>
              <w:top w:val="nil"/>
              <w:left w:val="nil"/>
              <w:bottom w:val="single" w:sz="4" w:space="0" w:color="auto"/>
              <w:right w:val="single" w:sz="4" w:space="0" w:color="auto"/>
            </w:tcBorders>
            <w:hideMark/>
          </w:tcPr>
          <w:p w14:paraId="1F366BB2" w14:textId="77777777" w:rsidR="00A10EBE" w:rsidRPr="001D2289" w:rsidRDefault="00A10EBE" w:rsidP="001F7648">
            <w:pPr>
              <w:spacing w:after="0"/>
              <w:ind w:firstLine="0"/>
              <w:jc w:val="right"/>
              <w:rPr>
                <w:sz w:val="18"/>
                <w:szCs w:val="18"/>
              </w:rPr>
            </w:pPr>
            <w:r w:rsidRPr="001D2289">
              <w:rPr>
                <w:sz w:val="18"/>
                <w:szCs w:val="18"/>
              </w:rPr>
              <w:t>236 078 411</w:t>
            </w:r>
          </w:p>
        </w:tc>
        <w:tc>
          <w:tcPr>
            <w:tcW w:w="1417" w:type="dxa"/>
            <w:tcBorders>
              <w:top w:val="nil"/>
              <w:left w:val="nil"/>
              <w:bottom w:val="single" w:sz="4" w:space="0" w:color="auto"/>
              <w:right w:val="single" w:sz="4" w:space="0" w:color="auto"/>
            </w:tcBorders>
            <w:hideMark/>
          </w:tcPr>
          <w:p w14:paraId="05CE4284" w14:textId="77777777" w:rsidR="00A10EBE" w:rsidRPr="001D2289" w:rsidRDefault="00A10EBE" w:rsidP="001F7648">
            <w:pPr>
              <w:spacing w:after="0"/>
              <w:ind w:firstLine="0"/>
              <w:jc w:val="right"/>
              <w:rPr>
                <w:sz w:val="18"/>
                <w:szCs w:val="18"/>
              </w:rPr>
            </w:pPr>
            <w:r w:rsidRPr="001D2289">
              <w:rPr>
                <w:sz w:val="18"/>
                <w:szCs w:val="18"/>
              </w:rPr>
              <w:t>250 114 128</w:t>
            </w:r>
          </w:p>
        </w:tc>
      </w:tr>
      <w:tr w:rsidR="00886436" w:rsidRPr="001D2289" w14:paraId="31E4FEC9" w14:textId="77777777" w:rsidTr="001F7648">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B9E5138" w14:textId="77777777" w:rsidR="00A10EBE" w:rsidRPr="001D2289" w:rsidRDefault="00A10EBE" w:rsidP="001F7648">
            <w:pPr>
              <w:spacing w:after="0"/>
              <w:ind w:firstLine="0"/>
              <w:jc w:val="left"/>
              <w:rPr>
                <w:sz w:val="18"/>
                <w:szCs w:val="18"/>
              </w:rPr>
            </w:pPr>
            <w:r w:rsidRPr="001D2289">
              <w:rPr>
                <w:sz w:val="18"/>
                <w:szCs w:val="18"/>
                <w:lang w:eastAsia="lv-LV"/>
              </w:rPr>
              <w:t>Kopējie izdevumi</w:t>
            </w:r>
            <w:r w:rsidRPr="001D2289">
              <w:rPr>
                <w:sz w:val="18"/>
                <w:szCs w:val="18"/>
              </w:rPr>
              <w:t>, % (+/–) pret iepriekšējo gadu</w:t>
            </w:r>
          </w:p>
        </w:tc>
        <w:tc>
          <w:tcPr>
            <w:tcW w:w="1276" w:type="dxa"/>
            <w:tcBorders>
              <w:top w:val="nil"/>
              <w:left w:val="single" w:sz="4" w:space="0" w:color="auto"/>
              <w:bottom w:val="single" w:sz="4" w:space="0" w:color="auto"/>
              <w:right w:val="single" w:sz="4" w:space="0" w:color="auto"/>
            </w:tcBorders>
            <w:hideMark/>
          </w:tcPr>
          <w:p w14:paraId="639EB06D" w14:textId="77777777" w:rsidR="00A10EBE" w:rsidRPr="001D2289" w:rsidRDefault="00A10EBE" w:rsidP="001F7648">
            <w:pPr>
              <w:spacing w:after="0"/>
              <w:ind w:firstLine="0"/>
              <w:jc w:val="center"/>
              <w:rPr>
                <w:sz w:val="18"/>
                <w:szCs w:val="18"/>
              </w:rPr>
            </w:pPr>
            <w:r w:rsidRPr="001D2289">
              <w:rPr>
                <w:sz w:val="18"/>
                <w:szCs w:val="18"/>
              </w:rPr>
              <w:t>×</w:t>
            </w:r>
          </w:p>
        </w:tc>
        <w:tc>
          <w:tcPr>
            <w:tcW w:w="1275" w:type="dxa"/>
            <w:tcBorders>
              <w:top w:val="nil"/>
              <w:left w:val="nil"/>
              <w:bottom w:val="single" w:sz="4" w:space="0" w:color="auto"/>
              <w:right w:val="single" w:sz="4" w:space="0" w:color="auto"/>
            </w:tcBorders>
            <w:hideMark/>
          </w:tcPr>
          <w:p w14:paraId="59E332B1" w14:textId="77777777" w:rsidR="00A10EBE" w:rsidRPr="001D2289" w:rsidRDefault="00A10EBE" w:rsidP="001F7648">
            <w:pPr>
              <w:spacing w:after="0"/>
              <w:ind w:firstLine="0"/>
              <w:jc w:val="right"/>
              <w:rPr>
                <w:sz w:val="18"/>
                <w:szCs w:val="18"/>
              </w:rPr>
            </w:pPr>
            <w:r w:rsidRPr="001D2289">
              <w:rPr>
                <w:sz w:val="18"/>
                <w:szCs w:val="18"/>
              </w:rPr>
              <w:t>5,5</w:t>
            </w:r>
          </w:p>
        </w:tc>
        <w:tc>
          <w:tcPr>
            <w:tcW w:w="1276" w:type="dxa"/>
            <w:tcBorders>
              <w:top w:val="nil"/>
              <w:left w:val="nil"/>
              <w:bottom w:val="single" w:sz="4" w:space="0" w:color="auto"/>
              <w:right w:val="single" w:sz="4" w:space="0" w:color="auto"/>
            </w:tcBorders>
            <w:hideMark/>
          </w:tcPr>
          <w:p w14:paraId="7C1C9C1F" w14:textId="77777777" w:rsidR="00A10EBE" w:rsidRPr="001D2289" w:rsidRDefault="00A10EBE" w:rsidP="001F7648">
            <w:pPr>
              <w:spacing w:after="0"/>
              <w:ind w:firstLine="0"/>
              <w:jc w:val="right"/>
              <w:rPr>
                <w:sz w:val="18"/>
                <w:szCs w:val="18"/>
              </w:rPr>
            </w:pPr>
            <w:r w:rsidRPr="001D2289">
              <w:rPr>
                <w:sz w:val="18"/>
                <w:szCs w:val="18"/>
              </w:rPr>
              <w:t>20,6</w:t>
            </w:r>
          </w:p>
        </w:tc>
        <w:tc>
          <w:tcPr>
            <w:tcW w:w="1276" w:type="dxa"/>
            <w:tcBorders>
              <w:top w:val="nil"/>
              <w:left w:val="nil"/>
              <w:bottom w:val="single" w:sz="4" w:space="0" w:color="auto"/>
              <w:right w:val="single" w:sz="4" w:space="0" w:color="auto"/>
            </w:tcBorders>
            <w:hideMark/>
          </w:tcPr>
          <w:p w14:paraId="709E39B6" w14:textId="77777777" w:rsidR="00A10EBE" w:rsidRPr="001D2289" w:rsidRDefault="00A10EBE" w:rsidP="001F7648">
            <w:pPr>
              <w:spacing w:after="0"/>
              <w:ind w:firstLine="0"/>
              <w:jc w:val="right"/>
              <w:rPr>
                <w:sz w:val="18"/>
                <w:szCs w:val="18"/>
              </w:rPr>
            </w:pPr>
            <w:r w:rsidRPr="001D2289">
              <w:rPr>
                <w:sz w:val="18"/>
                <w:szCs w:val="18"/>
              </w:rPr>
              <w:t>5,8</w:t>
            </w:r>
          </w:p>
        </w:tc>
        <w:tc>
          <w:tcPr>
            <w:tcW w:w="1417" w:type="dxa"/>
            <w:tcBorders>
              <w:top w:val="nil"/>
              <w:left w:val="nil"/>
              <w:bottom w:val="single" w:sz="4" w:space="0" w:color="auto"/>
              <w:right w:val="single" w:sz="4" w:space="0" w:color="auto"/>
            </w:tcBorders>
            <w:hideMark/>
          </w:tcPr>
          <w:p w14:paraId="0118DD0D" w14:textId="77777777" w:rsidR="00A10EBE" w:rsidRPr="001D2289" w:rsidRDefault="00A10EBE" w:rsidP="001F7648">
            <w:pPr>
              <w:spacing w:after="0"/>
              <w:ind w:firstLine="0"/>
              <w:jc w:val="right"/>
              <w:rPr>
                <w:sz w:val="18"/>
                <w:szCs w:val="18"/>
              </w:rPr>
            </w:pPr>
            <w:r w:rsidRPr="001D2289">
              <w:rPr>
                <w:sz w:val="18"/>
                <w:szCs w:val="18"/>
              </w:rPr>
              <w:t>5,8</w:t>
            </w:r>
          </w:p>
        </w:tc>
      </w:tr>
      <w:tr w:rsidR="00886436" w:rsidRPr="001D2289" w14:paraId="4566937E" w14:textId="77777777" w:rsidTr="001F7648">
        <w:trPr>
          <w:trHeight w:val="142"/>
          <w:jc w:val="center"/>
        </w:trPr>
        <w:tc>
          <w:tcPr>
            <w:tcW w:w="2547" w:type="dxa"/>
            <w:tcBorders>
              <w:top w:val="single" w:sz="4" w:space="0" w:color="000000"/>
              <w:left w:val="single" w:sz="4" w:space="0" w:color="000000"/>
              <w:bottom w:val="single" w:sz="4" w:space="0" w:color="000000"/>
              <w:right w:val="single" w:sz="4" w:space="0" w:color="000000"/>
            </w:tcBorders>
            <w:hideMark/>
          </w:tcPr>
          <w:p w14:paraId="390F2E4D"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276" w:type="dxa"/>
            <w:tcBorders>
              <w:top w:val="nil"/>
              <w:left w:val="single" w:sz="4" w:space="0" w:color="auto"/>
              <w:bottom w:val="single" w:sz="4" w:space="0" w:color="auto"/>
              <w:right w:val="single" w:sz="4" w:space="0" w:color="auto"/>
            </w:tcBorders>
            <w:hideMark/>
          </w:tcPr>
          <w:p w14:paraId="167017AE" w14:textId="77777777" w:rsidR="00A10EBE" w:rsidRPr="001D2289" w:rsidRDefault="00A10EBE" w:rsidP="001F7648">
            <w:pPr>
              <w:spacing w:after="0"/>
              <w:ind w:firstLine="0"/>
              <w:jc w:val="right"/>
              <w:rPr>
                <w:sz w:val="18"/>
                <w:szCs w:val="18"/>
              </w:rPr>
            </w:pPr>
            <w:r w:rsidRPr="001D2289">
              <w:rPr>
                <w:sz w:val="18"/>
                <w:szCs w:val="18"/>
              </w:rPr>
              <w:t>16 684 966</w:t>
            </w:r>
          </w:p>
        </w:tc>
        <w:tc>
          <w:tcPr>
            <w:tcW w:w="1275" w:type="dxa"/>
            <w:tcBorders>
              <w:top w:val="nil"/>
              <w:left w:val="nil"/>
              <w:bottom w:val="single" w:sz="4" w:space="0" w:color="auto"/>
              <w:right w:val="single" w:sz="4" w:space="0" w:color="auto"/>
            </w:tcBorders>
            <w:hideMark/>
          </w:tcPr>
          <w:p w14:paraId="654925F5" w14:textId="77777777" w:rsidR="00A10EBE" w:rsidRPr="001D2289" w:rsidRDefault="00A10EBE" w:rsidP="001F7648">
            <w:pPr>
              <w:spacing w:after="0"/>
              <w:ind w:firstLine="0"/>
              <w:jc w:val="right"/>
              <w:rPr>
                <w:sz w:val="18"/>
                <w:szCs w:val="18"/>
              </w:rPr>
            </w:pPr>
            <w:r w:rsidRPr="001D2289">
              <w:rPr>
                <w:sz w:val="18"/>
                <w:szCs w:val="18"/>
              </w:rPr>
              <w:t>16 695 832</w:t>
            </w:r>
          </w:p>
        </w:tc>
        <w:tc>
          <w:tcPr>
            <w:tcW w:w="1276" w:type="dxa"/>
            <w:tcBorders>
              <w:top w:val="nil"/>
              <w:left w:val="nil"/>
              <w:bottom w:val="single" w:sz="4" w:space="0" w:color="auto"/>
              <w:right w:val="single" w:sz="4" w:space="0" w:color="auto"/>
            </w:tcBorders>
            <w:hideMark/>
          </w:tcPr>
          <w:p w14:paraId="4242073D" w14:textId="77777777" w:rsidR="00A10EBE" w:rsidRPr="001D2289" w:rsidRDefault="00A10EBE" w:rsidP="001F7648">
            <w:pPr>
              <w:spacing w:after="0"/>
              <w:ind w:firstLine="0"/>
              <w:jc w:val="right"/>
              <w:rPr>
                <w:sz w:val="18"/>
                <w:szCs w:val="18"/>
              </w:rPr>
            </w:pPr>
            <w:r w:rsidRPr="001D2289">
              <w:rPr>
                <w:sz w:val="18"/>
                <w:szCs w:val="18"/>
              </w:rPr>
              <w:t>20 146 145</w:t>
            </w:r>
          </w:p>
        </w:tc>
        <w:tc>
          <w:tcPr>
            <w:tcW w:w="1276" w:type="dxa"/>
            <w:tcBorders>
              <w:top w:val="nil"/>
              <w:left w:val="nil"/>
              <w:bottom w:val="single" w:sz="4" w:space="0" w:color="auto"/>
              <w:right w:val="single" w:sz="4" w:space="0" w:color="auto"/>
            </w:tcBorders>
            <w:hideMark/>
          </w:tcPr>
          <w:p w14:paraId="7A1C83D3" w14:textId="77777777" w:rsidR="00A10EBE" w:rsidRPr="001D2289" w:rsidRDefault="00A10EBE" w:rsidP="001F7648">
            <w:pPr>
              <w:spacing w:after="0"/>
              <w:ind w:firstLine="0"/>
              <w:jc w:val="right"/>
              <w:rPr>
                <w:sz w:val="18"/>
                <w:szCs w:val="18"/>
              </w:rPr>
            </w:pPr>
            <w:r w:rsidRPr="001D2289">
              <w:rPr>
                <w:sz w:val="18"/>
                <w:szCs w:val="18"/>
              </w:rPr>
              <w:t>20 552 149</w:t>
            </w:r>
          </w:p>
        </w:tc>
        <w:tc>
          <w:tcPr>
            <w:tcW w:w="1417" w:type="dxa"/>
            <w:tcBorders>
              <w:top w:val="nil"/>
              <w:left w:val="nil"/>
              <w:bottom w:val="single" w:sz="4" w:space="0" w:color="auto"/>
              <w:right w:val="single" w:sz="4" w:space="0" w:color="auto"/>
            </w:tcBorders>
            <w:hideMark/>
          </w:tcPr>
          <w:p w14:paraId="32FA3F99" w14:textId="77777777" w:rsidR="00A10EBE" w:rsidRPr="001D2289" w:rsidRDefault="00A10EBE" w:rsidP="001F7648">
            <w:pPr>
              <w:spacing w:after="0"/>
              <w:ind w:firstLine="0"/>
              <w:jc w:val="right"/>
              <w:rPr>
                <w:sz w:val="18"/>
                <w:szCs w:val="18"/>
              </w:rPr>
            </w:pPr>
            <w:r w:rsidRPr="001D2289">
              <w:rPr>
                <w:sz w:val="18"/>
                <w:szCs w:val="18"/>
              </w:rPr>
              <w:t>20 569 104</w:t>
            </w:r>
          </w:p>
        </w:tc>
      </w:tr>
      <w:tr w:rsidR="00886436" w:rsidRPr="001D2289" w14:paraId="717D33AF" w14:textId="77777777" w:rsidTr="001F7648">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B352A7C" w14:textId="77777777" w:rsidR="00A10EBE" w:rsidRPr="001D2289" w:rsidRDefault="00A10EBE" w:rsidP="001F7648">
            <w:pPr>
              <w:spacing w:after="0"/>
              <w:ind w:firstLine="0"/>
              <w:jc w:val="left"/>
              <w:rPr>
                <w:i/>
                <w:sz w:val="18"/>
                <w:szCs w:val="18"/>
              </w:rPr>
            </w:pPr>
            <w:r w:rsidRPr="001D2289">
              <w:rPr>
                <w:sz w:val="18"/>
                <w:szCs w:val="18"/>
                <w:lang w:eastAsia="lv-LV"/>
              </w:rPr>
              <w:t xml:space="preserve">Finansiālā bilance, </w:t>
            </w:r>
            <w:r w:rsidRPr="001D2289">
              <w:rPr>
                <w:i/>
                <w:sz w:val="18"/>
                <w:szCs w:val="18"/>
                <w:lang w:eastAsia="lv-LV"/>
              </w:rPr>
              <w:t>euro</w:t>
            </w:r>
          </w:p>
        </w:tc>
        <w:tc>
          <w:tcPr>
            <w:tcW w:w="1276" w:type="dxa"/>
            <w:tcBorders>
              <w:top w:val="nil"/>
              <w:left w:val="single" w:sz="4" w:space="0" w:color="auto"/>
              <w:bottom w:val="single" w:sz="4" w:space="0" w:color="auto"/>
              <w:right w:val="single" w:sz="4" w:space="0" w:color="auto"/>
            </w:tcBorders>
            <w:hideMark/>
          </w:tcPr>
          <w:p w14:paraId="11AB8522" w14:textId="77777777" w:rsidR="00A10EBE" w:rsidRPr="001D2289" w:rsidRDefault="00A10EBE" w:rsidP="001F7648">
            <w:pPr>
              <w:spacing w:after="0"/>
              <w:ind w:firstLine="0"/>
              <w:jc w:val="right"/>
              <w:rPr>
                <w:sz w:val="18"/>
                <w:szCs w:val="18"/>
              </w:rPr>
            </w:pPr>
            <w:r w:rsidRPr="001D2289">
              <w:rPr>
                <w:sz w:val="18"/>
                <w:szCs w:val="18"/>
              </w:rPr>
              <w:t>200 524 485</w:t>
            </w:r>
          </w:p>
        </w:tc>
        <w:tc>
          <w:tcPr>
            <w:tcW w:w="1275" w:type="dxa"/>
            <w:tcBorders>
              <w:top w:val="nil"/>
              <w:left w:val="nil"/>
              <w:bottom w:val="single" w:sz="4" w:space="0" w:color="auto"/>
              <w:right w:val="single" w:sz="4" w:space="0" w:color="auto"/>
            </w:tcBorders>
            <w:hideMark/>
          </w:tcPr>
          <w:p w14:paraId="7C1F11A9" w14:textId="77777777" w:rsidR="00A10EBE" w:rsidRPr="001D2289" w:rsidRDefault="00A10EBE" w:rsidP="001F7648">
            <w:pPr>
              <w:spacing w:after="0"/>
              <w:ind w:firstLine="0"/>
              <w:jc w:val="right"/>
              <w:rPr>
                <w:sz w:val="18"/>
                <w:szCs w:val="18"/>
              </w:rPr>
            </w:pPr>
            <w:r w:rsidRPr="001D2289">
              <w:rPr>
                <w:sz w:val="18"/>
                <w:szCs w:val="18"/>
              </w:rPr>
              <w:t>52 141 845</w:t>
            </w:r>
          </w:p>
        </w:tc>
        <w:tc>
          <w:tcPr>
            <w:tcW w:w="1276" w:type="dxa"/>
            <w:tcBorders>
              <w:top w:val="nil"/>
              <w:left w:val="nil"/>
              <w:bottom w:val="single" w:sz="4" w:space="0" w:color="auto"/>
              <w:right w:val="single" w:sz="4" w:space="0" w:color="auto"/>
            </w:tcBorders>
            <w:hideMark/>
          </w:tcPr>
          <w:p w14:paraId="4EF575F5" w14:textId="77777777" w:rsidR="00A10EBE" w:rsidRPr="001D2289" w:rsidRDefault="00A10EBE" w:rsidP="001F7648">
            <w:pPr>
              <w:spacing w:after="0"/>
              <w:ind w:firstLine="0"/>
              <w:jc w:val="right"/>
              <w:rPr>
                <w:sz w:val="18"/>
                <w:szCs w:val="18"/>
              </w:rPr>
            </w:pPr>
            <w:r w:rsidRPr="001D2289">
              <w:rPr>
                <w:sz w:val="18"/>
                <w:szCs w:val="18"/>
              </w:rPr>
              <w:t>113 700 623</w:t>
            </w:r>
          </w:p>
        </w:tc>
        <w:tc>
          <w:tcPr>
            <w:tcW w:w="1276" w:type="dxa"/>
            <w:tcBorders>
              <w:top w:val="nil"/>
              <w:left w:val="nil"/>
              <w:bottom w:val="single" w:sz="4" w:space="0" w:color="auto"/>
              <w:right w:val="single" w:sz="4" w:space="0" w:color="auto"/>
            </w:tcBorders>
            <w:hideMark/>
          </w:tcPr>
          <w:p w14:paraId="39BB11B2" w14:textId="77777777" w:rsidR="00A10EBE" w:rsidRPr="001D2289" w:rsidRDefault="00A10EBE" w:rsidP="001F7648">
            <w:pPr>
              <w:spacing w:after="0"/>
              <w:ind w:firstLine="0"/>
              <w:jc w:val="right"/>
              <w:rPr>
                <w:sz w:val="18"/>
                <w:szCs w:val="18"/>
              </w:rPr>
            </w:pPr>
            <w:r w:rsidRPr="001D2289">
              <w:rPr>
                <w:sz w:val="18"/>
                <w:szCs w:val="18"/>
              </w:rPr>
              <w:t>132 480 843</w:t>
            </w:r>
          </w:p>
        </w:tc>
        <w:tc>
          <w:tcPr>
            <w:tcW w:w="1417" w:type="dxa"/>
            <w:tcBorders>
              <w:top w:val="nil"/>
              <w:left w:val="nil"/>
              <w:bottom w:val="single" w:sz="4" w:space="0" w:color="auto"/>
              <w:right w:val="single" w:sz="4" w:space="0" w:color="auto"/>
            </w:tcBorders>
            <w:hideMark/>
          </w:tcPr>
          <w:p w14:paraId="58A29D66" w14:textId="77777777" w:rsidR="00A10EBE" w:rsidRPr="001D2289" w:rsidRDefault="00A10EBE" w:rsidP="001F7648">
            <w:pPr>
              <w:spacing w:after="0"/>
              <w:ind w:firstLine="0"/>
              <w:jc w:val="right"/>
              <w:rPr>
                <w:sz w:val="18"/>
                <w:szCs w:val="18"/>
              </w:rPr>
            </w:pPr>
            <w:r w:rsidRPr="001D2289">
              <w:rPr>
                <w:sz w:val="18"/>
                <w:szCs w:val="18"/>
              </w:rPr>
              <w:t>94 513 070</w:t>
            </w:r>
          </w:p>
        </w:tc>
      </w:tr>
      <w:tr w:rsidR="00886436" w:rsidRPr="001D2289" w14:paraId="7F0C0F5F" w14:textId="77777777" w:rsidTr="001F7648">
        <w:trPr>
          <w:trHeight w:val="151"/>
          <w:jc w:val="center"/>
        </w:trPr>
        <w:tc>
          <w:tcPr>
            <w:tcW w:w="2547" w:type="dxa"/>
            <w:tcBorders>
              <w:top w:val="single" w:sz="4" w:space="0" w:color="000000"/>
              <w:left w:val="single" w:sz="4" w:space="0" w:color="000000"/>
              <w:bottom w:val="single" w:sz="4" w:space="0" w:color="000000"/>
              <w:right w:val="single" w:sz="4" w:space="0" w:color="000000"/>
            </w:tcBorders>
            <w:hideMark/>
          </w:tcPr>
          <w:p w14:paraId="6B34B469" w14:textId="77777777" w:rsidR="00A10EBE" w:rsidRPr="001D2289" w:rsidRDefault="00A10EBE" w:rsidP="001F7648">
            <w:pPr>
              <w:spacing w:after="0"/>
              <w:ind w:firstLine="0"/>
              <w:jc w:val="left"/>
              <w:rPr>
                <w:sz w:val="18"/>
                <w:szCs w:val="18"/>
              </w:rPr>
            </w:pPr>
            <w:r w:rsidRPr="001D2289">
              <w:rPr>
                <w:sz w:val="18"/>
                <w:szCs w:val="18"/>
              </w:rPr>
              <w:t>Naudas līdzekļi</w:t>
            </w:r>
          </w:p>
        </w:tc>
        <w:tc>
          <w:tcPr>
            <w:tcW w:w="1276" w:type="dxa"/>
            <w:tcBorders>
              <w:top w:val="nil"/>
              <w:left w:val="single" w:sz="4" w:space="0" w:color="auto"/>
              <w:bottom w:val="single" w:sz="4" w:space="0" w:color="auto"/>
              <w:right w:val="single" w:sz="4" w:space="0" w:color="auto"/>
            </w:tcBorders>
            <w:hideMark/>
          </w:tcPr>
          <w:p w14:paraId="5FFA1974" w14:textId="77777777" w:rsidR="00A10EBE" w:rsidRPr="001D2289" w:rsidRDefault="00A10EBE" w:rsidP="001F7648">
            <w:pPr>
              <w:spacing w:after="0"/>
              <w:ind w:firstLine="0"/>
              <w:jc w:val="right"/>
              <w:rPr>
                <w:sz w:val="18"/>
                <w:szCs w:val="18"/>
              </w:rPr>
            </w:pPr>
            <w:r w:rsidRPr="001D2289">
              <w:rPr>
                <w:sz w:val="18"/>
                <w:szCs w:val="18"/>
              </w:rPr>
              <w:t>-200 524 485</w:t>
            </w:r>
          </w:p>
        </w:tc>
        <w:tc>
          <w:tcPr>
            <w:tcW w:w="1275" w:type="dxa"/>
            <w:tcBorders>
              <w:top w:val="nil"/>
              <w:left w:val="nil"/>
              <w:bottom w:val="single" w:sz="4" w:space="0" w:color="auto"/>
              <w:right w:val="single" w:sz="4" w:space="0" w:color="auto"/>
            </w:tcBorders>
            <w:hideMark/>
          </w:tcPr>
          <w:p w14:paraId="18AF53FB" w14:textId="77777777" w:rsidR="00A10EBE" w:rsidRPr="001D2289" w:rsidRDefault="00A10EBE" w:rsidP="001F7648">
            <w:pPr>
              <w:spacing w:after="0"/>
              <w:ind w:firstLine="0"/>
              <w:jc w:val="right"/>
              <w:rPr>
                <w:sz w:val="18"/>
                <w:szCs w:val="18"/>
              </w:rPr>
            </w:pPr>
            <w:r w:rsidRPr="001D2289">
              <w:rPr>
                <w:sz w:val="18"/>
                <w:szCs w:val="18"/>
              </w:rPr>
              <w:t>-52 141 845</w:t>
            </w:r>
          </w:p>
        </w:tc>
        <w:tc>
          <w:tcPr>
            <w:tcW w:w="1276" w:type="dxa"/>
            <w:tcBorders>
              <w:top w:val="nil"/>
              <w:left w:val="nil"/>
              <w:bottom w:val="single" w:sz="4" w:space="0" w:color="auto"/>
              <w:right w:val="single" w:sz="4" w:space="0" w:color="auto"/>
            </w:tcBorders>
            <w:hideMark/>
          </w:tcPr>
          <w:p w14:paraId="193579AF" w14:textId="77777777" w:rsidR="00A10EBE" w:rsidRPr="001D2289" w:rsidRDefault="00A10EBE" w:rsidP="001F7648">
            <w:pPr>
              <w:spacing w:after="0"/>
              <w:ind w:firstLine="0"/>
              <w:jc w:val="right"/>
              <w:rPr>
                <w:sz w:val="18"/>
                <w:szCs w:val="18"/>
              </w:rPr>
            </w:pPr>
            <w:r w:rsidRPr="001D2289">
              <w:rPr>
                <w:sz w:val="18"/>
                <w:szCs w:val="18"/>
              </w:rPr>
              <w:t>-113 700 623</w:t>
            </w:r>
          </w:p>
        </w:tc>
        <w:tc>
          <w:tcPr>
            <w:tcW w:w="1276" w:type="dxa"/>
            <w:tcBorders>
              <w:top w:val="nil"/>
              <w:left w:val="nil"/>
              <w:bottom w:val="single" w:sz="4" w:space="0" w:color="auto"/>
              <w:right w:val="single" w:sz="4" w:space="0" w:color="auto"/>
            </w:tcBorders>
            <w:hideMark/>
          </w:tcPr>
          <w:p w14:paraId="3389FC93" w14:textId="77777777" w:rsidR="00A10EBE" w:rsidRPr="001D2289" w:rsidRDefault="00A10EBE" w:rsidP="001F7648">
            <w:pPr>
              <w:spacing w:after="0"/>
              <w:ind w:firstLine="0"/>
              <w:jc w:val="right"/>
              <w:rPr>
                <w:sz w:val="18"/>
                <w:szCs w:val="18"/>
              </w:rPr>
            </w:pPr>
            <w:r w:rsidRPr="001D2289">
              <w:rPr>
                <w:sz w:val="18"/>
                <w:szCs w:val="18"/>
              </w:rPr>
              <w:t>-132 480 843</w:t>
            </w:r>
          </w:p>
        </w:tc>
        <w:tc>
          <w:tcPr>
            <w:tcW w:w="1417" w:type="dxa"/>
            <w:tcBorders>
              <w:top w:val="nil"/>
              <w:left w:val="nil"/>
              <w:bottom w:val="single" w:sz="4" w:space="0" w:color="auto"/>
              <w:right w:val="single" w:sz="4" w:space="0" w:color="auto"/>
            </w:tcBorders>
            <w:hideMark/>
          </w:tcPr>
          <w:p w14:paraId="4FAB709D" w14:textId="77777777" w:rsidR="00A10EBE" w:rsidRPr="001D2289" w:rsidRDefault="00A10EBE" w:rsidP="001F7648">
            <w:pPr>
              <w:spacing w:after="0"/>
              <w:ind w:firstLine="0"/>
              <w:jc w:val="right"/>
              <w:rPr>
                <w:sz w:val="18"/>
                <w:szCs w:val="18"/>
              </w:rPr>
            </w:pPr>
            <w:r w:rsidRPr="001D2289">
              <w:rPr>
                <w:sz w:val="18"/>
                <w:szCs w:val="18"/>
              </w:rPr>
              <w:t>-94 513 070</w:t>
            </w:r>
          </w:p>
        </w:tc>
      </w:tr>
      <w:tr w:rsidR="00886436" w:rsidRPr="001D2289" w14:paraId="02B5B323" w14:textId="77777777" w:rsidTr="001F7648">
        <w:trPr>
          <w:trHeight w:val="425"/>
          <w:jc w:val="center"/>
        </w:trPr>
        <w:tc>
          <w:tcPr>
            <w:tcW w:w="2547" w:type="dxa"/>
            <w:tcBorders>
              <w:top w:val="single" w:sz="4" w:space="0" w:color="000000"/>
              <w:left w:val="single" w:sz="4" w:space="0" w:color="000000"/>
              <w:bottom w:val="single" w:sz="4" w:space="0" w:color="000000"/>
              <w:right w:val="single" w:sz="4" w:space="0" w:color="000000"/>
            </w:tcBorders>
            <w:hideMark/>
          </w:tcPr>
          <w:p w14:paraId="0CB6B5A3" w14:textId="77777777" w:rsidR="00A10EBE" w:rsidRPr="001D2289" w:rsidRDefault="00A10EBE" w:rsidP="001F7648">
            <w:pPr>
              <w:spacing w:after="0"/>
              <w:ind w:firstLine="0"/>
              <w:jc w:val="left"/>
              <w:rPr>
                <w:sz w:val="18"/>
                <w:szCs w:val="18"/>
              </w:rPr>
            </w:pPr>
            <w:r w:rsidRPr="001D2289">
              <w:rPr>
                <w:sz w:val="18"/>
                <w:szCs w:val="18"/>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hideMark/>
          </w:tcPr>
          <w:p w14:paraId="5862E716" w14:textId="77777777" w:rsidR="00A10EBE" w:rsidRPr="001D2289" w:rsidRDefault="00A10EBE" w:rsidP="001F7648">
            <w:pPr>
              <w:spacing w:after="0" w:line="480" w:lineRule="auto"/>
              <w:ind w:firstLine="0"/>
              <w:jc w:val="right"/>
              <w:rPr>
                <w:sz w:val="18"/>
                <w:szCs w:val="18"/>
              </w:rPr>
            </w:pPr>
            <w:r w:rsidRPr="001D2289">
              <w:rPr>
                <w:sz w:val="18"/>
                <w:szCs w:val="18"/>
              </w:rPr>
              <w:t>-200 524 485</w:t>
            </w:r>
          </w:p>
        </w:tc>
        <w:tc>
          <w:tcPr>
            <w:tcW w:w="1275" w:type="dxa"/>
            <w:tcBorders>
              <w:top w:val="nil"/>
              <w:left w:val="nil"/>
              <w:bottom w:val="single" w:sz="4" w:space="0" w:color="auto"/>
              <w:right w:val="single" w:sz="4" w:space="0" w:color="auto"/>
            </w:tcBorders>
            <w:hideMark/>
          </w:tcPr>
          <w:p w14:paraId="65480BA9" w14:textId="77777777" w:rsidR="00A10EBE" w:rsidRPr="001D2289" w:rsidRDefault="00A10EBE" w:rsidP="001F7648">
            <w:pPr>
              <w:spacing w:after="0" w:line="480" w:lineRule="auto"/>
              <w:ind w:firstLine="0"/>
              <w:jc w:val="right"/>
              <w:rPr>
                <w:sz w:val="18"/>
                <w:szCs w:val="18"/>
              </w:rPr>
            </w:pPr>
            <w:r w:rsidRPr="001D2289">
              <w:rPr>
                <w:sz w:val="18"/>
                <w:szCs w:val="18"/>
              </w:rPr>
              <w:t>-52 141 845</w:t>
            </w:r>
          </w:p>
        </w:tc>
        <w:tc>
          <w:tcPr>
            <w:tcW w:w="1276" w:type="dxa"/>
            <w:tcBorders>
              <w:top w:val="nil"/>
              <w:left w:val="nil"/>
              <w:bottom w:val="single" w:sz="4" w:space="0" w:color="auto"/>
              <w:right w:val="single" w:sz="4" w:space="0" w:color="auto"/>
            </w:tcBorders>
            <w:hideMark/>
          </w:tcPr>
          <w:p w14:paraId="17F435FA" w14:textId="77777777" w:rsidR="00A10EBE" w:rsidRPr="001D2289" w:rsidRDefault="00A10EBE" w:rsidP="001F7648">
            <w:pPr>
              <w:spacing w:after="0"/>
              <w:ind w:firstLine="0"/>
              <w:jc w:val="right"/>
              <w:rPr>
                <w:sz w:val="18"/>
                <w:szCs w:val="18"/>
              </w:rPr>
            </w:pPr>
            <w:r w:rsidRPr="001D2289">
              <w:rPr>
                <w:sz w:val="18"/>
                <w:szCs w:val="18"/>
              </w:rPr>
              <w:t>-113 700 623</w:t>
            </w:r>
          </w:p>
        </w:tc>
        <w:tc>
          <w:tcPr>
            <w:tcW w:w="1276" w:type="dxa"/>
            <w:tcBorders>
              <w:top w:val="nil"/>
              <w:left w:val="nil"/>
              <w:bottom w:val="single" w:sz="4" w:space="0" w:color="auto"/>
              <w:right w:val="single" w:sz="4" w:space="0" w:color="auto"/>
            </w:tcBorders>
            <w:hideMark/>
          </w:tcPr>
          <w:p w14:paraId="0EC77AA9" w14:textId="77777777" w:rsidR="00A10EBE" w:rsidRPr="001D2289" w:rsidRDefault="00A10EBE" w:rsidP="001F7648">
            <w:pPr>
              <w:spacing w:after="0" w:line="480" w:lineRule="auto"/>
              <w:ind w:firstLine="0"/>
              <w:jc w:val="right"/>
              <w:rPr>
                <w:sz w:val="18"/>
                <w:szCs w:val="18"/>
              </w:rPr>
            </w:pPr>
            <w:r w:rsidRPr="001D2289">
              <w:rPr>
                <w:sz w:val="18"/>
                <w:szCs w:val="18"/>
              </w:rPr>
              <w:t>-132 480 843</w:t>
            </w:r>
          </w:p>
        </w:tc>
        <w:tc>
          <w:tcPr>
            <w:tcW w:w="1417" w:type="dxa"/>
            <w:tcBorders>
              <w:top w:val="nil"/>
              <w:left w:val="nil"/>
              <w:bottom w:val="single" w:sz="4" w:space="0" w:color="auto"/>
              <w:right w:val="single" w:sz="4" w:space="0" w:color="auto"/>
            </w:tcBorders>
            <w:hideMark/>
          </w:tcPr>
          <w:p w14:paraId="15B959C6" w14:textId="77777777" w:rsidR="00A10EBE" w:rsidRPr="001D2289" w:rsidRDefault="00A10EBE" w:rsidP="001F7648">
            <w:pPr>
              <w:spacing w:after="0" w:line="480" w:lineRule="auto"/>
              <w:ind w:firstLine="0"/>
              <w:jc w:val="right"/>
              <w:rPr>
                <w:sz w:val="18"/>
                <w:szCs w:val="18"/>
              </w:rPr>
            </w:pPr>
            <w:r w:rsidRPr="001D2289">
              <w:rPr>
                <w:sz w:val="18"/>
                <w:szCs w:val="18"/>
              </w:rPr>
              <w:t>-94 513 070</w:t>
            </w:r>
          </w:p>
        </w:tc>
      </w:tr>
      <w:tr w:rsidR="00886436" w:rsidRPr="001D2289" w14:paraId="7EF47CEE" w14:textId="77777777" w:rsidTr="001F7648">
        <w:trPr>
          <w:trHeight w:val="237"/>
          <w:jc w:val="center"/>
        </w:trPr>
        <w:tc>
          <w:tcPr>
            <w:tcW w:w="2547" w:type="dxa"/>
            <w:tcBorders>
              <w:top w:val="single" w:sz="4" w:space="0" w:color="000000"/>
              <w:left w:val="single" w:sz="4" w:space="0" w:color="000000"/>
              <w:bottom w:val="single" w:sz="4" w:space="0" w:color="000000"/>
              <w:right w:val="single" w:sz="4" w:space="0" w:color="000000"/>
            </w:tcBorders>
            <w:hideMark/>
          </w:tcPr>
          <w:p w14:paraId="0FA5EDA8"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276" w:type="dxa"/>
            <w:tcBorders>
              <w:top w:val="single" w:sz="4" w:space="0" w:color="auto"/>
              <w:left w:val="single" w:sz="4" w:space="0" w:color="auto"/>
              <w:bottom w:val="single" w:sz="4" w:space="0" w:color="auto"/>
              <w:right w:val="single" w:sz="4" w:space="0" w:color="auto"/>
            </w:tcBorders>
            <w:hideMark/>
          </w:tcPr>
          <w:p w14:paraId="6B9AF264" w14:textId="77777777" w:rsidR="00A10EBE" w:rsidRPr="001D2289" w:rsidRDefault="00A10EBE" w:rsidP="001F7648">
            <w:pPr>
              <w:spacing w:after="0"/>
              <w:ind w:firstLine="0"/>
              <w:jc w:val="right"/>
              <w:rPr>
                <w:sz w:val="18"/>
                <w:szCs w:val="18"/>
              </w:rPr>
            </w:pPr>
            <w:r w:rsidRPr="001D2289">
              <w:rPr>
                <w:sz w:val="18"/>
                <w:szCs w:val="18"/>
              </w:rPr>
              <w:t>962,3</w:t>
            </w:r>
          </w:p>
        </w:tc>
        <w:tc>
          <w:tcPr>
            <w:tcW w:w="1275" w:type="dxa"/>
            <w:tcBorders>
              <w:top w:val="single" w:sz="4" w:space="0" w:color="auto"/>
              <w:left w:val="nil"/>
              <w:bottom w:val="single" w:sz="4" w:space="0" w:color="auto"/>
              <w:right w:val="single" w:sz="4" w:space="0" w:color="auto"/>
            </w:tcBorders>
            <w:hideMark/>
          </w:tcPr>
          <w:p w14:paraId="3251C530" w14:textId="77777777" w:rsidR="00A10EBE" w:rsidRPr="001D2289" w:rsidRDefault="00A10EBE" w:rsidP="001F7648">
            <w:pPr>
              <w:spacing w:after="0"/>
              <w:ind w:firstLine="0"/>
              <w:jc w:val="right"/>
              <w:rPr>
                <w:sz w:val="18"/>
                <w:szCs w:val="18"/>
              </w:rPr>
            </w:pPr>
            <w:r w:rsidRPr="001D2289">
              <w:rPr>
                <w:sz w:val="18"/>
                <w:szCs w:val="18"/>
              </w:rPr>
              <w:t>1 061</w:t>
            </w:r>
          </w:p>
        </w:tc>
        <w:tc>
          <w:tcPr>
            <w:tcW w:w="1276" w:type="dxa"/>
            <w:tcBorders>
              <w:top w:val="single" w:sz="4" w:space="0" w:color="auto"/>
              <w:left w:val="nil"/>
              <w:bottom w:val="single" w:sz="4" w:space="0" w:color="auto"/>
              <w:right w:val="single" w:sz="4" w:space="0" w:color="auto"/>
            </w:tcBorders>
            <w:hideMark/>
          </w:tcPr>
          <w:p w14:paraId="06069AC8" w14:textId="77777777" w:rsidR="00A10EBE" w:rsidRPr="001D2289" w:rsidRDefault="00A10EBE" w:rsidP="001F7648">
            <w:pPr>
              <w:spacing w:after="0"/>
              <w:ind w:firstLine="0"/>
              <w:jc w:val="right"/>
              <w:rPr>
                <w:sz w:val="18"/>
                <w:szCs w:val="18"/>
                <w:vertAlign w:val="superscript"/>
              </w:rPr>
            </w:pPr>
            <w:r w:rsidRPr="001D2289">
              <w:rPr>
                <w:sz w:val="18"/>
                <w:szCs w:val="18"/>
              </w:rPr>
              <w:t>1 052</w:t>
            </w:r>
          </w:p>
        </w:tc>
        <w:tc>
          <w:tcPr>
            <w:tcW w:w="1276" w:type="dxa"/>
            <w:tcBorders>
              <w:top w:val="single" w:sz="4" w:space="0" w:color="auto"/>
              <w:left w:val="nil"/>
              <w:bottom w:val="single" w:sz="4" w:space="0" w:color="auto"/>
              <w:right w:val="single" w:sz="4" w:space="0" w:color="auto"/>
            </w:tcBorders>
            <w:hideMark/>
          </w:tcPr>
          <w:p w14:paraId="466CA40D" w14:textId="77777777" w:rsidR="00A10EBE" w:rsidRPr="001D2289" w:rsidRDefault="00A10EBE" w:rsidP="001F7648">
            <w:pPr>
              <w:spacing w:after="0"/>
              <w:ind w:firstLine="0"/>
              <w:jc w:val="right"/>
              <w:rPr>
                <w:sz w:val="18"/>
                <w:szCs w:val="18"/>
                <w:vertAlign w:val="superscript"/>
              </w:rPr>
            </w:pPr>
            <w:r w:rsidRPr="001D2289">
              <w:rPr>
                <w:sz w:val="18"/>
                <w:szCs w:val="18"/>
              </w:rPr>
              <w:t>1 052</w:t>
            </w:r>
          </w:p>
        </w:tc>
        <w:tc>
          <w:tcPr>
            <w:tcW w:w="1417" w:type="dxa"/>
            <w:tcBorders>
              <w:top w:val="single" w:sz="4" w:space="0" w:color="auto"/>
              <w:left w:val="nil"/>
              <w:bottom w:val="single" w:sz="4" w:space="0" w:color="auto"/>
              <w:right w:val="single" w:sz="4" w:space="0" w:color="auto"/>
            </w:tcBorders>
            <w:hideMark/>
          </w:tcPr>
          <w:p w14:paraId="50DE65CE" w14:textId="77777777" w:rsidR="00A10EBE" w:rsidRPr="001D2289" w:rsidRDefault="00A10EBE" w:rsidP="001F7648">
            <w:pPr>
              <w:spacing w:after="0"/>
              <w:ind w:firstLine="0"/>
              <w:jc w:val="right"/>
              <w:rPr>
                <w:sz w:val="18"/>
                <w:szCs w:val="18"/>
                <w:vertAlign w:val="superscript"/>
              </w:rPr>
            </w:pPr>
            <w:r w:rsidRPr="001D2289">
              <w:rPr>
                <w:sz w:val="18"/>
                <w:szCs w:val="18"/>
              </w:rPr>
              <w:t>1 052</w:t>
            </w:r>
          </w:p>
        </w:tc>
      </w:tr>
      <w:tr w:rsidR="00886436" w:rsidRPr="001D2289" w14:paraId="5F3C17BD" w14:textId="77777777" w:rsidTr="001F7648">
        <w:trPr>
          <w:trHeight w:val="227"/>
          <w:jc w:val="center"/>
        </w:trPr>
        <w:tc>
          <w:tcPr>
            <w:tcW w:w="2547" w:type="dxa"/>
            <w:tcBorders>
              <w:top w:val="single" w:sz="4" w:space="0" w:color="000000"/>
              <w:left w:val="single" w:sz="4" w:space="0" w:color="000000"/>
              <w:bottom w:val="single" w:sz="4" w:space="0" w:color="000000"/>
              <w:right w:val="single" w:sz="4" w:space="0" w:color="000000"/>
            </w:tcBorders>
            <w:hideMark/>
          </w:tcPr>
          <w:p w14:paraId="0469A249"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276" w:type="dxa"/>
            <w:tcBorders>
              <w:top w:val="nil"/>
              <w:left w:val="single" w:sz="4" w:space="0" w:color="auto"/>
              <w:bottom w:val="single" w:sz="4" w:space="0" w:color="auto"/>
              <w:right w:val="single" w:sz="4" w:space="0" w:color="auto"/>
            </w:tcBorders>
            <w:hideMark/>
          </w:tcPr>
          <w:p w14:paraId="63838CAE" w14:textId="77777777" w:rsidR="00A10EBE" w:rsidRPr="001D2289" w:rsidRDefault="00A10EBE" w:rsidP="001F7648">
            <w:pPr>
              <w:spacing w:after="0"/>
              <w:ind w:firstLine="0"/>
              <w:jc w:val="right"/>
              <w:rPr>
                <w:sz w:val="18"/>
                <w:szCs w:val="18"/>
              </w:rPr>
            </w:pPr>
            <w:r w:rsidRPr="001D2289">
              <w:rPr>
                <w:sz w:val="18"/>
                <w:szCs w:val="18"/>
              </w:rPr>
              <w:t>1 444,9</w:t>
            </w:r>
          </w:p>
        </w:tc>
        <w:tc>
          <w:tcPr>
            <w:tcW w:w="1275" w:type="dxa"/>
            <w:tcBorders>
              <w:top w:val="nil"/>
              <w:left w:val="nil"/>
              <w:bottom w:val="single" w:sz="4" w:space="0" w:color="auto"/>
              <w:right w:val="single" w:sz="4" w:space="0" w:color="auto"/>
            </w:tcBorders>
            <w:hideMark/>
          </w:tcPr>
          <w:p w14:paraId="48B8D7F6" w14:textId="77777777" w:rsidR="00A10EBE" w:rsidRPr="001D2289" w:rsidRDefault="00A10EBE" w:rsidP="001F7648">
            <w:pPr>
              <w:spacing w:after="0"/>
              <w:ind w:firstLine="0"/>
              <w:jc w:val="right"/>
              <w:rPr>
                <w:sz w:val="18"/>
                <w:szCs w:val="18"/>
              </w:rPr>
            </w:pPr>
            <w:r w:rsidRPr="001D2289">
              <w:rPr>
                <w:sz w:val="18"/>
                <w:szCs w:val="18"/>
              </w:rPr>
              <w:t>1 311,3</w:t>
            </w:r>
          </w:p>
        </w:tc>
        <w:tc>
          <w:tcPr>
            <w:tcW w:w="1276" w:type="dxa"/>
            <w:tcBorders>
              <w:top w:val="nil"/>
              <w:left w:val="nil"/>
              <w:bottom w:val="single" w:sz="4" w:space="0" w:color="auto"/>
              <w:right w:val="single" w:sz="4" w:space="0" w:color="auto"/>
            </w:tcBorders>
            <w:hideMark/>
          </w:tcPr>
          <w:p w14:paraId="7641CFA8" w14:textId="77777777" w:rsidR="00A10EBE" w:rsidRPr="001D2289" w:rsidRDefault="00A10EBE" w:rsidP="001F7648">
            <w:pPr>
              <w:spacing w:after="0"/>
              <w:ind w:firstLine="0"/>
              <w:jc w:val="right"/>
              <w:rPr>
                <w:sz w:val="18"/>
                <w:szCs w:val="18"/>
              </w:rPr>
            </w:pPr>
            <w:r w:rsidRPr="001D2289">
              <w:rPr>
                <w:sz w:val="18"/>
                <w:szCs w:val="18"/>
              </w:rPr>
              <w:t>1 595,9</w:t>
            </w:r>
          </w:p>
        </w:tc>
        <w:tc>
          <w:tcPr>
            <w:tcW w:w="1276" w:type="dxa"/>
            <w:tcBorders>
              <w:top w:val="nil"/>
              <w:left w:val="nil"/>
              <w:bottom w:val="single" w:sz="4" w:space="0" w:color="auto"/>
              <w:right w:val="single" w:sz="4" w:space="0" w:color="auto"/>
            </w:tcBorders>
            <w:hideMark/>
          </w:tcPr>
          <w:p w14:paraId="55C85152" w14:textId="77777777" w:rsidR="00A10EBE" w:rsidRPr="001D2289" w:rsidRDefault="00A10EBE" w:rsidP="001F7648">
            <w:pPr>
              <w:spacing w:after="0"/>
              <w:ind w:firstLine="0"/>
              <w:jc w:val="right"/>
              <w:rPr>
                <w:sz w:val="18"/>
                <w:szCs w:val="18"/>
              </w:rPr>
            </w:pPr>
            <w:r w:rsidRPr="001D2289">
              <w:rPr>
                <w:sz w:val="18"/>
                <w:szCs w:val="18"/>
              </w:rPr>
              <w:t>1 628</w:t>
            </w:r>
          </w:p>
        </w:tc>
        <w:tc>
          <w:tcPr>
            <w:tcW w:w="1417" w:type="dxa"/>
            <w:tcBorders>
              <w:top w:val="nil"/>
              <w:left w:val="nil"/>
              <w:bottom w:val="single" w:sz="4" w:space="0" w:color="auto"/>
              <w:right w:val="single" w:sz="4" w:space="0" w:color="auto"/>
            </w:tcBorders>
            <w:hideMark/>
          </w:tcPr>
          <w:p w14:paraId="00E4A935" w14:textId="77777777" w:rsidR="00A10EBE" w:rsidRPr="001D2289" w:rsidRDefault="00A10EBE" w:rsidP="001F7648">
            <w:pPr>
              <w:spacing w:after="0"/>
              <w:ind w:firstLine="0"/>
              <w:jc w:val="right"/>
              <w:rPr>
                <w:sz w:val="18"/>
                <w:szCs w:val="18"/>
              </w:rPr>
            </w:pPr>
            <w:r w:rsidRPr="001D2289">
              <w:rPr>
                <w:sz w:val="18"/>
                <w:szCs w:val="18"/>
              </w:rPr>
              <w:t>1 629,4</w:t>
            </w:r>
          </w:p>
        </w:tc>
      </w:tr>
    </w:tbl>
    <w:p w14:paraId="1F67A46D" w14:textId="77777777" w:rsidR="00A10EBE" w:rsidRPr="001D2289" w:rsidRDefault="00A10EBE" w:rsidP="00A10EBE">
      <w:pPr>
        <w:widowControl w:val="0"/>
        <w:spacing w:before="240" w:after="240"/>
        <w:ind w:firstLine="0"/>
        <w:jc w:val="center"/>
        <w:rPr>
          <w:b/>
        </w:rPr>
      </w:pPr>
      <w:r w:rsidRPr="001D2289">
        <w:rPr>
          <w:b/>
        </w:rPr>
        <w:t>04.01.00 Valsts pensiju speciālais budžets</w:t>
      </w:r>
    </w:p>
    <w:p w14:paraId="661BA4B7" w14:textId="77777777" w:rsidR="00A10EBE" w:rsidRPr="001D2289" w:rsidRDefault="00A10EBE" w:rsidP="00A10EBE">
      <w:pPr>
        <w:spacing w:before="120"/>
        <w:ind w:firstLine="0"/>
        <w:jc w:val="left"/>
        <w:rPr>
          <w:u w:val="single"/>
          <w:lang w:eastAsia="lv-LV"/>
        </w:rPr>
      </w:pPr>
      <w:r w:rsidRPr="001D2289">
        <w:rPr>
          <w:u w:val="single"/>
          <w:lang w:eastAsia="lv-LV"/>
        </w:rPr>
        <w:t>Apakšprogrammas mērķis:</w:t>
      </w:r>
    </w:p>
    <w:p w14:paraId="4D8AE662" w14:textId="77777777" w:rsidR="00A10EBE" w:rsidRPr="001D2289" w:rsidRDefault="00A10EBE" w:rsidP="00A10EBE">
      <w:pPr>
        <w:spacing w:before="120"/>
        <w:ind w:firstLine="720"/>
      </w:pPr>
      <w:r w:rsidRPr="001D2289">
        <w:t>kompensēt sociāli apdrošinātām personām ienākumu zaudējumu, iestājoties pensionēšanās vecumam un aizejot pensijā, zaudējot apgādnieku.</w:t>
      </w:r>
    </w:p>
    <w:p w14:paraId="64B518A3" w14:textId="77777777" w:rsidR="00A10EBE" w:rsidRPr="001D2289" w:rsidRDefault="00A10EBE" w:rsidP="00A10EBE">
      <w:pPr>
        <w:spacing w:before="120"/>
        <w:ind w:firstLine="0"/>
        <w:jc w:val="left"/>
        <w:rPr>
          <w:bCs/>
          <w:u w:val="single"/>
        </w:rPr>
      </w:pPr>
      <w:r w:rsidRPr="001D2289">
        <w:rPr>
          <w:bCs/>
          <w:u w:val="single"/>
        </w:rPr>
        <w:t>Galvenās aktivitātes:</w:t>
      </w:r>
    </w:p>
    <w:p w14:paraId="127F19A8" w14:textId="77777777" w:rsidR="00A10EBE" w:rsidRPr="001D2289" w:rsidRDefault="00A10EBE" w:rsidP="00A10EBE">
      <w:pPr>
        <w:numPr>
          <w:ilvl w:val="0"/>
          <w:numId w:val="19"/>
        </w:numPr>
        <w:spacing w:before="120"/>
        <w:ind w:left="1077" w:hanging="357"/>
      </w:pPr>
      <w:r w:rsidRPr="001D2289">
        <w:lastRenderedPageBreak/>
        <w:t xml:space="preserve">nodrošināt 2022. gada augustā veiktās pensiju un piemaksas pie vecuma pensijas apmēra par vienu apdrošināšanas stāža gadu, kas uzkrāts līdz 1995. gada 31. decembrim, indeksācijas izmaksas 2023. gadā, kā arī plānoto pensiju, tai skaitā piemaksas pie vecuma pensijas, indeksāciju 2023. gada oktobrī; </w:t>
      </w:r>
    </w:p>
    <w:p w14:paraId="3107FFD9" w14:textId="77777777" w:rsidR="00A10EBE" w:rsidRPr="001D2289" w:rsidRDefault="00A10EBE" w:rsidP="00A10EBE">
      <w:pPr>
        <w:numPr>
          <w:ilvl w:val="0"/>
          <w:numId w:val="19"/>
        </w:numPr>
        <w:spacing w:before="120"/>
        <w:ind w:left="1077" w:hanging="357"/>
      </w:pPr>
      <w:r w:rsidRPr="001D2289">
        <w:t xml:space="preserve">nodrošināt no personas apdrošināšanas iemaksu algas, vecuma un apdrošināšanas stāža atkarīgu vecuma pensiju izmaksas (pensijas apmērs 547,03 </w:t>
      </w:r>
      <w:r w:rsidRPr="001D2289">
        <w:rPr>
          <w:i/>
        </w:rPr>
        <w:t>euro</w:t>
      </w:r>
      <w:r w:rsidRPr="001D2289">
        <w:t xml:space="preserve"> vidēji mēnesī), tai skaitā:</w:t>
      </w:r>
    </w:p>
    <w:p w14:paraId="1AEEFC0E" w14:textId="77777777" w:rsidR="00A10EBE" w:rsidRPr="001D2289" w:rsidRDefault="00A10EBE" w:rsidP="00A10EBE">
      <w:pPr>
        <w:pStyle w:val="ListParagraph"/>
        <w:numPr>
          <w:ilvl w:val="0"/>
          <w:numId w:val="29"/>
        </w:numPr>
        <w:spacing w:before="120" w:after="120"/>
        <w:ind w:left="1418" w:hanging="284"/>
        <w:contextualSpacing w:val="0"/>
        <w:jc w:val="both"/>
      </w:pPr>
      <w:r w:rsidRPr="001D2289">
        <w:t xml:space="preserve">piemaksu, kas laika periodā no 2006. gada 1. janvāra līdz 2011. gada 31. decembrim piešķirta pie vecuma pensijas par apdrošināšanas stāžu, kas uzkrāts līdz 1995. gada 31. decembrim (piemaksas apmērs 51,32 </w:t>
      </w:r>
      <w:r w:rsidRPr="001D2289">
        <w:rPr>
          <w:i/>
        </w:rPr>
        <w:t xml:space="preserve">euro </w:t>
      </w:r>
      <w:r w:rsidRPr="001D2289">
        <w:t>vidēji mēnesī). Ar 2012. gada 1.janvāri piemaksas piešķiršana ir pārtraukta, tomēr, piešķirot invaliditātes pensijas vietā vecuma pensiju, piemaksa, kas līdz 2012. gadam bija piešķirta pie invaliditātes pensijas, uz invaliditātes laiku tiek saglabāta. Sākot ar 2014. gadu piemaksas pie vecuma pensijas tiek finansētas no valsts pamatbudžeta, valsts pensiju speciālajā budžetā saņemot dotāciju no valsts pamatbudžeta;</w:t>
      </w:r>
    </w:p>
    <w:p w14:paraId="5D485EDB" w14:textId="77777777" w:rsidR="00A10EBE" w:rsidRPr="001D2289" w:rsidRDefault="00A10EBE" w:rsidP="00A10EBE">
      <w:pPr>
        <w:pStyle w:val="ListParagraph"/>
        <w:numPr>
          <w:ilvl w:val="0"/>
          <w:numId w:val="29"/>
        </w:numPr>
        <w:spacing w:before="120" w:after="120"/>
        <w:ind w:left="1418" w:hanging="284"/>
        <w:contextualSpacing w:val="0"/>
        <w:jc w:val="both"/>
      </w:pPr>
      <w:r w:rsidRPr="001D2289">
        <w:t xml:space="preserve">minimālās vecuma pensijas nodrošināšanu (minimālās vecuma pensijas apmērs ir noteikts ne mazāks kā 149,60 </w:t>
      </w:r>
      <w:r w:rsidRPr="001D2289">
        <w:rPr>
          <w:i/>
        </w:rPr>
        <w:t>euro</w:t>
      </w:r>
      <w:r w:rsidRPr="001D2289">
        <w:t xml:space="preserve"> mēnesī līdz 30.06.2023. un 172,70 </w:t>
      </w:r>
      <w:r w:rsidRPr="001D2289">
        <w:rPr>
          <w:i/>
        </w:rPr>
        <w:t>euro</w:t>
      </w:r>
      <w:r w:rsidRPr="001D2289">
        <w:t xml:space="preserve"> mēnesī no 01.07.2023., personām ar invaliditāti kopš bērnības – 179,30 </w:t>
      </w:r>
      <w:r w:rsidRPr="001D2289">
        <w:rPr>
          <w:i/>
        </w:rPr>
        <w:t>euro</w:t>
      </w:r>
      <w:r w:rsidRPr="001D2289">
        <w:t xml:space="preserve"> mēnesī </w:t>
      </w:r>
      <w:r w:rsidRPr="001D2289">
        <w:rPr>
          <w:iCs/>
        </w:rPr>
        <w:t xml:space="preserve">līdz 30.06.2023. un 206,80 </w:t>
      </w:r>
      <w:r w:rsidRPr="001D2289">
        <w:rPr>
          <w:i/>
          <w:iCs/>
        </w:rPr>
        <w:t>euro</w:t>
      </w:r>
      <w:r w:rsidRPr="001D2289">
        <w:rPr>
          <w:iCs/>
        </w:rPr>
        <w:t xml:space="preserve"> mēnesī no 01.07.2023.</w:t>
      </w:r>
      <w:r w:rsidRPr="001D2289">
        <w:t xml:space="preserve">). </w:t>
      </w:r>
    </w:p>
    <w:p w14:paraId="3C6BD31F" w14:textId="77777777" w:rsidR="00A10EBE" w:rsidRPr="001D2289" w:rsidRDefault="00A10EBE" w:rsidP="00A10EBE">
      <w:pPr>
        <w:spacing w:before="120"/>
      </w:pPr>
      <w:r w:rsidRPr="001D2289">
        <w:t xml:space="preserve">Sākot ar 2014. gada 1. janvāri tiek paaugstināts gan vispārējais, gan priekšlaicīgās pensionēšanās vecums – par 3 mēnešiem ik gadu </w:t>
      </w:r>
      <w:r w:rsidRPr="001D2289">
        <w:rPr>
          <w:shd w:val="clear" w:color="auto" w:fill="FFFFFF"/>
        </w:rPr>
        <w:t>– līdz 2025. gada 1. janvārī vispārējais pensionēšanās vecums būs 65 gadi, bet priekšlaicīgās – 63 gadi</w:t>
      </w:r>
      <w:r w:rsidRPr="001D2289">
        <w:t>, kā arī minimālais apdrošināšanas stāžs tiesību iegūšanai uz vecuma pensiju – no 10 uz 15 gadiem. 2023. gadā pensionēšanās vecums ir 64 gadi un 6 mēneši, priekšlaicīgai pensionēšanai – 62 gadi un 6 mēneši;</w:t>
      </w:r>
    </w:p>
    <w:p w14:paraId="0F8F24C1" w14:textId="77777777" w:rsidR="00A10EBE" w:rsidRPr="001D2289" w:rsidRDefault="00A10EBE" w:rsidP="00A10EBE">
      <w:pPr>
        <w:numPr>
          <w:ilvl w:val="0"/>
          <w:numId w:val="19"/>
        </w:numPr>
        <w:spacing w:before="120"/>
        <w:ind w:left="1077" w:hanging="357"/>
      </w:pPr>
      <w:r w:rsidRPr="001D2289">
        <w:t xml:space="preserve">nodrošināt no personas apdrošināšanas iemaksu algas, vecuma, apdrošināšanas stāža un apgādājamo skaita atkarīgu pensiju apgādnieka zaudējuma gadījumā izmaksas (pensijas apmērs 309,41 </w:t>
      </w:r>
      <w:r w:rsidRPr="001D2289">
        <w:rPr>
          <w:i/>
        </w:rPr>
        <w:t>euro</w:t>
      </w:r>
      <w:r w:rsidRPr="001D2289">
        <w:t xml:space="preserve"> vidēji mēnesī), tai skaitā nodrošinot minimālās pensijas apgādnieka zaudējuma gadījumā izmaksas bērniem līdz 7 gadu vecumam 136 </w:t>
      </w:r>
      <w:r w:rsidRPr="001D2289">
        <w:rPr>
          <w:i/>
        </w:rPr>
        <w:t>euro</w:t>
      </w:r>
      <w:r w:rsidRPr="001D2289">
        <w:t xml:space="preserve"> mēnesī līdz 30.06.2023. un 157 </w:t>
      </w:r>
      <w:r w:rsidRPr="001D2289">
        <w:rPr>
          <w:i/>
        </w:rPr>
        <w:t>euro</w:t>
      </w:r>
      <w:r w:rsidRPr="001D2289">
        <w:t xml:space="preserve"> mēnesī no 01.07.2023. un bērniem no 7 gadu vecuma 163 </w:t>
      </w:r>
      <w:r w:rsidRPr="001D2289">
        <w:rPr>
          <w:i/>
        </w:rPr>
        <w:t>euro</w:t>
      </w:r>
      <w:r w:rsidRPr="001D2289">
        <w:t xml:space="preserve"> mēnesī līdz 30.06.2023. un 188 </w:t>
      </w:r>
      <w:r w:rsidRPr="001D2289">
        <w:rPr>
          <w:i/>
        </w:rPr>
        <w:t>euro</w:t>
      </w:r>
      <w:r w:rsidRPr="001D2289">
        <w:t xml:space="preserve"> mēnesī no 01.07.2023.;</w:t>
      </w:r>
    </w:p>
    <w:p w14:paraId="0181C773" w14:textId="77777777" w:rsidR="00A10EBE" w:rsidRPr="001D2289" w:rsidRDefault="00A10EBE" w:rsidP="00A10EBE">
      <w:pPr>
        <w:numPr>
          <w:ilvl w:val="0"/>
          <w:numId w:val="19"/>
        </w:numPr>
        <w:spacing w:before="120"/>
        <w:ind w:left="1077" w:hanging="357"/>
      </w:pPr>
      <w:r w:rsidRPr="001D2289">
        <w:t xml:space="preserve">nodrošināt no personas apdrošināšanas iemaksu algas un apdrošināšanas stāža atkarīgu izdienas pensiju izmaksas (pensijas apmērs 628 </w:t>
      </w:r>
      <w:r w:rsidRPr="001D2289">
        <w:rPr>
          <w:i/>
        </w:rPr>
        <w:t>euro</w:t>
      </w:r>
      <w:r w:rsidRPr="001D2289">
        <w:t xml:space="preserve"> vidēji mēnesī);</w:t>
      </w:r>
    </w:p>
    <w:p w14:paraId="6ACD3741" w14:textId="77777777" w:rsidR="00A10EBE" w:rsidRPr="001D2289" w:rsidRDefault="00A10EBE" w:rsidP="00A10EBE">
      <w:pPr>
        <w:numPr>
          <w:ilvl w:val="0"/>
          <w:numId w:val="19"/>
        </w:numPr>
        <w:spacing w:before="120"/>
        <w:ind w:left="1077" w:hanging="357"/>
      </w:pPr>
      <w:r w:rsidRPr="001D2289">
        <w:t xml:space="preserve">nodrošināt apbedīšanas pabalstu pensijas saņēmēja nāves gadījumā izmaksas (pabalsta apmērs tiek noteikts mirušā pensijas saņēmēja divu mēnešu pensijas, ieskaitot pie tās piešķirto piemaksu par apdrošināšanas stāžu, kas uzkrāts līdz 1995. gada 31.decembrim, apmērā (pabalsta apmērs 946,47 </w:t>
      </w:r>
      <w:r w:rsidRPr="001D2289">
        <w:rPr>
          <w:i/>
        </w:rPr>
        <w:t>euro</w:t>
      </w:r>
      <w:r w:rsidRPr="001D2289">
        <w:t xml:space="preserve"> vidēji mēnesī)), tai skaitā nodrošinot apbedīšanas pabalsta izmaksas minimālās vecuma pensijas saņēmēja nāves gadījumā ne mazākas kā 299,20 </w:t>
      </w:r>
      <w:r w:rsidRPr="001D2289">
        <w:rPr>
          <w:i/>
          <w:iCs/>
        </w:rPr>
        <w:t>euro</w:t>
      </w:r>
      <w:r w:rsidRPr="001D2289">
        <w:rPr>
          <w:iCs/>
        </w:rPr>
        <w:t xml:space="preserve"> līdz 30.06.2023. un 345,40 </w:t>
      </w:r>
      <w:r w:rsidRPr="001D2289">
        <w:rPr>
          <w:i/>
          <w:iCs/>
        </w:rPr>
        <w:t>euro</w:t>
      </w:r>
      <w:r w:rsidRPr="001D2289">
        <w:rPr>
          <w:iCs/>
        </w:rPr>
        <w:t xml:space="preserve"> no 01.07.2023.</w:t>
      </w:r>
      <w:r w:rsidRPr="001D2289">
        <w:t xml:space="preserve"> un minimālās vecuma pensijas saņēmēja (personas ar invaliditāti kopš bērnības) nāves gadījumā – 358,60 </w:t>
      </w:r>
      <w:r w:rsidRPr="001D2289">
        <w:rPr>
          <w:i/>
        </w:rPr>
        <w:t>euro</w:t>
      </w:r>
      <w:r w:rsidRPr="001D2289">
        <w:t xml:space="preserve"> </w:t>
      </w:r>
      <w:r w:rsidRPr="001D2289">
        <w:rPr>
          <w:iCs/>
        </w:rPr>
        <w:t xml:space="preserve">līdz 30.06.2023. un 413,60 </w:t>
      </w:r>
      <w:r w:rsidRPr="001D2289">
        <w:rPr>
          <w:i/>
          <w:iCs/>
        </w:rPr>
        <w:t>euro</w:t>
      </w:r>
      <w:r w:rsidRPr="001D2289">
        <w:rPr>
          <w:iCs/>
        </w:rPr>
        <w:t xml:space="preserve"> no 01.07.2023.</w:t>
      </w:r>
      <w:r w:rsidRPr="001D2289">
        <w:t>;</w:t>
      </w:r>
    </w:p>
    <w:p w14:paraId="5DCDA675" w14:textId="77777777" w:rsidR="00A10EBE" w:rsidRPr="001D2289" w:rsidRDefault="00A10EBE" w:rsidP="00A10EBE">
      <w:pPr>
        <w:pStyle w:val="ListParagraph"/>
        <w:numPr>
          <w:ilvl w:val="0"/>
          <w:numId w:val="19"/>
        </w:numPr>
        <w:spacing w:before="120" w:after="120"/>
        <w:ind w:left="1077" w:hanging="357"/>
        <w:jc w:val="both"/>
      </w:pPr>
      <w:r w:rsidRPr="001D2289">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(pabalsta apmērs 268,47 </w:t>
      </w:r>
      <w:r w:rsidRPr="001D2289">
        <w:rPr>
          <w:i/>
        </w:rPr>
        <w:t>euro</w:t>
      </w:r>
      <w:r w:rsidRPr="001D2289">
        <w:t xml:space="preserve"> vidēji mēnesī), tai </w:t>
      </w:r>
      <w:r w:rsidRPr="001D2289">
        <w:lastRenderedPageBreak/>
        <w:t xml:space="preserve">skaitā nodrošinot pabalsta izmaksas minimālās vecuma pensijas saņēmēja nāves gadījumā pārdzīvojušajam laulātajam ne mazākas kā 74,80 </w:t>
      </w:r>
      <w:r w:rsidRPr="001D2289">
        <w:rPr>
          <w:i/>
        </w:rPr>
        <w:t>euro</w:t>
      </w:r>
      <w:r w:rsidRPr="001D2289">
        <w:t xml:space="preserve"> mēnesī līdz 30.06.2023. un 86,35 </w:t>
      </w:r>
      <w:r w:rsidRPr="001D2289">
        <w:rPr>
          <w:i/>
        </w:rPr>
        <w:t>euro</w:t>
      </w:r>
      <w:r w:rsidRPr="001D2289">
        <w:t xml:space="preserve"> mēnesī no 01.07.2023. un minimālās vecuma pensijas saņēmēja (personas ar invaliditāti kopš bērnības) nāves gadījumā pārdzīvojušajam laulātajam ne mazākas kā 89,65 </w:t>
      </w:r>
      <w:r w:rsidRPr="001D2289">
        <w:rPr>
          <w:i/>
        </w:rPr>
        <w:t>euro</w:t>
      </w:r>
      <w:r w:rsidRPr="001D2289">
        <w:t xml:space="preserve"> mēnesī līdz 30.06.2023. un 103,40 </w:t>
      </w:r>
      <w:r w:rsidRPr="001D2289">
        <w:rPr>
          <w:i/>
        </w:rPr>
        <w:t xml:space="preserve">euro </w:t>
      </w:r>
      <w:r w:rsidRPr="001D2289">
        <w:t>mēnesī no 01.07.2023.;</w:t>
      </w:r>
    </w:p>
    <w:p w14:paraId="3577C6D3" w14:textId="77777777" w:rsidR="00A10EBE" w:rsidRPr="001D2289" w:rsidRDefault="00A10EBE" w:rsidP="00A10EBE">
      <w:pPr>
        <w:numPr>
          <w:ilvl w:val="0"/>
          <w:numId w:val="19"/>
        </w:numPr>
        <w:spacing w:before="120"/>
        <w:ind w:left="1077" w:hanging="357"/>
      </w:pPr>
      <w:r w:rsidRPr="001D2289">
        <w:t xml:space="preserve">nodrošināt Augstākās Padomes deputātu pensiju izmaksas (pensijas apmērs tiek noteikts 80% apmērā no Saeimas deputāta mēnešalgas (pensijas apmērs 3 184,80 </w:t>
      </w:r>
      <w:r w:rsidRPr="001D2289">
        <w:rPr>
          <w:i/>
        </w:rPr>
        <w:t>euro</w:t>
      </w:r>
      <w:r w:rsidRPr="001D2289">
        <w:t xml:space="preserve"> vidēji mēnesī));</w:t>
      </w:r>
    </w:p>
    <w:p w14:paraId="4F134AD8" w14:textId="77777777" w:rsidR="00A10EBE" w:rsidRPr="001D2289" w:rsidRDefault="00A10EBE" w:rsidP="00A10EBE">
      <w:pPr>
        <w:numPr>
          <w:ilvl w:val="0"/>
          <w:numId w:val="19"/>
        </w:numPr>
        <w:spacing w:before="120"/>
        <w:ind w:left="1077" w:hanging="357"/>
      </w:pPr>
      <w:r w:rsidRPr="001D2289">
        <w:t xml:space="preserve">nodrošināt kaitējuma atlīdzību ČAES avārijas rezultātā cietušajām personām izmaksas – atlīdzības apmērs atkarīgs no iepriekšējā kalendāra gada vidējās apdrošināšanas iemaksu algas valstī un dalībniekam noteiktā darbspēju zaudējuma pakāpes (procentos) (atlīdzības apmērs 422,22 </w:t>
      </w:r>
      <w:r w:rsidRPr="001D2289">
        <w:rPr>
          <w:i/>
        </w:rPr>
        <w:t>euro</w:t>
      </w:r>
      <w:r w:rsidRPr="001D2289">
        <w:t xml:space="preserve"> vidēji mēnesī);</w:t>
      </w:r>
    </w:p>
    <w:p w14:paraId="322B112B" w14:textId="77777777" w:rsidR="00A10EBE" w:rsidRPr="001D2289" w:rsidRDefault="00A10EBE" w:rsidP="00A10EBE">
      <w:pPr>
        <w:numPr>
          <w:ilvl w:val="0"/>
          <w:numId w:val="19"/>
        </w:numPr>
        <w:spacing w:before="120"/>
        <w:ind w:left="1077" w:hanging="357"/>
      </w:pPr>
      <w:r w:rsidRPr="001D2289">
        <w:t>nodrošināt ES pensiju shēmas dalībnieka Latvijas valsts obligātajā pensiju apdrošināšanas sistēmā uzkrātā pensijas kapitāla un obligāto iemaksu nodošanu ES pensiju shēmai;</w:t>
      </w:r>
    </w:p>
    <w:p w14:paraId="393E6A26" w14:textId="77777777" w:rsidR="00A10EBE" w:rsidRPr="001D2289" w:rsidRDefault="00A10EBE" w:rsidP="00A10EBE">
      <w:pPr>
        <w:numPr>
          <w:ilvl w:val="0"/>
          <w:numId w:val="19"/>
        </w:numPr>
        <w:spacing w:before="120"/>
        <w:ind w:left="1077" w:hanging="357"/>
      </w:pPr>
      <w:r w:rsidRPr="001D2289">
        <w:t>nodrošināt transferta pārskaitījumu uz VSAA speciālo budžetu valsts pensiju speciālā budžeta administrēšanai.</w:t>
      </w:r>
    </w:p>
    <w:p w14:paraId="2A7B113E" w14:textId="77777777" w:rsidR="00A10EBE" w:rsidRPr="001D2289" w:rsidRDefault="00A10EBE" w:rsidP="00A10EBE">
      <w:pPr>
        <w:spacing w:before="120" w:after="240"/>
        <w:ind w:firstLine="0"/>
        <w:jc w:val="left"/>
      </w:pPr>
      <w:r w:rsidRPr="001D2289">
        <w:rPr>
          <w:u w:val="single"/>
        </w:rPr>
        <w:t>Apakšprogrammas izpildītājs</w:t>
      </w:r>
      <w:r w:rsidRPr="001D2289">
        <w:t>: VSAA.</w:t>
      </w:r>
    </w:p>
    <w:p w14:paraId="4E513E68"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886436" w:rsidRPr="001D2289" w14:paraId="43B9A77D" w14:textId="77777777" w:rsidTr="001F7648">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1DD3EF2E" w14:textId="77777777" w:rsidR="00A10EBE" w:rsidRPr="001D2289" w:rsidRDefault="00A10EBE" w:rsidP="001F7648">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668B718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0E90371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4D9F4E44" w14:textId="7D213F65"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567BDD" w:rsidRPr="001D2289">
              <w:rPr>
                <w:sz w:val="18"/>
                <w:szCs w:val="18"/>
                <w:lang w:eastAsia="lv-LV"/>
              </w:rPr>
              <w:t>plāns</w:t>
            </w:r>
          </w:p>
        </w:tc>
        <w:tc>
          <w:tcPr>
            <w:tcW w:w="1135" w:type="dxa"/>
            <w:tcBorders>
              <w:top w:val="single" w:sz="4" w:space="0" w:color="000000"/>
              <w:left w:val="single" w:sz="4" w:space="0" w:color="000000"/>
              <w:bottom w:val="single" w:sz="4" w:space="0" w:color="000000"/>
              <w:right w:val="single" w:sz="4" w:space="0" w:color="000000"/>
            </w:tcBorders>
            <w:hideMark/>
          </w:tcPr>
          <w:p w14:paraId="738A74C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21AEA34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7DA832CE" w14:textId="77777777" w:rsidTr="001F7648">
        <w:trPr>
          <w:trHeight w:val="30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5B4D10" w14:textId="77777777" w:rsidR="00A10EBE" w:rsidRPr="001D2289" w:rsidRDefault="00A10EBE" w:rsidP="001F7648">
            <w:pPr>
              <w:spacing w:after="0"/>
              <w:ind w:firstLine="0"/>
              <w:jc w:val="center"/>
              <w:rPr>
                <w:sz w:val="18"/>
                <w:szCs w:val="18"/>
              </w:rPr>
            </w:pPr>
            <w:r w:rsidRPr="001D2289">
              <w:rPr>
                <w:sz w:val="18"/>
                <w:szCs w:val="18"/>
                <w:lang w:eastAsia="lv-LV"/>
              </w:rPr>
              <w:t xml:space="preserve">Noteiktām iedzīvotāju grupām, pārtraucot aktīvās darba gaitas vai zaudējot apgādnieku, nodrošināta ienākumu kompensācija </w:t>
            </w:r>
          </w:p>
        </w:tc>
      </w:tr>
      <w:tr w:rsidR="00886436" w:rsidRPr="001D2289" w14:paraId="45F1AC1A"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8B1FA6E" w14:textId="77777777" w:rsidR="00A10EBE" w:rsidRPr="001D2289" w:rsidRDefault="00A10EBE" w:rsidP="001F7648">
            <w:pPr>
              <w:spacing w:after="0"/>
              <w:ind w:left="35" w:firstLine="0"/>
              <w:rPr>
                <w:sz w:val="18"/>
                <w:szCs w:val="18"/>
              </w:rPr>
            </w:pPr>
            <w:r w:rsidRPr="001D2289">
              <w:rPr>
                <w:sz w:val="18"/>
                <w:szCs w:val="18"/>
              </w:rPr>
              <w:t>Vecuma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EE10F87" w14:textId="77777777" w:rsidR="00A10EBE" w:rsidRPr="001D2289" w:rsidRDefault="00A10EBE" w:rsidP="001F7648">
            <w:pPr>
              <w:spacing w:after="0"/>
              <w:ind w:firstLine="0"/>
              <w:jc w:val="center"/>
              <w:rPr>
                <w:sz w:val="18"/>
                <w:szCs w:val="18"/>
              </w:rPr>
            </w:pPr>
            <w:r w:rsidRPr="001D2289">
              <w:rPr>
                <w:sz w:val="18"/>
                <w:szCs w:val="18"/>
              </w:rPr>
              <w:t>435 522</w:t>
            </w:r>
          </w:p>
        </w:tc>
        <w:tc>
          <w:tcPr>
            <w:tcW w:w="1135" w:type="dxa"/>
            <w:tcBorders>
              <w:top w:val="single" w:sz="4" w:space="0" w:color="000000"/>
              <w:left w:val="single" w:sz="4" w:space="0" w:color="000000"/>
              <w:bottom w:val="single" w:sz="4" w:space="0" w:color="000000"/>
              <w:right w:val="single" w:sz="4" w:space="0" w:color="000000"/>
            </w:tcBorders>
            <w:hideMark/>
          </w:tcPr>
          <w:p w14:paraId="3B1D5F0C" w14:textId="77777777" w:rsidR="00A10EBE" w:rsidRPr="001D2289" w:rsidRDefault="00A10EBE" w:rsidP="001F7648">
            <w:pPr>
              <w:spacing w:after="0"/>
              <w:ind w:firstLine="0"/>
              <w:jc w:val="center"/>
              <w:rPr>
                <w:sz w:val="18"/>
                <w:szCs w:val="18"/>
              </w:rPr>
            </w:pPr>
            <w:r w:rsidRPr="001D2289">
              <w:rPr>
                <w:sz w:val="18"/>
                <w:szCs w:val="18"/>
              </w:rPr>
              <w:t>438 449</w:t>
            </w:r>
          </w:p>
        </w:tc>
        <w:tc>
          <w:tcPr>
            <w:tcW w:w="1135" w:type="dxa"/>
            <w:tcBorders>
              <w:top w:val="single" w:sz="4" w:space="0" w:color="000000"/>
              <w:left w:val="single" w:sz="4" w:space="0" w:color="000000"/>
              <w:bottom w:val="single" w:sz="4" w:space="0" w:color="000000"/>
              <w:right w:val="single" w:sz="4" w:space="0" w:color="000000"/>
            </w:tcBorders>
            <w:hideMark/>
          </w:tcPr>
          <w:p w14:paraId="70D42141" w14:textId="77777777" w:rsidR="00A10EBE" w:rsidRPr="001D2289" w:rsidRDefault="00A10EBE" w:rsidP="001F7648">
            <w:pPr>
              <w:spacing w:after="0"/>
              <w:ind w:firstLine="0"/>
              <w:jc w:val="center"/>
              <w:rPr>
                <w:sz w:val="18"/>
                <w:szCs w:val="18"/>
              </w:rPr>
            </w:pPr>
            <w:r w:rsidRPr="001D2289">
              <w:rPr>
                <w:sz w:val="18"/>
                <w:szCs w:val="18"/>
              </w:rPr>
              <w:t>426 925</w:t>
            </w:r>
          </w:p>
        </w:tc>
        <w:tc>
          <w:tcPr>
            <w:tcW w:w="1135" w:type="dxa"/>
            <w:tcBorders>
              <w:top w:val="single" w:sz="4" w:space="0" w:color="000000"/>
              <w:left w:val="single" w:sz="4" w:space="0" w:color="000000"/>
              <w:bottom w:val="single" w:sz="4" w:space="0" w:color="000000"/>
              <w:right w:val="single" w:sz="4" w:space="0" w:color="000000"/>
            </w:tcBorders>
            <w:hideMark/>
          </w:tcPr>
          <w:p w14:paraId="150CA8E9" w14:textId="77777777" w:rsidR="00A10EBE" w:rsidRPr="001D2289" w:rsidRDefault="00A10EBE" w:rsidP="001F7648">
            <w:pPr>
              <w:spacing w:after="0"/>
              <w:ind w:firstLine="0"/>
              <w:jc w:val="center"/>
              <w:rPr>
                <w:sz w:val="18"/>
                <w:szCs w:val="18"/>
              </w:rPr>
            </w:pPr>
            <w:r w:rsidRPr="001D2289">
              <w:rPr>
                <w:sz w:val="18"/>
                <w:szCs w:val="18"/>
              </w:rPr>
              <w:t>424 747</w:t>
            </w:r>
          </w:p>
        </w:tc>
        <w:tc>
          <w:tcPr>
            <w:tcW w:w="1135" w:type="dxa"/>
            <w:tcBorders>
              <w:top w:val="single" w:sz="4" w:space="0" w:color="000000"/>
              <w:left w:val="single" w:sz="4" w:space="0" w:color="000000"/>
              <w:bottom w:val="single" w:sz="4" w:space="0" w:color="000000"/>
              <w:right w:val="single" w:sz="4" w:space="0" w:color="000000"/>
            </w:tcBorders>
            <w:hideMark/>
          </w:tcPr>
          <w:p w14:paraId="21B8B482" w14:textId="77777777" w:rsidR="00A10EBE" w:rsidRPr="001D2289" w:rsidRDefault="00A10EBE" w:rsidP="001F7648">
            <w:pPr>
              <w:spacing w:after="0"/>
              <w:ind w:firstLine="0"/>
              <w:jc w:val="center"/>
              <w:rPr>
                <w:sz w:val="18"/>
                <w:szCs w:val="18"/>
              </w:rPr>
            </w:pPr>
            <w:r w:rsidRPr="001D2289">
              <w:rPr>
                <w:sz w:val="18"/>
                <w:szCs w:val="18"/>
              </w:rPr>
              <w:t>422 639</w:t>
            </w:r>
          </w:p>
        </w:tc>
      </w:tr>
      <w:tr w:rsidR="00886436" w:rsidRPr="001D2289" w14:paraId="36C8BF1B"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3644938" w14:textId="77777777" w:rsidR="00A10EBE" w:rsidRPr="001D2289" w:rsidRDefault="00A10EBE" w:rsidP="001F7648">
            <w:pPr>
              <w:spacing w:after="0"/>
              <w:ind w:left="35" w:firstLine="0"/>
              <w:rPr>
                <w:sz w:val="18"/>
                <w:szCs w:val="18"/>
              </w:rPr>
            </w:pPr>
            <w:r w:rsidRPr="001D2289">
              <w:rPr>
                <w:sz w:val="18"/>
                <w:szCs w:val="18"/>
              </w:rPr>
              <w:t>Pensijas apgādnieka zaudējuma gadījumā</w:t>
            </w:r>
            <w:r w:rsidRPr="001D2289">
              <w:t xml:space="preserve"> </w:t>
            </w:r>
            <w:r w:rsidRPr="001D2289">
              <w:rPr>
                <w:sz w:val="18"/>
                <w:szCs w:val="18"/>
              </w:rPr>
              <w:t>saņēmēji vidēji mēnesī (skaits)</w:t>
            </w:r>
          </w:p>
        </w:tc>
        <w:tc>
          <w:tcPr>
            <w:tcW w:w="1135" w:type="dxa"/>
            <w:tcBorders>
              <w:top w:val="nil"/>
              <w:left w:val="single" w:sz="4" w:space="0" w:color="auto"/>
              <w:bottom w:val="single" w:sz="4" w:space="0" w:color="auto"/>
              <w:right w:val="single" w:sz="4" w:space="0" w:color="auto"/>
            </w:tcBorders>
            <w:hideMark/>
          </w:tcPr>
          <w:p w14:paraId="1959D924" w14:textId="77777777" w:rsidR="00A10EBE" w:rsidRPr="001D2289" w:rsidRDefault="00A10EBE" w:rsidP="001F7648">
            <w:pPr>
              <w:spacing w:after="0"/>
              <w:ind w:firstLine="0"/>
              <w:jc w:val="center"/>
              <w:rPr>
                <w:sz w:val="18"/>
                <w:szCs w:val="18"/>
              </w:rPr>
            </w:pPr>
            <w:r w:rsidRPr="001D2289">
              <w:rPr>
                <w:sz w:val="18"/>
                <w:szCs w:val="18"/>
              </w:rPr>
              <w:t>14 890</w:t>
            </w:r>
          </w:p>
        </w:tc>
        <w:tc>
          <w:tcPr>
            <w:tcW w:w="1135" w:type="dxa"/>
            <w:tcBorders>
              <w:top w:val="single" w:sz="4" w:space="0" w:color="000000"/>
              <w:left w:val="single" w:sz="4" w:space="0" w:color="000000"/>
              <w:bottom w:val="single" w:sz="4" w:space="0" w:color="000000"/>
              <w:right w:val="single" w:sz="4" w:space="0" w:color="000000"/>
            </w:tcBorders>
            <w:hideMark/>
          </w:tcPr>
          <w:p w14:paraId="26EBEDDB" w14:textId="77777777" w:rsidR="00A10EBE" w:rsidRPr="001D2289" w:rsidRDefault="00A10EBE" w:rsidP="001F7648">
            <w:pPr>
              <w:spacing w:after="0"/>
              <w:ind w:firstLine="0"/>
              <w:jc w:val="center"/>
              <w:rPr>
                <w:sz w:val="18"/>
                <w:szCs w:val="18"/>
              </w:rPr>
            </w:pPr>
            <w:r w:rsidRPr="001D2289">
              <w:rPr>
                <w:sz w:val="18"/>
                <w:szCs w:val="18"/>
              </w:rPr>
              <w:t>14 757</w:t>
            </w:r>
          </w:p>
        </w:tc>
        <w:tc>
          <w:tcPr>
            <w:tcW w:w="1135" w:type="dxa"/>
            <w:tcBorders>
              <w:top w:val="single" w:sz="4" w:space="0" w:color="000000"/>
              <w:left w:val="single" w:sz="4" w:space="0" w:color="000000"/>
              <w:bottom w:val="single" w:sz="4" w:space="0" w:color="000000"/>
              <w:right w:val="single" w:sz="4" w:space="0" w:color="000000"/>
            </w:tcBorders>
            <w:hideMark/>
          </w:tcPr>
          <w:p w14:paraId="4410B1BE" w14:textId="77777777" w:rsidR="00A10EBE" w:rsidRPr="001D2289" w:rsidRDefault="00A10EBE" w:rsidP="001F7648">
            <w:pPr>
              <w:spacing w:after="0"/>
              <w:ind w:firstLine="0"/>
              <w:jc w:val="center"/>
              <w:rPr>
                <w:sz w:val="18"/>
                <w:szCs w:val="18"/>
              </w:rPr>
            </w:pPr>
            <w:r w:rsidRPr="001D2289">
              <w:rPr>
                <w:sz w:val="18"/>
                <w:szCs w:val="18"/>
              </w:rPr>
              <w:t>14 968</w:t>
            </w:r>
          </w:p>
        </w:tc>
        <w:tc>
          <w:tcPr>
            <w:tcW w:w="1135" w:type="dxa"/>
            <w:tcBorders>
              <w:top w:val="single" w:sz="4" w:space="0" w:color="000000"/>
              <w:left w:val="single" w:sz="4" w:space="0" w:color="000000"/>
              <w:bottom w:val="single" w:sz="4" w:space="0" w:color="000000"/>
              <w:right w:val="single" w:sz="4" w:space="0" w:color="000000"/>
            </w:tcBorders>
            <w:hideMark/>
          </w:tcPr>
          <w:p w14:paraId="4F7F8EEE" w14:textId="77777777" w:rsidR="00A10EBE" w:rsidRPr="001D2289" w:rsidRDefault="00A10EBE" w:rsidP="001F7648">
            <w:pPr>
              <w:spacing w:after="0"/>
              <w:ind w:firstLine="0"/>
              <w:jc w:val="center"/>
              <w:rPr>
                <w:sz w:val="18"/>
                <w:szCs w:val="18"/>
              </w:rPr>
            </w:pPr>
            <w:r w:rsidRPr="001D2289">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6B9B102F" w14:textId="77777777" w:rsidR="00A10EBE" w:rsidRPr="001D2289" w:rsidRDefault="00A10EBE" w:rsidP="001F7648">
            <w:pPr>
              <w:spacing w:after="0"/>
              <w:ind w:firstLine="0"/>
              <w:jc w:val="center"/>
              <w:rPr>
                <w:sz w:val="18"/>
                <w:szCs w:val="18"/>
              </w:rPr>
            </w:pPr>
            <w:r w:rsidRPr="001D2289">
              <w:rPr>
                <w:sz w:val="18"/>
                <w:szCs w:val="18"/>
              </w:rPr>
              <w:t>14 972</w:t>
            </w:r>
          </w:p>
        </w:tc>
      </w:tr>
      <w:tr w:rsidR="00886436" w:rsidRPr="001D2289" w14:paraId="12A3D84D"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E58352A" w14:textId="77777777" w:rsidR="00A10EBE" w:rsidRPr="001D2289" w:rsidRDefault="00A10EBE" w:rsidP="001F7648">
            <w:pPr>
              <w:spacing w:after="0"/>
              <w:ind w:left="35" w:firstLine="0"/>
              <w:rPr>
                <w:sz w:val="18"/>
                <w:szCs w:val="18"/>
              </w:rPr>
            </w:pPr>
            <w:r w:rsidRPr="001D2289">
              <w:rPr>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28FC7B9A" w14:textId="77777777" w:rsidR="00A10EBE" w:rsidRPr="001D2289" w:rsidRDefault="00A10EBE" w:rsidP="001F7648">
            <w:pPr>
              <w:spacing w:after="0"/>
              <w:ind w:firstLine="0"/>
              <w:jc w:val="center"/>
              <w:rPr>
                <w:sz w:val="18"/>
                <w:szCs w:val="18"/>
              </w:rPr>
            </w:pPr>
            <w:r w:rsidRPr="001D2289">
              <w:rPr>
                <w:sz w:val="18"/>
                <w:szCs w:val="18"/>
              </w:rPr>
              <w:t>2 384</w:t>
            </w:r>
          </w:p>
        </w:tc>
        <w:tc>
          <w:tcPr>
            <w:tcW w:w="1135" w:type="dxa"/>
            <w:tcBorders>
              <w:top w:val="single" w:sz="4" w:space="0" w:color="000000"/>
              <w:left w:val="single" w:sz="4" w:space="0" w:color="000000"/>
              <w:bottom w:val="single" w:sz="4" w:space="0" w:color="000000"/>
              <w:right w:val="single" w:sz="4" w:space="0" w:color="000000"/>
            </w:tcBorders>
            <w:hideMark/>
          </w:tcPr>
          <w:p w14:paraId="791E99A2" w14:textId="77777777" w:rsidR="00A10EBE" w:rsidRPr="001D2289" w:rsidRDefault="00A10EBE" w:rsidP="001F7648">
            <w:pPr>
              <w:spacing w:after="0"/>
              <w:ind w:firstLine="0"/>
              <w:jc w:val="center"/>
              <w:rPr>
                <w:sz w:val="18"/>
                <w:szCs w:val="18"/>
              </w:rPr>
            </w:pPr>
            <w:r w:rsidRPr="001D2289">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25F8E220" w14:textId="77777777" w:rsidR="00A10EBE" w:rsidRPr="001D2289" w:rsidRDefault="00A10EBE" w:rsidP="001F7648">
            <w:pPr>
              <w:spacing w:after="0"/>
              <w:ind w:firstLine="0"/>
              <w:jc w:val="center"/>
              <w:rPr>
                <w:sz w:val="18"/>
                <w:szCs w:val="18"/>
              </w:rPr>
            </w:pPr>
            <w:r w:rsidRPr="001D2289">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5807AC48" w14:textId="77777777" w:rsidR="00A10EBE" w:rsidRPr="001D2289" w:rsidRDefault="00A10EBE" w:rsidP="001F7648">
            <w:pPr>
              <w:spacing w:after="0"/>
              <w:ind w:firstLine="0"/>
              <w:jc w:val="center"/>
              <w:rPr>
                <w:sz w:val="18"/>
                <w:szCs w:val="18"/>
              </w:rPr>
            </w:pPr>
            <w:r w:rsidRPr="001D2289">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39692B03" w14:textId="77777777" w:rsidR="00A10EBE" w:rsidRPr="001D2289" w:rsidRDefault="00A10EBE" w:rsidP="001F7648">
            <w:pPr>
              <w:spacing w:after="0"/>
              <w:ind w:firstLine="0"/>
              <w:jc w:val="center"/>
              <w:rPr>
                <w:sz w:val="18"/>
                <w:szCs w:val="18"/>
              </w:rPr>
            </w:pPr>
            <w:r w:rsidRPr="001D2289">
              <w:rPr>
                <w:sz w:val="18"/>
                <w:szCs w:val="18"/>
              </w:rPr>
              <w:t>2 000</w:t>
            </w:r>
          </w:p>
        </w:tc>
      </w:tr>
      <w:tr w:rsidR="00886436" w:rsidRPr="001D2289" w14:paraId="3BDDCC4A"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2ADBD04" w14:textId="77777777" w:rsidR="00A10EBE" w:rsidRPr="001D2289" w:rsidRDefault="00A10EBE" w:rsidP="001F7648">
            <w:pPr>
              <w:spacing w:after="0"/>
              <w:ind w:left="35" w:firstLine="0"/>
              <w:rPr>
                <w:sz w:val="18"/>
                <w:szCs w:val="18"/>
              </w:rPr>
            </w:pPr>
            <w:r w:rsidRPr="001D2289">
              <w:rPr>
                <w:sz w:val="18"/>
                <w:szCs w:val="18"/>
              </w:rPr>
              <w:t>Pabalsta pensijas saņēmēja nāves gadījumā pārdzīvojušajam laulātajam saņēmēji vidēji mēnesī (skaits)</w:t>
            </w:r>
          </w:p>
        </w:tc>
        <w:tc>
          <w:tcPr>
            <w:tcW w:w="1135" w:type="dxa"/>
            <w:tcBorders>
              <w:top w:val="nil"/>
              <w:left w:val="single" w:sz="4" w:space="0" w:color="auto"/>
              <w:bottom w:val="single" w:sz="4" w:space="0" w:color="auto"/>
              <w:right w:val="single" w:sz="4" w:space="0" w:color="auto"/>
            </w:tcBorders>
            <w:hideMark/>
          </w:tcPr>
          <w:p w14:paraId="4E392163"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6 194</w:t>
            </w:r>
          </w:p>
        </w:tc>
        <w:tc>
          <w:tcPr>
            <w:tcW w:w="1135" w:type="dxa"/>
            <w:tcBorders>
              <w:top w:val="single" w:sz="4" w:space="0" w:color="000000"/>
              <w:left w:val="single" w:sz="4" w:space="0" w:color="000000"/>
              <w:bottom w:val="single" w:sz="4" w:space="0" w:color="000000"/>
              <w:right w:val="single" w:sz="4" w:space="0" w:color="000000"/>
            </w:tcBorders>
            <w:hideMark/>
          </w:tcPr>
          <w:p w14:paraId="00C2B221" w14:textId="77777777" w:rsidR="00A10EBE" w:rsidRPr="001D2289" w:rsidRDefault="00A10EBE" w:rsidP="001F7648">
            <w:pPr>
              <w:spacing w:after="0"/>
              <w:ind w:firstLine="0"/>
              <w:jc w:val="center"/>
              <w:rPr>
                <w:sz w:val="18"/>
                <w:szCs w:val="18"/>
              </w:rPr>
            </w:pPr>
            <w:r w:rsidRPr="001D2289">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48384353"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317BAED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70EFD57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6 000</w:t>
            </w:r>
          </w:p>
        </w:tc>
      </w:tr>
      <w:tr w:rsidR="00886436" w:rsidRPr="001D2289" w14:paraId="6E39EC13"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6F30F6B" w14:textId="77777777" w:rsidR="00A10EBE" w:rsidRPr="001D2289" w:rsidRDefault="00A10EBE" w:rsidP="001F7648">
            <w:pPr>
              <w:spacing w:after="0"/>
              <w:ind w:left="35" w:firstLine="0"/>
              <w:rPr>
                <w:sz w:val="18"/>
                <w:szCs w:val="18"/>
              </w:rPr>
            </w:pPr>
            <w:r w:rsidRPr="001D2289">
              <w:rPr>
                <w:sz w:val="18"/>
                <w:szCs w:val="18"/>
              </w:rPr>
              <w:t>Izdienas pensijas saņēmēji vidēji mēnesī (skaits)</w:t>
            </w:r>
          </w:p>
        </w:tc>
        <w:tc>
          <w:tcPr>
            <w:tcW w:w="1135" w:type="dxa"/>
            <w:tcBorders>
              <w:top w:val="nil"/>
              <w:left w:val="single" w:sz="4" w:space="0" w:color="auto"/>
              <w:bottom w:val="single" w:sz="4" w:space="0" w:color="auto"/>
              <w:right w:val="single" w:sz="4" w:space="0" w:color="auto"/>
            </w:tcBorders>
            <w:hideMark/>
          </w:tcPr>
          <w:p w14:paraId="75A36238"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1 726</w:t>
            </w:r>
          </w:p>
        </w:tc>
        <w:tc>
          <w:tcPr>
            <w:tcW w:w="1135" w:type="dxa"/>
            <w:tcBorders>
              <w:top w:val="single" w:sz="4" w:space="0" w:color="000000"/>
              <w:left w:val="single" w:sz="4" w:space="0" w:color="000000"/>
              <w:bottom w:val="single" w:sz="4" w:space="0" w:color="000000"/>
              <w:right w:val="single" w:sz="4" w:space="0" w:color="000000"/>
            </w:tcBorders>
            <w:hideMark/>
          </w:tcPr>
          <w:p w14:paraId="17FC0332" w14:textId="77777777" w:rsidR="00A10EBE" w:rsidRPr="001D2289" w:rsidRDefault="00A10EBE" w:rsidP="001F7648">
            <w:pPr>
              <w:spacing w:after="0"/>
              <w:ind w:firstLine="0"/>
              <w:jc w:val="center"/>
              <w:rPr>
                <w:sz w:val="18"/>
                <w:szCs w:val="18"/>
              </w:rPr>
            </w:pPr>
            <w:r w:rsidRPr="001D2289">
              <w:rPr>
                <w:bCs/>
                <w:sz w:val="18"/>
                <w:szCs w:val="18"/>
                <w:lang w:eastAsia="lv-LV"/>
              </w:rPr>
              <w:t>1 670</w:t>
            </w:r>
          </w:p>
        </w:tc>
        <w:tc>
          <w:tcPr>
            <w:tcW w:w="1135" w:type="dxa"/>
            <w:tcBorders>
              <w:top w:val="single" w:sz="4" w:space="0" w:color="000000"/>
              <w:left w:val="single" w:sz="4" w:space="0" w:color="000000"/>
              <w:bottom w:val="single" w:sz="4" w:space="0" w:color="000000"/>
              <w:right w:val="single" w:sz="4" w:space="0" w:color="000000"/>
            </w:tcBorders>
            <w:hideMark/>
          </w:tcPr>
          <w:p w14:paraId="3A134A97" w14:textId="77777777" w:rsidR="00A10EBE" w:rsidRPr="001D2289" w:rsidRDefault="00A10EBE" w:rsidP="001F7648">
            <w:pPr>
              <w:spacing w:after="0"/>
              <w:ind w:firstLine="0"/>
              <w:jc w:val="center"/>
              <w:rPr>
                <w:bCs/>
                <w:sz w:val="18"/>
                <w:szCs w:val="18"/>
                <w:lang w:eastAsia="lv-LV"/>
              </w:rPr>
            </w:pPr>
            <w:r w:rsidRPr="001D2289">
              <w:rPr>
                <w:sz w:val="18"/>
                <w:szCs w:val="18"/>
              </w:rPr>
              <w:t>1 456</w:t>
            </w:r>
          </w:p>
        </w:tc>
        <w:tc>
          <w:tcPr>
            <w:tcW w:w="1135" w:type="dxa"/>
            <w:tcBorders>
              <w:top w:val="single" w:sz="4" w:space="0" w:color="000000"/>
              <w:left w:val="single" w:sz="4" w:space="0" w:color="000000"/>
              <w:bottom w:val="single" w:sz="4" w:space="0" w:color="000000"/>
              <w:right w:val="single" w:sz="4" w:space="0" w:color="000000"/>
            </w:tcBorders>
            <w:hideMark/>
          </w:tcPr>
          <w:p w14:paraId="112149E4" w14:textId="77777777" w:rsidR="00A10EBE" w:rsidRPr="001D2289" w:rsidRDefault="00A10EBE" w:rsidP="001F7648">
            <w:pPr>
              <w:spacing w:after="0"/>
              <w:ind w:firstLine="0"/>
              <w:jc w:val="center"/>
              <w:rPr>
                <w:bCs/>
                <w:sz w:val="18"/>
                <w:szCs w:val="18"/>
                <w:lang w:eastAsia="lv-LV"/>
              </w:rPr>
            </w:pPr>
            <w:r w:rsidRPr="001D2289">
              <w:rPr>
                <w:sz w:val="18"/>
                <w:szCs w:val="18"/>
              </w:rPr>
              <w:t>1 376</w:t>
            </w:r>
          </w:p>
        </w:tc>
        <w:tc>
          <w:tcPr>
            <w:tcW w:w="1135" w:type="dxa"/>
            <w:tcBorders>
              <w:top w:val="single" w:sz="4" w:space="0" w:color="000000"/>
              <w:left w:val="single" w:sz="4" w:space="0" w:color="000000"/>
              <w:bottom w:val="single" w:sz="4" w:space="0" w:color="000000"/>
              <w:right w:val="single" w:sz="4" w:space="0" w:color="000000"/>
            </w:tcBorders>
            <w:hideMark/>
          </w:tcPr>
          <w:p w14:paraId="451C6ACC" w14:textId="77777777" w:rsidR="00A10EBE" w:rsidRPr="001D2289" w:rsidRDefault="00A10EBE" w:rsidP="001F7648">
            <w:pPr>
              <w:spacing w:after="0"/>
              <w:ind w:firstLine="0"/>
              <w:jc w:val="center"/>
              <w:rPr>
                <w:bCs/>
                <w:sz w:val="18"/>
                <w:szCs w:val="18"/>
                <w:lang w:eastAsia="lv-LV"/>
              </w:rPr>
            </w:pPr>
            <w:r w:rsidRPr="001D2289">
              <w:rPr>
                <w:sz w:val="18"/>
                <w:szCs w:val="18"/>
              </w:rPr>
              <w:t>1 301</w:t>
            </w:r>
          </w:p>
        </w:tc>
      </w:tr>
      <w:tr w:rsidR="00886436" w:rsidRPr="001D2289" w14:paraId="0BC37910"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F22782F" w14:textId="77777777" w:rsidR="00A10EBE" w:rsidRPr="001D2289" w:rsidRDefault="00A10EBE" w:rsidP="001F7648">
            <w:pPr>
              <w:spacing w:after="0"/>
              <w:ind w:left="35" w:firstLine="0"/>
              <w:rPr>
                <w:sz w:val="18"/>
                <w:szCs w:val="18"/>
              </w:rPr>
            </w:pPr>
            <w:r w:rsidRPr="001D2289">
              <w:rPr>
                <w:sz w:val="18"/>
                <w:szCs w:val="18"/>
              </w:rPr>
              <w:t>Augstākās Padomes deputāta pensijas saņēmēji vidēji mēnesī (skaits)</w:t>
            </w:r>
          </w:p>
        </w:tc>
        <w:tc>
          <w:tcPr>
            <w:tcW w:w="1135" w:type="dxa"/>
            <w:tcBorders>
              <w:top w:val="nil"/>
              <w:left w:val="single" w:sz="4" w:space="0" w:color="auto"/>
              <w:bottom w:val="single" w:sz="4" w:space="0" w:color="auto"/>
              <w:right w:val="single" w:sz="4" w:space="0" w:color="auto"/>
            </w:tcBorders>
            <w:hideMark/>
          </w:tcPr>
          <w:p w14:paraId="2869707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91</w:t>
            </w:r>
          </w:p>
        </w:tc>
        <w:tc>
          <w:tcPr>
            <w:tcW w:w="1135" w:type="dxa"/>
            <w:tcBorders>
              <w:top w:val="single" w:sz="4" w:space="0" w:color="000000"/>
              <w:left w:val="single" w:sz="4" w:space="0" w:color="000000"/>
              <w:bottom w:val="single" w:sz="4" w:space="0" w:color="000000"/>
              <w:right w:val="single" w:sz="4" w:space="0" w:color="000000"/>
            </w:tcBorders>
            <w:hideMark/>
          </w:tcPr>
          <w:p w14:paraId="700CC425" w14:textId="77777777" w:rsidR="00A10EBE" w:rsidRPr="001D2289" w:rsidRDefault="00A10EBE" w:rsidP="001F7648">
            <w:pPr>
              <w:spacing w:after="0"/>
              <w:ind w:firstLine="0"/>
              <w:jc w:val="center"/>
              <w:rPr>
                <w:sz w:val="18"/>
                <w:szCs w:val="18"/>
              </w:rPr>
            </w:pPr>
            <w:r w:rsidRPr="001D2289">
              <w:rPr>
                <w:bCs/>
                <w:sz w:val="18"/>
                <w:szCs w:val="18"/>
                <w:lang w:eastAsia="lv-LV"/>
              </w:rPr>
              <w:t>110</w:t>
            </w:r>
          </w:p>
        </w:tc>
        <w:tc>
          <w:tcPr>
            <w:tcW w:w="1135" w:type="dxa"/>
            <w:tcBorders>
              <w:top w:val="single" w:sz="4" w:space="0" w:color="000000"/>
              <w:left w:val="single" w:sz="4" w:space="0" w:color="000000"/>
              <w:bottom w:val="single" w:sz="4" w:space="0" w:color="000000"/>
              <w:right w:val="single" w:sz="4" w:space="0" w:color="000000"/>
            </w:tcBorders>
            <w:hideMark/>
          </w:tcPr>
          <w:p w14:paraId="34CDB8C0"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100</w:t>
            </w:r>
          </w:p>
        </w:tc>
        <w:tc>
          <w:tcPr>
            <w:tcW w:w="1135" w:type="dxa"/>
            <w:tcBorders>
              <w:top w:val="single" w:sz="4" w:space="0" w:color="000000"/>
              <w:left w:val="single" w:sz="4" w:space="0" w:color="000000"/>
              <w:bottom w:val="single" w:sz="4" w:space="0" w:color="000000"/>
              <w:right w:val="single" w:sz="4" w:space="0" w:color="000000"/>
            </w:tcBorders>
            <w:hideMark/>
          </w:tcPr>
          <w:p w14:paraId="53357A96"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100</w:t>
            </w:r>
          </w:p>
        </w:tc>
        <w:tc>
          <w:tcPr>
            <w:tcW w:w="1135" w:type="dxa"/>
            <w:tcBorders>
              <w:top w:val="single" w:sz="4" w:space="0" w:color="000000"/>
              <w:left w:val="single" w:sz="4" w:space="0" w:color="000000"/>
              <w:bottom w:val="single" w:sz="4" w:space="0" w:color="000000"/>
              <w:right w:val="single" w:sz="4" w:space="0" w:color="000000"/>
            </w:tcBorders>
            <w:hideMark/>
          </w:tcPr>
          <w:p w14:paraId="45ACA85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100</w:t>
            </w:r>
          </w:p>
        </w:tc>
      </w:tr>
      <w:tr w:rsidR="00886436" w:rsidRPr="001D2289" w14:paraId="3B8A4293"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50811A8" w14:textId="77777777" w:rsidR="00A10EBE" w:rsidRPr="001D2289" w:rsidRDefault="00A10EBE" w:rsidP="001F7648">
            <w:pPr>
              <w:spacing w:after="0"/>
              <w:ind w:left="35" w:firstLine="0"/>
              <w:rPr>
                <w:sz w:val="18"/>
                <w:szCs w:val="18"/>
              </w:rPr>
            </w:pPr>
            <w:r w:rsidRPr="001D2289">
              <w:rPr>
                <w:sz w:val="18"/>
                <w:szCs w:val="18"/>
              </w:rPr>
              <w:t>Kaitējuma atlīdzības ČAES avārijas rezultātā cietušajām personām saņēmēji vidēji mēnesī (skaits)</w:t>
            </w:r>
          </w:p>
        </w:tc>
        <w:tc>
          <w:tcPr>
            <w:tcW w:w="1135" w:type="dxa"/>
            <w:tcBorders>
              <w:top w:val="nil"/>
              <w:left w:val="single" w:sz="4" w:space="0" w:color="auto"/>
              <w:bottom w:val="single" w:sz="4" w:space="0" w:color="auto"/>
              <w:right w:val="single" w:sz="4" w:space="0" w:color="auto"/>
            </w:tcBorders>
            <w:hideMark/>
          </w:tcPr>
          <w:p w14:paraId="019A58B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28</w:t>
            </w:r>
          </w:p>
        </w:tc>
        <w:tc>
          <w:tcPr>
            <w:tcW w:w="1135" w:type="dxa"/>
            <w:tcBorders>
              <w:top w:val="single" w:sz="4" w:space="0" w:color="000000"/>
              <w:left w:val="single" w:sz="4" w:space="0" w:color="000000"/>
              <w:bottom w:val="single" w:sz="4" w:space="0" w:color="000000"/>
              <w:right w:val="single" w:sz="4" w:space="0" w:color="000000"/>
            </w:tcBorders>
            <w:hideMark/>
          </w:tcPr>
          <w:p w14:paraId="194B040F" w14:textId="77777777" w:rsidR="00A10EBE" w:rsidRPr="001D2289" w:rsidRDefault="00A10EBE" w:rsidP="001F7648">
            <w:pPr>
              <w:spacing w:after="0"/>
              <w:ind w:firstLine="0"/>
              <w:jc w:val="center"/>
              <w:rPr>
                <w:sz w:val="18"/>
                <w:szCs w:val="18"/>
              </w:rPr>
            </w:pPr>
            <w:r w:rsidRPr="001D2289">
              <w:rPr>
                <w:bCs/>
                <w:sz w:val="18"/>
                <w:szCs w:val="18"/>
                <w:lang w:eastAsia="lv-LV"/>
              </w:rPr>
              <w:t>33</w:t>
            </w:r>
          </w:p>
        </w:tc>
        <w:tc>
          <w:tcPr>
            <w:tcW w:w="1135" w:type="dxa"/>
            <w:tcBorders>
              <w:top w:val="single" w:sz="4" w:space="0" w:color="000000"/>
              <w:left w:val="single" w:sz="4" w:space="0" w:color="000000"/>
              <w:bottom w:val="single" w:sz="4" w:space="0" w:color="000000"/>
              <w:right w:val="single" w:sz="4" w:space="0" w:color="000000"/>
            </w:tcBorders>
            <w:hideMark/>
          </w:tcPr>
          <w:p w14:paraId="6DE76C2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28</w:t>
            </w:r>
          </w:p>
        </w:tc>
        <w:tc>
          <w:tcPr>
            <w:tcW w:w="1135" w:type="dxa"/>
            <w:tcBorders>
              <w:top w:val="single" w:sz="4" w:space="0" w:color="000000"/>
              <w:left w:val="single" w:sz="4" w:space="0" w:color="000000"/>
              <w:bottom w:val="single" w:sz="4" w:space="0" w:color="000000"/>
              <w:right w:val="single" w:sz="4" w:space="0" w:color="000000"/>
            </w:tcBorders>
            <w:hideMark/>
          </w:tcPr>
          <w:p w14:paraId="622DA63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28</w:t>
            </w:r>
          </w:p>
        </w:tc>
        <w:tc>
          <w:tcPr>
            <w:tcW w:w="1135" w:type="dxa"/>
            <w:tcBorders>
              <w:top w:val="single" w:sz="4" w:space="0" w:color="000000"/>
              <w:left w:val="single" w:sz="4" w:space="0" w:color="000000"/>
              <w:bottom w:val="single" w:sz="4" w:space="0" w:color="000000"/>
              <w:right w:val="single" w:sz="4" w:space="0" w:color="000000"/>
            </w:tcBorders>
            <w:hideMark/>
          </w:tcPr>
          <w:p w14:paraId="0C4E867E"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28</w:t>
            </w:r>
          </w:p>
        </w:tc>
      </w:tr>
    </w:tbl>
    <w:p w14:paraId="4228E116"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275"/>
        <w:gridCol w:w="1276"/>
        <w:gridCol w:w="1276"/>
        <w:gridCol w:w="1387"/>
      </w:tblGrid>
      <w:tr w:rsidR="00886436" w:rsidRPr="001D2289" w14:paraId="4EB8FB91" w14:textId="77777777" w:rsidTr="001F7648">
        <w:trPr>
          <w:trHeight w:val="283"/>
          <w:tblHeader/>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54FE11C" w14:textId="77777777" w:rsidR="00A10EBE" w:rsidRPr="001D2289" w:rsidRDefault="00A10EBE" w:rsidP="001F7648">
            <w:pPr>
              <w:spacing w:after="0"/>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hideMark/>
          </w:tcPr>
          <w:p w14:paraId="547BBA0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275" w:type="dxa"/>
            <w:tcBorders>
              <w:top w:val="single" w:sz="4" w:space="0" w:color="000000"/>
              <w:left w:val="single" w:sz="4" w:space="0" w:color="000000"/>
              <w:bottom w:val="single" w:sz="4" w:space="0" w:color="000000"/>
              <w:right w:val="single" w:sz="4" w:space="0" w:color="000000"/>
            </w:tcBorders>
            <w:hideMark/>
          </w:tcPr>
          <w:p w14:paraId="299C63A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276" w:type="dxa"/>
            <w:tcBorders>
              <w:top w:val="single" w:sz="4" w:space="0" w:color="000000"/>
              <w:left w:val="single" w:sz="4" w:space="0" w:color="000000"/>
              <w:bottom w:val="single" w:sz="4" w:space="0" w:color="000000"/>
              <w:right w:val="single" w:sz="4" w:space="0" w:color="000000"/>
            </w:tcBorders>
            <w:hideMark/>
          </w:tcPr>
          <w:p w14:paraId="6FA6DD18" w14:textId="76AFB04D"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567BDD" w:rsidRPr="001D2289">
              <w:rPr>
                <w:sz w:val="18"/>
                <w:szCs w:val="18"/>
                <w:lang w:eastAsia="lv-LV"/>
              </w:rPr>
              <w:t>plāns</w:t>
            </w:r>
          </w:p>
        </w:tc>
        <w:tc>
          <w:tcPr>
            <w:tcW w:w="1276" w:type="dxa"/>
            <w:tcBorders>
              <w:top w:val="single" w:sz="4" w:space="0" w:color="000000"/>
              <w:left w:val="single" w:sz="4" w:space="0" w:color="000000"/>
              <w:bottom w:val="single" w:sz="4" w:space="0" w:color="000000"/>
              <w:right w:val="single" w:sz="4" w:space="0" w:color="000000"/>
            </w:tcBorders>
            <w:hideMark/>
          </w:tcPr>
          <w:p w14:paraId="6F7CD81A" w14:textId="4D0B7B86"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567BDD" w:rsidRPr="001D2289">
              <w:rPr>
                <w:sz w:val="18"/>
                <w:szCs w:val="18"/>
                <w:lang w:eastAsia="lv-LV"/>
              </w:rPr>
              <w:t>plāns</w:t>
            </w:r>
          </w:p>
        </w:tc>
        <w:tc>
          <w:tcPr>
            <w:tcW w:w="1387" w:type="dxa"/>
            <w:tcBorders>
              <w:top w:val="single" w:sz="4" w:space="0" w:color="000000"/>
              <w:left w:val="single" w:sz="4" w:space="0" w:color="000000"/>
              <w:bottom w:val="single" w:sz="4" w:space="0" w:color="000000"/>
              <w:right w:val="single" w:sz="4" w:space="0" w:color="000000"/>
            </w:tcBorders>
            <w:hideMark/>
          </w:tcPr>
          <w:p w14:paraId="237B5D5A" w14:textId="4C8E9FC4" w:rsidR="00A10EBE" w:rsidRPr="001D2289" w:rsidRDefault="00A10EBE" w:rsidP="001F7648">
            <w:pPr>
              <w:spacing w:after="0"/>
              <w:ind w:firstLine="2"/>
              <w:jc w:val="center"/>
              <w:rPr>
                <w:sz w:val="18"/>
                <w:szCs w:val="18"/>
              </w:rPr>
            </w:pPr>
            <w:r w:rsidRPr="001D2289">
              <w:rPr>
                <w:sz w:val="18"/>
                <w:szCs w:val="18"/>
                <w:lang w:eastAsia="lv-LV"/>
              </w:rPr>
              <w:t xml:space="preserve">2025. gada </w:t>
            </w:r>
            <w:r w:rsidR="00567BDD" w:rsidRPr="001D2289">
              <w:rPr>
                <w:sz w:val="18"/>
                <w:szCs w:val="18"/>
                <w:lang w:eastAsia="lv-LV"/>
              </w:rPr>
              <w:t>plāns</w:t>
            </w:r>
          </w:p>
        </w:tc>
      </w:tr>
      <w:tr w:rsidR="00886436" w:rsidRPr="001D2289" w14:paraId="67F6DB0E" w14:textId="77777777" w:rsidTr="001F7648">
        <w:trPr>
          <w:trHeight w:val="70"/>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2997DA85" w14:textId="77777777" w:rsidR="00A10EBE" w:rsidRPr="001D2289" w:rsidRDefault="00A10EBE" w:rsidP="001F7648">
            <w:pPr>
              <w:spacing w:after="0"/>
              <w:ind w:firstLine="0"/>
              <w:jc w:val="left"/>
              <w:rPr>
                <w:sz w:val="18"/>
                <w:szCs w:val="18"/>
              </w:rPr>
            </w:pPr>
            <w:r w:rsidRPr="001D2289">
              <w:rPr>
                <w:sz w:val="18"/>
                <w:szCs w:val="18"/>
              </w:rPr>
              <w:t xml:space="preserve">Kopējie ieņēmumi, </w:t>
            </w:r>
            <w:r w:rsidRPr="001D2289">
              <w:rPr>
                <w:i/>
                <w:sz w:val="18"/>
                <w:szCs w:val="18"/>
              </w:rPr>
              <w:t>euro</w:t>
            </w:r>
          </w:p>
        </w:tc>
        <w:tc>
          <w:tcPr>
            <w:tcW w:w="1276" w:type="dxa"/>
            <w:tcBorders>
              <w:top w:val="single" w:sz="4" w:space="0" w:color="auto"/>
              <w:left w:val="single" w:sz="4" w:space="0" w:color="auto"/>
              <w:bottom w:val="single" w:sz="4" w:space="0" w:color="auto"/>
              <w:right w:val="single" w:sz="4" w:space="0" w:color="auto"/>
            </w:tcBorders>
            <w:hideMark/>
          </w:tcPr>
          <w:p w14:paraId="41A6E8EC" w14:textId="77777777" w:rsidR="00A10EBE" w:rsidRPr="001D2289" w:rsidRDefault="00A10EBE" w:rsidP="001F7648">
            <w:pPr>
              <w:spacing w:after="0"/>
              <w:ind w:firstLine="0"/>
              <w:jc w:val="right"/>
              <w:rPr>
                <w:sz w:val="18"/>
                <w:szCs w:val="18"/>
              </w:rPr>
            </w:pPr>
            <w:r w:rsidRPr="001D2289">
              <w:rPr>
                <w:sz w:val="18"/>
                <w:szCs w:val="18"/>
              </w:rPr>
              <w:t>2 436 730 821</w:t>
            </w:r>
          </w:p>
        </w:tc>
        <w:tc>
          <w:tcPr>
            <w:tcW w:w="1275" w:type="dxa"/>
            <w:tcBorders>
              <w:top w:val="single" w:sz="4" w:space="0" w:color="auto"/>
              <w:left w:val="nil"/>
              <w:bottom w:val="single" w:sz="4" w:space="0" w:color="auto"/>
              <w:right w:val="single" w:sz="4" w:space="0" w:color="auto"/>
            </w:tcBorders>
            <w:hideMark/>
          </w:tcPr>
          <w:p w14:paraId="3B427FF3" w14:textId="77777777" w:rsidR="00A10EBE" w:rsidRPr="001D2289" w:rsidRDefault="00A10EBE" w:rsidP="001F7648">
            <w:pPr>
              <w:spacing w:after="0"/>
              <w:ind w:firstLine="0"/>
              <w:jc w:val="right"/>
              <w:rPr>
                <w:sz w:val="18"/>
                <w:szCs w:val="18"/>
              </w:rPr>
            </w:pPr>
            <w:r w:rsidRPr="001D2289">
              <w:rPr>
                <w:sz w:val="18"/>
                <w:szCs w:val="18"/>
              </w:rPr>
              <w:t>2 492 891 538</w:t>
            </w:r>
          </w:p>
        </w:tc>
        <w:tc>
          <w:tcPr>
            <w:tcW w:w="1276" w:type="dxa"/>
            <w:tcBorders>
              <w:top w:val="single" w:sz="4" w:space="0" w:color="auto"/>
              <w:left w:val="nil"/>
              <w:bottom w:val="single" w:sz="4" w:space="0" w:color="auto"/>
              <w:right w:val="single" w:sz="4" w:space="0" w:color="auto"/>
            </w:tcBorders>
            <w:hideMark/>
          </w:tcPr>
          <w:p w14:paraId="01335B6F" w14:textId="77777777" w:rsidR="00A10EBE" w:rsidRPr="001D2289" w:rsidRDefault="00A10EBE" w:rsidP="001F7648">
            <w:pPr>
              <w:spacing w:after="0"/>
              <w:ind w:firstLine="0"/>
              <w:jc w:val="center"/>
              <w:rPr>
                <w:sz w:val="18"/>
                <w:szCs w:val="18"/>
              </w:rPr>
            </w:pPr>
            <w:r w:rsidRPr="001D2289">
              <w:rPr>
                <w:sz w:val="18"/>
                <w:szCs w:val="18"/>
              </w:rPr>
              <w:t>3 088 545 259</w:t>
            </w:r>
          </w:p>
        </w:tc>
        <w:tc>
          <w:tcPr>
            <w:tcW w:w="1276" w:type="dxa"/>
            <w:tcBorders>
              <w:top w:val="single" w:sz="4" w:space="0" w:color="auto"/>
              <w:left w:val="nil"/>
              <w:bottom w:val="single" w:sz="4" w:space="0" w:color="auto"/>
              <w:right w:val="single" w:sz="4" w:space="0" w:color="auto"/>
            </w:tcBorders>
            <w:hideMark/>
          </w:tcPr>
          <w:p w14:paraId="2A474FBF" w14:textId="77777777" w:rsidR="00A10EBE" w:rsidRPr="001D2289" w:rsidRDefault="00A10EBE" w:rsidP="001F7648">
            <w:pPr>
              <w:spacing w:after="0"/>
              <w:ind w:firstLine="0"/>
              <w:jc w:val="right"/>
              <w:rPr>
                <w:sz w:val="18"/>
                <w:szCs w:val="18"/>
              </w:rPr>
            </w:pPr>
            <w:r w:rsidRPr="001D2289">
              <w:rPr>
                <w:sz w:val="18"/>
                <w:szCs w:val="18"/>
              </w:rPr>
              <w:t>3 274 400 533</w:t>
            </w:r>
          </w:p>
        </w:tc>
        <w:tc>
          <w:tcPr>
            <w:tcW w:w="1387" w:type="dxa"/>
            <w:tcBorders>
              <w:top w:val="single" w:sz="4" w:space="0" w:color="auto"/>
              <w:left w:val="nil"/>
              <w:bottom w:val="single" w:sz="4" w:space="0" w:color="auto"/>
              <w:right w:val="single" w:sz="4" w:space="0" w:color="auto"/>
            </w:tcBorders>
            <w:hideMark/>
          </w:tcPr>
          <w:p w14:paraId="0CCB227D" w14:textId="77777777" w:rsidR="00A10EBE" w:rsidRPr="001D2289" w:rsidRDefault="00A10EBE" w:rsidP="001F7648">
            <w:pPr>
              <w:spacing w:after="0"/>
              <w:ind w:firstLine="0"/>
              <w:jc w:val="right"/>
              <w:rPr>
                <w:sz w:val="18"/>
                <w:szCs w:val="18"/>
              </w:rPr>
            </w:pPr>
            <w:r w:rsidRPr="001D2289">
              <w:rPr>
                <w:sz w:val="18"/>
                <w:szCs w:val="18"/>
              </w:rPr>
              <w:t>3 439 889 439</w:t>
            </w:r>
          </w:p>
        </w:tc>
      </w:tr>
      <w:tr w:rsidR="00886436" w:rsidRPr="001D2289" w14:paraId="57857489" w14:textId="77777777" w:rsidTr="001F7648">
        <w:trPr>
          <w:trHeight w:val="191"/>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E8EC7"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Kopējie izdevumi, </w:t>
            </w:r>
            <w:r w:rsidRPr="001D2289">
              <w:rPr>
                <w:i/>
                <w:sz w:val="18"/>
                <w:szCs w:val="18"/>
              </w:rPr>
              <w:t>euro</w:t>
            </w:r>
          </w:p>
        </w:tc>
        <w:tc>
          <w:tcPr>
            <w:tcW w:w="1276" w:type="dxa"/>
            <w:tcBorders>
              <w:top w:val="nil"/>
              <w:left w:val="single" w:sz="4" w:space="0" w:color="auto"/>
              <w:bottom w:val="single" w:sz="4" w:space="0" w:color="auto"/>
              <w:right w:val="single" w:sz="4" w:space="0" w:color="auto"/>
            </w:tcBorders>
            <w:shd w:val="clear" w:color="auto" w:fill="D9D9D9"/>
            <w:hideMark/>
          </w:tcPr>
          <w:p w14:paraId="6EF82CA0" w14:textId="77777777" w:rsidR="00A10EBE" w:rsidRPr="001D2289" w:rsidRDefault="00A10EBE" w:rsidP="001F7648">
            <w:pPr>
              <w:spacing w:after="0"/>
              <w:ind w:firstLine="0"/>
              <w:jc w:val="right"/>
              <w:rPr>
                <w:sz w:val="18"/>
                <w:szCs w:val="18"/>
              </w:rPr>
            </w:pPr>
            <w:r w:rsidRPr="001D2289">
              <w:rPr>
                <w:sz w:val="18"/>
                <w:szCs w:val="18"/>
              </w:rPr>
              <w:t>2 305 286 255</w:t>
            </w:r>
          </w:p>
        </w:tc>
        <w:tc>
          <w:tcPr>
            <w:tcW w:w="1275" w:type="dxa"/>
            <w:tcBorders>
              <w:top w:val="nil"/>
              <w:left w:val="nil"/>
              <w:bottom w:val="single" w:sz="4" w:space="0" w:color="auto"/>
              <w:right w:val="single" w:sz="4" w:space="0" w:color="auto"/>
            </w:tcBorders>
            <w:shd w:val="clear" w:color="auto" w:fill="D9D9D9"/>
            <w:hideMark/>
          </w:tcPr>
          <w:p w14:paraId="41D4E924" w14:textId="77777777" w:rsidR="00A10EBE" w:rsidRPr="001D2289" w:rsidRDefault="00A10EBE" w:rsidP="001F7648">
            <w:pPr>
              <w:spacing w:after="0"/>
              <w:ind w:firstLine="0"/>
              <w:jc w:val="right"/>
              <w:rPr>
                <w:sz w:val="18"/>
                <w:szCs w:val="18"/>
              </w:rPr>
            </w:pPr>
            <w:r w:rsidRPr="001D2289">
              <w:rPr>
                <w:sz w:val="18"/>
                <w:szCs w:val="18"/>
              </w:rPr>
              <w:t>2 400 013 011</w:t>
            </w:r>
          </w:p>
        </w:tc>
        <w:tc>
          <w:tcPr>
            <w:tcW w:w="1276" w:type="dxa"/>
            <w:tcBorders>
              <w:top w:val="nil"/>
              <w:left w:val="nil"/>
              <w:bottom w:val="single" w:sz="4" w:space="0" w:color="auto"/>
              <w:right w:val="single" w:sz="4" w:space="0" w:color="auto"/>
            </w:tcBorders>
            <w:shd w:val="clear" w:color="auto" w:fill="D9D9D9"/>
            <w:hideMark/>
          </w:tcPr>
          <w:p w14:paraId="2000DD07" w14:textId="77777777" w:rsidR="00A10EBE" w:rsidRPr="001D2289" w:rsidRDefault="00A10EBE" w:rsidP="001F7648">
            <w:pPr>
              <w:spacing w:after="0"/>
              <w:ind w:firstLine="0"/>
              <w:jc w:val="center"/>
              <w:rPr>
                <w:sz w:val="18"/>
                <w:szCs w:val="18"/>
              </w:rPr>
            </w:pPr>
            <w:r w:rsidRPr="001D2289">
              <w:rPr>
                <w:sz w:val="18"/>
                <w:szCs w:val="18"/>
              </w:rPr>
              <w:t>2 931 862 506</w:t>
            </w:r>
          </w:p>
        </w:tc>
        <w:tc>
          <w:tcPr>
            <w:tcW w:w="1276" w:type="dxa"/>
            <w:tcBorders>
              <w:top w:val="nil"/>
              <w:left w:val="nil"/>
              <w:bottom w:val="single" w:sz="4" w:space="0" w:color="auto"/>
              <w:right w:val="single" w:sz="4" w:space="0" w:color="auto"/>
            </w:tcBorders>
            <w:shd w:val="clear" w:color="auto" w:fill="D9D9D9"/>
            <w:hideMark/>
          </w:tcPr>
          <w:p w14:paraId="5C2C0BF1" w14:textId="77777777" w:rsidR="00A10EBE" w:rsidRPr="001D2289" w:rsidRDefault="00A10EBE" w:rsidP="001F7648">
            <w:pPr>
              <w:spacing w:after="0"/>
              <w:ind w:firstLine="0"/>
              <w:jc w:val="right"/>
              <w:rPr>
                <w:sz w:val="18"/>
                <w:szCs w:val="18"/>
              </w:rPr>
            </w:pPr>
            <w:r w:rsidRPr="001D2289">
              <w:rPr>
                <w:sz w:val="18"/>
                <w:szCs w:val="18"/>
              </w:rPr>
              <w:t>3 099 802 328</w:t>
            </w:r>
          </w:p>
        </w:tc>
        <w:tc>
          <w:tcPr>
            <w:tcW w:w="1387" w:type="dxa"/>
            <w:tcBorders>
              <w:top w:val="nil"/>
              <w:left w:val="nil"/>
              <w:bottom w:val="single" w:sz="4" w:space="0" w:color="auto"/>
              <w:right w:val="single" w:sz="4" w:space="0" w:color="auto"/>
            </w:tcBorders>
            <w:shd w:val="clear" w:color="auto" w:fill="D9D9D9"/>
            <w:hideMark/>
          </w:tcPr>
          <w:p w14:paraId="20D2F172" w14:textId="77777777" w:rsidR="00A10EBE" w:rsidRPr="001D2289" w:rsidRDefault="00A10EBE" w:rsidP="001F7648">
            <w:pPr>
              <w:spacing w:after="0"/>
              <w:ind w:firstLine="0"/>
              <w:jc w:val="right"/>
              <w:rPr>
                <w:sz w:val="18"/>
                <w:szCs w:val="18"/>
              </w:rPr>
            </w:pPr>
            <w:r w:rsidRPr="001D2289">
              <w:rPr>
                <w:sz w:val="18"/>
                <w:szCs w:val="18"/>
              </w:rPr>
              <w:t>3 288 923 746</w:t>
            </w:r>
          </w:p>
        </w:tc>
      </w:tr>
      <w:tr w:rsidR="00886436" w:rsidRPr="001D2289" w14:paraId="0F6CDAA9" w14:textId="77777777" w:rsidTr="001F7648">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5D4889B"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35897E2C" w14:textId="77777777" w:rsidR="00A10EBE" w:rsidRPr="001D2289" w:rsidRDefault="00A10EBE" w:rsidP="001F7648">
            <w:pPr>
              <w:spacing w:after="0"/>
              <w:ind w:firstLine="0"/>
              <w:jc w:val="center"/>
              <w:rPr>
                <w:sz w:val="18"/>
                <w:szCs w:val="18"/>
              </w:rPr>
            </w:pPr>
            <w:r w:rsidRPr="001D2289">
              <w:rPr>
                <w:sz w:val="16"/>
                <w:szCs w:val="16"/>
              </w:rPr>
              <w:t>×</w:t>
            </w:r>
          </w:p>
        </w:tc>
        <w:tc>
          <w:tcPr>
            <w:tcW w:w="1275" w:type="dxa"/>
            <w:tcBorders>
              <w:top w:val="nil"/>
              <w:left w:val="nil"/>
              <w:bottom w:val="single" w:sz="4" w:space="0" w:color="auto"/>
              <w:right w:val="single" w:sz="4" w:space="0" w:color="auto"/>
            </w:tcBorders>
            <w:hideMark/>
          </w:tcPr>
          <w:p w14:paraId="76BA2BFB" w14:textId="77777777" w:rsidR="00A10EBE" w:rsidRPr="001D2289" w:rsidRDefault="00A10EBE" w:rsidP="001F7648">
            <w:pPr>
              <w:spacing w:after="0"/>
              <w:ind w:firstLine="0"/>
              <w:jc w:val="right"/>
              <w:rPr>
                <w:sz w:val="18"/>
                <w:szCs w:val="18"/>
              </w:rPr>
            </w:pPr>
            <w:r w:rsidRPr="001D2289">
              <w:rPr>
                <w:sz w:val="18"/>
                <w:szCs w:val="18"/>
              </w:rPr>
              <w:t>94 726 756</w:t>
            </w:r>
          </w:p>
        </w:tc>
        <w:tc>
          <w:tcPr>
            <w:tcW w:w="1276" w:type="dxa"/>
            <w:tcBorders>
              <w:top w:val="nil"/>
              <w:left w:val="nil"/>
              <w:bottom w:val="single" w:sz="4" w:space="0" w:color="auto"/>
              <w:right w:val="single" w:sz="4" w:space="0" w:color="auto"/>
            </w:tcBorders>
            <w:hideMark/>
          </w:tcPr>
          <w:p w14:paraId="5F363FC2" w14:textId="77777777" w:rsidR="00A10EBE" w:rsidRPr="001D2289" w:rsidRDefault="00A10EBE" w:rsidP="001F7648">
            <w:pPr>
              <w:spacing w:after="0"/>
              <w:ind w:firstLine="0"/>
              <w:jc w:val="right"/>
              <w:rPr>
                <w:sz w:val="18"/>
                <w:szCs w:val="18"/>
              </w:rPr>
            </w:pPr>
            <w:r w:rsidRPr="001D2289">
              <w:rPr>
                <w:sz w:val="18"/>
                <w:szCs w:val="18"/>
              </w:rPr>
              <w:t>531 849 495</w:t>
            </w:r>
          </w:p>
        </w:tc>
        <w:tc>
          <w:tcPr>
            <w:tcW w:w="1276" w:type="dxa"/>
            <w:tcBorders>
              <w:top w:val="nil"/>
              <w:left w:val="nil"/>
              <w:bottom w:val="single" w:sz="4" w:space="0" w:color="auto"/>
              <w:right w:val="single" w:sz="4" w:space="0" w:color="auto"/>
            </w:tcBorders>
            <w:hideMark/>
          </w:tcPr>
          <w:p w14:paraId="3F38CDD1" w14:textId="77777777" w:rsidR="00A10EBE" w:rsidRPr="001D2289" w:rsidRDefault="00A10EBE" w:rsidP="001F7648">
            <w:pPr>
              <w:ind w:left="-96" w:firstLine="0"/>
              <w:jc w:val="right"/>
              <w:rPr>
                <w:sz w:val="18"/>
                <w:szCs w:val="18"/>
              </w:rPr>
            </w:pPr>
            <w:r w:rsidRPr="001D2289">
              <w:rPr>
                <w:sz w:val="18"/>
                <w:szCs w:val="18"/>
              </w:rPr>
              <w:t xml:space="preserve">  167 939 822</w:t>
            </w:r>
          </w:p>
        </w:tc>
        <w:tc>
          <w:tcPr>
            <w:tcW w:w="1387" w:type="dxa"/>
            <w:tcBorders>
              <w:top w:val="nil"/>
              <w:left w:val="nil"/>
              <w:bottom w:val="single" w:sz="4" w:space="0" w:color="auto"/>
              <w:right w:val="single" w:sz="4" w:space="0" w:color="auto"/>
            </w:tcBorders>
            <w:hideMark/>
          </w:tcPr>
          <w:p w14:paraId="013CAAB0" w14:textId="77777777" w:rsidR="00A10EBE" w:rsidRPr="001D2289" w:rsidRDefault="00A10EBE" w:rsidP="001F7648">
            <w:pPr>
              <w:ind w:left="-96" w:firstLine="0"/>
              <w:jc w:val="right"/>
              <w:rPr>
                <w:sz w:val="18"/>
                <w:szCs w:val="18"/>
              </w:rPr>
            </w:pPr>
            <w:r w:rsidRPr="001D2289">
              <w:rPr>
                <w:sz w:val="18"/>
                <w:szCs w:val="18"/>
              </w:rPr>
              <w:t xml:space="preserve">  189 121 418</w:t>
            </w:r>
          </w:p>
        </w:tc>
      </w:tr>
      <w:tr w:rsidR="00886436" w:rsidRPr="001D2289" w14:paraId="43EAA16F" w14:textId="77777777" w:rsidTr="001F7648">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E0D4C20" w14:textId="77777777" w:rsidR="00A10EBE" w:rsidRPr="001D2289" w:rsidRDefault="00A10EBE" w:rsidP="001F7648">
            <w:pPr>
              <w:spacing w:after="0"/>
              <w:ind w:firstLine="0"/>
              <w:jc w:val="left"/>
              <w:rPr>
                <w:sz w:val="18"/>
                <w:szCs w:val="18"/>
              </w:rPr>
            </w:pPr>
            <w:r w:rsidRPr="001D2289">
              <w:rPr>
                <w:sz w:val="18"/>
                <w:szCs w:val="18"/>
                <w:lang w:eastAsia="lv-LV"/>
              </w:rPr>
              <w:t>Kopējie izdevumi</w:t>
            </w:r>
            <w:r w:rsidRPr="001D2289">
              <w:rPr>
                <w:sz w:val="18"/>
                <w:szCs w:val="18"/>
              </w:rPr>
              <w:t>, % (+/–) pret iepriekšējo gadu</w:t>
            </w:r>
          </w:p>
        </w:tc>
        <w:tc>
          <w:tcPr>
            <w:tcW w:w="1276" w:type="dxa"/>
            <w:tcBorders>
              <w:top w:val="nil"/>
              <w:left w:val="single" w:sz="4" w:space="0" w:color="auto"/>
              <w:bottom w:val="single" w:sz="4" w:space="0" w:color="auto"/>
              <w:right w:val="single" w:sz="4" w:space="0" w:color="auto"/>
            </w:tcBorders>
            <w:hideMark/>
          </w:tcPr>
          <w:p w14:paraId="3F2E5EF3" w14:textId="77777777" w:rsidR="00A10EBE" w:rsidRPr="001D2289" w:rsidRDefault="00A10EBE" w:rsidP="001F7648">
            <w:pPr>
              <w:spacing w:after="0"/>
              <w:ind w:firstLine="0"/>
              <w:jc w:val="center"/>
              <w:rPr>
                <w:sz w:val="18"/>
                <w:szCs w:val="18"/>
              </w:rPr>
            </w:pPr>
            <w:r w:rsidRPr="001D2289">
              <w:rPr>
                <w:sz w:val="16"/>
                <w:szCs w:val="16"/>
              </w:rPr>
              <w:t>×</w:t>
            </w:r>
          </w:p>
        </w:tc>
        <w:tc>
          <w:tcPr>
            <w:tcW w:w="1275" w:type="dxa"/>
            <w:tcBorders>
              <w:top w:val="nil"/>
              <w:left w:val="nil"/>
              <w:bottom w:val="single" w:sz="4" w:space="0" w:color="auto"/>
              <w:right w:val="single" w:sz="4" w:space="0" w:color="auto"/>
            </w:tcBorders>
            <w:hideMark/>
          </w:tcPr>
          <w:p w14:paraId="70FD610C" w14:textId="77777777" w:rsidR="00A10EBE" w:rsidRPr="001D2289" w:rsidRDefault="00A10EBE" w:rsidP="001F7648">
            <w:pPr>
              <w:spacing w:after="0"/>
              <w:ind w:firstLine="0"/>
              <w:jc w:val="right"/>
              <w:rPr>
                <w:sz w:val="18"/>
                <w:szCs w:val="18"/>
              </w:rPr>
            </w:pPr>
            <w:r w:rsidRPr="001D2289">
              <w:rPr>
                <w:sz w:val="18"/>
                <w:szCs w:val="18"/>
              </w:rPr>
              <w:t>4,1</w:t>
            </w:r>
          </w:p>
        </w:tc>
        <w:tc>
          <w:tcPr>
            <w:tcW w:w="1276" w:type="dxa"/>
            <w:tcBorders>
              <w:top w:val="nil"/>
              <w:left w:val="nil"/>
              <w:bottom w:val="single" w:sz="4" w:space="0" w:color="auto"/>
              <w:right w:val="single" w:sz="4" w:space="0" w:color="auto"/>
            </w:tcBorders>
            <w:hideMark/>
          </w:tcPr>
          <w:p w14:paraId="43810238" w14:textId="77777777" w:rsidR="00A10EBE" w:rsidRPr="001D2289" w:rsidRDefault="00A10EBE" w:rsidP="001F7648">
            <w:pPr>
              <w:spacing w:after="0"/>
              <w:ind w:firstLine="0"/>
              <w:jc w:val="right"/>
              <w:rPr>
                <w:sz w:val="18"/>
                <w:szCs w:val="18"/>
              </w:rPr>
            </w:pPr>
            <w:r w:rsidRPr="001D2289">
              <w:rPr>
                <w:sz w:val="18"/>
                <w:szCs w:val="18"/>
              </w:rPr>
              <w:t>22,2</w:t>
            </w:r>
          </w:p>
        </w:tc>
        <w:tc>
          <w:tcPr>
            <w:tcW w:w="1276" w:type="dxa"/>
            <w:tcBorders>
              <w:top w:val="nil"/>
              <w:left w:val="nil"/>
              <w:bottom w:val="single" w:sz="4" w:space="0" w:color="auto"/>
              <w:right w:val="single" w:sz="4" w:space="0" w:color="auto"/>
            </w:tcBorders>
            <w:hideMark/>
          </w:tcPr>
          <w:p w14:paraId="473EF7BC" w14:textId="77777777" w:rsidR="00A10EBE" w:rsidRPr="001D2289" w:rsidRDefault="00A10EBE" w:rsidP="001F7648">
            <w:pPr>
              <w:spacing w:after="0"/>
              <w:ind w:firstLine="0"/>
              <w:jc w:val="right"/>
              <w:rPr>
                <w:sz w:val="18"/>
                <w:szCs w:val="18"/>
              </w:rPr>
            </w:pPr>
            <w:r w:rsidRPr="001D2289">
              <w:rPr>
                <w:sz w:val="18"/>
                <w:szCs w:val="18"/>
              </w:rPr>
              <w:t>5,7</w:t>
            </w:r>
          </w:p>
        </w:tc>
        <w:tc>
          <w:tcPr>
            <w:tcW w:w="1387" w:type="dxa"/>
            <w:tcBorders>
              <w:top w:val="nil"/>
              <w:left w:val="nil"/>
              <w:bottom w:val="single" w:sz="4" w:space="0" w:color="auto"/>
              <w:right w:val="single" w:sz="4" w:space="0" w:color="auto"/>
            </w:tcBorders>
            <w:hideMark/>
          </w:tcPr>
          <w:p w14:paraId="55B2B585" w14:textId="77777777" w:rsidR="00A10EBE" w:rsidRPr="001D2289" w:rsidRDefault="00A10EBE" w:rsidP="001F7648">
            <w:pPr>
              <w:spacing w:after="0"/>
              <w:ind w:firstLine="0"/>
              <w:jc w:val="right"/>
              <w:rPr>
                <w:sz w:val="18"/>
                <w:szCs w:val="18"/>
              </w:rPr>
            </w:pPr>
            <w:r w:rsidRPr="001D2289">
              <w:rPr>
                <w:sz w:val="18"/>
                <w:szCs w:val="18"/>
              </w:rPr>
              <w:t>6,1</w:t>
            </w:r>
          </w:p>
        </w:tc>
      </w:tr>
      <w:tr w:rsidR="00886436" w:rsidRPr="001D2289" w14:paraId="369E0AD0" w14:textId="77777777" w:rsidTr="001F7648">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1B3FEB4E" w14:textId="77777777" w:rsidR="00A10EBE" w:rsidRPr="001D2289" w:rsidRDefault="00A10EBE" w:rsidP="001F7648">
            <w:pPr>
              <w:spacing w:after="0"/>
              <w:ind w:firstLine="0"/>
              <w:jc w:val="left"/>
              <w:rPr>
                <w:i/>
                <w:sz w:val="18"/>
                <w:szCs w:val="18"/>
              </w:rPr>
            </w:pPr>
            <w:r w:rsidRPr="001D2289">
              <w:rPr>
                <w:sz w:val="18"/>
                <w:szCs w:val="18"/>
                <w:lang w:eastAsia="lv-LV"/>
              </w:rPr>
              <w:t xml:space="preserve">Finansiālā bilance, </w:t>
            </w:r>
            <w:r w:rsidRPr="001D2289">
              <w:rPr>
                <w:i/>
                <w:sz w:val="18"/>
                <w:szCs w:val="18"/>
                <w:lang w:eastAsia="lv-LV"/>
              </w:rPr>
              <w:t>euro</w:t>
            </w:r>
          </w:p>
        </w:tc>
        <w:tc>
          <w:tcPr>
            <w:tcW w:w="1276" w:type="dxa"/>
            <w:tcBorders>
              <w:top w:val="nil"/>
              <w:left w:val="single" w:sz="4" w:space="0" w:color="auto"/>
              <w:bottom w:val="single" w:sz="4" w:space="0" w:color="auto"/>
              <w:right w:val="single" w:sz="4" w:space="0" w:color="auto"/>
            </w:tcBorders>
            <w:hideMark/>
          </w:tcPr>
          <w:p w14:paraId="7E32C9DA" w14:textId="77777777" w:rsidR="00A10EBE" w:rsidRPr="001D2289" w:rsidRDefault="00A10EBE" w:rsidP="001F7648">
            <w:pPr>
              <w:tabs>
                <w:tab w:val="left" w:pos="38"/>
              </w:tabs>
              <w:spacing w:after="0"/>
              <w:ind w:firstLine="0"/>
              <w:jc w:val="right"/>
              <w:rPr>
                <w:sz w:val="18"/>
                <w:szCs w:val="18"/>
              </w:rPr>
            </w:pPr>
            <w:r w:rsidRPr="001D2289">
              <w:rPr>
                <w:sz w:val="18"/>
                <w:szCs w:val="18"/>
              </w:rPr>
              <w:t>131 444 566</w:t>
            </w:r>
          </w:p>
        </w:tc>
        <w:tc>
          <w:tcPr>
            <w:tcW w:w="1275" w:type="dxa"/>
            <w:tcBorders>
              <w:top w:val="nil"/>
              <w:left w:val="nil"/>
              <w:bottom w:val="single" w:sz="4" w:space="0" w:color="auto"/>
              <w:right w:val="single" w:sz="4" w:space="0" w:color="auto"/>
            </w:tcBorders>
            <w:hideMark/>
          </w:tcPr>
          <w:p w14:paraId="7D76AB13" w14:textId="77777777" w:rsidR="00A10EBE" w:rsidRPr="001D2289" w:rsidRDefault="00A10EBE" w:rsidP="001F7648">
            <w:pPr>
              <w:tabs>
                <w:tab w:val="left" w:pos="38"/>
              </w:tabs>
              <w:spacing w:after="0"/>
              <w:ind w:firstLine="0"/>
              <w:jc w:val="right"/>
              <w:rPr>
                <w:sz w:val="18"/>
                <w:szCs w:val="18"/>
              </w:rPr>
            </w:pPr>
            <w:r w:rsidRPr="001D2289">
              <w:rPr>
                <w:sz w:val="18"/>
                <w:szCs w:val="18"/>
              </w:rPr>
              <w:t>92 878 527</w:t>
            </w:r>
          </w:p>
        </w:tc>
        <w:tc>
          <w:tcPr>
            <w:tcW w:w="1276" w:type="dxa"/>
            <w:tcBorders>
              <w:top w:val="nil"/>
              <w:left w:val="nil"/>
              <w:bottom w:val="single" w:sz="4" w:space="0" w:color="auto"/>
              <w:right w:val="single" w:sz="4" w:space="0" w:color="auto"/>
            </w:tcBorders>
            <w:hideMark/>
          </w:tcPr>
          <w:p w14:paraId="4C8DF3E9" w14:textId="77777777" w:rsidR="00A10EBE" w:rsidRPr="001D2289" w:rsidRDefault="00A10EBE" w:rsidP="001F7648">
            <w:pPr>
              <w:tabs>
                <w:tab w:val="left" w:pos="38"/>
              </w:tabs>
              <w:spacing w:after="0"/>
              <w:ind w:firstLine="0"/>
              <w:jc w:val="right"/>
              <w:rPr>
                <w:sz w:val="18"/>
                <w:szCs w:val="18"/>
              </w:rPr>
            </w:pPr>
            <w:r w:rsidRPr="001D2289">
              <w:rPr>
                <w:sz w:val="18"/>
                <w:szCs w:val="18"/>
              </w:rPr>
              <w:t>156 682 753</w:t>
            </w:r>
          </w:p>
        </w:tc>
        <w:tc>
          <w:tcPr>
            <w:tcW w:w="1276" w:type="dxa"/>
            <w:tcBorders>
              <w:top w:val="nil"/>
              <w:left w:val="nil"/>
              <w:bottom w:val="single" w:sz="4" w:space="0" w:color="auto"/>
              <w:right w:val="single" w:sz="4" w:space="0" w:color="auto"/>
            </w:tcBorders>
            <w:hideMark/>
          </w:tcPr>
          <w:p w14:paraId="7CD2FCCB" w14:textId="77777777" w:rsidR="00A10EBE" w:rsidRPr="001D2289" w:rsidRDefault="00A10EBE" w:rsidP="001F7648">
            <w:pPr>
              <w:tabs>
                <w:tab w:val="left" w:pos="38"/>
              </w:tabs>
              <w:spacing w:after="0"/>
              <w:ind w:firstLine="0"/>
              <w:jc w:val="right"/>
              <w:rPr>
                <w:sz w:val="18"/>
                <w:szCs w:val="18"/>
              </w:rPr>
            </w:pPr>
            <w:r w:rsidRPr="001D2289">
              <w:rPr>
                <w:sz w:val="18"/>
                <w:szCs w:val="18"/>
              </w:rPr>
              <w:t>174 598 205</w:t>
            </w:r>
          </w:p>
        </w:tc>
        <w:tc>
          <w:tcPr>
            <w:tcW w:w="1387" w:type="dxa"/>
            <w:tcBorders>
              <w:top w:val="nil"/>
              <w:left w:val="nil"/>
              <w:bottom w:val="single" w:sz="4" w:space="0" w:color="auto"/>
              <w:right w:val="single" w:sz="4" w:space="0" w:color="auto"/>
            </w:tcBorders>
            <w:hideMark/>
          </w:tcPr>
          <w:p w14:paraId="4538FF11" w14:textId="77777777" w:rsidR="00A10EBE" w:rsidRPr="001D2289" w:rsidRDefault="00A10EBE" w:rsidP="001F7648">
            <w:pPr>
              <w:tabs>
                <w:tab w:val="left" w:pos="38"/>
              </w:tabs>
              <w:spacing w:after="0"/>
              <w:ind w:firstLine="0"/>
              <w:jc w:val="right"/>
              <w:rPr>
                <w:sz w:val="18"/>
                <w:szCs w:val="18"/>
              </w:rPr>
            </w:pPr>
            <w:r w:rsidRPr="001D2289">
              <w:rPr>
                <w:sz w:val="18"/>
                <w:szCs w:val="18"/>
              </w:rPr>
              <w:t>150 965 693</w:t>
            </w:r>
          </w:p>
        </w:tc>
      </w:tr>
      <w:tr w:rsidR="00886436" w:rsidRPr="001D2289" w14:paraId="492D1CA1" w14:textId="77777777" w:rsidTr="001F7648">
        <w:trPr>
          <w:trHeight w:val="141"/>
          <w:jc w:val="center"/>
        </w:trPr>
        <w:tc>
          <w:tcPr>
            <w:tcW w:w="2547" w:type="dxa"/>
            <w:tcBorders>
              <w:top w:val="single" w:sz="4" w:space="0" w:color="000000"/>
              <w:left w:val="single" w:sz="4" w:space="0" w:color="000000"/>
              <w:bottom w:val="single" w:sz="4" w:space="0" w:color="000000"/>
              <w:right w:val="single" w:sz="4" w:space="0" w:color="000000"/>
            </w:tcBorders>
            <w:hideMark/>
          </w:tcPr>
          <w:p w14:paraId="6811AD05" w14:textId="77777777" w:rsidR="00A10EBE" w:rsidRPr="001D2289" w:rsidRDefault="00A10EBE" w:rsidP="001F7648">
            <w:pPr>
              <w:spacing w:after="0"/>
              <w:ind w:firstLine="0"/>
              <w:jc w:val="left"/>
              <w:rPr>
                <w:sz w:val="18"/>
                <w:szCs w:val="18"/>
              </w:rPr>
            </w:pPr>
            <w:r w:rsidRPr="001D2289">
              <w:rPr>
                <w:sz w:val="18"/>
                <w:szCs w:val="18"/>
              </w:rPr>
              <w:t xml:space="preserve">Naudas līdzekļi </w:t>
            </w:r>
          </w:p>
        </w:tc>
        <w:tc>
          <w:tcPr>
            <w:tcW w:w="1276" w:type="dxa"/>
            <w:tcBorders>
              <w:top w:val="nil"/>
              <w:left w:val="single" w:sz="4" w:space="0" w:color="auto"/>
              <w:bottom w:val="single" w:sz="4" w:space="0" w:color="auto"/>
              <w:right w:val="single" w:sz="4" w:space="0" w:color="auto"/>
            </w:tcBorders>
            <w:hideMark/>
          </w:tcPr>
          <w:p w14:paraId="09278265" w14:textId="77777777" w:rsidR="00A10EBE" w:rsidRPr="001D2289" w:rsidRDefault="00A10EBE" w:rsidP="001F7648">
            <w:pPr>
              <w:tabs>
                <w:tab w:val="left" w:pos="38"/>
              </w:tabs>
              <w:spacing w:after="0"/>
              <w:ind w:firstLine="0"/>
              <w:jc w:val="right"/>
              <w:rPr>
                <w:sz w:val="18"/>
                <w:szCs w:val="18"/>
              </w:rPr>
            </w:pPr>
            <w:r w:rsidRPr="001D2289">
              <w:rPr>
                <w:sz w:val="18"/>
                <w:szCs w:val="18"/>
              </w:rPr>
              <w:t>-131 444 566</w:t>
            </w:r>
          </w:p>
        </w:tc>
        <w:tc>
          <w:tcPr>
            <w:tcW w:w="1275" w:type="dxa"/>
            <w:tcBorders>
              <w:top w:val="nil"/>
              <w:left w:val="nil"/>
              <w:bottom w:val="single" w:sz="4" w:space="0" w:color="auto"/>
              <w:right w:val="single" w:sz="4" w:space="0" w:color="auto"/>
            </w:tcBorders>
            <w:hideMark/>
          </w:tcPr>
          <w:p w14:paraId="4BC20D8B" w14:textId="77777777" w:rsidR="00A10EBE" w:rsidRPr="001D2289" w:rsidRDefault="00A10EBE" w:rsidP="001F7648">
            <w:pPr>
              <w:tabs>
                <w:tab w:val="left" w:pos="38"/>
              </w:tabs>
              <w:spacing w:after="0"/>
              <w:ind w:firstLine="0"/>
              <w:jc w:val="right"/>
              <w:rPr>
                <w:sz w:val="18"/>
                <w:szCs w:val="18"/>
              </w:rPr>
            </w:pPr>
            <w:r w:rsidRPr="001D2289">
              <w:rPr>
                <w:sz w:val="18"/>
                <w:szCs w:val="18"/>
              </w:rPr>
              <w:t>-92 878 527</w:t>
            </w:r>
          </w:p>
        </w:tc>
        <w:tc>
          <w:tcPr>
            <w:tcW w:w="1276" w:type="dxa"/>
            <w:tcBorders>
              <w:top w:val="nil"/>
              <w:left w:val="nil"/>
              <w:bottom w:val="single" w:sz="4" w:space="0" w:color="auto"/>
              <w:right w:val="single" w:sz="4" w:space="0" w:color="auto"/>
            </w:tcBorders>
            <w:hideMark/>
          </w:tcPr>
          <w:p w14:paraId="6E8E77D1" w14:textId="77777777" w:rsidR="00A10EBE" w:rsidRPr="001D2289" w:rsidRDefault="00A10EBE" w:rsidP="001F7648">
            <w:pPr>
              <w:tabs>
                <w:tab w:val="left" w:pos="38"/>
              </w:tabs>
              <w:spacing w:after="0"/>
              <w:ind w:firstLine="0"/>
              <w:jc w:val="right"/>
              <w:rPr>
                <w:sz w:val="18"/>
                <w:szCs w:val="18"/>
              </w:rPr>
            </w:pPr>
            <w:r w:rsidRPr="001D2289">
              <w:rPr>
                <w:sz w:val="18"/>
                <w:szCs w:val="18"/>
              </w:rPr>
              <w:t>-156 682 753</w:t>
            </w:r>
          </w:p>
        </w:tc>
        <w:tc>
          <w:tcPr>
            <w:tcW w:w="1276" w:type="dxa"/>
            <w:tcBorders>
              <w:top w:val="nil"/>
              <w:left w:val="nil"/>
              <w:bottom w:val="single" w:sz="4" w:space="0" w:color="auto"/>
              <w:right w:val="single" w:sz="4" w:space="0" w:color="auto"/>
            </w:tcBorders>
            <w:hideMark/>
          </w:tcPr>
          <w:p w14:paraId="6A978376" w14:textId="77777777" w:rsidR="00A10EBE" w:rsidRPr="001D2289" w:rsidRDefault="00A10EBE" w:rsidP="001F7648">
            <w:pPr>
              <w:tabs>
                <w:tab w:val="left" w:pos="38"/>
              </w:tabs>
              <w:spacing w:after="0"/>
              <w:ind w:firstLine="0"/>
              <w:jc w:val="right"/>
              <w:rPr>
                <w:sz w:val="18"/>
                <w:szCs w:val="18"/>
              </w:rPr>
            </w:pPr>
            <w:r w:rsidRPr="001D2289">
              <w:rPr>
                <w:sz w:val="18"/>
                <w:szCs w:val="18"/>
              </w:rPr>
              <w:t>-174 598 205</w:t>
            </w:r>
          </w:p>
        </w:tc>
        <w:tc>
          <w:tcPr>
            <w:tcW w:w="1387" w:type="dxa"/>
            <w:tcBorders>
              <w:top w:val="nil"/>
              <w:left w:val="nil"/>
              <w:bottom w:val="single" w:sz="4" w:space="0" w:color="auto"/>
              <w:right w:val="single" w:sz="4" w:space="0" w:color="auto"/>
            </w:tcBorders>
            <w:hideMark/>
          </w:tcPr>
          <w:p w14:paraId="519B2D7E" w14:textId="77777777" w:rsidR="00A10EBE" w:rsidRPr="001D2289" w:rsidRDefault="00A10EBE" w:rsidP="001F7648">
            <w:pPr>
              <w:tabs>
                <w:tab w:val="left" w:pos="38"/>
              </w:tabs>
              <w:spacing w:after="0"/>
              <w:ind w:firstLine="0"/>
              <w:jc w:val="right"/>
              <w:rPr>
                <w:sz w:val="18"/>
                <w:szCs w:val="18"/>
              </w:rPr>
            </w:pPr>
            <w:r w:rsidRPr="001D2289">
              <w:rPr>
                <w:sz w:val="18"/>
                <w:szCs w:val="18"/>
              </w:rPr>
              <w:t>-150 965 693</w:t>
            </w:r>
          </w:p>
        </w:tc>
      </w:tr>
      <w:tr w:rsidR="00886436" w:rsidRPr="001D2289" w14:paraId="170C980F" w14:textId="77777777" w:rsidTr="001F7648">
        <w:trPr>
          <w:trHeight w:val="425"/>
          <w:jc w:val="center"/>
        </w:trPr>
        <w:tc>
          <w:tcPr>
            <w:tcW w:w="2547" w:type="dxa"/>
            <w:tcBorders>
              <w:top w:val="single" w:sz="4" w:space="0" w:color="000000"/>
              <w:left w:val="single" w:sz="4" w:space="0" w:color="000000"/>
              <w:bottom w:val="single" w:sz="4" w:space="0" w:color="000000"/>
              <w:right w:val="single" w:sz="4" w:space="0" w:color="000000"/>
            </w:tcBorders>
            <w:hideMark/>
          </w:tcPr>
          <w:p w14:paraId="62B02EDE" w14:textId="77777777" w:rsidR="00A10EBE" w:rsidRPr="001D2289" w:rsidRDefault="00A10EBE" w:rsidP="001F7648">
            <w:pPr>
              <w:spacing w:after="0"/>
              <w:ind w:firstLine="0"/>
              <w:jc w:val="left"/>
              <w:rPr>
                <w:sz w:val="18"/>
                <w:szCs w:val="18"/>
              </w:rPr>
            </w:pPr>
            <w:r w:rsidRPr="001D2289">
              <w:rPr>
                <w:sz w:val="18"/>
                <w:szCs w:val="18"/>
              </w:rPr>
              <w:t xml:space="preserve">Valsts speciālā budžeta naudas līdzekļu atlikumu izmaiņas </w:t>
            </w:r>
            <w:r w:rsidRPr="001D2289">
              <w:rPr>
                <w:sz w:val="18"/>
                <w:szCs w:val="18"/>
              </w:rPr>
              <w:lastRenderedPageBreak/>
              <w:t>(palielinājums (–) vai samazinājums (+))</w:t>
            </w:r>
          </w:p>
        </w:tc>
        <w:tc>
          <w:tcPr>
            <w:tcW w:w="1276" w:type="dxa"/>
            <w:tcBorders>
              <w:top w:val="nil"/>
              <w:left w:val="single" w:sz="4" w:space="0" w:color="auto"/>
              <w:bottom w:val="single" w:sz="4" w:space="0" w:color="auto"/>
              <w:right w:val="single" w:sz="4" w:space="0" w:color="auto"/>
            </w:tcBorders>
            <w:hideMark/>
          </w:tcPr>
          <w:p w14:paraId="1C02E772" w14:textId="77777777" w:rsidR="00A10EBE" w:rsidRPr="001D2289" w:rsidRDefault="00A10EBE" w:rsidP="001F7648">
            <w:pPr>
              <w:tabs>
                <w:tab w:val="left" w:pos="38"/>
                <w:tab w:val="left" w:pos="322"/>
              </w:tabs>
              <w:spacing w:after="0"/>
              <w:ind w:firstLine="0"/>
              <w:jc w:val="right"/>
              <w:rPr>
                <w:sz w:val="18"/>
                <w:szCs w:val="18"/>
              </w:rPr>
            </w:pPr>
            <w:r w:rsidRPr="001D2289">
              <w:rPr>
                <w:sz w:val="18"/>
                <w:szCs w:val="18"/>
              </w:rPr>
              <w:lastRenderedPageBreak/>
              <w:t>-131 444 566</w:t>
            </w:r>
          </w:p>
        </w:tc>
        <w:tc>
          <w:tcPr>
            <w:tcW w:w="1275" w:type="dxa"/>
            <w:tcBorders>
              <w:top w:val="nil"/>
              <w:left w:val="nil"/>
              <w:bottom w:val="single" w:sz="4" w:space="0" w:color="auto"/>
              <w:right w:val="single" w:sz="4" w:space="0" w:color="auto"/>
            </w:tcBorders>
            <w:hideMark/>
          </w:tcPr>
          <w:p w14:paraId="3675D05D" w14:textId="77777777" w:rsidR="00A10EBE" w:rsidRPr="001D2289" w:rsidRDefault="00A10EBE" w:rsidP="001F7648">
            <w:pPr>
              <w:tabs>
                <w:tab w:val="left" w:pos="38"/>
              </w:tabs>
              <w:spacing w:after="0"/>
              <w:ind w:firstLine="0"/>
              <w:jc w:val="right"/>
              <w:rPr>
                <w:sz w:val="18"/>
                <w:szCs w:val="18"/>
              </w:rPr>
            </w:pPr>
            <w:r w:rsidRPr="001D2289">
              <w:rPr>
                <w:sz w:val="18"/>
                <w:szCs w:val="18"/>
              </w:rPr>
              <w:t>-92 878 527</w:t>
            </w:r>
          </w:p>
        </w:tc>
        <w:tc>
          <w:tcPr>
            <w:tcW w:w="1276" w:type="dxa"/>
            <w:tcBorders>
              <w:top w:val="nil"/>
              <w:left w:val="nil"/>
              <w:bottom w:val="single" w:sz="4" w:space="0" w:color="auto"/>
              <w:right w:val="single" w:sz="4" w:space="0" w:color="auto"/>
            </w:tcBorders>
            <w:hideMark/>
          </w:tcPr>
          <w:p w14:paraId="60C7525B" w14:textId="77777777" w:rsidR="00A10EBE" w:rsidRPr="001D2289" w:rsidRDefault="00A10EBE" w:rsidP="001F7648">
            <w:pPr>
              <w:tabs>
                <w:tab w:val="left" w:pos="38"/>
              </w:tabs>
              <w:spacing w:after="0"/>
              <w:ind w:firstLine="0"/>
              <w:jc w:val="right"/>
              <w:rPr>
                <w:sz w:val="18"/>
                <w:szCs w:val="18"/>
              </w:rPr>
            </w:pPr>
            <w:r w:rsidRPr="001D2289">
              <w:rPr>
                <w:sz w:val="18"/>
                <w:szCs w:val="18"/>
              </w:rPr>
              <w:t>-156 682 753</w:t>
            </w:r>
          </w:p>
        </w:tc>
        <w:tc>
          <w:tcPr>
            <w:tcW w:w="1276" w:type="dxa"/>
            <w:tcBorders>
              <w:top w:val="nil"/>
              <w:left w:val="nil"/>
              <w:bottom w:val="single" w:sz="4" w:space="0" w:color="auto"/>
              <w:right w:val="single" w:sz="4" w:space="0" w:color="auto"/>
            </w:tcBorders>
            <w:hideMark/>
          </w:tcPr>
          <w:p w14:paraId="59AF4D57" w14:textId="77777777" w:rsidR="00A10EBE" w:rsidRPr="001D2289" w:rsidRDefault="00A10EBE" w:rsidP="001F7648">
            <w:pPr>
              <w:tabs>
                <w:tab w:val="left" w:pos="38"/>
              </w:tabs>
              <w:spacing w:after="0"/>
              <w:ind w:firstLine="0"/>
              <w:jc w:val="right"/>
              <w:rPr>
                <w:sz w:val="18"/>
                <w:szCs w:val="18"/>
              </w:rPr>
            </w:pPr>
            <w:r w:rsidRPr="001D2289">
              <w:rPr>
                <w:sz w:val="18"/>
                <w:szCs w:val="18"/>
              </w:rPr>
              <w:t>-174 598 205</w:t>
            </w:r>
          </w:p>
        </w:tc>
        <w:tc>
          <w:tcPr>
            <w:tcW w:w="1387" w:type="dxa"/>
            <w:tcBorders>
              <w:top w:val="nil"/>
              <w:left w:val="nil"/>
              <w:bottom w:val="single" w:sz="4" w:space="0" w:color="auto"/>
              <w:right w:val="single" w:sz="4" w:space="0" w:color="auto"/>
            </w:tcBorders>
            <w:hideMark/>
          </w:tcPr>
          <w:p w14:paraId="3536EC1B" w14:textId="77777777" w:rsidR="00A10EBE" w:rsidRPr="001D2289" w:rsidRDefault="00A10EBE" w:rsidP="001F7648">
            <w:pPr>
              <w:tabs>
                <w:tab w:val="left" w:pos="38"/>
              </w:tabs>
              <w:spacing w:after="0"/>
              <w:ind w:firstLine="0"/>
              <w:jc w:val="right"/>
              <w:rPr>
                <w:sz w:val="18"/>
                <w:szCs w:val="18"/>
              </w:rPr>
            </w:pPr>
            <w:r w:rsidRPr="001D2289">
              <w:rPr>
                <w:sz w:val="18"/>
                <w:szCs w:val="18"/>
              </w:rPr>
              <w:t>-150 965 693</w:t>
            </w:r>
          </w:p>
        </w:tc>
      </w:tr>
    </w:tbl>
    <w:p w14:paraId="59323F87" w14:textId="4A734C54"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567BDD" w:rsidRPr="001D2289">
        <w:rPr>
          <w:b/>
          <w:lang w:eastAsia="lv-LV"/>
        </w:rPr>
        <w:t>lānu</w:t>
      </w:r>
      <w:r w:rsidRPr="001D2289">
        <w:rPr>
          <w:b/>
          <w:lang w:eastAsia="lv-LV"/>
        </w:rPr>
        <w:t xml:space="preserve"> ar 2022. gada plānu</w:t>
      </w:r>
    </w:p>
    <w:p w14:paraId="77BC1434"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886436" w:rsidRPr="001D2289" w14:paraId="050533DF" w14:textId="77777777" w:rsidTr="001F7648">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055FF9E4"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E0261FD" w14:textId="77777777" w:rsidR="00A10EBE" w:rsidRPr="001D2289" w:rsidRDefault="00A10EBE" w:rsidP="001F7648">
            <w:pPr>
              <w:spacing w:after="0"/>
              <w:ind w:firstLine="0"/>
              <w:jc w:val="center"/>
              <w:rPr>
                <w:sz w:val="18"/>
                <w:lang w:eastAsia="lv-LV"/>
              </w:rPr>
            </w:pPr>
            <w:r w:rsidRPr="001D2289">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C760FA9" w14:textId="77777777" w:rsidR="00A10EBE" w:rsidRPr="001D2289" w:rsidRDefault="00A10EBE" w:rsidP="001F7648">
            <w:pPr>
              <w:spacing w:after="0"/>
              <w:ind w:firstLine="0"/>
              <w:jc w:val="center"/>
              <w:rPr>
                <w:sz w:val="18"/>
                <w:lang w:eastAsia="lv-LV"/>
              </w:rPr>
            </w:pPr>
            <w:r w:rsidRPr="001D2289">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8439DAF" w14:textId="77777777" w:rsidR="00A10EBE" w:rsidRPr="001D2289" w:rsidRDefault="00A10EBE" w:rsidP="001F7648">
            <w:pPr>
              <w:spacing w:after="0"/>
              <w:ind w:firstLine="0"/>
              <w:jc w:val="center"/>
              <w:rPr>
                <w:sz w:val="18"/>
                <w:lang w:eastAsia="lv-LV"/>
              </w:rPr>
            </w:pPr>
            <w:r w:rsidRPr="001D2289">
              <w:rPr>
                <w:sz w:val="18"/>
                <w:szCs w:val="18"/>
                <w:lang w:eastAsia="lv-LV"/>
              </w:rPr>
              <w:t>Izmaiņas</w:t>
            </w:r>
          </w:p>
        </w:tc>
      </w:tr>
      <w:tr w:rsidR="00886436" w:rsidRPr="001D2289" w14:paraId="0308E8DC"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33A397B4"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5FF95E1" w14:textId="77777777" w:rsidR="00A10EBE" w:rsidRPr="001D2289" w:rsidRDefault="00A10EBE" w:rsidP="001F7648">
            <w:pPr>
              <w:spacing w:after="0"/>
              <w:ind w:firstLine="0"/>
              <w:jc w:val="right"/>
              <w:rPr>
                <w:b/>
                <w:sz w:val="18"/>
                <w:szCs w:val="18"/>
              </w:rPr>
            </w:pPr>
            <w:r w:rsidRPr="001D2289">
              <w:rPr>
                <w:b/>
                <w:iCs/>
                <w:sz w:val="18"/>
                <w:szCs w:val="18"/>
              </w:rPr>
              <w:t>78 010 479</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5925A923" w14:textId="77777777" w:rsidR="00A10EBE" w:rsidRPr="001D2289" w:rsidRDefault="00A10EBE" w:rsidP="001F7648">
            <w:pPr>
              <w:spacing w:after="0"/>
              <w:ind w:firstLine="0"/>
              <w:jc w:val="right"/>
              <w:rPr>
                <w:b/>
                <w:sz w:val="18"/>
                <w:szCs w:val="18"/>
              </w:rPr>
            </w:pPr>
            <w:r w:rsidRPr="001D2289">
              <w:rPr>
                <w:b/>
                <w:iCs/>
                <w:sz w:val="18"/>
                <w:szCs w:val="18"/>
              </w:rPr>
              <w:t>609 859 974</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14D679BC" w14:textId="77777777" w:rsidR="00A10EBE" w:rsidRPr="001D2289" w:rsidRDefault="00A10EBE" w:rsidP="001F7648">
            <w:pPr>
              <w:spacing w:after="0"/>
              <w:ind w:firstLine="0"/>
              <w:jc w:val="right"/>
              <w:rPr>
                <w:b/>
                <w:sz w:val="18"/>
                <w:szCs w:val="18"/>
              </w:rPr>
            </w:pPr>
            <w:r w:rsidRPr="001D2289">
              <w:rPr>
                <w:b/>
                <w:sz w:val="18"/>
                <w:szCs w:val="18"/>
              </w:rPr>
              <w:t>531 849 495</w:t>
            </w:r>
          </w:p>
        </w:tc>
      </w:tr>
      <w:tr w:rsidR="00886436" w:rsidRPr="001D2289" w14:paraId="4C4AA509" w14:textId="77777777" w:rsidTr="001F7648">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7D9DEF2" w14:textId="77777777" w:rsidR="00A10EBE" w:rsidRPr="001D2289" w:rsidRDefault="00A10EBE" w:rsidP="001F7648">
            <w:pPr>
              <w:spacing w:after="0"/>
              <w:ind w:firstLine="313"/>
              <w:jc w:val="left"/>
              <w:rPr>
                <w:sz w:val="16"/>
              </w:rPr>
            </w:pPr>
            <w:r w:rsidRPr="001D2289">
              <w:rPr>
                <w:i/>
                <w:sz w:val="18"/>
                <w:szCs w:val="18"/>
                <w:lang w:eastAsia="lv-LV"/>
              </w:rPr>
              <w:t>t. sk.:</w:t>
            </w:r>
          </w:p>
        </w:tc>
      </w:tr>
      <w:tr w:rsidR="00886436" w:rsidRPr="001D2289" w14:paraId="218D505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6AA20CD"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7B94186" w14:textId="77777777" w:rsidR="00A10EBE" w:rsidRPr="001D2289" w:rsidRDefault="00A10EBE" w:rsidP="001F7648">
            <w:pPr>
              <w:spacing w:after="0"/>
              <w:ind w:firstLine="0"/>
              <w:jc w:val="center"/>
              <w:rPr>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09137E7C" w14:textId="77777777" w:rsidR="00A10EBE" w:rsidRPr="001D2289" w:rsidRDefault="00A10EBE" w:rsidP="001F7648">
            <w:pPr>
              <w:spacing w:after="0"/>
              <w:ind w:firstLine="0"/>
              <w:jc w:val="right"/>
              <w:rPr>
                <w:sz w:val="18"/>
                <w:szCs w:val="18"/>
              </w:rPr>
            </w:pPr>
            <w:r w:rsidRPr="001D2289">
              <w:rPr>
                <w:sz w:val="18"/>
                <w:szCs w:val="18"/>
              </w:rPr>
              <w:t>299 928</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BE8157E" w14:textId="77777777" w:rsidR="00A10EBE" w:rsidRPr="001D2289" w:rsidRDefault="00A10EBE" w:rsidP="001F7648">
            <w:pPr>
              <w:spacing w:after="0"/>
              <w:ind w:firstLine="36"/>
              <w:jc w:val="right"/>
              <w:rPr>
                <w:sz w:val="18"/>
                <w:szCs w:val="18"/>
              </w:rPr>
            </w:pPr>
            <w:r w:rsidRPr="001D2289">
              <w:rPr>
                <w:sz w:val="18"/>
                <w:szCs w:val="18"/>
              </w:rPr>
              <w:t>299 928</w:t>
            </w:r>
          </w:p>
        </w:tc>
      </w:tr>
      <w:tr w:rsidR="00886436" w:rsidRPr="001D2289" w14:paraId="5CBC8F81"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454F59EB"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īstenošana ar 01.07.2023., saņemot transferta pārskaitījumu no LM pamatbudžeta programmas 04.00.00 “Valsts atbalsts sociālajai apdrošināšanai” (MK 13.01.2023. sēdes prot. Nr.2 1.§ 2.punkts), tai skaitā:</w:t>
            </w:r>
          </w:p>
          <w:p w14:paraId="10395714" w14:textId="77777777" w:rsidR="00A10EBE" w:rsidRPr="001D2289" w:rsidRDefault="00A10EBE" w:rsidP="001F7648">
            <w:pPr>
              <w:spacing w:after="0"/>
              <w:ind w:firstLine="0"/>
              <w:rPr>
                <w:i/>
                <w:iCs/>
                <w:sz w:val="18"/>
                <w:szCs w:val="18"/>
                <w:lang w:eastAsia="lv-LV"/>
              </w:rPr>
            </w:pPr>
            <w:r w:rsidRPr="001D2289">
              <w:rPr>
                <w:i/>
                <w:sz w:val="18"/>
                <w:szCs w:val="18"/>
                <w:lang w:eastAsia="lv-LV"/>
              </w:rPr>
              <w:t>1. apakšpasākuma “Minimālo pensiju paaugstināšana”</w:t>
            </w:r>
            <w:r w:rsidRPr="001D2289">
              <w:rPr>
                <w:i/>
                <w:iCs/>
                <w:sz w:val="18"/>
                <w:szCs w:val="18"/>
                <w:lang w:eastAsia="lv-LV"/>
              </w:rPr>
              <w:t xml:space="preserve"> īstenošana 146 063 euro apmērā, tai skaitā</w:t>
            </w:r>
            <w:r w:rsidRPr="001D2289">
              <w:rPr>
                <w:i/>
                <w:sz w:val="18"/>
                <w:szCs w:val="18"/>
                <w:lang w:eastAsia="lv-LV"/>
              </w:rPr>
              <w:t>:</w:t>
            </w:r>
          </w:p>
          <w:p w14:paraId="02CE516B"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vecuma pensijas izmaksām 143 888 euro apmērā, nodrošinot 3 895 minimālās vecuma pensijas saņēmējiem vidēji mēnesī pensijas vidējā apmēra (bez piemaksas) mēnesī palielināšanos par 6,16 euro (no 219,07 euro līdz 225,23 euro). Plānoti izdevumi pensiju indeksācijai 2023. gada 1. oktobrī 3 434 euro apmērā;</w:t>
            </w:r>
          </w:p>
          <w:p w14:paraId="40161D5C" w14:textId="77777777" w:rsidR="00A10EBE" w:rsidRPr="001D2289" w:rsidRDefault="00A10EBE" w:rsidP="001F7648">
            <w:pPr>
              <w:spacing w:after="0"/>
              <w:ind w:firstLine="0"/>
              <w:rPr>
                <w:i/>
                <w:sz w:val="18"/>
                <w:szCs w:val="18"/>
                <w:lang w:eastAsia="lv-LV"/>
              </w:rPr>
            </w:pPr>
            <w:r w:rsidRPr="001D2289">
              <w:rPr>
                <w:i/>
                <w:sz w:val="18"/>
                <w:szCs w:val="18"/>
                <w:lang w:eastAsia="lv-LV"/>
              </w:rPr>
              <w:t>- apbedīšanas pabalsta minimālās vecuma pensijas saņēmēja nāves gadījumā izmaksām 1 940 euro apmērā, nodrošinot 7 pabalsta saņēmējiem vidēji mēnesī pabalsta vidējā apmēra mēnesī palielināšanos par 46,19 euro (no 358,71 euro līdz 404,90 euro);</w:t>
            </w:r>
          </w:p>
          <w:p w14:paraId="2B7121B3" w14:textId="77777777" w:rsidR="00A10EBE" w:rsidRPr="001D2289" w:rsidRDefault="00A10EBE" w:rsidP="001F7648">
            <w:pPr>
              <w:spacing w:after="0"/>
              <w:ind w:firstLine="0"/>
              <w:rPr>
                <w:i/>
                <w:sz w:val="18"/>
                <w:szCs w:val="18"/>
                <w:lang w:eastAsia="lv-LV"/>
              </w:rPr>
            </w:pPr>
            <w:r w:rsidRPr="001D2289">
              <w:rPr>
                <w:i/>
                <w:sz w:val="18"/>
                <w:szCs w:val="18"/>
                <w:lang w:eastAsia="lv-LV"/>
              </w:rPr>
              <w:t>- pabalsta minimālās vecuma pensijas saņēmēja nāves gadījumā pārdzīvojušam laulātajam izmaksām 235 euro apmērā, nodrošinot 13 pabalsta saņēmējiem vidēji mēnesī pabalsta vidējā apmēra mēnesī palielināšanos par 3,01 euro (109,54 euro līdz 112,55 euro);</w:t>
            </w:r>
          </w:p>
          <w:p w14:paraId="2E26A140"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2. apakšpasākuma “Atbalsts bērniem apgādnieka nāves gadījumā” </w:t>
            </w:r>
            <w:r w:rsidRPr="001D2289">
              <w:rPr>
                <w:i/>
                <w:iCs/>
                <w:sz w:val="18"/>
                <w:szCs w:val="18"/>
                <w:lang w:eastAsia="lv-LV"/>
              </w:rPr>
              <w:t xml:space="preserve">īstenošana 153 865 euro apmērā – </w:t>
            </w:r>
            <w:r w:rsidRPr="001D2289">
              <w:rPr>
                <w:i/>
                <w:sz w:val="18"/>
                <w:szCs w:val="18"/>
                <w:lang w:eastAsia="lv-LV"/>
              </w:rPr>
              <w:t>minimālās pensijas apgādnieka zaudējuma gadījumā izmaksām, nodrošinot 661  pensijas saņēmējam vidēji mēnesī pensijas vidējā apmēra mēnesī palielināšanos par 38,80 euro (no 147,06 euro līdz 185,86 euro). Plānoti izdevumi pensiju indeksācijai 2023. gada 1. oktobrī 3 672 euro apmērā.</w:t>
            </w:r>
          </w:p>
        </w:tc>
        <w:tc>
          <w:tcPr>
            <w:tcW w:w="1277" w:type="dxa"/>
            <w:tcBorders>
              <w:top w:val="single" w:sz="4" w:space="0" w:color="000000"/>
              <w:left w:val="single" w:sz="4" w:space="0" w:color="000000"/>
              <w:bottom w:val="single" w:sz="4" w:space="0" w:color="000000"/>
              <w:right w:val="single" w:sz="4" w:space="0" w:color="000000"/>
            </w:tcBorders>
            <w:hideMark/>
          </w:tcPr>
          <w:p w14:paraId="1B04EA32" w14:textId="77777777" w:rsidR="00A10EBE" w:rsidRPr="001D2289" w:rsidRDefault="00A10EBE" w:rsidP="001F7648">
            <w:pPr>
              <w:spacing w:after="0"/>
              <w:ind w:firstLine="0"/>
              <w:jc w:val="center"/>
              <w:rPr>
                <w:iCs/>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269940C1" w14:textId="77777777" w:rsidR="00A10EBE" w:rsidRPr="001D2289" w:rsidRDefault="00A10EBE" w:rsidP="001F7648">
            <w:pPr>
              <w:spacing w:after="0"/>
              <w:ind w:firstLine="0"/>
              <w:jc w:val="right"/>
              <w:rPr>
                <w:iCs/>
                <w:sz w:val="18"/>
                <w:szCs w:val="18"/>
              </w:rPr>
            </w:pPr>
            <w:r w:rsidRPr="001D2289">
              <w:rPr>
                <w:sz w:val="18"/>
                <w:szCs w:val="18"/>
              </w:rPr>
              <w:t>299 928</w:t>
            </w:r>
          </w:p>
        </w:tc>
        <w:tc>
          <w:tcPr>
            <w:tcW w:w="1277" w:type="dxa"/>
            <w:tcBorders>
              <w:top w:val="single" w:sz="4" w:space="0" w:color="000000"/>
              <w:left w:val="single" w:sz="4" w:space="0" w:color="000000"/>
              <w:bottom w:val="single" w:sz="4" w:space="0" w:color="000000"/>
              <w:right w:val="single" w:sz="4" w:space="0" w:color="000000"/>
            </w:tcBorders>
            <w:hideMark/>
          </w:tcPr>
          <w:p w14:paraId="6055F59E" w14:textId="77777777" w:rsidR="00A10EBE" w:rsidRPr="001D2289" w:rsidRDefault="00A10EBE" w:rsidP="001F7648">
            <w:pPr>
              <w:spacing w:after="0"/>
              <w:ind w:firstLine="36"/>
              <w:jc w:val="right"/>
              <w:rPr>
                <w:iCs/>
                <w:sz w:val="18"/>
                <w:szCs w:val="18"/>
              </w:rPr>
            </w:pPr>
            <w:r w:rsidRPr="001D2289">
              <w:rPr>
                <w:sz w:val="18"/>
                <w:szCs w:val="18"/>
              </w:rPr>
              <w:t>299 928</w:t>
            </w:r>
          </w:p>
        </w:tc>
      </w:tr>
      <w:tr w:rsidR="00886436" w:rsidRPr="001D2289" w14:paraId="312B1B46"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8DA314A"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75A1AD29" w14:textId="77777777" w:rsidR="00A10EBE" w:rsidRPr="001D2289" w:rsidRDefault="00A10EBE" w:rsidP="001F7648">
            <w:pPr>
              <w:spacing w:after="0"/>
              <w:ind w:firstLine="0"/>
              <w:jc w:val="right"/>
              <w:rPr>
                <w:iCs/>
                <w:sz w:val="18"/>
                <w:szCs w:val="18"/>
              </w:rPr>
            </w:pPr>
            <w:r w:rsidRPr="001D2289">
              <w:rPr>
                <w:iCs/>
                <w:sz w:val="18"/>
                <w:szCs w:val="18"/>
              </w:rPr>
              <w:t>78 010 479</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567CF075" w14:textId="77777777" w:rsidR="00A10EBE" w:rsidRPr="001D2289" w:rsidRDefault="00A10EBE" w:rsidP="001F7648">
            <w:pPr>
              <w:spacing w:after="0"/>
              <w:ind w:firstLine="0"/>
              <w:jc w:val="right"/>
              <w:rPr>
                <w:iCs/>
                <w:sz w:val="18"/>
                <w:szCs w:val="18"/>
              </w:rPr>
            </w:pPr>
            <w:r w:rsidRPr="001D2289">
              <w:rPr>
                <w:iCs/>
                <w:sz w:val="18"/>
                <w:szCs w:val="18"/>
              </w:rPr>
              <w:t>609 560 046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221AE5F" w14:textId="77777777" w:rsidR="00A10EBE" w:rsidRPr="001D2289" w:rsidRDefault="00A10EBE" w:rsidP="001F7648">
            <w:pPr>
              <w:spacing w:after="0"/>
              <w:ind w:firstLine="36"/>
              <w:jc w:val="right"/>
              <w:rPr>
                <w:iCs/>
                <w:sz w:val="18"/>
                <w:szCs w:val="18"/>
              </w:rPr>
            </w:pPr>
            <w:r w:rsidRPr="001D2289">
              <w:rPr>
                <w:sz w:val="18"/>
                <w:szCs w:val="18"/>
              </w:rPr>
              <w:t>531 549 567</w:t>
            </w:r>
          </w:p>
        </w:tc>
      </w:tr>
      <w:tr w:rsidR="00886436" w:rsidRPr="001D2289" w14:paraId="300D6C7A"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DC21F13" w14:textId="77777777" w:rsidR="00A10EBE" w:rsidRPr="001D2289" w:rsidRDefault="00A10EBE" w:rsidP="001F7648">
            <w:pPr>
              <w:spacing w:after="0"/>
              <w:ind w:firstLine="0"/>
              <w:rPr>
                <w:i/>
                <w:sz w:val="18"/>
                <w:szCs w:val="18"/>
                <w:lang w:eastAsia="lv-LV"/>
              </w:rPr>
            </w:pPr>
            <w:r w:rsidRPr="001D2289">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7B2F0326" w14:textId="77777777" w:rsidR="00A10EBE" w:rsidRPr="001D2289" w:rsidRDefault="00A10EBE" w:rsidP="001F7648">
            <w:pPr>
              <w:spacing w:after="0"/>
              <w:ind w:firstLine="0"/>
              <w:jc w:val="right"/>
              <w:rPr>
                <w:iCs/>
                <w:sz w:val="18"/>
                <w:szCs w:val="18"/>
              </w:rPr>
            </w:pPr>
            <w:r w:rsidRPr="001D2289">
              <w:rPr>
                <w:iCs/>
                <w:sz w:val="18"/>
                <w:szCs w:val="18"/>
              </w:rPr>
              <w:t>77 754 873</w:t>
            </w:r>
          </w:p>
        </w:tc>
        <w:tc>
          <w:tcPr>
            <w:tcW w:w="1280" w:type="dxa"/>
            <w:tcBorders>
              <w:top w:val="single" w:sz="4" w:space="0" w:color="000000"/>
              <w:left w:val="single" w:sz="4" w:space="0" w:color="000000"/>
              <w:bottom w:val="single" w:sz="4" w:space="0" w:color="000000"/>
              <w:right w:val="single" w:sz="4" w:space="0" w:color="000000"/>
            </w:tcBorders>
            <w:hideMark/>
          </w:tcPr>
          <w:p w14:paraId="5598D48C" w14:textId="77777777" w:rsidR="00A10EBE" w:rsidRPr="001D2289" w:rsidRDefault="00A10EBE" w:rsidP="001F7648">
            <w:pPr>
              <w:spacing w:after="0"/>
              <w:ind w:firstLine="0"/>
              <w:jc w:val="right"/>
              <w:rPr>
                <w:iCs/>
                <w:sz w:val="18"/>
                <w:szCs w:val="18"/>
              </w:rPr>
            </w:pPr>
            <w:r w:rsidRPr="001D2289">
              <w:rPr>
                <w:iCs/>
                <w:sz w:val="18"/>
                <w:szCs w:val="18"/>
              </w:rPr>
              <w:t>607 165 093</w:t>
            </w:r>
          </w:p>
        </w:tc>
        <w:tc>
          <w:tcPr>
            <w:tcW w:w="1277" w:type="dxa"/>
            <w:tcBorders>
              <w:top w:val="single" w:sz="4" w:space="0" w:color="000000"/>
              <w:left w:val="single" w:sz="4" w:space="0" w:color="000000"/>
              <w:bottom w:val="single" w:sz="4" w:space="0" w:color="000000"/>
              <w:right w:val="single" w:sz="4" w:space="0" w:color="000000"/>
            </w:tcBorders>
            <w:hideMark/>
          </w:tcPr>
          <w:p w14:paraId="631ECF8E" w14:textId="77777777" w:rsidR="00A10EBE" w:rsidRPr="001D2289" w:rsidRDefault="00A10EBE" w:rsidP="001F7648">
            <w:pPr>
              <w:spacing w:after="0"/>
              <w:ind w:firstLine="0"/>
              <w:jc w:val="right"/>
              <w:rPr>
                <w:iCs/>
                <w:sz w:val="18"/>
                <w:szCs w:val="18"/>
              </w:rPr>
            </w:pPr>
            <w:r w:rsidRPr="001D2289">
              <w:rPr>
                <w:iCs/>
                <w:sz w:val="18"/>
                <w:szCs w:val="18"/>
              </w:rPr>
              <w:t>529 410 220</w:t>
            </w:r>
          </w:p>
        </w:tc>
      </w:tr>
      <w:tr w:rsidR="00886436" w:rsidRPr="001D2289" w14:paraId="323D91D0"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E0761C2" w14:textId="77777777" w:rsidR="00A10EBE" w:rsidRPr="001D2289" w:rsidRDefault="00A10EBE" w:rsidP="001F7648">
            <w:pPr>
              <w:spacing w:after="0"/>
              <w:ind w:firstLine="0"/>
              <w:rPr>
                <w:i/>
                <w:sz w:val="18"/>
                <w:szCs w:val="18"/>
                <w:lang w:eastAsia="lv-LV"/>
              </w:rPr>
            </w:pPr>
            <w:r w:rsidRPr="001D2289">
              <w:rPr>
                <w:i/>
                <w:sz w:val="18"/>
                <w:szCs w:val="18"/>
                <w:lang w:eastAsia="lv-LV"/>
              </w:rPr>
              <w:t>1.1. Vecuma pensija, t.sk.:</w:t>
            </w:r>
          </w:p>
          <w:p w14:paraId="4C3E165C"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izmaksām saistībā ar vecuma pensijas vidējā apmēra mēnesī prognozēto palielināšanos par 111,38 euro (no 435,63 euro līdz 547,01 euro)</w:t>
            </w:r>
            <w:r w:rsidRPr="001D2289">
              <w:rPr>
                <w:i/>
                <w:iCs/>
                <w:sz w:val="18"/>
                <w:szCs w:val="18"/>
                <w:lang w:eastAsia="lv-LV"/>
              </w:rPr>
              <w:t xml:space="preserve">. </w:t>
            </w:r>
            <w:r w:rsidRPr="001D2289">
              <w:rPr>
                <w:i/>
                <w:sz w:val="18"/>
                <w:szCs w:val="18"/>
                <w:lang w:eastAsia="lv-LV"/>
              </w:rPr>
              <w:t>Plānoti izdevumi 2022. gada pensiju indeksācijai 2023. gadā 468 251 340  euro apmērā un pensiju indeksācijai 2023. gada 1. oktobrī 30 627 917 euro, tai skaitā izdevumi piemaksu pie vecuma pensijas par vienu apdrošināšanas stāža gadu, kas uzkrāts līdz 1995. gada 31. decembrim, 2022. gada indeksācijai 2023. gadā 31 608 448 euro apmērā un piemaksu pie vecuma pensijas indeksācijai 2023. gada 1. oktobrī 2 042 873 euro;</w:t>
            </w:r>
          </w:p>
          <w:p w14:paraId="04EC9AD2"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pensijas saņēmēju skaita prognozēto samazināšanos par 11 524 personām vidēji mēnesī (no 438 449 personām līdz 426 925 personām).</w:t>
            </w:r>
          </w:p>
        </w:tc>
        <w:tc>
          <w:tcPr>
            <w:tcW w:w="1277" w:type="dxa"/>
            <w:tcBorders>
              <w:top w:val="single" w:sz="4" w:space="0" w:color="000000"/>
              <w:left w:val="single" w:sz="4" w:space="0" w:color="000000"/>
              <w:bottom w:val="single" w:sz="4" w:space="0" w:color="000000"/>
              <w:right w:val="single" w:sz="4" w:space="0" w:color="000000"/>
            </w:tcBorders>
            <w:hideMark/>
          </w:tcPr>
          <w:p w14:paraId="03FC2423" w14:textId="77777777" w:rsidR="00A10EBE" w:rsidRPr="001D2289" w:rsidRDefault="00A10EBE" w:rsidP="001F7648">
            <w:pPr>
              <w:spacing w:after="0"/>
              <w:ind w:firstLine="0"/>
              <w:jc w:val="right"/>
              <w:rPr>
                <w:iCs/>
                <w:sz w:val="18"/>
                <w:szCs w:val="18"/>
              </w:rPr>
            </w:pPr>
            <w:r w:rsidRPr="001D2289">
              <w:rPr>
                <w:iCs/>
                <w:sz w:val="18"/>
                <w:szCs w:val="18"/>
              </w:rPr>
              <w:t>75 644 292</w:t>
            </w:r>
          </w:p>
        </w:tc>
        <w:tc>
          <w:tcPr>
            <w:tcW w:w="1280" w:type="dxa"/>
            <w:tcBorders>
              <w:top w:val="single" w:sz="4" w:space="0" w:color="000000"/>
              <w:left w:val="single" w:sz="4" w:space="0" w:color="000000"/>
              <w:bottom w:val="single" w:sz="4" w:space="0" w:color="000000"/>
              <w:right w:val="single" w:sz="4" w:space="0" w:color="000000"/>
            </w:tcBorders>
            <w:hideMark/>
          </w:tcPr>
          <w:p w14:paraId="7B030EE1" w14:textId="77777777" w:rsidR="00A10EBE" w:rsidRPr="001D2289" w:rsidRDefault="00A10EBE" w:rsidP="001F7648">
            <w:pPr>
              <w:spacing w:after="0"/>
              <w:ind w:firstLine="0"/>
              <w:jc w:val="right"/>
              <w:rPr>
                <w:iCs/>
                <w:sz w:val="18"/>
                <w:szCs w:val="18"/>
              </w:rPr>
            </w:pPr>
            <w:r w:rsidRPr="001D2289">
              <w:rPr>
                <w:iCs/>
                <w:sz w:val="18"/>
                <w:szCs w:val="18"/>
              </w:rPr>
              <w:t>585 978 215</w:t>
            </w:r>
          </w:p>
        </w:tc>
        <w:tc>
          <w:tcPr>
            <w:tcW w:w="1277" w:type="dxa"/>
            <w:tcBorders>
              <w:top w:val="single" w:sz="4" w:space="0" w:color="000000"/>
              <w:left w:val="single" w:sz="4" w:space="0" w:color="000000"/>
              <w:bottom w:val="single" w:sz="4" w:space="0" w:color="000000"/>
              <w:right w:val="single" w:sz="4" w:space="0" w:color="000000"/>
            </w:tcBorders>
            <w:hideMark/>
          </w:tcPr>
          <w:p w14:paraId="3F5EC879" w14:textId="77777777" w:rsidR="00A10EBE" w:rsidRPr="001D2289" w:rsidRDefault="00A10EBE" w:rsidP="001F7648">
            <w:pPr>
              <w:spacing w:after="0"/>
              <w:ind w:firstLine="0"/>
              <w:jc w:val="right"/>
              <w:rPr>
                <w:iCs/>
                <w:sz w:val="18"/>
                <w:szCs w:val="18"/>
              </w:rPr>
            </w:pPr>
            <w:r w:rsidRPr="001D2289">
              <w:rPr>
                <w:iCs/>
                <w:sz w:val="18"/>
                <w:szCs w:val="18"/>
              </w:rPr>
              <w:t>510 333 923</w:t>
            </w:r>
          </w:p>
        </w:tc>
      </w:tr>
      <w:tr w:rsidR="00886436" w:rsidRPr="001D2289" w14:paraId="53C61935"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F0FB9D1" w14:textId="77777777" w:rsidR="00A10EBE" w:rsidRPr="001D2289" w:rsidRDefault="00A10EBE" w:rsidP="001F7648">
            <w:pPr>
              <w:spacing w:after="0"/>
              <w:ind w:firstLine="0"/>
              <w:rPr>
                <w:i/>
                <w:sz w:val="18"/>
                <w:szCs w:val="18"/>
                <w:lang w:eastAsia="lv-LV"/>
              </w:rPr>
            </w:pPr>
            <w:r w:rsidRPr="001D2289">
              <w:rPr>
                <w:i/>
                <w:sz w:val="18"/>
                <w:szCs w:val="18"/>
                <w:lang w:eastAsia="lv-LV"/>
              </w:rPr>
              <w:t>1.2. Palielinājums pensijas apgādnieka zaudējuma gadījumā izmaksām saistībā ar pensijas saņēmēju skaita prognozēto palielināšanos par 211 personām vidēji mēnesī (no 14 757 personām līdz 14 968 personām) un pensijas vidējā apmēra mēnesī prognozēto palielināšanos par 51,40 euro (no 257,15 euro līdz 308,55 euro). Plānoti izdevumi 2022. gada pensiju indeksācijai 2023. gadā 9 803 441 euro apmērā un pensiju indeksācijai 2023. gada 1. oktobrī 651 300 euro.</w:t>
            </w:r>
          </w:p>
        </w:tc>
        <w:tc>
          <w:tcPr>
            <w:tcW w:w="1277" w:type="dxa"/>
            <w:tcBorders>
              <w:top w:val="single" w:sz="4" w:space="0" w:color="000000"/>
              <w:left w:val="single" w:sz="4" w:space="0" w:color="000000"/>
              <w:bottom w:val="single" w:sz="4" w:space="0" w:color="000000"/>
              <w:right w:val="single" w:sz="4" w:space="0" w:color="000000"/>
            </w:tcBorders>
            <w:hideMark/>
          </w:tcPr>
          <w:p w14:paraId="19587E4A" w14:textId="77777777" w:rsidR="00A10EBE" w:rsidRPr="001D2289" w:rsidRDefault="00A10EBE" w:rsidP="001F7648">
            <w:pPr>
              <w:spacing w:after="0"/>
              <w:ind w:firstLine="0"/>
              <w:jc w:val="center"/>
              <w:rPr>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2F19DFE" w14:textId="77777777" w:rsidR="00A10EBE" w:rsidRPr="001D2289" w:rsidRDefault="00A10EBE" w:rsidP="001F7648">
            <w:pPr>
              <w:spacing w:after="0"/>
              <w:ind w:firstLine="0"/>
              <w:jc w:val="right"/>
              <w:rPr>
                <w:sz w:val="18"/>
                <w:szCs w:val="18"/>
              </w:rPr>
            </w:pPr>
            <w:r w:rsidRPr="001D2289">
              <w:rPr>
                <w:sz w:val="18"/>
                <w:szCs w:val="18"/>
              </w:rPr>
              <w:t>9 883 710</w:t>
            </w:r>
          </w:p>
        </w:tc>
        <w:tc>
          <w:tcPr>
            <w:tcW w:w="1277" w:type="dxa"/>
            <w:tcBorders>
              <w:top w:val="single" w:sz="4" w:space="0" w:color="000000"/>
              <w:left w:val="single" w:sz="4" w:space="0" w:color="000000"/>
              <w:bottom w:val="single" w:sz="4" w:space="0" w:color="000000"/>
              <w:right w:val="single" w:sz="4" w:space="0" w:color="000000"/>
            </w:tcBorders>
            <w:hideMark/>
          </w:tcPr>
          <w:p w14:paraId="3A47138F" w14:textId="77777777" w:rsidR="00A10EBE" w:rsidRPr="001D2289" w:rsidRDefault="00A10EBE" w:rsidP="001F7648">
            <w:pPr>
              <w:spacing w:after="0"/>
              <w:ind w:firstLine="0"/>
              <w:jc w:val="right"/>
              <w:rPr>
                <w:sz w:val="18"/>
                <w:szCs w:val="18"/>
              </w:rPr>
            </w:pPr>
            <w:r w:rsidRPr="001D2289">
              <w:rPr>
                <w:sz w:val="18"/>
                <w:szCs w:val="18"/>
              </w:rPr>
              <w:t>9 883 710</w:t>
            </w:r>
          </w:p>
        </w:tc>
      </w:tr>
      <w:tr w:rsidR="00886436" w:rsidRPr="001D2289" w14:paraId="35A3875D"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1C1F24C"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1.3. Izdienas pensija, t.sk.:</w:t>
            </w:r>
          </w:p>
          <w:p w14:paraId="38794AF7"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izmaksām saistībā ar pensijas vidējā apmēra mēnesī prognozēto palielināšanos par 103,26 euro (no 524,74 euro līdz 628 euro). Plānoti izdevumi 2022. gada pensiju indeksācijai 2023. gadā 1 595 543 euro apmērā un pensiju indeksācijai 2023. gada 1. oktobrī 107 697 euro;</w:t>
            </w:r>
          </w:p>
          <w:p w14:paraId="203DBB3A"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 samazinājums izmaksām saistībā ar pensijas saņēmēju skaita prognozēto samazināšanos par 214 personām vidēji mēnesī (no 1 670 personām līdz 1 456 personām).</w:t>
            </w:r>
          </w:p>
        </w:tc>
        <w:tc>
          <w:tcPr>
            <w:tcW w:w="1277" w:type="dxa"/>
            <w:tcBorders>
              <w:top w:val="single" w:sz="4" w:space="0" w:color="000000"/>
              <w:left w:val="single" w:sz="4" w:space="0" w:color="000000"/>
              <w:bottom w:val="single" w:sz="4" w:space="0" w:color="000000"/>
              <w:right w:val="single" w:sz="4" w:space="0" w:color="000000"/>
            </w:tcBorders>
            <w:hideMark/>
          </w:tcPr>
          <w:p w14:paraId="7B445D35" w14:textId="77777777" w:rsidR="00A10EBE" w:rsidRPr="001D2289" w:rsidRDefault="00A10EBE" w:rsidP="001F7648">
            <w:pPr>
              <w:spacing w:after="0"/>
              <w:ind w:firstLine="0"/>
              <w:jc w:val="right"/>
              <w:rPr>
                <w:sz w:val="18"/>
                <w:szCs w:val="18"/>
              </w:rPr>
            </w:pPr>
            <w:r w:rsidRPr="001D2289">
              <w:rPr>
                <w:sz w:val="18"/>
                <w:szCs w:val="18"/>
              </w:rPr>
              <w:lastRenderedPageBreak/>
              <w:t>1 612 706</w:t>
            </w:r>
          </w:p>
        </w:tc>
        <w:tc>
          <w:tcPr>
            <w:tcW w:w="1280" w:type="dxa"/>
            <w:tcBorders>
              <w:top w:val="single" w:sz="4" w:space="0" w:color="000000"/>
              <w:left w:val="single" w:sz="4" w:space="0" w:color="000000"/>
              <w:bottom w:val="single" w:sz="4" w:space="0" w:color="000000"/>
              <w:right w:val="single" w:sz="4" w:space="0" w:color="000000"/>
            </w:tcBorders>
            <w:hideMark/>
          </w:tcPr>
          <w:p w14:paraId="08B8C2DA" w14:textId="77777777" w:rsidR="00A10EBE" w:rsidRPr="001D2289" w:rsidRDefault="00A10EBE" w:rsidP="001F7648">
            <w:pPr>
              <w:spacing w:after="0"/>
              <w:ind w:firstLine="0"/>
              <w:jc w:val="right"/>
              <w:rPr>
                <w:sz w:val="18"/>
                <w:szCs w:val="18"/>
              </w:rPr>
            </w:pPr>
            <w:r w:rsidRPr="001D2289">
              <w:rPr>
                <w:sz w:val="18"/>
                <w:szCs w:val="18"/>
              </w:rPr>
              <w:t>2 069 262</w:t>
            </w:r>
          </w:p>
        </w:tc>
        <w:tc>
          <w:tcPr>
            <w:tcW w:w="1277" w:type="dxa"/>
            <w:tcBorders>
              <w:top w:val="single" w:sz="4" w:space="0" w:color="000000"/>
              <w:left w:val="single" w:sz="4" w:space="0" w:color="000000"/>
              <w:bottom w:val="single" w:sz="4" w:space="0" w:color="000000"/>
              <w:right w:val="single" w:sz="4" w:space="0" w:color="000000"/>
            </w:tcBorders>
            <w:hideMark/>
          </w:tcPr>
          <w:p w14:paraId="3317DDC4" w14:textId="77777777" w:rsidR="00A10EBE" w:rsidRPr="001D2289" w:rsidRDefault="00A10EBE" w:rsidP="001F7648">
            <w:pPr>
              <w:spacing w:after="0"/>
              <w:ind w:firstLine="0"/>
              <w:jc w:val="right"/>
              <w:rPr>
                <w:sz w:val="18"/>
                <w:szCs w:val="18"/>
              </w:rPr>
            </w:pPr>
            <w:r w:rsidRPr="001D2289">
              <w:rPr>
                <w:sz w:val="18"/>
                <w:szCs w:val="18"/>
              </w:rPr>
              <w:t>456 556</w:t>
            </w:r>
          </w:p>
        </w:tc>
      </w:tr>
      <w:tr w:rsidR="00886436" w:rsidRPr="001D2289" w14:paraId="52A0830D"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D8CC87C" w14:textId="77777777" w:rsidR="00A10EBE" w:rsidRPr="001D2289" w:rsidRDefault="00A10EBE" w:rsidP="001F7648">
            <w:pPr>
              <w:spacing w:after="0"/>
              <w:ind w:firstLine="0"/>
              <w:jc w:val="left"/>
              <w:rPr>
                <w:i/>
                <w:sz w:val="18"/>
                <w:szCs w:val="18"/>
                <w:lang w:eastAsia="lv-LV"/>
              </w:rPr>
            </w:pPr>
            <w:r w:rsidRPr="001D2289">
              <w:rPr>
                <w:i/>
                <w:sz w:val="18"/>
                <w:szCs w:val="18"/>
                <w:lang w:eastAsia="lv-LV"/>
              </w:rPr>
              <w:t>1.4. Augstākās Padomes deputātu pensija, t.sk.:</w:t>
            </w:r>
          </w:p>
          <w:p w14:paraId="7CF424BF"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izmaksām saistībā ar pensijas vidējā apmēra mēnesī prognozēto palielināšanos par 814,40 euro (no 2 370,40 euro līdz 3 184,80 euro);</w:t>
            </w:r>
          </w:p>
          <w:p w14:paraId="3D329C36"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pensijas saņēmēju skaita prognozēto samazināšanos par 10 personām vidēji mēnesī (no 110 personām līdz 100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599FA1F3" w14:textId="77777777" w:rsidR="00A10EBE" w:rsidRPr="001D2289" w:rsidRDefault="00A10EBE" w:rsidP="001F7648">
            <w:pPr>
              <w:spacing w:after="0"/>
              <w:ind w:firstLine="0"/>
              <w:jc w:val="right"/>
              <w:rPr>
                <w:sz w:val="18"/>
                <w:szCs w:val="18"/>
              </w:rPr>
            </w:pPr>
            <w:r w:rsidRPr="001D2289">
              <w:rPr>
                <w:sz w:val="18"/>
                <w:szCs w:val="18"/>
              </w:rPr>
              <w:t>382 176</w:t>
            </w:r>
          </w:p>
        </w:tc>
        <w:tc>
          <w:tcPr>
            <w:tcW w:w="1280" w:type="dxa"/>
            <w:tcBorders>
              <w:top w:val="single" w:sz="4" w:space="0" w:color="000000"/>
              <w:left w:val="single" w:sz="4" w:space="0" w:color="000000"/>
              <w:bottom w:val="single" w:sz="4" w:space="0" w:color="000000"/>
              <w:right w:val="single" w:sz="4" w:space="0" w:color="000000"/>
            </w:tcBorders>
            <w:hideMark/>
          </w:tcPr>
          <w:p w14:paraId="5C14DB6A" w14:textId="77777777" w:rsidR="00A10EBE" w:rsidRPr="001D2289" w:rsidRDefault="00A10EBE" w:rsidP="001F7648">
            <w:pPr>
              <w:spacing w:after="0"/>
              <w:ind w:firstLine="0"/>
              <w:jc w:val="right"/>
              <w:rPr>
                <w:sz w:val="18"/>
                <w:szCs w:val="18"/>
              </w:rPr>
            </w:pPr>
            <w:r w:rsidRPr="001D2289">
              <w:rPr>
                <w:sz w:val="18"/>
                <w:szCs w:val="18"/>
              </w:rPr>
              <w:t>1 075 008</w:t>
            </w:r>
          </w:p>
        </w:tc>
        <w:tc>
          <w:tcPr>
            <w:tcW w:w="1277" w:type="dxa"/>
            <w:tcBorders>
              <w:top w:val="single" w:sz="4" w:space="0" w:color="000000"/>
              <w:left w:val="single" w:sz="4" w:space="0" w:color="000000"/>
              <w:bottom w:val="single" w:sz="4" w:space="0" w:color="000000"/>
              <w:right w:val="single" w:sz="4" w:space="0" w:color="000000"/>
            </w:tcBorders>
            <w:hideMark/>
          </w:tcPr>
          <w:p w14:paraId="2732602E" w14:textId="77777777" w:rsidR="00A10EBE" w:rsidRPr="001D2289" w:rsidRDefault="00A10EBE" w:rsidP="001F7648">
            <w:pPr>
              <w:spacing w:after="0"/>
              <w:ind w:firstLine="0"/>
              <w:jc w:val="right"/>
              <w:rPr>
                <w:sz w:val="18"/>
                <w:szCs w:val="18"/>
              </w:rPr>
            </w:pPr>
            <w:r w:rsidRPr="001D2289">
              <w:rPr>
                <w:sz w:val="18"/>
                <w:szCs w:val="18"/>
              </w:rPr>
              <w:t>692 832</w:t>
            </w:r>
          </w:p>
        </w:tc>
      </w:tr>
      <w:tr w:rsidR="00886436" w:rsidRPr="001D2289" w14:paraId="734732CE"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2D0685B" w14:textId="77777777" w:rsidR="00A10EBE" w:rsidRPr="001D2289" w:rsidRDefault="00A10EBE" w:rsidP="001F7648">
            <w:pPr>
              <w:spacing w:after="0"/>
              <w:ind w:firstLine="0"/>
              <w:rPr>
                <w:i/>
                <w:sz w:val="18"/>
                <w:szCs w:val="18"/>
                <w:lang w:eastAsia="lv-LV"/>
              </w:rPr>
            </w:pPr>
            <w:r w:rsidRPr="001D2289">
              <w:rPr>
                <w:i/>
                <w:sz w:val="18"/>
                <w:szCs w:val="18"/>
                <w:lang w:eastAsia="lv-LV"/>
              </w:rPr>
              <w:t>1.5. Palielinājums apbedīšanas pabalsta izmaksām saistībā ar pabalsta vidējā apmēra mēnesī prognozēto palielināšanos par 183,54 euro (no 762,85 euro līdz 946,39 euro). Plānoti izdevumi 2022. gada pensiju indeksācijai 2023. gadā 3 751 440 euro apmērā un pensiju indeksācijai 2023. gada 1. oktobrī 221 219 euro.</w:t>
            </w:r>
          </w:p>
        </w:tc>
        <w:tc>
          <w:tcPr>
            <w:tcW w:w="1277" w:type="dxa"/>
            <w:tcBorders>
              <w:top w:val="single" w:sz="4" w:space="0" w:color="000000"/>
              <w:left w:val="single" w:sz="4" w:space="0" w:color="000000"/>
              <w:bottom w:val="single" w:sz="4" w:space="0" w:color="000000"/>
              <w:right w:val="single" w:sz="4" w:space="0" w:color="000000"/>
            </w:tcBorders>
            <w:hideMark/>
          </w:tcPr>
          <w:p w14:paraId="404054B5" w14:textId="77777777" w:rsidR="00A10EBE" w:rsidRPr="001D2289" w:rsidRDefault="00A10EBE" w:rsidP="001F7648">
            <w:pPr>
              <w:spacing w:after="0"/>
              <w:ind w:firstLine="0"/>
              <w:jc w:val="center"/>
              <w:rPr>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EFE8216" w14:textId="77777777" w:rsidR="00A10EBE" w:rsidRPr="001D2289" w:rsidRDefault="00A10EBE" w:rsidP="001F7648">
            <w:pPr>
              <w:spacing w:after="0"/>
              <w:ind w:firstLine="0"/>
              <w:jc w:val="right"/>
              <w:rPr>
                <w:sz w:val="18"/>
                <w:szCs w:val="18"/>
              </w:rPr>
            </w:pPr>
            <w:r w:rsidRPr="001D2289">
              <w:rPr>
                <w:sz w:val="18"/>
                <w:szCs w:val="18"/>
              </w:rPr>
              <w:t>4 404 857</w:t>
            </w:r>
          </w:p>
        </w:tc>
        <w:tc>
          <w:tcPr>
            <w:tcW w:w="1277" w:type="dxa"/>
            <w:tcBorders>
              <w:top w:val="single" w:sz="4" w:space="0" w:color="000000"/>
              <w:left w:val="single" w:sz="4" w:space="0" w:color="000000"/>
              <w:bottom w:val="single" w:sz="4" w:space="0" w:color="000000"/>
              <w:right w:val="single" w:sz="4" w:space="0" w:color="000000"/>
            </w:tcBorders>
            <w:hideMark/>
          </w:tcPr>
          <w:p w14:paraId="04D17A23" w14:textId="77777777" w:rsidR="00A10EBE" w:rsidRPr="001D2289" w:rsidRDefault="00A10EBE" w:rsidP="001F7648">
            <w:pPr>
              <w:spacing w:after="0"/>
              <w:ind w:firstLine="0"/>
              <w:jc w:val="right"/>
              <w:rPr>
                <w:sz w:val="18"/>
                <w:szCs w:val="18"/>
              </w:rPr>
            </w:pPr>
            <w:r w:rsidRPr="001D2289">
              <w:rPr>
                <w:sz w:val="18"/>
                <w:szCs w:val="18"/>
              </w:rPr>
              <w:t>4 404 857</w:t>
            </w:r>
          </w:p>
        </w:tc>
      </w:tr>
      <w:tr w:rsidR="00886436" w:rsidRPr="001D2289" w14:paraId="48EBB41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D74FB7B" w14:textId="77777777" w:rsidR="00A10EBE" w:rsidRPr="001D2289" w:rsidRDefault="00A10EBE" w:rsidP="001F7648">
            <w:pPr>
              <w:spacing w:after="0"/>
              <w:ind w:firstLine="0"/>
              <w:rPr>
                <w:i/>
                <w:sz w:val="18"/>
                <w:szCs w:val="18"/>
                <w:lang w:eastAsia="lv-LV"/>
              </w:rPr>
            </w:pPr>
            <w:r w:rsidRPr="001D2289">
              <w:rPr>
                <w:i/>
                <w:sz w:val="18"/>
                <w:szCs w:val="18"/>
                <w:lang w:eastAsia="lv-LV"/>
              </w:rPr>
              <w:t>1.6. Kaitējuma atlīdzība ČAES avārijas rezultātā cietušajām personām, t.sk.:</w:t>
            </w:r>
          </w:p>
          <w:p w14:paraId="5BE04DDC"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izmaksām saistībā ar atlīdzības vidējā apmēra mēnesī prognozēto palielināšanos par 11,21 euro (no 411,01 euro līdz 422,22 euro);</w:t>
            </w:r>
          </w:p>
          <w:p w14:paraId="4717E942"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atlīdzības saņēmēju skaita prognozēto samazināšanos par 5 personām vidēji mēnesī (no 33 personām līdz 28 personām).</w:t>
            </w:r>
          </w:p>
        </w:tc>
        <w:tc>
          <w:tcPr>
            <w:tcW w:w="1277" w:type="dxa"/>
            <w:tcBorders>
              <w:top w:val="single" w:sz="4" w:space="0" w:color="000000"/>
              <w:left w:val="single" w:sz="4" w:space="0" w:color="000000"/>
              <w:bottom w:val="single" w:sz="4" w:space="0" w:color="000000"/>
              <w:right w:val="single" w:sz="4" w:space="0" w:color="000000"/>
            </w:tcBorders>
            <w:hideMark/>
          </w:tcPr>
          <w:p w14:paraId="7B5C57DF" w14:textId="77777777" w:rsidR="00A10EBE" w:rsidRPr="001D2289" w:rsidRDefault="00A10EBE" w:rsidP="001F7648">
            <w:pPr>
              <w:spacing w:after="0"/>
              <w:ind w:firstLine="0"/>
              <w:jc w:val="right"/>
              <w:rPr>
                <w:sz w:val="18"/>
                <w:szCs w:val="18"/>
              </w:rPr>
            </w:pPr>
            <w:r w:rsidRPr="001D2289">
              <w:rPr>
                <w:sz w:val="18"/>
                <w:szCs w:val="18"/>
              </w:rPr>
              <w:t>25 333</w:t>
            </w:r>
          </w:p>
        </w:tc>
        <w:tc>
          <w:tcPr>
            <w:tcW w:w="1280" w:type="dxa"/>
            <w:tcBorders>
              <w:top w:val="single" w:sz="4" w:space="0" w:color="000000"/>
              <w:left w:val="single" w:sz="4" w:space="0" w:color="000000"/>
              <w:bottom w:val="single" w:sz="4" w:space="0" w:color="000000"/>
              <w:right w:val="single" w:sz="4" w:space="0" w:color="000000"/>
            </w:tcBorders>
            <w:hideMark/>
          </w:tcPr>
          <w:p w14:paraId="20A4107B" w14:textId="77777777" w:rsidR="00A10EBE" w:rsidRPr="001D2289" w:rsidRDefault="00A10EBE" w:rsidP="001F7648">
            <w:pPr>
              <w:spacing w:after="0"/>
              <w:ind w:firstLine="0"/>
              <w:jc w:val="right"/>
              <w:rPr>
                <w:sz w:val="18"/>
                <w:szCs w:val="18"/>
              </w:rPr>
            </w:pPr>
            <w:r w:rsidRPr="001D2289">
              <w:rPr>
                <w:sz w:val="18"/>
                <w:szCs w:val="18"/>
              </w:rPr>
              <w:t>4 438</w:t>
            </w:r>
          </w:p>
        </w:tc>
        <w:tc>
          <w:tcPr>
            <w:tcW w:w="1277" w:type="dxa"/>
            <w:tcBorders>
              <w:top w:val="single" w:sz="4" w:space="0" w:color="000000"/>
              <w:left w:val="single" w:sz="4" w:space="0" w:color="000000"/>
              <w:bottom w:val="single" w:sz="4" w:space="0" w:color="000000"/>
              <w:right w:val="single" w:sz="4" w:space="0" w:color="000000"/>
            </w:tcBorders>
            <w:hideMark/>
          </w:tcPr>
          <w:p w14:paraId="51190BEF" w14:textId="77777777" w:rsidR="00A10EBE" w:rsidRPr="001D2289" w:rsidRDefault="00A10EBE" w:rsidP="001F7648">
            <w:pPr>
              <w:spacing w:after="0"/>
              <w:ind w:firstLine="0"/>
              <w:jc w:val="right"/>
              <w:rPr>
                <w:sz w:val="18"/>
                <w:szCs w:val="18"/>
              </w:rPr>
            </w:pPr>
            <w:r w:rsidRPr="001D2289">
              <w:rPr>
                <w:sz w:val="18"/>
                <w:szCs w:val="18"/>
              </w:rPr>
              <w:t>-20 895</w:t>
            </w:r>
          </w:p>
        </w:tc>
      </w:tr>
      <w:tr w:rsidR="00886436" w:rsidRPr="001D2289" w14:paraId="3B333388"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5683E75" w14:textId="77777777" w:rsidR="00A10EBE" w:rsidRPr="001D2289" w:rsidRDefault="00A10EBE" w:rsidP="001F7648">
            <w:pPr>
              <w:spacing w:after="0"/>
              <w:ind w:firstLine="0"/>
              <w:rPr>
                <w:i/>
                <w:sz w:val="18"/>
                <w:szCs w:val="18"/>
                <w:lang w:eastAsia="lv-LV"/>
              </w:rPr>
            </w:pPr>
            <w:r w:rsidRPr="001D2289">
              <w:rPr>
                <w:i/>
                <w:sz w:val="18"/>
                <w:szCs w:val="18"/>
                <w:lang w:eastAsia="lv-LV"/>
              </w:rPr>
              <w:t>1.7. Palielinājums pabalsta pensijas saņēmēja nāves gadījumā pārdzīvojušam laulātajam izmaksām saistībā ar pabalsta vidējā apmēra mēnesī prognozēto palielināšanos par 51,79 euro (no 216,68 euro līdz 268,47 euro). Plānoti izdevumi 2022. gada pensiju indeksācijai 2023. gadā 3 126 240 euro apmērā un pensiju indeksācijai 2023. gada 1. oktobrī 190 992 euro.</w:t>
            </w:r>
          </w:p>
        </w:tc>
        <w:tc>
          <w:tcPr>
            <w:tcW w:w="1277" w:type="dxa"/>
            <w:tcBorders>
              <w:top w:val="single" w:sz="4" w:space="0" w:color="000000"/>
              <w:left w:val="single" w:sz="4" w:space="0" w:color="000000"/>
              <w:bottom w:val="single" w:sz="4" w:space="0" w:color="000000"/>
              <w:right w:val="single" w:sz="4" w:space="0" w:color="000000"/>
            </w:tcBorders>
            <w:hideMark/>
          </w:tcPr>
          <w:p w14:paraId="5B30C427" w14:textId="77777777" w:rsidR="00A10EBE" w:rsidRPr="001D2289" w:rsidRDefault="00A10EBE" w:rsidP="001F7648">
            <w:pPr>
              <w:spacing w:after="0"/>
              <w:ind w:firstLine="0"/>
              <w:jc w:val="center"/>
              <w:rPr>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8E1E81A" w14:textId="77777777" w:rsidR="00A10EBE" w:rsidRPr="001D2289" w:rsidRDefault="00A10EBE" w:rsidP="001F7648">
            <w:pPr>
              <w:spacing w:after="0"/>
              <w:ind w:firstLine="0"/>
              <w:jc w:val="right"/>
              <w:rPr>
                <w:sz w:val="18"/>
                <w:szCs w:val="18"/>
              </w:rPr>
            </w:pPr>
            <w:r w:rsidRPr="001D2289">
              <w:rPr>
                <w:sz w:val="18"/>
                <w:szCs w:val="18"/>
              </w:rPr>
              <w:t>3 728 351</w:t>
            </w:r>
          </w:p>
        </w:tc>
        <w:tc>
          <w:tcPr>
            <w:tcW w:w="1277" w:type="dxa"/>
            <w:tcBorders>
              <w:top w:val="single" w:sz="4" w:space="0" w:color="000000"/>
              <w:left w:val="single" w:sz="4" w:space="0" w:color="000000"/>
              <w:bottom w:val="single" w:sz="4" w:space="0" w:color="000000"/>
              <w:right w:val="single" w:sz="4" w:space="0" w:color="000000"/>
            </w:tcBorders>
            <w:hideMark/>
          </w:tcPr>
          <w:p w14:paraId="0D9228C8" w14:textId="77777777" w:rsidR="00A10EBE" w:rsidRPr="001D2289" w:rsidRDefault="00A10EBE" w:rsidP="001F7648">
            <w:pPr>
              <w:spacing w:after="0"/>
              <w:ind w:firstLine="0"/>
              <w:jc w:val="right"/>
              <w:rPr>
                <w:sz w:val="18"/>
                <w:szCs w:val="18"/>
              </w:rPr>
            </w:pPr>
            <w:r w:rsidRPr="001D2289">
              <w:rPr>
                <w:sz w:val="18"/>
                <w:szCs w:val="18"/>
              </w:rPr>
              <w:t>3 728 351</w:t>
            </w:r>
          </w:p>
        </w:tc>
      </w:tr>
      <w:tr w:rsidR="00886436" w:rsidRPr="001D2289" w14:paraId="13F6194F"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64CCF0F" w14:textId="77777777" w:rsidR="00A10EBE" w:rsidRPr="001D2289" w:rsidRDefault="00A10EBE" w:rsidP="001F7648">
            <w:pPr>
              <w:spacing w:after="0"/>
              <w:ind w:firstLine="0"/>
              <w:rPr>
                <w:i/>
                <w:sz w:val="18"/>
                <w:szCs w:val="18"/>
                <w:lang w:eastAsia="lv-LV"/>
              </w:rPr>
            </w:pPr>
            <w:r w:rsidRPr="001D2289">
              <w:rPr>
                <w:i/>
                <w:sz w:val="18"/>
                <w:szCs w:val="18"/>
                <w:lang w:eastAsia="lv-LV"/>
              </w:rPr>
              <w:t>1.8. Samazinājums pārmaksāto VSAOI  atmaksām saistībā ar kopējās atmaksājamās summas samazināšanos</w:t>
            </w:r>
          </w:p>
        </w:tc>
        <w:tc>
          <w:tcPr>
            <w:tcW w:w="1277" w:type="dxa"/>
            <w:tcBorders>
              <w:top w:val="single" w:sz="4" w:space="0" w:color="000000"/>
              <w:left w:val="single" w:sz="4" w:space="0" w:color="000000"/>
              <w:bottom w:val="single" w:sz="4" w:space="0" w:color="000000"/>
              <w:right w:val="single" w:sz="4" w:space="0" w:color="000000"/>
            </w:tcBorders>
            <w:hideMark/>
          </w:tcPr>
          <w:p w14:paraId="3BB04672" w14:textId="77777777" w:rsidR="00A10EBE" w:rsidRPr="001D2289" w:rsidRDefault="00A10EBE" w:rsidP="001F7648">
            <w:pPr>
              <w:spacing w:after="0"/>
              <w:ind w:firstLine="0"/>
              <w:jc w:val="right"/>
              <w:rPr>
                <w:sz w:val="18"/>
                <w:szCs w:val="18"/>
              </w:rPr>
            </w:pPr>
            <w:r w:rsidRPr="001D2289">
              <w:rPr>
                <w:sz w:val="18"/>
                <w:szCs w:val="18"/>
              </w:rPr>
              <w:t>90 366</w:t>
            </w:r>
          </w:p>
        </w:tc>
        <w:tc>
          <w:tcPr>
            <w:tcW w:w="1280" w:type="dxa"/>
            <w:tcBorders>
              <w:top w:val="single" w:sz="4" w:space="0" w:color="000000"/>
              <w:left w:val="single" w:sz="4" w:space="0" w:color="000000"/>
              <w:bottom w:val="single" w:sz="4" w:space="0" w:color="000000"/>
              <w:right w:val="single" w:sz="4" w:space="0" w:color="000000"/>
            </w:tcBorders>
            <w:hideMark/>
          </w:tcPr>
          <w:p w14:paraId="748B4EA4"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F54D182" w14:textId="77777777" w:rsidR="00A10EBE" w:rsidRPr="001D2289" w:rsidRDefault="00A10EBE" w:rsidP="001F7648">
            <w:pPr>
              <w:spacing w:after="0"/>
              <w:ind w:firstLine="0"/>
              <w:jc w:val="right"/>
              <w:rPr>
                <w:sz w:val="18"/>
                <w:szCs w:val="18"/>
              </w:rPr>
            </w:pPr>
            <w:r w:rsidRPr="001D2289">
              <w:rPr>
                <w:sz w:val="18"/>
                <w:szCs w:val="18"/>
              </w:rPr>
              <w:t>- 90 366</w:t>
            </w:r>
          </w:p>
        </w:tc>
      </w:tr>
      <w:tr w:rsidR="00886436" w:rsidRPr="001D2289" w14:paraId="101B6DA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3359E33" w14:textId="77777777" w:rsidR="00A10EBE" w:rsidRPr="001D2289" w:rsidRDefault="00A10EBE" w:rsidP="001F7648">
            <w:pPr>
              <w:spacing w:after="0"/>
              <w:ind w:firstLine="0"/>
              <w:rPr>
                <w:i/>
                <w:sz w:val="18"/>
                <w:szCs w:val="18"/>
                <w:lang w:eastAsia="lv-LV"/>
              </w:rPr>
            </w:pPr>
            <w:r w:rsidRPr="001D2289">
              <w:rPr>
                <w:i/>
                <w:sz w:val="18"/>
                <w:szCs w:val="18"/>
                <w:lang w:eastAsia="lv-LV"/>
              </w:rPr>
              <w:t>1.9. Palielinājums ES pensiju shēmai pārskaitītajam pensijas kapitālam un obligāto iemaksu nodošanai citai dalībvalstij saistībā ar valsts pensiju speciālā budžeta īpatsvara palielināšanos no 70,46% līdz 70,84%</w:t>
            </w:r>
          </w:p>
        </w:tc>
        <w:tc>
          <w:tcPr>
            <w:tcW w:w="1277" w:type="dxa"/>
            <w:tcBorders>
              <w:top w:val="single" w:sz="4" w:space="0" w:color="000000"/>
              <w:left w:val="single" w:sz="4" w:space="0" w:color="000000"/>
              <w:bottom w:val="single" w:sz="4" w:space="0" w:color="000000"/>
              <w:right w:val="single" w:sz="4" w:space="0" w:color="000000"/>
            </w:tcBorders>
            <w:hideMark/>
          </w:tcPr>
          <w:p w14:paraId="1B02F4B4" w14:textId="77777777" w:rsidR="00A10EBE" w:rsidRPr="001D2289" w:rsidRDefault="00A10EBE" w:rsidP="001F7648">
            <w:pPr>
              <w:spacing w:after="0"/>
              <w:ind w:firstLine="0"/>
              <w:jc w:val="center"/>
              <w:rPr>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B725FA0" w14:textId="77777777" w:rsidR="00A10EBE" w:rsidRPr="001D2289" w:rsidRDefault="00A10EBE" w:rsidP="001F7648">
            <w:pPr>
              <w:spacing w:after="0"/>
              <w:ind w:firstLine="0"/>
              <w:jc w:val="right"/>
              <w:rPr>
                <w:sz w:val="18"/>
                <w:szCs w:val="18"/>
              </w:rPr>
            </w:pPr>
            <w:r w:rsidRPr="001D2289">
              <w:rPr>
                <w:sz w:val="18"/>
                <w:szCs w:val="18"/>
              </w:rPr>
              <w:t>21 252</w:t>
            </w:r>
          </w:p>
        </w:tc>
        <w:tc>
          <w:tcPr>
            <w:tcW w:w="1277" w:type="dxa"/>
            <w:tcBorders>
              <w:top w:val="single" w:sz="4" w:space="0" w:color="000000"/>
              <w:left w:val="single" w:sz="4" w:space="0" w:color="000000"/>
              <w:bottom w:val="single" w:sz="4" w:space="0" w:color="000000"/>
              <w:right w:val="single" w:sz="4" w:space="0" w:color="000000"/>
            </w:tcBorders>
            <w:hideMark/>
          </w:tcPr>
          <w:p w14:paraId="4DCB6CD8" w14:textId="77777777" w:rsidR="00A10EBE" w:rsidRPr="001D2289" w:rsidRDefault="00A10EBE" w:rsidP="001F7648">
            <w:pPr>
              <w:spacing w:after="0"/>
              <w:ind w:firstLine="0"/>
              <w:jc w:val="right"/>
              <w:rPr>
                <w:sz w:val="18"/>
                <w:szCs w:val="18"/>
              </w:rPr>
            </w:pPr>
            <w:r w:rsidRPr="001D2289">
              <w:rPr>
                <w:sz w:val="18"/>
                <w:szCs w:val="18"/>
              </w:rPr>
              <w:t>21 252</w:t>
            </w:r>
          </w:p>
        </w:tc>
      </w:tr>
      <w:tr w:rsidR="00886436" w:rsidRPr="001D2289" w14:paraId="61556377"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749F7E3" w14:textId="77777777" w:rsidR="00A10EBE" w:rsidRPr="001D2289" w:rsidRDefault="00A10EBE" w:rsidP="001F7648">
            <w:pPr>
              <w:spacing w:after="0"/>
              <w:ind w:firstLine="0"/>
              <w:rPr>
                <w:i/>
                <w:sz w:val="18"/>
                <w:szCs w:val="18"/>
                <w:lang w:eastAsia="lv-LV"/>
              </w:rPr>
            </w:pPr>
            <w:r w:rsidRPr="001D2289">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3BB761A2" w14:textId="77777777" w:rsidR="00A10EBE" w:rsidRPr="001D2289" w:rsidRDefault="00A10EBE" w:rsidP="001F7648">
            <w:pPr>
              <w:spacing w:after="0"/>
              <w:ind w:firstLine="0"/>
              <w:jc w:val="right"/>
              <w:rPr>
                <w:sz w:val="18"/>
                <w:szCs w:val="18"/>
              </w:rPr>
            </w:pPr>
            <w:r w:rsidRPr="001D2289">
              <w:rPr>
                <w:sz w:val="18"/>
                <w:szCs w:val="18"/>
              </w:rPr>
              <w:t>255 606</w:t>
            </w:r>
          </w:p>
        </w:tc>
        <w:tc>
          <w:tcPr>
            <w:tcW w:w="1280" w:type="dxa"/>
            <w:tcBorders>
              <w:top w:val="single" w:sz="4" w:space="0" w:color="000000"/>
              <w:left w:val="single" w:sz="4" w:space="0" w:color="000000"/>
              <w:bottom w:val="single" w:sz="4" w:space="0" w:color="000000"/>
              <w:right w:val="single" w:sz="4" w:space="0" w:color="000000"/>
            </w:tcBorders>
            <w:hideMark/>
          </w:tcPr>
          <w:p w14:paraId="0529571A" w14:textId="77777777" w:rsidR="00A10EBE" w:rsidRPr="001D2289" w:rsidRDefault="00A10EBE" w:rsidP="001F7648">
            <w:pPr>
              <w:spacing w:after="0"/>
              <w:ind w:firstLine="0"/>
              <w:jc w:val="right"/>
              <w:rPr>
                <w:sz w:val="18"/>
                <w:szCs w:val="18"/>
              </w:rPr>
            </w:pPr>
            <w:r w:rsidRPr="001D2289">
              <w:rPr>
                <w:sz w:val="18"/>
                <w:szCs w:val="18"/>
              </w:rPr>
              <w:t>2 394 953</w:t>
            </w:r>
          </w:p>
        </w:tc>
        <w:tc>
          <w:tcPr>
            <w:tcW w:w="1277" w:type="dxa"/>
            <w:tcBorders>
              <w:top w:val="single" w:sz="4" w:space="0" w:color="000000"/>
              <w:left w:val="single" w:sz="4" w:space="0" w:color="000000"/>
              <w:bottom w:val="single" w:sz="4" w:space="0" w:color="000000"/>
              <w:right w:val="single" w:sz="4" w:space="0" w:color="000000"/>
            </w:tcBorders>
            <w:hideMark/>
          </w:tcPr>
          <w:p w14:paraId="1DFF2C5B" w14:textId="77777777" w:rsidR="00A10EBE" w:rsidRPr="001D2289" w:rsidRDefault="00A10EBE" w:rsidP="001F7648">
            <w:pPr>
              <w:spacing w:after="0"/>
              <w:ind w:firstLine="0"/>
              <w:jc w:val="right"/>
              <w:rPr>
                <w:sz w:val="18"/>
                <w:szCs w:val="18"/>
              </w:rPr>
            </w:pPr>
            <w:r w:rsidRPr="001D2289">
              <w:rPr>
                <w:sz w:val="18"/>
                <w:szCs w:val="18"/>
              </w:rPr>
              <w:t>2 139 347</w:t>
            </w:r>
          </w:p>
        </w:tc>
      </w:tr>
      <w:tr w:rsidR="00886436" w:rsidRPr="001D2289" w14:paraId="40BB5E3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3D5C637" w14:textId="77777777" w:rsidR="00A10EBE" w:rsidRPr="001D2289" w:rsidRDefault="00A10EBE" w:rsidP="001F7648">
            <w:pPr>
              <w:spacing w:after="0"/>
              <w:ind w:firstLine="0"/>
              <w:rPr>
                <w:i/>
                <w:sz w:val="18"/>
                <w:szCs w:val="18"/>
                <w:lang w:eastAsia="lv-LV"/>
              </w:rPr>
            </w:pPr>
            <w:r w:rsidRPr="001D2289">
              <w:rPr>
                <w:i/>
                <w:sz w:val="18"/>
                <w:szCs w:val="18"/>
                <w:lang w:eastAsia="lv-LV"/>
              </w:rPr>
              <w:t>Valsts budžeta transferti no valsts pensiju speciālā budžeta uz VSAA speciālo budžetu, t.sk.:</w:t>
            </w:r>
          </w:p>
          <w:p w14:paraId="5B21FABB"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(2 394 953 euro) saistībā ar:</w:t>
            </w:r>
          </w:p>
          <w:p w14:paraId="419CAE1A" w14:textId="77777777" w:rsidR="00A10EBE" w:rsidRPr="001D2289" w:rsidRDefault="00A10EBE" w:rsidP="001F7648">
            <w:pPr>
              <w:spacing w:after="0"/>
              <w:ind w:left="340" w:firstLine="0"/>
              <w:rPr>
                <w:i/>
                <w:sz w:val="18"/>
                <w:szCs w:val="18"/>
                <w:lang w:eastAsia="lv-LV"/>
              </w:rPr>
            </w:pPr>
            <w:r w:rsidRPr="001D2289">
              <w:rPr>
                <w:i/>
                <w:sz w:val="18"/>
                <w:szCs w:val="18"/>
                <w:lang w:eastAsia="lv-LV"/>
              </w:rPr>
              <w:t>- dalības maksas nodrošināšanu Starptautiskajā Sociālās drošības asociācijā (586 euro);</w:t>
            </w:r>
          </w:p>
          <w:p w14:paraId="32CFF0F1" w14:textId="77777777" w:rsidR="00A10EBE" w:rsidRPr="001D2289" w:rsidRDefault="00A10EBE" w:rsidP="001F7648">
            <w:pPr>
              <w:spacing w:after="0"/>
              <w:ind w:left="340" w:firstLine="0"/>
              <w:rPr>
                <w:i/>
                <w:sz w:val="18"/>
                <w:szCs w:val="18"/>
                <w:lang w:eastAsia="lv-LV"/>
              </w:rPr>
            </w:pPr>
            <w:r w:rsidRPr="001D2289">
              <w:rPr>
                <w:i/>
                <w:sz w:val="18"/>
                <w:szCs w:val="18"/>
                <w:lang w:eastAsia="lv-LV"/>
              </w:rPr>
              <w:t>- minimālās mēneša darba algas palielināšanu 2023. gadā no 500 euro uz 620 euro saskaņā ar Darba likuma pārejas noteikumu 26.punktu (1 229 euro);</w:t>
            </w:r>
          </w:p>
          <w:p w14:paraId="6E5B0AB1" w14:textId="77777777" w:rsidR="00A10EBE" w:rsidRPr="001D2289" w:rsidRDefault="00A10EBE" w:rsidP="001F7648">
            <w:pPr>
              <w:spacing w:after="0"/>
              <w:ind w:left="340" w:firstLine="0"/>
              <w:rPr>
                <w:i/>
                <w:sz w:val="18"/>
                <w:szCs w:val="18"/>
                <w:lang w:eastAsia="lv-LV"/>
              </w:rPr>
            </w:pPr>
            <w:r w:rsidRPr="001D2289">
              <w:rPr>
                <w:i/>
                <w:sz w:val="18"/>
                <w:szCs w:val="18"/>
                <w:lang w:eastAsia="lv-LV"/>
              </w:rPr>
              <w:t>- VSAA darbinieku konkurētspējīgāka atalgojuma nodrošināšanu, tai skaitā IT jomas speciālistu atlīdzību palielināšanu (156 557 euro) (MK 11.10.2022. sēdes prot. Nr.52  5.§ 63.punkts);</w:t>
            </w:r>
          </w:p>
          <w:p w14:paraId="35B60A88"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“Labklājības nozares politikas īstenošana un sniegto pakalpojumu kvalitātes uzlabošana” īstenošanu (1 707 019 euro) (MK 13.01.2023. sēdes prot. Nr.2 1.§ 2.punkts);</w:t>
            </w:r>
          </w:p>
          <w:p w14:paraId="23BEE258"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“Valsts pārvaldes kapacitātes stiprināšana, nodrošinot stratēģiski svarīgo amata grupu atlīdzību” īstenošanu (331 454 euro) (MK 13.01.2023. sēdes prot. Nr.2 1.§ 2.punkts);</w:t>
            </w:r>
          </w:p>
          <w:p w14:paraId="6CFE02C3" w14:textId="77777777" w:rsidR="00A10EBE" w:rsidRPr="001D2289" w:rsidRDefault="00A10EBE" w:rsidP="001F7648">
            <w:pPr>
              <w:spacing w:after="0"/>
              <w:ind w:left="340" w:firstLine="0"/>
              <w:rPr>
                <w:i/>
                <w:sz w:val="18"/>
                <w:szCs w:val="18"/>
                <w:lang w:eastAsia="lv-LV"/>
              </w:rPr>
            </w:pPr>
            <w:r w:rsidRPr="001D2289">
              <w:rPr>
                <w:i/>
                <w:sz w:val="18"/>
                <w:szCs w:val="18"/>
                <w:lang w:eastAsia="lv-LV"/>
              </w:rPr>
              <w:t>- daļēju izdevumu pieauguma energoresursiem kompensēšanu (195 092 euro) (MK 13.01.2023. sēdes prot. Nr.2 1.§ 6.punkts);</w:t>
            </w:r>
          </w:p>
          <w:p w14:paraId="67BCE6E7"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“Valsts nekustamo īpašumu nomas maksas un apsaimniekošanas izdevumu pieauguma segšana” īstenošanu (2 071 euro) (MK 13.01.2023. sēdes prot. Nr.2 1.§ 2.punkts);</w:t>
            </w:r>
          </w:p>
          <w:p w14:paraId="54F313B1"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“Ārstniecības personu darba samaksas pieauguma nodrošināšana” īstenošanu (945 euro) (MK 13.01.2023. sēdes prot. Nr.2 1.§ 2.punkts);</w:t>
            </w:r>
          </w:p>
          <w:p w14:paraId="0C475D19" w14:textId="77777777" w:rsidR="00A10EBE" w:rsidRPr="001D2289" w:rsidRDefault="00A10EBE" w:rsidP="001F7648">
            <w:pPr>
              <w:spacing w:after="0"/>
              <w:ind w:firstLine="0"/>
              <w:rPr>
                <w:i/>
                <w:iCs/>
                <w:sz w:val="18"/>
                <w:szCs w:val="18"/>
                <w:lang w:eastAsia="lv-LV"/>
              </w:rPr>
            </w:pPr>
            <w:r w:rsidRPr="001D2289">
              <w:rPr>
                <w:i/>
                <w:sz w:val="18"/>
                <w:szCs w:val="18"/>
                <w:lang w:eastAsia="lv-LV"/>
              </w:rPr>
              <w:t>- samazinājums saistībā ar kopējās atskaitījumu summas samazināšanos (255 606 euro).</w:t>
            </w:r>
          </w:p>
        </w:tc>
        <w:tc>
          <w:tcPr>
            <w:tcW w:w="1277" w:type="dxa"/>
            <w:tcBorders>
              <w:top w:val="single" w:sz="4" w:space="0" w:color="000000"/>
              <w:left w:val="single" w:sz="4" w:space="0" w:color="000000"/>
              <w:bottom w:val="single" w:sz="4" w:space="0" w:color="000000"/>
              <w:right w:val="single" w:sz="4" w:space="0" w:color="000000"/>
            </w:tcBorders>
            <w:hideMark/>
          </w:tcPr>
          <w:p w14:paraId="28CB3BDC" w14:textId="77777777" w:rsidR="00A10EBE" w:rsidRPr="001D2289" w:rsidRDefault="00A10EBE" w:rsidP="001F7648">
            <w:pPr>
              <w:spacing w:after="0"/>
              <w:ind w:firstLine="0"/>
              <w:jc w:val="right"/>
              <w:rPr>
                <w:sz w:val="18"/>
                <w:szCs w:val="18"/>
              </w:rPr>
            </w:pPr>
            <w:r w:rsidRPr="001D2289">
              <w:rPr>
                <w:sz w:val="18"/>
                <w:szCs w:val="18"/>
              </w:rPr>
              <w:t>255 606</w:t>
            </w:r>
          </w:p>
        </w:tc>
        <w:tc>
          <w:tcPr>
            <w:tcW w:w="1280" w:type="dxa"/>
            <w:tcBorders>
              <w:top w:val="single" w:sz="4" w:space="0" w:color="000000"/>
              <w:left w:val="single" w:sz="4" w:space="0" w:color="000000"/>
              <w:bottom w:val="single" w:sz="4" w:space="0" w:color="000000"/>
              <w:right w:val="single" w:sz="4" w:space="0" w:color="000000"/>
            </w:tcBorders>
            <w:hideMark/>
          </w:tcPr>
          <w:p w14:paraId="17C42E1B" w14:textId="77777777" w:rsidR="00A10EBE" w:rsidRPr="001D2289" w:rsidRDefault="00A10EBE" w:rsidP="001F7648">
            <w:pPr>
              <w:spacing w:after="0"/>
              <w:ind w:firstLine="0"/>
              <w:jc w:val="right"/>
              <w:rPr>
                <w:sz w:val="18"/>
                <w:szCs w:val="18"/>
              </w:rPr>
            </w:pPr>
            <w:r w:rsidRPr="001D2289">
              <w:rPr>
                <w:sz w:val="18"/>
                <w:szCs w:val="18"/>
              </w:rPr>
              <w:t>2 394 953</w:t>
            </w:r>
          </w:p>
        </w:tc>
        <w:tc>
          <w:tcPr>
            <w:tcW w:w="1277" w:type="dxa"/>
            <w:tcBorders>
              <w:top w:val="single" w:sz="4" w:space="0" w:color="000000"/>
              <w:left w:val="single" w:sz="4" w:space="0" w:color="000000"/>
              <w:bottom w:val="single" w:sz="4" w:space="0" w:color="000000"/>
              <w:right w:val="single" w:sz="4" w:space="0" w:color="000000"/>
            </w:tcBorders>
            <w:hideMark/>
          </w:tcPr>
          <w:p w14:paraId="5C298AB6" w14:textId="77777777" w:rsidR="00A10EBE" w:rsidRPr="001D2289" w:rsidRDefault="00A10EBE" w:rsidP="001F7648">
            <w:pPr>
              <w:spacing w:after="0"/>
              <w:ind w:firstLine="0"/>
              <w:jc w:val="right"/>
              <w:rPr>
                <w:sz w:val="18"/>
                <w:szCs w:val="18"/>
              </w:rPr>
            </w:pPr>
            <w:r w:rsidRPr="001D2289">
              <w:rPr>
                <w:sz w:val="18"/>
                <w:szCs w:val="18"/>
              </w:rPr>
              <w:t>2 139 347</w:t>
            </w:r>
          </w:p>
        </w:tc>
      </w:tr>
    </w:tbl>
    <w:p w14:paraId="6F19D4EB" w14:textId="087E6189" w:rsidR="00A10EBE" w:rsidRPr="001D2289" w:rsidRDefault="00A10EBE" w:rsidP="00A10EBE">
      <w:pPr>
        <w:spacing w:before="240" w:after="240"/>
        <w:ind w:firstLine="0"/>
        <w:jc w:val="center"/>
        <w:rPr>
          <w:b/>
          <w:lang w:eastAsia="lv-LV"/>
        </w:rPr>
      </w:pPr>
      <w:r w:rsidRPr="001D2289">
        <w:rPr>
          <w:b/>
          <w:lang w:eastAsia="lv-LV"/>
        </w:rPr>
        <w:lastRenderedPageBreak/>
        <w:t xml:space="preserve">Finansēšana 2023. gada </w:t>
      </w:r>
      <w:r w:rsidR="00567BDD" w:rsidRPr="001D2289">
        <w:rPr>
          <w:b/>
          <w:lang w:eastAsia="lv-LV"/>
        </w:rPr>
        <w:t>plānā</w:t>
      </w:r>
    </w:p>
    <w:p w14:paraId="4D0A2804"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886436" w:rsidRPr="001D2289" w14:paraId="53D34C54" w14:textId="77777777" w:rsidTr="001F7648">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19AE09FB"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C1A492" w14:textId="4F4E6631"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567BDD" w:rsidRPr="001D2289">
              <w:rPr>
                <w:sz w:val="18"/>
                <w:szCs w:val="18"/>
                <w:lang w:eastAsia="lv-LV"/>
              </w:rPr>
              <w:t>plāns</w:t>
            </w:r>
          </w:p>
        </w:tc>
      </w:tr>
      <w:tr w:rsidR="00886436" w:rsidRPr="001D2289" w14:paraId="2E3DE72D"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6C2423CE" w14:textId="77777777" w:rsidR="00A10EBE" w:rsidRPr="001D2289" w:rsidRDefault="00A10EBE" w:rsidP="001F7648">
            <w:pPr>
              <w:spacing w:after="0"/>
              <w:ind w:firstLine="0"/>
              <w:jc w:val="left"/>
              <w:rPr>
                <w:b/>
                <w:sz w:val="18"/>
                <w:szCs w:val="18"/>
              </w:rPr>
            </w:pPr>
            <w:r w:rsidRPr="001D2289">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417E8840" w14:textId="77777777" w:rsidR="00A10EBE" w:rsidRPr="001D2289" w:rsidRDefault="00A10EBE" w:rsidP="001F7648">
            <w:pPr>
              <w:spacing w:after="0"/>
              <w:ind w:left="-103" w:firstLine="0"/>
              <w:jc w:val="right"/>
              <w:rPr>
                <w:b/>
                <w:sz w:val="18"/>
                <w:szCs w:val="18"/>
              </w:rPr>
            </w:pPr>
            <w:r w:rsidRPr="001D2289">
              <w:rPr>
                <w:b/>
                <w:sz w:val="18"/>
                <w:szCs w:val="18"/>
              </w:rPr>
              <w:t>-156 682 753</w:t>
            </w:r>
          </w:p>
        </w:tc>
      </w:tr>
      <w:tr w:rsidR="00886436" w:rsidRPr="001D2289" w14:paraId="3488BE61" w14:textId="77777777" w:rsidTr="001F7648">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17DA80B8"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27C5F5C9"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CFC572B" w14:textId="77777777" w:rsidR="00A10EBE" w:rsidRPr="001D2289" w:rsidRDefault="00A10EBE" w:rsidP="001F7648">
            <w:pPr>
              <w:spacing w:after="0"/>
              <w:ind w:firstLine="0"/>
              <w:jc w:val="left"/>
              <w:rPr>
                <w:sz w:val="18"/>
                <w:szCs w:val="18"/>
                <w:lang w:eastAsia="lv-LV"/>
              </w:rPr>
            </w:pPr>
            <w:r w:rsidRPr="001D2289">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77A8F4D8" w14:textId="77777777" w:rsidR="00A10EBE" w:rsidRPr="001D2289" w:rsidRDefault="00A10EBE" w:rsidP="001F7648">
            <w:pPr>
              <w:spacing w:after="0"/>
              <w:ind w:firstLine="0"/>
              <w:jc w:val="right"/>
              <w:rPr>
                <w:sz w:val="18"/>
                <w:szCs w:val="18"/>
              </w:rPr>
            </w:pPr>
            <w:r w:rsidRPr="001D2289">
              <w:rPr>
                <w:sz w:val="18"/>
                <w:szCs w:val="18"/>
              </w:rPr>
              <w:t>-156 682 753</w:t>
            </w:r>
          </w:p>
        </w:tc>
      </w:tr>
      <w:tr w:rsidR="00886436" w:rsidRPr="001D2289" w14:paraId="49E63020"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072E879" w14:textId="77777777" w:rsidR="00A10EBE" w:rsidRPr="001D2289" w:rsidRDefault="00A10EBE" w:rsidP="001F7648">
            <w:pPr>
              <w:spacing w:after="0"/>
              <w:ind w:firstLine="0"/>
              <w:jc w:val="left"/>
              <w:rPr>
                <w:i/>
                <w:sz w:val="18"/>
                <w:szCs w:val="18"/>
                <w:lang w:eastAsia="lv-LV"/>
              </w:rPr>
            </w:pPr>
            <w:r w:rsidRPr="001D2289">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034D5C9A" w14:textId="77777777" w:rsidR="00A10EBE" w:rsidRPr="001D2289" w:rsidRDefault="00A10EBE" w:rsidP="001F7648">
            <w:pPr>
              <w:spacing w:after="0"/>
              <w:ind w:firstLine="0"/>
              <w:jc w:val="right"/>
              <w:rPr>
                <w:i/>
                <w:sz w:val="18"/>
                <w:szCs w:val="18"/>
              </w:rPr>
            </w:pPr>
            <w:r w:rsidRPr="001D2289">
              <w:rPr>
                <w:i/>
                <w:sz w:val="18"/>
                <w:szCs w:val="18"/>
              </w:rPr>
              <w:t>-156 682 753</w:t>
            </w:r>
          </w:p>
        </w:tc>
      </w:tr>
    </w:tbl>
    <w:p w14:paraId="1ED10D9A" w14:textId="77777777" w:rsidR="00A10EBE" w:rsidRPr="001D2289" w:rsidRDefault="00A10EBE" w:rsidP="00A10EBE">
      <w:pPr>
        <w:widowControl w:val="0"/>
        <w:spacing w:before="240" w:after="240"/>
        <w:ind w:firstLine="0"/>
        <w:jc w:val="center"/>
        <w:rPr>
          <w:b/>
        </w:rPr>
      </w:pPr>
      <w:r w:rsidRPr="001D2289">
        <w:rPr>
          <w:b/>
        </w:rPr>
        <w:t>04.02.00 Nodarbinātības speciālais budžets</w:t>
      </w:r>
    </w:p>
    <w:p w14:paraId="55038C7C" w14:textId="77777777" w:rsidR="00A10EBE" w:rsidRPr="001D2289" w:rsidRDefault="00A10EBE" w:rsidP="00A10EBE">
      <w:pPr>
        <w:spacing w:before="120"/>
        <w:ind w:firstLine="0"/>
        <w:jc w:val="left"/>
        <w:rPr>
          <w:u w:val="single"/>
          <w:lang w:eastAsia="lv-LV"/>
        </w:rPr>
      </w:pPr>
      <w:r w:rsidRPr="001D2289">
        <w:rPr>
          <w:u w:val="single"/>
          <w:lang w:eastAsia="lv-LV"/>
        </w:rPr>
        <w:t>Apakšprogrammas mērķis:</w:t>
      </w:r>
    </w:p>
    <w:p w14:paraId="04314C17" w14:textId="77777777" w:rsidR="00A10EBE" w:rsidRPr="001D2289" w:rsidRDefault="00A10EBE" w:rsidP="00A10EBE">
      <w:pPr>
        <w:numPr>
          <w:ilvl w:val="0"/>
          <w:numId w:val="20"/>
        </w:numPr>
        <w:spacing w:before="120"/>
        <w:ind w:left="1077" w:hanging="357"/>
        <w:jc w:val="left"/>
      </w:pPr>
      <w:r w:rsidRPr="001D2289">
        <w:t>kompensēt ienākumu zaudējumu bezdarba gadījumā;</w:t>
      </w:r>
    </w:p>
    <w:p w14:paraId="7240B611" w14:textId="77777777" w:rsidR="00A10EBE" w:rsidRPr="001D2289" w:rsidRDefault="00A10EBE" w:rsidP="00A10EBE">
      <w:pPr>
        <w:numPr>
          <w:ilvl w:val="0"/>
          <w:numId w:val="20"/>
        </w:numPr>
        <w:spacing w:before="120"/>
        <w:ind w:left="1077" w:hanging="357"/>
      </w:pPr>
      <w:r w:rsidRPr="001D2289">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14:paraId="37958E5B" w14:textId="34D06368" w:rsidR="00A10EBE" w:rsidRPr="001D2289" w:rsidRDefault="00A10EBE" w:rsidP="00A10EBE">
      <w:pPr>
        <w:spacing w:before="120"/>
        <w:ind w:firstLine="0"/>
        <w:jc w:val="left"/>
        <w:rPr>
          <w:bCs/>
          <w:u w:val="single"/>
        </w:rPr>
      </w:pPr>
      <w:r w:rsidRPr="001D2289">
        <w:rPr>
          <w:bCs/>
          <w:u w:val="single"/>
        </w:rPr>
        <w:t>Galvenās aktivitātes:</w:t>
      </w:r>
    </w:p>
    <w:p w14:paraId="7F830D59" w14:textId="77777777" w:rsidR="00A10EBE" w:rsidRPr="001D2289" w:rsidRDefault="00A10EBE" w:rsidP="00A10EBE">
      <w:pPr>
        <w:numPr>
          <w:ilvl w:val="0"/>
          <w:numId w:val="21"/>
        </w:numPr>
        <w:spacing w:before="120"/>
        <w:ind w:left="1077" w:hanging="357"/>
      </w:pPr>
      <w:r w:rsidRPr="001D2289">
        <w:t xml:space="preserve">nodrošināt bezdarbnieka pabalstu izmaksas atkarībā no apdrošinātās personas apdrošināšanas iemaksu algas, apdrošināšanas stāža un bezdarbnieka pabalsta saņemšanas ilguma (maksimālais bezdarbnieka pabalsta saņemšanas ilgums ˗ 8 mēneši), (pabalsta apmērs 412,64 </w:t>
      </w:r>
      <w:r w:rsidRPr="001D2289">
        <w:rPr>
          <w:i/>
        </w:rPr>
        <w:t>euro</w:t>
      </w:r>
      <w:r w:rsidRPr="001D2289">
        <w:t xml:space="preserve"> vidēji mēnesī), tai skaitā nodrošinot bezdarbnieka pabalsta izmaksas minimālā apmērā – 130,80 </w:t>
      </w:r>
      <w:r w:rsidRPr="001D2289">
        <w:rPr>
          <w:i/>
        </w:rPr>
        <w:t>euro</w:t>
      </w:r>
      <w:r w:rsidRPr="001D2289">
        <w:t xml:space="preserve"> mēnesī līdz 30.06.2023. un 150 </w:t>
      </w:r>
      <w:r w:rsidRPr="001D2289">
        <w:rPr>
          <w:i/>
        </w:rPr>
        <w:t xml:space="preserve">euro </w:t>
      </w:r>
      <w:r w:rsidRPr="001D2289">
        <w:t xml:space="preserve">mēnesī no 01.07.2023. –  personām, kurām visā pabalsta aprēķina periodā netiek izmantota personas iemaksu alga; </w:t>
      </w:r>
    </w:p>
    <w:p w14:paraId="61A41CCB" w14:textId="77777777" w:rsidR="00A10EBE" w:rsidRPr="001D2289" w:rsidRDefault="00A10EBE" w:rsidP="00A10EBE">
      <w:pPr>
        <w:numPr>
          <w:ilvl w:val="0"/>
          <w:numId w:val="21"/>
        </w:numPr>
        <w:spacing w:before="120"/>
        <w:ind w:left="1077" w:hanging="357"/>
      </w:pPr>
      <w:r w:rsidRPr="001D2289">
        <w:t xml:space="preserve">nodrošināt bezdarbniekiem, darba meklētājiem un bezdarba riskam pakļautām personām paredzētos aktīvos nodarbinātības pasākumus un preventīvos bezdarba samazināšanas pasākumus, tai skaitā: </w:t>
      </w:r>
      <w:r w:rsidRPr="001D2289">
        <w:rPr>
          <w:lang w:eastAsia="lv-LV"/>
        </w:rPr>
        <w:t xml:space="preserve">pasākumus komercdarbības vai pašnodarbinātības uzsākšanai, pasākumus: “Pasākums noteiktām personu grupām”, “Nodarbināto personu reģionālās mobilitātes veicināšana”, “Atbalsts reģionālajai mobilitātei darba devējam”, “Nodarbinātības pasākumi vasaras brīvlaikā personām, kuras iegūst izglītību vispārējās, speciālās vai profesionālās izglītības iestādēs”, “Neformālās izglītības programma “Valsts valoda bez starpniekvalodas””, </w:t>
      </w:r>
      <w:r w:rsidRPr="001D2289">
        <w:t xml:space="preserve"> “</w:t>
      </w:r>
      <w:r w:rsidRPr="001D2289">
        <w:rPr>
          <w:lang w:eastAsia="lv-LV"/>
        </w:rPr>
        <w:t>Latviešu valodas mentora pakalpojums nodarbinātajiem bēgļiem un personām ar alternatīvo statusu” un “Algoti pagaidu sabiedriskie darbi”;</w:t>
      </w:r>
    </w:p>
    <w:p w14:paraId="6FF1958C" w14:textId="77777777" w:rsidR="00A10EBE" w:rsidRPr="001D2289" w:rsidRDefault="00A10EBE" w:rsidP="00A10EBE">
      <w:pPr>
        <w:numPr>
          <w:ilvl w:val="0"/>
          <w:numId w:val="21"/>
        </w:numPr>
        <w:spacing w:before="120"/>
        <w:ind w:left="1077" w:hanging="357"/>
      </w:pPr>
      <w:r w:rsidRPr="001D2289">
        <w:t xml:space="preserve">nodrošināt apbedīšanas pabalstu bezdarbnieka nāves gadījumā izmaksas trīskārša valsts sociālā nodrošinājuma pabalsta apmērā (pabalsta apmērs 327 </w:t>
      </w:r>
      <w:r w:rsidRPr="001D2289">
        <w:rPr>
          <w:i/>
        </w:rPr>
        <w:t>euro</w:t>
      </w:r>
      <w:r w:rsidRPr="001D2289">
        <w:t xml:space="preserve"> līdz 30.06.2023. un 375 </w:t>
      </w:r>
      <w:r w:rsidRPr="001D2289">
        <w:rPr>
          <w:i/>
        </w:rPr>
        <w:t>euro</w:t>
      </w:r>
      <w:r w:rsidRPr="001D2289">
        <w:t xml:space="preserve"> no 01.07.2023.);</w:t>
      </w:r>
    </w:p>
    <w:p w14:paraId="22031B17" w14:textId="77777777" w:rsidR="00A10EBE" w:rsidRPr="001D2289" w:rsidRDefault="00A10EBE" w:rsidP="00A10EBE">
      <w:pPr>
        <w:numPr>
          <w:ilvl w:val="0"/>
          <w:numId w:val="21"/>
        </w:numPr>
        <w:spacing w:before="120"/>
        <w:ind w:left="1077" w:hanging="357"/>
      </w:pPr>
      <w:r w:rsidRPr="001D2289">
        <w:t>nodrošināt iemaksu veikšanu valsts pensiju speciālajā budžetā pensiju apdrošināšanai (20% apmērā no bezdarbnieka pabalsta);</w:t>
      </w:r>
    </w:p>
    <w:p w14:paraId="6C330550" w14:textId="77777777" w:rsidR="00A10EBE" w:rsidRPr="001D2289" w:rsidRDefault="00A10EBE" w:rsidP="00A10EBE">
      <w:pPr>
        <w:numPr>
          <w:ilvl w:val="0"/>
          <w:numId w:val="21"/>
        </w:numPr>
        <w:spacing w:before="120"/>
        <w:ind w:left="1077" w:hanging="357"/>
      </w:pPr>
      <w:r w:rsidRPr="001D2289">
        <w:t>nodrošināt ES pensiju shēmas dalībnieka Latvijas valsts obligātajā pensiju apdrošināšanas sistēmā uzkrātā pensijas kapitāla un obligāto iemaksu nodošanu ES pensiju shēmai;</w:t>
      </w:r>
    </w:p>
    <w:p w14:paraId="7C5FC499" w14:textId="77777777" w:rsidR="00A10EBE" w:rsidRPr="001D2289" w:rsidRDefault="00A10EBE" w:rsidP="00A10EBE">
      <w:pPr>
        <w:numPr>
          <w:ilvl w:val="0"/>
          <w:numId w:val="21"/>
        </w:numPr>
        <w:spacing w:before="120"/>
        <w:ind w:left="1077" w:hanging="357"/>
      </w:pPr>
      <w:r w:rsidRPr="001D2289">
        <w:t>nodrošināt transferta pārskaitījumu uz VSAA speciālo budžetu nodarbinātības speciālā budžeta administrēšanai.</w:t>
      </w:r>
    </w:p>
    <w:p w14:paraId="01060936" w14:textId="77777777" w:rsidR="00A10EBE" w:rsidRPr="001D2289" w:rsidRDefault="00A10EBE" w:rsidP="00A10EBE">
      <w:pPr>
        <w:spacing w:before="120" w:after="0"/>
        <w:ind w:firstLine="0"/>
      </w:pPr>
      <w:r w:rsidRPr="001D2289">
        <w:rPr>
          <w:u w:val="single"/>
        </w:rPr>
        <w:lastRenderedPageBreak/>
        <w:t>Apakšprogrammas izpildītāji</w:t>
      </w:r>
      <w:r w:rsidRPr="001D2289">
        <w:t>: VSAA (nodrošina pabalstu izmaksas) un NVA (organizē un administrē aktīvos nodarbinātības pasākumus un preventīvos bezdarba mazināšanas pasākumus).</w:t>
      </w:r>
    </w:p>
    <w:p w14:paraId="5F9C182F"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886436" w:rsidRPr="001D2289" w14:paraId="22F9C5BF" w14:textId="77777777" w:rsidTr="001F7648">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0258AC6E" w14:textId="77777777" w:rsidR="00A10EBE" w:rsidRPr="001D2289" w:rsidRDefault="00A10EBE" w:rsidP="001F7648">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1EDB9F6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6A7DEE2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7C27566A" w14:textId="70639991"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567BDD" w:rsidRPr="001D2289">
              <w:rPr>
                <w:sz w:val="18"/>
                <w:szCs w:val="18"/>
                <w:lang w:eastAsia="lv-LV"/>
              </w:rPr>
              <w:t>plāns</w:t>
            </w:r>
          </w:p>
        </w:tc>
        <w:tc>
          <w:tcPr>
            <w:tcW w:w="1135" w:type="dxa"/>
            <w:tcBorders>
              <w:top w:val="single" w:sz="4" w:space="0" w:color="000000"/>
              <w:left w:val="single" w:sz="4" w:space="0" w:color="000000"/>
              <w:bottom w:val="single" w:sz="4" w:space="0" w:color="000000"/>
              <w:right w:val="single" w:sz="4" w:space="0" w:color="000000"/>
            </w:tcBorders>
            <w:hideMark/>
          </w:tcPr>
          <w:p w14:paraId="0C2B1C7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6CEEDF4F"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7841A965"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240787" w14:textId="77777777" w:rsidR="00A10EBE" w:rsidRPr="001D2289" w:rsidRDefault="00A10EBE" w:rsidP="001F7648">
            <w:pPr>
              <w:spacing w:after="0"/>
              <w:ind w:firstLine="0"/>
              <w:jc w:val="center"/>
              <w:rPr>
                <w:sz w:val="18"/>
                <w:szCs w:val="18"/>
              </w:rPr>
            </w:pPr>
            <w:r w:rsidRPr="001D2289">
              <w:rPr>
                <w:sz w:val="18"/>
                <w:szCs w:val="18"/>
                <w:lang w:eastAsia="lv-LV"/>
              </w:rPr>
              <w:t>Reģistrētiem bezdarbniekiem nodrošināta ienākumu kompensācija darba zaudējuma gadījumā un atbalsts bezdarbnieka nāves gadījumā</w:t>
            </w:r>
            <w:r w:rsidRPr="001D2289">
              <w:rPr>
                <w:sz w:val="18"/>
              </w:rPr>
              <w:t xml:space="preserve"> </w:t>
            </w:r>
          </w:p>
        </w:tc>
      </w:tr>
      <w:tr w:rsidR="00886436" w:rsidRPr="001D2289" w14:paraId="0E1C7EFB"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A0C825A" w14:textId="77777777" w:rsidR="00A10EBE" w:rsidRPr="001D2289" w:rsidRDefault="00A10EBE" w:rsidP="001F7648">
            <w:pPr>
              <w:spacing w:after="0"/>
              <w:ind w:firstLine="0"/>
              <w:rPr>
                <w:sz w:val="18"/>
                <w:szCs w:val="18"/>
              </w:rPr>
            </w:pPr>
            <w:r w:rsidRPr="001D2289">
              <w:rPr>
                <w:sz w:val="18"/>
                <w:szCs w:val="18"/>
              </w:rPr>
              <w:t>Bezdarbnieka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CF17783" w14:textId="77777777" w:rsidR="00A10EBE" w:rsidRPr="001D2289" w:rsidRDefault="00A10EBE" w:rsidP="001F7648">
            <w:pPr>
              <w:spacing w:after="0"/>
              <w:ind w:firstLine="0"/>
              <w:jc w:val="center"/>
              <w:rPr>
                <w:sz w:val="18"/>
                <w:szCs w:val="18"/>
              </w:rPr>
            </w:pPr>
            <w:r w:rsidRPr="001D2289">
              <w:rPr>
                <w:sz w:val="18"/>
                <w:szCs w:val="18"/>
              </w:rPr>
              <w:t>31 701</w:t>
            </w:r>
          </w:p>
        </w:tc>
        <w:tc>
          <w:tcPr>
            <w:tcW w:w="1135" w:type="dxa"/>
            <w:tcBorders>
              <w:top w:val="single" w:sz="4" w:space="0" w:color="000000"/>
              <w:left w:val="single" w:sz="4" w:space="0" w:color="000000"/>
              <w:bottom w:val="single" w:sz="4" w:space="0" w:color="000000"/>
              <w:right w:val="single" w:sz="4" w:space="0" w:color="000000"/>
            </w:tcBorders>
            <w:hideMark/>
          </w:tcPr>
          <w:p w14:paraId="768294A2" w14:textId="77777777" w:rsidR="00A10EBE" w:rsidRPr="001D2289" w:rsidRDefault="00A10EBE" w:rsidP="001F7648">
            <w:pPr>
              <w:spacing w:after="0"/>
              <w:ind w:firstLine="0"/>
              <w:jc w:val="center"/>
              <w:rPr>
                <w:sz w:val="18"/>
                <w:szCs w:val="18"/>
              </w:rPr>
            </w:pPr>
            <w:r w:rsidRPr="001D2289">
              <w:rPr>
                <w:sz w:val="18"/>
                <w:szCs w:val="18"/>
              </w:rPr>
              <w:t>33 555</w:t>
            </w:r>
          </w:p>
        </w:tc>
        <w:tc>
          <w:tcPr>
            <w:tcW w:w="1135" w:type="dxa"/>
            <w:tcBorders>
              <w:top w:val="single" w:sz="4" w:space="0" w:color="000000"/>
              <w:left w:val="single" w:sz="4" w:space="0" w:color="000000"/>
              <w:bottom w:val="single" w:sz="4" w:space="0" w:color="000000"/>
              <w:right w:val="single" w:sz="4" w:space="0" w:color="000000"/>
            </w:tcBorders>
          </w:tcPr>
          <w:p w14:paraId="0A8D05F6" w14:textId="77777777" w:rsidR="00A10EBE" w:rsidRPr="001D2289" w:rsidRDefault="00A10EBE" w:rsidP="001F7648">
            <w:pPr>
              <w:spacing w:after="0"/>
              <w:ind w:firstLine="0"/>
              <w:jc w:val="center"/>
              <w:rPr>
                <w:sz w:val="18"/>
                <w:szCs w:val="18"/>
              </w:rPr>
            </w:pPr>
            <w:r w:rsidRPr="001D2289">
              <w:rPr>
                <w:sz w:val="18"/>
                <w:szCs w:val="18"/>
              </w:rPr>
              <w:t>34 745</w:t>
            </w:r>
          </w:p>
        </w:tc>
        <w:tc>
          <w:tcPr>
            <w:tcW w:w="1135" w:type="dxa"/>
            <w:tcBorders>
              <w:top w:val="single" w:sz="4" w:space="0" w:color="000000"/>
              <w:left w:val="single" w:sz="4" w:space="0" w:color="000000"/>
              <w:bottom w:val="single" w:sz="4" w:space="0" w:color="000000"/>
              <w:right w:val="single" w:sz="4" w:space="0" w:color="000000"/>
            </w:tcBorders>
          </w:tcPr>
          <w:p w14:paraId="5F2A72A0" w14:textId="77777777" w:rsidR="00A10EBE" w:rsidRPr="001D2289" w:rsidRDefault="00A10EBE" w:rsidP="001F7648">
            <w:pPr>
              <w:spacing w:after="0"/>
              <w:ind w:firstLine="0"/>
              <w:jc w:val="center"/>
              <w:rPr>
                <w:sz w:val="18"/>
                <w:szCs w:val="18"/>
              </w:rPr>
            </w:pPr>
            <w:r w:rsidRPr="001D2289">
              <w:rPr>
                <w:sz w:val="18"/>
                <w:szCs w:val="18"/>
              </w:rPr>
              <w:t>34 210</w:t>
            </w:r>
          </w:p>
        </w:tc>
        <w:tc>
          <w:tcPr>
            <w:tcW w:w="1135" w:type="dxa"/>
            <w:tcBorders>
              <w:top w:val="single" w:sz="4" w:space="0" w:color="000000"/>
              <w:left w:val="single" w:sz="4" w:space="0" w:color="000000"/>
              <w:bottom w:val="single" w:sz="4" w:space="0" w:color="000000"/>
              <w:right w:val="single" w:sz="4" w:space="0" w:color="000000"/>
            </w:tcBorders>
          </w:tcPr>
          <w:p w14:paraId="7A7C502B" w14:textId="77777777" w:rsidR="00A10EBE" w:rsidRPr="001D2289" w:rsidRDefault="00A10EBE" w:rsidP="001F7648">
            <w:pPr>
              <w:spacing w:after="0"/>
              <w:ind w:firstLine="0"/>
              <w:jc w:val="center"/>
              <w:rPr>
                <w:sz w:val="18"/>
                <w:szCs w:val="18"/>
              </w:rPr>
            </w:pPr>
            <w:r w:rsidRPr="001D2289">
              <w:rPr>
                <w:sz w:val="18"/>
                <w:szCs w:val="18"/>
              </w:rPr>
              <w:t>32 607</w:t>
            </w:r>
          </w:p>
        </w:tc>
      </w:tr>
      <w:tr w:rsidR="00886436" w:rsidRPr="001D2289" w14:paraId="599805CA"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640124F" w14:textId="77777777" w:rsidR="00A10EBE" w:rsidRPr="001D2289" w:rsidRDefault="00A10EBE" w:rsidP="001F7648">
            <w:pPr>
              <w:spacing w:after="0"/>
              <w:ind w:firstLine="0"/>
              <w:rPr>
                <w:sz w:val="18"/>
                <w:szCs w:val="18"/>
              </w:rPr>
            </w:pPr>
            <w:r w:rsidRPr="001D2289">
              <w:rPr>
                <w:sz w:val="18"/>
                <w:szCs w:val="18"/>
              </w:rPr>
              <w:t>Apbedīšanas pabalsta, ja miris bezdarbnieks, saņēmēji vidēji mēnesī (skaits)</w:t>
            </w:r>
          </w:p>
        </w:tc>
        <w:tc>
          <w:tcPr>
            <w:tcW w:w="1135" w:type="dxa"/>
            <w:tcBorders>
              <w:top w:val="nil"/>
              <w:left w:val="single" w:sz="4" w:space="0" w:color="auto"/>
              <w:bottom w:val="single" w:sz="4" w:space="0" w:color="auto"/>
              <w:right w:val="single" w:sz="4" w:space="0" w:color="auto"/>
            </w:tcBorders>
            <w:hideMark/>
          </w:tcPr>
          <w:p w14:paraId="130B6A92" w14:textId="77777777" w:rsidR="00A10EBE" w:rsidRPr="001D2289" w:rsidRDefault="00A10EBE" w:rsidP="001F7648">
            <w:pPr>
              <w:spacing w:after="0"/>
              <w:ind w:firstLine="0"/>
              <w:jc w:val="center"/>
              <w:rPr>
                <w:sz w:val="18"/>
                <w:szCs w:val="18"/>
              </w:rPr>
            </w:pPr>
            <w:r w:rsidRPr="001D2289">
              <w:rPr>
                <w:sz w:val="18"/>
                <w:szCs w:val="18"/>
              </w:rPr>
              <w:t>19</w:t>
            </w:r>
          </w:p>
        </w:tc>
        <w:tc>
          <w:tcPr>
            <w:tcW w:w="1135" w:type="dxa"/>
            <w:tcBorders>
              <w:top w:val="single" w:sz="4" w:space="0" w:color="000000"/>
              <w:left w:val="single" w:sz="4" w:space="0" w:color="000000"/>
              <w:bottom w:val="single" w:sz="4" w:space="0" w:color="000000"/>
              <w:right w:val="single" w:sz="4" w:space="0" w:color="000000"/>
            </w:tcBorders>
            <w:hideMark/>
          </w:tcPr>
          <w:p w14:paraId="38041EE8" w14:textId="77777777" w:rsidR="00A10EBE" w:rsidRPr="001D2289" w:rsidRDefault="00A10EBE" w:rsidP="001F7648">
            <w:pPr>
              <w:spacing w:after="0"/>
              <w:ind w:firstLine="0"/>
              <w:jc w:val="center"/>
              <w:rPr>
                <w:sz w:val="18"/>
                <w:szCs w:val="18"/>
              </w:rPr>
            </w:pPr>
            <w:r w:rsidRPr="001D2289">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11228925" w14:textId="77777777" w:rsidR="00A10EBE" w:rsidRPr="001D2289" w:rsidRDefault="00A10EBE" w:rsidP="001F7648">
            <w:pPr>
              <w:spacing w:after="0"/>
              <w:ind w:firstLine="0"/>
              <w:jc w:val="center"/>
              <w:rPr>
                <w:sz w:val="18"/>
                <w:szCs w:val="18"/>
              </w:rPr>
            </w:pPr>
            <w:r w:rsidRPr="001D2289">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74F40244" w14:textId="77777777" w:rsidR="00A10EBE" w:rsidRPr="001D2289" w:rsidRDefault="00A10EBE" w:rsidP="001F7648">
            <w:pPr>
              <w:spacing w:after="0"/>
              <w:ind w:firstLine="0"/>
              <w:jc w:val="center"/>
              <w:rPr>
                <w:sz w:val="18"/>
                <w:szCs w:val="18"/>
              </w:rPr>
            </w:pPr>
            <w:r w:rsidRPr="001D2289">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5007E2E3" w14:textId="77777777" w:rsidR="00A10EBE" w:rsidRPr="001D2289" w:rsidRDefault="00A10EBE" w:rsidP="001F7648">
            <w:pPr>
              <w:spacing w:after="0"/>
              <w:ind w:firstLine="0"/>
              <w:jc w:val="center"/>
              <w:rPr>
                <w:sz w:val="18"/>
                <w:szCs w:val="18"/>
              </w:rPr>
            </w:pPr>
            <w:r w:rsidRPr="001D2289">
              <w:rPr>
                <w:sz w:val="18"/>
                <w:szCs w:val="18"/>
              </w:rPr>
              <w:t>12</w:t>
            </w:r>
          </w:p>
        </w:tc>
      </w:tr>
      <w:tr w:rsidR="00886436" w:rsidRPr="001D2289" w14:paraId="322C8C70"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2302BB" w14:textId="77777777" w:rsidR="00A10EBE" w:rsidRPr="001D2289" w:rsidRDefault="00A10EBE" w:rsidP="001F7648">
            <w:pPr>
              <w:spacing w:after="0"/>
              <w:ind w:firstLine="0"/>
              <w:jc w:val="center"/>
              <w:rPr>
                <w:sz w:val="18"/>
                <w:szCs w:val="18"/>
              </w:rPr>
            </w:pPr>
            <w:r w:rsidRPr="001D2289">
              <w:rPr>
                <w:sz w:val="18"/>
                <w:szCs w:val="18"/>
                <w:lang w:eastAsia="lv-LV"/>
              </w:rPr>
              <w:t>Nodrošinātas iespējas bezdarbnieku pārkvalifikācijai un kvalifikācijas paaugstināšanai, veicināta bezdarbnieku atgriešanās darba tirgū</w:t>
            </w:r>
          </w:p>
        </w:tc>
      </w:tr>
      <w:tr w:rsidR="00886436" w:rsidRPr="001D2289" w14:paraId="29C77FB5"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214699E" w14:textId="77777777" w:rsidR="00A10EBE" w:rsidRPr="001D2289" w:rsidRDefault="00A10EBE" w:rsidP="001F7648">
            <w:pPr>
              <w:spacing w:after="0"/>
              <w:ind w:left="35" w:firstLine="0"/>
              <w:rPr>
                <w:sz w:val="18"/>
              </w:rPr>
            </w:pPr>
            <w:r w:rsidRPr="001D2289">
              <w:rPr>
                <w:sz w:val="18"/>
              </w:rPr>
              <w:t>Aktīvajos darba tirgus politikas pasākumos atbalstītie bezdarbnieki un darba meklētāji (skaits)</w:t>
            </w:r>
            <w:r w:rsidRPr="001D2289">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hideMark/>
          </w:tcPr>
          <w:p w14:paraId="1424D6CD" w14:textId="77777777" w:rsidR="00A10EBE" w:rsidRPr="001D2289" w:rsidRDefault="00A10EBE" w:rsidP="001F7648">
            <w:pPr>
              <w:spacing w:after="0"/>
              <w:ind w:firstLine="0"/>
              <w:jc w:val="center"/>
              <w:rPr>
                <w:sz w:val="18"/>
              </w:rPr>
            </w:pPr>
            <w:r w:rsidRPr="001D2289">
              <w:rPr>
                <w:sz w:val="18"/>
              </w:rPr>
              <w:t>15 123</w:t>
            </w:r>
          </w:p>
        </w:tc>
        <w:tc>
          <w:tcPr>
            <w:tcW w:w="1135" w:type="dxa"/>
            <w:tcBorders>
              <w:top w:val="single" w:sz="4" w:space="0" w:color="000000"/>
              <w:left w:val="single" w:sz="4" w:space="0" w:color="000000"/>
              <w:bottom w:val="single" w:sz="4" w:space="0" w:color="000000"/>
              <w:right w:val="single" w:sz="4" w:space="0" w:color="000000"/>
            </w:tcBorders>
            <w:hideMark/>
          </w:tcPr>
          <w:p w14:paraId="64512873" w14:textId="77777777" w:rsidR="00A10EBE" w:rsidRPr="001D2289" w:rsidRDefault="00A10EBE" w:rsidP="001F7648">
            <w:pPr>
              <w:spacing w:after="0"/>
              <w:ind w:firstLine="0"/>
              <w:jc w:val="center"/>
              <w:rPr>
                <w:sz w:val="18"/>
              </w:rPr>
            </w:pPr>
            <w:r w:rsidRPr="001D2289">
              <w:rPr>
                <w:sz w:val="18"/>
              </w:rPr>
              <w:t>11 945</w:t>
            </w:r>
          </w:p>
        </w:tc>
        <w:tc>
          <w:tcPr>
            <w:tcW w:w="1135" w:type="dxa"/>
            <w:tcBorders>
              <w:top w:val="single" w:sz="4" w:space="0" w:color="000000"/>
              <w:left w:val="single" w:sz="4" w:space="0" w:color="000000"/>
              <w:bottom w:val="single" w:sz="4" w:space="0" w:color="000000"/>
              <w:right w:val="single" w:sz="4" w:space="0" w:color="000000"/>
            </w:tcBorders>
            <w:hideMark/>
          </w:tcPr>
          <w:p w14:paraId="1889A38A" w14:textId="77777777" w:rsidR="00A10EBE" w:rsidRPr="001D2289" w:rsidRDefault="00A10EBE" w:rsidP="001F7648">
            <w:pPr>
              <w:spacing w:after="0"/>
              <w:ind w:firstLine="0"/>
              <w:jc w:val="center"/>
              <w:rPr>
                <w:sz w:val="18"/>
              </w:rPr>
            </w:pPr>
            <w:r w:rsidRPr="001D2289">
              <w:rPr>
                <w:sz w:val="18"/>
              </w:rPr>
              <w:t>15 608</w:t>
            </w:r>
          </w:p>
        </w:tc>
        <w:tc>
          <w:tcPr>
            <w:tcW w:w="1135" w:type="dxa"/>
            <w:tcBorders>
              <w:top w:val="single" w:sz="4" w:space="0" w:color="000000"/>
              <w:left w:val="single" w:sz="4" w:space="0" w:color="000000"/>
              <w:bottom w:val="single" w:sz="4" w:space="0" w:color="000000"/>
              <w:right w:val="single" w:sz="4" w:space="0" w:color="000000"/>
            </w:tcBorders>
            <w:hideMark/>
          </w:tcPr>
          <w:p w14:paraId="73539DDA" w14:textId="77777777" w:rsidR="00A10EBE" w:rsidRPr="001D2289" w:rsidRDefault="00A10EBE" w:rsidP="001F7648">
            <w:pPr>
              <w:spacing w:after="0"/>
              <w:ind w:firstLine="0"/>
              <w:jc w:val="center"/>
              <w:rPr>
                <w:sz w:val="18"/>
              </w:rPr>
            </w:pPr>
            <w:r w:rsidRPr="001D2289">
              <w:rPr>
                <w:sz w:val="18"/>
              </w:rPr>
              <w:t>15 533</w:t>
            </w:r>
          </w:p>
        </w:tc>
        <w:tc>
          <w:tcPr>
            <w:tcW w:w="1135" w:type="dxa"/>
            <w:tcBorders>
              <w:top w:val="single" w:sz="4" w:space="0" w:color="000000"/>
              <w:left w:val="single" w:sz="4" w:space="0" w:color="000000"/>
              <w:bottom w:val="single" w:sz="4" w:space="0" w:color="000000"/>
              <w:right w:val="single" w:sz="4" w:space="0" w:color="000000"/>
            </w:tcBorders>
            <w:hideMark/>
          </w:tcPr>
          <w:p w14:paraId="69DBA14A" w14:textId="77777777" w:rsidR="00A10EBE" w:rsidRPr="001D2289" w:rsidRDefault="00A10EBE" w:rsidP="001F7648">
            <w:pPr>
              <w:spacing w:after="0"/>
              <w:ind w:firstLine="0"/>
              <w:jc w:val="center"/>
              <w:rPr>
                <w:sz w:val="18"/>
              </w:rPr>
            </w:pPr>
            <w:r w:rsidRPr="001D2289">
              <w:rPr>
                <w:sz w:val="18"/>
              </w:rPr>
              <w:t>15 533</w:t>
            </w:r>
          </w:p>
        </w:tc>
      </w:tr>
    </w:tbl>
    <w:p w14:paraId="657B04D7" w14:textId="77777777" w:rsidR="00A10EBE" w:rsidRPr="001D2289" w:rsidRDefault="00A10EBE" w:rsidP="00A10EBE">
      <w:pPr>
        <w:spacing w:after="0"/>
        <w:ind w:firstLine="425"/>
        <w:jc w:val="left"/>
        <w:rPr>
          <w:sz w:val="18"/>
          <w:szCs w:val="18"/>
        </w:rPr>
      </w:pPr>
      <w:r w:rsidRPr="001D2289">
        <w:rPr>
          <w:sz w:val="18"/>
          <w:szCs w:val="18"/>
        </w:rPr>
        <w:t>Piezīmes.</w:t>
      </w:r>
    </w:p>
    <w:p w14:paraId="34176B84" w14:textId="5E833B2F" w:rsidR="00B13E3F" w:rsidRPr="001D2289" w:rsidRDefault="00A10EBE" w:rsidP="00B00112">
      <w:pPr>
        <w:spacing w:after="0"/>
        <w:ind w:firstLine="425"/>
        <w:jc w:val="left"/>
        <w:rPr>
          <w:sz w:val="18"/>
          <w:szCs w:val="18"/>
        </w:rPr>
      </w:pPr>
      <w:r w:rsidRPr="001D2289">
        <w:rPr>
          <w:sz w:val="18"/>
          <w:szCs w:val="18"/>
          <w:vertAlign w:val="superscript"/>
        </w:rPr>
        <w:t xml:space="preserve">1 </w:t>
      </w:r>
      <w:r w:rsidRPr="001D2289">
        <w:rPr>
          <w:sz w:val="18"/>
          <w:szCs w:val="18"/>
        </w:rPr>
        <w:t>Plānots no jauna iesaistāmo personu skaits.</w:t>
      </w:r>
    </w:p>
    <w:p w14:paraId="27D118E1" w14:textId="57495A3B" w:rsidR="00A10EBE" w:rsidRPr="001D2289" w:rsidRDefault="00A10EBE" w:rsidP="00A10EBE">
      <w:pPr>
        <w:spacing w:before="240" w:after="16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74DDA864" w14:textId="77777777" w:rsidTr="001F7648">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1BB43A4B" w14:textId="77777777" w:rsidR="00A10EBE" w:rsidRPr="001D2289" w:rsidRDefault="00A10EBE" w:rsidP="001F7648">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6C2D1ED1" w14:textId="77777777" w:rsidR="00A10EBE" w:rsidRPr="001D2289" w:rsidRDefault="00A10EBE" w:rsidP="001F7648">
            <w:pPr>
              <w:spacing w:after="0"/>
              <w:ind w:firstLine="0"/>
              <w:jc w:val="center"/>
              <w:rPr>
                <w:sz w:val="18"/>
                <w:lang w:eastAsia="lv-LV"/>
              </w:rPr>
            </w:pPr>
            <w:r w:rsidRPr="001D2289">
              <w:rPr>
                <w:sz w:val="18"/>
                <w:szCs w:val="18"/>
                <w:lang w:eastAsia="lv-LV"/>
              </w:rPr>
              <w:t>2021.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1A043462" w14:textId="77777777" w:rsidR="00A10EBE" w:rsidRPr="001D2289" w:rsidRDefault="00A10EBE" w:rsidP="001F7648">
            <w:pPr>
              <w:spacing w:after="0"/>
              <w:ind w:firstLine="0"/>
              <w:jc w:val="center"/>
              <w:rPr>
                <w:sz w:val="18"/>
                <w:lang w:eastAsia="lv-LV"/>
              </w:rPr>
            </w:pPr>
            <w:r w:rsidRPr="001D2289">
              <w:rPr>
                <w:sz w:val="18"/>
                <w:szCs w:val="18"/>
                <w:lang w:eastAsia="lv-LV"/>
              </w:rPr>
              <w:t>2022.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2E5A6234" w14:textId="29B41ACB"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567BDD"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5C762D1F" w14:textId="7D74B662"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567BDD"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3CADDBFF" w14:textId="0185C93D" w:rsidR="00A10EBE" w:rsidRPr="001D2289" w:rsidRDefault="00A10EBE" w:rsidP="001F7648">
            <w:pPr>
              <w:spacing w:after="0"/>
              <w:ind w:firstLine="2"/>
              <w:jc w:val="center"/>
              <w:rPr>
                <w:sz w:val="18"/>
                <w:szCs w:val="18"/>
              </w:rPr>
            </w:pPr>
            <w:r w:rsidRPr="001D2289">
              <w:rPr>
                <w:sz w:val="18"/>
                <w:szCs w:val="18"/>
                <w:lang w:eastAsia="lv-LV"/>
              </w:rPr>
              <w:t xml:space="preserve">2025. gada </w:t>
            </w:r>
            <w:r w:rsidR="00567BDD" w:rsidRPr="001D2289">
              <w:rPr>
                <w:sz w:val="18"/>
                <w:szCs w:val="18"/>
                <w:lang w:eastAsia="lv-LV"/>
              </w:rPr>
              <w:t>plāns</w:t>
            </w:r>
          </w:p>
        </w:tc>
      </w:tr>
      <w:tr w:rsidR="00886436" w:rsidRPr="001D2289" w14:paraId="4EA5648A"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7691ED99" w14:textId="77777777" w:rsidR="00A10EBE" w:rsidRPr="001D2289" w:rsidRDefault="00A10EBE" w:rsidP="001F7648">
            <w:pPr>
              <w:spacing w:after="0"/>
              <w:ind w:firstLine="0"/>
              <w:jc w:val="left"/>
              <w:rPr>
                <w:sz w:val="18"/>
              </w:rPr>
            </w:pPr>
            <w:r w:rsidRPr="001D2289">
              <w:rPr>
                <w:sz w:val="18"/>
                <w:szCs w:val="18"/>
              </w:rPr>
              <w:t xml:space="preserve">Kopējie ieņēmumi,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57550EBA" w14:textId="77777777" w:rsidR="00A10EBE" w:rsidRPr="001D2289" w:rsidRDefault="00A10EBE" w:rsidP="001F7648">
            <w:pPr>
              <w:spacing w:after="0"/>
              <w:ind w:firstLine="0"/>
              <w:jc w:val="right"/>
              <w:rPr>
                <w:sz w:val="18"/>
                <w:szCs w:val="18"/>
              </w:rPr>
            </w:pPr>
            <w:r w:rsidRPr="001D2289">
              <w:rPr>
                <w:sz w:val="18"/>
                <w:szCs w:val="18"/>
              </w:rPr>
              <w:t>230 200 331</w:t>
            </w:r>
          </w:p>
        </w:tc>
        <w:tc>
          <w:tcPr>
            <w:tcW w:w="1132" w:type="dxa"/>
            <w:tcBorders>
              <w:top w:val="single" w:sz="4" w:space="0" w:color="auto"/>
              <w:left w:val="nil"/>
              <w:bottom w:val="single" w:sz="4" w:space="0" w:color="auto"/>
              <w:right w:val="single" w:sz="4" w:space="0" w:color="auto"/>
            </w:tcBorders>
            <w:hideMark/>
          </w:tcPr>
          <w:p w14:paraId="7522D10E" w14:textId="77777777" w:rsidR="00A10EBE" w:rsidRPr="001D2289" w:rsidRDefault="00A10EBE" w:rsidP="001F7648">
            <w:pPr>
              <w:spacing w:after="0"/>
              <w:ind w:firstLine="0"/>
              <w:jc w:val="right"/>
              <w:rPr>
                <w:sz w:val="18"/>
                <w:szCs w:val="18"/>
              </w:rPr>
            </w:pPr>
            <w:r w:rsidRPr="001D2289">
              <w:rPr>
                <w:sz w:val="18"/>
                <w:szCs w:val="18"/>
              </w:rPr>
              <w:t>137 057 993</w:t>
            </w:r>
          </w:p>
        </w:tc>
        <w:tc>
          <w:tcPr>
            <w:tcW w:w="1132" w:type="dxa"/>
            <w:tcBorders>
              <w:top w:val="single" w:sz="4" w:space="0" w:color="auto"/>
              <w:left w:val="nil"/>
              <w:bottom w:val="single" w:sz="4" w:space="0" w:color="auto"/>
              <w:right w:val="single" w:sz="4" w:space="0" w:color="auto"/>
            </w:tcBorders>
            <w:hideMark/>
          </w:tcPr>
          <w:p w14:paraId="53BAFDF8" w14:textId="77777777" w:rsidR="00A10EBE" w:rsidRPr="001D2289" w:rsidRDefault="00A10EBE" w:rsidP="001F7648">
            <w:pPr>
              <w:spacing w:after="0"/>
              <w:ind w:firstLine="0"/>
              <w:jc w:val="right"/>
              <w:rPr>
                <w:sz w:val="18"/>
                <w:szCs w:val="18"/>
              </w:rPr>
            </w:pPr>
            <w:r w:rsidRPr="001D2289">
              <w:rPr>
                <w:sz w:val="18"/>
                <w:szCs w:val="18"/>
              </w:rPr>
              <w:t>216 792 044</w:t>
            </w:r>
          </w:p>
        </w:tc>
        <w:tc>
          <w:tcPr>
            <w:tcW w:w="1132" w:type="dxa"/>
            <w:tcBorders>
              <w:top w:val="single" w:sz="4" w:space="0" w:color="auto"/>
              <w:left w:val="nil"/>
              <w:bottom w:val="single" w:sz="4" w:space="0" w:color="auto"/>
              <w:right w:val="single" w:sz="4" w:space="0" w:color="auto"/>
            </w:tcBorders>
            <w:hideMark/>
          </w:tcPr>
          <w:p w14:paraId="47AE04E9" w14:textId="77777777" w:rsidR="00A10EBE" w:rsidRPr="001D2289" w:rsidRDefault="00A10EBE" w:rsidP="001F7648">
            <w:pPr>
              <w:spacing w:after="0"/>
              <w:ind w:firstLine="0"/>
              <w:jc w:val="right"/>
              <w:rPr>
                <w:sz w:val="18"/>
                <w:szCs w:val="18"/>
              </w:rPr>
            </w:pPr>
            <w:r w:rsidRPr="001D2289">
              <w:rPr>
                <w:sz w:val="18"/>
                <w:szCs w:val="18"/>
              </w:rPr>
              <w:t>227 183 057</w:t>
            </w:r>
          </w:p>
        </w:tc>
        <w:tc>
          <w:tcPr>
            <w:tcW w:w="1132" w:type="dxa"/>
            <w:tcBorders>
              <w:top w:val="single" w:sz="4" w:space="0" w:color="auto"/>
              <w:left w:val="nil"/>
              <w:bottom w:val="single" w:sz="4" w:space="0" w:color="auto"/>
              <w:right w:val="single" w:sz="4" w:space="0" w:color="auto"/>
            </w:tcBorders>
            <w:hideMark/>
          </w:tcPr>
          <w:p w14:paraId="79FF351C" w14:textId="77777777" w:rsidR="00A10EBE" w:rsidRPr="001D2289" w:rsidRDefault="00A10EBE" w:rsidP="001F7648">
            <w:pPr>
              <w:spacing w:after="0"/>
              <w:ind w:firstLine="0"/>
              <w:jc w:val="right"/>
              <w:rPr>
                <w:sz w:val="18"/>
                <w:szCs w:val="18"/>
              </w:rPr>
            </w:pPr>
            <w:r w:rsidRPr="001D2289">
              <w:rPr>
                <w:sz w:val="18"/>
                <w:szCs w:val="18"/>
              </w:rPr>
              <w:t>221 277 009</w:t>
            </w:r>
          </w:p>
        </w:tc>
      </w:tr>
      <w:tr w:rsidR="00886436" w:rsidRPr="001D2289" w14:paraId="591245A9"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0ED53B"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6616FCC4" w14:textId="77777777" w:rsidR="00A10EBE" w:rsidRPr="001D2289" w:rsidRDefault="00A10EBE" w:rsidP="001F7648">
            <w:pPr>
              <w:spacing w:after="0"/>
              <w:ind w:firstLine="0"/>
              <w:jc w:val="right"/>
              <w:rPr>
                <w:sz w:val="18"/>
                <w:szCs w:val="18"/>
              </w:rPr>
            </w:pPr>
            <w:r w:rsidRPr="001D2289">
              <w:rPr>
                <w:sz w:val="18"/>
                <w:szCs w:val="18"/>
              </w:rPr>
              <w:t>161 408 174</w:t>
            </w:r>
          </w:p>
        </w:tc>
        <w:tc>
          <w:tcPr>
            <w:tcW w:w="1132" w:type="dxa"/>
            <w:tcBorders>
              <w:top w:val="nil"/>
              <w:left w:val="nil"/>
              <w:bottom w:val="single" w:sz="4" w:space="0" w:color="auto"/>
              <w:right w:val="single" w:sz="4" w:space="0" w:color="auto"/>
            </w:tcBorders>
            <w:shd w:val="clear" w:color="auto" w:fill="D9D9D9"/>
            <w:hideMark/>
          </w:tcPr>
          <w:p w14:paraId="1AEBDE38" w14:textId="77777777" w:rsidR="00A10EBE" w:rsidRPr="001D2289" w:rsidRDefault="00A10EBE" w:rsidP="001F7648">
            <w:pPr>
              <w:spacing w:after="0"/>
              <w:ind w:firstLine="0"/>
              <w:jc w:val="right"/>
              <w:rPr>
                <w:sz w:val="18"/>
                <w:szCs w:val="18"/>
              </w:rPr>
            </w:pPr>
            <w:r w:rsidRPr="001D2289">
              <w:rPr>
                <w:sz w:val="18"/>
                <w:szCs w:val="18"/>
              </w:rPr>
              <w:t>191 990 429</w:t>
            </w:r>
          </w:p>
        </w:tc>
        <w:tc>
          <w:tcPr>
            <w:tcW w:w="1132" w:type="dxa"/>
            <w:tcBorders>
              <w:top w:val="nil"/>
              <w:left w:val="nil"/>
              <w:bottom w:val="single" w:sz="4" w:space="0" w:color="auto"/>
              <w:right w:val="single" w:sz="4" w:space="0" w:color="auto"/>
            </w:tcBorders>
            <w:shd w:val="clear" w:color="auto" w:fill="D9D9D9"/>
            <w:hideMark/>
          </w:tcPr>
          <w:p w14:paraId="65B8DD36" w14:textId="77777777" w:rsidR="00A10EBE" w:rsidRPr="001D2289" w:rsidRDefault="00A10EBE" w:rsidP="001F7648">
            <w:pPr>
              <w:spacing w:after="0"/>
              <w:ind w:firstLine="0"/>
              <w:jc w:val="right"/>
              <w:rPr>
                <w:sz w:val="18"/>
                <w:szCs w:val="18"/>
              </w:rPr>
            </w:pPr>
            <w:r w:rsidRPr="001D2289">
              <w:rPr>
                <w:sz w:val="18"/>
                <w:szCs w:val="18"/>
              </w:rPr>
              <w:t>216 805 055</w:t>
            </w:r>
          </w:p>
        </w:tc>
        <w:tc>
          <w:tcPr>
            <w:tcW w:w="1132" w:type="dxa"/>
            <w:tcBorders>
              <w:top w:val="nil"/>
              <w:left w:val="nil"/>
              <w:bottom w:val="single" w:sz="4" w:space="0" w:color="auto"/>
              <w:right w:val="single" w:sz="4" w:space="0" w:color="auto"/>
            </w:tcBorders>
            <w:shd w:val="clear" w:color="auto" w:fill="D9D9D9"/>
            <w:hideMark/>
          </w:tcPr>
          <w:p w14:paraId="000B5CC7" w14:textId="77777777" w:rsidR="00A10EBE" w:rsidRPr="001D2289" w:rsidRDefault="00A10EBE" w:rsidP="001F7648">
            <w:pPr>
              <w:spacing w:after="0"/>
              <w:ind w:firstLine="0"/>
              <w:jc w:val="right"/>
              <w:rPr>
                <w:sz w:val="18"/>
                <w:szCs w:val="18"/>
              </w:rPr>
            </w:pPr>
            <w:r w:rsidRPr="001D2289">
              <w:rPr>
                <w:sz w:val="18"/>
                <w:szCs w:val="18"/>
              </w:rPr>
              <w:t>226 471 244</w:t>
            </w:r>
          </w:p>
        </w:tc>
        <w:tc>
          <w:tcPr>
            <w:tcW w:w="1132" w:type="dxa"/>
            <w:tcBorders>
              <w:top w:val="nil"/>
              <w:left w:val="nil"/>
              <w:bottom w:val="single" w:sz="4" w:space="0" w:color="auto"/>
              <w:right w:val="single" w:sz="4" w:space="0" w:color="auto"/>
            </w:tcBorders>
            <w:shd w:val="clear" w:color="auto" w:fill="D9D9D9"/>
            <w:hideMark/>
          </w:tcPr>
          <w:p w14:paraId="4EF2F0F2" w14:textId="77777777" w:rsidR="00A10EBE" w:rsidRPr="001D2289" w:rsidRDefault="00A10EBE" w:rsidP="001F7648">
            <w:pPr>
              <w:spacing w:after="0"/>
              <w:ind w:firstLine="0"/>
              <w:jc w:val="right"/>
              <w:rPr>
                <w:sz w:val="18"/>
                <w:szCs w:val="18"/>
              </w:rPr>
            </w:pPr>
            <w:r w:rsidRPr="001D2289">
              <w:rPr>
                <w:sz w:val="18"/>
                <w:szCs w:val="18"/>
              </w:rPr>
              <w:t>227 021 516</w:t>
            </w:r>
          </w:p>
        </w:tc>
      </w:tr>
      <w:tr w:rsidR="00886436" w:rsidRPr="001D2289" w14:paraId="6E12C5A7"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D075264"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0CF092AF"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0437FA93" w14:textId="77777777" w:rsidR="00A10EBE" w:rsidRPr="001D2289" w:rsidRDefault="00A10EBE" w:rsidP="001F7648">
            <w:pPr>
              <w:spacing w:after="0"/>
              <w:ind w:firstLine="0"/>
              <w:jc w:val="right"/>
              <w:rPr>
                <w:sz w:val="18"/>
                <w:szCs w:val="18"/>
              </w:rPr>
            </w:pPr>
            <w:r w:rsidRPr="001D2289">
              <w:rPr>
                <w:sz w:val="18"/>
                <w:szCs w:val="18"/>
              </w:rPr>
              <w:t>30 582 255</w:t>
            </w:r>
          </w:p>
        </w:tc>
        <w:tc>
          <w:tcPr>
            <w:tcW w:w="1132" w:type="dxa"/>
            <w:tcBorders>
              <w:top w:val="nil"/>
              <w:left w:val="nil"/>
              <w:bottom w:val="single" w:sz="4" w:space="0" w:color="auto"/>
              <w:right w:val="single" w:sz="4" w:space="0" w:color="auto"/>
            </w:tcBorders>
            <w:hideMark/>
          </w:tcPr>
          <w:p w14:paraId="72949950" w14:textId="77777777" w:rsidR="00A10EBE" w:rsidRPr="001D2289" w:rsidRDefault="00A10EBE" w:rsidP="001F7648">
            <w:pPr>
              <w:spacing w:after="0"/>
              <w:ind w:firstLine="0"/>
              <w:jc w:val="right"/>
              <w:rPr>
                <w:sz w:val="18"/>
                <w:szCs w:val="18"/>
              </w:rPr>
            </w:pPr>
            <w:r w:rsidRPr="001D2289">
              <w:rPr>
                <w:sz w:val="18"/>
                <w:szCs w:val="18"/>
              </w:rPr>
              <w:t>24 814 626</w:t>
            </w:r>
          </w:p>
        </w:tc>
        <w:tc>
          <w:tcPr>
            <w:tcW w:w="1132" w:type="dxa"/>
            <w:tcBorders>
              <w:top w:val="nil"/>
              <w:left w:val="nil"/>
              <w:bottom w:val="single" w:sz="4" w:space="0" w:color="auto"/>
              <w:right w:val="single" w:sz="4" w:space="0" w:color="auto"/>
            </w:tcBorders>
            <w:hideMark/>
          </w:tcPr>
          <w:p w14:paraId="49CA8FF1" w14:textId="77777777" w:rsidR="00A10EBE" w:rsidRPr="001D2289" w:rsidRDefault="00A10EBE" w:rsidP="001F7648">
            <w:pPr>
              <w:spacing w:after="0"/>
              <w:ind w:firstLine="0"/>
              <w:jc w:val="right"/>
              <w:rPr>
                <w:sz w:val="18"/>
                <w:szCs w:val="18"/>
              </w:rPr>
            </w:pPr>
            <w:r w:rsidRPr="001D2289">
              <w:rPr>
                <w:sz w:val="18"/>
                <w:szCs w:val="18"/>
              </w:rPr>
              <w:t>9 666 189</w:t>
            </w:r>
          </w:p>
        </w:tc>
        <w:tc>
          <w:tcPr>
            <w:tcW w:w="1132" w:type="dxa"/>
            <w:tcBorders>
              <w:top w:val="nil"/>
              <w:left w:val="nil"/>
              <w:bottom w:val="single" w:sz="4" w:space="0" w:color="auto"/>
              <w:right w:val="single" w:sz="4" w:space="0" w:color="auto"/>
            </w:tcBorders>
            <w:hideMark/>
          </w:tcPr>
          <w:p w14:paraId="7B00F061" w14:textId="77777777" w:rsidR="00A10EBE" w:rsidRPr="001D2289" w:rsidRDefault="00A10EBE" w:rsidP="001F7648">
            <w:pPr>
              <w:spacing w:after="0"/>
              <w:ind w:firstLine="0"/>
              <w:jc w:val="right"/>
              <w:rPr>
                <w:sz w:val="18"/>
                <w:szCs w:val="18"/>
              </w:rPr>
            </w:pPr>
            <w:r w:rsidRPr="001D2289">
              <w:rPr>
                <w:sz w:val="18"/>
                <w:szCs w:val="18"/>
              </w:rPr>
              <w:t>550 272</w:t>
            </w:r>
          </w:p>
        </w:tc>
      </w:tr>
      <w:tr w:rsidR="00886436" w:rsidRPr="001D2289" w14:paraId="03BE205C"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613580CA"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5C9ABF97"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37B4E783" w14:textId="77777777" w:rsidR="00A10EBE" w:rsidRPr="001D2289" w:rsidRDefault="00A10EBE" w:rsidP="001F7648">
            <w:pPr>
              <w:spacing w:after="0"/>
              <w:ind w:firstLine="0"/>
              <w:jc w:val="right"/>
              <w:rPr>
                <w:sz w:val="18"/>
                <w:szCs w:val="18"/>
              </w:rPr>
            </w:pPr>
            <w:r w:rsidRPr="001D2289">
              <w:rPr>
                <w:sz w:val="18"/>
                <w:szCs w:val="18"/>
              </w:rPr>
              <w:t>18,9</w:t>
            </w:r>
          </w:p>
        </w:tc>
        <w:tc>
          <w:tcPr>
            <w:tcW w:w="1132" w:type="dxa"/>
            <w:tcBorders>
              <w:top w:val="nil"/>
              <w:left w:val="nil"/>
              <w:bottom w:val="single" w:sz="4" w:space="0" w:color="auto"/>
              <w:right w:val="single" w:sz="4" w:space="0" w:color="auto"/>
            </w:tcBorders>
            <w:hideMark/>
          </w:tcPr>
          <w:p w14:paraId="32225665" w14:textId="77777777" w:rsidR="00A10EBE" w:rsidRPr="001D2289" w:rsidRDefault="00A10EBE" w:rsidP="001F7648">
            <w:pPr>
              <w:spacing w:after="0"/>
              <w:ind w:firstLine="0"/>
              <w:jc w:val="right"/>
              <w:rPr>
                <w:sz w:val="18"/>
                <w:szCs w:val="18"/>
              </w:rPr>
            </w:pPr>
            <w:r w:rsidRPr="001D2289">
              <w:rPr>
                <w:sz w:val="18"/>
                <w:szCs w:val="18"/>
              </w:rPr>
              <w:t>12,9</w:t>
            </w:r>
          </w:p>
        </w:tc>
        <w:tc>
          <w:tcPr>
            <w:tcW w:w="1132" w:type="dxa"/>
            <w:tcBorders>
              <w:top w:val="nil"/>
              <w:left w:val="nil"/>
              <w:bottom w:val="single" w:sz="4" w:space="0" w:color="auto"/>
              <w:right w:val="single" w:sz="4" w:space="0" w:color="auto"/>
            </w:tcBorders>
            <w:hideMark/>
          </w:tcPr>
          <w:p w14:paraId="6A59374E" w14:textId="77777777" w:rsidR="00A10EBE" w:rsidRPr="001D2289" w:rsidRDefault="00A10EBE" w:rsidP="001F7648">
            <w:pPr>
              <w:spacing w:after="0"/>
              <w:ind w:firstLine="0"/>
              <w:jc w:val="right"/>
              <w:rPr>
                <w:sz w:val="18"/>
                <w:szCs w:val="18"/>
              </w:rPr>
            </w:pPr>
            <w:r w:rsidRPr="001D2289">
              <w:rPr>
                <w:sz w:val="18"/>
                <w:szCs w:val="18"/>
              </w:rPr>
              <w:t>4,5</w:t>
            </w:r>
          </w:p>
        </w:tc>
        <w:tc>
          <w:tcPr>
            <w:tcW w:w="1132" w:type="dxa"/>
            <w:tcBorders>
              <w:top w:val="nil"/>
              <w:left w:val="nil"/>
              <w:bottom w:val="single" w:sz="4" w:space="0" w:color="auto"/>
              <w:right w:val="single" w:sz="4" w:space="0" w:color="auto"/>
            </w:tcBorders>
            <w:hideMark/>
          </w:tcPr>
          <w:p w14:paraId="7BABAAA3" w14:textId="77777777" w:rsidR="00A10EBE" w:rsidRPr="001D2289" w:rsidRDefault="00A10EBE" w:rsidP="001F7648">
            <w:pPr>
              <w:spacing w:after="0"/>
              <w:ind w:firstLine="0"/>
              <w:jc w:val="right"/>
              <w:rPr>
                <w:sz w:val="18"/>
                <w:szCs w:val="18"/>
              </w:rPr>
            </w:pPr>
            <w:r w:rsidRPr="001D2289">
              <w:rPr>
                <w:sz w:val="18"/>
                <w:szCs w:val="18"/>
              </w:rPr>
              <w:t>0,2</w:t>
            </w:r>
          </w:p>
        </w:tc>
      </w:tr>
      <w:tr w:rsidR="00886436" w:rsidRPr="001D2289" w14:paraId="3886D0F3"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2FEC27B0"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hideMark/>
          </w:tcPr>
          <w:p w14:paraId="11BB629B" w14:textId="77777777" w:rsidR="00A10EBE" w:rsidRPr="001D2289" w:rsidRDefault="00A10EBE" w:rsidP="001F7648">
            <w:pPr>
              <w:spacing w:after="0"/>
              <w:ind w:firstLine="0"/>
              <w:jc w:val="right"/>
              <w:rPr>
                <w:sz w:val="18"/>
                <w:szCs w:val="18"/>
              </w:rPr>
            </w:pPr>
            <w:r w:rsidRPr="001D2289">
              <w:rPr>
                <w:sz w:val="18"/>
                <w:szCs w:val="18"/>
              </w:rPr>
              <w:t>1 240 614</w:t>
            </w:r>
          </w:p>
        </w:tc>
        <w:tc>
          <w:tcPr>
            <w:tcW w:w="1132" w:type="dxa"/>
            <w:tcBorders>
              <w:top w:val="nil"/>
              <w:left w:val="nil"/>
              <w:bottom w:val="single" w:sz="4" w:space="0" w:color="auto"/>
              <w:right w:val="single" w:sz="4" w:space="0" w:color="auto"/>
            </w:tcBorders>
            <w:hideMark/>
          </w:tcPr>
          <w:p w14:paraId="5CC29BB7" w14:textId="77777777" w:rsidR="00A10EBE" w:rsidRPr="001D2289" w:rsidRDefault="00A10EBE" w:rsidP="001F7648">
            <w:pPr>
              <w:spacing w:after="0"/>
              <w:ind w:firstLine="0"/>
              <w:jc w:val="right"/>
              <w:rPr>
                <w:sz w:val="18"/>
                <w:szCs w:val="18"/>
              </w:rPr>
            </w:pPr>
            <w:r w:rsidRPr="001D2289">
              <w:rPr>
                <w:sz w:val="18"/>
                <w:szCs w:val="18"/>
              </w:rPr>
              <w:t>1 240 614</w:t>
            </w:r>
          </w:p>
        </w:tc>
        <w:tc>
          <w:tcPr>
            <w:tcW w:w="1132" w:type="dxa"/>
            <w:tcBorders>
              <w:top w:val="nil"/>
              <w:left w:val="nil"/>
              <w:bottom w:val="single" w:sz="4" w:space="0" w:color="auto"/>
              <w:right w:val="single" w:sz="4" w:space="0" w:color="auto"/>
            </w:tcBorders>
            <w:hideMark/>
          </w:tcPr>
          <w:p w14:paraId="30DC994B" w14:textId="77777777" w:rsidR="00A10EBE" w:rsidRPr="001D2289" w:rsidRDefault="00A10EBE" w:rsidP="001F7648">
            <w:pPr>
              <w:spacing w:after="0"/>
              <w:ind w:firstLine="0"/>
              <w:jc w:val="right"/>
              <w:rPr>
                <w:sz w:val="18"/>
                <w:szCs w:val="18"/>
              </w:rPr>
            </w:pPr>
            <w:r w:rsidRPr="001D2289">
              <w:rPr>
                <w:sz w:val="18"/>
                <w:szCs w:val="18"/>
              </w:rPr>
              <w:t>1 444 856</w:t>
            </w:r>
          </w:p>
        </w:tc>
        <w:tc>
          <w:tcPr>
            <w:tcW w:w="1132" w:type="dxa"/>
            <w:tcBorders>
              <w:top w:val="nil"/>
              <w:left w:val="nil"/>
              <w:bottom w:val="single" w:sz="4" w:space="0" w:color="auto"/>
              <w:right w:val="single" w:sz="4" w:space="0" w:color="auto"/>
            </w:tcBorders>
            <w:hideMark/>
          </w:tcPr>
          <w:p w14:paraId="19F1959C" w14:textId="77777777" w:rsidR="00A10EBE" w:rsidRPr="001D2289" w:rsidRDefault="00A10EBE" w:rsidP="001F7648">
            <w:pPr>
              <w:spacing w:after="0"/>
              <w:ind w:firstLine="0"/>
              <w:jc w:val="right"/>
              <w:rPr>
                <w:sz w:val="18"/>
                <w:szCs w:val="18"/>
              </w:rPr>
            </w:pPr>
            <w:r w:rsidRPr="001D2289">
              <w:rPr>
                <w:sz w:val="18"/>
                <w:szCs w:val="18"/>
              </w:rPr>
              <w:t>1 487 399</w:t>
            </w:r>
          </w:p>
        </w:tc>
        <w:tc>
          <w:tcPr>
            <w:tcW w:w="1132" w:type="dxa"/>
            <w:tcBorders>
              <w:top w:val="nil"/>
              <w:left w:val="nil"/>
              <w:bottom w:val="single" w:sz="4" w:space="0" w:color="auto"/>
              <w:right w:val="single" w:sz="4" w:space="0" w:color="auto"/>
            </w:tcBorders>
            <w:hideMark/>
          </w:tcPr>
          <w:p w14:paraId="64054076" w14:textId="77777777" w:rsidR="00A10EBE" w:rsidRPr="001D2289" w:rsidRDefault="00A10EBE" w:rsidP="001F7648">
            <w:pPr>
              <w:spacing w:after="0"/>
              <w:ind w:firstLine="0"/>
              <w:jc w:val="right"/>
              <w:rPr>
                <w:sz w:val="18"/>
                <w:szCs w:val="18"/>
              </w:rPr>
            </w:pPr>
            <w:r w:rsidRPr="001D2289">
              <w:rPr>
                <w:sz w:val="18"/>
                <w:szCs w:val="18"/>
              </w:rPr>
              <w:t>1 487 399</w:t>
            </w:r>
          </w:p>
        </w:tc>
      </w:tr>
      <w:tr w:rsidR="00886436" w:rsidRPr="001D2289" w14:paraId="2D2ACCCC"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70ACB34" w14:textId="77777777" w:rsidR="00A10EBE" w:rsidRPr="001D2289" w:rsidRDefault="00A10EBE" w:rsidP="001F7648">
            <w:pPr>
              <w:spacing w:after="0"/>
              <w:ind w:firstLine="0"/>
              <w:jc w:val="left"/>
              <w:rPr>
                <w:i/>
                <w:sz w:val="18"/>
                <w:szCs w:val="18"/>
              </w:rPr>
            </w:pPr>
            <w:r w:rsidRPr="001D2289">
              <w:rPr>
                <w:sz w:val="18"/>
                <w:lang w:eastAsia="lv-LV"/>
              </w:rPr>
              <w:t xml:space="preserve">Finansiālā bilance,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hideMark/>
          </w:tcPr>
          <w:p w14:paraId="642243F5" w14:textId="77777777" w:rsidR="00A10EBE" w:rsidRPr="001D2289" w:rsidRDefault="00A10EBE" w:rsidP="001F7648">
            <w:pPr>
              <w:spacing w:after="0"/>
              <w:ind w:firstLine="0"/>
              <w:jc w:val="right"/>
              <w:rPr>
                <w:sz w:val="18"/>
                <w:szCs w:val="18"/>
              </w:rPr>
            </w:pPr>
            <w:r w:rsidRPr="001D2289">
              <w:rPr>
                <w:sz w:val="18"/>
                <w:szCs w:val="18"/>
              </w:rPr>
              <w:t>68 792 157</w:t>
            </w:r>
          </w:p>
        </w:tc>
        <w:tc>
          <w:tcPr>
            <w:tcW w:w="1132" w:type="dxa"/>
            <w:tcBorders>
              <w:top w:val="nil"/>
              <w:left w:val="nil"/>
              <w:bottom w:val="single" w:sz="4" w:space="0" w:color="auto"/>
              <w:right w:val="single" w:sz="4" w:space="0" w:color="auto"/>
            </w:tcBorders>
            <w:hideMark/>
          </w:tcPr>
          <w:p w14:paraId="11960571" w14:textId="77777777" w:rsidR="00A10EBE" w:rsidRPr="001D2289" w:rsidRDefault="00A10EBE" w:rsidP="001F7648">
            <w:pPr>
              <w:spacing w:after="0"/>
              <w:ind w:firstLine="0"/>
              <w:jc w:val="right"/>
              <w:rPr>
                <w:sz w:val="18"/>
                <w:szCs w:val="18"/>
              </w:rPr>
            </w:pPr>
            <w:r w:rsidRPr="001D2289">
              <w:rPr>
                <w:sz w:val="18"/>
                <w:szCs w:val="18"/>
              </w:rPr>
              <w:t>-54 932 436</w:t>
            </w:r>
          </w:p>
        </w:tc>
        <w:tc>
          <w:tcPr>
            <w:tcW w:w="1132" w:type="dxa"/>
            <w:tcBorders>
              <w:top w:val="nil"/>
              <w:left w:val="nil"/>
              <w:bottom w:val="single" w:sz="4" w:space="0" w:color="auto"/>
              <w:right w:val="single" w:sz="4" w:space="0" w:color="auto"/>
            </w:tcBorders>
            <w:hideMark/>
          </w:tcPr>
          <w:p w14:paraId="435B880F" w14:textId="77777777" w:rsidR="00A10EBE" w:rsidRPr="001D2289" w:rsidRDefault="00A10EBE" w:rsidP="001F7648">
            <w:pPr>
              <w:spacing w:after="0"/>
              <w:ind w:firstLine="0"/>
              <w:jc w:val="right"/>
              <w:rPr>
                <w:sz w:val="18"/>
                <w:szCs w:val="18"/>
              </w:rPr>
            </w:pPr>
            <w:r w:rsidRPr="001D2289">
              <w:rPr>
                <w:sz w:val="18"/>
                <w:szCs w:val="18"/>
              </w:rPr>
              <w:t>-13 011</w:t>
            </w:r>
          </w:p>
        </w:tc>
        <w:tc>
          <w:tcPr>
            <w:tcW w:w="1132" w:type="dxa"/>
            <w:tcBorders>
              <w:top w:val="nil"/>
              <w:left w:val="nil"/>
              <w:bottom w:val="single" w:sz="4" w:space="0" w:color="auto"/>
              <w:right w:val="single" w:sz="4" w:space="0" w:color="auto"/>
            </w:tcBorders>
            <w:hideMark/>
          </w:tcPr>
          <w:p w14:paraId="297F7048" w14:textId="77777777" w:rsidR="00A10EBE" w:rsidRPr="001D2289" w:rsidRDefault="00A10EBE" w:rsidP="001F7648">
            <w:pPr>
              <w:spacing w:after="0"/>
              <w:ind w:firstLine="0"/>
              <w:jc w:val="right"/>
              <w:rPr>
                <w:sz w:val="18"/>
                <w:szCs w:val="18"/>
              </w:rPr>
            </w:pPr>
            <w:r w:rsidRPr="001D2289">
              <w:rPr>
                <w:sz w:val="18"/>
                <w:szCs w:val="18"/>
              </w:rPr>
              <w:t>711 813</w:t>
            </w:r>
          </w:p>
        </w:tc>
        <w:tc>
          <w:tcPr>
            <w:tcW w:w="1132" w:type="dxa"/>
            <w:tcBorders>
              <w:top w:val="nil"/>
              <w:left w:val="nil"/>
              <w:bottom w:val="single" w:sz="4" w:space="0" w:color="auto"/>
              <w:right w:val="single" w:sz="4" w:space="0" w:color="auto"/>
            </w:tcBorders>
            <w:hideMark/>
          </w:tcPr>
          <w:p w14:paraId="190342EA" w14:textId="77777777" w:rsidR="00A10EBE" w:rsidRPr="001D2289" w:rsidRDefault="00A10EBE" w:rsidP="001F7648">
            <w:pPr>
              <w:spacing w:after="0"/>
              <w:ind w:firstLine="0"/>
              <w:jc w:val="right"/>
              <w:rPr>
                <w:sz w:val="18"/>
                <w:szCs w:val="18"/>
              </w:rPr>
            </w:pPr>
            <w:r w:rsidRPr="001D2289">
              <w:rPr>
                <w:sz w:val="18"/>
                <w:szCs w:val="18"/>
              </w:rPr>
              <w:t>-5 744 507</w:t>
            </w:r>
          </w:p>
        </w:tc>
      </w:tr>
      <w:tr w:rsidR="00886436" w:rsidRPr="001D2289" w14:paraId="59EC15E4" w14:textId="77777777" w:rsidTr="001F7648">
        <w:trPr>
          <w:trHeight w:val="112"/>
          <w:jc w:val="center"/>
        </w:trPr>
        <w:tc>
          <w:tcPr>
            <w:tcW w:w="3378" w:type="dxa"/>
            <w:tcBorders>
              <w:top w:val="single" w:sz="4" w:space="0" w:color="000000"/>
              <w:left w:val="single" w:sz="4" w:space="0" w:color="000000"/>
              <w:bottom w:val="single" w:sz="4" w:space="0" w:color="000000"/>
              <w:right w:val="single" w:sz="4" w:space="0" w:color="000000"/>
            </w:tcBorders>
            <w:hideMark/>
          </w:tcPr>
          <w:p w14:paraId="5DFF7404" w14:textId="77777777" w:rsidR="00A10EBE" w:rsidRPr="001D2289" w:rsidRDefault="00A10EBE" w:rsidP="001F7648">
            <w:pPr>
              <w:spacing w:after="0"/>
              <w:ind w:firstLine="0"/>
              <w:jc w:val="left"/>
              <w:rPr>
                <w:sz w:val="18"/>
                <w:szCs w:val="18"/>
              </w:rPr>
            </w:pPr>
            <w:r w:rsidRPr="001D2289">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FFFFFF"/>
            <w:hideMark/>
          </w:tcPr>
          <w:p w14:paraId="2C12A95A" w14:textId="77777777" w:rsidR="00A10EBE" w:rsidRPr="001D2289" w:rsidRDefault="00A10EBE" w:rsidP="001F7648">
            <w:pPr>
              <w:spacing w:after="0"/>
              <w:ind w:firstLine="0"/>
              <w:jc w:val="right"/>
              <w:rPr>
                <w:sz w:val="18"/>
                <w:szCs w:val="18"/>
              </w:rPr>
            </w:pPr>
            <w:r w:rsidRPr="001D2289">
              <w:rPr>
                <w:sz w:val="18"/>
                <w:szCs w:val="18"/>
              </w:rPr>
              <w:t>-68 792 157</w:t>
            </w:r>
          </w:p>
        </w:tc>
        <w:tc>
          <w:tcPr>
            <w:tcW w:w="1132" w:type="dxa"/>
            <w:tcBorders>
              <w:top w:val="nil"/>
              <w:left w:val="nil"/>
              <w:bottom w:val="single" w:sz="4" w:space="0" w:color="auto"/>
              <w:right w:val="single" w:sz="4" w:space="0" w:color="auto"/>
            </w:tcBorders>
            <w:hideMark/>
          </w:tcPr>
          <w:p w14:paraId="62F7AAC0" w14:textId="77777777" w:rsidR="00A10EBE" w:rsidRPr="001D2289" w:rsidRDefault="00A10EBE" w:rsidP="001F7648">
            <w:pPr>
              <w:spacing w:after="0"/>
              <w:ind w:firstLine="0"/>
              <w:jc w:val="right"/>
              <w:rPr>
                <w:sz w:val="18"/>
                <w:szCs w:val="18"/>
              </w:rPr>
            </w:pPr>
            <w:r w:rsidRPr="001D2289">
              <w:rPr>
                <w:sz w:val="18"/>
                <w:szCs w:val="18"/>
              </w:rPr>
              <w:t>54 932 436</w:t>
            </w:r>
          </w:p>
        </w:tc>
        <w:tc>
          <w:tcPr>
            <w:tcW w:w="1132" w:type="dxa"/>
            <w:tcBorders>
              <w:top w:val="nil"/>
              <w:left w:val="nil"/>
              <w:bottom w:val="single" w:sz="4" w:space="0" w:color="auto"/>
              <w:right w:val="single" w:sz="4" w:space="0" w:color="auto"/>
            </w:tcBorders>
            <w:hideMark/>
          </w:tcPr>
          <w:p w14:paraId="525E6569" w14:textId="77777777" w:rsidR="00A10EBE" w:rsidRPr="001D2289" w:rsidRDefault="00A10EBE" w:rsidP="001F7648">
            <w:pPr>
              <w:spacing w:after="0"/>
              <w:ind w:firstLine="0"/>
              <w:jc w:val="right"/>
              <w:rPr>
                <w:sz w:val="18"/>
                <w:szCs w:val="18"/>
              </w:rPr>
            </w:pPr>
            <w:r w:rsidRPr="001D2289">
              <w:rPr>
                <w:sz w:val="18"/>
                <w:szCs w:val="18"/>
              </w:rPr>
              <w:t>13 011</w:t>
            </w:r>
          </w:p>
        </w:tc>
        <w:tc>
          <w:tcPr>
            <w:tcW w:w="1132" w:type="dxa"/>
            <w:tcBorders>
              <w:top w:val="nil"/>
              <w:left w:val="nil"/>
              <w:bottom w:val="single" w:sz="4" w:space="0" w:color="auto"/>
              <w:right w:val="single" w:sz="4" w:space="0" w:color="auto"/>
            </w:tcBorders>
            <w:hideMark/>
          </w:tcPr>
          <w:p w14:paraId="0A6548EF" w14:textId="77777777" w:rsidR="00A10EBE" w:rsidRPr="001D2289" w:rsidRDefault="00A10EBE" w:rsidP="001F7648">
            <w:pPr>
              <w:spacing w:after="0"/>
              <w:ind w:firstLine="0"/>
              <w:jc w:val="right"/>
              <w:rPr>
                <w:sz w:val="18"/>
                <w:szCs w:val="18"/>
              </w:rPr>
            </w:pPr>
            <w:r w:rsidRPr="001D2289">
              <w:rPr>
                <w:sz w:val="18"/>
                <w:szCs w:val="18"/>
              </w:rPr>
              <w:t>-711 813</w:t>
            </w:r>
          </w:p>
        </w:tc>
        <w:tc>
          <w:tcPr>
            <w:tcW w:w="1132" w:type="dxa"/>
            <w:tcBorders>
              <w:top w:val="nil"/>
              <w:left w:val="nil"/>
              <w:bottom w:val="single" w:sz="4" w:space="0" w:color="auto"/>
              <w:right w:val="single" w:sz="4" w:space="0" w:color="auto"/>
            </w:tcBorders>
            <w:hideMark/>
          </w:tcPr>
          <w:p w14:paraId="6AABBFDB" w14:textId="77777777" w:rsidR="00A10EBE" w:rsidRPr="001D2289" w:rsidRDefault="00A10EBE" w:rsidP="001F7648">
            <w:pPr>
              <w:spacing w:after="0"/>
              <w:ind w:firstLine="0"/>
              <w:jc w:val="right"/>
              <w:rPr>
                <w:sz w:val="18"/>
                <w:szCs w:val="18"/>
              </w:rPr>
            </w:pPr>
            <w:r w:rsidRPr="001D2289">
              <w:rPr>
                <w:sz w:val="18"/>
                <w:szCs w:val="18"/>
              </w:rPr>
              <w:t>5 744 507</w:t>
            </w:r>
          </w:p>
        </w:tc>
      </w:tr>
      <w:tr w:rsidR="00886436" w:rsidRPr="001D2289" w14:paraId="5C24CC1F" w14:textId="77777777" w:rsidTr="001F7648">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5110A3CB" w14:textId="77777777" w:rsidR="00A10EBE" w:rsidRPr="001D2289" w:rsidRDefault="00A10EBE" w:rsidP="001F7648">
            <w:pPr>
              <w:spacing w:after="0"/>
              <w:ind w:firstLine="0"/>
              <w:jc w:val="left"/>
              <w:rPr>
                <w:sz w:val="18"/>
                <w:szCs w:val="18"/>
              </w:rPr>
            </w:pPr>
            <w:r w:rsidRPr="001D22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FFFFFF"/>
            <w:hideMark/>
          </w:tcPr>
          <w:p w14:paraId="06688608" w14:textId="77777777" w:rsidR="00A10EBE" w:rsidRPr="001D2289" w:rsidRDefault="00A10EBE" w:rsidP="001F7648">
            <w:pPr>
              <w:spacing w:after="0"/>
              <w:ind w:firstLine="0"/>
              <w:jc w:val="right"/>
              <w:rPr>
                <w:sz w:val="18"/>
                <w:szCs w:val="18"/>
              </w:rPr>
            </w:pPr>
            <w:r w:rsidRPr="001D2289">
              <w:rPr>
                <w:sz w:val="18"/>
                <w:szCs w:val="18"/>
              </w:rPr>
              <w:t>-68 792 157</w:t>
            </w:r>
          </w:p>
        </w:tc>
        <w:tc>
          <w:tcPr>
            <w:tcW w:w="1132" w:type="dxa"/>
            <w:tcBorders>
              <w:top w:val="nil"/>
              <w:left w:val="nil"/>
              <w:bottom w:val="single" w:sz="4" w:space="0" w:color="auto"/>
              <w:right w:val="single" w:sz="4" w:space="0" w:color="auto"/>
            </w:tcBorders>
            <w:hideMark/>
          </w:tcPr>
          <w:p w14:paraId="72EA87DE" w14:textId="77777777" w:rsidR="00A10EBE" w:rsidRPr="001D2289" w:rsidRDefault="00A10EBE" w:rsidP="001F7648">
            <w:pPr>
              <w:spacing w:after="0"/>
              <w:ind w:firstLine="0"/>
              <w:jc w:val="right"/>
              <w:rPr>
                <w:sz w:val="18"/>
                <w:szCs w:val="18"/>
              </w:rPr>
            </w:pPr>
            <w:r w:rsidRPr="001D2289">
              <w:rPr>
                <w:sz w:val="18"/>
                <w:szCs w:val="18"/>
              </w:rPr>
              <w:t>54 932 436</w:t>
            </w:r>
          </w:p>
        </w:tc>
        <w:tc>
          <w:tcPr>
            <w:tcW w:w="1132" w:type="dxa"/>
            <w:tcBorders>
              <w:top w:val="nil"/>
              <w:left w:val="nil"/>
              <w:bottom w:val="single" w:sz="4" w:space="0" w:color="auto"/>
              <w:right w:val="single" w:sz="4" w:space="0" w:color="auto"/>
            </w:tcBorders>
            <w:hideMark/>
          </w:tcPr>
          <w:p w14:paraId="2A6B3ADF" w14:textId="77777777" w:rsidR="00A10EBE" w:rsidRPr="001D2289" w:rsidRDefault="00A10EBE" w:rsidP="001F7648">
            <w:pPr>
              <w:spacing w:after="0"/>
              <w:ind w:firstLine="0"/>
              <w:jc w:val="right"/>
              <w:rPr>
                <w:sz w:val="18"/>
                <w:szCs w:val="18"/>
              </w:rPr>
            </w:pPr>
            <w:r w:rsidRPr="001D2289">
              <w:rPr>
                <w:sz w:val="18"/>
                <w:szCs w:val="18"/>
              </w:rPr>
              <w:t>13 011</w:t>
            </w:r>
          </w:p>
        </w:tc>
        <w:tc>
          <w:tcPr>
            <w:tcW w:w="1132" w:type="dxa"/>
            <w:tcBorders>
              <w:top w:val="nil"/>
              <w:left w:val="nil"/>
              <w:bottom w:val="single" w:sz="4" w:space="0" w:color="auto"/>
              <w:right w:val="single" w:sz="4" w:space="0" w:color="auto"/>
            </w:tcBorders>
            <w:hideMark/>
          </w:tcPr>
          <w:p w14:paraId="6EBE5427" w14:textId="77777777" w:rsidR="00A10EBE" w:rsidRPr="001D2289" w:rsidRDefault="00A10EBE" w:rsidP="001F7648">
            <w:pPr>
              <w:spacing w:after="0"/>
              <w:ind w:firstLine="0"/>
              <w:jc w:val="right"/>
              <w:rPr>
                <w:sz w:val="18"/>
                <w:szCs w:val="18"/>
              </w:rPr>
            </w:pPr>
            <w:r w:rsidRPr="001D2289">
              <w:rPr>
                <w:sz w:val="18"/>
                <w:szCs w:val="18"/>
              </w:rPr>
              <w:t>-711 813</w:t>
            </w:r>
          </w:p>
        </w:tc>
        <w:tc>
          <w:tcPr>
            <w:tcW w:w="1132" w:type="dxa"/>
            <w:tcBorders>
              <w:top w:val="nil"/>
              <w:left w:val="nil"/>
              <w:bottom w:val="single" w:sz="4" w:space="0" w:color="auto"/>
              <w:right w:val="single" w:sz="4" w:space="0" w:color="auto"/>
            </w:tcBorders>
            <w:hideMark/>
          </w:tcPr>
          <w:p w14:paraId="16AF3F87" w14:textId="77777777" w:rsidR="00A10EBE" w:rsidRPr="001D2289" w:rsidRDefault="00A10EBE" w:rsidP="001F7648">
            <w:pPr>
              <w:spacing w:after="0"/>
              <w:ind w:firstLine="0"/>
              <w:jc w:val="right"/>
              <w:rPr>
                <w:sz w:val="18"/>
                <w:szCs w:val="18"/>
              </w:rPr>
            </w:pPr>
            <w:r w:rsidRPr="001D2289">
              <w:rPr>
                <w:sz w:val="18"/>
                <w:szCs w:val="18"/>
              </w:rPr>
              <w:t>5 744 507</w:t>
            </w:r>
          </w:p>
        </w:tc>
      </w:tr>
      <w:tr w:rsidR="00886436" w:rsidRPr="001D2289" w14:paraId="38B4C5DA" w14:textId="77777777" w:rsidTr="001F7648">
        <w:trPr>
          <w:trHeight w:val="181"/>
          <w:jc w:val="center"/>
        </w:trPr>
        <w:tc>
          <w:tcPr>
            <w:tcW w:w="3378" w:type="dxa"/>
            <w:tcBorders>
              <w:top w:val="single" w:sz="4" w:space="0" w:color="000000"/>
              <w:left w:val="single" w:sz="4" w:space="0" w:color="000000"/>
              <w:bottom w:val="single" w:sz="4" w:space="0" w:color="000000"/>
              <w:right w:val="single" w:sz="4" w:space="0" w:color="000000"/>
            </w:tcBorders>
            <w:hideMark/>
          </w:tcPr>
          <w:p w14:paraId="0AB7B64E"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44D9772C" w14:textId="77777777" w:rsidR="00A10EBE" w:rsidRPr="001D2289" w:rsidRDefault="00A10EBE" w:rsidP="001F7648">
            <w:pPr>
              <w:spacing w:after="0"/>
              <w:ind w:firstLine="0"/>
              <w:jc w:val="right"/>
              <w:rPr>
                <w:sz w:val="18"/>
                <w:szCs w:val="18"/>
              </w:rPr>
            </w:pPr>
            <w:r w:rsidRPr="001D2289">
              <w:rPr>
                <w:sz w:val="18"/>
                <w:szCs w:val="18"/>
              </w:rPr>
              <w:t>85,9</w:t>
            </w:r>
          </w:p>
        </w:tc>
        <w:tc>
          <w:tcPr>
            <w:tcW w:w="1132" w:type="dxa"/>
            <w:tcBorders>
              <w:top w:val="nil"/>
              <w:left w:val="nil"/>
              <w:bottom w:val="single" w:sz="4" w:space="0" w:color="auto"/>
              <w:right w:val="single" w:sz="4" w:space="0" w:color="auto"/>
            </w:tcBorders>
            <w:hideMark/>
          </w:tcPr>
          <w:p w14:paraId="65BDAC99" w14:textId="77777777" w:rsidR="00A10EBE" w:rsidRPr="001D2289" w:rsidRDefault="00A10EBE" w:rsidP="001F7648">
            <w:pPr>
              <w:spacing w:after="0"/>
              <w:ind w:firstLine="0"/>
              <w:jc w:val="right"/>
              <w:rPr>
                <w:sz w:val="18"/>
                <w:szCs w:val="18"/>
              </w:rPr>
            </w:pPr>
            <w:r w:rsidRPr="001D2289">
              <w:rPr>
                <w:sz w:val="18"/>
                <w:szCs w:val="18"/>
              </w:rPr>
              <w:t>89</w:t>
            </w:r>
          </w:p>
        </w:tc>
        <w:tc>
          <w:tcPr>
            <w:tcW w:w="1132" w:type="dxa"/>
            <w:tcBorders>
              <w:top w:val="nil"/>
              <w:left w:val="nil"/>
              <w:bottom w:val="single" w:sz="4" w:space="0" w:color="auto"/>
              <w:right w:val="single" w:sz="4" w:space="0" w:color="auto"/>
            </w:tcBorders>
            <w:hideMark/>
          </w:tcPr>
          <w:p w14:paraId="38934CB7" w14:textId="77777777" w:rsidR="00A10EBE" w:rsidRPr="001D2289" w:rsidRDefault="00A10EBE" w:rsidP="001F7648">
            <w:pPr>
              <w:spacing w:after="0"/>
              <w:ind w:firstLine="0"/>
              <w:jc w:val="right"/>
              <w:rPr>
                <w:sz w:val="18"/>
                <w:szCs w:val="18"/>
              </w:rPr>
            </w:pPr>
            <w:r w:rsidRPr="001D2289">
              <w:rPr>
                <w:sz w:val="18"/>
                <w:szCs w:val="18"/>
              </w:rPr>
              <w:t>89</w:t>
            </w:r>
          </w:p>
        </w:tc>
        <w:tc>
          <w:tcPr>
            <w:tcW w:w="1132" w:type="dxa"/>
            <w:tcBorders>
              <w:top w:val="nil"/>
              <w:left w:val="nil"/>
              <w:bottom w:val="single" w:sz="4" w:space="0" w:color="auto"/>
              <w:right w:val="single" w:sz="4" w:space="0" w:color="auto"/>
            </w:tcBorders>
            <w:hideMark/>
          </w:tcPr>
          <w:p w14:paraId="05F2C7E0" w14:textId="77777777" w:rsidR="00A10EBE" w:rsidRPr="001D2289" w:rsidRDefault="00A10EBE" w:rsidP="001F7648">
            <w:pPr>
              <w:spacing w:after="0"/>
              <w:ind w:firstLine="0"/>
              <w:jc w:val="right"/>
              <w:rPr>
                <w:sz w:val="18"/>
                <w:szCs w:val="18"/>
              </w:rPr>
            </w:pPr>
            <w:r w:rsidRPr="001D2289">
              <w:rPr>
                <w:sz w:val="18"/>
                <w:szCs w:val="18"/>
              </w:rPr>
              <w:t>89</w:t>
            </w:r>
          </w:p>
        </w:tc>
        <w:tc>
          <w:tcPr>
            <w:tcW w:w="1132" w:type="dxa"/>
            <w:tcBorders>
              <w:top w:val="nil"/>
              <w:left w:val="nil"/>
              <w:bottom w:val="single" w:sz="4" w:space="0" w:color="auto"/>
              <w:right w:val="single" w:sz="4" w:space="0" w:color="auto"/>
            </w:tcBorders>
            <w:hideMark/>
          </w:tcPr>
          <w:p w14:paraId="4DEA831D" w14:textId="77777777" w:rsidR="00A10EBE" w:rsidRPr="001D2289" w:rsidRDefault="00A10EBE" w:rsidP="001F7648">
            <w:pPr>
              <w:spacing w:after="0"/>
              <w:ind w:firstLine="0"/>
              <w:jc w:val="right"/>
              <w:rPr>
                <w:sz w:val="18"/>
                <w:szCs w:val="18"/>
              </w:rPr>
            </w:pPr>
            <w:r w:rsidRPr="001D2289">
              <w:rPr>
                <w:sz w:val="18"/>
                <w:szCs w:val="18"/>
              </w:rPr>
              <w:t>89</w:t>
            </w:r>
          </w:p>
        </w:tc>
      </w:tr>
      <w:tr w:rsidR="00A10EBE" w:rsidRPr="001D2289" w14:paraId="130892E6" w14:textId="77777777" w:rsidTr="001F7648">
        <w:trPr>
          <w:trHeight w:val="172"/>
          <w:jc w:val="center"/>
        </w:trPr>
        <w:tc>
          <w:tcPr>
            <w:tcW w:w="3378" w:type="dxa"/>
            <w:tcBorders>
              <w:top w:val="single" w:sz="4" w:space="0" w:color="000000"/>
              <w:left w:val="single" w:sz="4" w:space="0" w:color="000000"/>
              <w:bottom w:val="single" w:sz="4" w:space="0" w:color="000000"/>
              <w:right w:val="single" w:sz="4" w:space="0" w:color="000000"/>
            </w:tcBorders>
            <w:hideMark/>
          </w:tcPr>
          <w:p w14:paraId="0A171FA1"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hideMark/>
          </w:tcPr>
          <w:p w14:paraId="34251864" w14:textId="77777777" w:rsidR="00A10EBE" w:rsidRPr="001D2289" w:rsidRDefault="00A10EBE" w:rsidP="001F7648">
            <w:pPr>
              <w:spacing w:after="0"/>
              <w:ind w:firstLine="0"/>
              <w:jc w:val="right"/>
              <w:rPr>
                <w:sz w:val="18"/>
                <w:szCs w:val="18"/>
              </w:rPr>
            </w:pPr>
            <w:r w:rsidRPr="001D2289">
              <w:rPr>
                <w:sz w:val="18"/>
                <w:szCs w:val="18"/>
              </w:rPr>
              <w:t>1 203,5</w:t>
            </w:r>
          </w:p>
        </w:tc>
        <w:tc>
          <w:tcPr>
            <w:tcW w:w="1132" w:type="dxa"/>
            <w:tcBorders>
              <w:top w:val="nil"/>
              <w:left w:val="nil"/>
              <w:bottom w:val="single" w:sz="4" w:space="0" w:color="auto"/>
              <w:right w:val="single" w:sz="4" w:space="0" w:color="auto"/>
            </w:tcBorders>
            <w:hideMark/>
          </w:tcPr>
          <w:p w14:paraId="0E2570F3" w14:textId="77777777" w:rsidR="00A10EBE" w:rsidRPr="001D2289" w:rsidRDefault="00A10EBE" w:rsidP="001F7648">
            <w:pPr>
              <w:spacing w:after="0"/>
              <w:ind w:firstLine="0"/>
              <w:jc w:val="right"/>
              <w:rPr>
                <w:sz w:val="18"/>
                <w:szCs w:val="18"/>
              </w:rPr>
            </w:pPr>
            <w:r w:rsidRPr="001D2289">
              <w:rPr>
                <w:sz w:val="18"/>
                <w:szCs w:val="18"/>
              </w:rPr>
              <w:t>1 161,6</w:t>
            </w:r>
          </w:p>
        </w:tc>
        <w:tc>
          <w:tcPr>
            <w:tcW w:w="1132" w:type="dxa"/>
            <w:tcBorders>
              <w:top w:val="nil"/>
              <w:left w:val="nil"/>
              <w:bottom w:val="single" w:sz="4" w:space="0" w:color="auto"/>
              <w:right w:val="single" w:sz="4" w:space="0" w:color="auto"/>
            </w:tcBorders>
            <w:hideMark/>
          </w:tcPr>
          <w:p w14:paraId="4D6ACBBB" w14:textId="77777777" w:rsidR="00A10EBE" w:rsidRPr="001D2289" w:rsidRDefault="00A10EBE" w:rsidP="001F7648">
            <w:pPr>
              <w:spacing w:after="0"/>
              <w:ind w:firstLine="0"/>
              <w:jc w:val="right"/>
              <w:rPr>
                <w:sz w:val="18"/>
                <w:szCs w:val="18"/>
              </w:rPr>
            </w:pPr>
            <w:r w:rsidRPr="001D2289">
              <w:rPr>
                <w:sz w:val="18"/>
                <w:szCs w:val="18"/>
              </w:rPr>
              <w:t>1 352,9</w:t>
            </w:r>
          </w:p>
        </w:tc>
        <w:tc>
          <w:tcPr>
            <w:tcW w:w="1132" w:type="dxa"/>
            <w:tcBorders>
              <w:top w:val="nil"/>
              <w:left w:val="nil"/>
              <w:bottom w:val="single" w:sz="4" w:space="0" w:color="auto"/>
              <w:right w:val="single" w:sz="4" w:space="0" w:color="auto"/>
            </w:tcBorders>
            <w:hideMark/>
          </w:tcPr>
          <w:p w14:paraId="15169A48" w14:textId="77777777" w:rsidR="00A10EBE" w:rsidRPr="001D2289" w:rsidRDefault="00A10EBE" w:rsidP="001F7648">
            <w:pPr>
              <w:spacing w:after="0"/>
              <w:ind w:firstLine="0"/>
              <w:jc w:val="right"/>
              <w:rPr>
                <w:sz w:val="18"/>
                <w:szCs w:val="18"/>
              </w:rPr>
            </w:pPr>
            <w:r w:rsidRPr="001D2289">
              <w:rPr>
                <w:sz w:val="18"/>
                <w:szCs w:val="18"/>
              </w:rPr>
              <w:t>1 392,7</w:t>
            </w:r>
          </w:p>
        </w:tc>
        <w:tc>
          <w:tcPr>
            <w:tcW w:w="1132" w:type="dxa"/>
            <w:tcBorders>
              <w:top w:val="nil"/>
              <w:left w:val="nil"/>
              <w:bottom w:val="single" w:sz="4" w:space="0" w:color="auto"/>
              <w:right w:val="single" w:sz="4" w:space="0" w:color="auto"/>
            </w:tcBorders>
            <w:hideMark/>
          </w:tcPr>
          <w:p w14:paraId="1F296B5D" w14:textId="77777777" w:rsidR="00A10EBE" w:rsidRPr="001D2289" w:rsidRDefault="00A10EBE" w:rsidP="001F7648">
            <w:pPr>
              <w:spacing w:after="0"/>
              <w:ind w:firstLine="0"/>
              <w:jc w:val="right"/>
              <w:rPr>
                <w:sz w:val="18"/>
                <w:szCs w:val="18"/>
              </w:rPr>
            </w:pPr>
            <w:r w:rsidRPr="001D2289">
              <w:rPr>
                <w:sz w:val="18"/>
                <w:szCs w:val="18"/>
              </w:rPr>
              <w:t>1 392,7</w:t>
            </w:r>
          </w:p>
        </w:tc>
      </w:tr>
    </w:tbl>
    <w:p w14:paraId="4AF8394D" w14:textId="1E9A0FC0" w:rsidR="00A10EBE" w:rsidRPr="001D2289" w:rsidRDefault="00A10EBE" w:rsidP="00B13E3F">
      <w:pPr>
        <w:spacing w:before="240" w:after="240"/>
        <w:ind w:firstLine="0"/>
        <w:jc w:val="center"/>
        <w:rPr>
          <w:b/>
          <w:lang w:eastAsia="lv-LV"/>
        </w:rPr>
      </w:pPr>
      <w:r w:rsidRPr="001D2289">
        <w:rPr>
          <w:b/>
          <w:lang w:eastAsia="lv-LV"/>
        </w:rPr>
        <w:t>Izmaiņas izdevumos, salīdzinot 2023. gada p</w:t>
      </w:r>
      <w:r w:rsidR="00567BDD" w:rsidRPr="001D2289">
        <w:rPr>
          <w:b/>
          <w:lang w:eastAsia="lv-LV"/>
        </w:rPr>
        <w:t>lānu</w:t>
      </w:r>
      <w:r w:rsidRPr="001D2289">
        <w:rPr>
          <w:b/>
          <w:lang w:eastAsia="lv-LV"/>
        </w:rPr>
        <w:t xml:space="preserve"> ar 2022. gada plānu</w:t>
      </w:r>
    </w:p>
    <w:p w14:paraId="2FBB1E35"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886436" w:rsidRPr="001D2289" w14:paraId="7DED7ED4" w14:textId="77777777" w:rsidTr="001F7648">
        <w:trPr>
          <w:tblHeader/>
          <w:jc w:val="center"/>
        </w:trPr>
        <w:tc>
          <w:tcPr>
            <w:tcW w:w="5243" w:type="dxa"/>
            <w:tcBorders>
              <w:top w:val="single" w:sz="4" w:space="0" w:color="000000"/>
              <w:left w:val="single" w:sz="4" w:space="0" w:color="000000"/>
              <w:bottom w:val="single" w:sz="4" w:space="0" w:color="000000"/>
              <w:right w:val="single" w:sz="4" w:space="0" w:color="000000"/>
            </w:tcBorders>
            <w:vAlign w:val="center"/>
            <w:hideMark/>
          </w:tcPr>
          <w:p w14:paraId="3882ABEC" w14:textId="77777777" w:rsidR="00A10EBE" w:rsidRPr="001D2289" w:rsidRDefault="00A10EBE" w:rsidP="001F7648">
            <w:pPr>
              <w:spacing w:after="0"/>
              <w:ind w:firstLine="0"/>
              <w:jc w:val="center"/>
              <w:rPr>
                <w:sz w:val="18"/>
              </w:rPr>
            </w:pPr>
            <w:bookmarkStart w:id="68" w:name="_Hlk125225794"/>
            <w:r w:rsidRPr="001D2289">
              <w:rPr>
                <w:sz w:val="18"/>
                <w:szCs w:val="18"/>
                <w:lang w:eastAsia="lv-LV"/>
              </w:rPr>
              <w:t>Pasākums</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80A6051" w14:textId="77777777" w:rsidR="00A10EBE" w:rsidRPr="001D2289" w:rsidRDefault="00A10EBE" w:rsidP="001F7648">
            <w:pPr>
              <w:spacing w:after="0"/>
              <w:ind w:firstLine="0"/>
              <w:jc w:val="center"/>
              <w:rPr>
                <w:sz w:val="18"/>
                <w:lang w:eastAsia="lv-LV"/>
              </w:rPr>
            </w:pPr>
            <w:r w:rsidRPr="001D2289">
              <w:rPr>
                <w:sz w:val="18"/>
                <w:szCs w:val="18"/>
                <w:lang w:eastAsia="lv-LV"/>
              </w:rPr>
              <w:t>Samazinājums</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111DC644" w14:textId="77777777" w:rsidR="00A10EBE" w:rsidRPr="001D2289" w:rsidRDefault="00A10EBE" w:rsidP="001F7648">
            <w:pPr>
              <w:spacing w:after="0"/>
              <w:ind w:firstLine="0"/>
              <w:jc w:val="center"/>
              <w:rPr>
                <w:sz w:val="18"/>
                <w:lang w:eastAsia="lv-LV"/>
              </w:rPr>
            </w:pPr>
            <w:r w:rsidRPr="001D2289">
              <w:rPr>
                <w:sz w:val="18"/>
                <w:szCs w:val="18"/>
                <w:lang w:eastAsia="lv-LV"/>
              </w:rPr>
              <w:t>Palielinājums</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3E4BD314" w14:textId="77777777" w:rsidR="00A10EBE" w:rsidRPr="001D2289" w:rsidRDefault="00A10EBE" w:rsidP="001F7648">
            <w:pPr>
              <w:spacing w:after="0"/>
              <w:ind w:firstLine="0"/>
              <w:jc w:val="center"/>
              <w:rPr>
                <w:sz w:val="18"/>
                <w:lang w:eastAsia="lv-LV"/>
              </w:rPr>
            </w:pPr>
            <w:r w:rsidRPr="001D2289">
              <w:rPr>
                <w:sz w:val="18"/>
                <w:szCs w:val="18"/>
                <w:lang w:eastAsia="lv-LV"/>
              </w:rPr>
              <w:t>Izmaiņas</w:t>
            </w:r>
          </w:p>
        </w:tc>
      </w:tr>
      <w:tr w:rsidR="00886436" w:rsidRPr="001D2289" w14:paraId="7E2B40DE" w14:textId="77777777" w:rsidTr="001F7648">
        <w:trPr>
          <w:trHeight w:val="142"/>
          <w:jc w:val="center"/>
        </w:trPr>
        <w:tc>
          <w:tcPr>
            <w:tcW w:w="5243" w:type="dxa"/>
            <w:tcBorders>
              <w:top w:val="single" w:sz="4" w:space="0" w:color="000000"/>
              <w:left w:val="single" w:sz="4" w:space="0" w:color="000000"/>
              <w:bottom w:val="single" w:sz="4" w:space="0" w:color="000000"/>
              <w:right w:val="single" w:sz="4" w:space="0" w:color="000000"/>
            </w:tcBorders>
            <w:shd w:val="clear" w:color="auto" w:fill="D9D9D9"/>
            <w:hideMark/>
          </w:tcPr>
          <w:p w14:paraId="1B277FAE"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8" w:type="dxa"/>
            <w:tcBorders>
              <w:top w:val="single" w:sz="4" w:space="0" w:color="000000"/>
              <w:left w:val="single" w:sz="4" w:space="0" w:color="000000"/>
              <w:bottom w:val="single" w:sz="4" w:space="0" w:color="000000"/>
              <w:right w:val="single" w:sz="4" w:space="0" w:color="000000"/>
            </w:tcBorders>
            <w:shd w:val="clear" w:color="auto" w:fill="D9D9D9"/>
            <w:hideMark/>
          </w:tcPr>
          <w:p w14:paraId="555A0901" w14:textId="77777777" w:rsidR="00A10EBE" w:rsidRPr="001D2289" w:rsidRDefault="00A10EBE" w:rsidP="001F7648">
            <w:pPr>
              <w:spacing w:after="0"/>
              <w:ind w:firstLine="0"/>
              <w:jc w:val="right"/>
              <w:rPr>
                <w:b/>
                <w:bCs/>
                <w:sz w:val="18"/>
                <w:szCs w:val="18"/>
              </w:rPr>
            </w:pPr>
            <w:r w:rsidRPr="001D2289">
              <w:rPr>
                <w:b/>
                <w:sz w:val="18"/>
                <w:szCs w:val="18"/>
              </w:rPr>
              <w:t>2 567 279</w:t>
            </w:r>
          </w:p>
        </w:tc>
        <w:tc>
          <w:tcPr>
            <w:tcW w:w="1281" w:type="dxa"/>
            <w:tcBorders>
              <w:top w:val="single" w:sz="4" w:space="0" w:color="000000"/>
              <w:left w:val="single" w:sz="4" w:space="0" w:color="000000"/>
              <w:bottom w:val="single" w:sz="4" w:space="0" w:color="000000"/>
              <w:right w:val="single" w:sz="4" w:space="0" w:color="000000"/>
            </w:tcBorders>
            <w:shd w:val="clear" w:color="auto" w:fill="D9D9D9"/>
            <w:hideMark/>
          </w:tcPr>
          <w:p w14:paraId="7A18608C" w14:textId="77777777" w:rsidR="00A10EBE" w:rsidRPr="001D2289" w:rsidRDefault="00A10EBE" w:rsidP="001F7648">
            <w:pPr>
              <w:spacing w:after="0"/>
              <w:ind w:firstLine="0"/>
              <w:jc w:val="right"/>
              <w:rPr>
                <w:b/>
                <w:bCs/>
                <w:sz w:val="18"/>
                <w:szCs w:val="18"/>
              </w:rPr>
            </w:pPr>
            <w:r w:rsidRPr="001D2289">
              <w:rPr>
                <w:b/>
                <w:sz w:val="18"/>
                <w:szCs w:val="18"/>
              </w:rPr>
              <w:t>27 381 905</w:t>
            </w:r>
          </w:p>
        </w:tc>
        <w:tc>
          <w:tcPr>
            <w:tcW w:w="1278" w:type="dxa"/>
            <w:tcBorders>
              <w:top w:val="single" w:sz="4" w:space="0" w:color="000000"/>
              <w:left w:val="single" w:sz="4" w:space="0" w:color="000000"/>
              <w:bottom w:val="single" w:sz="4" w:space="0" w:color="000000"/>
              <w:right w:val="single" w:sz="4" w:space="0" w:color="000000"/>
            </w:tcBorders>
            <w:shd w:val="clear" w:color="auto" w:fill="D9D9D9"/>
            <w:hideMark/>
          </w:tcPr>
          <w:p w14:paraId="143CDE5D" w14:textId="77777777" w:rsidR="00A10EBE" w:rsidRPr="001D2289" w:rsidRDefault="00A10EBE" w:rsidP="001F7648">
            <w:pPr>
              <w:spacing w:after="0"/>
              <w:ind w:firstLine="0"/>
              <w:jc w:val="right"/>
              <w:rPr>
                <w:b/>
                <w:sz w:val="18"/>
                <w:szCs w:val="18"/>
              </w:rPr>
            </w:pPr>
            <w:r w:rsidRPr="001D2289">
              <w:rPr>
                <w:b/>
                <w:sz w:val="18"/>
                <w:szCs w:val="18"/>
              </w:rPr>
              <w:t>24 814 626</w:t>
            </w:r>
          </w:p>
        </w:tc>
      </w:tr>
      <w:tr w:rsidR="00886436" w:rsidRPr="001D2289" w14:paraId="141635E1" w14:textId="77777777" w:rsidTr="001F7648">
        <w:trPr>
          <w:jc w:val="center"/>
        </w:trPr>
        <w:tc>
          <w:tcPr>
            <w:tcW w:w="9080" w:type="dxa"/>
            <w:gridSpan w:val="4"/>
            <w:tcBorders>
              <w:top w:val="single" w:sz="4" w:space="0" w:color="000000"/>
              <w:left w:val="single" w:sz="4" w:space="0" w:color="000000"/>
              <w:bottom w:val="single" w:sz="4" w:space="0" w:color="000000"/>
              <w:right w:val="single" w:sz="4" w:space="0" w:color="000000"/>
            </w:tcBorders>
            <w:hideMark/>
          </w:tcPr>
          <w:p w14:paraId="5C646F7F" w14:textId="77777777" w:rsidR="00A10EBE" w:rsidRPr="001D2289" w:rsidRDefault="00A10EBE" w:rsidP="001F7648">
            <w:pPr>
              <w:spacing w:after="0"/>
              <w:ind w:firstLine="313"/>
              <w:jc w:val="left"/>
              <w:rPr>
                <w:sz w:val="16"/>
              </w:rPr>
            </w:pPr>
            <w:r w:rsidRPr="001D2289">
              <w:rPr>
                <w:i/>
                <w:sz w:val="18"/>
                <w:szCs w:val="18"/>
                <w:lang w:eastAsia="lv-LV"/>
              </w:rPr>
              <w:t>t. sk.:</w:t>
            </w:r>
          </w:p>
        </w:tc>
      </w:tr>
      <w:tr w:rsidR="00886436" w:rsidRPr="001D2289" w14:paraId="2589BB54"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1DAAF1"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Prioritāri pasākumi</w:t>
            </w:r>
          </w:p>
        </w:tc>
        <w:tc>
          <w:tcPr>
            <w:tcW w:w="1278" w:type="dxa"/>
            <w:tcBorders>
              <w:top w:val="single" w:sz="4" w:space="0" w:color="000000"/>
              <w:left w:val="single" w:sz="4" w:space="0" w:color="000000"/>
              <w:bottom w:val="single" w:sz="4" w:space="0" w:color="000000"/>
              <w:right w:val="single" w:sz="4" w:space="0" w:color="000000"/>
            </w:tcBorders>
            <w:shd w:val="clear" w:color="auto" w:fill="F2F2F2"/>
            <w:hideMark/>
          </w:tcPr>
          <w:p w14:paraId="1433ADDB" w14:textId="77777777" w:rsidR="00A10EBE" w:rsidRPr="001D2289" w:rsidRDefault="00A10EBE" w:rsidP="001F7648">
            <w:pPr>
              <w:spacing w:after="0"/>
              <w:ind w:firstLine="0"/>
              <w:jc w:val="center"/>
              <w:rPr>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shd w:val="clear" w:color="auto" w:fill="F2F2F2"/>
            <w:hideMark/>
          </w:tcPr>
          <w:p w14:paraId="1DA156EB" w14:textId="77777777" w:rsidR="00A10EBE" w:rsidRPr="001D2289" w:rsidRDefault="00A10EBE" w:rsidP="001F7648">
            <w:pPr>
              <w:spacing w:after="0"/>
              <w:ind w:firstLine="0"/>
              <w:jc w:val="right"/>
              <w:rPr>
                <w:sz w:val="18"/>
                <w:szCs w:val="18"/>
              </w:rPr>
            </w:pPr>
            <w:r w:rsidRPr="001D2289">
              <w:rPr>
                <w:iCs/>
                <w:sz w:val="18"/>
                <w:szCs w:val="18"/>
              </w:rPr>
              <w:t>245 209</w:t>
            </w:r>
          </w:p>
        </w:tc>
        <w:tc>
          <w:tcPr>
            <w:tcW w:w="1278" w:type="dxa"/>
            <w:tcBorders>
              <w:top w:val="single" w:sz="4" w:space="0" w:color="000000"/>
              <w:left w:val="single" w:sz="4" w:space="0" w:color="000000"/>
              <w:bottom w:val="single" w:sz="4" w:space="0" w:color="000000"/>
              <w:right w:val="single" w:sz="4" w:space="0" w:color="000000"/>
            </w:tcBorders>
            <w:shd w:val="clear" w:color="auto" w:fill="F2F2F2"/>
            <w:hideMark/>
          </w:tcPr>
          <w:p w14:paraId="51903D3A" w14:textId="77777777" w:rsidR="00A10EBE" w:rsidRPr="001D2289" w:rsidRDefault="00A10EBE" w:rsidP="001F7648">
            <w:pPr>
              <w:spacing w:after="0"/>
              <w:ind w:firstLine="36"/>
              <w:jc w:val="right"/>
              <w:rPr>
                <w:sz w:val="18"/>
                <w:szCs w:val="18"/>
              </w:rPr>
            </w:pPr>
            <w:r w:rsidRPr="001D2289">
              <w:rPr>
                <w:iCs/>
                <w:sz w:val="18"/>
                <w:szCs w:val="18"/>
              </w:rPr>
              <w:t>245 209</w:t>
            </w:r>
          </w:p>
        </w:tc>
      </w:tr>
      <w:tr w:rsidR="00886436" w:rsidRPr="001D2289" w14:paraId="685F6004"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2FE45684"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apakšpasākuma “Ar valsts sociālā nodrošinājuma pabalsta un pensiju apmēru pārskatīšanu saistītie pakalpojumi”</w:t>
            </w:r>
            <w:r w:rsidRPr="001D2289">
              <w:rPr>
                <w:i/>
                <w:iCs/>
                <w:sz w:val="18"/>
                <w:szCs w:val="18"/>
                <w:lang w:eastAsia="lv-LV"/>
              </w:rPr>
              <w:t xml:space="preserve"> īstenošana ar 01.07.2023.</w:t>
            </w:r>
            <w:r w:rsidRPr="001D2289">
              <w:rPr>
                <w:i/>
                <w:sz w:val="18"/>
                <w:szCs w:val="18"/>
                <w:lang w:eastAsia="lv-LV"/>
              </w:rPr>
              <w:t>, saņemot transferta pārskaitījumu no LM pamatbudžeta programmas 04.00.00 “Valsts atbalsts sociālajai apdrošināšanai”</w:t>
            </w:r>
            <w:r w:rsidRPr="001D2289">
              <w:rPr>
                <w:i/>
                <w:iCs/>
                <w:sz w:val="18"/>
                <w:szCs w:val="18"/>
                <w:lang w:eastAsia="lv-LV"/>
              </w:rPr>
              <w:t xml:space="preserve"> (</w:t>
            </w:r>
            <w:r w:rsidRPr="001D2289">
              <w:rPr>
                <w:i/>
                <w:sz w:val="18"/>
                <w:szCs w:val="18"/>
                <w:lang w:eastAsia="lv-LV"/>
              </w:rPr>
              <w:t>MK 13.01.2023. sēdes prot. Nr.2 1.§ 2.punkts), tai skaitā:</w:t>
            </w:r>
          </w:p>
          <w:p w14:paraId="65D7C6FD" w14:textId="77777777" w:rsidR="00A10EBE" w:rsidRPr="001D2289" w:rsidRDefault="00A10EBE" w:rsidP="001F7648">
            <w:pPr>
              <w:spacing w:after="0"/>
              <w:ind w:firstLine="0"/>
              <w:rPr>
                <w:i/>
                <w:sz w:val="18"/>
                <w:szCs w:val="18"/>
                <w:lang w:eastAsia="lv-LV"/>
              </w:rPr>
            </w:pPr>
            <w:r w:rsidRPr="001D2289">
              <w:rPr>
                <w:i/>
                <w:sz w:val="18"/>
                <w:szCs w:val="18"/>
                <w:lang w:eastAsia="lv-LV"/>
              </w:rPr>
              <w:t>- apbedīšanas pabalsta, kas piešķirts bezdarbnieka pabalsta saņēmēja nāves gadījumā, izmaksām 3 456 euro  apmērā, nodrošinot 12 pabalsta saņēmējiem vidēji mēnesī pabalsta vidējā apmēra mēnesī palielināšanos par 48 euro (no 327 euro līdz 375 euro);</w:t>
            </w:r>
          </w:p>
          <w:p w14:paraId="21F9CB3A" w14:textId="77777777" w:rsidR="00A10EBE" w:rsidRPr="001D2289" w:rsidRDefault="00A10EBE" w:rsidP="001F7648">
            <w:pPr>
              <w:spacing w:after="0"/>
              <w:ind w:firstLine="0"/>
              <w:rPr>
                <w:i/>
                <w:sz w:val="18"/>
                <w:szCs w:val="18"/>
                <w:lang w:eastAsia="lv-LV"/>
              </w:rPr>
            </w:pPr>
            <w:r w:rsidRPr="001D2289">
              <w:rPr>
                <w:i/>
                <w:sz w:val="18"/>
                <w:szCs w:val="18"/>
                <w:lang w:eastAsia="lv-LV"/>
              </w:rPr>
              <w:t>- bezdarbnieka pabalsta minimālā apmērā izmaksām 31 259 euro apmērā, nodrošinot 457 pabalsta saņēmējiem vidēji mēnesī pabalsta vidējā apmēra mēnesī palielināšanos par 13,68 euro (no 130,80 euro līdz 144,48 euro);</w:t>
            </w:r>
          </w:p>
          <w:p w14:paraId="06F63874"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iemaksām uz valsts pensiju speciālo budžetu valsts pensiju apdrošināšanai 6 252 euro apmērā par bezdarbnieka pabalsta </w:t>
            </w:r>
            <w:r w:rsidRPr="001D2289">
              <w:rPr>
                <w:i/>
                <w:sz w:val="18"/>
                <w:szCs w:val="18"/>
                <w:lang w:eastAsia="lv-LV"/>
              </w:rPr>
              <w:lastRenderedPageBreak/>
              <w:t>minimālā apmērā saņēmējiem, nodrošinot 457 personām, par kurām veicamas iemaksas, vidēji mēnesī iemaksas vidējā apmēra mēnesī palielināšanos par 2,74 euro (no 26,16 euro līdz 28,90 euro)</w:t>
            </w:r>
          </w:p>
        </w:tc>
        <w:tc>
          <w:tcPr>
            <w:tcW w:w="1278" w:type="dxa"/>
            <w:tcBorders>
              <w:top w:val="single" w:sz="4" w:space="0" w:color="000000"/>
              <w:left w:val="single" w:sz="4" w:space="0" w:color="000000"/>
              <w:bottom w:val="single" w:sz="4" w:space="0" w:color="000000"/>
              <w:right w:val="single" w:sz="4" w:space="0" w:color="000000"/>
            </w:tcBorders>
            <w:hideMark/>
          </w:tcPr>
          <w:p w14:paraId="2EE07F73" w14:textId="77777777" w:rsidR="00A10EBE" w:rsidRPr="001D2289" w:rsidRDefault="00A10EBE" w:rsidP="001F7648">
            <w:pPr>
              <w:spacing w:after="0"/>
              <w:ind w:firstLine="0"/>
              <w:jc w:val="center"/>
              <w:rPr>
                <w:iCs/>
                <w:sz w:val="18"/>
                <w:szCs w:val="18"/>
              </w:rPr>
            </w:pPr>
            <w:r w:rsidRPr="001D2289">
              <w:rPr>
                <w:iCs/>
                <w:sz w:val="18"/>
                <w:szCs w:val="18"/>
              </w:rPr>
              <w:lastRenderedPageBreak/>
              <w:t>-</w:t>
            </w:r>
          </w:p>
        </w:tc>
        <w:tc>
          <w:tcPr>
            <w:tcW w:w="1281" w:type="dxa"/>
            <w:tcBorders>
              <w:top w:val="single" w:sz="4" w:space="0" w:color="000000"/>
              <w:left w:val="single" w:sz="4" w:space="0" w:color="000000"/>
              <w:bottom w:val="single" w:sz="4" w:space="0" w:color="000000"/>
              <w:right w:val="single" w:sz="4" w:space="0" w:color="000000"/>
            </w:tcBorders>
            <w:hideMark/>
          </w:tcPr>
          <w:p w14:paraId="7586394A" w14:textId="77777777" w:rsidR="00A10EBE" w:rsidRPr="001D2289" w:rsidRDefault="00A10EBE" w:rsidP="001F7648">
            <w:pPr>
              <w:spacing w:after="0"/>
              <w:ind w:firstLine="0"/>
              <w:jc w:val="right"/>
              <w:rPr>
                <w:iCs/>
                <w:sz w:val="18"/>
                <w:szCs w:val="18"/>
              </w:rPr>
            </w:pPr>
            <w:r w:rsidRPr="001D2289">
              <w:rPr>
                <w:iCs/>
                <w:sz w:val="18"/>
                <w:szCs w:val="18"/>
              </w:rPr>
              <w:t>40 967</w:t>
            </w:r>
          </w:p>
        </w:tc>
        <w:tc>
          <w:tcPr>
            <w:tcW w:w="1278" w:type="dxa"/>
            <w:tcBorders>
              <w:top w:val="single" w:sz="4" w:space="0" w:color="000000"/>
              <w:left w:val="single" w:sz="4" w:space="0" w:color="000000"/>
              <w:bottom w:val="single" w:sz="4" w:space="0" w:color="000000"/>
              <w:right w:val="single" w:sz="4" w:space="0" w:color="000000"/>
            </w:tcBorders>
            <w:hideMark/>
          </w:tcPr>
          <w:p w14:paraId="3950B5E8" w14:textId="77777777" w:rsidR="00A10EBE" w:rsidRPr="001D2289" w:rsidRDefault="00A10EBE" w:rsidP="001F7648">
            <w:pPr>
              <w:spacing w:after="0"/>
              <w:ind w:firstLine="0"/>
              <w:jc w:val="right"/>
              <w:rPr>
                <w:iCs/>
                <w:sz w:val="18"/>
                <w:szCs w:val="18"/>
              </w:rPr>
            </w:pPr>
            <w:r w:rsidRPr="001D2289">
              <w:rPr>
                <w:sz w:val="18"/>
                <w:szCs w:val="18"/>
              </w:rPr>
              <w:t>40 967</w:t>
            </w:r>
          </w:p>
        </w:tc>
      </w:tr>
      <w:tr w:rsidR="00886436" w:rsidRPr="001D2289" w14:paraId="725EEB94" w14:textId="77777777" w:rsidTr="001F7648">
        <w:trPr>
          <w:trHeight w:val="217"/>
          <w:jc w:val="center"/>
        </w:trPr>
        <w:tc>
          <w:tcPr>
            <w:tcW w:w="52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F37862" w14:textId="77777777" w:rsidR="00A10EBE" w:rsidRPr="001D2289" w:rsidRDefault="00A10EBE" w:rsidP="001F7648">
            <w:pPr>
              <w:spacing w:after="0"/>
              <w:ind w:firstLine="0"/>
              <w:rPr>
                <w:i/>
                <w:sz w:val="18"/>
                <w:szCs w:val="18"/>
                <w:lang w:eastAsia="lv-LV"/>
              </w:rPr>
            </w:pPr>
            <w:bookmarkStart w:id="69" w:name="_Hlk125278393"/>
            <w:r w:rsidRPr="001D2289">
              <w:rPr>
                <w:i/>
                <w:sz w:val="18"/>
                <w:szCs w:val="18"/>
                <w:lang w:eastAsia="lv-LV"/>
              </w:rPr>
              <w:t>Prioritārā pasākuma “Labklājības nozares politikas īstenošana un sniegto pakalpojumu kvalitātes uzlabošana” īstenošana ar 01.04.2023. (MK 13.01.2023. sēdes prot. Nr.2 1.§ 2.punkts)</w:t>
            </w:r>
          </w:p>
        </w:tc>
        <w:tc>
          <w:tcPr>
            <w:tcW w:w="1278" w:type="dxa"/>
            <w:tcBorders>
              <w:top w:val="nil"/>
              <w:left w:val="nil"/>
              <w:bottom w:val="single" w:sz="4" w:space="0" w:color="auto"/>
              <w:right w:val="single" w:sz="4" w:space="0" w:color="auto"/>
            </w:tcBorders>
            <w:shd w:val="clear" w:color="auto" w:fill="FFFFFF" w:themeFill="background1"/>
            <w:hideMark/>
          </w:tcPr>
          <w:p w14:paraId="705E15E6" w14:textId="77777777" w:rsidR="00A10EBE" w:rsidRPr="001D2289" w:rsidRDefault="00A10EBE" w:rsidP="001F7648">
            <w:pPr>
              <w:spacing w:after="0"/>
              <w:ind w:firstLine="0"/>
              <w:jc w:val="center"/>
              <w:rPr>
                <w:sz w:val="18"/>
                <w:szCs w:val="18"/>
              </w:rPr>
            </w:pPr>
            <w:r w:rsidRPr="001D2289">
              <w:rPr>
                <w:sz w:val="18"/>
                <w:szCs w:val="18"/>
              </w:rPr>
              <w:t>-</w:t>
            </w:r>
          </w:p>
        </w:tc>
        <w:tc>
          <w:tcPr>
            <w:tcW w:w="1281" w:type="dxa"/>
            <w:tcBorders>
              <w:top w:val="nil"/>
              <w:left w:val="nil"/>
              <w:bottom w:val="single" w:sz="4" w:space="0" w:color="auto"/>
              <w:right w:val="single" w:sz="4" w:space="0" w:color="auto"/>
            </w:tcBorders>
            <w:shd w:val="clear" w:color="auto" w:fill="FFFFFF" w:themeFill="background1"/>
            <w:hideMark/>
          </w:tcPr>
          <w:p w14:paraId="647B11A3" w14:textId="77777777" w:rsidR="00A10EBE" w:rsidRPr="001D2289" w:rsidRDefault="00A10EBE" w:rsidP="001F7648">
            <w:pPr>
              <w:spacing w:after="0"/>
              <w:ind w:firstLine="0"/>
              <w:jc w:val="right"/>
              <w:rPr>
                <w:sz w:val="18"/>
                <w:szCs w:val="18"/>
              </w:rPr>
            </w:pPr>
            <w:r w:rsidRPr="001D2289">
              <w:rPr>
                <w:sz w:val="18"/>
                <w:szCs w:val="18"/>
              </w:rPr>
              <w:t>119 156</w:t>
            </w:r>
          </w:p>
        </w:tc>
        <w:tc>
          <w:tcPr>
            <w:tcW w:w="1278" w:type="dxa"/>
            <w:tcBorders>
              <w:top w:val="nil"/>
              <w:left w:val="nil"/>
              <w:bottom w:val="single" w:sz="4" w:space="0" w:color="auto"/>
              <w:right w:val="single" w:sz="4" w:space="0" w:color="auto"/>
            </w:tcBorders>
            <w:shd w:val="clear" w:color="auto" w:fill="FFFFFF" w:themeFill="background1"/>
            <w:hideMark/>
          </w:tcPr>
          <w:p w14:paraId="6060886F" w14:textId="77777777" w:rsidR="00A10EBE" w:rsidRPr="001D2289" w:rsidRDefault="00A10EBE" w:rsidP="001F7648">
            <w:pPr>
              <w:spacing w:after="0"/>
              <w:ind w:firstLine="0"/>
              <w:jc w:val="right"/>
              <w:rPr>
                <w:sz w:val="18"/>
                <w:szCs w:val="18"/>
              </w:rPr>
            </w:pPr>
            <w:r w:rsidRPr="001D2289">
              <w:rPr>
                <w:sz w:val="18"/>
                <w:szCs w:val="18"/>
              </w:rPr>
              <w:t>119 156</w:t>
            </w:r>
          </w:p>
        </w:tc>
      </w:tr>
      <w:tr w:rsidR="00886436" w:rsidRPr="001D2289" w14:paraId="302837D5" w14:textId="77777777" w:rsidTr="001F7648">
        <w:trPr>
          <w:trHeight w:val="217"/>
          <w:jc w:val="center"/>
        </w:trPr>
        <w:tc>
          <w:tcPr>
            <w:tcW w:w="52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808420"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pārvaldes kapacitātes stiprināšana, nodrošinot stratēģiski svarīgo amata grupu atlīdzību” īstenošana ar 01.04.2023. (MK 13.01.2023. sēdes prot. Nr.2 1.§ 2.punkts)</w:t>
            </w:r>
          </w:p>
        </w:tc>
        <w:tc>
          <w:tcPr>
            <w:tcW w:w="1278" w:type="dxa"/>
            <w:tcBorders>
              <w:top w:val="nil"/>
              <w:left w:val="nil"/>
              <w:bottom w:val="single" w:sz="4" w:space="0" w:color="auto"/>
              <w:right w:val="single" w:sz="4" w:space="0" w:color="auto"/>
            </w:tcBorders>
            <w:shd w:val="clear" w:color="auto" w:fill="FFFFFF" w:themeFill="background1"/>
            <w:hideMark/>
          </w:tcPr>
          <w:p w14:paraId="6359A719" w14:textId="77777777" w:rsidR="00A10EBE" w:rsidRPr="001D2289" w:rsidRDefault="00A10EBE" w:rsidP="001F7648">
            <w:pPr>
              <w:spacing w:after="0"/>
              <w:ind w:firstLine="0"/>
              <w:jc w:val="center"/>
              <w:rPr>
                <w:sz w:val="18"/>
                <w:szCs w:val="18"/>
              </w:rPr>
            </w:pPr>
            <w:r w:rsidRPr="001D2289">
              <w:rPr>
                <w:sz w:val="18"/>
                <w:szCs w:val="18"/>
              </w:rPr>
              <w:t>-</w:t>
            </w:r>
          </w:p>
        </w:tc>
        <w:tc>
          <w:tcPr>
            <w:tcW w:w="1281" w:type="dxa"/>
            <w:tcBorders>
              <w:top w:val="nil"/>
              <w:left w:val="nil"/>
              <w:bottom w:val="single" w:sz="4" w:space="0" w:color="auto"/>
              <w:right w:val="single" w:sz="4" w:space="0" w:color="auto"/>
            </w:tcBorders>
            <w:shd w:val="clear" w:color="auto" w:fill="FFFFFF" w:themeFill="background1"/>
            <w:hideMark/>
          </w:tcPr>
          <w:p w14:paraId="016C645F" w14:textId="77777777" w:rsidR="00A10EBE" w:rsidRPr="001D2289" w:rsidRDefault="00A10EBE" w:rsidP="001F7648">
            <w:pPr>
              <w:spacing w:after="0"/>
              <w:ind w:firstLine="0"/>
              <w:jc w:val="right"/>
              <w:rPr>
                <w:sz w:val="18"/>
                <w:szCs w:val="18"/>
              </w:rPr>
            </w:pPr>
            <w:r w:rsidRPr="001D2289">
              <w:rPr>
                <w:sz w:val="18"/>
                <w:szCs w:val="18"/>
              </w:rPr>
              <w:t>85 086</w:t>
            </w:r>
          </w:p>
        </w:tc>
        <w:tc>
          <w:tcPr>
            <w:tcW w:w="1278" w:type="dxa"/>
            <w:tcBorders>
              <w:top w:val="nil"/>
              <w:left w:val="nil"/>
              <w:bottom w:val="single" w:sz="4" w:space="0" w:color="auto"/>
              <w:right w:val="single" w:sz="4" w:space="0" w:color="auto"/>
            </w:tcBorders>
            <w:shd w:val="clear" w:color="auto" w:fill="FFFFFF" w:themeFill="background1"/>
            <w:hideMark/>
          </w:tcPr>
          <w:p w14:paraId="36532E69" w14:textId="77777777" w:rsidR="00A10EBE" w:rsidRPr="001D2289" w:rsidRDefault="00A10EBE" w:rsidP="001F7648">
            <w:pPr>
              <w:spacing w:after="0"/>
              <w:ind w:firstLine="0"/>
              <w:jc w:val="right"/>
              <w:rPr>
                <w:sz w:val="18"/>
                <w:szCs w:val="18"/>
              </w:rPr>
            </w:pPr>
            <w:r w:rsidRPr="001D2289">
              <w:rPr>
                <w:sz w:val="18"/>
                <w:szCs w:val="18"/>
              </w:rPr>
              <w:t>85 086</w:t>
            </w:r>
          </w:p>
        </w:tc>
      </w:tr>
      <w:tr w:rsidR="00886436" w:rsidRPr="001D2289" w14:paraId="0E6BC6EE" w14:textId="77777777" w:rsidTr="001F7648">
        <w:trPr>
          <w:trHeight w:val="217"/>
          <w:jc w:val="center"/>
        </w:trPr>
        <w:tc>
          <w:tcPr>
            <w:tcW w:w="5243" w:type="dxa"/>
            <w:tcBorders>
              <w:top w:val="nil"/>
              <w:left w:val="single" w:sz="4" w:space="0" w:color="auto"/>
              <w:bottom w:val="single" w:sz="4" w:space="0" w:color="auto"/>
              <w:right w:val="single" w:sz="4" w:space="0" w:color="auto"/>
            </w:tcBorders>
            <w:shd w:val="clear" w:color="auto" w:fill="F2F2F2"/>
            <w:hideMark/>
          </w:tcPr>
          <w:p w14:paraId="11F2A279"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Vienreizēji pasākumi</w:t>
            </w:r>
          </w:p>
        </w:tc>
        <w:tc>
          <w:tcPr>
            <w:tcW w:w="1278" w:type="dxa"/>
            <w:tcBorders>
              <w:top w:val="nil"/>
              <w:left w:val="nil"/>
              <w:bottom w:val="single" w:sz="4" w:space="0" w:color="auto"/>
              <w:right w:val="single" w:sz="4" w:space="0" w:color="auto"/>
            </w:tcBorders>
            <w:shd w:val="clear" w:color="auto" w:fill="F2F2F2"/>
            <w:hideMark/>
          </w:tcPr>
          <w:p w14:paraId="244FC95C" w14:textId="77777777" w:rsidR="00A10EBE" w:rsidRPr="001D2289" w:rsidRDefault="00A10EBE" w:rsidP="001F7648">
            <w:pPr>
              <w:spacing w:after="0"/>
              <w:ind w:firstLine="0"/>
              <w:jc w:val="center"/>
              <w:rPr>
                <w:sz w:val="18"/>
                <w:szCs w:val="18"/>
              </w:rPr>
            </w:pPr>
            <w:r w:rsidRPr="001D2289">
              <w:rPr>
                <w:sz w:val="18"/>
                <w:szCs w:val="18"/>
              </w:rPr>
              <w:t>-</w:t>
            </w:r>
          </w:p>
        </w:tc>
        <w:tc>
          <w:tcPr>
            <w:tcW w:w="1281" w:type="dxa"/>
            <w:tcBorders>
              <w:top w:val="nil"/>
              <w:left w:val="nil"/>
              <w:bottom w:val="single" w:sz="4" w:space="0" w:color="auto"/>
              <w:right w:val="single" w:sz="4" w:space="0" w:color="auto"/>
            </w:tcBorders>
            <w:shd w:val="clear" w:color="auto" w:fill="F2F2F2"/>
            <w:hideMark/>
          </w:tcPr>
          <w:p w14:paraId="23EC9A40" w14:textId="77777777" w:rsidR="00A10EBE" w:rsidRPr="001D2289" w:rsidRDefault="00A10EBE" w:rsidP="001F7648">
            <w:pPr>
              <w:spacing w:after="0"/>
              <w:ind w:firstLine="0"/>
              <w:jc w:val="right"/>
              <w:rPr>
                <w:sz w:val="18"/>
                <w:szCs w:val="18"/>
              </w:rPr>
            </w:pPr>
            <w:r w:rsidRPr="001D2289">
              <w:rPr>
                <w:sz w:val="18"/>
                <w:szCs w:val="18"/>
              </w:rPr>
              <w:t>71 610</w:t>
            </w:r>
          </w:p>
        </w:tc>
        <w:tc>
          <w:tcPr>
            <w:tcW w:w="1278" w:type="dxa"/>
            <w:tcBorders>
              <w:top w:val="nil"/>
              <w:left w:val="nil"/>
              <w:bottom w:val="single" w:sz="4" w:space="0" w:color="auto"/>
              <w:right w:val="single" w:sz="4" w:space="0" w:color="auto"/>
            </w:tcBorders>
            <w:shd w:val="clear" w:color="auto" w:fill="F2F2F2"/>
            <w:hideMark/>
          </w:tcPr>
          <w:p w14:paraId="46E65C32" w14:textId="77777777" w:rsidR="00A10EBE" w:rsidRPr="001D2289" w:rsidRDefault="00A10EBE" w:rsidP="001F7648">
            <w:pPr>
              <w:spacing w:after="0"/>
              <w:ind w:firstLine="0"/>
              <w:jc w:val="right"/>
              <w:rPr>
                <w:sz w:val="18"/>
                <w:szCs w:val="18"/>
              </w:rPr>
            </w:pPr>
            <w:r w:rsidRPr="001D2289">
              <w:rPr>
                <w:sz w:val="18"/>
                <w:szCs w:val="18"/>
              </w:rPr>
              <w:t>71 610</w:t>
            </w:r>
          </w:p>
        </w:tc>
      </w:tr>
      <w:tr w:rsidR="00886436" w:rsidRPr="001D2289" w14:paraId="5C535748" w14:textId="77777777" w:rsidTr="001F7648">
        <w:trPr>
          <w:trHeight w:val="217"/>
          <w:jc w:val="center"/>
        </w:trPr>
        <w:tc>
          <w:tcPr>
            <w:tcW w:w="524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BB46FE" w14:textId="77777777" w:rsidR="00A10EBE" w:rsidRPr="001D2289" w:rsidRDefault="00A10EBE" w:rsidP="001F7648">
            <w:pPr>
              <w:spacing w:after="0"/>
              <w:ind w:firstLine="0"/>
              <w:rPr>
                <w:i/>
                <w:sz w:val="18"/>
                <w:szCs w:val="18"/>
                <w:lang w:eastAsia="lv-LV"/>
              </w:rPr>
            </w:pPr>
            <w:r w:rsidRPr="001D2289">
              <w:rPr>
                <w:i/>
                <w:sz w:val="18"/>
                <w:szCs w:val="18"/>
                <w:lang w:eastAsia="lv-LV"/>
              </w:rPr>
              <w:t>Daļēja izdevumu pieauguma energoresursiem kompensēšana (MK 13.01.2023. sēdes prot. Nr.2 1.§ 6.punkts)</w:t>
            </w:r>
          </w:p>
        </w:tc>
        <w:tc>
          <w:tcPr>
            <w:tcW w:w="1278" w:type="dxa"/>
            <w:tcBorders>
              <w:top w:val="nil"/>
              <w:left w:val="nil"/>
              <w:bottom w:val="single" w:sz="4" w:space="0" w:color="auto"/>
              <w:right w:val="single" w:sz="4" w:space="0" w:color="auto"/>
            </w:tcBorders>
            <w:shd w:val="clear" w:color="auto" w:fill="FFFFFF" w:themeFill="background1"/>
            <w:hideMark/>
          </w:tcPr>
          <w:p w14:paraId="469F5065" w14:textId="77777777" w:rsidR="00A10EBE" w:rsidRPr="001D2289" w:rsidRDefault="00A10EBE" w:rsidP="001F7648">
            <w:pPr>
              <w:spacing w:after="0"/>
              <w:ind w:firstLine="0"/>
              <w:jc w:val="center"/>
              <w:rPr>
                <w:sz w:val="18"/>
                <w:szCs w:val="18"/>
              </w:rPr>
            </w:pPr>
            <w:r w:rsidRPr="001D2289">
              <w:rPr>
                <w:sz w:val="18"/>
                <w:szCs w:val="18"/>
              </w:rPr>
              <w:t>-</w:t>
            </w:r>
          </w:p>
        </w:tc>
        <w:tc>
          <w:tcPr>
            <w:tcW w:w="1281" w:type="dxa"/>
            <w:tcBorders>
              <w:top w:val="nil"/>
              <w:left w:val="nil"/>
              <w:bottom w:val="single" w:sz="4" w:space="0" w:color="auto"/>
              <w:right w:val="single" w:sz="4" w:space="0" w:color="auto"/>
            </w:tcBorders>
            <w:shd w:val="clear" w:color="auto" w:fill="FFFFFF" w:themeFill="background1"/>
            <w:hideMark/>
          </w:tcPr>
          <w:p w14:paraId="68DC0F87" w14:textId="77777777" w:rsidR="00A10EBE" w:rsidRPr="001D2289" w:rsidRDefault="00A10EBE" w:rsidP="001F7648">
            <w:pPr>
              <w:spacing w:after="0"/>
              <w:ind w:firstLine="0"/>
              <w:jc w:val="right"/>
              <w:rPr>
                <w:sz w:val="18"/>
                <w:szCs w:val="18"/>
              </w:rPr>
            </w:pPr>
            <w:r w:rsidRPr="001D2289">
              <w:rPr>
                <w:sz w:val="18"/>
                <w:szCs w:val="18"/>
              </w:rPr>
              <w:t>71 610</w:t>
            </w:r>
          </w:p>
        </w:tc>
        <w:tc>
          <w:tcPr>
            <w:tcW w:w="1278" w:type="dxa"/>
            <w:tcBorders>
              <w:top w:val="nil"/>
              <w:left w:val="nil"/>
              <w:bottom w:val="single" w:sz="4" w:space="0" w:color="auto"/>
              <w:right w:val="single" w:sz="4" w:space="0" w:color="auto"/>
            </w:tcBorders>
            <w:shd w:val="clear" w:color="auto" w:fill="FFFFFF" w:themeFill="background1"/>
            <w:hideMark/>
          </w:tcPr>
          <w:p w14:paraId="5D4C89E7" w14:textId="77777777" w:rsidR="00A10EBE" w:rsidRPr="001D2289" w:rsidRDefault="00A10EBE" w:rsidP="001F7648">
            <w:pPr>
              <w:spacing w:after="0"/>
              <w:ind w:firstLine="0"/>
              <w:jc w:val="right"/>
              <w:rPr>
                <w:sz w:val="18"/>
                <w:szCs w:val="18"/>
              </w:rPr>
            </w:pPr>
            <w:r w:rsidRPr="001D2289">
              <w:rPr>
                <w:sz w:val="18"/>
                <w:szCs w:val="18"/>
              </w:rPr>
              <w:t>71 610</w:t>
            </w:r>
          </w:p>
        </w:tc>
        <w:bookmarkEnd w:id="69"/>
      </w:tr>
      <w:tr w:rsidR="00886436" w:rsidRPr="001D2289" w14:paraId="224E317D"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48425F" w14:textId="77777777" w:rsidR="00A10EBE" w:rsidRPr="001D2289" w:rsidRDefault="00A10EBE" w:rsidP="001F7648">
            <w:pPr>
              <w:spacing w:after="20"/>
              <w:ind w:firstLine="0"/>
              <w:jc w:val="left"/>
              <w:rPr>
                <w:sz w:val="18"/>
                <w:szCs w:val="18"/>
                <w:u w:val="single"/>
                <w:lang w:eastAsia="lv-LV"/>
              </w:rPr>
            </w:pPr>
            <w:r w:rsidRPr="001D2289">
              <w:rPr>
                <w:sz w:val="18"/>
                <w:szCs w:val="18"/>
                <w:u w:val="single"/>
                <w:lang w:eastAsia="lv-LV"/>
              </w:rPr>
              <w:t>Citas izmaiņas</w:t>
            </w:r>
          </w:p>
        </w:tc>
        <w:tc>
          <w:tcPr>
            <w:tcW w:w="1278" w:type="dxa"/>
            <w:tcBorders>
              <w:top w:val="single" w:sz="4" w:space="0" w:color="000000"/>
              <w:left w:val="single" w:sz="4" w:space="0" w:color="000000"/>
              <w:bottom w:val="single" w:sz="4" w:space="0" w:color="000000"/>
              <w:right w:val="single" w:sz="4" w:space="0" w:color="000000"/>
            </w:tcBorders>
            <w:shd w:val="clear" w:color="auto" w:fill="F2F2F2"/>
            <w:hideMark/>
          </w:tcPr>
          <w:p w14:paraId="6326E87D" w14:textId="77777777" w:rsidR="00A10EBE" w:rsidRPr="001D2289" w:rsidRDefault="00A10EBE" w:rsidP="001F7648">
            <w:pPr>
              <w:spacing w:after="0"/>
              <w:ind w:firstLine="0"/>
              <w:jc w:val="right"/>
              <w:rPr>
                <w:sz w:val="18"/>
                <w:szCs w:val="18"/>
              </w:rPr>
            </w:pPr>
            <w:r w:rsidRPr="001D2289">
              <w:rPr>
                <w:sz w:val="18"/>
                <w:szCs w:val="18"/>
              </w:rPr>
              <w:t>2 567 279</w:t>
            </w:r>
          </w:p>
        </w:tc>
        <w:tc>
          <w:tcPr>
            <w:tcW w:w="1281" w:type="dxa"/>
            <w:tcBorders>
              <w:top w:val="single" w:sz="4" w:space="0" w:color="000000"/>
              <w:left w:val="single" w:sz="4" w:space="0" w:color="000000"/>
              <w:bottom w:val="single" w:sz="4" w:space="0" w:color="000000"/>
              <w:right w:val="single" w:sz="4" w:space="0" w:color="000000"/>
            </w:tcBorders>
            <w:shd w:val="clear" w:color="auto" w:fill="F2F2F2"/>
            <w:hideMark/>
          </w:tcPr>
          <w:p w14:paraId="66B1E32B" w14:textId="77777777" w:rsidR="00A10EBE" w:rsidRPr="001D2289" w:rsidRDefault="00A10EBE" w:rsidP="001F7648">
            <w:pPr>
              <w:spacing w:after="0"/>
              <w:ind w:firstLine="0"/>
              <w:jc w:val="right"/>
              <w:rPr>
                <w:sz w:val="18"/>
                <w:szCs w:val="18"/>
              </w:rPr>
            </w:pPr>
            <w:r w:rsidRPr="001D2289">
              <w:rPr>
                <w:sz w:val="18"/>
                <w:szCs w:val="18"/>
              </w:rPr>
              <w:t>27 065 086</w:t>
            </w:r>
          </w:p>
        </w:tc>
        <w:tc>
          <w:tcPr>
            <w:tcW w:w="1278" w:type="dxa"/>
            <w:tcBorders>
              <w:top w:val="single" w:sz="4" w:space="0" w:color="000000"/>
              <w:left w:val="single" w:sz="4" w:space="0" w:color="000000"/>
              <w:bottom w:val="single" w:sz="4" w:space="0" w:color="000000"/>
              <w:right w:val="single" w:sz="4" w:space="0" w:color="000000"/>
            </w:tcBorders>
            <w:shd w:val="clear" w:color="auto" w:fill="F2F2F2"/>
            <w:hideMark/>
          </w:tcPr>
          <w:p w14:paraId="5164C7B4" w14:textId="77777777" w:rsidR="00A10EBE" w:rsidRPr="001D2289" w:rsidRDefault="00A10EBE" w:rsidP="001F7648">
            <w:pPr>
              <w:spacing w:after="0"/>
              <w:ind w:firstLine="0"/>
              <w:jc w:val="right"/>
              <w:rPr>
                <w:sz w:val="18"/>
                <w:szCs w:val="18"/>
              </w:rPr>
            </w:pPr>
            <w:r w:rsidRPr="001D2289">
              <w:rPr>
                <w:sz w:val="18"/>
                <w:szCs w:val="18"/>
              </w:rPr>
              <w:t>24 497 807</w:t>
            </w:r>
          </w:p>
        </w:tc>
      </w:tr>
      <w:tr w:rsidR="00886436" w:rsidRPr="001D2289" w14:paraId="33A47095"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2CCD4DDF" w14:textId="77777777" w:rsidR="00A10EBE" w:rsidRPr="001D2289" w:rsidRDefault="00A10EBE" w:rsidP="001F7648">
            <w:pPr>
              <w:spacing w:after="0"/>
              <w:ind w:firstLine="0"/>
              <w:rPr>
                <w:i/>
                <w:sz w:val="18"/>
                <w:szCs w:val="18"/>
                <w:lang w:eastAsia="lv-LV"/>
              </w:rPr>
            </w:pPr>
            <w:r w:rsidRPr="001D2289">
              <w:rPr>
                <w:i/>
                <w:sz w:val="18"/>
                <w:szCs w:val="18"/>
                <w:lang w:eastAsia="lv-LV"/>
              </w:rPr>
              <w:t>1. Samazinājums aktīvā nodarbinātības pasākuma “Algoti pagaidu sabiedriskie darbi” īstenošanai saistībā ar pasākumā iesaistāmo dalībnieku skaita plānoto samazināšanos par 628 personām (651 128 euro) un saistībā ar pasākuma vidējo izmaksu plānoto samazināšanos par 280,09 euro uz vienu pasākuma dalībnieku, ņemot vērā dalības ilguma samazināšanu no 6 uz 4 mēnešiem (1 095 437 euro)</w:t>
            </w:r>
          </w:p>
        </w:tc>
        <w:tc>
          <w:tcPr>
            <w:tcW w:w="1278" w:type="dxa"/>
            <w:tcBorders>
              <w:top w:val="single" w:sz="4" w:space="0" w:color="000000"/>
              <w:left w:val="single" w:sz="4" w:space="0" w:color="000000"/>
              <w:bottom w:val="single" w:sz="4" w:space="0" w:color="000000"/>
              <w:right w:val="single" w:sz="4" w:space="0" w:color="000000"/>
            </w:tcBorders>
            <w:hideMark/>
          </w:tcPr>
          <w:p w14:paraId="5B312619" w14:textId="77777777" w:rsidR="00A10EBE" w:rsidRPr="001D2289" w:rsidRDefault="00A10EBE" w:rsidP="001F7648">
            <w:pPr>
              <w:spacing w:after="0"/>
              <w:ind w:firstLine="0"/>
              <w:jc w:val="right"/>
              <w:rPr>
                <w:iCs/>
                <w:sz w:val="18"/>
              </w:rPr>
            </w:pPr>
            <w:r w:rsidRPr="001D2289">
              <w:rPr>
                <w:iCs/>
                <w:sz w:val="18"/>
                <w:szCs w:val="18"/>
              </w:rPr>
              <w:t>1 746 565</w:t>
            </w:r>
          </w:p>
        </w:tc>
        <w:tc>
          <w:tcPr>
            <w:tcW w:w="1281" w:type="dxa"/>
            <w:tcBorders>
              <w:top w:val="single" w:sz="4" w:space="0" w:color="000000"/>
              <w:left w:val="single" w:sz="4" w:space="0" w:color="000000"/>
              <w:bottom w:val="single" w:sz="4" w:space="0" w:color="000000"/>
              <w:right w:val="single" w:sz="4" w:space="0" w:color="000000"/>
            </w:tcBorders>
            <w:hideMark/>
          </w:tcPr>
          <w:p w14:paraId="078F6EDE"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8" w:type="dxa"/>
            <w:tcBorders>
              <w:top w:val="single" w:sz="4" w:space="0" w:color="000000"/>
              <w:left w:val="single" w:sz="4" w:space="0" w:color="000000"/>
              <w:bottom w:val="single" w:sz="4" w:space="0" w:color="000000"/>
              <w:right w:val="single" w:sz="4" w:space="0" w:color="000000"/>
            </w:tcBorders>
            <w:hideMark/>
          </w:tcPr>
          <w:p w14:paraId="249CEFB3" w14:textId="77777777" w:rsidR="00A10EBE" w:rsidRPr="001D2289" w:rsidRDefault="00A10EBE" w:rsidP="001F7648">
            <w:pPr>
              <w:spacing w:after="0"/>
              <w:ind w:firstLine="0"/>
              <w:jc w:val="right"/>
              <w:rPr>
                <w:iCs/>
                <w:sz w:val="18"/>
                <w:szCs w:val="18"/>
              </w:rPr>
            </w:pPr>
            <w:r w:rsidRPr="001D2289">
              <w:rPr>
                <w:iCs/>
                <w:sz w:val="18"/>
                <w:szCs w:val="18"/>
              </w:rPr>
              <w:t>- 1 746 565</w:t>
            </w:r>
          </w:p>
        </w:tc>
      </w:tr>
      <w:tr w:rsidR="00886436" w:rsidRPr="001D2289" w14:paraId="0FF40C9E"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467FD3B4" w14:textId="77777777" w:rsidR="00A10EBE" w:rsidRPr="001D2289" w:rsidRDefault="00A10EBE" w:rsidP="001F7648">
            <w:pPr>
              <w:spacing w:after="0"/>
              <w:ind w:firstLine="0"/>
              <w:rPr>
                <w:i/>
                <w:sz w:val="18"/>
                <w:szCs w:val="18"/>
                <w:lang w:eastAsia="lv-LV"/>
              </w:rPr>
            </w:pPr>
            <w:r w:rsidRPr="001D2289">
              <w:rPr>
                <w:i/>
                <w:sz w:val="18"/>
                <w:szCs w:val="18"/>
                <w:lang w:eastAsia="lv-LV"/>
              </w:rPr>
              <w:t>2. Samazinājums aktīvā nodarbinātības pasākuma “Neformālās izglītības programma "Valsts valoda bez starpniekvalodas”” īstenošanai saistībā ar pasākumā iesaistāmo dalībnieku skaita plānoto samazināšanos par 10 personām</w:t>
            </w:r>
          </w:p>
        </w:tc>
        <w:tc>
          <w:tcPr>
            <w:tcW w:w="1278" w:type="dxa"/>
            <w:tcBorders>
              <w:top w:val="single" w:sz="4" w:space="0" w:color="000000"/>
              <w:left w:val="single" w:sz="4" w:space="0" w:color="000000"/>
              <w:bottom w:val="single" w:sz="4" w:space="0" w:color="000000"/>
              <w:right w:val="single" w:sz="4" w:space="0" w:color="000000"/>
            </w:tcBorders>
            <w:hideMark/>
          </w:tcPr>
          <w:p w14:paraId="30E9767C" w14:textId="77777777" w:rsidR="00A10EBE" w:rsidRPr="001D2289" w:rsidRDefault="00A10EBE" w:rsidP="001F7648">
            <w:pPr>
              <w:spacing w:after="0"/>
              <w:ind w:firstLine="0"/>
              <w:jc w:val="right"/>
              <w:rPr>
                <w:iCs/>
                <w:sz w:val="18"/>
                <w:szCs w:val="18"/>
              </w:rPr>
            </w:pPr>
            <w:r w:rsidRPr="001D2289">
              <w:rPr>
                <w:iCs/>
                <w:sz w:val="18"/>
                <w:szCs w:val="18"/>
              </w:rPr>
              <w:t>8 051</w:t>
            </w:r>
          </w:p>
        </w:tc>
        <w:tc>
          <w:tcPr>
            <w:tcW w:w="1281" w:type="dxa"/>
            <w:tcBorders>
              <w:top w:val="single" w:sz="4" w:space="0" w:color="000000"/>
              <w:left w:val="single" w:sz="4" w:space="0" w:color="000000"/>
              <w:bottom w:val="single" w:sz="4" w:space="0" w:color="000000"/>
              <w:right w:val="single" w:sz="4" w:space="0" w:color="000000"/>
            </w:tcBorders>
            <w:hideMark/>
          </w:tcPr>
          <w:p w14:paraId="0773419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8" w:type="dxa"/>
            <w:tcBorders>
              <w:top w:val="single" w:sz="4" w:space="0" w:color="000000"/>
              <w:left w:val="single" w:sz="4" w:space="0" w:color="000000"/>
              <w:bottom w:val="single" w:sz="4" w:space="0" w:color="000000"/>
              <w:right w:val="single" w:sz="4" w:space="0" w:color="000000"/>
            </w:tcBorders>
            <w:hideMark/>
          </w:tcPr>
          <w:p w14:paraId="6BA765AA" w14:textId="77777777" w:rsidR="00A10EBE" w:rsidRPr="001D2289" w:rsidRDefault="00A10EBE" w:rsidP="001F7648">
            <w:pPr>
              <w:spacing w:after="0"/>
              <w:ind w:firstLine="0"/>
              <w:jc w:val="right"/>
              <w:rPr>
                <w:iCs/>
                <w:sz w:val="18"/>
                <w:szCs w:val="18"/>
              </w:rPr>
            </w:pPr>
            <w:r w:rsidRPr="001D2289">
              <w:rPr>
                <w:iCs/>
                <w:sz w:val="18"/>
                <w:szCs w:val="18"/>
              </w:rPr>
              <w:t>-8 051</w:t>
            </w:r>
          </w:p>
        </w:tc>
      </w:tr>
      <w:tr w:rsidR="00886436" w:rsidRPr="001D2289" w14:paraId="1EA23861"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2094C591" w14:textId="77777777" w:rsidR="00A10EBE" w:rsidRPr="001D2289" w:rsidRDefault="00A10EBE" w:rsidP="001F7648">
            <w:pPr>
              <w:spacing w:after="0"/>
              <w:ind w:firstLine="0"/>
              <w:rPr>
                <w:i/>
                <w:sz w:val="18"/>
                <w:szCs w:val="18"/>
                <w:lang w:eastAsia="lv-LV"/>
              </w:rPr>
            </w:pPr>
            <w:r w:rsidRPr="001D2289">
              <w:rPr>
                <w:i/>
                <w:sz w:val="18"/>
                <w:szCs w:val="18"/>
                <w:lang w:eastAsia="lv-LV"/>
              </w:rPr>
              <w:t>3. Samazinājums aktīvā nodarbinātības pasākuma “Pasākums noteiktām personu grupām” īstenošanai, ņemot vērā dalības vidējo izmaksu plānoto samazināšanos par 501 euro uz vienu pasākuma dalībnieku</w:t>
            </w:r>
          </w:p>
        </w:tc>
        <w:tc>
          <w:tcPr>
            <w:tcW w:w="1278" w:type="dxa"/>
            <w:tcBorders>
              <w:top w:val="single" w:sz="4" w:space="0" w:color="000000"/>
              <w:left w:val="single" w:sz="4" w:space="0" w:color="000000"/>
              <w:bottom w:val="single" w:sz="4" w:space="0" w:color="000000"/>
              <w:right w:val="single" w:sz="4" w:space="0" w:color="000000"/>
            </w:tcBorders>
            <w:hideMark/>
          </w:tcPr>
          <w:p w14:paraId="066C200D" w14:textId="77777777" w:rsidR="00A10EBE" w:rsidRPr="001D2289" w:rsidRDefault="00A10EBE" w:rsidP="001F7648">
            <w:pPr>
              <w:spacing w:after="0"/>
              <w:ind w:firstLine="0"/>
              <w:jc w:val="right"/>
              <w:rPr>
                <w:iCs/>
                <w:sz w:val="18"/>
              </w:rPr>
            </w:pPr>
            <w:r w:rsidRPr="001D2289">
              <w:rPr>
                <w:iCs/>
                <w:sz w:val="18"/>
                <w:szCs w:val="18"/>
              </w:rPr>
              <w:t>5 010</w:t>
            </w:r>
          </w:p>
        </w:tc>
        <w:tc>
          <w:tcPr>
            <w:tcW w:w="1281" w:type="dxa"/>
            <w:tcBorders>
              <w:top w:val="single" w:sz="4" w:space="0" w:color="000000"/>
              <w:left w:val="single" w:sz="4" w:space="0" w:color="000000"/>
              <w:bottom w:val="single" w:sz="4" w:space="0" w:color="000000"/>
              <w:right w:val="single" w:sz="4" w:space="0" w:color="000000"/>
            </w:tcBorders>
            <w:hideMark/>
          </w:tcPr>
          <w:p w14:paraId="7D16341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8" w:type="dxa"/>
            <w:tcBorders>
              <w:top w:val="single" w:sz="4" w:space="0" w:color="000000"/>
              <w:left w:val="single" w:sz="4" w:space="0" w:color="000000"/>
              <w:bottom w:val="single" w:sz="4" w:space="0" w:color="000000"/>
              <w:right w:val="single" w:sz="4" w:space="0" w:color="000000"/>
            </w:tcBorders>
            <w:hideMark/>
          </w:tcPr>
          <w:p w14:paraId="57D8437F" w14:textId="77777777" w:rsidR="00A10EBE" w:rsidRPr="001D2289" w:rsidRDefault="00A10EBE" w:rsidP="001F7648">
            <w:pPr>
              <w:spacing w:after="0"/>
              <w:ind w:firstLine="0"/>
              <w:jc w:val="right"/>
              <w:rPr>
                <w:iCs/>
                <w:sz w:val="18"/>
                <w:szCs w:val="18"/>
              </w:rPr>
            </w:pPr>
            <w:r w:rsidRPr="001D2289">
              <w:rPr>
                <w:iCs/>
                <w:sz w:val="18"/>
                <w:szCs w:val="18"/>
              </w:rPr>
              <w:t>-5 010</w:t>
            </w:r>
          </w:p>
        </w:tc>
      </w:tr>
      <w:tr w:rsidR="00886436" w:rsidRPr="001D2289" w14:paraId="4C1C3533"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5059A187" w14:textId="77777777" w:rsidR="00A10EBE" w:rsidRPr="001D2289" w:rsidRDefault="00A10EBE" w:rsidP="001F7648">
            <w:pPr>
              <w:spacing w:after="0"/>
              <w:ind w:firstLine="0"/>
              <w:rPr>
                <w:i/>
                <w:sz w:val="18"/>
                <w:szCs w:val="18"/>
                <w:lang w:eastAsia="lv-LV"/>
              </w:rPr>
            </w:pPr>
            <w:r w:rsidRPr="001D2289">
              <w:rPr>
                <w:i/>
                <w:sz w:val="18"/>
                <w:szCs w:val="18"/>
                <w:lang w:eastAsia="lv-LV"/>
              </w:rPr>
              <w:t>4. Palielinājums aktīvā nodarbinātības pasākuma “Nodarbinātības pasākumi vasaras brīvlaikā personām, kuras iegūst izglītību vispārējās, speciālās vai profesionālās izglītības iestādēs” īstenošanai saistībā ar pasākumā iesaistāmo dalībnieku skaita plānoto palielināšanos par 3 364 personām</w:t>
            </w:r>
          </w:p>
        </w:tc>
        <w:tc>
          <w:tcPr>
            <w:tcW w:w="1278" w:type="dxa"/>
            <w:tcBorders>
              <w:top w:val="single" w:sz="4" w:space="0" w:color="000000"/>
              <w:left w:val="single" w:sz="4" w:space="0" w:color="000000"/>
              <w:bottom w:val="single" w:sz="4" w:space="0" w:color="000000"/>
              <w:right w:val="single" w:sz="4" w:space="0" w:color="000000"/>
            </w:tcBorders>
            <w:hideMark/>
          </w:tcPr>
          <w:p w14:paraId="19968C0A"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3F8726DC" w14:textId="77777777" w:rsidR="00A10EBE" w:rsidRPr="001D2289" w:rsidRDefault="00A10EBE" w:rsidP="001F7648">
            <w:pPr>
              <w:spacing w:after="0"/>
              <w:ind w:firstLine="0"/>
              <w:jc w:val="right"/>
              <w:rPr>
                <w:iCs/>
                <w:sz w:val="18"/>
                <w:szCs w:val="18"/>
              </w:rPr>
            </w:pPr>
            <w:r w:rsidRPr="001D2289">
              <w:rPr>
                <w:iCs/>
                <w:sz w:val="18"/>
                <w:szCs w:val="18"/>
              </w:rPr>
              <w:t>947 814</w:t>
            </w:r>
          </w:p>
        </w:tc>
        <w:tc>
          <w:tcPr>
            <w:tcW w:w="1278" w:type="dxa"/>
            <w:tcBorders>
              <w:top w:val="single" w:sz="4" w:space="0" w:color="000000"/>
              <w:left w:val="single" w:sz="4" w:space="0" w:color="000000"/>
              <w:bottom w:val="single" w:sz="4" w:space="0" w:color="000000"/>
              <w:right w:val="single" w:sz="4" w:space="0" w:color="000000"/>
            </w:tcBorders>
            <w:hideMark/>
          </w:tcPr>
          <w:p w14:paraId="3EEAADD9" w14:textId="77777777" w:rsidR="00A10EBE" w:rsidRPr="001D2289" w:rsidRDefault="00A10EBE" w:rsidP="001F7648">
            <w:pPr>
              <w:spacing w:after="0"/>
              <w:ind w:firstLine="0"/>
              <w:jc w:val="right"/>
              <w:rPr>
                <w:iCs/>
                <w:sz w:val="18"/>
                <w:szCs w:val="18"/>
              </w:rPr>
            </w:pPr>
            <w:r w:rsidRPr="001D2289">
              <w:rPr>
                <w:iCs/>
                <w:sz w:val="18"/>
                <w:szCs w:val="18"/>
              </w:rPr>
              <w:t>947 814</w:t>
            </w:r>
          </w:p>
        </w:tc>
      </w:tr>
      <w:tr w:rsidR="00886436" w:rsidRPr="001D2289" w14:paraId="3A172F54"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7131B76C" w14:textId="77777777" w:rsidR="00A10EBE" w:rsidRPr="001D2289" w:rsidRDefault="00A10EBE" w:rsidP="001F7648">
            <w:pPr>
              <w:spacing w:after="0"/>
              <w:ind w:firstLine="0"/>
              <w:rPr>
                <w:i/>
                <w:sz w:val="18"/>
                <w:szCs w:val="18"/>
                <w:lang w:eastAsia="lv-LV"/>
              </w:rPr>
            </w:pPr>
            <w:r w:rsidRPr="001D2289">
              <w:rPr>
                <w:i/>
                <w:sz w:val="18"/>
                <w:szCs w:val="18"/>
                <w:lang w:eastAsia="lv-LV"/>
              </w:rPr>
              <w:t>5. Palielinājums aktīvā nodarbinātības pasākuma “Pasākumi komercdarbības vai pašnodarbinātības uzsākšanai” īstenošanai saistībā ar pasākumā iesaistāmo dalībnieku skaita plānoto palielināšanos par 150 personām</w:t>
            </w:r>
          </w:p>
        </w:tc>
        <w:tc>
          <w:tcPr>
            <w:tcW w:w="1278" w:type="dxa"/>
            <w:tcBorders>
              <w:top w:val="single" w:sz="4" w:space="0" w:color="000000"/>
              <w:left w:val="single" w:sz="4" w:space="0" w:color="000000"/>
              <w:bottom w:val="single" w:sz="4" w:space="0" w:color="000000"/>
              <w:right w:val="single" w:sz="4" w:space="0" w:color="000000"/>
            </w:tcBorders>
            <w:hideMark/>
          </w:tcPr>
          <w:p w14:paraId="1B569888"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64265B44" w14:textId="77777777" w:rsidR="00A10EBE" w:rsidRPr="001D2289" w:rsidRDefault="00A10EBE" w:rsidP="001F7648">
            <w:pPr>
              <w:spacing w:after="0"/>
              <w:ind w:firstLine="0"/>
              <w:jc w:val="right"/>
              <w:rPr>
                <w:iCs/>
                <w:sz w:val="18"/>
                <w:szCs w:val="18"/>
              </w:rPr>
            </w:pPr>
            <w:r w:rsidRPr="001D2289">
              <w:rPr>
                <w:iCs/>
                <w:sz w:val="18"/>
                <w:szCs w:val="18"/>
              </w:rPr>
              <w:t>398 304</w:t>
            </w:r>
          </w:p>
        </w:tc>
        <w:tc>
          <w:tcPr>
            <w:tcW w:w="1278" w:type="dxa"/>
            <w:tcBorders>
              <w:top w:val="single" w:sz="4" w:space="0" w:color="000000"/>
              <w:left w:val="single" w:sz="4" w:space="0" w:color="000000"/>
              <w:bottom w:val="single" w:sz="4" w:space="0" w:color="000000"/>
              <w:right w:val="single" w:sz="4" w:space="0" w:color="000000"/>
            </w:tcBorders>
            <w:hideMark/>
          </w:tcPr>
          <w:p w14:paraId="2E8832F2" w14:textId="77777777" w:rsidR="00A10EBE" w:rsidRPr="001D2289" w:rsidRDefault="00A10EBE" w:rsidP="001F7648">
            <w:pPr>
              <w:spacing w:after="0"/>
              <w:ind w:firstLine="0"/>
              <w:jc w:val="right"/>
              <w:rPr>
                <w:iCs/>
                <w:sz w:val="18"/>
                <w:szCs w:val="18"/>
              </w:rPr>
            </w:pPr>
            <w:r w:rsidRPr="001D2289">
              <w:rPr>
                <w:iCs/>
                <w:sz w:val="18"/>
                <w:szCs w:val="18"/>
              </w:rPr>
              <w:t>398 304</w:t>
            </w:r>
          </w:p>
        </w:tc>
      </w:tr>
      <w:tr w:rsidR="00886436" w:rsidRPr="001D2289" w14:paraId="5190022F"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267F72F2" w14:textId="77777777" w:rsidR="00A10EBE" w:rsidRPr="001D2289" w:rsidRDefault="00A10EBE" w:rsidP="001F7648">
            <w:pPr>
              <w:spacing w:after="0"/>
              <w:ind w:firstLine="0"/>
              <w:rPr>
                <w:i/>
                <w:sz w:val="18"/>
                <w:szCs w:val="18"/>
                <w:lang w:eastAsia="lv-LV"/>
              </w:rPr>
            </w:pPr>
            <w:r w:rsidRPr="001D2289">
              <w:rPr>
                <w:i/>
                <w:sz w:val="18"/>
                <w:szCs w:val="18"/>
                <w:lang w:eastAsia="lv-LV"/>
              </w:rPr>
              <w:t>6. Palielinājums aktīvā nodarbinātības pasākuma “Latviešu valodas mentora pakalpojums nodarbinātajiem bēgļiem un personām ar alternatīvo statusu” īstenošanai, pasākumā iesaistot 5 dalībniekus ar vidējām izmaksām 1 742,40 euro uz vienu pasākuma dalībnieku</w:t>
            </w:r>
          </w:p>
        </w:tc>
        <w:tc>
          <w:tcPr>
            <w:tcW w:w="1278" w:type="dxa"/>
            <w:tcBorders>
              <w:top w:val="single" w:sz="4" w:space="0" w:color="000000"/>
              <w:left w:val="single" w:sz="4" w:space="0" w:color="000000"/>
              <w:bottom w:val="single" w:sz="4" w:space="0" w:color="000000"/>
              <w:right w:val="single" w:sz="4" w:space="0" w:color="000000"/>
            </w:tcBorders>
            <w:hideMark/>
          </w:tcPr>
          <w:p w14:paraId="0269880F"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25954845" w14:textId="77777777" w:rsidR="00A10EBE" w:rsidRPr="001D2289" w:rsidRDefault="00A10EBE" w:rsidP="001F7648">
            <w:pPr>
              <w:spacing w:after="0"/>
              <w:ind w:firstLine="0"/>
              <w:jc w:val="right"/>
              <w:rPr>
                <w:iCs/>
                <w:sz w:val="18"/>
                <w:szCs w:val="18"/>
              </w:rPr>
            </w:pPr>
            <w:r w:rsidRPr="001D2289">
              <w:rPr>
                <w:iCs/>
                <w:sz w:val="18"/>
                <w:szCs w:val="18"/>
              </w:rPr>
              <w:t>8 712</w:t>
            </w:r>
          </w:p>
        </w:tc>
        <w:tc>
          <w:tcPr>
            <w:tcW w:w="1278" w:type="dxa"/>
            <w:tcBorders>
              <w:top w:val="single" w:sz="4" w:space="0" w:color="000000"/>
              <w:left w:val="single" w:sz="4" w:space="0" w:color="000000"/>
              <w:bottom w:val="single" w:sz="4" w:space="0" w:color="000000"/>
              <w:right w:val="single" w:sz="4" w:space="0" w:color="000000"/>
            </w:tcBorders>
            <w:hideMark/>
          </w:tcPr>
          <w:p w14:paraId="6B0247F9" w14:textId="77777777" w:rsidR="00A10EBE" w:rsidRPr="001D2289" w:rsidRDefault="00A10EBE" w:rsidP="001F7648">
            <w:pPr>
              <w:spacing w:after="0"/>
              <w:ind w:firstLine="0"/>
              <w:jc w:val="right"/>
              <w:rPr>
                <w:iCs/>
                <w:sz w:val="18"/>
                <w:szCs w:val="18"/>
              </w:rPr>
            </w:pPr>
            <w:r w:rsidRPr="001D2289">
              <w:rPr>
                <w:iCs/>
                <w:sz w:val="18"/>
                <w:szCs w:val="18"/>
              </w:rPr>
              <w:t>8 712</w:t>
            </w:r>
          </w:p>
        </w:tc>
      </w:tr>
      <w:tr w:rsidR="00886436" w:rsidRPr="001D2289" w14:paraId="48C3A7A4" w14:textId="77777777" w:rsidTr="001F7648">
        <w:trPr>
          <w:trHeight w:val="341"/>
          <w:jc w:val="center"/>
        </w:trPr>
        <w:tc>
          <w:tcPr>
            <w:tcW w:w="5243" w:type="dxa"/>
            <w:tcBorders>
              <w:top w:val="single" w:sz="4" w:space="0" w:color="000000"/>
              <w:left w:val="single" w:sz="4" w:space="0" w:color="000000"/>
              <w:bottom w:val="single" w:sz="4" w:space="0" w:color="000000"/>
              <w:right w:val="single" w:sz="4" w:space="0" w:color="000000"/>
            </w:tcBorders>
            <w:hideMark/>
          </w:tcPr>
          <w:p w14:paraId="1CB0A01D" w14:textId="77777777" w:rsidR="00A10EBE" w:rsidRPr="001D2289" w:rsidRDefault="00A10EBE" w:rsidP="001F7648">
            <w:pPr>
              <w:spacing w:after="0"/>
              <w:ind w:firstLine="0"/>
              <w:rPr>
                <w:i/>
                <w:sz w:val="18"/>
                <w:szCs w:val="18"/>
                <w:lang w:eastAsia="lv-LV"/>
              </w:rPr>
            </w:pPr>
            <w:r w:rsidRPr="001D2289">
              <w:rPr>
                <w:i/>
                <w:sz w:val="18"/>
                <w:szCs w:val="18"/>
                <w:lang w:eastAsia="lv-LV"/>
              </w:rPr>
              <w:t>7. Palielinājums aktīvā nodarbinātības pasākuma “Nodarbināto personu reģionālās mobilitātes veicināšana” īstenošanai saistībā ar pasākumā iesaistāmo dalībnieku skaita plānoto palielināšanos par 732 personām (321 084 euro) un pārejošo saistību segšanu no 2022. gada (60 680 euro)</w:t>
            </w:r>
          </w:p>
        </w:tc>
        <w:tc>
          <w:tcPr>
            <w:tcW w:w="1278" w:type="dxa"/>
            <w:tcBorders>
              <w:top w:val="single" w:sz="4" w:space="0" w:color="000000"/>
              <w:left w:val="single" w:sz="4" w:space="0" w:color="000000"/>
              <w:bottom w:val="single" w:sz="4" w:space="0" w:color="000000"/>
              <w:right w:val="single" w:sz="4" w:space="0" w:color="000000"/>
            </w:tcBorders>
            <w:hideMark/>
          </w:tcPr>
          <w:p w14:paraId="3EFB469C"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48D0B2DA" w14:textId="77777777" w:rsidR="00A10EBE" w:rsidRPr="001D2289" w:rsidRDefault="00A10EBE" w:rsidP="001F7648">
            <w:pPr>
              <w:spacing w:after="0"/>
              <w:ind w:firstLine="0"/>
              <w:jc w:val="right"/>
              <w:rPr>
                <w:iCs/>
                <w:sz w:val="18"/>
                <w:szCs w:val="18"/>
              </w:rPr>
            </w:pPr>
            <w:r w:rsidRPr="001D2289">
              <w:rPr>
                <w:iCs/>
                <w:sz w:val="18"/>
                <w:szCs w:val="18"/>
              </w:rPr>
              <w:t>381 764</w:t>
            </w:r>
          </w:p>
        </w:tc>
        <w:tc>
          <w:tcPr>
            <w:tcW w:w="1278" w:type="dxa"/>
            <w:tcBorders>
              <w:top w:val="single" w:sz="4" w:space="0" w:color="000000"/>
              <w:left w:val="single" w:sz="4" w:space="0" w:color="000000"/>
              <w:bottom w:val="single" w:sz="4" w:space="0" w:color="000000"/>
              <w:right w:val="single" w:sz="4" w:space="0" w:color="000000"/>
            </w:tcBorders>
            <w:hideMark/>
          </w:tcPr>
          <w:p w14:paraId="096A296B" w14:textId="77777777" w:rsidR="00A10EBE" w:rsidRPr="001D2289" w:rsidRDefault="00A10EBE" w:rsidP="001F7648">
            <w:pPr>
              <w:spacing w:after="0"/>
              <w:ind w:firstLine="0"/>
              <w:jc w:val="right"/>
              <w:rPr>
                <w:iCs/>
                <w:sz w:val="18"/>
                <w:szCs w:val="18"/>
              </w:rPr>
            </w:pPr>
            <w:r w:rsidRPr="001D2289">
              <w:rPr>
                <w:iCs/>
                <w:sz w:val="18"/>
                <w:szCs w:val="18"/>
              </w:rPr>
              <w:t>381 764</w:t>
            </w:r>
          </w:p>
        </w:tc>
      </w:tr>
      <w:tr w:rsidR="00886436" w:rsidRPr="001D2289" w14:paraId="6A01A48A"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15031A25" w14:textId="77777777" w:rsidR="00A10EBE" w:rsidRPr="001D2289" w:rsidRDefault="00A10EBE" w:rsidP="001F7648">
            <w:pPr>
              <w:spacing w:after="0"/>
              <w:ind w:firstLine="0"/>
              <w:rPr>
                <w:i/>
                <w:sz w:val="18"/>
                <w:szCs w:val="18"/>
                <w:lang w:eastAsia="lv-LV"/>
              </w:rPr>
            </w:pPr>
            <w:r w:rsidRPr="001D2289">
              <w:rPr>
                <w:i/>
                <w:sz w:val="18"/>
                <w:szCs w:val="18"/>
                <w:lang w:eastAsia="lv-LV"/>
              </w:rPr>
              <w:t>8. Palielinājums aktīvā nodarbinātības pasākuma “Atbalsts reģionālajai mobilitātei darba devējam” īstenošanai, pasākumā iesaistot 50 dalībniekus ar vidējām izmaksām 438,64 euro uz vienu pasākuma dalībnieku</w:t>
            </w:r>
          </w:p>
        </w:tc>
        <w:tc>
          <w:tcPr>
            <w:tcW w:w="1278" w:type="dxa"/>
            <w:tcBorders>
              <w:top w:val="single" w:sz="4" w:space="0" w:color="000000"/>
              <w:left w:val="single" w:sz="4" w:space="0" w:color="000000"/>
              <w:bottom w:val="single" w:sz="4" w:space="0" w:color="000000"/>
              <w:right w:val="single" w:sz="4" w:space="0" w:color="000000"/>
            </w:tcBorders>
            <w:hideMark/>
          </w:tcPr>
          <w:p w14:paraId="330EAF9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55723B5F" w14:textId="77777777" w:rsidR="00A10EBE" w:rsidRPr="001D2289" w:rsidRDefault="00A10EBE" w:rsidP="001F7648">
            <w:pPr>
              <w:spacing w:after="0"/>
              <w:ind w:firstLine="0"/>
              <w:jc w:val="right"/>
              <w:rPr>
                <w:iCs/>
                <w:sz w:val="18"/>
                <w:szCs w:val="18"/>
              </w:rPr>
            </w:pPr>
            <w:r w:rsidRPr="001D2289">
              <w:rPr>
                <w:iCs/>
                <w:sz w:val="18"/>
                <w:szCs w:val="18"/>
              </w:rPr>
              <w:t>23 032</w:t>
            </w:r>
          </w:p>
        </w:tc>
        <w:tc>
          <w:tcPr>
            <w:tcW w:w="1278" w:type="dxa"/>
            <w:tcBorders>
              <w:top w:val="single" w:sz="4" w:space="0" w:color="000000"/>
              <w:left w:val="single" w:sz="4" w:space="0" w:color="000000"/>
              <w:bottom w:val="single" w:sz="4" w:space="0" w:color="000000"/>
              <w:right w:val="single" w:sz="4" w:space="0" w:color="000000"/>
            </w:tcBorders>
            <w:hideMark/>
          </w:tcPr>
          <w:p w14:paraId="1A5C825B" w14:textId="77777777" w:rsidR="00A10EBE" w:rsidRPr="001D2289" w:rsidRDefault="00A10EBE" w:rsidP="001F7648">
            <w:pPr>
              <w:spacing w:after="0"/>
              <w:ind w:firstLine="0"/>
              <w:jc w:val="right"/>
              <w:rPr>
                <w:iCs/>
                <w:sz w:val="18"/>
                <w:szCs w:val="18"/>
              </w:rPr>
            </w:pPr>
            <w:r w:rsidRPr="001D2289">
              <w:rPr>
                <w:iCs/>
                <w:sz w:val="18"/>
                <w:szCs w:val="18"/>
              </w:rPr>
              <w:t>23 032</w:t>
            </w:r>
          </w:p>
        </w:tc>
      </w:tr>
      <w:tr w:rsidR="00886436" w:rsidRPr="001D2289" w14:paraId="2FB927DC"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5C1226E9" w14:textId="77777777" w:rsidR="00A10EBE" w:rsidRPr="001D2289" w:rsidRDefault="00A10EBE" w:rsidP="001F7648">
            <w:pPr>
              <w:spacing w:after="0"/>
              <w:ind w:firstLine="0"/>
              <w:rPr>
                <w:i/>
                <w:sz w:val="18"/>
                <w:szCs w:val="18"/>
                <w:lang w:eastAsia="lv-LV"/>
              </w:rPr>
            </w:pPr>
            <w:r w:rsidRPr="001D2289">
              <w:rPr>
                <w:i/>
                <w:sz w:val="18"/>
                <w:szCs w:val="18"/>
                <w:lang w:eastAsia="lv-LV"/>
              </w:rPr>
              <w:t>9. Sociāla rakstura maksājumi un kompensācijas</w:t>
            </w:r>
          </w:p>
        </w:tc>
        <w:tc>
          <w:tcPr>
            <w:tcW w:w="1278" w:type="dxa"/>
            <w:tcBorders>
              <w:top w:val="single" w:sz="4" w:space="0" w:color="000000"/>
              <w:left w:val="single" w:sz="4" w:space="0" w:color="000000"/>
              <w:bottom w:val="single" w:sz="4" w:space="0" w:color="000000"/>
              <w:right w:val="single" w:sz="4" w:space="0" w:color="000000"/>
            </w:tcBorders>
            <w:hideMark/>
          </w:tcPr>
          <w:p w14:paraId="3F6B9E3F" w14:textId="77777777" w:rsidR="00A10EBE" w:rsidRPr="001D2289" w:rsidRDefault="00A10EBE" w:rsidP="001F7648">
            <w:pPr>
              <w:spacing w:after="0"/>
              <w:ind w:firstLine="0"/>
              <w:jc w:val="right"/>
              <w:rPr>
                <w:iCs/>
                <w:sz w:val="18"/>
              </w:rPr>
            </w:pPr>
            <w:r w:rsidRPr="001D2289">
              <w:rPr>
                <w:iCs/>
                <w:sz w:val="18"/>
                <w:szCs w:val="18"/>
              </w:rPr>
              <w:t>4 638</w:t>
            </w:r>
          </w:p>
        </w:tc>
        <w:tc>
          <w:tcPr>
            <w:tcW w:w="1281" w:type="dxa"/>
            <w:tcBorders>
              <w:top w:val="single" w:sz="4" w:space="0" w:color="000000"/>
              <w:left w:val="single" w:sz="4" w:space="0" w:color="000000"/>
              <w:bottom w:val="single" w:sz="4" w:space="0" w:color="000000"/>
              <w:right w:val="single" w:sz="4" w:space="0" w:color="000000"/>
            </w:tcBorders>
            <w:hideMark/>
          </w:tcPr>
          <w:p w14:paraId="1EA2BC6B" w14:textId="77777777" w:rsidR="00A10EBE" w:rsidRPr="001D2289" w:rsidRDefault="00A10EBE" w:rsidP="001F7648">
            <w:pPr>
              <w:spacing w:after="0"/>
              <w:ind w:firstLine="0"/>
              <w:jc w:val="right"/>
              <w:rPr>
                <w:iCs/>
                <w:sz w:val="18"/>
                <w:szCs w:val="18"/>
              </w:rPr>
            </w:pPr>
            <w:r w:rsidRPr="001D2289">
              <w:rPr>
                <w:iCs/>
                <w:sz w:val="18"/>
                <w:szCs w:val="18"/>
              </w:rPr>
              <w:t>21 637 027</w:t>
            </w:r>
          </w:p>
        </w:tc>
        <w:tc>
          <w:tcPr>
            <w:tcW w:w="1278" w:type="dxa"/>
            <w:tcBorders>
              <w:top w:val="single" w:sz="4" w:space="0" w:color="000000"/>
              <w:left w:val="single" w:sz="4" w:space="0" w:color="000000"/>
              <w:bottom w:val="single" w:sz="4" w:space="0" w:color="000000"/>
              <w:right w:val="single" w:sz="4" w:space="0" w:color="000000"/>
            </w:tcBorders>
            <w:hideMark/>
          </w:tcPr>
          <w:p w14:paraId="64230D11" w14:textId="77777777" w:rsidR="00A10EBE" w:rsidRPr="001D2289" w:rsidRDefault="00A10EBE" w:rsidP="001F7648">
            <w:pPr>
              <w:spacing w:after="0"/>
              <w:ind w:firstLine="0"/>
              <w:jc w:val="right"/>
              <w:rPr>
                <w:iCs/>
                <w:sz w:val="18"/>
                <w:szCs w:val="18"/>
              </w:rPr>
            </w:pPr>
            <w:r w:rsidRPr="001D2289">
              <w:rPr>
                <w:iCs/>
                <w:sz w:val="18"/>
                <w:szCs w:val="18"/>
              </w:rPr>
              <w:t>21 632 389</w:t>
            </w:r>
          </w:p>
        </w:tc>
      </w:tr>
      <w:tr w:rsidR="00886436" w:rsidRPr="001D2289" w14:paraId="64A5DC8E"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6D3ADEDD" w14:textId="77777777" w:rsidR="00A10EBE" w:rsidRPr="001D2289" w:rsidRDefault="00A10EBE" w:rsidP="001F7648">
            <w:pPr>
              <w:spacing w:after="0"/>
              <w:ind w:firstLine="0"/>
              <w:rPr>
                <w:i/>
                <w:sz w:val="18"/>
                <w:szCs w:val="18"/>
                <w:lang w:eastAsia="lv-LV"/>
              </w:rPr>
            </w:pPr>
            <w:r w:rsidRPr="001D2289">
              <w:rPr>
                <w:i/>
                <w:sz w:val="18"/>
                <w:szCs w:val="18"/>
                <w:lang w:eastAsia="lv-LV"/>
              </w:rPr>
              <w:t>9.1. Palielinājums bezdarbnieka pabalsta izmaksām saistībā ar pabalsta vidējā apmēra mēnesī prognozēto palielināšanos par 39,11 euro (no 373,46 euro līdz 412,57 euro) un pabalsta saņēmēju skaita prognozēto palielināšanos par 1 190 personām vidēji mēnesī (no 33 555 personām līdz 34 745 personām)</w:t>
            </w:r>
          </w:p>
        </w:tc>
        <w:tc>
          <w:tcPr>
            <w:tcW w:w="1278" w:type="dxa"/>
            <w:tcBorders>
              <w:top w:val="single" w:sz="4" w:space="0" w:color="000000"/>
              <w:left w:val="single" w:sz="4" w:space="0" w:color="000000"/>
              <w:bottom w:val="single" w:sz="4" w:space="0" w:color="000000"/>
              <w:right w:val="single" w:sz="4" w:space="0" w:color="000000"/>
            </w:tcBorders>
            <w:hideMark/>
          </w:tcPr>
          <w:p w14:paraId="0684AA1E"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2A7EEEAE" w14:textId="77777777" w:rsidR="00A10EBE" w:rsidRPr="001D2289" w:rsidRDefault="00A10EBE" w:rsidP="001F7648">
            <w:pPr>
              <w:spacing w:after="0"/>
              <w:ind w:firstLine="0"/>
              <w:jc w:val="right"/>
              <w:rPr>
                <w:iCs/>
                <w:sz w:val="18"/>
                <w:szCs w:val="18"/>
              </w:rPr>
            </w:pPr>
            <w:r w:rsidRPr="001D2289">
              <w:rPr>
                <w:iCs/>
                <w:sz w:val="18"/>
                <w:szCs w:val="18"/>
              </w:rPr>
              <w:t>21 637 027</w:t>
            </w:r>
          </w:p>
        </w:tc>
        <w:tc>
          <w:tcPr>
            <w:tcW w:w="1278" w:type="dxa"/>
            <w:tcBorders>
              <w:top w:val="single" w:sz="4" w:space="0" w:color="000000"/>
              <w:left w:val="single" w:sz="4" w:space="0" w:color="000000"/>
              <w:bottom w:val="single" w:sz="4" w:space="0" w:color="000000"/>
              <w:right w:val="single" w:sz="4" w:space="0" w:color="000000"/>
            </w:tcBorders>
            <w:hideMark/>
          </w:tcPr>
          <w:p w14:paraId="62976260" w14:textId="77777777" w:rsidR="00A10EBE" w:rsidRPr="001D2289" w:rsidRDefault="00A10EBE" w:rsidP="001F7648">
            <w:pPr>
              <w:spacing w:after="0"/>
              <w:ind w:firstLine="0"/>
              <w:jc w:val="right"/>
              <w:rPr>
                <w:iCs/>
                <w:sz w:val="18"/>
                <w:szCs w:val="18"/>
              </w:rPr>
            </w:pPr>
            <w:r w:rsidRPr="001D2289">
              <w:rPr>
                <w:iCs/>
                <w:sz w:val="18"/>
                <w:szCs w:val="18"/>
              </w:rPr>
              <w:t>21 637 027</w:t>
            </w:r>
          </w:p>
        </w:tc>
      </w:tr>
      <w:tr w:rsidR="00886436" w:rsidRPr="001D2289" w14:paraId="4B1C8333"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4A0B3211" w14:textId="77777777" w:rsidR="00A10EBE" w:rsidRPr="001D2289" w:rsidRDefault="00A10EBE" w:rsidP="001F7648">
            <w:pPr>
              <w:spacing w:after="0"/>
              <w:ind w:firstLine="0"/>
              <w:rPr>
                <w:i/>
                <w:sz w:val="18"/>
                <w:szCs w:val="18"/>
                <w:lang w:eastAsia="lv-LV"/>
              </w:rPr>
            </w:pPr>
            <w:r w:rsidRPr="001D2289">
              <w:rPr>
                <w:i/>
                <w:sz w:val="18"/>
                <w:szCs w:val="18"/>
                <w:lang w:eastAsia="lv-LV"/>
              </w:rPr>
              <w:t>9.2. Samazinājums pārmaksāto VSAOI  atmaksām saistībā ar kopējās atmaksājamās summas samazināšanos</w:t>
            </w:r>
          </w:p>
        </w:tc>
        <w:tc>
          <w:tcPr>
            <w:tcW w:w="1278" w:type="dxa"/>
            <w:tcBorders>
              <w:top w:val="single" w:sz="4" w:space="0" w:color="000000"/>
              <w:left w:val="single" w:sz="4" w:space="0" w:color="000000"/>
              <w:bottom w:val="single" w:sz="4" w:space="0" w:color="000000"/>
              <w:right w:val="single" w:sz="4" w:space="0" w:color="000000"/>
            </w:tcBorders>
            <w:hideMark/>
          </w:tcPr>
          <w:p w14:paraId="2A8C8108" w14:textId="77777777" w:rsidR="00A10EBE" w:rsidRPr="001D2289" w:rsidRDefault="00A10EBE" w:rsidP="001F7648">
            <w:pPr>
              <w:spacing w:after="0"/>
              <w:ind w:firstLine="0"/>
              <w:jc w:val="right"/>
              <w:rPr>
                <w:iCs/>
                <w:sz w:val="18"/>
                <w:szCs w:val="18"/>
              </w:rPr>
            </w:pPr>
            <w:r w:rsidRPr="001D2289">
              <w:rPr>
                <w:iCs/>
                <w:sz w:val="18"/>
                <w:szCs w:val="18"/>
              </w:rPr>
              <w:t>1 985</w:t>
            </w:r>
          </w:p>
        </w:tc>
        <w:tc>
          <w:tcPr>
            <w:tcW w:w="1281" w:type="dxa"/>
            <w:tcBorders>
              <w:top w:val="single" w:sz="4" w:space="0" w:color="000000"/>
              <w:left w:val="single" w:sz="4" w:space="0" w:color="000000"/>
              <w:bottom w:val="single" w:sz="4" w:space="0" w:color="000000"/>
              <w:right w:val="single" w:sz="4" w:space="0" w:color="000000"/>
            </w:tcBorders>
            <w:hideMark/>
          </w:tcPr>
          <w:p w14:paraId="6B3ED4F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8" w:type="dxa"/>
            <w:tcBorders>
              <w:top w:val="single" w:sz="4" w:space="0" w:color="000000"/>
              <w:left w:val="single" w:sz="4" w:space="0" w:color="000000"/>
              <w:bottom w:val="single" w:sz="4" w:space="0" w:color="000000"/>
              <w:right w:val="single" w:sz="4" w:space="0" w:color="000000"/>
            </w:tcBorders>
            <w:hideMark/>
          </w:tcPr>
          <w:p w14:paraId="647DD9E1" w14:textId="77777777" w:rsidR="00A10EBE" w:rsidRPr="001D2289" w:rsidRDefault="00A10EBE" w:rsidP="001F7648">
            <w:pPr>
              <w:spacing w:after="0"/>
              <w:ind w:firstLine="0"/>
              <w:jc w:val="right"/>
              <w:rPr>
                <w:iCs/>
                <w:sz w:val="18"/>
                <w:szCs w:val="18"/>
              </w:rPr>
            </w:pPr>
            <w:r w:rsidRPr="001D2289">
              <w:rPr>
                <w:iCs/>
                <w:sz w:val="18"/>
                <w:szCs w:val="18"/>
              </w:rPr>
              <w:t>-1 985</w:t>
            </w:r>
          </w:p>
        </w:tc>
      </w:tr>
      <w:tr w:rsidR="00886436" w:rsidRPr="001D2289" w14:paraId="172B7249"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1FE21C0A" w14:textId="77777777" w:rsidR="00A10EBE" w:rsidRPr="001D2289" w:rsidRDefault="00A10EBE" w:rsidP="001F7648">
            <w:pPr>
              <w:spacing w:after="0"/>
              <w:ind w:firstLine="0"/>
              <w:rPr>
                <w:i/>
                <w:sz w:val="18"/>
                <w:szCs w:val="18"/>
                <w:lang w:eastAsia="lv-LV"/>
              </w:rPr>
            </w:pPr>
            <w:r w:rsidRPr="001D2289">
              <w:rPr>
                <w:i/>
                <w:sz w:val="18"/>
                <w:szCs w:val="18"/>
                <w:lang w:eastAsia="lv-LV"/>
              </w:rPr>
              <w:t>9.3.  Samazinājums ES pensiju shēmai pārskaitītajam pensijas kapitālam un obligāto iemaksu nodošanai citai dalībvalstij, ņemot vērā iepriekšējo gadu izpildes tendences</w:t>
            </w:r>
          </w:p>
        </w:tc>
        <w:tc>
          <w:tcPr>
            <w:tcW w:w="1278" w:type="dxa"/>
            <w:tcBorders>
              <w:top w:val="single" w:sz="4" w:space="0" w:color="000000"/>
              <w:left w:val="single" w:sz="4" w:space="0" w:color="000000"/>
              <w:bottom w:val="single" w:sz="4" w:space="0" w:color="000000"/>
              <w:right w:val="single" w:sz="4" w:space="0" w:color="000000"/>
            </w:tcBorders>
            <w:hideMark/>
          </w:tcPr>
          <w:p w14:paraId="405A5D50" w14:textId="77777777" w:rsidR="00A10EBE" w:rsidRPr="001D2289" w:rsidRDefault="00A10EBE" w:rsidP="001F7648">
            <w:pPr>
              <w:spacing w:after="0"/>
              <w:ind w:firstLine="0"/>
              <w:jc w:val="right"/>
              <w:rPr>
                <w:iCs/>
                <w:sz w:val="18"/>
                <w:szCs w:val="18"/>
              </w:rPr>
            </w:pPr>
            <w:r w:rsidRPr="001D2289">
              <w:rPr>
                <w:iCs/>
                <w:sz w:val="18"/>
                <w:szCs w:val="18"/>
              </w:rPr>
              <w:t>2 653</w:t>
            </w:r>
          </w:p>
        </w:tc>
        <w:tc>
          <w:tcPr>
            <w:tcW w:w="1281" w:type="dxa"/>
            <w:tcBorders>
              <w:top w:val="single" w:sz="4" w:space="0" w:color="000000"/>
              <w:left w:val="single" w:sz="4" w:space="0" w:color="000000"/>
              <w:bottom w:val="single" w:sz="4" w:space="0" w:color="000000"/>
              <w:right w:val="single" w:sz="4" w:space="0" w:color="000000"/>
            </w:tcBorders>
            <w:hideMark/>
          </w:tcPr>
          <w:p w14:paraId="65BA89F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8" w:type="dxa"/>
            <w:tcBorders>
              <w:top w:val="single" w:sz="4" w:space="0" w:color="000000"/>
              <w:left w:val="single" w:sz="4" w:space="0" w:color="000000"/>
              <w:bottom w:val="single" w:sz="4" w:space="0" w:color="000000"/>
              <w:right w:val="single" w:sz="4" w:space="0" w:color="000000"/>
            </w:tcBorders>
            <w:hideMark/>
          </w:tcPr>
          <w:p w14:paraId="404AF87C" w14:textId="77777777" w:rsidR="00A10EBE" w:rsidRPr="001D2289" w:rsidRDefault="00A10EBE" w:rsidP="001F7648">
            <w:pPr>
              <w:spacing w:after="0"/>
              <w:ind w:firstLine="0"/>
              <w:jc w:val="right"/>
              <w:rPr>
                <w:iCs/>
                <w:sz w:val="18"/>
                <w:szCs w:val="18"/>
              </w:rPr>
            </w:pPr>
            <w:r w:rsidRPr="001D2289">
              <w:rPr>
                <w:iCs/>
                <w:sz w:val="18"/>
                <w:szCs w:val="18"/>
              </w:rPr>
              <w:t>-2 653</w:t>
            </w:r>
          </w:p>
        </w:tc>
      </w:tr>
      <w:tr w:rsidR="00886436" w:rsidRPr="001D2289" w14:paraId="2FB37DAB"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78CC07B3" w14:textId="77777777" w:rsidR="00A10EBE" w:rsidRPr="001D2289" w:rsidRDefault="00A10EBE" w:rsidP="001F7648">
            <w:pPr>
              <w:spacing w:after="0"/>
              <w:ind w:firstLine="0"/>
              <w:rPr>
                <w:i/>
                <w:sz w:val="18"/>
                <w:szCs w:val="18"/>
                <w:lang w:eastAsia="lv-LV"/>
              </w:rPr>
            </w:pPr>
            <w:r w:rsidRPr="001D2289">
              <w:rPr>
                <w:i/>
                <w:sz w:val="18"/>
                <w:szCs w:val="18"/>
                <w:lang w:eastAsia="lv-LV"/>
              </w:rPr>
              <w:t>10. Valsts budžeta transferti no valsts speciālā budžeta uz valsts speciālo budžetu</w:t>
            </w:r>
          </w:p>
        </w:tc>
        <w:tc>
          <w:tcPr>
            <w:tcW w:w="1278" w:type="dxa"/>
            <w:tcBorders>
              <w:top w:val="single" w:sz="4" w:space="0" w:color="000000"/>
              <w:left w:val="single" w:sz="4" w:space="0" w:color="000000"/>
              <w:bottom w:val="single" w:sz="4" w:space="0" w:color="000000"/>
              <w:right w:val="single" w:sz="4" w:space="0" w:color="000000"/>
            </w:tcBorders>
            <w:hideMark/>
          </w:tcPr>
          <w:p w14:paraId="46504C2C" w14:textId="77777777" w:rsidR="00A10EBE" w:rsidRPr="001D2289" w:rsidRDefault="00A10EBE" w:rsidP="001F7648">
            <w:pPr>
              <w:spacing w:after="0"/>
              <w:ind w:firstLine="0"/>
              <w:jc w:val="right"/>
              <w:rPr>
                <w:iCs/>
                <w:sz w:val="18"/>
                <w:szCs w:val="18"/>
              </w:rPr>
            </w:pPr>
            <w:r w:rsidRPr="001D2289">
              <w:rPr>
                <w:iCs/>
                <w:sz w:val="18"/>
                <w:szCs w:val="18"/>
              </w:rPr>
              <w:t>803 015</w:t>
            </w:r>
          </w:p>
        </w:tc>
        <w:tc>
          <w:tcPr>
            <w:tcW w:w="1281" w:type="dxa"/>
            <w:tcBorders>
              <w:top w:val="single" w:sz="4" w:space="0" w:color="000000"/>
              <w:left w:val="single" w:sz="4" w:space="0" w:color="000000"/>
              <w:bottom w:val="single" w:sz="4" w:space="0" w:color="000000"/>
              <w:right w:val="single" w:sz="4" w:space="0" w:color="000000"/>
            </w:tcBorders>
            <w:hideMark/>
          </w:tcPr>
          <w:p w14:paraId="11870E6D" w14:textId="77777777" w:rsidR="00A10EBE" w:rsidRPr="001D2289" w:rsidRDefault="00A10EBE" w:rsidP="001F7648">
            <w:pPr>
              <w:spacing w:after="0"/>
              <w:ind w:firstLine="0"/>
              <w:jc w:val="right"/>
              <w:rPr>
                <w:iCs/>
                <w:sz w:val="18"/>
                <w:szCs w:val="18"/>
              </w:rPr>
            </w:pPr>
            <w:r w:rsidRPr="001D2289">
              <w:rPr>
                <w:iCs/>
                <w:sz w:val="18"/>
                <w:szCs w:val="18"/>
              </w:rPr>
              <w:t>3 668 433</w:t>
            </w:r>
          </w:p>
        </w:tc>
        <w:tc>
          <w:tcPr>
            <w:tcW w:w="1278" w:type="dxa"/>
            <w:tcBorders>
              <w:top w:val="single" w:sz="4" w:space="0" w:color="000000"/>
              <w:left w:val="single" w:sz="4" w:space="0" w:color="000000"/>
              <w:bottom w:val="single" w:sz="4" w:space="0" w:color="000000"/>
              <w:right w:val="single" w:sz="4" w:space="0" w:color="000000"/>
            </w:tcBorders>
            <w:hideMark/>
          </w:tcPr>
          <w:p w14:paraId="0541284B" w14:textId="77777777" w:rsidR="00A10EBE" w:rsidRPr="001D2289" w:rsidRDefault="00A10EBE" w:rsidP="001F7648">
            <w:pPr>
              <w:spacing w:after="0"/>
              <w:ind w:firstLine="0"/>
              <w:jc w:val="right"/>
              <w:rPr>
                <w:iCs/>
                <w:sz w:val="18"/>
                <w:szCs w:val="18"/>
              </w:rPr>
            </w:pPr>
            <w:r w:rsidRPr="001D2289">
              <w:rPr>
                <w:iCs/>
                <w:sz w:val="18"/>
                <w:szCs w:val="18"/>
              </w:rPr>
              <w:t>2 865 418</w:t>
            </w:r>
          </w:p>
        </w:tc>
      </w:tr>
      <w:tr w:rsidR="00886436" w:rsidRPr="001D2289" w14:paraId="7F2C8CB7"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13E8DA59" w14:textId="77777777" w:rsidR="00A10EBE" w:rsidRPr="001D2289" w:rsidRDefault="00A10EBE" w:rsidP="001F7648">
            <w:pPr>
              <w:spacing w:after="0"/>
              <w:ind w:firstLine="0"/>
              <w:rPr>
                <w:i/>
                <w:sz w:val="18"/>
                <w:szCs w:val="18"/>
                <w:lang w:eastAsia="lv-LV"/>
              </w:rPr>
            </w:pPr>
            <w:r w:rsidRPr="001D2289">
              <w:rPr>
                <w:i/>
                <w:sz w:val="18"/>
                <w:szCs w:val="18"/>
                <w:lang w:eastAsia="lv-LV"/>
              </w:rPr>
              <w:t>10.1. Nodarbinātības speciālā budžeta izdevumi iemaksām uz valsts pensiju speciālo budžetu valsts pensiju apdrošināšanai, t.sk.:</w:t>
            </w:r>
          </w:p>
          <w:p w14:paraId="670D37E9"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saistībā ar iemaksas vidējā apmēra mēnesī prognozēto palielināšanos par 7,82 euro (no 74,69 euro līdz 82,51 euro);</w:t>
            </w:r>
          </w:p>
          <w:p w14:paraId="0126CC9A"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 samazinājums saistībā ar personu, par kurām veicamas iemaksas, skaita prognozēto samazinājumu par 811 personām vidēji mēnesī (no 35 556 personām līdz 34 745 personām).</w:t>
            </w:r>
          </w:p>
        </w:tc>
        <w:tc>
          <w:tcPr>
            <w:tcW w:w="1278" w:type="dxa"/>
            <w:tcBorders>
              <w:top w:val="single" w:sz="4" w:space="0" w:color="000000"/>
              <w:left w:val="single" w:sz="4" w:space="0" w:color="000000"/>
              <w:bottom w:val="single" w:sz="4" w:space="0" w:color="000000"/>
              <w:right w:val="single" w:sz="4" w:space="0" w:color="000000"/>
            </w:tcBorders>
            <w:hideMark/>
          </w:tcPr>
          <w:p w14:paraId="4883D316" w14:textId="77777777" w:rsidR="00A10EBE" w:rsidRPr="001D2289" w:rsidRDefault="00A10EBE" w:rsidP="001F7648">
            <w:pPr>
              <w:spacing w:after="0"/>
              <w:ind w:firstLine="0"/>
              <w:jc w:val="right"/>
              <w:rPr>
                <w:iCs/>
                <w:sz w:val="18"/>
                <w:szCs w:val="18"/>
              </w:rPr>
            </w:pPr>
            <w:r w:rsidRPr="001D2289">
              <w:rPr>
                <w:iCs/>
                <w:sz w:val="18"/>
                <w:szCs w:val="18"/>
              </w:rPr>
              <w:lastRenderedPageBreak/>
              <w:t>803 015</w:t>
            </w:r>
          </w:p>
        </w:tc>
        <w:tc>
          <w:tcPr>
            <w:tcW w:w="1281" w:type="dxa"/>
            <w:tcBorders>
              <w:top w:val="single" w:sz="4" w:space="0" w:color="000000"/>
              <w:left w:val="single" w:sz="4" w:space="0" w:color="000000"/>
              <w:bottom w:val="single" w:sz="4" w:space="0" w:color="000000"/>
              <w:right w:val="single" w:sz="4" w:space="0" w:color="000000"/>
            </w:tcBorders>
            <w:hideMark/>
          </w:tcPr>
          <w:p w14:paraId="0445D41B" w14:textId="77777777" w:rsidR="00A10EBE" w:rsidRPr="001D2289" w:rsidRDefault="00A10EBE" w:rsidP="001F7648">
            <w:pPr>
              <w:spacing w:after="0"/>
              <w:ind w:firstLine="0"/>
              <w:jc w:val="right"/>
              <w:rPr>
                <w:iCs/>
                <w:sz w:val="18"/>
                <w:szCs w:val="18"/>
              </w:rPr>
            </w:pPr>
            <w:r w:rsidRPr="001D2289">
              <w:rPr>
                <w:iCs/>
                <w:sz w:val="18"/>
                <w:szCs w:val="18"/>
              </w:rPr>
              <w:t>3 337 488</w:t>
            </w:r>
          </w:p>
        </w:tc>
        <w:tc>
          <w:tcPr>
            <w:tcW w:w="1278" w:type="dxa"/>
            <w:tcBorders>
              <w:top w:val="single" w:sz="4" w:space="0" w:color="000000"/>
              <w:left w:val="single" w:sz="4" w:space="0" w:color="000000"/>
              <w:bottom w:val="single" w:sz="4" w:space="0" w:color="000000"/>
              <w:right w:val="single" w:sz="4" w:space="0" w:color="000000"/>
            </w:tcBorders>
            <w:hideMark/>
          </w:tcPr>
          <w:p w14:paraId="05E6B7F9" w14:textId="77777777" w:rsidR="00A10EBE" w:rsidRPr="001D2289" w:rsidRDefault="00A10EBE" w:rsidP="001F7648">
            <w:pPr>
              <w:spacing w:after="0"/>
              <w:ind w:firstLine="0"/>
              <w:jc w:val="right"/>
              <w:rPr>
                <w:iCs/>
                <w:sz w:val="18"/>
                <w:szCs w:val="18"/>
              </w:rPr>
            </w:pPr>
            <w:r w:rsidRPr="001D2289">
              <w:rPr>
                <w:iCs/>
                <w:sz w:val="18"/>
                <w:szCs w:val="18"/>
              </w:rPr>
              <w:t>2 534 473</w:t>
            </w:r>
          </w:p>
        </w:tc>
      </w:tr>
      <w:tr w:rsidR="00886436" w:rsidRPr="001D2289" w14:paraId="17E1BEB5" w14:textId="77777777" w:rsidTr="001F7648">
        <w:trPr>
          <w:jc w:val="center"/>
        </w:trPr>
        <w:tc>
          <w:tcPr>
            <w:tcW w:w="5243" w:type="dxa"/>
            <w:tcBorders>
              <w:top w:val="single" w:sz="4" w:space="0" w:color="000000"/>
              <w:left w:val="single" w:sz="4" w:space="0" w:color="000000"/>
              <w:bottom w:val="single" w:sz="4" w:space="0" w:color="000000"/>
              <w:right w:val="single" w:sz="4" w:space="0" w:color="000000"/>
            </w:tcBorders>
            <w:hideMark/>
          </w:tcPr>
          <w:p w14:paraId="6B1F50B3" w14:textId="77777777" w:rsidR="00A10EBE" w:rsidRPr="001D2289" w:rsidRDefault="00A10EBE" w:rsidP="001F7648">
            <w:pPr>
              <w:spacing w:after="0"/>
              <w:ind w:firstLine="0"/>
              <w:rPr>
                <w:i/>
                <w:sz w:val="18"/>
                <w:szCs w:val="18"/>
                <w:lang w:eastAsia="lv-LV"/>
              </w:rPr>
            </w:pPr>
            <w:r w:rsidRPr="001D2289">
              <w:rPr>
                <w:i/>
                <w:sz w:val="18"/>
                <w:szCs w:val="18"/>
                <w:lang w:eastAsia="lv-LV"/>
              </w:rPr>
              <w:t>10.2. Palielinājums valsts budžeta transfertam no nodarbinātības speciālā budžeta uz VSAA speciālo budžetu saistībā ar:</w:t>
            </w:r>
          </w:p>
          <w:p w14:paraId="2B67C58F" w14:textId="77777777" w:rsidR="00A10EBE" w:rsidRPr="001D2289" w:rsidRDefault="00A10EBE" w:rsidP="001F7648">
            <w:pPr>
              <w:spacing w:after="0"/>
              <w:ind w:firstLine="0"/>
              <w:rPr>
                <w:i/>
                <w:sz w:val="18"/>
                <w:szCs w:val="18"/>
                <w:lang w:eastAsia="lv-LV"/>
              </w:rPr>
            </w:pPr>
            <w:r w:rsidRPr="001D2289">
              <w:rPr>
                <w:i/>
                <w:sz w:val="18"/>
                <w:szCs w:val="18"/>
                <w:lang w:eastAsia="lv-LV"/>
              </w:rPr>
              <w:t>- dalības maksas nodrošināšanu Starptautiskajā Sociālās drošības asociācijā (37 euro);</w:t>
            </w:r>
          </w:p>
          <w:p w14:paraId="4712D365"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mēneša darba algas palielināšanu 2023. gadā  no 500 euro uz 620 euro saskaņā ar Darba likuma pārejas noteikumu  26.punktu (78 euro);</w:t>
            </w:r>
          </w:p>
          <w:p w14:paraId="3844985E" w14:textId="77777777" w:rsidR="00A10EBE" w:rsidRPr="001D2289" w:rsidRDefault="00A10EBE" w:rsidP="001F7648">
            <w:pPr>
              <w:spacing w:after="0"/>
              <w:ind w:firstLine="0"/>
              <w:rPr>
                <w:i/>
                <w:sz w:val="18"/>
                <w:szCs w:val="18"/>
                <w:lang w:eastAsia="lv-LV"/>
              </w:rPr>
            </w:pPr>
            <w:r w:rsidRPr="001D2289">
              <w:rPr>
                <w:i/>
                <w:sz w:val="18"/>
                <w:szCs w:val="18"/>
                <w:lang w:eastAsia="lv-LV"/>
              </w:rPr>
              <w:t>- VSAA darbinieku konkurētspējīgāka atalgojuma nodrošināšanu, tai skaitā IT jomas speciālistu atlīdzību palielināšanu (9 923 euro)  (MK 11.10.2022. sēdes prot. Nr.52  5.§ 63.punkts);</w:t>
            </w:r>
          </w:p>
          <w:p w14:paraId="3A961D59" w14:textId="77777777" w:rsidR="00A10EBE" w:rsidRPr="001D2289" w:rsidRDefault="00A10EBE" w:rsidP="001F7648">
            <w:pPr>
              <w:spacing w:after="0"/>
              <w:ind w:firstLine="0"/>
              <w:rPr>
                <w:i/>
                <w:sz w:val="18"/>
                <w:szCs w:val="18"/>
                <w:lang w:eastAsia="lv-LV"/>
              </w:rPr>
            </w:pPr>
            <w:r w:rsidRPr="001D2289">
              <w:rPr>
                <w:i/>
                <w:sz w:val="18"/>
                <w:szCs w:val="18"/>
                <w:lang w:eastAsia="lv-LV"/>
              </w:rPr>
              <w:t>- prioritārā pasākuma “Labklājības nozares politikas īstenošana un sniegto pakalpojumu kvalitātes uzlabošana” īstenošanu (108 195 euro)  (MK 13.01.2023. sēdes prot. Nr.2 1.§ 2.punkts);</w:t>
            </w:r>
          </w:p>
          <w:p w14:paraId="2BF0B8F3" w14:textId="77777777" w:rsidR="00A10EBE" w:rsidRPr="001D2289" w:rsidRDefault="00A10EBE" w:rsidP="001F7648">
            <w:pPr>
              <w:spacing w:after="0"/>
              <w:ind w:firstLine="0"/>
              <w:rPr>
                <w:i/>
                <w:sz w:val="18"/>
                <w:szCs w:val="18"/>
                <w:lang w:eastAsia="lv-LV"/>
              </w:rPr>
            </w:pPr>
            <w:r w:rsidRPr="001D2289">
              <w:rPr>
                <w:i/>
                <w:sz w:val="18"/>
                <w:szCs w:val="18"/>
                <w:lang w:eastAsia="lv-LV"/>
              </w:rPr>
              <w:t>- prioritārā pasākuma “Valsts pārvaldes kapacitātes stiprināšana, nodrošinot stratēģiski svarīgo amata grupu atlīdzību” īstenošanu (21 008 euro) (MK 13.01.2023. sēdes prot. Nr.2 1.§ 2.punkts);</w:t>
            </w:r>
          </w:p>
          <w:p w14:paraId="4CF3FF0B" w14:textId="77777777" w:rsidR="00A10EBE" w:rsidRPr="001D2289" w:rsidRDefault="00A10EBE" w:rsidP="001F7648">
            <w:pPr>
              <w:spacing w:after="0"/>
              <w:ind w:firstLine="0"/>
              <w:rPr>
                <w:i/>
                <w:sz w:val="18"/>
                <w:szCs w:val="18"/>
                <w:lang w:eastAsia="lv-LV"/>
              </w:rPr>
            </w:pPr>
            <w:r w:rsidRPr="001D2289">
              <w:rPr>
                <w:i/>
                <w:sz w:val="18"/>
                <w:szCs w:val="18"/>
                <w:lang w:eastAsia="lv-LV"/>
              </w:rPr>
              <w:t>- daļēju izdevumu pieauguma energoresursiem kompensēšanu (12 365 euro) (MK 13.01.2023. sēdes prot. Nr.2 1.§ 6.punkts);</w:t>
            </w:r>
          </w:p>
          <w:p w14:paraId="478C2EC0" w14:textId="77777777" w:rsidR="00A10EBE" w:rsidRPr="001D2289" w:rsidRDefault="00A10EBE" w:rsidP="001F7648">
            <w:pPr>
              <w:spacing w:after="0"/>
              <w:ind w:firstLine="0"/>
              <w:rPr>
                <w:i/>
                <w:sz w:val="18"/>
                <w:szCs w:val="18"/>
                <w:lang w:eastAsia="lv-LV"/>
              </w:rPr>
            </w:pPr>
            <w:r w:rsidRPr="001D2289">
              <w:rPr>
                <w:i/>
                <w:sz w:val="18"/>
                <w:szCs w:val="18"/>
                <w:lang w:eastAsia="lv-LV"/>
              </w:rPr>
              <w:t>- prioritārā pasākuma “Valsts nekustamo īpašumu nomas maksas un apsaimniekošanas izdevumu pieauguma segšana” īstenošanu (131 euro) (MK 13.01.2023. sēdes prot. Nr.2 1.§ 2.punkts);</w:t>
            </w:r>
          </w:p>
          <w:p w14:paraId="67EA48D9" w14:textId="77777777" w:rsidR="00A10EBE" w:rsidRPr="001D2289" w:rsidRDefault="00A10EBE" w:rsidP="001F7648">
            <w:pPr>
              <w:spacing w:after="0"/>
              <w:ind w:firstLine="0"/>
              <w:rPr>
                <w:i/>
                <w:sz w:val="18"/>
                <w:szCs w:val="18"/>
                <w:lang w:eastAsia="lv-LV"/>
              </w:rPr>
            </w:pPr>
            <w:r w:rsidRPr="001D2289">
              <w:rPr>
                <w:i/>
                <w:sz w:val="18"/>
                <w:szCs w:val="18"/>
                <w:lang w:eastAsia="lv-LV"/>
              </w:rPr>
              <w:t>- prioritārā pasākuma “Ārstniecības personu darba samaksas pieauguma nodrošināšana” īstenošanu (60 euro) (MK 13.01.2023. sēdes prot. Nr.2 1.§ 2.punkts);</w:t>
            </w:r>
          </w:p>
          <w:p w14:paraId="21F9A984" w14:textId="77777777" w:rsidR="00A10EBE" w:rsidRPr="001D2289" w:rsidRDefault="00A10EBE" w:rsidP="001F7648">
            <w:pPr>
              <w:spacing w:after="0"/>
              <w:ind w:firstLine="0"/>
              <w:rPr>
                <w:i/>
                <w:sz w:val="18"/>
                <w:szCs w:val="18"/>
                <w:lang w:eastAsia="lv-LV"/>
              </w:rPr>
            </w:pPr>
            <w:r w:rsidRPr="001D2289">
              <w:rPr>
                <w:i/>
                <w:sz w:val="18"/>
                <w:szCs w:val="18"/>
                <w:lang w:eastAsia="lv-LV"/>
              </w:rPr>
              <w:t>- nodarbinātības speciālā budžeta īpatsvara palielināšanos no 3,48% līdz 4,49% ( 179 148 euro)</w:t>
            </w:r>
          </w:p>
        </w:tc>
        <w:tc>
          <w:tcPr>
            <w:tcW w:w="1278" w:type="dxa"/>
            <w:tcBorders>
              <w:top w:val="single" w:sz="4" w:space="0" w:color="000000"/>
              <w:left w:val="single" w:sz="4" w:space="0" w:color="000000"/>
              <w:bottom w:val="single" w:sz="4" w:space="0" w:color="000000"/>
              <w:right w:val="single" w:sz="4" w:space="0" w:color="000000"/>
            </w:tcBorders>
            <w:hideMark/>
          </w:tcPr>
          <w:p w14:paraId="01E8EA06"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1" w:type="dxa"/>
            <w:tcBorders>
              <w:top w:val="single" w:sz="4" w:space="0" w:color="000000"/>
              <w:left w:val="single" w:sz="4" w:space="0" w:color="000000"/>
              <w:bottom w:val="single" w:sz="4" w:space="0" w:color="000000"/>
              <w:right w:val="single" w:sz="4" w:space="0" w:color="000000"/>
            </w:tcBorders>
            <w:hideMark/>
          </w:tcPr>
          <w:p w14:paraId="5F669D14" w14:textId="77777777" w:rsidR="00A10EBE" w:rsidRPr="001D2289" w:rsidRDefault="00A10EBE" w:rsidP="001F7648">
            <w:pPr>
              <w:spacing w:after="0"/>
              <w:ind w:firstLine="0"/>
              <w:jc w:val="right"/>
              <w:rPr>
                <w:iCs/>
                <w:sz w:val="18"/>
                <w:szCs w:val="18"/>
              </w:rPr>
            </w:pPr>
            <w:r w:rsidRPr="001D2289">
              <w:rPr>
                <w:sz w:val="18"/>
                <w:szCs w:val="18"/>
              </w:rPr>
              <w:t>330 945</w:t>
            </w:r>
          </w:p>
        </w:tc>
        <w:tc>
          <w:tcPr>
            <w:tcW w:w="1278" w:type="dxa"/>
            <w:tcBorders>
              <w:top w:val="single" w:sz="4" w:space="0" w:color="000000"/>
              <w:left w:val="single" w:sz="4" w:space="0" w:color="000000"/>
              <w:bottom w:val="single" w:sz="4" w:space="0" w:color="000000"/>
              <w:right w:val="single" w:sz="4" w:space="0" w:color="000000"/>
            </w:tcBorders>
            <w:hideMark/>
          </w:tcPr>
          <w:p w14:paraId="7EA4EB3F" w14:textId="77777777" w:rsidR="00A10EBE" w:rsidRPr="001D2289" w:rsidRDefault="00A10EBE" w:rsidP="001F7648">
            <w:pPr>
              <w:spacing w:after="0"/>
              <w:ind w:firstLine="0"/>
              <w:jc w:val="right"/>
              <w:rPr>
                <w:iCs/>
                <w:sz w:val="18"/>
                <w:szCs w:val="18"/>
              </w:rPr>
            </w:pPr>
            <w:r w:rsidRPr="001D2289">
              <w:rPr>
                <w:sz w:val="18"/>
                <w:szCs w:val="18"/>
              </w:rPr>
              <w:t>330 945</w:t>
            </w:r>
          </w:p>
        </w:tc>
        <w:bookmarkEnd w:id="68"/>
      </w:tr>
    </w:tbl>
    <w:p w14:paraId="4A5DF21B" w14:textId="4D98D150" w:rsidR="00A10EBE" w:rsidRPr="001D2289" w:rsidRDefault="00A10EBE" w:rsidP="00A10EBE">
      <w:pPr>
        <w:spacing w:before="240" w:after="240"/>
        <w:ind w:firstLine="0"/>
        <w:jc w:val="center"/>
        <w:rPr>
          <w:b/>
          <w:lang w:eastAsia="lv-LV"/>
        </w:rPr>
      </w:pPr>
      <w:r w:rsidRPr="001D2289">
        <w:rPr>
          <w:b/>
          <w:lang w:eastAsia="lv-LV"/>
        </w:rPr>
        <w:t>Finansēšana 2023. gada p</w:t>
      </w:r>
      <w:r w:rsidR="00567BDD" w:rsidRPr="001D2289">
        <w:rPr>
          <w:b/>
          <w:lang w:eastAsia="lv-LV"/>
        </w:rPr>
        <w:t>lānā</w:t>
      </w:r>
    </w:p>
    <w:p w14:paraId="111DD32C"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886436" w:rsidRPr="001D2289" w14:paraId="7ED0B35E" w14:textId="77777777" w:rsidTr="001F7648">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403AFEE6"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519512" w14:textId="199D5A78"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567BDD" w:rsidRPr="001D2289">
              <w:rPr>
                <w:sz w:val="18"/>
                <w:szCs w:val="18"/>
                <w:lang w:eastAsia="lv-LV"/>
              </w:rPr>
              <w:t>plāns</w:t>
            </w:r>
          </w:p>
        </w:tc>
      </w:tr>
      <w:tr w:rsidR="00886436" w:rsidRPr="001D2289" w14:paraId="52863675"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277E2991" w14:textId="77777777" w:rsidR="00A10EBE" w:rsidRPr="001D2289" w:rsidRDefault="00A10EBE" w:rsidP="001F7648">
            <w:pPr>
              <w:spacing w:after="0"/>
              <w:ind w:firstLine="0"/>
              <w:jc w:val="left"/>
              <w:rPr>
                <w:b/>
                <w:sz w:val="18"/>
                <w:szCs w:val="18"/>
              </w:rPr>
            </w:pPr>
            <w:r w:rsidRPr="001D2289">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2E0D6270" w14:textId="77777777" w:rsidR="00A10EBE" w:rsidRPr="001D2289" w:rsidRDefault="00A10EBE" w:rsidP="001F7648">
            <w:pPr>
              <w:spacing w:after="0"/>
              <w:ind w:firstLine="0"/>
              <w:jc w:val="right"/>
              <w:rPr>
                <w:b/>
                <w:sz w:val="18"/>
                <w:szCs w:val="18"/>
              </w:rPr>
            </w:pPr>
            <w:r w:rsidRPr="001D2289">
              <w:rPr>
                <w:b/>
                <w:sz w:val="18"/>
                <w:szCs w:val="18"/>
              </w:rPr>
              <w:t>13 011</w:t>
            </w:r>
          </w:p>
        </w:tc>
      </w:tr>
      <w:tr w:rsidR="00886436" w:rsidRPr="001D2289" w14:paraId="235B3CBA" w14:textId="77777777" w:rsidTr="001F7648">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01E40332"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DEE6EEF"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E3581D0" w14:textId="77777777" w:rsidR="00A10EBE" w:rsidRPr="001D2289" w:rsidRDefault="00A10EBE" w:rsidP="001F7648">
            <w:pPr>
              <w:spacing w:after="0"/>
              <w:ind w:firstLine="0"/>
              <w:jc w:val="left"/>
              <w:rPr>
                <w:sz w:val="18"/>
                <w:szCs w:val="18"/>
                <w:lang w:eastAsia="lv-LV"/>
              </w:rPr>
            </w:pPr>
            <w:r w:rsidRPr="001D2289">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65C1FC06" w14:textId="77777777" w:rsidR="00A10EBE" w:rsidRPr="001D2289" w:rsidRDefault="00A10EBE" w:rsidP="001F7648">
            <w:pPr>
              <w:spacing w:after="0"/>
              <w:ind w:firstLine="0"/>
              <w:jc w:val="right"/>
              <w:rPr>
                <w:b/>
                <w:sz w:val="18"/>
                <w:szCs w:val="18"/>
              </w:rPr>
            </w:pPr>
            <w:r w:rsidRPr="001D2289">
              <w:rPr>
                <w:sz w:val="18"/>
                <w:szCs w:val="18"/>
              </w:rPr>
              <w:t>13 011</w:t>
            </w:r>
          </w:p>
        </w:tc>
      </w:tr>
      <w:tr w:rsidR="00A10EBE" w:rsidRPr="001D2289" w14:paraId="3C419E30"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1F22B13A" w14:textId="77777777" w:rsidR="00A10EBE" w:rsidRPr="001D2289" w:rsidRDefault="00A10EBE" w:rsidP="001F7648">
            <w:pPr>
              <w:spacing w:after="0"/>
              <w:ind w:firstLine="0"/>
              <w:jc w:val="left"/>
              <w:rPr>
                <w:i/>
                <w:sz w:val="18"/>
                <w:szCs w:val="18"/>
                <w:lang w:eastAsia="lv-LV"/>
              </w:rPr>
            </w:pPr>
            <w:r w:rsidRPr="001D2289">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10F5AEDA" w14:textId="77777777" w:rsidR="00A10EBE" w:rsidRPr="001D2289" w:rsidRDefault="00A10EBE" w:rsidP="001F7648">
            <w:pPr>
              <w:spacing w:after="0"/>
              <w:ind w:firstLine="0"/>
              <w:jc w:val="right"/>
              <w:rPr>
                <w:b/>
                <w:i/>
                <w:sz w:val="18"/>
                <w:szCs w:val="18"/>
              </w:rPr>
            </w:pPr>
            <w:r w:rsidRPr="001D2289">
              <w:rPr>
                <w:i/>
                <w:sz w:val="18"/>
                <w:szCs w:val="18"/>
              </w:rPr>
              <w:t>13 011</w:t>
            </w:r>
          </w:p>
        </w:tc>
      </w:tr>
    </w:tbl>
    <w:p w14:paraId="18AEFF06" w14:textId="77777777" w:rsidR="00F52D57" w:rsidRPr="001D2289" w:rsidRDefault="00F52D57" w:rsidP="00A10EBE">
      <w:pPr>
        <w:widowControl w:val="0"/>
        <w:spacing w:before="240" w:after="240"/>
        <w:ind w:firstLine="0"/>
        <w:jc w:val="center"/>
        <w:rPr>
          <w:b/>
        </w:rPr>
      </w:pPr>
    </w:p>
    <w:p w14:paraId="3C5E6BBB" w14:textId="0F8266D0" w:rsidR="00A10EBE" w:rsidRPr="001D2289" w:rsidRDefault="00A10EBE" w:rsidP="00A10EBE">
      <w:pPr>
        <w:widowControl w:val="0"/>
        <w:spacing w:before="240" w:after="240"/>
        <w:ind w:firstLine="0"/>
        <w:jc w:val="center"/>
        <w:rPr>
          <w:b/>
        </w:rPr>
      </w:pPr>
      <w:r w:rsidRPr="001D2289">
        <w:rPr>
          <w:b/>
        </w:rPr>
        <w:t>04.03.00 Darba negadījumu speciālais budžets</w:t>
      </w:r>
    </w:p>
    <w:p w14:paraId="0D57CC0A" w14:textId="77777777" w:rsidR="00A10EBE" w:rsidRPr="001D2289" w:rsidRDefault="00A10EBE" w:rsidP="00A10EBE">
      <w:pPr>
        <w:spacing w:before="120"/>
        <w:ind w:firstLine="0"/>
        <w:jc w:val="left"/>
        <w:rPr>
          <w:u w:val="single"/>
          <w:lang w:eastAsia="lv-LV"/>
        </w:rPr>
      </w:pPr>
      <w:r w:rsidRPr="001D2289">
        <w:rPr>
          <w:u w:val="single"/>
          <w:lang w:eastAsia="lv-LV"/>
        </w:rPr>
        <w:t>Apakšprogrammas mērķis:</w:t>
      </w:r>
    </w:p>
    <w:p w14:paraId="7C3B4CB5" w14:textId="77777777" w:rsidR="00A10EBE" w:rsidRPr="001D2289" w:rsidRDefault="00A10EBE" w:rsidP="00A10EBE">
      <w:pPr>
        <w:numPr>
          <w:ilvl w:val="0"/>
          <w:numId w:val="22"/>
        </w:numPr>
        <w:spacing w:before="120"/>
        <w:ind w:left="1077" w:hanging="357"/>
      </w:pPr>
      <w:r w:rsidRPr="001D2289">
        <w:t>nodrošināt ienākumu kompensāciju, iestājoties nelaimes gadījumam darbā vai arodslimībai, un citus pasākumus, veicinot indivīdu ātrāku un pēc iespējas kvalitatīvāku atgriešanos darba tirgū pēc darbnespējas perioda;</w:t>
      </w:r>
    </w:p>
    <w:p w14:paraId="09FABAFC" w14:textId="77777777" w:rsidR="00A10EBE" w:rsidRPr="001D2289" w:rsidRDefault="00A10EBE" w:rsidP="00A10EBE">
      <w:pPr>
        <w:numPr>
          <w:ilvl w:val="0"/>
          <w:numId w:val="22"/>
        </w:numPr>
        <w:spacing w:before="120"/>
        <w:ind w:left="1077" w:hanging="357"/>
      </w:pPr>
      <w:r w:rsidRPr="001D2289">
        <w:t>paplašināt sabiedrības zināšanas un paaugstināt sabiedrības informētības līmeni par darba aizsardzības jautājumiem.</w:t>
      </w:r>
    </w:p>
    <w:p w14:paraId="72E41981" w14:textId="77777777" w:rsidR="00A10EBE" w:rsidRPr="001D2289" w:rsidRDefault="00A10EBE" w:rsidP="00A10EBE">
      <w:pPr>
        <w:spacing w:before="120"/>
        <w:ind w:firstLine="0"/>
        <w:jc w:val="left"/>
        <w:rPr>
          <w:bCs/>
          <w:u w:val="single"/>
        </w:rPr>
      </w:pPr>
      <w:r w:rsidRPr="001D2289">
        <w:rPr>
          <w:bCs/>
          <w:u w:val="single"/>
        </w:rPr>
        <w:t>Galvenās aktivitātes:</w:t>
      </w:r>
    </w:p>
    <w:p w14:paraId="33B36067" w14:textId="77777777" w:rsidR="00A10EBE" w:rsidRPr="001D2289" w:rsidRDefault="00A10EBE" w:rsidP="00A10EBE">
      <w:pPr>
        <w:numPr>
          <w:ilvl w:val="0"/>
          <w:numId w:val="23"/>
        </w:numPr>
        <w:spacing w:before="120"/>
        <w:ind w:left="1077" w:hanging="357"/>
      </w:pPr>
      <w:r w:rsidRPr="001D2289">
        <w:rPr>
          <w:lang w:eastAsia="lv-LV"/>
        </w:rPr>
        <w:t>nodrošināt</w:t>
      </w:r>
      <w:r w:rsidRPr="001D2289">
        <w:t xml:space="preserve"> 2022. gada augustā veiktās atlīdzību indeksācijas izmaksas 2023. gadā, kā arī atlīdzību indeksāciju 2023. gada oktobrī;</w:t>
      </w:r>
    </w:p>
    <w:p w14:paraId="038610AF" w14:textId="77777777" w:rsidR="00A10EBE" w:rsidRPr="001D2289" w:rsidRDefault="00A10EBE" w:rsidP="00A10EBE">
      <w:pPr>
        <w:numPr>
          <w:ilvl w:val="0"/>
          <w:numId w:val="23"/>
        </w:numPr>
        <w:spacing w:before="120"/>
        <w:ind w:left="1077" w:hanging="357"/>
      </w:pPr>
      <w:r w:rsidRPr="001D2289">
        <w:rPr>
          <w:lang w:eastAsia="lv-LV"/>
        </w:rPr>
        <w:t>nodrošināt</w:t>
      </w:r>
      <w:r w:rsidRPr="001D2289">
        <w:t xml:space="preserve"> slimības pabalstu izmaksas apdrošinātām personām, ja pārejošas darba nespējas cēlonis ir nelaimes gadījums darbā vai arodslimība (pabalsta vidējais apmērs 1 874,91 </w:t>
      </w:r>
      <w:r w:rsidRPr="001D2289">
        <w:rPr>
          <w:i/>
        </w:rPr>
        <w:t>euro</w:t>
      </w:r>
      <w:r w:rsidRPr="001D2289">
        <w:t xml:space="preserve"> mēnesī, 80% apmērā no apdrošinātās personas apdrošināšanas iemaksu algas par laiku no darba nespējas 11.dienas (arodslimības gadījumā slimības pabalstu izmaksā sākot ar dienu, kad konstatēta arodslimība), bet </w:t>
      </w:r>
      <w:r w:rsidRPr="001D2289">
        <w:lastRenderedPageBreak/>
        <w:t>ne ilgāku par 26 nedēļām, ja darba nespēja ir nepārtraukta, vai nav ilgāka par 52 nedēļām triju gadu periodā, ja darba nespēja atkārtojas ar pārtraukumiem;</w:t>
      </w:r>
    </w:p>
    <w:p w14:paraId="493AC511" w14:textId="77777777" w:rsidR="00A10EBE" w:rsidRPr="001D2289" w:rsidRDefault="00A10EBE" w:rsidP="00A10EBE">
      <w:pPr>
        <w:numPr>
          <w:ilvl w:val="0"/>
          <w:numId w:val="23"/>
        </w:numPr>
        <w:spacing w:before="120"/>
        <w:ind w:left="1077" w:hanging="357"/>
      </w:pPr>
      <w:r w:rsidRPr="001D2289">
        <w:rPr>
          <w:lang w:eastAsia="lv-LV"/>
        </w:rPr>
        <w:t>nodrošināt</w:t>
      </w:r>
      <w:r w:rsidRPr="001D2289">
        <w:t xml:space="preserve"> atlīdzību par darbspēju zaudējumu izmaksas (atlīdzības vidējais apmērs mēnesī 502 </w:t>
      </w:r>
      <w:r w:rsidRPr="001D2289">
        <w:rPr>
          <w:i/>
        </w:rPr>
        <w:t>euro</w:t>
      </w:r>
      <w:r w:rsidRPr="001D2289">
        <w:t xml:space="preserve">, kas ir atkarīgs no saņēmēja vidējās sociālās apdrošināšanas iemaksu algas noteiktā periodā un darbspēju zaudējuma pakāpes procentos), tai skaitā nodrošinot atlīdzību izmaksas minimālā apmērā personām ar I invaliditātes grupu 217,60 </w:t>
      </w:r>
      <w:r w:rsidRPr="001D2289">
        <w:rPr>
          <w:i/>
        </w:rPr>
        <w:t>euro</w:t>
      </w:r>
      <w:r w:rsidRPr="001D2289">
        <w:t xml:space="preserve"> mēnesī, personām ar II invaliditātes grupu 190,40 </w:t>
      </w:r>
      <w:r w:rsidRPr="001D2289">
        <w:rPr>
          <w:i/>
        </w:rPr>
        <w:t>euro</w:t>
      </w:r>
      <w:r w:rsidRPr="001D2289">
        <w:t xml:space="preserve"> mēnesī un personām ar III invaliditātes grupu 136 </w:t>
      </w:r>
      <w:r w:rsidRPr="001D2289">
        <w:rPr>
          <w:i/>
        </w:rPr>
        <w:t>euro</w:t>
      </w:r>
      <w:r w:rsidRPr="001D2289">
        <w:t xml:space="preserve"> mēnesī līdz 30.06.2023. un atlīdzību izmaksas minimālā apmērā personām ar I invaliditātes grupu 251,20 </w:t>
      </w:r>
      <w:r w:rsidRPr="001D2289">
        <w:rPr>
          <w:i/>
        </w:rPr>
        <w:t>euro</w:t>
      </w:r>
      <w:r w:rsidRPr="001D2289">
        <w:t xml:space="preserve"> mēnesī, personām ar II invaliditātes grupu 219,80 </w:t>
      </w:r>
      <w:r w:rsidRPr="001D2289">
        <w:rPr>
          <w:i/>
        </w:rPr>
        <w:t>euro</w:t>
      </w:r>
      <w:r w:rsidRPr="001D2289">
        <w:t xml:space="preserve"> mēnesī un personām ar III invaliditātes grupu 157 </w:t>
      </w:r>
      <w:r w:rsidRPr="001D2289">
        <w:rPr>
          <w:i/>
        </w:rPr>
        <w:t>euro</w:t>
      </w:r>
      <w:r w:rsidRPr="001D2289">
        <w:t xml:space="preserve"> mēnesī no 01.07.2023.;</w:t>
      </w:r>
    </w:p>
    <w:p w14:paraId="6EA6FF8E" w14:textId="77777777" w:rsidR="00A10EBE" w:rsidRPr="001D2289" w:rsidRDefault="00A10EBE" w:rsidP="00A10EBE">
      <w:pPr>
        <w:numPr>
          <w:ilvl w:val="0"/>
          <w:numId w:val="23"/>
        </w:numPr>
        <w:spacing w:before="120"/>
        <w:ind w:left="1077" w:hanging="357"/>
        <w:rPr>
          <w:lang w:eastAsia="lv-LV"/>
        </w:rPr>
      </w:pPr>
      <w:r w:rsidRPr="001D2289">
        <w:rPr>
          <w:lang w:eastAsia="lv-LV"/>
        </w:rPr>
        <w:t>nodrošināt</w:t>
      </w:r>
      <w:r w:rsidRPr="001D2289">
        <w:t xml:space="preserve"> atlīdzību par apgādnieka zaudējumu izmaksas (atlīdzības vidējais apmērs mēnesī 477,01 </w:t>
      </w:r>
      <w:r w:rsidRPr="001D2289">
        <w:rPr>
          <w:i/>
        </w:rPr>
        <w:t>euro</w:t>
      </w:r>
      <w:r w:rsidRPr="001D2289">
        <w:t xml:space="preserve">, kas ir atkarīgs no apgādnieka vidējās sociālās apdrošināšanas iemaksu algas noteiktā periodā un apgādībā bijušo personu skaita), tai skaitā nodrošinot atlīdzību izmaksas minimālā apmērā bērniem līdz 7 gadu vecumam 136 </w:t>
      </w:r>
      <w:r w:rsidRPr="001D2289">
        <w:rPr>
          <w:i/>
        </w:rPr>
        <w:t>euro</w:t>
      </w:r>
      <w:r w:rsidRPr="001D2289">
        <w:t xml:space="preserve"> mēnesī līdz 30.06.2023. un 157 </w:t>
      </w:r>
      <w:r w:rsidRPr="001D2289">
        <w:rPr>
          <w:i/>
        </w:rPr>
        <w:t>euro</w:t>
      </w:r>
      <w:r w:rsidRPr="001D2289">
        <w:t xml:space="preserve"> mēnesī no 01.07.2023. un bērniem no 7 </w:t>
      </w:r>
      <w:r w:rsidRPr="001D2289">
        <w:rPr>
          <w:lang w:eastAsia="lv-LV"/>
        </w:rPr>
        <w:t xml:space="preserve">gadu vecuma 163 </w:t>
      </w:r>
      <w:r w:rsidRPr="001D2289">
        <w:rPr>
          <w:i/>
          <w:iCs/>
          <w:lang w:eastAsia="lv-LV"/>
        </w:rPr>
        <w:t>euro</w:t>
      </w:r>
      <w:r w:rsidRPr="001D2289">
        <w:rPr>
          <w:lang w:eastAsia="lv-LV"/>
        </w:rPr>
        <w:t xml:space="preserve"> mēnesī līdz 30.06.2023. un 188 </w:t>
      </w:r>
      <w:r w:rsidRPr="001D2289">
        <w:rPr>
          <w:i/>
          <w:iCs/>
          <w:lang w:eastAsia="lv-LV"/>
        </w:rPr>
        <w:t>euro</w:t>
      </w:r>
      <w:r w:rsidRPr="001D2289">
        <w:rPr>
          <w:lang w:eastAsia="lv-LV"/>
        </w:rPr>
        <w:t xml:space="preserve"> mēnesī no 01.07.2023.;</w:t>
      </w:r>
    </w:p>
    <w:p w14:paraId="17A6D762" w14:textId="77777777" w:rsidR="00A10EBE" w:rsidRPr="001D2289" w:rsidRDefault="00A10EBE" w:rsidP="00A10EBE">
      <w:pPr>
        <w:numPr>
          <w:ilvl w:val="0"/>
          <w:numId w:val="23"/>
        </w:numPr>
        <w:spacing w:before="120"/>
        <w:ind w:left="1077" w:hanging="357"/>
      </w:pPr>
      <w:r w:rsidRPr="001D2289">
        <w:rPr>
          <w:lang w:eastAsia="lv-LV"/>
        </w:rPr>
        <w:t>nodrošināt apbedīšanas pabalstu izmaksas darba negadījumā cietušās personas apbedīšanai divkāršas mēneša vidējās apdrošināšanas atlīdzības apmērā (pabalsta apmērs 1 378,65</w:t>
      </w:r>
      <w:r w:rsidRPr="001D2289">
        <w:t xml:space="preserve"> </w:t>
      </w:r>
      <w:r w:rsidRPr="001D2289">
        <w:rPr>
          <w:i/>
        </w:rPr>
        <w:t>euro</w:t>
      </w:r>
      <w:r w:rsidRPr="001D2289">
        <w:t xml:space="preserve"> vidēji mēnesī);</w:t>
      </w:r>
    </w:p>
    <w:p w14:paraId="76A19A8C" w14:textId="77777777" w:rsidR="00A10EBE" w:rsidRPr="001D2289" w:rsidRDefault="00A10EBE" w:rsidP="00A10EBE">
      <w:pPr>
        <w:numPr>
          <w:ilvl w:val="0"/>
          <w:numId w:val="23"/>
        </w:numPr>
        <w:spacing w:before="120"/>
        <w:ind w:left="1077" w:hanging="357"/>
      </w:pPr>
      <w:r w:rsidRPr="001D2289">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14:paraId="30B2E5CB" w14:textId="77777777" w:rsidR="00A10EBE" w:rsidRPr="001D2289" w:rsidRDefault="00A10EBE" w:rsidP="00A10EBE">
      <w:pPr>
        <w:numPr>
          <w:ilvl w:val="0"/>
          <w:numId w:val="23"/>
        </w:numPr>
        <w:spacing w:before="120"/>
        <w:ind w:left="1077" w:hanging="357"/>
      </w:pPr>
      <w:r w:rsidRPr="001D2289">
        <w:t>nodrošināt ES pensiju shēmas dalībnieka Latvijas valsts obligātajā pensiju apdrošināšanas sistēmā uzkrātā pensijas kapitāla un obligāto iemaksu nodošanu ES pensiju shēmai;</w:t>
      </w:r>
    </w:p>
    <w:p w14:paraId="5A267D2D" w14:textId="77777777" w:rsidR="00A10EBE" w:rsidRPr="001D2289" w:rsidRDefault="00A10EBE" w:rsidP="00A10EBE">
      <w:pPr>
        <w:numPr>
          <w:ilvl w:val="0"/>
          <w:numId w:val="23"/>
        </w:numPr>
        <w:spacing w:before="120"/>
        <w:ind w:left="1077" w:hanging="357"/>
      </w:pPr>
      <w:r w:rsidRPr="001D2289">
        <w:rPr>
          <w:lang w:eastAsia="lv-LV"/>
        </w:rPr>
        <w:t>nodrošināt</w:t>
      </w:r>
      <w:r w:rsidRPr="001D2289">
        <w:t xml:space="preserve"> preventīvos pasākumus nelaimes gadījumu darbā un arodslimību novēršanai;</w:t>
      </w:r>
    </w:p>
    <w:p w14:paraId="119D1EC9" w14:textId="77777777" w:rsidR="00A10EBE" w:rsidRPr="001D2289" w:rsidRDefault="00A10EBE" w:rsidP="00A10EBE">
      <w:pPr>
        <w:numPr>
          <w:ilvl w:val="0"/>
          <w:numId w:val="23"/>
        </w:numPr>
        <w:spacing w:before="120"/>
        <w:ind w:left="1077" w:hanging="357"/>
      </w:pPr>
      <w:r w:rsidRPr="001D2289">
        <w:rPr>
          <w:lang w:eastAsia="lv-LV"/>
        </w:rPr>
        <w:t>nodrošināt</w:t>
      </w:r>
      <w:r w:rsidRPr="001D2289">
        <w:t> iemaksu veikšanu valsts pensiju speciālajā budžetā pensiju apdrošināšanai 20% apmērā no slimības pabalsta, ja šo personu slimības cēlonis ir nelaimes gadījums darbā vai arodslimība, un no atlīdzības par darbspēju zaudējumu, kuru saņem nestrādājošas personas ar invaliditāti, ja šo personu invaliditātes cēlonis ir nelaimes gadījums darbā vai arodslimība;</w:t>
      </w:r>
    </w:p>
    <w:p w14:paraId="53B2CD06" w14:textId="77777777" w:rsidR="00A10EBE" w:rsidRPr="001D2289" w:rsidRDefault="00A10EBE" w:rsidP="00A10EBE">
      <w:pPr>
        <w:numPr>
          <w:ilvl w:val="0"/>
          <w:numId w:val="23"/>
        </w:numPr>
        <w:spacing w:before="120"/>
        <w:ind w:left="1077" w:hanging="357"/>
      </w:pPr>
      <w:r w:rsidRPr="001D2289">
        <w:rPr>
          <w:lang w:eastAsia="lv-LV"/>
        </w:rPr>
        <w:t>nodrošināt</w:t>
      </w:r>
      <w:r w:rsidRPr="001D2289">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14:paraId="0D704E60" w14:textId="77777777" w:rsidR="00A10EBE" w:rsidRPr="001D2289" w:rsidRDefault="00A10EBE" w:rsidP="00A10EBE">
      <w:pPr>
        <w:numPr>
          <w:ilvl w:val="0"/>
          <w:numId w:val="23"/>
        </w:numPr>
        <w:spacing w:before="120"/>
        <w:ind w:left="1077" w:hanging="357"/>
      </w:pPr>
      <w:r w:rsidRPr="001D2289">
        <w:rPr>
          <w:lang w:eastAsia="lv-LV"/>
        </w:rPr>
        <w:t xml:space="preserve">nodrošināt </w:t>
      </w:r>
      <w:r w:rsidRPr="001D2289">
        <w:t>transferta pārskaitījumu uz VSAA speciālo budžetu darba negadījumu speciālā budžeta administrēšanai.</w:t>
      </w:r>
    </w:p>
    <w:p w14:paraId="287B81A2" w14:textId="77777777" w:rsidR="00A10EBE" w:rsidRPr="001D2289" w:rsidRDefault="00A10EBE" w:rsidP="00A10EBE">
      <w:pPr>
        <w:spacing w:before="120" w:after="240"/>
        <w:ind w:firstLine="0"/>
        <w:jc w:val="left"/>
      </w:pPr>
      <w:r w:rsidRPr="001D2289">
        <w:rPr>
          <w:u w:val="single"/>
        </w:rPr>
        <w:t>Apakšprogrammas izpildītājs</w:t>
      </w:r>
      <w:r w:rsidRPr="001D2289">
        <w:t>: VSAA.</w:t>
      </w:r>
    </w:p>
    <w:p w14:paraId="2528E5A4" w14:textId="77777777" w:rsidR="00A10EBE" w:rsidRPr="001D2289" w:rsidRDefault="00A10EBE" w:rsidP="00A10EBE">
      <w:pPr>
        <w:spacing w:before="240" w:after="36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886436" w:rsidRPr="001D2289" w14:paraId="1F6EC79D" w14:textId="77777777" w:rsidTr="001F7648">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2CFE8A7D" w14:textId="77777777" w:rsidR="00A10EBE" w:rsidRPr="001D2289" w:rsidRDefault="00A10EBE" w:rsidP="001F7648">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3C13A2F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585EE6F8"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4BCF95C1" w14:textId="707C0F67"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c>
          <w:tcPr>
            <w:tcW w:w="1135" w:type="dxa"/>
            <w:tcBorders>
              <w:top w:val="single" w:sz="4" w:space="0" w:color="000000"/>
              <w:left w:val="single" w:sz="4" w:space="0" w:color="000000"/>
              <w:bottom w:val="single" w:sz="4" w:space="0" w:color="000000"/>
              <w:right w:val="single" w:sz="4" w:space="0" w:color="000000"/>
            </w:tcBorders>
            <w:hideMark/>
          </w:tcPr>
          <w:p w14:paraId="75B0E8E6"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1EE3ACF4"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4782E77F"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EC83A2" w14:textId="77777777" w:rsidR="00A10EBE" w:rsidRPr="001D2289" w:rsidRDefault="00A10EBE" w:rsidP="001F7648">
            <w:pPr>
              <w:spacing w:after="0"/>
              <w:ind w:firstLine="0"/>
              <w:jc w:val="center"/>
              <w:rPr>
                <w:sz w:val="18"/>
                <w:szCs w:val="18"/>
              </w:rPr>
            </w:pPr>
            <w:r w:rsidRPr="001D2289">
              <w:rPr>
                <w:sz w:val="18"/>
                <w:szCs w:val="18"/>
                <w:lang w:eastAsia="lv-LV"/>
              </w:rPr>
              <w:t>Nodrošināta ienākumu kompensācija, ja ciests nelaimes gadījumā darbā vai iegūta arodslimība, sekmējot ātrāku un kvalitatīvāku atgriešanos darba tirgū pēc darbnespējas perioda</w:t>
            </w:r>
            <w:r w:rsidRPr="001D2289">
              <w:rPr>
                <w:sz w:val="18"/>
              </w:rPr>
              <w:t xml:space="preserve"> </w:t>
            </w:r>
          </w:p>
        </w:tc>
      </w:tr>
      <w:tr w:rsidR="00886436" w:rsidRPr="001D2289" w14:paraId="4BFE9305"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3F7C08B" w14:textId="77777777" w:rsidR="00A10EBE" w:rsidRPr="001D2289" w:rsidRDefault="00A10EBE" w:rsidP="001F7648">
            <w:pPr>
              <w:spacing w:after="0"/>
              <w:ind w:firstLine="0"/>
              <w:rPr>
                <w:sz w:val="18"/>
                <w:szCs w:val="18"/>
              </w:rPr>
            </w:pPr>
            <w:r w:rsidRPr="001D2289">
              <w:rPr>
                <w:bCs/>
                <w:sz w:val="18"/>
                <w:szCs w:val="18"/>
              </w:rPr>
              <w:lastRenderedPageBreak/>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52A239F6" w14:textId="77777777" w:rsidR="00A10EBE" w:rsidRPr="001D2289" w:rsidRDefault="00A10EBE" w:rsidP="001F7648">
            <w:pPr>
              <w:spacing w:after="0"/>
              <w:ind w:firstLine="0"/>
              <w:jc w:val="center"/>
              <w:rPr>
                <w:sz w:val="18"/>
                <w:szCs w:val="18"/>
              </w:rPr>
            </w:pPr>
            <w:r w:rsidRPr="001D2289">
              <w:rPr>
                <w:sz w:val="18"/>
                <w:szCs w:val="18"/>
              </w:rPr>
              <w:t>489</w:t>
            </w:r>
          </w:p>
        </w:tc>
        <w:tc>
          <w:tcPr>
            <w:tcW w:w="1135" w:type="dxa"/>
            <w:tcBorders>
              <w:top w:val="single" w:sz="4" w:space="0" w:color="000000"/>
              <w:left w:val="single" w:sz="4" w:space="0" w:color="000000"/>
              <w:bottom w:val="single" w:sz="4" w:space="0" w:color="000000"/>
              <w:right w:val="single" w:sz="4" w:space="0" w:color="000000"/>
            </w:tcBorders>
            <w:hideMark/>
          </w:tcPr>
          <w:p w14:paraId="34966550" w14:textId="77777777" w:rsidR="00A10EBE" w:rsidRPr="001D2289" w:rsidRDefault="00A10EBE" w:rsidP="001F7648">
            <w:pPr>
              <w:spacing w:after="0"/>
              <w:ind w:firstLine="0"/>
              <w:jc w:val="center"/>
              <w:rPr>
                <w:sz w:val="18"/>
                <w:szCs w:val="18"/>
              </w:rPr>
            </w:pPr>
            <w:r w:rsidRPr="001D2289">
              <w:rPr>
                <w:sz w:val="18"/>
                <w:szCs w:val="18"/>
              </w:rPr>
              <w:t>550</w:t>
            </w:r>
          </w:p>
        </w:tc>
        <w:tc>
          <w:tcPr>
            <w:tcW w:w="1135" w:type="dxa"/>
            <w:tcBorders>
              <w:top w:val="single" w:sz="4" w:space="0" w:color="000000"/>
              <w:left w:val="single" w:sz="4" w:space="0" w:color="000000"/>
              <w:bottom w:val="single" w:sz="4" w:space="0" w:color="000000"/>
              <w:right w:val="single" w:sz="4" w:space="0" w:color="000000"/>
            </w:tcBorders>
          </w:tcPr>
          <w:p w14:paraId="08B98AD4" w14:textId="77777777" w:rsidR="00A10EBE" w:rsidRPr="001D2289" w:rsidRDefault="00A10EBE" w:rsidP="001F7648">
            <w:pPr>
              <w:spacing w:after="0"/>
              <w:ind w:firstLine="0"/>
              <w:jc w:val="center"/>
              <w:rPr>
                <w:sz w:val="18"/>
                <w:szCs w:val="18"/>
              </w:rPr>
            </w:pPr>
            <w:r w:rsidRPr="001D2289">
              <w:rPr>
                <w:sz w:val="18"/>
                <w:szCs w:val="18"/>
              </w:rPr>
              <w:t>600</w:t>
            </w:r>
          </w:p>
        </w:tc>
        <w:tc>
          <w:tcPr>
            <w:tcW w:w="1135" w:type="dxa"/>
            <w:tcBorders>
              <w:top w:val="single" w:sz="4" w:space="0" w:color="000000"/>
              <w:left w:val="single" w:sz="4" w:space="0" w:color="000000"/>
              <w:bottom w:val="single" w:sz="4" w:space="0" w:color="000000"/>
              <w:right w:val="single" w:sz="4" w:space="0" w:color="000000"/>
            </w:tcBorders>
          </w:tcPr>
          <w:p w14:paraId="510F958C" w14:textId="77777777" w:rsidR="00A10EBE" w:rsidRPr="001D2289" w:rsidRDefault="00A10EBE" w:rsidP="001F7648">
            <w:pPr>
              <w:spacing w:after="0"/>
              <w:ind w:firstLine="0"/>
              <w:jc w:val="center"/>
              <w:rPr>
                <w:sz w:val="18"/>
                <w:szCs w:val="18"/>
              </w:rPr>
            </w:pPr>
            <w:r w:rsidRPr="001D2289">
              <w:rPr>
                <w:sz w:val="18"/>
                <w:szCs w:val="18"/>
              </w:rPr>
              <w:t>630</w:t>
            </w:r>
          </w:p>
        </w:tc>
        <w:tc>
          <w:tcPr>
            <w:tcW w:w="1135" w:type="dxa"/>
            <w:tcBorders>
              <w:top w:val="single" w:sz="4" w:space="0" w:color="000000"/>
              <w:left w:val="single" w:sz="4" w:space="0" w:color="000000"/>
              <w:bottom w:val="single" w:sz="4" w:space="0" w:color="000000"/>
              <w:right w:val="single" w:sz="4" w:space="0" w:color="000000"/>
            </w:tcBorders>
          </w:tcPr>
          <w:p w14:paraId="5DE8EDFB" w14:textId="77777777" w:rsidR="00A10EBE" w:rsidRPr="001D2289" w:rsidRDefault="00A10EBE" w:rsidP="001F7648">
            <w:pPr>
              <w:spacing w:after="0"/>
              <w:ind w:firstLine="0"/>
              <w:jc w:val="center"/>
              <w:rPr>
                <w:sz w:val="18"/>
                <w:szCs w:val="18"/>
              </w:rPr>
            </w:pPr>
            <w:r w:rsidRPr="001D2289">
              <w:rPr>
                <w:sz w:val="18"/>
                <w:szCs w:val="18"/>
              </w:rPr>
              <w:t>660</w:t>
            </w:r>
          </w:p>
        </w:tc>
      </w:tr>
      <w:tr w:rsidR="00886436" w:rsidRPr="001D2289" w14:paraId="50F303C1"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05B02AF" w14:textId="77777777" w:rsidR="00A10EBE" w:rsidRPr="001D2289" w:rsidRDefault="00A10EBE" w:rsidP="001F7648">
            <w:pPr>
              <w:spacing w:after="0"/>
              <w:ind w:firstLine="0"/>
              <w:rPr>
                <w:sz w:val="18"/>
                <w:szCs w:val="18"/>
              </w:rPr>
            </w:pPr>
            <w:r w:rsidRPr="001D2289">
              <w:rPr>
                <w:bCs/>
                <w:sz w:val="18"/>
                <w:szCs w:val="18"/>
              </w:rPr>
              <w:t>Atlīdzības par darbspēju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3E829B36" w14:textId="77777777" w:rsidR="00A10EBE" w:rsidRPr="001D2289" w:rsidRDefault="00A10EBE" w:rsidP="001F7648">
            <w:pPr>
              <w:spacing w:after="0"/>
              <w:ind w:firstLine="0"/>
              <w:jc w:val="center"/>
              <w:rPr>
                <w:sz w:val="18"/>
                <w:szCs w:val="18"/>
              </w:rPr>
            </w:pPr>
            <w:r w:rsidRPr="001D2289">
              <w:rPr>
                <w:sz w:val="18"/>
                <w:szCs w:val="18"/>
              </w:rPr>
              <w:t>11 532</w:t>
            </w:r>
          </w:p>
        </w:tc>
        <w:tc>
          <w:tcPr>
            <w:tcW w:w="1135" w:type="dxa"/>
            <w:tcBorders>
              <w:top w:val="single" w:sz="4" w:space="0" w:color="000000"/>
              <w:left w:val="single" w:sz="4" w:space="0" w:color="000000"/>
              <w:bottom w:val="single" w:sz="4" w:space="0" w:color="000000"/>
              <w:right w:val="single" w:sz="4" w:space="0" w:color="000000"/>
            </w:tcBorders>
            <w:hideMark/>
          </w:tcPr>
          <w:p w14:paraId="338943D5" w14:textId="77777777" w:rsidR="00A10EBE" w:rsidRPr="001D2289" w:rsidRDefault="00A10EBE" w:rsidP="001F7648">
            <w:pPr>
              <w:spacing w:after="0"/>
              <w:ind w:firstLine="0"/>
              <w:jc w:val="center"/>
              <w:rPr>
                <w:sz w:val="18"/>
                <w:szCs w:val="18"/>
              </w:rPr>
            </w:pPr>
            <w:r w:rsidRPr="001D2289">
              <w:rPr>
                <w:sz w:val="18"/>
                <w:szCs w:val="18"/>
              </w:rPr>
              <w:t>12 565</w:t>
            </w:r>
          </w:p>
        </w:tc>
        <w:tc>
          <w:tcPr>
            <w:tcW w:w="1135" w:type="dxa"/>
            <w:tcBorders>
              <w:top w:val="single" w:sz="4" w:space="0" w:color="000000"/>
              <w:left w:val="single" w:sz="4" w:space="0" w:color="000000"/>
              <w:bottom w:val="single" w:sz="4" w:space="0" w:color="000000"/>
              <w:right w:val="single" w:sz="4" w:space="0" w:color="000000"/>
            </w:tcBorders>
          </w:tcPr>
          <w:p w14:paraId="33FC02BE" w14:textId="77777777" w:rsidR="00A10EBE" w:rsidRPr="001D2289" w:rsidRDefault="00A10EBE" w:rsidP="001F7648">
            <w:pPr>
              <w:spacing w:after="0"/>
              <w:ind w:firstLine="0"/>
              <w:jc w:val="center"/>
              <w:rPr>
                <w:sz w:val="18"/>
                <w:szCs w:val="18"/>
              </w:rPr>
            </w:pPr>
            <w:r w:rsidRPr="001D2289">
              <w:rPr>
                <w:sz w:val="18"/>
                <w:szCs w:val="18"/>
              </w:rPr>
              <w:t>13 025</w:t>
            </w:r>
          </w:p>
        </w:tc>
        <w:tc>
          <w:tcPr>
            <w:tcW w:w="1135" w:type="dxa"/>
            <w:tcBorders>
              <w:top w:val="single" w:sz="4" w:space="0" w:color="000000"/>
              <w:left w:val="single" w:sz="4" w:space="0" w:color="000000"/>
              <w:bottom w:val="single" w:sz="4" w:space="0" w:color="000000"/>
              <w:right w:val="single" w:sz="4" w:space="0" w:color="000000"/>
            </w:tcBorders>
          </w:tcPr>
          <w:p w14:paraId="66020DFC" w14:textId="77777777" w:rsidR="00A10EBE" w:rsidRPr="001D2289" w:rsidRDefault="00A10EBE" w:rsidP="001F7648">
            <w:pPr>
              <w:spacing w:after="0"/>
              <w:ind w:firstLine="0"/>
              <w:jc w:val="center"/>
              <w:rPr>
                <w:sz w:val="18"/>
                <w:szCs w:val="18"/>
              </w:rPr>
            </w:pPr>
            <w:r w:rsidRPr="001D2289">
              <w:rPr>
                <w:sz w:val="18"/>
                <w:szCs w:val="18"/>
              </w:rPr>
              <w:t>13 817</w:t>
            </w:r>
          </w:p>
        </w:tc>
        <w:tc>
          <w:tcPr>
            <w:tcW w:w="1135" w:type="dxa"/>
            <w:tcBorders>
              <w:top w:val="single" w:sz="4" w:space="0" w:color="000000"/>
              <w:left w:val="single" w:sz="4" w:space="0" w:color="000000"/>
              <w:bottom w:val="single" w:sz="4" w:space="0" w:color="000000"/>
              <w:right w:val="single" w:sz="4" w:space="0" w:color="000000"/>
            </w:tcBorders>
          </w:tcPr>
          <w:p w14:paraId="77DF6A04" w14:textId="77777777" w:rsidR="00A10EBE" w:rsidRPr="001D2289" w:rsidRDefault="00A10EBE" w:rsidP="001F7648">
            <w:pPr>
              <w:spacing w:after="0"/>
              <w:ind w:firstLine="0"/>
              <w:jc w:val="center"/>
              <w:rPr>
                <w:sz w:val="18"/>
                <w:szCs w:val="18"/>
              </w:rPr>
            </w:pPr>
            <w:r w:rsidRPr="001D2289">
              <w:rPr>
                <w:sz w:val="18"/>
                <w:szCs w:val="18"/>
              </w:rPr>
              <w:t>14 656</w:t>
            </w:r>
          </w:p>
        </w:tc>
      </w:tr>
      <w:tr w:rsidR="00886436" w:rsidRPr="001D2289" w14:paraId="36E1CFB8"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5E3D6F6" w14:textId="77777777" w:rsidR="00A10EBE" w:rsidRPr="001D2289" w:rsidRDefault="00A10EBE" w:rsidP="001F7648">
            <w:pPr>
              <w:spacing w:after="0"/>
              <w:ind w:firstLine="0"/>
              <w:rPr>
                <w:sz w:val="18"/>
                <w:szCs w:val="18"/>
              </w:rPr>
            </w:pPr>
            <w:r w:rsidRPr="001D2289">
              <w:rPr>
                <w:bCs/>
                <w:sz w:val="18"/>
                <w:szCs w:val="18"/>
              </w:rPr>
              <w:t>Atlīdzības par apgādnieka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60BA58A8" w14:textId="77777777" w:rsidR="00A10EBE" w:rsidRPr="001D2289" w:rsidRDefault="00A10EBE" w:rsidP="001F7648">
            <w:pPr>
              <w:spacing w:after="0"/>
              <w:ind w:firstLine="0"/>
              <w:jc w:val="center"/>
              <w:rPr>
                <w:sz w:val="18"/>
                <w:szCs w:val="18"/>
              </w:rPr>
            </w:pPr>
            <w:r w:rsidRPr="001D2289">
              <w:rPr>
                <w:sz w:val="18"/>
                <w:szCs w:val="18"/>
              </w:rPr>
              <w:t>51</w:t>
            </w:r>
          </w:p>
        </w:tc>
        <w:tc>
          <w:tcPr>
            <w:tcW w:w="1135" w:type="dxa"/>
            <w:tcBorders>
              <w:top w:val="single" w:sz="4" w:space="0" w:color="000000"/>
              <w:left w:val="single" w:sz="4" w:space="0" w:color="000000"/>
              <w:bottom w:val="single" w:sz="4" w:space="0" w:color="000000"/>
              <w:right w:val="single" w:sz="4" w:space="0" w:color="000000"/>
            </w:tcBorders>
            <w:hideMark/>
          </w:tcPr>
          <w:p w14:paraId="67E81532" w14:textId="77777777" w:rsidR="00A10EBE" w:rsidRPr="001D2289" w:rsidRDefault="00A10EBE" w:rsidP="001F7648">
            <w:pPr>
              <w:spacing w:after="0"/>
              <w:ind w:firstLine="0"/>
              <w:jc w:val="center"/>
              <w:rPr>
                <w:sz w:val="18"/>
                <w:szCs w:val="18"/>
              </w:rPr>
            </w:pPr>
            <w:r w:rsidRPr="001D2289">
              <w:rPr>
                <w:sz w:val="18"/>
                <w:szCs w:val="18"/>
              </w:rPr>
              <w:t>57</w:t>
            </w:r>
          </w:p>
        </w:tc>
        <w:tc>
          <w:tcPr>
            <w:tcW w:w="1135" w:type="dxa"/>
            <w:tcBorders>
              <w:top w:val="single" w:sz="4" w:space="0" w:color="000000"/>
              <w:left w:val="single" w:sz="4" w:space="0" w:color="000000"/>
              <w:bottom w:val="single" w:sz="4" w:space="0" w:color="000000"/>
              <w:right w:val="single" w:sz="4" w:space="0" w:color="000000"/>
            </w:tcBorders>
          </w:tcPr>
          <w:p w14:paraId="4D821C25" w14:textId="77777777" w:rsidR="00A10EBE" w:rsidRPr="001D2289" w:rsidRDefault="00A10EBE" w:rsidP="001F7648">
            <w:pPr>
              <w:spacing w:after="0"/>
              <w:ind w:firstLine="0"/>
              <w:jc w:val="center"/>
              <w:rPr>
                <w:sz w:val="18"/>
                <w:szCs w:val="18"/>
              </w:rPr>
            </w:pPr>
            <w:r w:rsidRPr="001D2289">
              <w:rPr>
                <w:sz w:val="18"/>
                <w:szCs w:val="18"/>
              </w:rPr>
              <w:t>52</w:t>
            </w:r>
          </w:p>
        </w:tc>
        <w:tc>
          <w:tcPr>
            <w:tcW w:w="1135" w:type="dxa"/>
            <w:tcBorders>
              <w:top w:val="single" w:sz="4" w:space="0" w:color="000000"/>
              <w:left w:val="single" w:sz="4" w:space="0" w:color="000000"/>
              <w:bottom w:val="single" w:sz="4" w:space="0" w:color="000000"/>
              <w:right w:val="single" w:sz="4" w:space="0" w:color="000000"/>
            </w:tcBorders>
          </w:tcPr>
          <w:p w14:paraId="137E9062" w14:textId="77777777" w:rsidR="00A10EBE" w:rsidRPr="001D2289" w:rsidRDefault="00A10EBE" w:rsidP="001F7648">
            <w:pPr>
              <w:spacing w:after="0"/>
              <w:ind w:firstLine="0"/>
              <w:jc w:val="center"/>
              <w:rPr>
                <w:sz w:val="18"/>
                <w:szCs w:val="18"/>
              </w:rPr>
            </w:pPr>
            <w:r w:rsidRPr="001D2289">
              <w:rPr>
                <w:sz w:val="18"/>
                <w:szCs w:val="18"/>
              </w:rPr>
              <w:t>54</w:t>
            </w:r>
          </w:p>
        </w:tc>
        <w:tc>
          <w:tcPr>
            <w:tcW w:w="1135" w:type="dxa"/>
            <w:tcBorders>
              <w:top w:val="single" w:sz="4" w:space="0" w:color="000000"/>
              <w:left w:val="single" w:sz="4" w:space="0" w:color="000000"/>
              <w:bottom w:val="single" w:sz="4" w:space="0" w:color="000000"/>
              <w:right w:val="single" w:sz="4" w:space="0" w:color="000000"/>
            </w:tcBorders>
          </w:tcPr>
          <w:p w14:paraId="7975CA60" w14:textId="77777777" w:rsidR="00A10EBE" w:rsidRPr="001D2289" w:rsidRDefault="00A10EBE" w:rsidP="001F7648">
            <w:pPr>
              <w:spacing w:after="0"/>
              <w:ind w:firstLine="0"/>
              <w:jc w:val="center"/>
              <w:rPr>
                <w:sz w:val="18"/>
                <w:szCs w:val="18"/>
              </w:rPr>
            </w:pPr>
            <w:r w:rsidRPr="001D2289">
              <w:rPr>
                <w:sz w:val="18"/>
                <w:szCs w:val="18"/>
              </w:rPr>
              <w:t>57</w:t>
            </w:r>
          </w:p>
        </w:tc>
      </w:tr>
      <w:tr w:rsidR="00886436" w:rsidRPr="001D2289" w14:paraId="3E9A1A11"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FEA8FA7" w14:textId="77777777" w:rsidR="00A10EBE" w:rsidRPr="001D2289" w:rsidRDefault="00A10EBE" w:rsidP="001F7648">
            <w:pPr>
              <w:spacing w:after="0"/>
              <w:ind w:firstLine="0"/>
              <w:rPr>
                <w:sz w:val="18"/>
                <w:szCs w:val="18"/>
              </w:rPr>
            </w:pPr>
            <w:r w:rsidRPr="001D2289">
              <w:rPr>
                <w:bCs/>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3495A9E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w:t>
            </w:r>
          </w:p>
        </w:tc>
        <w:tc>
          <w:tcPr>
            <w:tcW w:w="1135" w:type="dxa"/>
            <w:tcBorders>
              <w:top w:val="single" w:sz="4" w:space="0" w:color="000000"/>
              <w:left w:val="single" w:sz="4" w:space="0" w:color="000000"/>
              <w:bottom w:val="single" w:sz="4" w:space="0" w:color="000000"/>
              <w:right w:val="single" w:sz="4" w:space="0" w:color="000000"/>
            </w:tcBorders>
            <w:hideMark/>
          </w:tcPr>
          <w:p w14:paraId="6CA49BAC" w14:textId="77777777" w:rsidR="00A10EBE" w:rsidRPr="001D2289" w:rsidRDefault="00A10EBE" w:rsidP="001F7648">
            <w:pPr>
              <w:spacing w:after="0"/>
              <w:ind w:firstLine="0"/>
              <w:jc w:val="center"/>
              <w:rPr>
                <w:sz w:val="18"/>
                <w:szCs w:val="18"/>
              </w:rPr>
            </w:pPr>
            <w:r w:rsidRPr="001D2289">
              <w:rPr>
                <w:bCs/>
                <w:sz w:val="18"/>
                <w:szCs w:val="18"/>
                <w:lang w:eastAsia="lv-LV"/>
              </w:rPr>
              <w:t>5</w:t>
            </w:r>
          </w:p>
        </w:tc>
        <w:tc>
          <w:tcPr>
            <w:tcW w:w="1135" w:type="dxa"/>
            <w:tcBorders>
              <w:top w:val="single" w:sz="4" w:space="0" w:color="000000"/>
              <w:left w:val="single" w:sz="4" w:space="0" w:color="000000"/>
              <w:bottom w:val="single" w:sz="4" w:space="0" w:color="000000"/>
              <w:right w:val="single" w:sz="4" w:space="0" w:color="000000"/>
            </w:tcBorders>
          </w:tcPr>
          <w:p w14:paraId="01F506A1" w14:textId="77777777" w:rsidR="00A10EBE" w:rsidRPr="001D2289" w:rsidRDefault="00A10EBE" w:rsidP="001F7648">
            <w:pPr>
              <w:spacing w:after="0"/>
              <w:ind w:firstLine="0"/>
              <w:jc w:val="center"/>
              <w:rPr>
                <w:bCs/>
                <w:sz w:val="18"/>
                <w:szCs w:val="18"/>
                <w:lang w:eastAsia="lv-LV"/>
              </w:rPr>
            </w:pPr>
            <w:r w:rsidRPr="001D2289">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300C0CC1" w14:textId="77777777" w:rsidR="00A10EBE" w:rsidRPr="001D2289" w:rsidRDefault="00A10EBE" w:rsidP="001F7648">
            <w:pPr>
              <w:spacing w:after="0"/>
              <w:ind w:firstLine="0"/>
              <w:jc w:val="center"/>
              <w:rPr>
                <w:bCs/>
                <w:sz w:val="18"/>
                <w:szCs w:val="18"/>
                <w:lang w:eastAsia="lv-LV"/>
              </w:rPr>
            </w:pPr>
            <w:r w:rsidRPr="001D2289">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59521FC8" w14:textId="77777777" w:rsidR="00A10EBE" w:rsidRPr="001D2289" w:rsidRDefault="00A10EBE" w:rsidP="001F7648">
            <w:pPr>
              <w:spacing w:after="0"/>
              <w:ind w:firstLine="0"/>
              <w:jc w:val="center"/>
              <w:rPr>
                <w:bCs/>
                <w:sz w:val="18"/>
                <w:szCs w:val="18"/>
                <w:lang w:eastAsia="lv-LV"/>
              </w:rPr>
            </w:pPr>
            <w:r w:rsidRPr="001D2289">
              <w:rPr>
                <w:sz w:val="18"/>
                <w:szCs w:val="18"/>
              </w:rPr>
              <w:t>6</w:t>
            </w:r>
          </w:p>
        </w:tc>
      </w:tr>
      <w:tr w:rsidR="00886436" w:rsidRPr="001D2289" w14:paraId="02725623"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8E6D2EC" w14:textId="77777777" w:rsidR="00A10EBE" w:rsidRPr="001D2289" w:rsidRDefault="00A10EBE" w:rsidP="001F7648">
            <w:pPr>
              <w:spacing w:after="0"/>
              <w:ind w:firstLine="0"/>
              <w:rPr>
                <w:sz w:val="18"/>
                <w:szCs w:val="18"/>
              </w:rPr>
            </w:pPr>
            <w:r w:rsidRPr="001D2289">
              <w:rPr>
                <w:bCs/>
                <w:sz w:val="18"/>
                <w:szCs w:val="18"/>
              </w:rPr>
              <w:t>Pārējo pabalstu saņēmēji vidēji mēnesī (skaits)</w:t>
            </w:r>
          </w:p>
        </w:tc>
        <w:tc>
          <w:tcPr>
            <w:tcW w:w="1135" w:type="dxa"/>
            <w:tcBorders>
              <w:top w:val="nil"/>
              <w:left w:val="single" w:sz="4" w:space="0" w:color="auto"/>
              <w:bottom w:val="single" w:sz="4" w:space="0" w:color="auto"/>
              <w:right w:val="single" w:sz="4" w:space="0" w:color="auto"/>
            </w:tcBorders>
            <w:hideMark/>
          </w:tcPr>
          <w:p w14:paraId="0A366BE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411</w:t>
            </w:r>
          </w:p>
        </w:tc>
        <w:tc>
          <w:tcPr>
            <w:tcW w:w="1135" w:type="dxa"/>
            <w:tcBorders>
              <w:top w:val="single" w:sz="4" w:space="0" w:color="000000"/>
              <w:left w:val="single" w:sz="4" w:space="0" w:color="000000"/>
              <w:bottom w:val="single" w:sz="4" w:space="0" w:color="000000"/>
              <w:right w:val="single" w:sz="4" w:space="0" w:color="000000"/>
            </w:tcBorders>
            <w:hideMark/>
          </w:tcPr>
          <w:p w14:paraId="64D6FB73" w14:textId="77777777" w:rsidR="00A10EBE" w:rsidRPr="001D2289" w:rsidRDefault="00A10EBE" w:rsidP="001F7648">
            <w:pPr>
              <w:spacing w:after="0"/>
              <w:ind w:firstLine="0"/>
              <w:jc w:val="center"/>
              <w:rPr>
                <w:sz w:val="18"/>
                <w:szCs w:val="18"/>
              </w:rPr>
            </w:pPr>
            <w:r w:rsidRPr="001D2289">
              <w:rPr>
                <w:bCs/>
                <w:sz w:val="18"/>
                <w:szCs w:val="18"/>
                <w:lang w:eastAsia="lv-LV"/>
              </w:rPr>
              <w:t>553</w:t>
            </w:r>
          </w:p>
        </w:tc>
        <w:tc>
          <w:tcPr>
            <w:tcW w:w="1135" w:type="dxa"/>
            <w:tcBorders>
              <w:top w:val="single" w:sz="4" w:space="0" w:color="000000"/>
              <w:left w:val="single" w:sz="4" w:space="0" w:color="000000"/>
              <w:bottom w:val="single" w:sz="4" w:space="0" w:color="000000"/>
              <w:right w:val="single" w:sz="4" w:space="0" w:color="000000"/>
            </w:tcBorders>
          </w:tcPr>
          <w:p w14:paraId="267945E4" w14:textId="77777777" w:rsidR="00A10EBE" w:rsidRPr="001D2289" w:rsidRDefault="00A10EBE" w:rsidP="001F7648">
            <w:pPr>
              <w:spacing w:after="0"/>
              <w:ind w:firstLine="0"/>
              <w:jc w:val="center"/>
              <w:rPr>
                <w:bCs/>
                <w:sz w:val="18"/>
                <w:szCs w:val="18"/>
                <w:lang w:eastAsia="lv-LV"/>
              </w:rPr>
            </w:pPr>
            <w:r w:rsidRPr="001D2289">
              <w:rPr>
                <w:sz w:val="18"/>
                <w:szCs w:val="18"/>
              </w:rPr>
              <w:t>570</w:t>
            </w:r>
          </w:p>
        </w:tc>
        <w:tc>
          <w:tcPr>
            <w:tcW w:w="1135" w:type="dxa"/>
            <w:tcBorders>
              <w:top w:val="single" w:sz="4" w:space="0" w:color="000000"/>
              <w:left w:val="single" w:sz="4" w:space="0" w:color="000000"/>
              <w:bottom w:val="single" w:sz="4" w:space="0" w:color="000000"/>
              <w:right w:val="single" w:sz="4" w:space="0" w:color="000000"/>
            </w:tcBorders>
          </w:tcPr>
          <w:p w14:paraId="157B10E0" w14:textId="77777777" w:rsidR="00A10EBE" w:rsidRPr="001D2289" w:rsidRDefault="00A10EBE" w:rsidP="001F7648">
            <w:pPr>
              <w:spacing w:after="0"/>
              <w:ind w:firstLine="0"/>
              <w:jc w:val="center"/>
              <w:rPr>
                <w:bCs/>
                <w:sz w:val="18"/>
                <w:szCs w:val="18"/>
                <w:lang w:eastAsia="lv-LV"/>
              </w:rPr>
            </w:pPr>
            <w:r w:rsidRPr="001D2289">
              <w:rPr>
                <w:sz w:val="18"/>
                <w:szCs w:val="18"/>
              </w:rPr>
              <w:t>587</w:t>
            </w:r>
          </w:p>
        </w:tc>
        <w:tc>
          <w:tcPr>
            <w:tcW w:w="1135" w:type="dxa"/>
            <w:tcBorders>
              <w:top w:val="single" w:sz="4" w:space="0" w:color="000000"/>
              <w:left w:val="single" w:sz="4" w:space="0" w:color="000000"/>
              <w:bottom w:val="single" w:sz="4" w:space="0" w:color="000000"/>
              <w:right w:val="single" w:sz="4" w:space="0" w:color="000000"/>
            </w:tcBorders>
          </w:tcPr>
          <w:p w14:paraId="2D431B12" w14:textId="77777777" w:rsidR="00A10EBE" w:rsidRPr="001D2289" w:rsidRDefault="00A10EBE" w:rsidP="001F7648">
            <w:pPr>
              <w:spacing w:after="0"/>
              <w:ind w:firstLine="0"/>
              <w:jc w:val="center"/>
              <w:rPr>
                <w:bCs/>
                <w:sz w:val="18"/>
                <w:szCs w:val="18"/>
                <w:lang w:eastAsia="lv-LV"/>
              </w:rPr>
            </w:pPr>
            <w:r w:rsidRPr="001D2289">
              <w:rPr>
                <w:sz w:val="18"/>
                <w:szCs w:val="18"/>
              </w:rPr>
              <w:t>605</w:t>
            </w:r>
          </w:p>
        </w:tc>
      </w:tr>
      <w:tr w:rsidR="00886436" w:rsidRPr="001D2289" w14:paraId="1A32F4B1"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5F32F6" w14:textId="77777777" w:rsidR="00A10EBE" w:rsidRPr="001D2289" w:rsidRDefault="00A10EBE" w:rsidP="001F7648">
            <w:pPr>
              <w:spacing w:after="0"/>
              <w:ind w:firstLine="0"/>
              <w:jc w:val="center"/>
              <w:rPr>
                <w:sz w:val="18"/>
                <w:szCs w:val="18"/>
              </w:rPr>
            </w:pPr>
            <w:r w:rsidRPr="001D2289">
              <w:rPr>
                <w:sz w:val="18"/>
                <w:szCs w:val="18"/>
                <w:lang w:eastAsia="lv-LV"/>
              </w:rPr>
              <w:t>Īstenoti pasākumi sabiedrības zināšanu un informētības uzlabošanai, lai mazinātu risku ciest nelaimes gadījumā darbā vai iegūt arodslimību</w:t>
            </w:r>
          </w:p>
        </w:tc>
      </w:tr>
      <w:tr w:rsidR="00886436" w:rsidRPr="001D2289" w14:paraId="20EA112E"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FE1F54E" w14:textId="77777777" w:rsidR="00A10EBE" w:rsidRPr="001D2289" w:rsidRDefault="00A10EBE" w:rsidP="001F7648">
            <w:pPr>
              <w:spacing w:after="0"/>
              <w:ind w:left="35" w:firstLine="0"/>
              <w:jc w:val="left"/>
              <w:rPr>
                <w:sz w:val="18"/>
              </w:rPr>
            </w:pPr>
            <w:r w:rsidRPr="001D2289">
              <w:rPr>
                <w:bCs/>
                <w:sz w:val="18"/>
                <w:szCs w:val="18"/>
              </w:rPr>
              <w:t>Informatīvi semināri (skaits)</w:t>
            </w:r>
          </w:p>
        </w:tc>
        <w:tc>
          <w:tcPr>
            <w:tcW w:w="1135" w:type="dxa"/>
            <w:tcBorders>
              <w:top w:val="single" w:sz="4" w:space="0" w:color="auto"/>
              <w:left w:val="single" w:sz="4" w:space="0" w:color="auto"/>
              <w:bottom w:val="single" w:sz="4" w:space="0" w:color="auto"/>
              <w:right w:val="single" w:sz="4" w:space="0" w:color="auto"/>
            </w:tcBorders>
            <w:hideMark/>
          </w:tcPr>
          <w:p w14:paraId="0A8C845C" w14:textId="77777777" w:rsidR="00A10EBE" w:rsidRPr="001D2289" w:rsidRDefault="00A10EBE" w:rsidP="001F7648">
            <w:pPr>
              <w:spacing w:after="0"/>
              <w:ind w:firstLine="0"/>
              <w:jc w:val="center"/>
              <w:rPr>
                <w:sz w:val="18"/>
                <w:szCs w:val="18"/>
              </w:rPr>
            </w:pPr>
            <w:r w:rsidRPr="001D2289">
              <w:rPr>
                <w:sz w:val="18"/>
                <w:szCs w:val="18"/>
              </w:rPr>
              <w:t>58</w:t>
            </w:r>
          </w:p>
        </w:tc>
        <w:tc>
          <w:tcPr>
            <w:tcW w:w="1135" w:type="dxa"/>
            <w:tcBorders>
              <w:top w:val="single" w:sz="4" w:space="0" w:color="000000"/>
              <w:left w:val="single" w:sz="4" w:space="0" w:color="000000"/>
              <w:bottom w:val="single" w:sz="4" w:space="0" w:color="000000"/>
              <w:right w:val="single" w:sz="4" w:space="0" w:color="000000"/>
            </w:tcBorders>
            <w:hideMark/>
          </w:tcPr>
          <w:p w14:paraId="4BBE7ACA" w14:textId="77777777" w:rsidR="00A10EBE" w:rsidRPr="001D2289" w:rsidRDefault="00A10EBE" w:rsidP="001F7648">
            <w:pPr>
              <w:spacing w:after="0"/>
              <w:ind w:firstLine="0"/>
              <w:jc w:val="center"/>
              <w:rPr>
                <w:sz w:val="18"/>
              </w:rPr>
            </w:pPr>
            <w:r w:rsidRPr="001D2289">
              <w:rPr>
                <w:sz w:val="18"/>
              </w:rPr>
              <w:t>50</w:t>
            </w:r>
          </w:p>
        </w:tc>
        <w:tc>
          <w:tcPr>
            <w:tcW w:w="1135" w:type="dxa"/>
            <w:tcBorders>
              <w:top w:val="single" w:sz="4" w:space="0" w:color="000000"/>
              <w:left w:val="single" w:sz="4" w:space="0" w:color="000000"/>
              <w:bottom w:val="single" w:sz="4" w:space="0" w:color="000000"/>
              <w:right w:val="single" w:sz="4" w:space="0" w:color="000000"/>
            </w:tcBorders>
          </w:tcPr>
          <w:p w14:paraId="65796827" w14:textId="77777777" w:rsidR="00A10EBE" w:rsidRPr="001D2289" w:rsidRDefault="00A10EBE" w:rsidP="001F7648">
            <w:pPr>
              <w:spacing w:after="0"/>
              <w:ind w:firstLine="0"/>
              <w:jc w:val="center"/>
              <w:rPr>
                <w:sz w:val="18"/>
                <w:szCs w:val="18"/>
              </w:rPr>
            </w:pPr>
            <w:r w:rsidRPr="001D2289">
              <w:rPr>
                <w:sz w:val="18"/>
                <w:szCs w:val="18"/>
              </w:rPr>
              <w:t>103</w:t>
            </w:r>
          </w:p>
        </w:tc>
        <w:tc>
          <w:tcPr>
            <w:tcW w:w="1135" w:type="dxa"/>
            <w:tcBorders>
              <w:top w:val="single" w:sz="4" w:space="0" w:color="000000"/>
              <w:left w:val="single" w:sz="4" w:space="0" w:color="000000"/>
              <w:bottom w:val="single" w:sz="4" w:space="0" w:color="000000"/>
              <w:right w:val="single" w:sz="4" w:space="0" w:color="000000"/>
            </w:tcBorders>
          </w:tcPr>
          <w:p w14:paraId="7D9D9906" w14:textId="77777777" w:rsidR="00A10EBE" w:rsidRPr="001D2289" w:rsidRDefault="00A10EBE" w:rsidP="001F7648">
            <w:pPr>
              <w:spacing w:after="0"/>
              <w:ind w:firstLine="0"/>
              <w:jc w:val="center"/>
              <w:rPr>
                <w:sz w:val="18"/>
                <w:szCs w:val="18"/>
              </w:rPr>
            </w:pPr>
            <w:r w:rsidRPr="001D2289">
              <w:rPr>
                <w:sz w:val="18"/>
                <w:szCs w:val="18"/>
              </w:rPr>
              <w:t>70</w:t>
            </w:r>
          </w:p>
        </w:tc>
        <w:tc>
          <w:tcPr>
            <w:tcW w:w="1135" w:type="dxa"/>
            <w:tcBorders>
              <w:top w:val="single" w:sz="4" w:space="0" w:color="000000"/>
              <w:left w:val="single" w:sz="4" w:space="0" w:color="000000"/>
              <w:bottom w:val="single" w:sz="4" w:space="0" w:color="000000"/>
              <w:right w:val="single" w:sz="4" w:space="0" w:color="000000"/>
            </w:tcBorders>
          </w:tcPr>
          <w:p w14:paraId="22047ADC" w14:textId="77777777" w:rsidR="00A10EBE" w:rsidRPr="001D2289" w:rsidRDefault="00A10EBE" w:rsidP="001F7648">
            <w:pPr>
              <w:spacing w:after="0"/>
              <w:ind w:firstLine="0"/>
              <w:jc w:val="center"/>
              <w:rPr>
                <w:sz w:val="18"/>
              </w:rPr>
            </w:pPr>
            <w:r w:rsidRPr="001D2289">
              <w:rPr>
                <w:sz w:val="18"/>
              </w:rPr>
              <w:t>55</w:t>
            </w:r>
          </w:p>
        </w:tc>
      </w:tr>
      <w:tr w:rsidR="00886436" w:rsidRPr="001D2289" w14:paraId="337EC48C"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EA1E195" w14:textId="77777777" w:rsidR="00A10EBE" w:rsidRPr="001D2289" w:rsidRDefault="00A10EBE" w:rsidP="001F7648">
            <w:pPr>
              <w:spacing w:after="0"/>
              <w:ind w:left="35" w:firstLine="0"/>
              <w:rPr>
                <w:sz w:val="18"/>
                <w:szCs w:val="18"/>
              </w:rPr>
            </w:pPr>
            <w:r w:rsidRPr="001D2289">
              <w:rPr>
                <w:bCs/>
                <w:sz w:val="18"/>
                <w:szCs w:val="18"/>
              </w:rPr>
              <w:t>Informatīvi materiāli darba aizsardzības jomā, t.sk.:</w:t>
            </w:r>
          </w:p>
        </w:tc>
        <w:tc>
          <w:tcPr>
            <w:tcW w:w="1135" w:type="dxa"/>
            <w:tcBorders>
              <w:top w:val="nil"/>
              <w:left w:val="single" w:sz="4" w:space="0" w:color="auto"/>
              <w:bottom w:val="single" w:sz="4" w:space="0" w:color="auto"/>
              <w:right w:val="single" w:sz="4" w:space="0" w:color="auto"/>
            </w:tcBorders>
          </w:tcPr>
          <w:p w14:paraId="33580319" w14:textId="77777777" w:rsidR="00A10EBE" w:rsidRPr="001D2289" w:rsidRDefault="00A10EBE" w:rsidP="001F7648">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527B941F" w14:textId="77777777" w:rsidR="00A10EBE" w:rsidRPr="001D2289" w:rsidRDefault="00A10EBE" w:rsidP="001F7648">
            <w:pPr>
              <w:spacing w:after="0"/>
              <w:ind w:firstLine="0"/>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69EE5262" w14:textId="77777777" w:rsidR="00A10EBE" w:rsidRPr="001D2289" w:rsidRDefault="00A10EBE" w:rsidP="001F7648">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76DB73BB" w14:textId="77777777" w:rsidR="00A10EBE" w:rsidRPr="001D2289" w:rsidRDefault="00A10EBE" w:rsidP="001F7648">
            <w:pPr>
              <w:spacing w:after="0"/>
              <w:ind w:firstLine="0"/>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5BF3CFFB" w14:textId="77777777" w:rsidR="00A10EBE" w:rsidRPr="001D2289" w:rsidRDefault="00A10EBE" w:rsidP="001F7648">
            <w:pPr>
              <w:spacing w:after="0"/>
              <w:ind w:firstLine="0"/>
              <w:jc w:val="center"/>
              <w:rPr>
                <w:bCs/>
                <w:sz w:val="18"/>
                <w:szCs w:val="18"/>
                <w:lang w:eastAsia="lv-LV"/>
              </w:rPr>
            </w:pPr>
          </w:p>
        </w:tc>
      </w:tr>
      <w:tr w:rsidR="00886436" w:rsidRPr="001D2289" w14:paraId="6E7918AD"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1470C13" w14:textId="77777777" w:rsidR="00A10EBE" w:rsidRPr="001D2289" w:rsidRDefault="00A10EBE" w:rsidP="001F7648">
            <w:pPr>
              <w:spacing w:after="0"/>
              <w:ind w:left="311" w:firstLine="0"/>
              <w:jc w:val="left"/>
              <w:rPr>
                <w:i/>
                <w:iCs/>
                <w:sz w:val="18"/>
              </w:rPr>
            </w:pPr>
            <w:r w:rsidRPr="001D2289">
              <w:rPr>
                <w:bCs/>
                <w:i/>
                <w:iCs/>
                <w:sz w:val="18"/>
                <w:szCs w:val="18"/>
              </w:rPr>
              <w:t xml:space="preserve"> bukleti un brošūras (skaits)</w:t>
            </w:r>
          </w:p>
        </w:tc>
        <w:tc>
          <w:tcPr>
            <w:tcW w:w="1135" w:type="dxa"/>
            <w:tcBorders>
              <w:top w:val="nil"/>
              <w:left w:val="single" w:sz="4" w:space="0" w:color="auto"/>
              <w:bottom w:val="single" w:sz="4" w:space="0" w:color="auto"/>
              <w:right w:val="single" w:sz="4" w:space="0" w:color="auto"/>
            </w:tcBorders>
            <w:hideMark/>
          </w:tcPr>
          <w:p w14:paraId="3DA6E6E1" w14:textId="77777777" w:rsidR="00A10EBE" w:rsidRPr="001D2289" w:rsidRDefault="00A10EBE" w:rsidP="001F7648">
            <w:pPr>
              <w:spacing w:after="0"/>
              <w:ind w:firstLine="0"/>
              <w:jc w:val="center"/>
              <w:rPr>
                <w:i/>
                <w:iCs/>
                <w:sz w:val="18"/>
                <w:szCs w:val="18"/>
              </w:rPr>
            </w:pPr>
            <w:r w:rsidRPr="001D2289">
              <w:rPr>
                <w:i/>
                <w:iCs/>
                <w:sz w:val="18"/>
                <w:szCs w:val="18"/>
              </w:rPr>
              <w:t>6</w:t>
            </w:r>
          </w:p>
        </w:tc>
        <w:tc>
          <w:tcPr>
            <w:tcW w:w="1135" w:type="dxa"/>
            <w:tcBorders>
              <w:top w:val="single" w:sz="4" w:space="0" w:color="000000"/>
              <w:left w:val="single" w:sz="4" w:space="0" w:color="000000"/>
              <w:bottom w:val="single" w:sz="4" w:space="0" w:color="000000"/>
              <w:right w:val="single" w:sz="4" w:space="0" w:color="000000"/>
            </w:tcBorders>
            <w:hideMark/>
          </w:tcPr>
          <w:p w14:paraId="46F4257F" w14:textId="77777777" w:rsidR="00A10EBE" w:rsidRPr="001D2289" w:rsidRDefault="00A10EBE" w:rsidP="001F7648">
            <w:pPr>
              <w:spacing w:after="0"/>
              <w:ind w:firstLine="0"/>
              <w:jc w:val="center"/>
              <w:rPr>
                <w:i/>
                <w:iCs/>
                <w:sz w:val="18"/>
              </w:rPr>
            </w:pPr>
            <w:r w:rsidRPr="001D2289">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1F4F5839" w14:textId="77777777" w:rsidR="00A10EBE" w:rsidRPr="001D2289" w:rsidRDefault="00A10EBE" w:rsidP="001F7648">
            <w:pPr>
              <w:spacing w:after="0"/>
              <w:ind w:firstLine="0"/>
              <w:jc w:val="center"/>
              <w:rPr>
                <w:i/>
                <w:iCs/>
                <w:sz w:val="18"/>
                <w:szCs w:val="18"/>
              </w:rPr>
            </w:pPr>
            <w:r w:rsidRPr="001D2289">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tcPr>
          <w:p w14:paraId="41F84971" w14:textId="77777777" w:rsidR="00A10EBE" w:rsidRPr="001D2289" w:rsidRDefault="00A10EBE" w:rsidP="001F7648">
            <w:pPr>
              <w:spacing w:after="0"/>
              <w:ind w:firstLine="0"/>
              <w:jc w:val="center"/>
              <w:rPr>
                <w:i/>
                <w:iCs/>
                <w:sz w:val="18"/>
              </w:rPr>
            </w:pPr>
            <w:r w:rsidRPr="001D2289">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6D263982" w14:textId="77777777" w:rsidR="00A10EBE" w:rsidRPr="001D2289" w:rsidRDefault="00A10EBE" w:rsidP="001F7648">
            <w:pPr>
              <w:spacing w:after="0"/>
              <w:ind w:firstLine="0"/>
              <w:jc w:val="center"/>
              <w:rPr>
                <w:i/>
                <w:iCs/>
                <w:sz w:val="18"/>
              </w:rPr>
            </w:pPr>
            <w:r w:rsidRPr="001D2289">
              <w:rPr>
                <w:i/>
                <w:iCs/>
                <w:sz w:val="18"/>
              </w:rPr>
              <w:t>3</w:t>
            </w:r>
          </w:p>
        </w:tc>
      </w:tr>
      <w:tr w:rsidR="00886436" w:rsidRPr="001D2289" w14:paraId="70F9BB05"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6B486C8" w14:textId="77777777" w:rsidR="00A10EBE" w:rsidRPr="001D2289" w:rsidRDefault="00A10EBE" w:rsidP="001F7648">
            <w:pPr>
              <w:spacing w:after="0"/>
              <w:ind w:left="311" w:firstLine="0"/>
              <w:jc w:val="left"/>
              <w:rPr>
                <w:i/>
                <w:iCs/>
                <w:sz w:val="18"/>
                <w:szCs w:val="18"/>
              </w:rPr>
            </w:pPr>
            <w:r w:rsidRPr="001D2289">
              <w:rPr>
                <w:bCs/>
                <w:i/>
                <w:iCs/>
                <w:sz w:val="18"/>
                <w:szCs w:val="18"/>
              </w:rPr>
              <w:t xml:space="preserve"> plakāti (skaits)</w:t>
            </w:r>
          </w:p>
        </w:tc>
        <w:tc>
          <w:tcPr>
            <w:tcW w:w="1135" w:type="dxa"/>
            <w:tcBorders>
              <w:top w:val="nil"/>
              <w:left w:val="single" w:sz="4" w:space="0" w:color="auto"/>
              <w:bottom w:val="single" w:sz="4" w:space="0" w:color="auto"/>
              <w:right w:val="single" w:sz="4" w:space="0" w:color="auto"/>
            </w:tcBorders>
            <w:hideMark/>
          </w:tcPr>
          <w:p w14:paraId="46A369B8"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16</w:t>
            </w:r>
          </w:p>
        </w:tc>
        <w:tc>
          <w:tcPr>
            <w:tcW w:w="1135" w:type="dxa"/>
            <w:tcBorders>
              <w:top w:val="single" w:sz="4" w:space="0" w:color="000000"/>
              <w:left w:val="single" w:sz="4" w:space="0" w:color="000000"/>
              <w:bottom w:val="single" w:sz="4" w:space="0" w:color="000000"/>
              <w:right w:val="single" w:sz="4" w:space="0" w:color="000000"/>
            </w:tcBorders>
            <w:hideMark/>
          </w:tcPr>
          <w:p w14:paraId="061B8121" w14:textId="77777777" w:rsidR="00A10EBE" w:rsidRPr="001D2289" w:rsidRDefault="00A10EBE" w:rsidP="001F7648">
            <w:pPr>
              <w:spacing w:after="0"/>
              <w:ind w:firstLine="0"/>
              <w:jc w:val="center"/>
              <w:rPr>
                <w:i/>
                <w:iCs/>
                <w:sz w:val="18"/>
                <w:szCs w:val="18"/>
              </w:rPr>
            </w:pPr>
            <w:r w:rsidRPr="001D2289">
              <w:rPr>
                <w:bCs/>
                <w:i/>
                <w:iCs/>
                <w:sz w:val="18"/>
                <w:szCs w:val="18"/>
                <w:lang w:eastAsia="lv-LV"/>
              </w:rPr>
              <w:t>10</w:t>
            </w:r>
          </w:p>
        </w:tc>
        <w:tc>
          <w:tcPr>
            <w:tcW w:w="1135" w:type="dxa"/>
            <w:tcBorders>
              <w:top w:val="single" w:sz="4" w:space="0" w:color="000000"/>
              <w:left w:val="single" w:sz="4" w:space="0" w:color="000000"/>
              <w:bottom w:val="single" w:sz="4" w:space="0" w:color="000000"/>
              <w:right w:val="single" w:sz="4" w:space="0" w:color="000000"/>
            </w:tcBorders>
          </w:tcPr>
          <w:p w14:paraId="683574D3" w14:textId="77777777" w:rsidR="00A10EBE" w:rsidRPr="001D2289" w:rsidRDefault="00A10EBE" w:rsidP="001F7648">
            <w:pPr>
              <w:spacing w:after="0"/>
              <w:ind w:firstLine="0"/>
              <w:jc w:val="center"/>
              <w:rPr>
                <w:bCs/>
                <w:i/>
                <w:iCs/>
                <w:sz w:val="18"/>
                <w:szCs w:val="18"/>
                <w:lang w:eastAsia="lv-LV"/>
              </w:rPr>
            </w:pPr>
            <w:r w:rsidRPr="001D2289">
              <w:rPr>
                <w:i/>
                <w:iCs/>
                <w:sz w:val="18"/>
                <w:szCs w:val="18"/>
              </w:rPr>
              <w:t>8</w:t>
            </w:r>
          </w:p>
        </w:tc>
        <w:tc>
          <w:tcPr>
            <w:tcW w:w="1135" w:type="dxa"/>
            <w:tcBorders>
              <w:top w:val="single" w:sz="4" w:space="0" w:color="000000"/>
              <w:left w:val="single" w:sz="4" w:space="0" w:color="000000"/>
              <w:bottom w:val="single" w:sz="4" w:space="0" w:color="000000"/>
              <w:right w:val="single" w:sz="4" w:space="0" w:color="000000"/>
            </w:tcBorders>
          </w:tcPr>
          <w:p w14:paraId="65CFB870"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10</w:t>
            </w:r>
          </w:p>
        </w:tc>
        <w:tc>
          <w:tcPr>
            <w:tcW w:w="1135" w:type="dxa"/>
            <w:tcBorders>
              <w:top w:val="single" w:sz="4" w:space="0" w:color="000000"/>
              <w:left w:val="single" w:sz="4" w:space="0" w:color="000000"/>
              <w:bottom w:val="single" w:sz="4" w:space="0" w:color="000000"/>
              <w:right w:val="single" w:sz="4" w:space="0" w:color="000000"/>
            </w:tcBorders>
          </w:tcPr>
          <w:p w14:paraId="6CE38F34" w14:textId="77777777" w:rsidR="00A10EBE" w:rsidRPr="001D2289" w:rsidRDefault="00A10EBE" w:rsidP="001F7648">
            <w:pPr>
              <w:spacing w:after="0"/>
              <w:ind w:firstLine="0"/>
              <w:jc w:val="center"/>
              <w:rPr>
                <w:bCs/>
                <w:i/>
                <w:iCs/>
                <w:sz w:val="18"/>
                <w:szCs w:val="18"/>
                <w:lang w:eastAsia="lv-LV"/>
              </w:rPr>
            </w:pPr>
            <w:r w:rsidRPr="001D2289">
              <w:rPr>
                <w:bCs/>
                <w:i/>
                <w:iCs/>
                <w:sz w:val="18"/>
                <w:szCs w:val="18"/>
                <w:lang w:eastAsia="lv-LV"/>
              </w:rPr>
              <w:t>8</w:t>
            </w:r>
          </w:p>
        </w:tc>
      </w:tr>
      <w:tr w:rsidR="00886436" w:rsidRPr="001D2289" w14:paraId="4D233EBE"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78895D8" w14:textId="77777777" w:rsidR="00A10EBE" w:rsidRPr="001D2289" w:rsidRDefault="00A10EBE" w:rsidP="001F7648">
            <w:pPr>
              <w:spacing w:after="0"/>
              <w:ind w:left="311" w:firstLine="0"/>
              <w:jc w:val="left"/>
              <w:rPr>
                <w:i/>
                <w:iCs/>
                <w:sz w:val="18"/>
              </w:rPr>
            </w:pPr>
            <w:r w:rsidRPr="001D2289">
              <w:rPr>
                <w:bCs/>
                <w:i/>
                <w:iCs/>
                <w:sz w:val="18"/>
                <w:szCs w:val="18"/>
              </w:rPr>
              <w:t>videosižeti/ videofilmas (skaits)</w:t>
            </w:r>
          </w:p>
        </w:tc>
        <w:tc>
          <w:tcPr>
            <w:tcW w:w="1135" w:type="dxa"/>
            <w:tcBorders>
              <w:top w:val="nil"/>
              <w:left w:val="single" w:sz="4" w:space="0" w:color="auto"/>
              <w:bottom w:val="single" w:sz="4" w:space="0" w:color="auto"/>
              <w:right w:val="single" w:sz="4" w:space="0" w:color="auto"/>
            </w:tcBorders>
            <w:hideMark/>
          </w:tcPr>
          <w:p w14:paraId="0DE95005" w14:textId="77777777" w:rsidR="00A10EBE" w:rsidRPr="001D2289" w:rsidRDefault="00A10EBE" w:rsidP="001F7648">
            <w:pPr>
              <w:spacing w:after="0"/>
              <w:ind w:firstLine="0"/>
              <w:jc w:val="center"/>
              <w:rPr>
                <w:i/>
                <w:iCs/>
                <w:sz w:val="18"/>
                <w:szCs w:val="18"/>
              </w:rPr>
            </w:pPr>
            <w:r w:rsidRPr="001D2289">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hideMark/>
          </w:tcPr>
          <w:p w14:paraId="4AAF8D68" w14:textId="77777777" w:rsidR="00A10EBE" w:rsidRPr="001D2289" w:rsidRDefault="00A10EBE" w:rsidP="001F7648">
            <w:pPr>
              <w:spacing w:after="0"/>
              <w:ind w:firstLine="0"/>
              <w:jc w:val="center"/>
              <w:rPr>
                <w:i/>
                <w:iCs/>
                <w:sz w:val="18"/>
              </w:rPr>
            </w:pPr>
            <w:r w:rsidRPr="001D2289">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4BD0B475" w14:textId="77777777" w:rsidR="00A10EBE" w:rsidRPr="001D2289" w:rsidRDefault="00A10EBE" w:rsidP="001F7648">
            <w:pPr>
              <w:spacing w:after="0"/>
              <w:ind w:firstLine="0"/>
              <w:jc w:val="center"/>
              <w:rPr>
                <w:i/>
                <w:iCs/>
                <w:sz w:val="18"/>
                <w:szCs w:val="18"/>
              </w:rPr>
            </w:pPr>
            <w:r w:rsidRPr="001D2289">
              <w:rPr>
                <w:i/>
                <w:iCs/>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20A7D901" w14:textId="77777777" w:rsidR="00A10EBE" w:rsidRPr="001D2289" w:rsidRDefault="00A10EBE" w:rsidP="001F7648">
            <w:pPr>
              <w:spacing w:after="0"/>
              <w:ind w:firstLine="0"/>
              <w:jc w:val="center"/>
              <w:rPr>
                <w:i/>
                <w:iCs/>
                <w:sz w:val="18"/>
              </w:rPr>
            </w:pPr>
            <w:r w:rsidRPr="001D2289">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623CAF70" w14:textId="77777777" w:rsidR="00A10EBE" w:rsidRPr="001D2289" w:rsidRDefault="00A10EBE" w:rsidP="001F7648">
            <w:pPr>
              <w:spacing w:after="0"/>
              <w:ind w:firstLine="0"/>
              <w:jc w:val="center"/>
              <w:rPr>
                <w:i/>
                <w:iCs/>
                <w:sz w:val="18"/>
              </w:rPr>
            </w:pPr>
            <w:r w:rsidRPr="001D2289">
              <w:rPr>
                <w:i/>
                <w:iCs/>
                <w:sz w:val="18"/>
              </w:rPr>
              <w:t>5</w:t>
            </w:r>
          </w:p>
        </w:tc>
      </w:tr>
      <w:tr w:rsidR="00A10EBE" w:rsidRPr="001D2289" w14:paraId="01ACA03B"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C2ADDCE" w14:textId="77777777" w:rsidR="00A10EBE" w:rsidRPr="001D2289" w:rsidRDefault="00A10EBE" w:rsidP="001F7648">
            <w:pPr>
              <w:spacing w:after="0"/>
              <w:ind w:left="35" w:firstLine="0"/>
              <w:jc w:val="left"/>
              <w:rPr>
                <w:sz w:val="18"/>
                <w:szCs w:val="18"/>
                <w:vertAlign w:val="superscript"/>
              </w:rPr>
            </w:pPr>
            <w:r w:rsidRPr="001D2289">
              <w:rPr>
                <w:bCs/>
                <w:sz w:val="18"/>
                <w:szCs w:val="18"/>
              </w:rPr>
              <w:t>Informatīvās kampaņas (skaits)</w:t>
            </w:r>
            <w:r w:rsidRPr="001D2289">
              <w:rPr>
                <w:bCs/>
                <w:sz w:val="18"/>
                <w:szCs w:val="18"/>
                <w:vertAlign w:val="superscript"/>
              </w:rPr>
              <w:t>1</w:t>
            </w:r>
          </w:p>
        </w:tc>
        <w:tc>
          <w:tcPr>
            <w:tcW w:w="1135" w:type="dxa"/>
            <w:tcBorders>
              <w:top w:val="nil"/>
              <w:left w:val="single" w:sz="4" w:space="0" w:color="auto"/>
              <w:bottom w:val="single" w:sz="4" w:space="0" w:color="auto"/>
              <w:right w:val="single" w:sz="4" w:space="0" w:color="auto"/>
            </w:tcBorders>
            <w:hideMark/>
          </w:tcPr>
          <w:p w14:paraId="738C1F6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w:t>
            </w:r>
          </w:p>
        </w:tc>
        <w:tc>
          <w:tcPr>
            <w:tcW w:w="1135" w:type="dxa"/>
            <w:tcBorders>
              <w:top w:val="single" w:sz="4" w:space="0" w:color="000000"/>
              <w:left w:val="single" w:sz="4" w:space="0" w:color="000000"/>
              <w:bottom w:val="single" w:sz="4" w:space="0" w:color="000000"/>
              <w:right w:val="single" w:sz="4" w:space="0" w:color="000000"/>
            </w:tcBorders>
            <w:hideMark/>
          </w:tcPr>
          <w:p w14:paraId="619E482D" w14:textId="77777777" w:rsidR="00A10EBE" w:rsidRPr="001D2289" w:rsidRDefault="00A10EBE" w:rsidP="001F7648">
            <w:pPr>
              <w:spacing w:after="0"/>
              <w:ind w:firstLine="0"/>
              <w:jc w:val="center"/>
              <w:rPr>
                <w:sz w:val="18"/>
                <w:szCs w:val="18"/>
              </w:rPr>
            </w:pPr>
            <w:r w:rsidRPr="001D2289">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1043CD61" w14:textId="77777777" w:rsidR="00A10EBE" w:rsidRPr="001D2289" w:rsidRDefault="00A10EBE" w:rsidP="001F7648">
            <w:pPr>
              <w:spacing w:after="0"/>
              <w:ind w:firstLine="0"/>
              <w:jc w:val="center"/>
              <w:rPr>
                <w:bCs/>
                <w:sz w:val="18"/>
                <w:szCs w:val="18"/>
                <w:lang w:eastAsia="lv-LV"/>
              </w:rPr>
            </w:pPr>
            <w:r w:rsidRPr="001D2289">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142AAC5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4422AF5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r>
    </w:tbl>
    <w:p w14:paraId="568B96D4" w14:textId="77777777" w:rsidR="00A10EBE" w:rsidRPr="001D2289" w:rsidRDefault="00A10EBE" w:rsidP="00A10EBE">
      <w:pPr>
        <w:spacing w:after="0"/>
        <w:ind w:firstLine="0"/>
        <w:jc w:val="left"/>
        <w:rPr>
          <w:sz w:val="6"/>
          <w:szCs w:val="18"/>
        </w:rPr>
      </w:pPr>
    </w:p>
    <w:p w14:paraId="442620FA"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05CBFF20" w14:textId="77777777" w:rsidR="00A10EBE" w:rsidRPr="001D2289" w:rsidRDefault="00A10EBE" w:rsidP="00A10EBE">
      <w:pPr>
        <w:spacing w:after="0"/>
        <w:ind w:firstLine="425"/>
        <w:rPr>
          <w:sz w:val="18"/>
          <w:szCs w:val="18"/>
          <w:lang w:eastAsia="lv-LV"/>
        </w:rPr>
      </w:pPr>
      <w:r w:rsidRPr="001D2289">
        <w:rPr>
          <w:sz w:val="18"/>
          <w:szCs w:val="18"/>
          <w:vertAlign w:val="superscript"/>
          <w:lang w:eastAsia="lv-LV"/>
        </w:rPr>
        <w:t>1</w:t>
      </w:r>
      <w:r w:rsidRPr="001D2289">
        <w:rPr>
          <w:sz w:val="18"/>
          <w:szCs w:val="18"/>
          <w:lang w:eastAsia="lv-LV"/>
        </w:rPr>
        <w:t xml:space="preserve"> Rezultatīvajam rādītājam 2021. gadā tika plānota vērtība “1”, bet saistībā ar Covid-19 ārkārtas situācijas iestāšanos, kā arī augstos riskus izplatībai, 2021. gadā informatīvā NAPO kampaņa skolās netika realizēta.</w:t>
      </w:r>
    </w:p>
    <w:p w14:paraId="7E071C1A" w14:textId="77777777" w:rsidR="00A10EBE" w:rsidRPr="001D2289" w:rsidRDefault="00A10EBE" w:rsidP="00A10EBE">
      <w:pPr>
        <w:spacing w:before="36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3D9632BE" w14:textId="77777777" w:rsidTr="001F7648">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71CE1B76" w14:textId="77777777" w:rsidR="00A10EBE" w:rsidRPr="001D2289" w:rsidRDefault="00A10EBE" w:rsidP="001F7648">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0B006E30" w14:textId="77777777" w:rsidR="00A10EBE" w:rsidRPr="001D2289" w:rsidRDefault="00A10EBE" w:rsidP="001F7648">
            <w:pPr>
              <w:spacing w:after="0"/>
              <w:ind w:firstLine="0"/>
              <w:jc w:val="center"/>
              <w:rPr>
                <w:sz w:val="18"/>
                <w:lang w:eastAsia="lv-LV"/>
              </w:rPr>
            </w:pPr>
            <w:r w:rsidRPr="001D2289">
              <w:rPr>
                <w:sz w:val="18"/>
                <w:szCs w:val="18"/>
                <w:lang w:eastAsia="lv-LV"/>
              </w:rPr>
              <w:t>2021.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2A8FE5B4" w14:textId="77777777" w:rsidR="00A10EBE" w:rsidRPr="001D2289" w:rsidRDefault="00A10EBE" w:rsidP="001F7648">
            <w:pPr>
              <w:spacing w:after="0"/>
              <w:ind w:firstLine="0"/>
              <w:jc w:val="center"/>
              <w:rPr>
                <w:sz w:val="18"/>
                <w:lang w:eastAsia="lv-LV"/>
              </w:rPr>
            </w:pPr>
            <w:r w:rsidRPr="001D2289">
              <w:rPr>
                <w:sz w:val="18"/>
                <w:szCs w:val="18"/>
                <w:lang w:eastAsia="lv-LV"/>
              </w:rPr>
              <w:t>2022.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6D6C020E" w14:textId="41D8E880"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6397C0DB" w14:textId="395C5B21"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666A46"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4FCE6F71" w14:textId="2720D8A8" w:rsidR="00A10EBE" w:rsidRPr="001D2289" w:rsidRDefault="00A10EBE" w:rsidP="001F7648">
            <w:pPr>
              <w:spacing w:after="0"/>
              <w:ind w:firstLine="2"/>
              <w:jc w:val="center"/>
              <w:rPr>
                <w:sz w:val="18"/>
                <w:szCs w:val="18"/>
              </w:rPr>
            </w:pPr>
            <w:r w:rsidRPr="001D2289">
              <w:rPr>
                <w:sz w:val="18"/>
                <w:szCs w:val="18"/>
                <w:lang w:eastAsia="lv-LV"/>
              </w:rPr>
              <w:t xml:space="preserve">2025. gada </w:t>
            </w:r>
            <w:r w:rsidR="00666A46" w:rsidRPr="001D2289">
              <w:rPr>
                <w:sz w:val="18"/>
                <w:szCs w:val="18"/>
                <w:lang w:eastAsia="lv-LV"/>
              </w:rPr>
              <w:t>plāns</w:t>
            </w:r>
          </w:p>
        </w:tc>
      </w:tr>
      <w:tr w:rsidR="00886436" w:rsidRPr="001D2289" w14:paraId="1D88E41F"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625840E" w14:textId="77777777" w:rsidR="00A10EBE" w:rsidRPr="001D2289" w:rsidRDefault="00A10EBE" w:rsidP="001F7648">
            <w:pPr>
              <w:spacing w:after="0"/>
              <w:ind w:firstLine="0"/>
              <w:jc w:val="left"/>
              <w:rPr>
                <w:sz w:val="18"/>
              </w:rPr>
            </w:pPr>
            <w:r w:rsidRPr="001D2289">
              <w:rPr>
                <w:sz w:val="18"/>
                <w:szCs w:val="18"/>
              </w:rPr>
              <w:t xml:space="preserve">Kopējie ieņēmumi,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2847EF8B" w14:textId="77777777" w:rsidR="00A10EBE" w:rsidRPr="001D2289" w:rsidRDefault="00A10EBE" w:rsidP="001F7648">
            <w:pPr>
              <w:spacing w:after="0"/>
              <w:ind w:firstLine="0"/>
              <w:jc w:val="right"/>
              <w:rPr>
                <w:sz w:val="18"/>
                <w:szCs w:val="18"/>
              </w:rPr>
            </w:pPr>
            <w:r w:rsidRPr="001D2289">
              <w:rPr>
                <w:sz w:val="18"/>
                <w:szCs w:val="18"/>
              </w:rPr>
              <w:t>73 094 066</w:t>
            </w:r>
          </w:p>
        </w:tc>
        <w:tc>
          <w:tcPr>
            <w:tcW w:w="1132" w:type="dxa"/>
            <w:tcBorders>
              <w:top w:val="single" w:sz="4" w:space="0" w:color="auto"/>
              <w:left w:val="nil"/>
              <w:bottom w:val="single" w:sz="4" w:space="0" w:color="auto"/>
              <w:right w:val="single" w:sz="4" w:space="0" w:color="auto"/>
            </w:tcBorders>
            <w:hideMark/>
          </w:tcPr>
          <w:p w14:paraId="6ABD74E5" w14:textId="77777777" w:rsidR="00A10EBE" w:rsidRPr="001D2289" w:rsidRDefault="00A10EBE" w:rsidP="001F7648">
            <w:pPr>
              <w:spacing w:after="0"/>
              <w:ind w:firstLine="0"/>
              <w:jc w:val="right"/>
              <w:rPr>
                <w:sz w:val="18"/>
                <w:szCs w:val="18"/>
              </w:rPr>
            </w:pPr>
            <w:r w:rsidRPr="001D2289">
              <w:rPr>
                <w:sz w:val="18"/>
                <w:szCs w:val="18"/>
              </w:rPr>
              <w:t>79 114 559</w:t>
            </w:r>
          </w:p>
        </w:tc>
        <w:tc>
          <w:tcPr>
            <w:tcW w:w="1132" w:type="dxa"/>
            <w:tcBorders>
              <w:top w:val="single" w:sz="4" w:space="0" w:color="auto"/>
              <w:left w:val="nil"/>
              <w:bottom w:val="single" w:sz="4" w:space="0" w:color="auto"/>
              <w:right w:val="single" w:sz="4" w:space="0" w:color="auto"/>
            </w:tcBorders>
            <w:hideMark/>
          </w:tcPr>
          <w:p w14:paraId="013A6763" w14:textId="77777777" w:rsidR="00A10EBE" w:rsidRPr="001D2289" w:rsidRDefault="00A10EBE" w:rsidP="001F7648">
            <w:pPr>
              <w:spacing w:after="0"/>
              <w:ind w:firstLine="0"/>
              <w:jc w:val="right"/>
              <w:rPr>
                <w:sz w:val="18"/>
                <w:szCs w:val="18"/>
              </w:rPr>
            </w:pPr>
            <w:r w:rsidRPr="001D2289">
              <w:rPr>
                <w:sz w:val="18"/>
                <w:szCs w:val="18"/>
              </w:rPr>
              <w:t>98 867 262</w:t>
            </w:r>
          </w:p>
        </w:tc>
        <w:tc>
          <w:tcPr>
            <w:tcW w:w="1132" w:type="dxa"/>
            <w:tcBorders>
              <w:top w:val="single" w:sz="4" w:space="0" w:color="auto"/>
              <w:left w:val="nil"/>
              <w:bottom w:val="single" w:sz="4" w:space="0" w:color="auto"/>
              <w:right w:val="single" w:sz="4" w:space="0" w:color="auto"/>
            </w:tcBorders>
            <w:hideMark/>
          </w:tcPr>
          <w:p w14:paraId="389CED8C" w14:textId="77777777" w:rsidR="00A10EBE" w:rsidRPr="001D2289" w:rsidRDefault="00A10EBE" w:rsidP="001F7648">
            <w:pPr>
              <w:spacing w:after="0"/>
              <w:ind w:firstLine="0"/>
              <w:jc w:val="right"/>
              <w:rPr>
                <w:sz w:val="18"/>
                <w:szCs w:val="18"/>
              </w:rPr>
            </w:pPr>
            <w:r w:rsidRPr="001D2289">
              <w:rPr>
                <w:sz w:val="18"/>
                <w:szCs w:val="18"/>
              </w:rPr>
              <w:t>112 150 213</w:t>
            </w:r>
          </w:p>
        </w:tc>
        <w:tc>
          <w:tcPr>
            <w:tcW w:w="1132" w:type="dxa"/>
            <w:tcBorders>
              <w:top w:val="single" w:sz="4" w:space="0" w:color="auto"/>
              <w:left w:val="nil"/>
              <w:bottom w:val="single" w:sz="4" w:space="0" w:color="auto"/>
              <w:right w:val="single" w:sz="4" w:space="0" w:color="auto"/>
            </w:tcBorders>
            <w:hideMark/>
          </w:tcPr>
          <w:p w14:paraId="7751F09E" w14:textId="77777777" w:rsidR="00A10EBE" w:rsidRPr="001D2289" w:rsidRDefault="00A10EBE" w:rsidP="001F7648">
            <w:pPr>
              <w:spacing w:after="0"/>
              <w:ind w:firstLine="0"/>
              <w:jc w:val="right"/>
              <w:rPr>
                <w:sz w:val="18"/>
                <w:szCs w:val="18"/>
              </w:rPr>
            </w:pPr>
            <w:r w:rsidRPr="001D2289">
              <w:rPr>
                <w:sz w:val="18"/>
                <w:szCs w:val="18"/>
              </w:rPr>
              <w:t>129 893 855</w:t>
            </w:r>
          </w:p>
        </w:tc>
      </w:tr>
      <w:tr w:rsidR="00886436" w:rsidRPr="001D2289" w14:paraId="720A25A8"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A44384"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63BEF904" w14:textId="77777777" w:rsidR="00A10EBE" w:rsidRPr="001D2289" w:rsidRDefault="00A10EBE" w:rsidP="001F7648">
            <w:pPr>
              <w:spacing w:after="0"/>
              <w:ind w:firstLine="0"/>
              <w:jc w:val="right"/>
              <w:rPr>
                <w:sz w:val="18"/>
                <w:szCs w:val="18"/>
              </w:rPr>
            </w:pPr>
            <w:r w:rsidRPr="001D2289">
              <w:rPr>
                <w:sz w:val="18"/>
                <w:szCs w:val="18"/>
              </w:rPr>
              <w:t>69 373 233</w:t>
            </w:r>
          </w:p>
        </w:tc>
        <w:tc>
          <w:tcPr>
            <w:tcW w:w="1132" w:type="dxa"/>
            <w:tcBorders>
              <w:top w:val="nil"/>
              <w:left w:val="nil"/>
              <w:bottom w:val="single" w:sz="4" w:space="0" w:color="auto"/>
              <w:right w:val="single" w:sz="4" w:space="0" w:color="auto"/>
            </w:tcBorders>
            <w:shd w:val="clear" w:color="auto" w:fill="D9D9D9"/>
            <w:hideMark/>
          </w:tcPr>
          <w:p w14:paraId="3063F508" w14:textId="77777777" w:rsidR="00A10EBE" w:rsidRPr="001D2289" w:rsidRDefault="00A10EBE" w:rsidP="001F7648">
            <w:pPr>
              <w:spacing w:after="0"/>
              <w:ind w:firstLine="0"/>
              <w:jc w:val="right"/>
              <w:rPr>
                <w:sz w:val="18"/>
                <w:szCs w:val="18"/>
              </w:rPr>
            </w:pPr>
            <w:r w:rsidRPr="001D2289">
              <w:rPr>
                <w:sz w:val="18"/>
                <w:szCs w:val="18"/>
              </w:rPr>
              <w:t>82 938 618</w:t>
            </w:r>
          </w:p>
        </w:tc>
        <w:tc>
          <w:tcPr>
            <w:tcW w:w="1132" w:type="dxa"/>
            <w:tcBorders>
              <w:top w:val="nil"/>
              <w:left w:val="nil"/>
              <w:bottom w:val="single" w:sz="4" w:space="0" w:color="auto"/>
              <w:right w:val="single" w:sz="4" w:space="0" w:color="auto"/>
            </w:tcBorders>
            <w:shd w:val="clear" w:color="auto" w:fill="D9D9D9"/>
            <w:hideMark/>
          </w:tcPr>
          <w:p w14:paraId="05BC00F0" w14:textId="77777777" w:rsidR="00A10EBE" w:rsidRPr="001D2289" w:rsidRDefault="00A10EBE" w:rsidP="001F7648">
            <w:pPr>
              <w:spacing w:after="0"/>
              <w:ind w:firstLine="0"/>
              <w:jc w:val="right"/>
              <w:rPr>
                <w:sz w:val="18"/>
                <w:szCs w:val="18"/>
              </w:rPr>
            </w:pPr>
            <w:r w:rsidRPr="001D2289">
              <w:rPr>
                <w:sz w:val="18"/>
                <w:szCs w:val="18"/>
              </w:rPr>
              <w:t>103 491 480</w:t>
            </w:r>
          </w:p>
        </w:tc>
        <w:tc>
          <w:tcPr>
            <w:tcW w:w="1132" w:type="dxa"/>
            <w:tcBorders>
              <w:top w:val="nil"/>
              <w:left w:val="nil"/>
              <w:bottom w:val="single" w:sz="4" w:space="0" w:color="auto"/>
              <w:right w:val="single" w:sz="4" w:space="0" w:color="auto"/>
            </w:tcBorders>
            <w:shd w:val="clear" w:color="auto" w:fill="D9D9D9"/>
            <w:hideMark/>
          </w:tcPr>
          <w:p w14:paraId="187CA02D" w14:textId="77777777" w:rsidR="00A10EBE" w:rsidRPr="001D2289" w:rsidRDefault="00A10EBE" w:rsidP="001F7648">
            <w:pPr>
              <w:spacing w:after="0"/>
              <w:ind w:firstLine="0"/>
              <w:jc w:val="right"/>
              <w:rPr>
                <w:sz w:val="18"/>
                <w:szCs w:val="18"/>
              </w:rPr>
            </w:pPr>
            <w:r w:rsidRPr="001D2289">
              <w:rPr>
                <w:sz w:val="18"/>
                <w:szCs w:val="18"/>
              </w:rPr>
              <w:t>117 215 089</w:t>
            </w:r>
          </w:p>
        </w:tc>
        <w:tc>
          <w:tcPr>
            <w:tcW w:w="1132" w:type="dxa"/>
            <w:tcBorders>
              <w:top w:val="nil"/>
              <w:left w:val="nil"/>
              <w:bottom w:val="single" w:sz="4" w:space="0" w:color="auto"/>
              <w:right w:val="single" w:sz="4" w:space="0" w:color="auto"/>
            </w:tcBorders>
            <w:shd w:val="clear" w:color="auto" w:fill="D9D9D9"/>
            <w:hideMark/>
          </w:tcPr>
          <w:p w14:paraId="00199F8A" w14:textId="77777777" w:rsidR="00A10EBE" w:rsidRPr="001D2289" w:rsidRDefault="00A10EBE" w:rsidP="001F7648">
            <w:pPr>
              <w:spacing w:after="0"/>
              <w:ind w:firstLine="0"/>
              <w:jc w:val="right"/>
              <w:rPr>
                <w:sz w:val="18"/>
                <w:szCs w:val="18"/>
              </w:rPr>
            </w:pPr>
            <w:r w:rsidRPr="001D2289">
              <w:rPr>
                <w:sz w:val="18"/>
                <w:szCs w:val="18"/>
              </w:rPr>
              <w:t>131 628 841</w:t>
            </w:r>
          </w:p>
        </w:tc>
      </w:tr>
      <w:tr w:rsidR="00886436" w:rsidRPr="001D2289" w14:paraId="446CDDE9"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0A53848A"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41104F9D" w14:textId="77777777" w:rsidR="00A10EBE" w:rsidRPr="001D2289" w:rsidRDefault="00A10EBE" w:rsidP="001F7648">
            <w:pPr>
              <w:spacing w:after="0"/>
              <w:ind w:firstLine="0"/>
              <w:jc w:val="center"/>
              <w:rPr>
                <w:sz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29CB1DB1" w14:textId="77777777" w:rsidR="00A10EBE" w:rsidRPr="001D2289" w:rsidRDefault="00A10EBE" w:rsidP="001F7648">
            <w:pPr>
              <w:spacing w:after="0"/>
              <w:ind w:firstLine="0"/>
              <w:jc w:val="right"/>
              <w:rPr>
                <w:sz w:val="18"/>
                <w:szCs w:val="18"/>
              </w:rPr>
            </w:pPr>
            <w:r w:rsidRPr="001D2289">
              <w:rPr>
                <w:sz w:val="18"/>
                <w:szCs w:val="18"/>
              </w:rPr>
              <w:t>13 565 385</w:t>
            </w:r>
          </w:p>
        </w:tc>
        <w:tc>
          <w:tcPr>
            <w:tcW w:w="1132" w:type="dxa"/>
            <w:tcBorders>
              <w:top w:val="nil"/>
              <w:left w:val="nil"/>
              <w:bottom w:val="single" w:sz="4" w:space="0" w:color="auto"/>
              <w:right w:val="single" w:sz="4" w:space="0" w:color="auto"/>
            </w:tcBorders>
            <w:hideMark/>
          </w:tcPr>
          <w:p w14:paraId="703ED91A" w14:textId="77777777" w:rsidR="00A10EBE" w:rsidRPr="001D2289" w:rsidRDefault="00A10EBE" w:rsidP="001F7648">
            <w:pPr>
              <w:spacing w:after="0"/>
              <w:ind w:firstLine="0"/>
              <w:jc w:val="right"/>
              <w:rPr>
                <w:sz w:val="18"/>
                <w:szCs w:val="18"/>
              </w:rPr>
            </w:pPr>
            <w:r w:rsidRPr="001D2289">
              <w:rPr>
                <w:sz w:val="18"/>
                <w:szCs w:val="18"/>
              </w:rPr>
              <w:t>20 552 862</w:t>
            </w:r>
          </w:p>
        </w:tc>
        <w:tc>
          <w:tcPr>
            <w:tcW w:w="1132" w:type="dxa"/>
            <w:tcBorders>
              <w:top w:val="nil"/>
              <w:left w:val="nil"/>
              <w:bottom w:val="single" w:sz="4" w:space="0" w:color="auto"/>
              <w:right w:val="single" w:sz="4" w:space="0" w:color="auto"/>
            </w:tcBorders>
            <w:hideMark/>
          </w:tcPr>
          <w:p w14:paraId="361BB76D" w14:textId="77777777" w:rsidR="00A10EBE" w:rsidRPr="001D2289" w:rsidRDefault="00A10EBE" w:rsidP="001F7648">
            <w:pPr>
              <w:spacing w:after="0"/>
              <w:ind w:firstLine="0"/>
              <w:jc w:val="right"/>
              <w:rPr>
                <w:sz w:val="18"/>
                <w:szCs w:val="18"/>
              </w:rPr>
            </w:pPr>
            <w:r w:rsidRPr="001D2289">
              <w:rPr>
                <w:sz w:val="18"/>
                <w:szCs w:val="18"/>
              </w:rPr>
              <w:t>13 723 609</w:t>
            </w:r>
          </w:p>
        </w:tc>
        <w:tc>
          <w:tcPr>
            <w:tcW w:w="1132" w:type="dxa"/>
            <w:tcBorders>
              <w:top w:val="nil"/>
              <w:left w:val="nil"/>
              <w:bottom w:val="single" w:sz="4" w:space="0" w:color="auto"/>
              <w:right w:val="single" w:sz="4" w:space="0" w:color="auto"/>
            </w:tcBorders>
            <w:hideMark/>
          </w:tcPr>
          <w:p w14:paraId="6058A989" w14:textId="77777777" w:rsidR="00A10EBE" w:rsidRPr="001D2289" w:rsidRDefault="00A10EBE" w:rsidP="001F7648">
            <w:pPr>
              <w:spacing w:after="0"/>
              <w:ind w:firstLine="0"/>
              <w:jc w:val="right"/>
              <w:rPr>
                <w:sz w:val="18"/>
                <w:szCs w:val="18"/>
              </w:rPr>
            </w:pPr>
            <w:r w:rsidRPr="001D2289">
              <w:rPr>
                <w:sz w:val="18"/>
                <w:szCs w:val="18"/>
              </w:rPr>
              <w:t>14 413 752</w:t>
            </w:r>
          </w:p>
        </w:tc>
      </w:tr>
      <w:tr w:rsidR="00886436" w:rsidRPr="001D2289" w14:paraId="0231AF4B"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1F8A1820"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0FCC4D5C" w14:textId="77777777" w:rsidR="00A10EBE" w:rsidRPr="001D2289" w:rsidRDefault="00A10EBE" w:rsidP="001F7648">
            <w:pPr>
              <w:spacing w:after="0"/>
              <w:ind w:firstLine="0"/>
              <w:jc w:val="center"/>
              <w:rPr>
                <w:sz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2BC06BB5" w14:textId="77777777" w:rsidR="00A10EBE" w:rsidRPr="001D2289" w:rsidRDefault="00A10EBE" w:rsidP="001F7648">
            <w:pPr>
              <w:spacing w:after="0"/>
              <w:ind w:firstLine="0"/>
              <w:jc w:val="right"/>
              <w:rPr>
                <w:sz w:val="18"/>
                <w:szCs w:val="18"/>
              </w:rPr>
            </w:pPr>
            <w:r w:rsidRPr="001D2289">
              <w:rPr>
                <w:sz w:val="18"/>
                <w:szCs w:val="18"/>
              </w:rPr>
              <w:t>19,6</w:t>
            </w:r>
          </w:p>
        </w:tc>
        <w:tc>
          <w:tcPr>
            <w:tcW w:w="1132" w:type="dxa"/>
            <w:tcBorders>
              <w:top w:val="nil"/>
              <w:left w:val="nil"/>
              <w:bottom w:val="single" w:sz="4" w:space="0" w:color="auto"/>
              <w:right w:val="single" w:sz="4" w:space="0" w:color="auto"/>
            </w:tcBorders>
            <w:hideMark/>
          </w:tcPr>
          <w:p w14:paraId="0FF0DBD1" w14:textId="77777777" w:rsidR="00A10EBE" w:rsidRPr="001D2289" w:rsidRDefault="00A10EBE" w:rsidP="001F7648">
            <w:pPr>
              <w:spacing w:after="0"/>
              <w:ind w:firstLine="0"/>
              <w:jc w:val="right"/>
              <w:rPr>
                <w:sz w:val="18"/>
                <w:szCs w:val="18"/>
              </w:rPr>
            </w:pPr>
            <w:r w:rsidRPr="001D2289">
              <w:rPr>
                <w:sz w:val="18"/>
                <w:szCs w:val="18"/>
              </w:rPr>
              <w:t>24,8</w:t>
            </w:r>
          </w:p>
        </w:tc>
        <w:tc>
          <w:tcPr>
            <w:tcW w:w="1132" w:type="dxa"/>
            <w:tcBorders>
              <w:top w:val="nil"/>
              <w:left w:val="nil"/>
              <w:bottom w:val="single" w:sz="4" w:space="0" w:color="auto"/>
              <w:right w:val="single" w:sz="4" w:space="0" w:color="auto"/>
            </w:tcBorders>
            <w:hideMark/>
          </w:tcPr>
          <w:p w14:paraId="262DAB55" w14:textId="77777777" w:rsidR="00A10EBE" w:rsidRPr="001D2289" w:rsidRDefault="00A10EBE" w:rsidP="001F7648">
            <w:pPr>
              <w:spacing w:after="0"/>
              <w:ind w:firstLine="0"/>
              <w:jc w:val="right"/>
              <w:rPr>
                <w:sz w:val="18"/>
                <w:szCs w:val="18"/>
              </w:rPr>
            </w:pPr>
            <w:r w:rsidRPr="001D2289">
              <w:rPr>
                <w:sz w:val="18"/>
                <w:szCs w:val="18"/>
              </w:rPr>
              <w:t>13,3</w:t>
            </w:r>
          </w:p>
        </w:tc>
        <w:tc>
          <w:tcPr>
            <w:tcW w:w="1132" w:type="dxa"/>
            <w:tcBorders>
              <w:top w:val="nil"/>
              <w:left w:val="nil"/>
              <w:bottom w:val="single" w:sz="4" w:space="0" w:color="auto"/>
              <w:right w:val="single" w:sz="4" w:space="0" w:color="auto"/>
            </w:tcBorders>
            <w:hideMark/>
          </w:tcPr>
          <w:p w14:paraId="41129D84" w14:textId="77777777" w:rsidR="00A10EBE" w:rsidRPr="001D2289" w:rsidRDefault="00A10EBE" w:rsidP="001F7648">
            <w:pPr>
              <w:spacing w:after="0"/>
              <w:ind w:firstLine="0"/>
              <w:jc w:val="right"/>
              <w:rPr>
                <w:sz w:val="18"/>
                <w:szCs w:val="18"/>
              </w:rPr>
            </w:pPr>
            <w:r w:rsidRPr="001D2289">
              <w:rPr>
                <w:sz w:val="18"/>
                <w:szCs w:val="18"/>
              </w:rPr>
              <w:t>12,3</w:t>
            </w:r>
          </w:p>
        </w:tc>
      </w:tr>
      <w:tr w:rsidR="00886436" w:rsidRPr="001D2289" w14:paraId="5212F2EE"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71E77A9" w14:textId="77777777" w:rsidR="00A10EBE" w:rsidRPr="001D2289" w:rsidRDefault="00A10EBE" w:rsidP="001F7648">
            <w:pPr>
              <w:spacing w:after="0"/>
              <w:ind w:firstLine="0"/>
              <w:jc w:val="left"/>
              <w:rPr>
                <w:i/>
                <w:sz w:val="18"/>
                <w:szCs w:val="18"/>
              </w:rPr>
            </w:pPr>
            <w:r w:rsidRPr="001D2289">
              <w:rPr>
                <w:sz w:val="18"/>
                <w:lang w:eastAsia="lv-LV"/>
              </w:rPr>
              <w:t xml:space="preserve">Finansiālā bilance,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76E156B3" w14:textId="77777777" w:rsidR="00A10EBE" w:rsidRPr="001D2289" w:rsidRDefault="00A10EBE" w:rsidP="001F7648">
            <w:pPr>
              <w:spacing w:after="0"/>
              <w:ind w:firstLine="0"/>
              <w:jc w:val="right"/>
              <w:rPr>
                <w:sz w:val="18"/>
                <w:szCs w:val="18"/>
              </w:rPr>
            </w:pPr>
            <w:r w:rsidRPr="001D2289">
              <w:rPr>
                <w:sz w:val="18"/>
                <w:szCs w:val="18"/>
              </w:rPr>
              <w:t>3 720 833</w:t>
            </w:r>
          </w:p>
        </w:tc>
        <w:tc>
          <w:tcPr>
            <w:tcW w:w="1132" w:type="dxa"/>
            <w:tcBorders>
              <w:top w:val="nil"/>
              <w:left w:val="nil"/>
              <w:bottom w:val="single" w:sz="4" w:space="0" w:color="auto"/>
              <w:right w:val="single" w:sz="4" w:space="0" w:color="auto"/>
            </w:tcBorders>
            <w:hideMark/>
          </w:tcPr>
          <w:p w14:paraId="3DC80CBC" w14:textId="77777777" w:rsidR="00A10EBE" w:rsidRPr="001D2289" w:rsidRDefault="00A10EBE" w:rsidP="001F7648">
            <w:pPr>
              <w:spacing w:after="0"/>
              <w:ind w:firstLine="0"/>
              <w:jc w:val="right"/>
              <w:rPr>
                <w:sz w:val="18"/>
                <w:szCs w:val="18"/>
              </w:rPr>
            </w:pPr>
            <w:r w:rsidRPr="001D2289">
              <w:rPr>
                <w:sz w:val="18"/>
                <w:szCs w:val="18"/>
              </w:rPr>
              <w:t>-3 824 059</w:t>
            </w:r>
          </w:p>
        </w:tc>
        <w:tc>
          <w:tcPr>
            <w:tcW w:w="1132" w:type="dxa"/>
            <w:tcBorders>
              <w:top w:val="nil"/>
              <w:left w:val="nil"/>
              <w:bottom w:val="single" w:sz="4" w:space="0" w:color="auto"/>
              <w:right w:val="single" w:sz="4" w:space="0" w:color="auto"/>
            </w:tcBorders>
            <w:hideMark/>
          </w:tcPr>
          <w:p w14:paraId="3E9D5DF1" w14:textId="77777777" w:rsidR="00A10EBE" w:rsidRPr="001D2289" w:rsidRDefault="00A10EBE" w:rsidP="001F7648">
            <w:pPr>
              <w:spacing w:after="0"/>
              <w:ind w:firstLine="0"/>
              <w:jc w:val="right"/>
              <w:rPr>
                <w:sz w:val="18"/>
                <w:szCs w:val="18"/>
              </w:rPr>
            </w:pPr>
            <w:r w:rsidRPr="001D2289">
              <w:rPr>
                <w:sz w:val="18"/>
                <w:szCs w:val="18"/>
              </w:rPr>
              <w:t>-4 624 218</w:t>
            </w:r>
          </w:p>
        </w:tc>
        <w:tc>
          <w:tcPr>
            <w:tcW w:w="1132" w:type="dxa"/>
            <w:tcBorders>
              <w:top w:val="nil"/>
              <w:left w:val="nil"/>
              <w:bottom w:val="single" w:sz="4" w:space="0" w:color="auto"/>
              <w:right w:val="single" w:sz="4" w:space="0" w:color="auto"/>
            </w:tcBorders>
            <w:hideMark/>
          </w:tcPr>
          <w:p w14:paraId="3629B1A1" w14:textId="77777777" w:rsidR="00A10EBE" w:rsidRPr="001D2289" w:rsidRDefault="00A10EBE" w:rsidP="001F7648">
            <w:pPr>
              <w:spacing w:after="0"/>
              <w:ind w:firstLine="0"/>
              <w:jc w:val="right"/>
              <w:rPr>
                <w:sz w:val="18"/>
                <w:szCs w:val="18"/>
              </w:rPr>
            </w:pPr>
            <w:r w:rsidRPr="001D2289">
              <w:rPr>
                <w:sz w:val="18"/>
                <w:szCs w:val="18"/>
              </w:rPr>
              <w:t>-5 064 876</w:t>
            </w:r>
          </w:p>
        </w:tc>
        <w:tc>
          <w:tcPr>
            <w:tcW w:w="1132" w:type="dxa"/>
            <w:tcBorders>
              <w:top w:val="nil"/>
              <w:left w:val="nil"/>
              <w:bottom w:val="single" w:sz="4" w:space="0" w:color="auto"/>
              <w:right w:val="single" w:sz="4" w:space="0" w:color="auto"/>
            </w:tcBorders>
            <w:hideMark/>
          </w:tcPr>
          <w:p w14:paraId="78904779" w14:textId="77777777" w:rsidR="00A10EBE" w:rsidRPr="001D2289" w:rsidRDefault="00A10EBE" w:rsidP="001F7648">
            <w:pPr>
              <w:spacing w:after="0"/>
              <w:ind w:firstLine="0"/>
              <w:jc w:val="right"/>
              <w:rPr>
                <w:sz w:val="18"/>
                <w:szCs w:val="18"/>
              </w:rPr>
            </w:pPr>
            <w:r w:rsidRPr="001D2289">
              <w:rPr>
                <w:sz w:val="18"/>
                <w:szCs w:val="18"/>
              </w:rPr>
              <w:t>-1 734 986</w:t>
            </w:r>
          </w:p>
        </w:tc>
      </w:tr>
      <w:tr w:rsidR="00886436" w:rsidRPr="001D2289" w14:paraId="25E44BDA" w14:textId="77777777" w:rsidTr="001F7648">
        <w:trPr>
          <w:trHeight w:val="103"/>
          <w:jc w:val="center"/>
        </w:trPr>
        <w:tc>
          <w:tcPr>
            <w:tcW w:w="3378" w:type="dxa"/>
            <w:tcBorders>
              <w:top w:val="single" w:sz="4" w:space="0" w:color="000000"/>
              <w:left w:val="single" w:sz="4" w:space="0" w:color="000000"/>
              <w:bottom w:val="single" w:sz="4" w:space="0" w:color="000000"/>
              <w:right w:val="single" w:sz="4" w:space="0" w:color="000000"/>
            </w:tcBorders>
            <w:hideMark/>
          </w:tcPr>
          <w:p w14:paraId="3BFE659C" w14:textId="77777777" w:rsidR="00A10EBE" w:rsidRPr="001D2289" w:rsidRDefault="00A10EBE" w:rsidP="001F7648">
            <w:pPr>
              <w:spacing w:after="0"/>
              <w:ind w:firstLine="0"/>
              <w:jc w:val="left"/>
              <w:rPr>
                <w:sz w:val="18"/>
                <w:szCs w:val="18"/>
              </w:rPr>
            </w:pPr>
            <w:r w:rsidRPr="001D2289">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298CE0A6" w14:textId="77777777" w:rsidR="00A10EBE" w:rsidRPr="001D2289" w:rsidRDefault="00A10EBE" w:rsidP="001F7648">
            <w:pPr>
              <w:spacing w:after="0"/>
              <w:ind w:firstLine="0"/>
              <w:jc w:val="right"/>
              <w:rPr>
                <w:sz w:val="18"/>
                <w:szCs w:val="18"/>
              </w:rPr>
            </w:pPr>
            <w:r w:rsidRPr="001D2289">
              <w:rPr>
                <w:sz w:val="18"/>
                <w:szCs w:val="18"/>
              </w:rPr>
              <w:t>-3 720 833</w:t>
            </w:r>
          </w:p>
        </w:tc>
        <w:tc>
          <w:tcPr>
            <w:tcW w:w="1132" w:type="dxa"/>
            <w:tcBorders>
              <w:top w:val="nil"/>
              <w:left w:val="nil"/>
              <w:bottom w:val="single" w:sz="4" w:space="0" w:color="auto"/>
              <w:right w:val="single" w:sz="4" w:space="0" w:color="auto"/>
            </w:tcBorders>
            <w:hideMark/>
          </w:tcPr>
          <w:p w14:paraId="1C930504" w14:textId="77777777" w:rsidR="00A10EBE" w:rsidRPr="001D2289" w:rsidRDefault="00A10EBE" w:rsidP="001F7648">
            <w:pPr>
              <w:spacing w:after="0"/>
              <w:ind w:firstLine="0"/>
              <w:jc w:val="right"/>
              <w:rPr>
                <w:sz w:val="18"/>
                <w:szCs w:val="18"/>
              </w:rPr>
            </w:pPr>
            <w:r w:rsidRPr="001D2289">
              <w:rPr>
                <w:sz w:val="18"/>
                <w:szCs w:val="18"/>
              </w:rPr>
              <w:t>3 824 059</w:t>
            </w:r>
          </w:p>
        </w:tc>
        <w:tc>
          <w:tcPr>
            <w:tcW w:w="1132" w:type="dxa"/>
            <w:tcBorders>
              <w:top w:val="nil"/>
              <w:left w:val="nil"/>
              <w:bottom w:val="single" w:sz="4" w:space="0" w:color="auto"/>
              <w:right w:val="single" w:sz="4" w:space="0" w:color="auto"/>
            </w:tcBorders>
            <w:hideMark/>
          </w:tcPr>
          <w:p w14:paraId="4F343395" w14:textId="77777777" w:rsidR="00A10EBE" w:rsidRPr="001D2289" w:rsidRDefault="00A10EBE" w:rsidP="001F7648">
            <w:pPr>
              <w:spacing w:after="0"/>
              <w:ind w:firstLine="0"/>
              <w:jc w:val="right"/>
              <w:rPr>
                <w:sz w:val="18"/>
                <w:szCs w:val="18"/>
              </w:rPr>
            </w:pPr>
            <w:r w:rsidRPr="001D2289">
              <w:rPr>
                <w:sz w:val="18"/>
                <w:szCs w:val="18"/>
              </w:rPr>
              <w:t>4 624 218</w:t>
            </w:r>
          </w:p>
        </w:tc>
        <w:tc>
          <w:tcPr>
            <w:tcW w:w="1132" w:type="dxa"/>
            <w:tcBorders>
              <w:top w:val="nil"/>
              <w:left w:val="nil"/>
              <w:bottom w:val="single" w:sz="4" w:space="0" w:color="auto"/>
              <w:right w:val="single" w:sz="4" w:space="0" w:color="auto"/>
            </w:tcBorders>
            <w:hideMark/>
          </w:tcPr>
          <w:p w14:paraId="20ABBFC3" w14:textId="77777777" w:rsidR="00A10EBE" w:rsidRPr="001D2289" w:rsidRDefault="00A10EBE" w:rsidP="001F7648">
            <w:pPr>
              <w:spacing w:after="0"/>
              <w:ind w:firstLine="0"/>
              <w:jc w:val="right"/>
              <w:rPr>
                <w:sz w:val="18"/>
                <w:szCs w:val="18"/>
              </w:rPr>
            </w:pPr>
            <w:r w:rsidRPr="001D2289">
              <w:rPr>
                <w:sz w:val="18"/>
                <w:szCs w:val="18"/>
              </w:rPr>
              <w:t>5 064 876</w:t>
            </w:r>
          </w:p>
        </w:tc>
        <w:tc>
          <w:tcPr>
            <w:tcW w:w="1132" w:type="dxa"/>
            <w:tcBorders>
              <w:top w:val="nil"/>
              <w:left w:val="nil"/>
              <w:bottom w:val="single" w:sz="4" w:space="0" w:color="auto"/>
              <w:right w:val="single" w:sz="4" w:space="0" w:color="auto"/>
            </w:tcBorders>
            <w:hideMark/>
          </w:tcPr>
          <w:p w14:paraId="77E84D24" w14:textId="77777777" w:rsidR="00A10EBE" w:rsidRPr="001D2289" w:rsidRDefault="00A10EBE" w:rsidP="001F7648">
            <w:pPr>
              <w:spacing w:after="0"/>
              <w:ind w:firstLine="0"/>
              <w:jc w:val="right"/>
              <w:rPr>
                <w:sz w:val="18"/>
                <w:szCs w:val="18"/>
              </w:rPr>
            </w:pPr>
            <w:r w:rsidRPr="001D2289">
              <w:rPr>
                <w:sz w:val="18"/>
                <w:szCs w:val="18"/>
              </w:rPr>
              <w:t>1 734 986</w:t>
            </w:r>
          </w:p>
        </w:tc>
      </w:tr>
      <w:tr w:rsidR="00A10EBE" w:rsidRPr="001D2289" w14:paraId="781506A8" w14:textId="77777777" w:rsidTr="001F7648">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423EA1B8" w14:textId="77777777" w:rsidR="00A10EBE" w:rsidRPr="001D2289" w:rsidRDefault="00A10EBE" w:rsidP="001F7648">
            <w:pPr>
              <w:spacing w:after="0"/>
              <w:ind w:firstLine="0"/>
              <w:jc w:val="left"/>
              <w:rPr>
                <w:sz w:val="18"/>
                <w:szCs w:val="18"/>
              </w:rPr>
            </w:pPr>
            <w:r w:rsidRPr="001D22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77CEDA2B" w14:textId="77777777" w:rsidR="00A10EBE" w:rsidRPr="001D2289" w:rsidRDefault="00A10EBE" w:rsidP="001F7648">
            <w:pPr>
              <w:spacing w:after="0"/>
              <w:ind w:firstLine="0"/>
              <w:jc w:val="right"/>
              <w:rPr>
                <w:sz w:val="18"/>
                <w:szCs w:val="18"/>
              </w:rPr>
            </w:pPr>
            <w:r w:rsidRPr="001D2289">
              <w:rPr>
                <w:sz w:val="18"/>
                <w:szCs w:val="18"/>
              </w:rPr>
              <w:t>-3 720 833</w:t>
            </w:r>
          </w:p>
        </w:tc>
        <w:tc>
          <w:tcPr>
            <w:tcW w:w="1132" w:type="dxa"/>
            <w:tcBorders>
              <w:top w:val="nil"/>
              <w:left w:val="nil"/>
              <w:bottom w:val="single" w:sz="4" w:space="0" w:color="auto"/>
              <w:right w:val="single" w:sz="4" w:space="0" w:color="auto"/>
            </w:tcBorders>
            <w:hideMark/>
          </w:tcPr>
          <w:p w14:paraId="5594AB04" w14:textId="77777777" w:rsidR="00A10EBE" w:rsidRPr="001D2289" w:rsidRDefault="00A10EBE" w:rsidP="001F7648">
            <w:pPr>
              <w:spacing w:after="0"/>
              <w:ind w:firstLine="0"/>
              <w:jc w:val="right"/>
              <w:rPr>
                <w:sz w:val="18"/>
                <w:szCs w:val="18"/>
              </w:rPr>
            </w:pPr>
            <w:r w:rsidRPr="001D2289">
              <w:rPr>
                <w:sz w:val="18"/>
                <w:szCs w:val="18"/>
              </w:rPr>
              <w:t>3 824 059</w:t>
            </w:r>
          </w:p>
        </w:tc>
        <w:tc>
          <w:tcPr>
            <w:tcW w:w="1132" w:type="dxa"/>
            <w:tcBorders>
              <w:top w:val="nil"/>
              <w:left w:val="nil"/>
              <w:bottom w:val="single" w:sz="4" w:space="0" w:color="auto"/>
              <w:right w:val="single" w:sz="4" w:space="0" w:color="auto"/>
            </w:tcBorders>
            <w:hideMark/>
          </w:tcPr>
          <w:p w14:paraId="43719AFC" w14:textId="77777777" w:rsidR="00A10EBE" w:rsidRPr="001D2289" w:rsidRDefault="00A10EBE" w:rsidP="001F7648">
            <w:pPr>
              <w:spacing w:after="0"/>
              <w:ind w:firstLine="0"/>
              <w:jc w:val="right"/>
              <w:rPr>
                <w:sz w:val="18"/>
                <w:szCs w:val="18"/>
              </w:rPr>
            </w:pPr>
            <w:r w:rsidRPr="001D2289">
              <w:rPr>
                <w:sz w:val="18"/>
                <w:szCs w:val="18"/>
              </w:rPr>
              <w:t>4 624 218</w:t>
            </w:r>
          </w:p>
        </w:tc>
        <w:tc>
          <w:tcPr>
            <w:tcW w:w="1132" w:type="dxa"/>
            <w:tcBorders>
              <w:top w:val="nil"/>
              <w:left w:val="nil"/>
              <w:bottom w:val="single" w:sz="4" w:space="0" w:color="auto"/>
              <w:right w:val="single" w:sz="4" w:space="0" w:color="auto"/>
            </w:tcBorders>
            <w:hideMark/>
          </w:tcPr>
          <w:p w14:paraId="785389EA" w14:textId="77777777" w:rsidR="00A10EBE" w:rsidRPr="001D2289" w:rsidRDefault="00A10EBE" w:rsidP="001F7648">
            <w:pPr>
              <w:spacing w:after="0"/>
              <w:ind w:firstLine="0"/>
              <w:jc w:val="right"/>
              <w:rPr>
                <w:sz w:val="18"/>
                <w:szCs w:val="18"/>
              </w:rPr>
            </w:pPr>
            <w:r w:rsidRPr="001D2289">
              <w:rPr>
                <w:sz w:val="18"/>
                <w:szCs w:val="18"/>
              </w:rPr>
              <w:t>5 064 876</w:t>
            </w:r>
          </w:p>
        </w:tc>
        <w:tc>
          <w:tcPr>
            <w:tcW w:w="1132" w:type="dxa"/>
            <w:tcBorders>
              <w:top w:val="nil"/>
              <w:left w:val="nil"/>
              <w:bottom w:val="single" w:sz="4" w:space="0" w:color="auto"/>
              <w:right w:val="single" w:sz="4" w:space="0" w:color="auto"/>
            </w:tcBorders>
            <w:hideMark/>
          </w:tcPr>
          <w:p w14:paraId="37DEC414" w14:textId="77777777" w:rsidR="00A10EBE" w:rsidRPr="001D2289" w:rsidRDefault="00A10EBE" w:rsidP="001F7648">
            <w:pPr>
              <w:spacing w:after="0"/>
              <w:ind w:firstLine="0"/>
              <w:jc w:val="right"/>
              <w:rPr>
                <w:sz w:val="18"/>
                <w:szCs w:val="18"/>
              </w:rPr>
            </w:pPr>
            <w:r w:rsidRPr="001D2289">
              <w:rPr>
                <w:sz w:val="18"/>
                <w:szCs w:val="18"/>
              </w:rPr>
              <w:t>1 734 986</w:t>
            </w:r>
          </w:p>
        </w:tc>
      </w:tr>
    </w:tbl>
    <w:p w14:paraId="59AD619A" w14:textId="21E3329D" w:rsidR="00A10EBE" w:rsidRPr="001D2289" w:rsidRDefault="00A10EBE" w:rsidP="00B13E3F">
      <w:pPr>
        <w:spacing w:before="240" w:after="240"/>
        <w:ind w:firstLine="0"/>
        <w:jc w:val="center"/>
        <w:rPr>
          <w:b/>
          <w:lang w:eastAsia="lv-LV"/>
        </w:rPr>
      </w:pPr>
      <w:r w:rsidRPr="001D2289">
        <w:rPr>
          <w:b/>
          <w:lang w:eastAsia="lv-LV"/>
        </w:rPr>
        <w:t>Izmaiņas izdevumos, salīdzinot 2023. gada p</w:t>
      </w:r>
      <w:r w:rsidR="00666A46" w:rsidRPr="001D2289">
        <w:rPr>
          <w:b/>
          <w:lang w:eastAsia="lv-LV"/>
        </w:rPr>
        <w:t>lānu</w:t>
      </w:r>
      <w:r w:rsidRPr="001D2289">
        <w:rPr>
          <w:b/>
          <w:lang w:eastAsia="lv-LV"/>
        </w:rPr>
        <w:t xml:space="preserve"> ar 2022. gada plānu</w:t>
      </w:r>
    </w:p>
    <w:p w14:paraId="6B863379" w14:textId="77777777" w:rsidR="00A10EBE" w:rsidRPr="001D2289" w:rsidRDefault="00A10EBE" w:rsidP="00A10EBE">
      <w:pPr>
        <w:spacing w:before="240" w:after="0"/>
        <w:ind w:firstLine="0"/>
        <w:jc w:val="right"/>
        <w:rPr>
          <w:b/>
          <w:lang w:eastAsia="lv-LV"/>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886436" w:rsidRPr="001D2289" w14:paraId="628A1EB6" w14:textId="77777777" w:rsidTr="001F7648">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1671A3B1"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0A18529" w14:textId="77777777" w:rsidR="00A10EBE" w:rsidRPr="001D2289" w:rsidRDefault="00A10EBE" w:rsidP="001F7648">
            <w:pPr>
              <w:spacing w:after="0"/>
              <w:ind w:firstLine="0"/>
              <w:jc w:val="center"/>
              <w:rPr>
                <w:sz w:val="18"/>
                <w:lang w:eastAsia="lv-LV"/>
              </w:rPr>
            </w:pPr>
            <w:r w:rsidRPr="001D2289">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F7E30C9" w14:textId="77777777" w:rsidR="00A10EBE" w:rsidRPr="001D2289" w:rsidRDefault="00A10EBE" w:rsidP="001F7648">
            <w:pPr>
              <w:spacing w:after="0"/>
              <w:ind w:firstLine="0"/>
              <w:jc w:val="center"/>
              <w:rPr>
                <w:sz w:val="18"/>
                <w:lang w:eastAsia="lv-LV"/>
              </w:rPr>
            </w:pPr>
            <w:r w:rsidRPr="001D2289">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7228661" w14:textId="77777777" w:rsidR="00A10EBE" w:rsidRPr="001D2289" w:rsidRDefault="00A10EBE" w:rsidP="001F7648">
            <w:pPr>
              <w:spacing w:after="0"/>
              <w:ind w:firstLine="0"/>
              <w:jc w:val="center"/>
              <w:rPr>
                <w:sz w:val="18"/>
                <w:lang w:eastAsia="lv-LV"/>
              </w:rPr>
            </w:pPr>
            <w:r w:rsidRPr="001D2289">
              <w:rPr>
                <w:sz w:val="18"/>
                <w:szCs w:val="18"/>
                <w:lang w:eastAsia="lv-LV"/>
              </w:rPr>
              <w:t>Izmaiņas</w:t>
            </w:r>
          </w:p>
        </w:tc>
      </w:tr>
      <w:tr w:rsidR="00886436" w:rsidRPr="001D2289" w14:paraId="24040592"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67C92666"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AD301AE" w14:textId="77777777" w:rsidR="00A10EBE" w:rsidRPr="001D2289" w:rsidRDefault="00A10EBE" w:rsidP="001F7648">
            <w:pPr>
              <w:spacing w:after="0"/>
              <w:ind w:firstLine="0"/>
              <w:jc w:val="right"/>
              <w:rPr>
                <w:b/>
                <w:sz w:val="18"/>
                <w:szCs w:val="18"/>
              </w:rPr>
            </w:pPr>
            <w:r w:rsidRPr="001D2289">
              <w:rPr>
                <w:b/>
                <w:iCs/>
                <w:sz w:val="18"/>
                <w:szCs w:val="18"/>
              </w:rPr>
              <w:t>260 595</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7BF435E4" w14:textId="77777777" w:rsidR="00A10EBE" w:rsidRPr="001D2289" w:rsidRDefault="00A10EBE" w:rsidP="001F7648">
            <w:pPr>
              <w:spacing w:after="0"/>
              <w:ind w:firstLine="0"/>
              <w:jc w:val="right"/>
              <w:rPr>
                <w:b/>
                <w:sz w:val="18"/>
                <w:szCs w:val="18"/>
              </w:rPr>
            </w:pPr>
            <w:r w:rsidRPr="001D2289">
              <w:rPr>
                <w:b/>
                <w:iCs/>
                <w:sz w:val="18"/>
                <w:szCs w:val="18"/>
              </w:rPr>
              <w:t>20 813 457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2C4692E" w14:textId="77777777" w:rsidR="00A10EBE" w:rsidRPr="001D2289" w:rsidRDefault="00A10EBE" w:rsidP="001F7648">
            <w:pPr>
              <w:spacing w:after="0"/>
              <w:ind w:firstLine="0"/>
              <w:jc w:val="right"/>
              <w:rPr>
                <w:b/>
                <w:sz w:val="18"/>
                <w:szCs w:val="18"/>
              </w:rPr>
            </w:pPr>
            <w:r w:rsidRPr="001D2289">
              <w:rPr>
                <w:b/>
                <w:sz w:val="18"/>
                <w:szCs w:val="18"/>
              </w:rPr>
              <w:t>20 552 862</w:t>
            </w:r>
          </w:p>
        </w:tc>
      </w:tr>
      <w:tr w:rsidR="00886436" w:rsidRPr="001D2289" w14:paraId="13F419F2" w14:textId="77777777" w:rsidTr="001F7648">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49566F2E" w14:textId="77777777" w:rsidR="00A10EBE" w:rsidRPr="001D2289" w:rsidRDefault="00A10EBE" w:rsidP="001F7648">
            <w:pPr>
              <w:spacing w:after="0"/>
              <w:ind w:firstLine="313"/>
              <w:jc w:val="left"/>
              <w:rPr>
                <w:sz w:val="16"/>
              </w:rPr>
            </w:pPr>
            <w:r w:rsidRPr="001D2289">
              <w:rPr>
                <w:i/>
                <w:sz w:val="18"/>
                <w:szCs w:val="18"/>
                <w:lang w:eastAsia="lv-LV"/>
              </w:rPr>
              <w:t>t. sk.:</w:t>
            </w:r>
          </w:p>
        </w:tc>
      </w:tr>
      <w:tr w:rsidR="00886436" w:rsidRPr="001D2289" w14:paraId="7AC70622"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94116A"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96CC156" w14:textId="77777777" w:rsidR="00A10EBE" w:rsidRPr="001D2289" w:rsidRDefault="00A10EBE" w:rsidP="001F7648">
            <w:pPr>
              <w:spacing w:after="0"/>
              <w:ind w:firstLine="0"/>
              <w:jc w:val="center"/>
              <w:rPr>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6C41D210" w14:textId="77777777" w:rsidR="00A10EBE" w:rsidRPr="001D2289" w:rsidRDefault="00A10EBE" w:rsidP="001F7648">
            <w:pPr>
              <w:spacing w:after="0"/>
              <w:ind w:firstLine="0"/>
              <w:jc w:val="right"/>
              <w:rPr>
                <w:sz w:val="18"/>
                <w:szCs w:val="18"/>
              </w:rPr>
            </w:pPr>
            <w:r w:rsidRPr="001D2289">
              <w:rPr>
                <w:iCs/>
                <w:sz w:val="18"/>
                <w:szCs w:val="18"/>
              </w:rPr>
              <w:t>44 117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4249724" w14:textId="77777777" w:rsidR="00A10EBE" w:rsidRPr="001D2289" w:rsidRDefault="00A10EBE" w:rsidP="001F7648">
            <w:pPr>
              <w:spacing w:after="0"/>
              <w:ind w:firstLine="36"/>
              <w:jc w:val="right"/>
              <w:rPr>
                <w:sz w:val="18"/>
                <w:szCs w:val="18"/>
              </w:rPr>
            </w:pPr>
            <w:r w:rsidRPr="001D2289">
              <w:rPr>
                <w:iCs/>
                <w:sz w:val="18"/>
                <w:szCs w:val="18"/>
              </w:rPr>
              <w:t>44 117</w:t>
            </w:r>
          </w:p>
        </w:tc>
      </w:tr>
      <w:tr w:rsidR="00886436" w:rsidRPr="001D2289" w14:paraId="7E718DA2"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043402F"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apakšpasākuma “Ar valsts sociālo nodrošinājuma pabalsta un pensiju apmēru pārskatīšanu saistītie pakalpojumi” īstenošana ar 01.07.2023., saņemot transferta pārskaitījumu no LM pamatbudžeta programmas 04.00.00 “Valsts atbalsts sociālajai apdrošināšanai” (MK 13.01.2023. sēdes prot. Nr.2 1.§ 2.punkts), tai skaitā:</w:t>
            </w:r>
          </w:p>
          <w:p w14:paraId="6F023266" w14:textId="77777777" w:rsidR="00A10EBE" w:rsidRPr="001D2289" w:rsidRDefault="00A10EBE" w:rsidP="001F7648">
            <w:pPr>
              <w:spacing w:after="0"/>
              <w:ind w:firstLine="0"/>
              <w:rPr>
                <w:i/>
                <w:sz w:val="18"/>
                <w:szCs w:val="18"/>
                <w:lang w:eastAsia="lv-LV"/>
              </w:rPr>
            </w:pPr>
            <w:r w:rsidRPr="001D2289">
              <w:rPr>
                <w:i/>
                <w:sz w:val="18"/>
                <w:szCs w:val="18"/>
                <w:lang w:eastAsia="lv-LV"/>
              </w:rPr>
              <w:t>- slimības pabalsta (maksimālā izmaksas apmērā) izmaksām 39 078 euro apmērā, nodrošinot 33 pabalsta saņēmējiem vidēji mēnesī pabalsta vidējā apmēra mēnesī palielināšanos par 197,36 euro (no 2 725  euro līdz 2 922,36 euro);</w:t>
            </w:r>
          </w:p>
          <w:p w14:paraId="42545F67"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atlīdzības par darbspēju zaudējumu izmaksām 2 639 euro apmērā, nodrošinot 213 minimālās atlīdzības saņēmējiem vidēji mēnesī atlīdzības vidējā apmēra mēnesī palielināšanos par 2,06 euro (no 176,32 euro līdz 178,38 euro);</w:t>
            </w:r>
          </w:p>
          <w:p w14:paraId="39DCBF12"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pārējo pabalstu – atlīdzības par ārstēšanās izdevumiem (maksimālā izmaksas apmērā) izmaksām 2 400 euro apmērā, nodrošinot 1 </w:t>
            </w:r>
            <w:r w:rsidRPr="001D2289">
              <w:rPr>
                <w:i/>
                <w:sz w:val="18"/>
                <w:szCs w:val="18"/>
                <w:lang w:eastAsia="lv-LV"/>
              </w:rPr>
              <w:lastRenderedPageBreak/>
              <w:t>pabalsta saņēmējam vidēji mēnesī pabalsta vidējā apmēra mēnesī palielināšanos par 400 euro (no 2 725 euro līdz 3 125 euro).</w:t>
            </w:r>
          </w:p>
        </w:tc>
        <w:tc>
          <w:tcPr>
            <w:tcW w:w="1277" w:type="dxa"/>
            <w:tcBorders>
              <w:top w:val="single" w:sz="4" w:space="0" w:color="000000"/>
              <w:left w:val="single" w:sz="4" w:space="0" w:color="000000"/>
              <w:bottom w:val="single" w:sz="4" w:space="0" w:color="000000"/>
              <w:right w:val="single" w:sz="4" w:space="0" w:color="000000"/>
            </w:tcBorders>
            <w:hideMark/>
          </w:tcPr>
          <w:p w14:paraId="649AE868" w14:textId="77777777" w:rsidR="00A10EBE" w:rsidRPr="001D2289" w:rsidRDefault="00A10EBE" w:rsidP="001F7648">
            <w:pPr>
              <w:spacing w:after="0"/>
              <w:ind w:firstLine="0"/>
              <w:jc w:val="center"/>
              <w:rPr>
                <w:iCs/>
                <w:sz w:val="18"/>
                <w:szCs w:val="18"/>
              </w:rPr>
            </w:pPr>
            <w:r w:rsidRPr="001D2289">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25D2D9F0" w14:textId="77777777" w:rsidR="00A10EBE" w:rsidRPr="001D2289" w:rsidRDefault="00A10EBE" w:rsidP="001F7648">
            <w:pPr>
              <w:spacing w:after="0"/>
              <w:ind w:firstLine="0"/>
              <w:jc w:val="right"/>
              <w:rPr>
                <w:iCs/>
                <w:sz w:val="18"/>
                <w:szCs w:val="18"/>
              </w:rPr>
            </w:pPr>
            <w:r w:rsidRPr="001D2289">
              <w:rPr>
                <w:iCs/>
                <w:sz w:val="18"/>
                <w:szCs w:val="18"/>
              </w:rPr>
              <w:t>44 117</w:t>
            </w:r>
          </w:p>
        </w:tc>
        <w:tc>
          <w:tcPr>
            <w:tcW w:w="1277" w:type="dxa"/>
            <w:tcBorders>
              <w:top w:val="single" w:sz="4" w:space="0" w:color="000000"/>
              <w:left w:val="single" w:sz="4" w:space="0" w:color="000000"/>
              <w:bottom w:val="single" w:sz="4" w:space="0" w:color="000000"/>
              <w:right w:val="single" w:sz="4" w:space="0" w:color="000000"/>
            </w:tcBorders>
            <w:hideMark/>
          </w:tcPr>
          <w:p w14:paraId="24FFA534" w14:textId="77777777" w:rsidR="00A10EBE" w:rsidRPr="001D2289" w:rsidRDefault="00A10EBE" w:rsidP="001F7648">
            <w:pPr>
              <w:spacing w:after="0"/>
              <w:ind w:firstLine="0"/>
              <w:jc w:val="right"/>
              <w:rPr>
                <w:iCs/>
                <w:sz w:val="18"/>
                <w:szCs w:val="18"/>
              </w:rPr>
            </w:pPr>
            <w:r w:rsidRPr="001D2289">
              <w:rPr>
                <w:iCs/>
                <w:sz w:val="18"/>
                <w:szCs w:val="18"/>
              </w:rPr>
              <w:t>44 117</w:t>
            </w:r>
          </w:p>
        </w:tc>
      </w:tr>
      <w:tr w:rsidR="00886436" w:rsidRPr="001D2289" w14:paraId="12074DA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538692"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05E7FA8" w14:textId="77777777" w:rsidR="00A10EBE" w:rsidRPr="001D2289" w:rsidRDefault="00A10EBE" w:rsidP="001F7648">
            <w:pPr>
              <w:spacing w:after="0"/>
              <w:ind w:firstLine="0"/>
              <w:jc w:val="right"/>
              <w:rPr>
                <w:iCs/>
                <w:sz w:val="18"/>
                <w:szCs w:val="18"/>
              </w:rPr>
            </w:pPr>
            <w:r w:rsidRPr="001D2289">
              <w:rPr>
                <w:iCs/>
                <w:sz w:val="18"/>
                <w:szCs w:val="18"/>
              </w:rPr>
              <w:t>260 595</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54542A18" w14:textId="77777777" w:rsidR="00A10EBE" w:rsidRPr="001D2289" w:rsidRDefault="00A10EBE" w:rsidP="001F7648">
            <w:pPr>
              <w:spacing w:after="0"/>
              <w:ind w:firstLine="0"/>
              <w:jc w:val="right"/>
              <w:rPr>
                <w:iCs/>
                <w:sz w:val="18"/>
                <w:szCs w:val="18"/>
              </w:rPr>
            </w:pPr>
            <w:r w:rsidRPr="001D2289">
              <w:rPr>
                <w:iCs/>
                <w:sz w:val="18"/>
                <w:szCs w:val="18"/>
              </w:rPr>
              <w:t>20 769 340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BDFC14C" w14:textId="77777777" w:rsidR="00A10EBE" w:rsidRPr="001D2289" w:rsidRDefault="00A10EBE" w:rsidP="001F7648">
            <w:pPr>
              <w:spacing w:after="0"/>
              <w:ind w:firstLine="0"/>
              <w:jc w:val="right"/>
              <w:rPr>
                <w:iCs/>
                <w:sz w:val="18"/>
                <w:szCs w:val="18"/>
              </w:rPr>
            </w:pPr>
            <w:r w:rsidRPr="001D2289">
              <w:rPr>
                <w:iCs/>
                <w:sz w:val="18"/>
                <w:szCs w:val="18"/>
              </w:rPr>
              <w:t>20 508 745</w:t>
            </w:r>
          </w:p>
        </w:tc>
      </w:tr>
      <w:tr w:rsidR="00886436" w:rsidRPr="001D2289" w14:paraId="45755457"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D3A3590" w14:textId="77777777" w:rsidR="00A10EBE" w:rsidRPr="001D2289" w:rsidRDefault="00A10EBE" w:rsidP="001F7648">
            <w:pPr>
              <w:spacing w:after="0"/>
              <w:ind w:firstLine="0"/>
              <w:rPr>
                <w:i/>
                <w:sz w:val="18"/>
                <w:szCs w:val="18"/>
                <w:lang w:eastAsia="lv-LV"/>
              </w:rPr>
            </w:pPr>
            <w:r w:rsidRPr="001D2289">
              <w:rPr>
                <w:i/>
                <w:sz w:val="18"/>
                <w:szCs w:val="18"/>
                <w:lang w:eastAsia="lv-LV"/>
              </w:rPr>
              <w:t>1. Samazinājums pārskaitījumiem medicīnas iestādēm par personas ārstēšanos, aprūpi, medicīnisko un profesionālo rehabilitāciju sakarā ar nelaimes gadījumu darbā vai arodslimību, par protezēšanu, rehabilitācijas līdzekļu iegādi un to remontu, pavadoņu apmaksu un ārstniecības iestādes apmeklēšanai paredzēto ceļa izdevumu apmaksu saistībā ar pakalpojuma saņēmēju skaita prognozēto samazināšanos par 627 personām vidēji gadā (no 1 080  personām līdz 453  personām), attiecīgi palielinot izdevumus speciālā budžeta apakšprogrammā 04.05.00 “Valsts sociālās apdrošināšanas aģentūras speciālais budžets”</w:t>
            </w:r>
            <w:r w:rsidRPr="001D2289">
              <w:rPr>
                <w:i/>
                <w:sz w:val="18"/>
                <w:szCs w:val="18"/>
                <w:shd w:val="clear" w:color="auto" w:fill="FFFFFF"/>
              </w:rPr>
              <w:t xml:space="preserve"> VSAA darbinieku konkurētspējīgāka atalgojuma nodrošināšanai, tai skaitā IT jomas speciālistu atlīdzību palielināšanai</w:t>
            </w:r>
            <w:r w:rsidRPr="001D2289">
              <w:rPr>
                <w:i/>
                <w:sz w:val="18"/>
                <w:szCs w:val="18"/>
                <w:lang w:eastAsia="lv-LV"/>
              </w:rPr>
              <w:t xml:space="preserve"> (MK 11.10.2022. sēdes prot. Nr.52  5.§ 63.punkts)</w:t>
            </w:r>
          </w:p>
        </w:tc>
        <w:tc>
          <w:tcPr>
            <w:tcW w:w="1277" w:type="dxa"/>
            <w:tcBorders>
              <w:top w:val="single" w:sz="4" w:space="0" w:color="000000"/>
              <w:left w:val="single" w:sz="4" w:space="0" w:color="000000"/>
              <w:bottom w:val="single" w:sz="4" w:space="0" w:color="000000"/>
              <w:right w:val="single" w:sz="4" w:space="0" w:color="000000"/>
            </w:tcBorders>
            <w:hideMark/>
          </w:tcPr>
          <w:p w14:paraId="7D25BCDC" w14:textId="77777777" w:rsidR="00A10EBE" w:rsidRPr="001D2289" w:rsidRDefault="00A10EBE" w:rsidP="001F7648">
            <w:pPr>
              <w:spacing w:after="0"/>
              <w:ind w:firstLine="0"/>
              <w:jc w:val="right"/>
              <w:rPr>
                <w:iCs/>
                <w:sz w:val="18"/>
                <w:szCs w:val="18"/>
              </w:rPr>
            </w:pPr>
            <w:r w:rsidRPr="001D2289">
              <w:rPr>
                <w:iCs/>
                <w:sz w:val="18"/>
                <w:szCs w:val="18"/>
              </w:rPr>
              <w:t>221 000</w:t>
            </w:r>
          </w:p>
        </w:tc>
        <w:tc>
          <w:tcPr>
            <w:tcW w:w="1280" w:type="dxa"/>
            <w:tcBorders>
              <w:top w:val="single" w:sz="4" w:space="0" w:color="000000"/>
              <w:left w:val="single" w:sz="4" w:space="0" w:color="000000"/>
              <w:bottom w:val="single" w:sz="4" w:space="0" w:color="000000"/>
              <w:right w:val="single" w:sz="4" w:space="0" w:color="000000"/>
            </w:tcBorders>
            <w:hideMark/>
          </w:tcPr>
          <w:p w14:paraId="2BCB452D"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0298F90" w14:textId="77777777" w:rsidR="00A10EBE" w:rsidRPr="001D2289" w:rsidRDefault="00A10EBE" w:rsidP="001F7648">
            <w:pPr>
              <w:spacing w:after="0"/>
              <w:ind w:firstLine="0"/>
              <w:jc w:val="right"/>
              <w:rPr>
                <w:iCs/>
                <w:sz w:val="18"/>
                <w:szCs w:val="18"/>
              </w:rPr>
            </w:pPr>
            <w:r w:rsidRPr="001D2289">
              <w:rPr>
                <w:iCs/>
                <w:sz w:val="18"/>
                <w:szCs w:val="18"/>
              </w:rPr>
              <w:t>-221 000</w:t>
            </w:r>
          </w:p>
        </w:tc>
      </w:tr>
      <w:tr w:rsidR="00886436" w:rsidRPr="001D2289" w14:paraId="7192D91B"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1315CF4" w14:textId="77777777" w:rsidR="00A10EBE" w:rsidRPr="001D2289" w:rsidRDefault="00A10EBE" w:rsidP="001F7648">
            <w:pPr>
              <w:spacing w:after="0"/>
              <w:ind w:firstLine="0"/>
              <w:rPr>
                <w:i/>
                <w:sz w:val="18"/>
                <w:szCs w:val="18"/>
                <w:lang w:eastAsia="lv-LV"/>
              </w:rPr>
            </w:pPr>
            <w:r w:rsidRPr="001D2289">
              <w:rPr>
                <w:i/>
                <w:sz w:val="18"/>
                <w:szCs w:val="18"/>
                <w:lang w:eastAsia="lv-LV"/>
              </w:rPr>
              <w:t>2.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1DC7E432" w14:textId="77777777" w:rsidR="00A10EBE" w:rsidRPr="001D2289" w:rsidRDefault="00A10EBE" w:rsidP="001F7648">
            <w:pPr>
              <w:spacing w:after="0"/>
              <w:ind w:firstLine="0"/>
              <w:jc w:val="right"/>
              <w:rPr>
                <w:iCs/>
                <w:sz w:val="18"/>
                <w:szCs w:val="18"/>
              </w:rPr>
            </w:pPr>
            <w:r w:rsidRPr="001D2289">
              <w:rPr>
                <w:iCs/>
                <w:sz w:val="18"/>
                <w:szCs w:val="18"/>
              </w:rPr>
              <w:t>39 553</w:t>
            </w:r>
          </w:p>
        </w:tc>
        <w:tc>
          <w:tcPr>
            <w:tcW w:w="1280" w:type="dxa"/>
            <w:tcBorders>
              <w:top w:val="single" w:sz="4" w:space="0" w:color="000000"/>
              <w:left w:val="single" w:sz="4" w:space="0" w:color="000000"/>
              <w:bottom w:val="single" w:sz="4" w:space="0" w:color="000000"/>
              <w:right w:val="single" w:sz="4" w:space="0" w:color="000000"/>
            </w:tcBorders>
            <w:hideMark/>
          </w:tcPr>
          <w:p w14:paraId="188A06B1" w14:textId="77777777" w:rsidR="00A10EBE" w:rsidRPr="001D2289" w:rsidRDefault="00A10EBE" w:rsidP="001F7648">
            <w:pPr>
              <w:spacing w:after="0"/>
              <w:ind w:firstLine="0"/>
              <w:jc w:val="right"/>
              <w:rPr>
                <w:iCs/>
                <w:sz w:val="18"/>
                <w:szCs w:val="18"/>
              </w:rPr>
            </w:pPr>
            <w:r w:rsidRPr="001D2289">
              <w:rPr>
                <w:iCs/>
                <w:sz w:val="18"/>
                <w:szCs w:val="18"/>
              </w:rPr>
              <w:t>19 182 314</w:t>
            </w:r>
          </w:p>
        </w:tc>
        <w:tc>
          <w:tcPr>
            <w:tcW w:w="1277" w:type="dxa"/>
            <w:tcBorders>
              <w:top w:val="single" w:sz="4" w:space="0" w:color="000000"/>
              <w:left w:val="single" w:sz="4" w:space="0" w:color="000000"/>
              <w:bottom w:val="single" w:sz="4" w:space="0" w:color="000000"/>
              <w:right w:val="single" w:sz="4" w:space="0" w:color="000000"/>
            </w:tcBorders>
            <w:hideMark/>
          </w:tcPr>
          <w:p w14:paraId="022F7472" w14:textId="77777777" w:rsidR="00A10EBE" w:rsidRPr="001D2289" w:rsidRDefault="00A10EBE" w:rsidP="001F7648">
            <w:pPr>
              <w:spacing w:after="0"/>
              <w:ind w:firstLine="0"/>
              <w:jc w:val="right"/>
              <w:rPr>
                <w:iCs/>
                <w:sz w:val="18"/>
                <w:szCs w:val="18"/>
              </w:rPr>
            </w:pPr>
            <w:r w:rsidRPr="001D2289">
              <w:rPr>
                <w:iCs/>
                <w:sz w:val="18"/>
                <w:szCs w:val="18"/>
              </w:rPr>
              <w:t>19 142 761</w:t>
            </w:r>
          </w:p>
        </w:tc>
      </w:tr>
      <w:tr w:rsidR="00886436" w:rsidRPr="001D2289" w14:paraId="1DAC333D"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99FDAA5" w14:textId="77777777" w:rsidR="00A10EBE" w:rsidRPr="001D2289" w:rsidRDefault="00A10EBE" w:rsidP="001F7648">
            <w:pPr>
              <w:spacing w:after="0"/>
              <w:ind w:firstLine="0"/>
              <w:rPr>
                <w:i/>
                <w:sz w:val="18"/>
                <w:szCs w:val="18"/>
                <w:lang w:eastAsia="lv-LV"/>
              </w:rPr>
            </w:pPr>
            <w:r w:rsidRPr="001D2289">
              <w:rPr>
                <w:i/>
                <w:sz w:val="18"/>
                <w:szCs w:val="18"/>
                <w:lang w:eastAsia="lv-LV"/>
              </w:rPr>
              <w:t>2.1.  Palielinājums slimības pabalstu izmaksām saistībā ar pabalsta saņēmēju skaita prognozēto palielināšanos par 50 personām vidēji mēnesī (no 550  personām līdz 600 personām) un pabalsta vidējā apmēra mēnesī prognozēto palielināšanos par 47,30 euro (no 1 822,18 euro līdz 1 869,48 euro)</w:t>
            </w:r>
          </w:p>
        </w:tc>
        <w:tc>
          <w:tcPr>
            <w:tcW w:w="1277" w:type="dxa"/>
            <w:tcBorders>
              <w:top w:val="single" w:sz="4" w:space="0" w:color="000000"/>
              <w:left w:val="single" w:sz="4" w:space="0" w:color="000000"/>
              <w:bottom w:val="single" w:sz="4" w:space="0" w:color="000000"/>
              <w:right w:val="single" w:sz="4" w:space="0" w:color="000000"/>
            </w:tcBorders>
            <w:hideMark/>
          </w:tcPr>
          <w:p w14:paraId="7493C3D4"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3CC9EB0" w14:textId="77777777" w:rsidR="00A10EBE" w:rsidRPr="001D2289" w:rsidRDefault="00A10EBE" w:rsidP="001F7648">
            <w:pPr>
              <w:spacing w:after="0"/>
              <w:ind w:firstLine="0"/>
              <w:jc w:val="right"/>
              <w:rPr>
                <w:iCs/>
                <w:sz w:val="18"/>
                <w:szCs w:val="18"/>
              </w:rPr>
            </w:pPr>
            <w:r w:rsidRPr="001D2289">
              <w:rPr>
                <w:iCs/>
                <w:sz w:val="18"/>
                <w:szCs w:val="18"/>
              </w:rPr>
              <w:t>1 433 838</w:t>
            </w:r>
          </w:p>
        </w:tc>
        <w:tc>
          <w:tcPr>
            <w:tcW w:w="1277" w:type="dxa"/>
            <w:tcBorders>
              <w:top w:val="single" w:sz="4" w:space="0" w:color="000000"/>
              <w:left w:val="single" w:sz="4" w:space="0" w:color="000000"/>
              <w:bottom w:val="single" w:sz="4" w:space="0" w:color="000000"/>
              <w:right w:val="single" w:sz="4" w:space="0" w:color="000000"/>
            </w:tcBorders>
            <w:hideMark/>
          </w:tcPr>
          <w:p w14:paraId="3BF0BDC0" w14:textId="77777777" w:rsidR="00A10EBE" w:rsidRPr="001D2289" w:rsidRDefault="00A10EBE" w:rsidP="001F7648">
            <w:pPr>
              <w:spacing w:after="0"/>
              <w:ind w:firstLine="0"/>
              <w:jc w:val="right"/>
              <w:rPr>
                <w:iCs/>
                <w:sz w:val="18"/>
                <w:szCs w:val="18"/>
              </w:rPr>
            </w:pPr>
            <w:r w:rsidRPr="001D2289">
              <w:rPr>
                <w:iCs/>
                <w:sz w:val="18"/>
                <w:szCs w:val="18"/>
              </w:rPr>
              <w:t>1 433 838</w:t>
            </w:r>
          </w:p>
        </w:tc>
      </w:tr>
      <w:tr w:rsidR="00886436" w:rsidRPr="001D2289" w14:paraId="6EF39076"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2365F62"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2.2. Palielinājums atlīdzības par darbspēju zaudējumu izmaksām saistībā ar atlīdzības saņēmēju skaita prognozēto palielināšanos par 460 personām vidēji mēnesī (no 12 565 personām līdz 13 025 personām) un atlīdzības vidējā apmēra mēnesī prognozēto palielināšanos par 97,68 euro (no 404,30 euro līdz 501,98 euro). Plānoti izdevumi 2022. gada atlīdzību indeksācijai 2023. gadā 13 318 323 euro apmērā un atlīdzību indeksācijai 2023. gada 1. oktobrī 831 509 euro.</w:t>
            </w:r>
          </w:p>
        </w:tc>
        <w:tc>
          <w:tcPr>
            <w:tcW w:w="1277" w:type="dxa"/>
            <w:tcBorders>
              <w:top w:val="single" w:sz="4" w:space="0" w:color="000000"/>
              <w:left w:val="single" w:sz="4" w:space="0" w:color="000000"/>
              <w:bottom w:val="single" w:sz="4" w:space="0" w:color="000000"/>
              <w:right w:val="single" w:sz="4" w:space="0" w:color="000000"/>
            </w:tcBorders>
            <w:hideMark/>
          </w:tcPr>
          <w:p w14:paraId="2AF62398"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FC054C3" w14:textId="77777777" w:rsidR="00A10EBE" w:rsidRPr="001D2289" w:rsidRDefault="00A10EBE" w:rsidP="001F7648">
            <w:pPr>
              <w:spacing w:after="0"/>
              <w:ind w:firstLine="0"/>
              <w:jc w:val="right"/>
              <w:rPr>
                <w:iCs/>
                <w:sz w:val="18"/>
                <w:szCs w:val="18"/>
              </w:rPr>
            </w:pPr>
            <w:r w:rsidRPr="001D2289">
              <w:rPr>
                <w:iCs/>
                <w:sz w:val="18"/>
                <w:szCs w:val="18"/>
              </w:rPr>
              <w:t>17 498 900</w:t>
            </w:r>
          </w:p>
        </w:tc>
        <w:tc>
          <w:tcPr>
            <w:tcW w:w="1277" w:type="dxa"/>
            <w:tcBorders>
              <w:top w:val="single" w:sz="4" w:space="0" w:color="000000"/>
              <w:left w:val="single" w:sz="4" w:space="0" w:color="000000"/>
              <w:bottom w:val="single" w:sz="4" w:space="0" w:color="000000"/>
              <w:right w:val="single" w:sz="4" w:space="0" w:color="000000"/>
            </w:tcBorders>
            <w:hideMark/>
          </w:tcPr>
          <w:p w14:paraId="50808ED0" w14:textId="77777777" w:rsidR="00A10EBE" w:rsidRPr="001D2289" w:rsidRDefault="00A10EBE" w:rsidP="001F7648">
            <w:pPr>
              <w:spacing w:after="0"/>
              <w:ind w:firstLine="0"/>
              <w:jc w:val="right"/>
              <w:rPr>
                <w:iCs/>
                <w:sz w:val="18"/>
                <w:szCs w:val="18"/>
              </w:rPr>
            </w:pPr>
            <w:r w:rsidRPr="001D2289">
              <w:rPr>
                <w:iCs/>
                <w:sz w:val="18"/>
                <w:szCs w:val="18"/>
              </w:rPr>
              <w:t>17 498 900</w:t>
            </w:r>
          </w:p>
        </w:tc>
      </w:tr>
      <w:tr w:rsidR="00886436" w:rsidRPr="001D2289" w14:paraId="04701729"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0F9E2F9"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2.3. Atlīdzība par apgādnieka zaudējumu, t.sk.:</w:t>
            </w:r>
          </w:p>
          <w:p w14:paraId="5D8537B5"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atlīdzības vidējā apmēra mēnesī prognozēto palielināšanos par 83,34 euro (no 393,67 euro līdz 477,01 euro). Plānoti izdevumi 2022. gada atlīdzību indeksācijai 2023. gadā 43 580 euro apmērā un atlīdzību indeksācijai 2023. gada 1. oktobrī 3 080  euro;</w:t>
            </w:r>
          </w:p>
          <w:p w14:paraId="5AB6FF02"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atlīdzības saņēmēju skaita prognozēto samazināšanos par 5 personām vidēji mēnesī (no 57 personām līdz 52 personām).</w:t>
            </w:r>
          </w:p>
        </w:tc>
        <w:tc>
          <w:tcPr>
            <w:tcW w:w="1277" w:type="dxa"/>
            <w:tcBorders>
              <w:top w:val="single" w:sz="4" w:space="0" w:color="000000"/>
              <w:left w:val="single" w:sz="4" w:space="0" w:color="000000"/>
              <w:bottom w:val="single" w:sz="4" w:space="0" w:color="000000"/>
              <w:right w:val="single" w:sz="4" w:space="0" w:color="000000"/>
            </w:tcBorders>
            <w:hideMark/>
          </w:tcPr>
          <w:p w14:paraId="3961CAEA" w14:textId="77777777" w:rsidR="00A10EBE" w:rsidRPr="001D2289" w:rsidRDefault="00A10EBE" w:rsidP="001F7648">
            <w:pPr>
              <w:spacing w:after="0"/>
              <w:ind w:firstLine="0"/>
              <w:jc w:val="right"/>
              <w:rPr>
                <w:iCs/>
                <w:sz w:val="18"/>
                <w:szCs w:val="18"/>
              </w:rPr>
            </w:pPr>
            <w:r w:rsidRPr="001D2289">
              <w:rPr>
                <w:iCs/>
                <w:sz w:val="18"/>
                <w:szCs w:val="18"/>
              </w:rPr>
              <w:t>28 621</w:t>
            </w:r>
          </w:p>
        </w:tc>
        <w:tc>
          <w:tcPr>
            <w:tcW w:w="1280" w:type="dxa"/>
            <w:tcBorders>
              <w:top w:val="single" w:sz="4" w:space="0" w:color="000000"/>
              <w:left w:val="single" w:sz="4" w:space="0" w:color="000000"/>
              <w:bottom w:val="single" w:sz="4" w:space="0" w:color="000000"/>
              <w:right w:val="single" w:sz="4" w:space="0" w:color="000000"/>
            </w:tcBorders>
            <w:hideMark/>
          </w:tcPr>
          <w:p w14:paraId="77B24F04" w14:textId="77777777" w:rsidR="00A10EBE" w:rsidRPr="001D2289" w:rsidRDefault="00A10EBE" w:rsidP="001F7648">
            <w:pPr>
              <w:spacing w:after="0"/>
              <w:ind w:firstLine="0"/>
              <w:jc w:val="right"/>
              <w:rPr>
                <w:iCs/>
                <w:sz w:val="18"/>
                <w:szCs w:val="18"/>
              </w:rPr>
            </w:pPr>
            <w:r w:rsidRPr="001D2289">
              <w:rPr>
                <w:iCs/>
                <w:sz w:val="18"/>
                <w:szCs w:val="18"/>
              </w:rPr>
              <w:t>57 007</w:t>
            </w:r>
          </w:p>
        </w:tc>
        <w:tc>
          <w:tcPr>
            <w:tcW w:w="1277" w:type="dxa"/>
            <w:tcBorders>
              <w:top w:val="single" w:sz="4" w:space="0" w:color="000000"/>
              <w:left w:val="single" w:sz="4" w:space="0" w:color="000000"/>
              <w:bottom w:val="single" w:sz="4" w:space="0" w:color="000000"/>
              <w:right w:val="single" w:sz="4" w:space="0" w:color="000000"/>
            </w:tcBorders>
            <w:hideMark/>
          </w:tcPr>
          <w:p w14:paraId="0E8E4EC2" w14:textId="77777777" w:rsidR="00A10EBE" w:rsidRPr="001D2289" w:rsidRDefault="00A10EBE" w:rsidP="001F7648">
            <w:pPr>
              <w:spacing w:after="0"/>
              <w:ind w:firstLine="0"/>
              <w:jc w:val="right"/>
              <w:rPr>
                <w:iCs/>
                <w:sz w:val="18"/>
                <w:szCs w:val="18"/>
              </w:rPr>
            </w:pPr>
            <w:r w:rsidRPr="001D2289">
              <w:rPr>
                <w:iCs/>
                <w:sz w:val="18"/>
                <w:szCs w:val="18"/>
              </w:rPr>
              <w:t>28 386</w:t>
            </w:r>
          </w:p>
        </w:tc>
      </w:tr>
      <w:tr w:rsidR="00886436" w:rsidRPr="001D2289" w14:paraId="19D78958"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B353997"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2.4. Apbedīšanas pabalsts, t.sk.:</w:t>
            </w:r>
          </w:p>
          <w:p w14:paraId="23EF2A74"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pabalsta saņēmēju skaita prognozēto palielināšanos par 1 personu vidēji mēnesī (no 5 personām līdz 6 personām);</w:t>
            </w:r>
          </w:p>
          <w:p w14:paraId="293C5A64"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 samazinājums izmaksām saistībā ar  pabalsta vidējā apmēra mēnesī prognozēto samazināšanos par 116,67 euro (no 1 495,32 euro līdz 1 378,65 euro).</w:t>
            </w:r>
          </w:p>
        </w:tc>
        <w:tc>
          <w:tcPr>
            <w:tcW w:w="1277" w:type="dxa"/>
            <w:tcBorders>
              <w:top w:val="single" w:sz="4" w:space="0" w:color="000000"/>
              <w:left w:val="single" w:sz="4" w:space="0" w:color="000000"/>
              <w:bottom w:val="single" w:sz="4" w:space="0" w:color="000000"/>
              <w:right w:val="single" w:sz="4" w:space="0" w:color="000000"/>
            </w:tcBorders>
            <w:hideMark/>
          </w:tcPr>
          <w:p w14:paraId="0B64754A" w14:textId="77777777" w:rsidR="00A10EBE" w:rsidRPr="001D2289" w:rsidRDefault="00A10EBE" w:rsidP="001F7648">
            <w:pPr>
              <w:spacing w:after="0"/>
              <w:ind w:firstLine="0"/>
              <w:jc w:val="right"/>
              <w:rPr>
                <w:iCs/>
                <w:sz w:val="18"/>
                <w:szCs w:val="18"/>
              </w:rPr>
            </w:pPr>
            <w:r w:rsidRPr="001D2289">
              <w:rPr>
                <w:iCs/>
                <w:sz w:val="18"/>
                <w:szCs w:val="18"/>
              </w:rPr>
              <w:t>7 000</w:t>
            </w:r>
          </w:p>
        </w:tc>
        <w:tc>
          <w:tcPr>
            <w:tcW w:w="1280" w:type="dxa"/>
            <w:tcBorders>
              <w:top w:val="single" w:sz="4" w:space="0" w:color="000000"/>
              <w:left w:val="single" w:sz="4" w:space="0" w:color="000000"/>
              <w:bottom w:val="single" w:sz="4" w:space="0" w:color="000000"/>
              <w:right w:val="single" w:sz="4" w:space="0" w:color="000000"/>
            </w:tcBorders>
            <w:hideMark/>
          </w:tcPr>
          <w:p w14:paraId="27F44BE3" w14:textId="77777777" w:rsidR="00A10EBE" w:rsidRPr="001D2289" w:rsidRDefault="00A10EBE" w:rsidP="001F7648">
            <w:pPr>
              <w:spacing w:after="0"/>
              <w:ind w:firstLine="0"/>
              <w:jc w:val="right"/>
              <w:rPr>
                <w:iCs/>
                <w:sz w:val="18"/>
                <w:szCs w:val="18"/>
              </w:rPr>
            </w:pPr>
            <w:r w:rsidRPr="001D2289">
              <w:rPr>
                <w:iCs/>
                <w:sz w:val="18"/>
                <w:szCs w:val="18"/>
              </w:rPr>
              <w:t>16 544</w:t>
            </w:r>
          </w:p>
        </w:tc>
        <w:tc>
          <w:tcPr>
            <w:tcW w:w="1277" w:type="dxa"/>
            <w:tcBorders>
              <w:top w:val="single" w:sz="4" w:space="0" w:color="000000"/>
              <w:left w:val="single" w:sz="4" w:space="0" w:color="000000"/>
              <w:bottom w:val="single" w:sz="4" w:space="0" w:color="000000"/>
              <w:right w:val="single" w:sz="4" w:space="0" w:color="000000"/>
            </w:tcBorders>
            <w:hideMark/>
          </w:tcPr>
          <w:p w14:paraId="620FF930" w14:textId="77777777" w:rsidR="00A10EBE" w:rsidRPr="001D2289" w:rsidRDefault="00A10EBE" w:rsidP="001F7648">
            <w:pPr>
              <w:spacing w:after="0"/>
              <w:ind w:firstLine="0"/>
              <w:jc w:val="right"/>
              <w:rPr>
                <w:iCs/>
                <w:sz w:val="18"/>
                <w:szCs w:val="18"/>
              </w:rPr>
            </w:pPr>
            <w:r w:rsidRPr="001D2289">
              <w:rPr>
                <w:iCs/>
                <w:sz w:val="18"/>
                <w:szCs w:val="18"/>
              </w:rPr>
              <w:t>9 544</w:t>
            </w:r>
          </w:p>
        </w:tc>
      </w:tr>
      <w:tr w:rsidR="00886436" w:rsidRPr="001D2289" w14:paraId="58392E11"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CBCC5D0" w14:textId="77777777" w:rsidR="00A10EBE" w:rsidRPr="001D2289" w:rsidRDefault="00A10EBE" w:rsidP="001F7648">
            <w:pPr>
              <w:spacing w:after="0"/>
              <w:ind w:firstLine="0"/>
              <w:rPr>
                <w:i/>
                <w:sz w:val="18"/>
                <w:szCs w:val="18"/>
                <w:lang w:eastAsia="lv-LV"/>
              </w:rPr>
            </w:pPr>
            <w:r w:rsidRPr="001D2289">
              <w:rPr>
                <w:i/>
                <w:sz w:val="18"/>
                <w:szCs w:val="18"/>
                <w:lang w:eastAsia="lv-LV"/>
              </w:rPr>
              <w:t>2.5. Palielinājums pārējo pabalstu (atlīdzības par ārstēšanu, aprūpi, medicīnisko un profesionālo rehabilitāciju, protezēšanu, rehabilitācijas līdzekļu iegādi un to remontu, pavadoņu apmaksa un ārstniecības iestādes apmeklēšanai paredzēto ceļa izdevumu apmaksa) izmaksām saistībā ar pieprasīto pakalpojumu saņēmēju skaita prognozēto palielinājumu par 17 personām vidēji mēnesī (no 553  personām līdz 570  personām) un pabalsta vidējā apmēra mēnesī prognozēto palielināšanos par 17,06  euro (no 290,90 euro līdz 307,96 euro)</w:t>
            </w:r>
          </w:p>
        </w:tc>
        <w:tc>
          <w:tcPr>
            <w:tcW w:w="1277" w:type="dxa"/>
            <w:tcBorders>
              <w:top w:val="single" w:sz="4" w:space="0" w:color="000000"/>
              <w:left w:val="single" w:sz="4" w:space="0" w:color="000000"/>
              <w:bottom w:val="single" w:sz="4" w:space="0" w:color="000000"/>
              <w:right w:val="single" w:sz="4" w:space="0" w:color="000000"/>
            </w:tcBorders>
            <w:hideMark/>
          </w:tcPr>
          <w:p w14:paraId="70FDBC63"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1311DAC" w14:textId="77777777" w:rsidR="00A10EBE" w:rsidRPr="001D2289" w:rsidRDefault="00A10EBE" w:rsidP="001F7648">
            <w:pPr>
              <w:spacing w:after="0"/>
              <w:ind w:firstLine="0"/>
              <w:jc w:val="right"/>
              <w:rPr>
                <w:iCs/>
                <w:sz w:val="18"/>
                <w:szCs w:val="18"/>
              </w:rPr>
            </w:pPr>
            <w:r w:rsidRPr="001D2289">
              <w:rPr>
                <w:iCs/>
                <w:sz w:val="18"/>
                <w:szCs w:val="18"/>
              </w:rPr>
              <w:t>176 025</w:t>
            </w:r>
          </w:p>
        </w:tc>
        <w:tc>
          <w:tcPr>
            <w:tcW w:w="1277" w:type="dxa"/>
            <w:tcBorders>
              <w:top w:val="single" w:sz="4" w:space="0" w:color="000000"/>
              <w:left w:val="single" w:sz="4" w:space="0" w:color="000000"/>
              <w:bottom w:val="single" w:sz="4" w:space="0" w:color="000000"/>
              <w:right w:val="single" w:sz="4" w:space="0" w:color="000000"/>
            </w:tcBorders>
            <w:hideMark/>
          </w:tcPr>
          <w:p w14:paraId="644C2520" w14:textId="77777777" w:rsidR="00A10EBE" w:rsidRPr="001D2289" w:rsidRDefault="00A10EBE" w:rsidP="001F7648">
            <w:pPr>
              <w:spacing w:after="0"/>
              <w:ind w:firstLine="0"/>
              <w:jc w:val="right"/>
              <w:rPr>
                <w:iCs/>
                <w:sz w:val="18"/>
                <w:szCs w:val="18"/>
              </w:rPr>
            </w:pPr>
            <w:r w:rsidRPr="001D2289">
              <w:rPr>
                <w:iCs/>
                <w:sz w:val="18"/>
                <w:szCs w:val="18"/>
              </w:rPr>
              <w:t>176 025</w:t>
            </w:r>
          </w:p>
        </w:tc>
      </w:tr>
      <w:tr w:rsidR="00886436" w:rsidRPr="001D2289" w14:paraId="086B78B5"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4A91C2B" w14:textId="77777777" w:rsidR="00A10EBE" w:rsidRPr="001D2289" w:rsidRDefault="00A10EBE" w:rsidP="001F7648">
            <w:pPr>
              <w:spacing w:after="0"/>
              <w:ind w:firstLine="0"/>
              <w:rPr>
                <w:i/>
                <w:sz w:val="18"/>
                <w:szCs w:val="18"/>
                <w:lang w:eastAsia="lv-LV"/>
              </w:rPr>
            </w:pPr>
            <w:r w:rsidRPr="001D2289">
              <w:rPr>
                <w:i/>
                <w:sz w:val="18"/>
                <w:szCs w:val="18"/>
                <w:lang w:eastAsia="lv-LV"/>
              </w:rPr>
              <w:t>2.6. Samazinājums pārmaksāto VSAOI atmaksām saistībā ar kopējās atmaksājamās summas samazināšanos</w:t>
            </w:r>
          </w:p>
        </w:tc>
        <w:tc>
          <w:tcPr>
            <w:tcW w:w="1277" w:type="dxa"/>
            <w:tcBorders>
              <w:top w:val="single" w:sz="4" w:space="0" w:color="000000"/>
              <w:left w:val="single" w:sz="4" w:space="0" w:color="000000"/>
              <w:bottom w:val="single" w:sz="4" w:space="0" w:color="000000"/>
              <w:right w:val="single" w:sz="4" w:space="0" w:color="000000"/>
            </w:tcBorders>
            <w:hideMark/>
          </w:tcPr>
          <w:p w14:paraId="06AA56DF" w14:textId="77777777" w:rsidR="00A10EBE" w:rsidRPr="001D2289" w:rsidRDefault="00A10EBE" w:rsidP="001F7648">
            <w:pPr>
              <w:spacing w:after="0"/>
              <w:ind w:firstLine="0"/>
              <w:jc w:val="right"/>
              <w:rPr>
                <w:iCs/>
                <w:sz w:val="18"/>
                <w:szCs w:val="18"/>
              </w:rPr>
            </w:pPr>
            <w:r w:rsidRPr="001D2289">
              <w:rPr>
                <w:iCs/>
                <w:sz w:val="18"/>
                <w:szCs w:val="18"/>
              </w:rPr>
              <w:t>2 571</w:t>
            </w:r>
          </w:p>
        </w:tc>
        <w:tc>
          <w:tcPr>
            <w:tcW w:w="1280" w:type="dxa"/>
            <w:tcBorders>
              <w:top w:val="single" w:sz="4" w:space="0" w:color="000000"/>
              <w:left w:val="single" w:sz="4" w:space="0" w:color="000000"/>
              <w:bottom w:val="single" w:sz="4" w:space="0" w:color="000000"/>
              <w:right w:val="single" w:sz="4" w:space="0" w:color="000000"/>
            </w:tcBorders>
            <w:hideMark/>
          </w:tcPr>
          <w:p w14:paraId="4FD353CC"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9428815" w14:textId="77777777" w:rsidR="00A10EBE" w:rsidRPr="001D2289" w:rsidRDefault="00A10EBE" w:rsidP="001F7648">
            <w:pPr>
              <w:spacing w:after="0"/>
              <w:ind w:firstLine="0"/>
              <w:jc w:val="right"/>
              <w:rPr>
                <w:iCs/>
                <w:sz w:val="18"/>
                <w:szCs w:val="18"/>
              </w:rPr>
            </w:pPr>
            <w:r w:rsidRPr="001D2289">
              <w:rPr>
                <w:iCs/>
                <w:sz w:val="18"/>
                <w:szCs w:val="18"/>
              </w:rPr>
              <w:t>-2 571</w:t>
            </w:r>
          </w:p>
        </w:tc>
      </w:tr>
      <w:tr w:rsidR="00886436" w:rsidRPr="001D2289" w14:paraId="66D7D2F2"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E025A99" w14:textId="77777777" w:rsidR="00A10EBE" w:rsidRPr="001D2289" w:rsidRDefault="00A10EBE" w:rsidP="001F7648">
            <w:pPr>
              <w:spacing w:after="0"/>
              <w:ind w:firstLine="0"/>
              <w:rPr>
                <w:i/>
                <w:sz w:val="18"/>
                <w:szCs w:val="18"/>
                <w:lang w:eastAsia="lv-LV"/>
              </w:rPr>
            </w:pPr>
            <w:r w:rsidRPr="001D2289">
              <w:rPr>
                <w:i/>
                <w:sz w:val="18"/>
                <w:szCs w:val="18"/>
                <w:lang w:eastAsia="lv-LV"/>
              </w:rPr>
              <w:t>2.7.  Samazinājums ES pensiju shēmai pārskaitītajam pensijas kapitālam un obligāto iemaksu nodošanai citai dalībvalstij, ņemot vērā iepriekšējo gadu izpildes tendences</w:t>
            </w:r>
          </w:p>
        </w:tc>
        <w:tc>
          <w:tcPr>
            <w:tcW w:w="1277" w:type="dxa"/>
            <w:tcBorders>
              <w:top w:val="single" w:sz="4" w:space="0" w:color="000000"/>
              <w:left w:val="single" w:sz="4" w:space="0" w:color="000000"/>
              <w:bottom w:val="single" w:sz="4" w:space="0" w:color="000000"/>
              <w:right w:val="single" w:sz="4" w:space="0" w:color="000000"/>
            </w:tcBorders>
            <w:hideMark/>
          </w:tcPr>
          <w:p w14:paraId="5B5A64D0" w14:textId="77777777" w:rsidR="00A10EBE" w:rsidRPr="001D2289" w:rsidRDefault="00A10EBE" w:rsidP="001F7648">
            <w:pPr>
              <w:spacing w:after="0"/>
              <w:ind w:firstLine="0"/>
              <w:jc w:val="right"/>
              <w:rPr>
                <w:iCs/>
                <w:sz w:val="18"/>
                <w:szCs w:val="18"/>
              </w:rPr>
            </w:pPr>
            <w:r w:rsidRPr="001D2289">
              <w:rPr>
                <w:iCs/>
                <w:sz w:val="18"/>
                <w:szCs w:val="18"/>
              </w:rPr>
              <w:t>1 361</w:t>
            </w:r>
          </w:p>
        </w:tc>
        <w:tc>
          <w:tcPr>
            <w:tcW w:w="1280" w:type="dxa"/>
            <w:tcBorders>
              <w:top w:val="single" w:sz="4" w:space="0" w:color="000000"/>
              <w:left w:val="single" w:sz="4" w:space="0" w:color="000000"/>
              <w:bottom w:val="single" w:sz="4" w:space="0" w:color="000000"/>
              <w:right w:val="single" w:sz="4" w:space="0" w:color="000000"/>
            </w:tcBorders>
            <w:hideMark/>
          </w:tcPr>
          <w:p w14:paraId="35DA7979"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972DEBE" w14:textId="77777777" w:rsidR="00A10EBE" w:rsidRPr="001D2289" w:rsidRDefault="00A10EBE" w:rsidP="001F7648">
            <w:pPr>
              <w:spacing w:after="0"/>
              <w:ind w:firstLine="0"/>
              <w:jc w:val="right"/>
              <w:rPr>
                <w:iCs/>
                <w:sz w:val="18"/>
                <w:szCs w:val="18"/>
              </w:rPr>
            </w:pPr>
            <w:r w:rsidRPr="001D2289">
              <w:rPr>
                <w:iCs/>
                <w:sz w:val="18"/>
                <w:szCs w:val="18"/>
              </w:rPr>
              <w:t>-1 361</w:t>
            </w:r>
          </w:p>
        </w:tc>
      </w:tr>
      <w:tr w:rsidR="00886436" w:rsidRPr="001D2289" w14:paraId="203A169C"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0C48966" w14:textId="77777777" w:rsidR="00A10EBE" w:rsidRPr="001D2289" w:rsidRDefault="00A10EBE" w:rsidP="001F7648">
            <w:pPr>
              <w:spacing w:after="0"/>
              <w:ind w:firstLine="0"/>
              <w:rPr>
                <w:i/>
                <w:sz w:val="18"/>
                <w:szCs w:val="18"/>
                <w:lang w:eastAsia="lv-LV"/>
              </w:rPr>
            </w:pPr>
            <w:r w:rsidRPr="001D2289">
              <w:rPr>
                <w:i/>
                <w:sz w:val="18"/>
                <w:szCs w:val="18"/>
                <w:lang w:eastAsia="lv-LV"/>
              </w:rPr>
              <w:t>3.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0ED7CEB9" w14:textId="77777777" w:rsidR="00A10EBE" w:rsidRPr="001D2289" w:rsidRDefault="00A10EBE" w:rsidP="001F7648">
            <w:pPr>
              <w:spacing w:after="0"/>
              <w:ind w:firstLine="0"/>
              <w:jc w:val="right"/>
              <w:rPr>
                <w:iCs/>
                <w:sz w:val="18"/>
                <w:szCs w:val="18"/>
              </w:rPr>
            </w:pPr>
            <w:r w:rsidRPr="001D2289">
              <w:rPr>
                <w:iCs/>
                <w:sz w:val="18"/>
                <w:szCs w:val="18"/>
              </w:rPr>
              <w:t>42</w:t>
            </w:r>
          </w:p>
        </w:tc>
        <w:tc>
          <w:tcPr>
            <w:tcW w:w="1280" w:type="dxa"/>
            <w:tcBorders>
              <w:top w:val="single" w:sz="4" w:space="0" w:color="000000"/>
              <w:left w:val="single" w:sz="4" w:space="0" w:color="000000"/>
              <w:bottom w:val="single" w:sz="4" w:space="0" w:color="000000"/>
              <w:right w:val="single" w:sz="4" w:space="0" w:color="000000"/>
            </w:tcBorders>
          </w:tcPr>
          <w:p w14:paraId="08223952" w14:textId="77777777" w:rsidR="00A10EBE" w:rsidRPr="001D2289" w:rsidRDefault="00A10EBE" w:rsidP="001F7648">
            <w:pPr>
              <w:spacing w:after="0"/>
              <w:ind w:firstLine="0"/>
              <w:jc w:val="right"/>
              <w:rPr>
                <w:sz w:val="18"/>
                <w:szCs w:val="18"/>
                <w:lang w:eastAsia="lv-LV"/>
              </w:rPr>
            </w:pPr>
            <w:r w:rsidRPr="001D2289">
              <w:rPr>
                <w:sz w:val="18"/>
                <w:szCs w:val="18"/>
              </w:rPr>
              <w:t>1 587 026</w:t>
            </w:r>
          </w:p>
          <w:p w14:paraId="23FDC0EA" w14:textId="77777777" w:rsidR="00A10EBE" w:rsidRPr="001D2289" w:rsidRDefault="00A10EBE" w:rsidP="001F7648">
            <w:pPr>
              <w:spacing w:after="0"/>
              <w:ind w:firstLine="0"/>
              <w:jc w:val="right"/>
              <w:rPr>
                <w:iCs/>
                <w:sz w:val="18"/>
                <w:szCs w:val="18"/>
              </w:rPr>
            </w:pPr>
          </w:p>
        </w:tc>
        <w:tc>
          <w:tcPr>
            <w:tcW w:w="1277" w:type="dxa"/>
            <w:tcBorders>
              <w:top w:val="single" w:sz="4" w:space="0" w:color="000000"/>
              <w:left w:val="single" w:sz="4" w:space="0" w:color="000000"/>
              <w:bottom w:val="single" w:sz="4" w:space="0" w:color="000000"/>
              <w:right w:val="single" w:sz="4" w:space="0" w:color="000000"/>
            </w:tcBorders>
          </w:tcPr>
          <w:p w14:paraId="58DEA317" w14:textId="77777777" w:rsidR="00A10EBE" w:rsidRPr="001D2289" w:rsidRDefault="00A10EBE" w:rsidP="001F7648">
            <w:pPr>
              <w:spacing w:after="0"/>
              <w:ind w:firstLine="0"/>
              <w:jc w:val="right"/>
              <w:rPr>
                <w:sz w:val="18"/>
                <w:szCs w:val="18"/>
                <w:lang w:eastAsia="lv-LV"/>
              </w:rPr>
            </w:pPr>
            <w:r w:rsidRPr="001D2289">
              <w:rPr>
                <w:sz w:val="18"/>
                <w:szCs w:val="18"/>
              </w:rPr>
              <w:t>1 586 984</w:t>
            </w:r>
          </w:p>
          <w:p w14:paraId="702395E3" w14:textId="77777777" w:rsidR="00A10EBE" w:rsidRPr="001D2289" w:rsidRDefault="00A10EBE" w:rsidP="001F7648">
            <w:pPr>
              <w:spacing w:after="0"/>
              <w:ind w:firstLine="0"/>
              <w:jc w:val="right"/>
              <w:rPr>
                <w:iCs/>
                <w:sz w:val="18"/>
                <w:szCs w:val="18"/>
              </w:rPr>
            </w:pPr>
          </w:p>
        </w:tc>
      </w:tr>
      <w:tr w:rsidR="00886436" w:rsidRPr="001D2289" w14:paraId="65E4E85E"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F821CEF" w14:textId="77777777" w:rsidR="00A10EBE" w:rsidRPr="001D2289" w:rsidRDefault="00A10EBE" w:rsidP="001F7648">
            <w:pPr>
              <w:spacing w:after="0"/>
              <w:ind w:firstLine="0"/>
              <w:rPr>
                <w:i/>
                <w:sz w:val="18"/>
                <w:szCs w:val="18"/>
                <w:lang w:eastAsia="lv-LV"/>
              </w:rPr>
            </w:pPr>
            <w:r w:rsidRPr="001D2289">
              <w:rPr>
                <w:i/>
                <w:sz w:val="18"/>
                <w:szCs w:val="18"/>
                <w:lang w:eastAsia="lv-LV"/>
              </w:rPr>
              <w:t>3.1. Valsts budžeta transferti no darba negadījumu speciālā budžeta uz VSAA speciālo budžetu, t.sk.:</w:t>
            </w:r>
          </w:p>
          <w:p w14:paraId="6D9CFADA"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(72 010 euro) saistībā ar:</w:t>
            </w:r>
          </w:p>
          <w:p w14:paraId="3A506B1E" w14:textId="77777777" w:rsidR="00A10EBE" w:rsidRPr="001D2289" w:rsidRDefault="00A10EBE" w:rsidP="001F7648">
            <w:pPr>
              <w:spacing w:after="0"/>
              <w:ind w:left="340" w:firstLine="0"/>
              <w:rPr>
                <w:i/>
                <w:sz w:val="18"/>
                <w:szCs w:val="18"/>
                <w:lang w:eastAsia="lv-LV"/>
              </w:rPr>
            </w:pPr>
            <w:r w:rsidRPr="001D2289">
              <w:rPr>
                <w:i/>
                <w:sz w:val="18"/>
                <w:szCs w:val="18"/>
                <w:lang w:eastAsia="lv-LV"/>
              </w:rPr>
              <w:t>- dalības maksas nodrošināšanu Starptautiskajā Sociālās drošības asociācijā (18 euro);</w:t>
            </w:r>
          </w:p>
          <w:p w14:paraId="3A2A235C" w14:textId="77777777" w:rsidR="00A10EBE" w:rsidRPr="001D2289" w:rsidRDefault="00A10EBE" w:rsidP="001F7648">
            <w:pPr>
              <w:spacing w:after="0"/>
              <w:ind w:left="340" w:firstLine="0"/>
              <w:rPr>
                <w:i/>
                <w:sz w:val="18"/>
                <w:szCs w:val="18"/>
                <w:lang w:eastAsia="lv-LV"/>
              </w:rPr>
            </w:pPr>
            <w:r w:rsidRPr="001D2289">
              <w:rPr>
                <w:i/>
                <w:sz w:val="18"/>
                <w:szCs w:val="18"/>
                <w:lang w:eastAsia="lv-LV"/>
              </w:rPr>
              <w:lastRenderedPageBreak/>
              <w:t>- minimālās mēneša darba algas palielināšanu 2023. gadā  no 500 euro uz 620 euro saskaņā ar Darba likuma pārejas noteikumu  26.punktu (37 euro);</w:t>
            </w:r>
          </w:p>
          <w:p w14:paraId="7D9B4281" w14:textId="77777777" w:rsidR="00A10EBE" w:rsidRPr="001D2289" w:rsidRDefault="00A10EBE" w:rsidP="001F7648">
            <w:pPr>
              <w:spacing w:after="0"/>
              <w:ind w:left="340" w:firstLine="0"/>
              <w:rPr>
                <w:i/>
                <w:sz w:val="18"/>
                <w:szCs w:val="18"/>
                <w:lang w:eastAsia="lv-LV"/>
              </w:rPr>
            </w:pPr>
            <w:r w:rsidRPr="001D2289">
              <w:rPr>
                <w:i/>
                <w:sz w:val="18"/>
                <w:szCs w:val="18"/>
                <w:lang w:eastAsia="lv-LV"/>
              </w:rPr>
              <w:t>- VSAA darbinieku konkurētspējīgāka atalgojuma nodrošināšanu, tai skaitā IT jomas speciālistu atlīdzību palielināšanu (4 707 euro)  (MK 11.10.2022. sēdes prot. Nr.52  5.§ 63.punkts);</w:t>
            </w:r>
          </w:p>
          <w:p w14:paraId="48535702"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“Labklājības nozares politikas īstenošana un sniegto pakalpojumu kvalitātes uzlabošana” īstenošanu (51 326 euro)  (MK 13.01.2023. sēdes prot. Nr.2 1.§ 2.punkts);</w:t>
            </w:r>
          </w:p>
          <w:p w14:paraId="403DC337"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“Valsts pārvaldes kapacitātes stiprināšana, nodrošinot stratēģiski svarīgo amata grupu atlīdzību” īstenošanu (9 966 euro) (MK 13.01.2023. sēdes prot. Nr.2 1.§ 2.punkts);</w:t>
            </w:r>
          </w:p>
          <w:p w14:paraId="1C76E681" w14:textId="77777777" w:rsidR="00A10EBE" w:rsidRPr="001D2289" w:rsidRDefault="00A10EBE" w:rsidP="001F7648">
            <w:pPr>
              <w:spacing w:after="0"/>
              <w:ind w:left="340" w:firstLine="0"/>
              <w:rPr>
                <w:i/>
                <w:sz w:val="18"/>
                <w:szCs w:val="18"/>
                <w:lang w:eastAsia="lv-LV"/>
              </w:rPr>
            </w:pPr>
            <w:r w:rsidRPr="001D2289">
              <w:rPr>
                <w:i/>
                <w:sz w:val="18"/>
                <w:szCs w:val="18"/>
                <w:lang w:eastAsia="lv-LV"/>
              </w:rPr>
              <w:t>- daļēju izdevumu pieauguma energoresursiem kompensēšanu (5 866 euro) (MK 13.01.2023. sēdes prot. Nr.2 1.§ 6.punkts);</w:t>
            </w:r>
          </w:p>
          <w:p w14:paraId="1875AE52"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“Valsts nekustamo īpašumu nomas maksas un apsaimniekošanas izdevumu pieauguma segšana” īstenošanu (62 euro) (MK 13.01.2023. sēdes prot. Nr.2 1.§ 2.punkts);</w:t>
            </w:r>
          </w:p>
          <w:p w14:paraId="75AD2FE4"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“Ārstniecības personu darba samaksas pieauguma nodrošināšana” īstenošanu (28 euro) (MK 13.01.2023. sēdes prot. Nr.2 1.§ 2.punkts);</w:t>
            </w:r>
          </w:p>
          <w:p w14:paraId="10132F33"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saistībā ar kopējās atskaitījumu summas samazināšanos (42 euro).</w:t>
            </w:r>
          </w:p>
        </w:tc>
        <w:tc>
          <w:tcPr>
            <w:tcW w:w="1277" w:type="dxa"/>
            <w:tcBorders>
              <w:top w:val="single" w:sz="4" w:space="0" w:color="000000"/>
              <w:left w:val="single" w:sz="4" w:space="0" w:color="000000"/>
              <w:bottom w:val="single" w:sz="4" w:space="0" w:color="000000"/>
              <w:right w:val="single" w:sz="4" w:space="0" w:color="000000"/>
            </w:tcBorders>
            <w:hideMark/>
          </w:tcPr>
          <w:p w14:paraId="4B066442" w14:textId="77777777" w:rsidR="00A10EBE" w:rsidRPr="001D2289" w:rsidRDefault="00A10EBE" w:rsidP="001F7648">
            <w:pPr>
              <w:spacing w:after="0"/>
              <w:ind w:firstLine="0"/>
              <w:jc w:val="right"/>
              <w:rPr>
                <w:iCs/>
                <w:sz w:val="18"/>
                <w:szCs w:val="18"/>
              </w:rPr>
            </w:pPr>
            <w:r w:rsidRPr="001D2289">
              <w:rPr>
                <w:iCs/>
                <w:sz w:val="18"/>
                <w:szCs w:val="18"/>
              </w:rPr>
              <w:lastRenderedPageBreak/>
              <w:t>42</w:t>
            </w:r>
          </w:p>
        </w:tc>
        <w:tc>
          <w:tcPr>
            <w:tcW w:w="1280" w:type="dxa"/>
            <w:tcBorders>
              <w:top w:val="single" w:sz="4" w:space="0" w:color="000000"/>
              <w:left w:val="single" w:sz="4" w:space="0" w:color="000000"/>
              <w:bottom w:val="single" w:sz="4" w:space="0" w:color="000000"/>
              <w:right w:val="single" w:sz="4" w:space="0" w:color="000000"/>
            </w:tcBorders>
            <w:hideMark/>
          </w:tcPr>
          <w:p w14:paraId="4F4122AD" w14:textId="77777777" w:rsidR="00A10EBE" w:rsidRPr="001D2289" w:rsidRDefault="00A10EBE" w:rsidP="001F7648">
            <w:pPr>
              <w:spacing w:after="0"/>
              <w:ind w:firstLine="0"/>
              <w:jc w:val="right"/>
              <w:rPr>
                <w:iCs/>
                <w:sz w:val="18"/>
                <w:szCs w:val="18"/>
              </w:rPr>
            </w:pPr>
            <w:r w:rsidRPr="001D2289">
              <w:rPr>
                <w:iCs/>
                <w:sz w:val="18"/>
                <w:szCs w:val="18"/>
              </w:rPr>
              <w:t>72 010</w:t>
            </w:r>
          </w:p>
        </w:tc>
        <w:tc>
          <w:tcPr>
            <w:tcW w:w="1277" w:type="dxa"/>
            <w:tcBorders>
              <w:top w:val="single" w:sz="4" w:space="0" w:color="000000"/>
              <w:left w:val="single" w:sz="4" w:space="0" w:color="000000"/>
              <w:bottom w:val="single" w:sz="4" w:space="0" w:color="000000"/>
              <w:right w:val="single" w:sz="4" w:space="0" w:color="000000"/>
            </w:tcBorders>
            <w:hideMark/>
          </w:tcPr>
          <w:p w14:paraId="10DC1381" w14:textId="77777777" w:rsidR="00A10EBE" w:rsidRPr="001D2289" w:rsidRDefault="00A10EBE" w:rsidP="001F7648">
            <w:pPr>
              <w:spacing w:after="0"/>
              <w:ind w:firstLine="0"/>
              <w:jc w:val="right"/>
              <w:rPr>
                <w:iCs/>
                <w:sz w:val="18"/>
                <w:szCs w:val="18"/>
              </w:rPr>
            </w:pPr>
            <w:r w:rsidRPr="001D2289">
              <w:rPr>
                <w:iCs/>
                <w:sz w:val="18"/>
                <w:szCs w:val="18"/>
              </w:rPr>
              <w:t>71 968</w:t>
            </w:r>
          </w:p>
        </w:tc>
      </w:tr>
      <w:tr w:rsidR="00886436" w:rsidRPr="001D2289" w14:paraId="490D1E40"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9B35A4F" w14:textId="77777777" w:rsidR="00A10EBE" w:rsidRPr="001D2289" w:rsidRDefault="00A10EBE" w:rsidP="001F7648">
            <w:pPr>
              <w:spacing w:after="0"/>
              <w:ind w:firstLine="0"/>
              <w:rPr>
                <w:i/>
                <w:sz w:val="18"/>
                <w:szCs w:val="18"/>
                <w:lang w:eastAsia="lv-LV"/>
              </w:rPr>
            </w:pPr>
            <w:r w:rsidRPr="001D2289">
              <w:rPr>
                <w:i/>
                <w:sz w:val="18"/>
                <w:szCs w:val="18"/>
                <w:lang w:eastAsia="lv-LV"/>
              </w:rPr>
              <w:t>3.2. Palielinājums darba negadījumu speciālā budžeta izdevumiem iemaksām uz nodarbinātības speciālo budžetu apdrošināšanai bezdarba gadījumam par personām, kuras saņem slimības pabalstu, ja šo personu slimības cēlonis ir nelaimes gadījums darbā vai arodslimība, saistībā ar personu, par kurām veicamas iemaksas, skaita prognozēto palielināšanos par 100  personām vidēji mēnesī (no 1 100 personām līdz 1 200 personām) un iemaksas vidējā apmēra mēnesī prognozēto palielināšanos par 0,72 euro (no 14,58 euro līdz 15,30 euro)</w:t>
            </w:r>
          </w:p>
        </w:tc>
        <w:tc>
          <w:tcPr>
            <w:tcW w:w="1277" w:type="dxa"/>
            <w:tcBorders>
              <w:top w:val="single" w:sz="4" w:space="0" w:color="000000"/>
              <w:left w:val="single" w:sz="4" w:space="0" w:color="000000"/>
              <w:bottom w:val="single" w:sz="4" w:space="0" w:color="000000"/>
              <w:right w:val="single" w:sz="4" w:space="0" w:color="000000"/>
            </w:tcBorders>
            <w:hideMark/>
          </w:tcPr>
          <w:p w14:paraId="109C3B5B"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49DBD71" w14:textId="77777777" w:rsidR="00A10EBE" w:rsidRPr="001D2289" w:rsidRDefault="00A10EBE" w:rsidP="001F7648">
            <w:pPr>
              <w:spacing w:after="0"/>
              <w:ind w:firstLine="0"/>
              <w:jc w:val="right"/>
              <w:rPr>
                <w:iCs/>
                <w:sz w:val="18"/>
                <w:szCs w:val="18"/>
              </w:rPr>
            </w:pPr>
            <w:r w:rsidRPr="001D2289">
              <w:rPr>
                <w:iCs/>
                <w:sz w:val="18"/>
                <w:szCs w:val="18"/>
              </w:rPr>
              <w:t>27 933</w:t>
            </w:r>
          </w:p>
        </w:tc>
        <w:tc>
          <w:tcPr>
            <w:tcW w:w="1277" w:type="dxa"/>
            <w:tcBorders>
              <w:top w:val="single" w:sz="4" w:space="0" w:color="000000"/>
              <w:left w:val="single" w:sz="4" w:space="0" w:color="000000"/>
              <w:bottom w:val="single" w:sz="4" w:space="0" w:color="000000"/>
              <w:right w:val="single" w:sz="4" w:space="0" w:color="000000"/>
            </w:tcBorders>
            <w:hideMark/>
          </w:tcPr>
          <w:p w14:paraId="42797869" w14:textId="77777777" w:rsidR="00A10EBE" w:rsidRPr="001D2289" w:rsidRDefault="00A10EBE" w:rsidP="001F7648">
            <w:pPr>
              <w:spacing w:after="0"/>
              <w:ind w:firstLine="0"/>
              <w:jc w:val="right"/>
              <w:rPr>
                <w:iCs/>
                <w:sz w:val="18"/>
                <w:szCs w:val="18"/>
              </w:rPr>
            </w:pPr>
            <w:r w:rsidRPr="001D2289">
              <w:rPr>
                <w:iCs/>
                <w:sz w:val="18"/>
                <w:szCs w:val="18"/>
              </w:rPr>
              <w:t>27 933</w:t>
            </w:r>
          </w:p>
        </w:tc>
      </w:tr>
      <w:tr w:rsidR="00886436" w:rsidRPr="001D2289" w14:paraId="05B9B4F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74E4961"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3.3. </w:t>
            </w:r>
            <w:r w:rsidRPr="001D2289">
              <w:rPr>
                <w:i/>
                <w:iCs/>
                <w:sz w:val="18"/>
                <w:szCs w:val="18"/>
                <w:lang w:eastAsia="lv-LV"/>
              </w:rPr>
              <w:t>Palielinājums darba negadījumu speciālā budžeta izdevumiem iemaksām uz valsts pensiju speciālo budžetu valsts pensiju apdrošināšanai par personām, kuras saņem slimības pabalstu, ja šo personu slimības cēlonis ir nelaimes gadījums darbā vai arodslimība, un par</w:t>
            </w:r>
            <w:r w:rsidRPr="001D2289">
              <w:rPr>
                <w:i/>
                <w:sz w:val="18"/>
                <w:szCs w:val="18"/>
                <w:lang w:eastAsia="lv-LV"/>
              </w:rPr>
              <w:t xml:space="preserve"> nestrādājošām personām ar invaliditāti,</w:t>
            </w:r>
            <w:r w:rsidRPr="001D2289">
              <w:rPr>
                <w:i/>
                <w:iCs/>
                <w:sz w:val="18"/>
                <w:szCs w:val="18"/>
                <w:lang w:eastAsia="lv-LV"/>
              </w:rPr>
              <w:t xml:space="preserve"> kuras saņem atlīdzību par darbspēju zaudējumu</w:t>
            </w:r>
            <w:r w:rsidRPr="001D2289">
              <w:rPr>
                <w:i/>
                <w:sz w:val="18"/>
                <w:szCs w:val="18"/>
                <w:lang w:eastAsia="lv-LV"/>
              </w:rPr>
              <w:t>, ja šo personu slimības cēlonis ir nelaimes gadījums darbā vai arodslimība, saistībā ar personu, par kurām veicamas iemaksas, skaita prognozēto palielināšanos par 204 personām vidēji mēnesī (no 4 738 personām līdz 4 942 personām) un iemaksas vidējā apmēra mēnesī prognozēto palielināšanos par 20,38 euro (no 113,78 euro līdz 134,16 euro)</w:t>
            </w:r>
          </w:p>
        </w:tc>
        <w:tc>
          <w:tcPr>
            <w:tcW w:w="1277" w:type="dxa"/>
            <w:tcBorders>
              <w:top w:val="single" w:sz="4" w:space="0" w:color="000000"/>
              <w:left w:val="single" w:sz="4" w:space="0" w:color="000000"/>
              <w:bottom w:val="single" w:sz="4" w:space="0" w:color="000000"/>
              <w:right w:val="single" w:sz="4" w:space="0" w:color="000000"/>
            </w:tcBorders>
            <w:hideMark/>
          </w:tcPr>
          <w:p w14:paraId="3161D6B2"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17636F2" w14:textId="77777777" w:rsidR="00A10EBE" w:rsidRPr="001D2289" w:rsidRDefault="00A10EBE" w:rsidP="001F7648">
            <w:pPr>
              <w:spacing w:after="0"/>
              <w:ind w:firstLine="0"/>
              <w:jc w:val="right"/>
              <w:rPr>
                <w:iCs/>
                <w:sz w:val="18"/>
                <w:szCs w:val="18"/>
              </w:rPr>
            </w:pPr>
            <w:r w:rsidRPr="001D2289">
              <w:rPr>
                <w:iCs/>
                <w:sz w:val="18"/>
                <w:szCs w:val="18"/>
              </w:rPr>
              <w:t>1 487 083</w:t>
            </w:r>
          </w:p>
        </w:tc>
        <w:tc>
          <w:tcPr>
            <w:tcW w:w="1277" w:type="dxa"/>
            <w:tcBorders>
              <w:top w:val="single" w:sz="4" w:space="0" w:color="000000"/>
              <w:left w:val="single" w:sz="4" w:space="0" w:color="000000"/>
              <w:bottom w:val="single" w:sz="4" w:space="0" w:color="000000"/>
              <w:right w:val="single" w:sz="4" w:space="0" w:color="000000"/>
            </w:tcBorders>
            <w:hideMark/>
          </w:tcPr>
          <w:p w14:paraId="7F2691F1" w14:textId="77777777" w:rsidR="00A10EBE" w:rsidRPr="001D2289" w:rsidRDefault="00A10EBE" w:rsidP="001F7648">
            <w:pPr>
              <w:spacing w:after="0"/>
              <w:ind w:firstLine="0"/>
              <w:jc w:val="right"/>
              <w:rPr>
                <w:iCs/>
                <w:sz w:val="18"/>
                <w:szCs w:val="18"/>
              </w:rPr>
            </w:pPr>
            <w:r w:rsidRPr="001D2289">
              <w:rPr>
                <w:iCs/>
                <w:sz w:val="18"/>
                <w:szCs w:val="18"/>
              </w:rPr>
              <w:t>1 487 083</w:t>
            </w:r>
          </w:p>
        </w:tc>
      </w:tr>
    </w:tbl>
    <w:p w14:paraId="405FA56B" w14:textId="056021C9" w:rsidR="00A10EBE" w:rsidRPr="001D2289" w:rsidRDefault="00A10EBE" w:rsidP="00A10EBE">
      <w:pPr>
        <w:spacing w:before="240" w:after="240"/>
        <w:ind w:firstLine="0"/>
        <w:jc w:val="center"/>
        <w:rPr>
          <w:b/>
          <w:lang w:eastAsia="lv-LV"/>
        </w:rPr>
      </w:pPr>
      <w:r w:rsidRPr="001D2289">
        <w:rPr>
          <w:b/>
          <w:lang w:eastAsia="lv-LV"/>
        </w:rPr>
        <w:t>Finansēšana 2023. gada p</w:t>
      </w:r>
      <w:r w:rsidR="00666A46" w:rsidRPr="001D2289">
        <w:rPr>
          <w:b/>
          <w:lang w:eastAsia="lv-LV"/>
        </w:rPr>
        <w:t>lānā</w:t>
      </w:r>
    </w:p>
    <w:p w14:paraId="3059DD3A"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0"/>
        <w:gridCol w:w="1280"/>
      </w:tblGrid>
      <w:tr w:rsidR="00886436" w:rsidRPr="001D2289" w14:paraId="1F3257E9" w14:textId="77777777" w:rsidTr="001F7648">
        <w:trPr>
          <w:trHeight w:val="283"/>
          <w:tblHeader/>
          <w:jc w:val="center"/>
        </w:trPr>
        <w:tc>
          <w:tcPr>
            <w:tcW w:w="7786" w:type="dxa"/>
            <w:tcBorders>
              <w:top w:val="single" w:sz="4" w:space="0" w:color="000000"/>
              <w:left w:val="single" w:sz="4" w:space="0" w:color="000000"/>
              <w:bottom w:val="single" w:sz="4" w:space="0" w:color="000000"/>
              <w:right w:val="single" w:sz="4" w:space="0" w:color="000000"/>
            </w:tcBorders>
            <w:vAlign w:val="center"/>
            <w:hideMark/>
          </w:tcPr>
          <w:p w14:paraId="0288CE5E"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81" w:type="dxa"/>
            <w:tcBorders>
              <w:top w:val="single" w:sz="4" w:space="0" w:color="000000"/>
              <w:left w:val="single" w:sz="4" w:space="0" w:color="000000"/>
              <w:bottom w:val="single" w:sz="4" w:space="0" w:color="000000"/>
              <w:right w:val="single" w:sz="4" w:space="0" w:color="000000"/>
            </w:tcBorders>
            <w:vAlign w:val="center"/>
            <w:hideMark/>
          </w:tcPr>
          <w:p w14:paraId="5561ACE3" w14:textId="5A93EFC6"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r>
      <w:tr w:rsidR="00886436" w:rsidRPr="001D2289" w14:paraId="33E6E512" w14:textId="77777777" w:rsidTr="001F7648">
        <w:trPr>
          <w:trHeight w:val="142"/>
          <w:tblHeader/>
          <w:jc w:val="center"/>
        </w:trPr>
        <w:tc>
          <w:tcPr>
            <w:tcW w:w="7786" w:type="dxa"/>
            <w:tcBorders>
              <w:top w:val="single" w:sz="4" w:space="0" w:color="000000"/>
              <w:left w:val="single" w:sz="4" w:space="0" w:color="000000"/>
              <w:bottom w:val="single" w:sz="4" w:space="0" w:color="000000"/>
              <w:right w:val="single" w:sz="4" w:space="0" w:color="000000"/>
            </w:tcBorders>
            <w:shd w:val="clear" w:color="auto" w:fill="D9D9D9"/>
            <w:hideMark/>
          </w:tcPr>
          <w:p w14:paraId="69634F26" w14:textId="77777777" w:rsidR="00A10EBE" w:rsidRPr="001D2289" w:rsidRDefault="00A10EBE" w:rsidP="001F7648">
            <w:pPr>
              <w:spacing w:after="0"/>
              <w:ind w:firstLine="0"/>
              <w:jc w:val="left"/>
              <w:rPr>
                <w:b/>
                <w:sz w:val="18"/>
                <w:szCs w:val="18"/>
              </w:rPr>
            </w:pPr>
            <w:r w:rsidRPr="001D2289">
              <w:rPr>
                <w:b/>
                <w:bCs/>
                <w:sz w:val="18"/>
                <w:szCs w:val="18"/>
                <w:lang w:eastAsia="lv-LV"/>
              </w:rPr>
              <w:t>Finansēšana – kopā</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E045EA" w14:textId="77777777" w:rsidR="00A10EBE" w:rsidRPr="001D2289" w:rsidRDefault="00A10EBE" w:rsidP="001F7648">
            <w:pPr>
              <w:spacing w:after="0"/>
              <w:ind w:firstLine="0"/>
              <w:jc w:val="right"/>
              <w:rPr>
                <w:b/>
                <w:sz w:val="18"/>
                <w:szCs w:val="18"/>
              </w:rPr>
            </w:pPr>
            <w:r w:rsidRPr="001D2289">
              <w:rPr>
                <w:b/>
                <w:sz w:val="18"/>
                <w:szCs w:val="18"/>
              </w:rPr>
              <w:t>4 624 218</w:t>
            </w:r>
          </w:p>
        </w:tc>
      </w:tr>
      <w:tr w:rsidR="00886436" w:rsidRPr="001D2289" w14:paraId="4E68C07E" w14:textId="77777777" w:rsidTr="001F7648">
        <w:trPr>
          <w:trHeight w:val="142"/>
          <w:tblHeader/>
          <w:jc w:val="center"/>
        </w:trPr>
        <w:tc>
          <w:tcPr>
            <w:tcW w:w="9067" w:type="dxa"/>
            <w:gridSpan w:val="2"/>
            <w:tcBorders>
              <w:top w:val="single" w:sz="4" w:space="0" w:color="000000"/>
              <w:left w:val="single" w:sz="4" w:space="0" w:color="000000"/>
              <w:bottom w:val="single" w:sz="4" w:space="0" w:color="000000"/>
              <w:right w:val="single" w:sz="4" w:space="0" w:color="000000"/>
            </w:tcBorders>
            <w:hideMark/>
          </w:tcPr>
          <w:p w14:paraId="3BEEACD2"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8350557" w14:textId="77777777" w:rsidTr="001F7648">
        <w:trPr>
          <w:trHeight w:val="142"/>
          <w:tblHeader/>
          <w:jc w:val="center"/>
        </w:trPr>
        <w:tc>
          <w:tcPr>
            <w:tcW w:w="7786" w:type="dxa"/>
            <w:tcBorders>
              <w:top w:val="single" w:sz="4" w:space="0" w:color="000000"/>
              <w:left w:val="single" w:sz="4" w:space="0" w:color="000000"/>
              <w:bottom w:val="single" w:sz="4" w:space="0" w:color="000000"/>
              <w:right w:val="single" w:sz="4" w:space="0" w:color="000000"/>
            </w:tcBorders>
            <w:hideMark/>
          </w:tcPr>
          <w:p w14:paraId="23AD7133" w14:textId="77777777" w:rsidR="00A10EBE" w:rsidRPr="001D2289" w:rsidRDefault="00A10EBE" w:rsidP="001F7648">
            <w:pPr>
              <w:spacing w:after="0"/>
              <w:ind w:firstLine="0"/>
              <w:jc w:val="left"/>
              <w:rPr>
                <w:sz w:val="18"/>
                <w:szCs w:val="18"/>
                <w:lang w:eastAsia="lv-LV"/>
              </w:rPr>
            </w:pPr>
            <w:r w:rsidRPr="001D2289">
              <w:rPr>
                <w:sz w:val="18"/>
                <w:szCs w:val="18"/>
                <w:u w:val="single"/>
                <w:lang w:eastAsia="lv-LV"/>
              </w:rPr>
              <w:t>Naudas līdzekļi</w:t>
            </w:r>
          </w:p>
        </w:tc>
        <w:tc>
          <w:tcPr>
            <w:tcW w:w="1281" w:type="dxa"/>
            <w:tcBorders>
              <w:top w:val="single" w:sz="4" w:space="0" w:color="000000"/>
              <w:left w:val="single" w:sz="4" w:space="0" w:color="000000"/>
              <w:bottom w:val="single" w:sz="4" w:space="0" w:color="000000"/>
              <w:right w:val="single" w:sz="4" w:space="0" w:color="000000"/>
            </w:tcBorders>
            <w:hideMark/>
          </w:tcPr>
          <w:p w14:paraId="4FDC79AF" w14:textId="77777777" w:rsidR="00A10EBE" w:rsidRPr="001D2289" w:rsidRDefault="00A10EBE" w:rsidP="001F7648">
            <w:pPr>
              <w:spacing w:after="0"/>
              <w:ind w:firstLine="0"/>
              <w:jc w:val="right"/>
              <w:rPr>
                <w:sz w:val="18"/>
                <w:szCs w:val="18"/>
              </w:rPr>
            </w:pPr>
            <w:r w:rsidRPr="001D2289">
              <w:rPr>
                <w:sz w:val="18"/>
                <w:szCs w:val="18"/>
              </w:rPr>
              <w:t>4 624 218</w:t>
            </w:r>
          </w:p>
        </w:tc>
      </w:tr>
      <w:tr w:rsidR="00886436" w:rsidRPr="001D2289" w14:paraId="5DEE5D5B" w14:textId="77777777" w:rsidTr="001F7648">
        <w:trPr>
          <w:trHeight w:val="142"/>
          <w:tblHeader/>
          <w:jc w:val="center"/>
        </w:trPr>
        <w:tc>
          <w:tcPr>
            <w:tcW w:w="7786" w:type="dxa"/>
            <w:tcBorders>
              <w:top w:val="single" w:sz="4" w:space="0" w:color="000000"/>
              <w:left w:val="single" w:sz="4" w:space="0" w:color="000000"/>
              <w:bottom w:val="single" w:sz="4" w:space="0" w:color="000000"/>
              <w:right w:val="single" w:sz="4" w:space="0" w:color="000000"/>
            </w:tcBorders>
            <w:hideMark/>
          </w:tcPr>
          <w:p w14:paraId="051AC17C" w14:textId="77777777" w:rsidR="00A10EBE" w:rsidRPr="001D2289" w:rsidRDefault="00A10EBE" w:rsidP="001F7648">
            <w:pPr>
              <w:spacing w:after="0"/>
              <w:ind w:firstLine="0"/>
              <w:jc w:val="left"/>
              <w:rPr>
                <w:i/>
                <w:sz w:val="18"/>
                <w:szCs w:val="18"/>
                <w:lang w:eastAsia="lv-LV"/>
              </w:rPr>
            </w:pPr>
            <w:r w:rsidRPr="001D2289">
              <w:rPr>
                <w:i/>
                <w:sz w:val="18"/>
                <w:szCs w:val="18"/>
              </w:rPr>
              <w:t>Valsts speciālā budžeta naudas līdzekļu atlikumu izmaiņas (palielinājums (–) vai samazinājums (+))</w:t>
            </w:r>
          </w:p>
        </w:tc>
        <w:tc>
          <w:tcPr>
            <w:tcW w:w="1281" w:type="dxa"/>
            <w:tcBorders>
              <w:top w:val="single" w:sz="4" w:space="0" w:color="000000"/>
              <w:left w:val="single" w:sz="4" w:space="0" w:color="000000"/>
              <w:bottom w:val="single" w:sz="4" w:space="0" w:color="000000"/>
              <w:right w:val="single" w:sz="4" w:space="0" w:color="000000"/>
            </w:tcBorders>
            <w:hideMark/>
          </w:tcPr>
          <w:p w14:paraId="6E7D7495" w14:textId="77777777" w:rsidR="00A10EBE" w:rsidRPr="001D2289" w:rsidRDefault="00A10EBE" w:rsidP="001F7648">
            <w:pPr>
              <w:spacing w:after="0"/>
              <w:ind w:firstLine="0"/>
              <w:jc w:val="right"/>
              <w:rPr>
                <w:i/>
                <w:sz w:val="18"/>
                <w:szCs w:val="18"/>
              </w:rPr>
            </w:pPr>
            <w:r w:rsidRPr="001D2289">
              <w:rPr>
                <w:i/>
                <w:sz w:val="18"/>
                <w:szCs w:val="18"/>
              </w:rPr>
              <w:t>4 624 218</w:t>
            </w:r>
          </w:p>
        </w:tc>
      </w:tr>
    </w:tbl>
    <w:p w14:paraId="1C80552F" w14:textId="77777777" w:rsidR="00A10EBE" w:rsidRPr="001D2289" w:rsidRDefault="00A10EBE" w:rsidP="00A10EBE">
      <w:pPr>
        <w:widowControl w:val="0"/>
        <w:spacing w:before="240" w:after="240"/>
        <w:ind w:firstLine="0"/>
        <w:jc w:val="center"/>
        <w:rPr>
          <w:b/>
        </w:rPr>
      </w:pPr>
      <w:r w:rsidRPr="001D2289">
        <w:rPr>
          <w:b/>
        </w:rPr>
        <w:t>04.04.00 Invaliditātes, maternitātes un slimības speciālais budžets</w:t>
      </w:r>
    </w:p>
    <w:p w14:paraId="0250BFD9" w14:textId="77777777" w:rsidR="00A10EBE" w:rsidRPr="001D2289" w:rsidRDefault="00A10EBE" w:rsidP="00A10EBE">
      <w:pPr>
        <w:spacing w:before="120"/>
        <w:ind w:firstLine="0"/>
        <w:jc w:val="left"/>
        <w:rPr>
          <w:u w:val="single"/>
          <w:lang w:eastAsia="lv-LV"/>
        </w:rPr>
      </w:pPr>
      <w:r w:rsidRPr="001D2289">
        <w:rPr>
          <w:u w:val="single"/>
          <w:lang w:eastAsia="lv-LV"/>
        </w:rPr>
        <w:t>Apakšprogrammas mērķis:</w:t>
      </w:r>
    </w:p>
    <w:p w14:paraId="6EDC9E27" w14:textId="77777777" w:rsidR="00A10EBE" w:rsidRPr="001D2289" w:rsidRDefault="00A10EBE" w:rsidP="00A10EBE">
      <w:pPr>
        <w:spacing w:before="120"/>
        <w:ind w:firstLine="717"/>
      </w:pPr>
      <w:r w:rsidRPr="001D2289">
        <w:t>nodrošināt ienākumu kompensāciju slimības, maternitātes, paternitātes, invaliditātes, bērna kopšanas gadījumā un pabalstu apdrošinātās personas vai tās apgādībā bijuša ģimenes locekļa nāves gadījumā.</w:t>
      </w:r>
    </w:p>
    <w:p w14:paraId="20AC3276" w14:textId="77777777" w:rsidR="00A10EBE" w:rsidRPr="001D2289" w:rsidRDefault="00A10EBE" w:rsidP="00A10EBE">
      <w:pPr>
        <w:spacing w:before="120"/>
        <w:ind w:firstLine="0"/>
        <w:jc w:val="left"/>
        <w:rPr>
          <w:bCs/>
          <w:u w:val="single"/>
        </w:rPr>
      </w:pPr>
      <w:r w:rsidRPr="001D2289">
        <w:rPr>
          <w:bCs/>
          <w:u w:val="single"/>
        </w:rPr>
        <w:t>Galvenās aktivitātes:</w:t>
      </w:r>
    </w:p>
    <w:p w14:paraId="09189FD4" w14:textId="77777777" w:rsidR="00A10EBE" w:rsidRPr="001D2289" w:rsidRDefault="00A10EBE" w:rsidP="00A10EBE">
      <w:pPr>
        <w:numPr>
          <w:ilvl w:val="0"/>
          <w:numId w:val="24"/>
        </w:numPr>
        <w:spacing w:before="120"/>
        <w:ind w:left="1077" w:hanging="357"/>
      </w:pPr>
      <w:r w:rsidRPr="001D2289">
        <w:rPr>
          <w:lang w:eastAsia="lv-LV"/>
        </w:rPr>
        <w:lastRenderedPageBreak/>
        <w:t>nodrošināt 2022. gada augustā veiktās pensiju un piemaksas pie invaliditātes pensijas apmēra par vienu apdrošināšanas stāža gadu, kas uzkrāts līdz 1995. gada 31.decembrim, indeksācijas izmaksas 2023. gadā, kā arī pensiju, tai skaitā piemaksas pie invaliditātes pensijas, plānoto indeksāciju 2023. gada oktobrī</w:t>
      </w:r>
      <w:r w:rsidRPr="001D2289">
        <w:t>;</w:t>
      </w:r>
    </w:p>
    <w:p w14:paraId="10B83C05" w14:textId="77777777" w:rsidR="00A10EBE" w:rsidRPr="001D2289" w:rsidRDefault="00A10EBE" w:rsidP="00A10EBE">
      <w:pPr>
        <w:numPr>
          <w:ilvl w:val="0"/>
          <w:numId w:val="24"/>
        </w:numPr>
        <w:spacing w:before="120"/>
        <w:ind w:left="1077" w:hanging="357"/>
      </w:pPr>
      <w:r w:rsidRPr="001D2289">
        <w:t xml:space="preserve">nodrošināt slimības pabalstu vispārējā saslimšanas gadījumā izmaksas 80% apmērā no apdrošinātās personas apdrošināšanas iemaksu algas par laiku no darba nespējas 10. dienas līdz darbspēju atgūšanas dienai, bet ne ilgāku par 26 nedēļām, ja darba nespēja ir nepārtraukta, vai nav ilgāka par 52 nedēļām triju gadu periodā, ja darba nespēja atkārtojas ar pārtraukumiem, (pabalsta vidējais apmērs mēnesī 1 159,32 </w:t>
      </w:r>
      <w:r w:rsidRPr="001D2289">
        <w:rPr>
          <w:i/>
        </w:rPr>
        <w:t>euro</w:t>
      </w:r>
      <w:r w:rsidRPr="001D2289">
        <w:t>);</w:t>
      </w:r>
    </w:p>
    <w:p w14:paraId="06E3418B" w14:textId="77777777" w:rsidR="00A10EBE" w:rsidRPr="001D2289" w:rsidRDefault="00A10EBE" w:rsidP="00A10EBE">
      <w:pPr>
        <w:numPr>
          <w:ilvl w:val="0"/>
          <w:numId w:val="24"/>
        </w:numPr>
        <w:spacing w:before="120"/>
        <w:ind w:left="1077" w:hanging="357"/>
      </w:pPr>
      <w:r w:rsidRPr="001D2289">
        <w:t xml:space="preserve">nodrošināt invaliditātes pensiju izmaksas atkarībā no indivīda apdrošināšanas iemaksu algas un apdrošināšanas stāža ilguma un </w:t>
      </w:r>
      <w:r w:rsidRPr="001D2289">
        <w:rPr>
          <w:lang w:eastAsia="lv-LV"/>
        </w:rPr>
        <w:t xml:space="preserve">invaliditātes smaguma pakāpes </w:t>
      </w:r>
      <w:r w:rsidRPr="001D2289">
        <w:t xml:space="preserve">(pensijas vidējais apmērs mēnesī 302,94 </w:t>
      </w:r>
      <w:r w:rsidRPr="001D2289">
        <w:rPr>
          <w:i/>
        </w:rPr>
        <w:t>euro</w:t>
      </w:r>
      <w:r w:rsidRPr="001D2289">
        <w:t>), tai skaitā:</w:t>
      </w:r>
    </w:p>
    <w:p w14:paraId="57562E09" w14:textId="77777777" w:rsidR="00A10EBE" w:rsidRPr="001D2289" w:rsidRDefault="00A10EBE" w:rsidP="00B13E3F">
      <w:pPr>
        <w:pStyle w:val="ListParagraph"/>
        <w:numPr>
          <w:ilvl w:val="0"/>
          <w:numId w:val="29"/>
        </w:numPr>
        <w:spacing w:before="120" w:after="120"/>
        <w:ind w:left="1418" w:hanging="284"/>
        <w:contextualSpacing w:val="0"/>
        <w:jc w:val="both"/>
      </w:pPr>
      <w:r w:rsidRPr="001D2289">
        <w:t>piemaksu, kas laika periodā no 2009. gada 1. janvāra līdz 2011. gada 31. decembrim piešķirta pie invaliditātes pensijas par apdrošināšanas stāžu, kas uzkrāts līdz 1995. gada 31. decembrim, izmaksas (</w:t>
      </w:r>
      <w:r w:rsidRPr="001D2289">
        <w:rPr>
          <w:lang w:eastAsia="lv-LV"/>
        </w:rPr>
        <w:t xml:space="preserve">piemaksas vidējais apmērs mēnesī 14,25 </w:t>
      </w:r>
      <w:r w:rsidRPr="001D2289">
        <w:rPr>
          <w:i/>
          <w:lang w:eastAsia="lv-LV"/>
        </w:rPr>
        <w:t>euro</w:t>
      </w:r>
      <w:r w:rsidRPr="001D2289">
        <w:rPr>
          <w:lang w:eastAsia="lv-LV"/>
        </w:rPr>
        <w:t>). Ar 2012. gada 1. janvāri piemaksas piešķiršana ir pārtraukta. Piešķirot invaliditātes pensiju no jauna, piemaksa, kas bija piešķirta līdz pensijas piešķiršanai no jauna, saglabājas. Ar 2014. gadu piemaksas tiek finansētas no valsts pamatbudžeta, invaliditātes, maternitātes un slimības speciālajā budžetā saņemot transferta ieņēmumus no valsts pamatbudžeta un piemaksu izmaksājot kopā ar invaliditātes pensiju</w:t>
      </w:r>
      <w:r w:rsidRPr="001D2289">
        <w:t>;</w:t>
      </w:r>
    </w:p>
    <w:p w14:paraId="2031067C" w14:textId="77777777" w:rsidR="00A10EBE" w:rsidRPr="001D2289" w:rsidRDefault="00A10EBE" w:rsidP="00B13E3F">
      <w:pPr>
        <w:pStyle w:val="ListParagraph"/>
        <w:numPr>
          <w:ilvl w:val="0"/>
          <w:numId w:val="29"/>
        </w:numPr>
        <w:spacing w:before="120" w:after="120"/>
        <w:ind w:left="1418" w:hanging="284"/>
        <w:contextualSpacing w:val="0"/>
        <w:jc w:val="both"/>
      </w:pPr>
      <w:r w:rsidRPr="001D2289">
        <w:t>minimālās invaliditātes pensijas izmaksas – minimālās invaliditātes pensijas apmērs tiek noteikts, tai skaitā:</w:t>
      </w:r>
    </w:p>
    <w:p w14:paraId="13D27627" w14:textId="77777777" w:rsidR="00A10EBE" w:rsidRPr="001D2289" w:rsidRDefault="00A10EBE" w:rsidP="00B13E3F">
      <w:pPr>
        <w:pStyle w:val="ListParagraph"/>
        <w:numPr>
          <w:ilvl w:val="0"/>
          <w:numId w:val="28"/>
        </w:numPr>
        <w:spacing w:before="120" w:after="120"/>
        <w:ind w:left="1702" w:hanging="284"/>
        <w:contextualSpacing w:val="0"/>
        <w:jc w:val="both"/>
      </w:pPr>
      <w:r w:rsidRPr="001D2289">
        <w:t xml:space="preserve">personām ar I invaliditātes grupu 217,60 </w:t>
      </w:r>
      <w:r w:rsidRPr="001D2289">
        <w:rPr>
          <w:i/>
        </w:rPr>
        <w:t>euro</w:t>
      </w:r>
      <w:r w:rsidRPr="001D2289">
        <w:t xml:space="preserve"> mēnesī līdz 30.06.2023. un 251,20 </w:t>
      </w:r>
      <w:r w:rsidRPr="001D2289">
        <w:rPr>
          <w:i/>
        </w:rPr>
        <w:t>euro</w:t>
      </w:r>
      <w:r w:rsidRPr="001D2289">
        <w:t xml:space="preserve"> mēnesī no 01.07.2023., personām ar I invaliditātes grupu kopš bērnības 260,80 </w:t>
      </w:r>
      <w:r w:rsidRPr="001D2289">
        <w:rPr>
          <w:i/>
        </w:rPr>
        <w:t>euro</w:t>
      </w:r>
      <w:r w:rsidRPr="001D2289">
        <w:t xml:space="preserve"> mēnesī līdz 30.06.2023. un 300,80 </w:t>
      </w:r>
      <w:r w:rsidRPr="001D2289">
        <w:rPr>
          <w:i/>
        </w:rPr>
        <w:t>euro</w:t>
      </w:r>
      <w:r w:rsidRPr="001D2289">
        <w:t xml:space="preserve"> mēnesī no 01.07.2023.;</w:t>
      </w:r>
    </w:p>
    <w:p w14:paraId="0C0B6500" w14:textId="77777777" w:rsidR="00A10EBE" w:rsidRPr="001D2289" w:rsidRDefault="00A10EBE" w:rsidP="00B13E3F">
      <w:pPr>
        <w:pStyle w:val="ListParagraph"/>
        <w:numPr>
          <w:ilvl w:val="0"/>
          <w:numId w:val="28"/>
        </w:numPr>
        <w:spacing w:before="120" w:after="120"/>
        <w:ind w:left="1702" w:hanging="284"/>
        <w:contextualSpacing w:val="0"/>
        <w:jc w:val="both"/>
      </w:pPr>
      <w:r w:rsidRPr="001D2289">
        <w:t xml:space="preserve">personām ar II invaliditātes grupu 190,40 </w:t>
      </w:r>
      <w:r w:rsidRPr="001D2289">
        <w:rPr>
          <w:i/>
        </w:rPr>
        <w:t>euro</w:t>
      </w:r>
      <w:r w:rsidRPr="001D2289">
        <w:t xml:space="preserve"> mēnesī līdz 30.06.2023. un 219,80 </w:t>
      </w:r>
      <w:r w:rsidRPr="001D2289">
        <w:rPr>
          <w:i/>
        </w:rPr>
        <w:t>euro</w:t>
      </w:r>
      <w:r w:rsidRPr="001D2289">
        <w:t xml:space="preserve"> mēnesī no 01.07.2023., personām ar II invaliditātes grupu kopš bērnības 228,20 </w:t>
      </w:r>
      <w:r w:rsidRPr="001D2289">
        <w:rPr>
          <w:i/>
        </w:rPr>
        <w:t>euro</w:t>
      </w:r>
      <w:r w:rsidRPr="001D2289">
        <w:t xml:space="preserve"> mēnesī līdz 30.06.2023. un 263,20 </w:t>
      </w:r>
      <w:r w:rsidRPr="001D2289">
        <w:rPr>
          <w:i/>
        </w:rPr>
        <w:t>euro</w:t>
      </w:r>
      <w:r w:rsidRPr="001D2289">
        <w:t xml:space="preserve"> mēnesī no 01.07.2023.;</w:t>
      </w:r>
    </w:p>
    <w:p w14:paraId="2C2E78A2" w14:textId="77777777" w:rsidR="00A10EBE" w:rsidRPr="001D2289" w:rsidRDefault="00A10EBE" w:rsidP="00B13E3F">
      <w:pPr>
        <w:pStyle w:val="ListParagraph"/>
        <w:numPr>
          <w:ilvl w:val="0"/>
          <w:numId w:val="28"/>
        </w:numPr>
        <w:spacing w:before="120" w:after="120"/>
        <w:ind w:left="1702" w:hanging="284"/>
        <w:contextualSpacing w:val="0"/>
        <w:jc w:val="both"/>
      </w:pPr>
      <w:r w:rsidRPr="001D2289">
        <w:t xml:space="preserve">personām ar III invaliditātes grupu 136 </w:t>
      </w:r>
      <w:r w:rsidRPr="001D2289">
        <w:rPr>
          <w:i/>
        </w:rPr>
        <w:t>euro</w:t>
      </w:r>
      <w:r w:rsidRPr="001D2289">
        <w:t xml:space="preserve"> mēnesī līdz 30.06.2023. un 157 </w:t>
      </w:r>
      <w:r w:rsidRPr="001D2289">
        <w:rPr>
          <w:i/>
        </w:rPr>
        <w:t>euro</w:t>
      </w:r>
      <w:r w:rsidRPr="001D2289">
        <w:t xml:space="preserve"> mēnesī no 01.07.2023., personām ar III invaliditātes grupu kopš bērnības 163 </w:t>
      </w:r>
      <w:r w:rsidRPr="001D2289">
        <w:rPr>
          <w:i/>
        </w:rPr>
        <w:t>euro</w:t>
      </w:r>
      <w:r w:rsidRPr="001D2289">
        <w:t xml:space="preserve"> mēnesī līdz 30.06.2023. un 188 </w:t>
      </w:r>
      <w:r w:rsidRPr="001D2289">
        <w:rPr>
          <w:i/>
        </w:rPr>
        <w:t>euro</w:t>
      </w:r>
      <w:r w:rsidRPr="001D2289">
        <w:t xml:space="preserve"> mēnesī no 01.07.2023.; </w:t>
      </w:r>
    </w:p>
    <w:p w14:paraId="0DD6AB35" w14:textId="77777777" w:rsidR="00A10EBE" w:rsidRPr="001D2289" w:rsidRDefault="00A10EBE" w:rsidP="00B13E3F">
      <w:pPr>
        <w:numPr>
          <w:ilvl w:val="0"/>
          <w:numId w:val="24"/>
        </w:numPr>
        <w:spacing w:before="120"/>
        <w:ind w:left="1077" w:hanging="357"/>
      </w:pPr>
      <w:r w:rsidRPr="001D2289">
        <w:rPr>
          <w:lang w:eastAsia="lv-LV"/>
        </w:rPr>
        <w:t>nodrošināt pensiju saskaņā ar speciāliem lēmumiem izmaksas</w:t>
      </w:r>
      <w:r w:rsidRPr="001D2289">
        <w:t xml:space="preserve"> – ar speciālu lēmumu piešķirta invaliditātes pensija ČAES avārijas seku likvidēšanas dalībniekam (pensijas </w:t>
      </w:r>
      <w:r w:rsidRPr="001D2289">
        <w:rPr>
          <w:lang w:eastAsia="lv-LV"/>
        </w:rPr>
        <w:t xml:space="preserve">vidējais apmērs mēnesī 76,26 </w:t>
      </w:r>
      <w:r w:rsidRPr="001D2289">
        <w:rPr>
          <w:i/>
          <w:lang w:eastAsia="lv-LV"/>
        </w:rPr>
        <w:t>euro</w:t>
      </w:r>
      <w:r w:rsidRPr="001D2289">
        <w:rPr>
          <w:lang w:eastAsia="lv-LV"/>
        </w:rPr>
        <w:t>)</w:t>
      </w:r>
      <w:r w:rsidRPr="001D2289">
        <w:t>;</w:t>
      </w:r>
    </w:p>
    <w:p w14:paraId="7F72C73F" w14:textId="77777777" w:rsidR="00A10EBE" w:rsidRPr="001D2289" w:rsidRDefault="00A10EBE" w:rsidP="00A10EBE">
      <w:pPr>
        <w:numPr>
          <w:ilvl w:val="0"/>
          <w:numId w:val="24"/>
        </w:numPr>
        <w:spacing w:before="120"/>
        <w:ind w:left="1077" w:hanging="357"/>
      </w:pPr>
      <w:r w:rsidRPr="001D2289">
        <w:t xml:space="preserve">nodrošināt maternitātes pabalstu izmaksas, </w:t>
      </w:r>
      <w:r w:rsidRPr="001D2289">
        <w:rPr>
          <w:lang w:eastAsia="lv-LV"/>
        </w:rPr>
        <w:t xml:space="preserve">80% apmērā no </w:t>
      </w:r>
      <w:r w:rsidRPr="001D2289">
        <w:t>apdrošinātās personas</w:t>
      </w:r>
      <w:r w:rsidRPr="001D2289">
        <w:rPr>
          <w:lang w:eastAsia="lv-LV"/>
        </w:rPr>
        <w:t xml:space="preserve"> sociālās apdrošināšanas iemaksu algas</w:t>
      </w:r>
      <w:r w:rsidRPr="001D2289">
        <w:t xml:space="preserve"> (pabalsta vidējais apmērs mēnesī 4 359,73 </w:t>
      </w:r>
      <w:r w:rsidRPr="001D2289">
        <w:rPr>
          <w:i/>
        </w:rPr>
        <w:t>euro</w:t>
      </w:r>
      <w:r w:rsidRPr="001D2289">
        <w:t>);</w:t>
      </w:r>
    </w:p>
    <w:p w14:paraId="7152C886" w14:textId="77777777" w:rsidR="00A10EBE" w:rsidRPr="001D2289" w:rsidRDefault="00A10EBE" w:rsidP="00A10EBE">
      <w:pPr>
        <w:numPr>
          <w:ilvl w:val="0"/>
          <w:numId w:val="24"/>
        </w:numPr>
        <w:spacing w:before="120"/>
        <w:ind w:left="1077" w:hanging="357"/>
      </w:pPr>
      <w:r w:rsidRPr="001D2289">
        <w:t>nodrošināt paternitātes pabalstu izmaksas,</w:t>
      </w:r>
      <w:r w:rsidRPr="001D2289">
        <w:rPr>
          <w:lang w:eastAsia="lv-LV"/>
        </w:rPr>
        <w:t xml:space="preserve"> 80% apmērā no </w:t>
      </w:r>
      <w:r w:rsidRPr="001D2289">
        <w:t>apdrošinātās personas</w:t>
      </w:r>
      <w:r w:rsidRPr="001D2289">
        <w:rPr>
          <w:lang w:eastAsia="lv-LV"/>
        </w:rPr>
        <w:t xml:space="preserve"> sociālās apdrošināšanas iemaksu algas </w:t>
      </w:r>
      <w:r w:rsidRPr="001D2289">
        <w:t xml:space="preserve">(pabalsta vidējais apmērs mēnesī 773,37 </w:t>
      </w:r>
      <w:r w:rsidRPr="001D2289">
        <w:rPr>
          <w:i/>
        </w:rPr>
        <w:t>euro</w:t>
      </w:r>
      <w:r w:rsidRPr="001D2289">
        <w:t>). Paternitātes pabalstu izmaksā par 10 darba dienām;</w:t>
      </w:r>
    </w:p>
    <w:p w14:paraId="0FE3BAA3" w14:textId="77777777" w:rsidR="00A10EBE" w:rsidRPr="001D2289" w:rsidRDefault="00A10EBE" w:rsidP="00A10EBE">
      <w:pPr>
        <w:numPr>
          <w:ilvl w:val="0"/>
          <w:numId w:val="24"/>
        </w:numPr>
        <w:spacing w:before="120"/>
        <w:ind w:left="1077" w:hanging="357"/>
      </w:pPr>
      <w:r w:rsidRPr="001D2289">
        <w:t xml:space="preserve">nodrošināt vecāku pabalsta izmaksas (pabalsta vidējais apmērs mēnesī 606,12 </w:t>
      </w:r>
      <w:r w:rsidRPr="001D2289">
        <w:rPr>
          <w:i/>
        </w:rPr>
        <w:t>euro</w:t>
      </w:r>
      <w:r w:rsidRPr="001D2289">
        <w:t xml:space="preserve">), ievērojot, ka bērna kopšanai par vienu un to pašu bērnu ir tiesības izvēlēties kopējo </w:t>
      </w:r>
      <w:r w:rsidRPr="001D2289">
        <w:lastRenderedPageBreak/>
        <w:t>periodu vecāku pabalsta saņemšanai, ko veido vecāku pabalsts un vecāku pabalsta nenododamā daļa, kas katram vecākam pienākas divus kalendāra mēnešus. Ir iespējams izvēlēties vienu no šādiem pabalsta saņemšanas periodiem:</w:t>
      </w:r>
    </w:p>
    <w:p w14:paraId="2E7BBFBB" w14:textId="77777777" w:rsidR="00A10EBE" w:rsidRPr="001D2289" w:rsidRDefault="00A10EBE" w:rsidP="00A10EBE">
      <w:pPr>
        <w:numPr>
          <w:ilvl w:val="0"/>
          <w:numId w:val="49"/>
        </w:numPr>
        <w:spacing w:before="120"/>
      </w:pPr>
      <w:r w:rsidRPr="001D2289">
        <w:t>19 mēneši, no kuriem 15 mēnešus no bērna piedzimšanas dienas var izmantot līdz dienai, kad bērns sasniedz pusotra gada vecumu, bet nenododamo daļu, kas pienākas divus kalendāra mēnešus vienam vecākam, katrs no vecākiem var izmantot līdz dienai, kad bērns sasniedz astoņu gadu vecumu (pabalsta apmērs 43,75% apmērā no personas vidējās apdrošināšanas iemaksu algas);</w:t>
      </w:r>
    </w:p>
    <w:p w14:paraId="5C772B78" w14:textId="77777777" w:rsidR="00A10EBE" w:rsidRPr="001D2289" w:rsidRDefault="00A10EBE" w:rsidP="00A10EBE">
      <w:pPr>
        <w:numPr>
          <w:ilvl w:val="0"/>
          <w:numId w:val="49"/>
        </w:numPr>
        <w:spacing w:before="120"/>
      </w:pPr>
      <w:r w:rsidRPr="001D2289">
        <w:t>13 mēneši, no kuriem deviņus mēnešus no bērna piedzimšanas dienas var izmantot līdz dienai, kad bērns sasniedz viena gada vecumu, bet nenododamo daļu, kas pienākas divus kalendāra mēnešus vienam vecākam, katrs no vecākiem var izmantot līdz dienai, kad bērns sasniedz astoņu gadu vecumu (pabalsta apmērs 60% apmērā no personas vidējās apdrošināšanas iemaksu algas);</w:t>
      </w:r>
    </w:p>
    <w:p w14:paraId="62CB7FD2" w14:textId="77777777" w:rsidR="00A10EBE" w:rsidRPr="001D2289" w:rsidRDefault="00A10EBE" w:rsidP="00A10EBE">
      <w:pPr>
        <w:spacing w:before="120"/>
        <w:ind w:left="1077" w:firstLine="0"/>
      </w:pPr>
      <w:r w:rsidRPr="001D2289">
        <w:rPr>
          <w:lang w:eastAsia="lv-LV"/>
        </w:rPr>
        <w:t>Pabalsta saņēmējam, kurš ir nodarbināts bērna kopšanas laikā, bet neatrodas bērna kopšanas atvaļinājumā, vai bērna kopšanas laikā gūst ienākumus kā pašnodarbinātais, ir tiesības saņemt pabalstu 50% no piešķirtā vecāku pabalsta apmēra</w:t>
      </w:r>
      <w:r w:rsidRPr="001D2289">
        <w:t>;</w:t>
      </w:r>
    </w:p>
    <w:p w14:paraId="33F38457" w14:textId="77777777" w:rsidR="00A10EBE" w:rsidRPr="001D2289" w:rsidRDefault="00A10EBE" w:rsidP="00A10EBE">
      <w:pPr>
        <w:numPr>
          <w:ilvl w:val="0"/>
          <w:numId w:val="24"/>
        </w:numPr>
        <w:spacing w:before="120"/>
        <w:ind w:left="1077" w:hanging="357"/>
      </w:pPr>
      <w:r w:rsidRPr="001D2289">
        <w:t>nodrošināt darbā nodarītā kaitējuma atlīdzību izmaksas, ja konstatēts fakts, ka darba devējs, kurš atbildīgs par darbā nodarīto kaitējumu, vairs nav nosakāms (</w:t>
      </w:r>
      <w:r w:rsidRPr="001D2289">
        <w:rPr>
          <w:lang w:eastAsia="lv-LV"/>
        </w:rPr>
        <w:t xml:space="preserve">atlīdzības vidējais apmērs mēnesī 163,57 </w:t>
      </w:r>
      <w:r w:rsidRPr="001D2289">
        <w:rPr>
          <w:i/>
          <w:lang w:eastAsia="lv-LV"/>
        </w:rPr>
        <w:t>euro</w:t>
      </w:r>
      <w:r w:rsidRPr="001D2289">
        <w:rPr>
          <w:lang w:eastAsia="lv-LV"/>
        </w:rPr>
        <w:t>, kas</w:t>
      </w:r>
      <w:r w:rsidRPr="001D2289">
        <w:t xml:space="preserve"> atkarīgs no invaliditātes smaguma pakāpes (invaliditātes grupas) un aprēķinātā invaliditātes pensijas apmēra), tai skaitā nodrošinot minimālās atlīdzības izmaksas 76,30 </w:t>
      </w:r>
      <w:r w:rsidRPr="001D2289">
        <w:rPr>
          <w:i/>
        </w:rPr>
        <w:t>euro</w:t>
      </w:r>
      <w:r w:rsidRPr="001D2289">
        <w:t xml:space="preserve"> mēnesī līdz 30.06.2023. un 87,50 </w:t>
      </w:r>
      <w:r w:rsidRPr="001D2289">
        <w:rPr>
          <w:i/>
        </w:rPr>
        <w:t xml:space="preserve">euro </w:t>
      </w:r>
      <w:r w:rsidRPr="001D2289">
        <w:t xml:space="preserve">no 01.07.2023. (par darbspēju zaudējumu no 10 – 19 procentiem) un 109 </w:t>
      </w:r>
      <w:r w:rsidRPr="001D2289">
        <w:rPr>
          <w:i/>
        </w:rPr>
        <w:t>euro</w:t>
      </w:r>
      <w:r w:rsidRPr="001D2289">
        <w:t xml:space="preserve"> mēnesī līdz 30.06.2023. un 125 </w:t>
      </w:r>
      <w:r w:rsidRPr="001D2289">
        <w:rPr>
          <w:i/>
        </w:rPr>
        <w:t>euro</w:t>
      </w:r>
      <w:r w:rsidRPr="001D2289">
        <w:t xml:space="preserve"> mēnesī no 01.07.2023. (par darbspēju zaudējumu virs 20 procentiem);</w:t>
      </w:r>
    </w:p>
    <w:p w14:paraId="2028CA69" w14:textId="77777777" w:rsidR="00A10EBE" w:rsidRPr="001D2289" w:rsidRDefault="00A10EBE" w:rsidP="00A10EBE">
      <w:pPr>
        <w:numPr>
          <w:ilvl w:val="0"/>
          <w:numId w:val="24"/>
        </w:numPr>
        <w:spacing w:before="120"/>
        <w:ind w:left="1077" w:hanging="357"/>
      </w:pPr>
      <w:r w:rsidRPr="001D2289">
        <w:t>nodrošināt apbedīšanas pabalstu izmaksas apdrošinātās personas vai viņa apgādībā bijuša ģimenes locekļa nāves gadījumā (</w:t>
      </w:r>
      <w:r w:rsidRPr="001D2289">
        <w:rPr>
          <w:lang w:eastAsia="lv-LV"/>
        </w:rPr>
        <w:t xml:space="preserve">pabalsta vidējais apmērs mēnesī 2 074,02 </w:t>
      </w:r>
      <w:r w:rsidRPr="001D2289">
        <w:rPr>
          <w:i/>
          <w:lang w:eastAsia="lv-LV"/>
        </w:rPr>
        <w:t>euro</w:t>
      </w:r>
      <w:r w:rsidRPr="001D2289">
        <w:rPr>
          <w:lang w:eastAsia="lv-LV"/>
        </w:rPr>
        <w:t xml:space="preserve">, kas noteikts </w:t>
      </w:r>
      <w:r w:rsidRPr="001D2289">
        <w:t xml:space="preserve">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 tai skaitā nodrošinot apbedīšanas pabalsta minimālā apmērā izmaksas sociāli apdrošinātas personas apgādībā bijuša ģimenes locekļa nāves gadījumā 327 </w:t>
      </w:r>
      <w:r w:rsidRPr="001D2289">
        <w:rPr>
          <w:i/>
          <w:iCs/>
        </w:rPr>
        <w:t>euro</w:t>
      </w:r>
      <w:r w:rsidRPr="001D2289">
        <w:rPr>
          <w:iCs/>
        </w:rPr>
        <w:t xml:space="preserve"> līdz 30.06.2023. un 375 </w:t>
      </w:r>
      <w:r w:rsidRPr="001D2289">
        <w:rPr>
          <w:i/>
          <w:iCs/>
        </w:rPr>
        <w:t>euro</w:t>
      </w:r>
      <w:r w:rsidRPr="001D2289">
        <w:rPr>
          <w:iCs/>
        </w:rPr>
        <w:t xml:space="preserve"> no 01.07.2023.</w:t>
      </w:r>
      <w:r w:rsidRPr="001D2289">
        <w:t>;</w:t>
      </w:r>
    </w:p>
    <w:p w14:paraId="57E9D896" w14:textId="77777777" w:rsidR="00A10EBE" w:rsidRPr="001D2289" w:rsidRDefault="00A10EBE" w:rsidP="00A10EBE">
      <w:pPr>
        <w:pStyle w:val="ListParagraph"/>
        <w:numPr>
          <w:ilvl w:val="0"/>
          <w:numId w:val="24"/>
        </w:numPr>
        <w:spacing w:before="120" w:after="120"/>
        <w:ind w:left="1077" w:hanging="357"/>
        <w:jc w:val="both"/>
      </w:pPr>
      <w:r w:rsidRPr="001D2289">
        <w:t>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w:t>
      </w:r>
      <w:r w:rsidRPr="001D2289">
        <w:rPr>
          <w:lang w:eastAsia="lv-LV"/>
        </w:rPr>
        <w:t xml:space="preserve">pabalsta vidējais apmērs mēnesī 189,07 </w:t>
      </w:r>
      <w:r w:rsidRPr="001D2289">
        <w:rPr>
          <w:i/>
          <w:lang w:eastAsia="lv-LV"/>
        </w:rPr>
        <w:t>euro</w:t>
      </w:r>
      <w:r w:rsidRPr="001D2289">
        <w:rPr>
          <w:lang w:eastAsia="lv-LV"/>
        </w:rPr>
        <w:t xml:space="preserve">), </w:t>
      </w:r>
      <w:r w:rsidRPr="001D2289">
        <w:t xml:space="preserve">tai skaitā nodrošinot pabalsta izmaksas minimālās invaliditātes pensijas saņēmēja (personas ar I invaliditātes grupu) nāves gadījumā pārdzīvojušajam laulātajam 108,80 </w:t>
      </w:r>
      <w:r w:rsidRPr="001D2289">
        <w:rPr>
          <w:i/>
        </w:rPr>
        <w:t>euro</w:t>
      </w:r>
      <w:r w:rsidRPr="001D2289">
        <w:t xml:space="preserve"> mēnesī līdz 30.06.2023. un 125,60 </w:t>
      </w:r>
      <w:r w:rsidRPr="001D2289">
        <w:rPr>
          <w:i/>
        </w:rPr>
        <w:t>euro</w:t>
      </w:r>
      <w:r w:rsidRPr="001D2289">
        <w:t xml:space="preserve"> mēnesī no 01.07.2023., personas ar I invaliditātes grupu kopš bērnības nāves gadījumā – 130,40 </w:t>
      </w:r>
      <w:r w:rsidRPr="001D2289">
        <w:rPr>
          <w:i/>
        </w:rPr>
        <w:t>euro</w:t>
      </w:r>
      <w:r w:rsidRPr="001D2289">
        <w:t xml:space="preserve"> mēnesī līdz 30.06.2023. un 150,40 </w:t>
      </w:r>
      <w:r w:rsidRPr="001D2289">
        <w:rPr>
          <w:i/>
        </w:rPr>
        <w:t>euro</w:t>
      </w:r>
      <w:r w:rsidRPr="001D2289">
        <w:t xml:space="preserve"> mēnesī no 01.07.2023., personas ar II invaliditātes grupu nāves gadījumā – 95,20 </w:t>
      </w:r>
      <w:r w:rsidRPr="001D2289">
        <w:rPr>
          <w:i/>
        </w:rPr>
        <w:t xml:space="preserve">euro </w:t>
      </w:r>
      <w:r w:rsidRPr="001D2289">
        <w:t xml:space="preserve">mēnesī līdz 30.06.2023. un 109,90 </w:t>
      </w:r>
      <w:r w:rsidRPr="001D2289">
        <w:rPr>
          <w:i/>
        </w:rPr>
        <w:t>euro</w:t>
      </w:r>
      <w:r w:rsidRPr="001D2289">
        <w:t xml:space="preserve"> mēnesī no 01.07.2023., personas ar II invaliditātes grupu kopš bērnības nāves gadījumā – 114,10 </w:t>
      </w:r>
      <w:r w:rsidRPr="001D2289">
        <w:rPr>
          <w:i/>
        </w:rPr>
        <w:t>euro</w:t>
      </w:r>
      <w:r w:rsidRPr="001D2289">
        <w:t xml:space="preserve"> mēnesī līdz 30.06.2023. un 131,60 </w:t>
      </w:r>
      <w:r w:rsidRPr="001D2289">
        <w:rPr>
          <w:i/>
        </w:rPr>
        <w:t>euro</w:t>
      </w:r>
      <w:r w:rsidRPr="001D2289">
        <w:t xml:space="preserve"> mēnesī no 01.07.2023., personas ar III invaliditātes grupu nāves gadījumā – 68 </w:t>
      </w:r>
      <w:r w:rsidRPr="001D2289">
        <w:rPr>
          <w:i/>
        </w:rPr>
        <w:t>euro</w:t>
      </w:r>
      <w:r w:rsidRPr="001D2289">
        <w:t xml:space="preserve"> mēnesī līdz 30.06.2023. un 78,50 </w:t>
      </w:r>
      <w:r w:rsidRPr="001D2289">
        <w:rPr>
          <w:i/>
        </w:rPr>
        <w:t>euro</w:t>
      </w:r>
      <w:r w:rsidRPr="001D2289">
        <w:t xml:space="preserve"> mēnesī no 01.07.2023., personas ar III invaliditātes grupu kopš </w:t>
      </w:r>
      <w:r w:rsidRPr="001D2289">
        <w:lastRenderedPageBreak/>
        <w:t xml:space="preserve">bērnības nāves gadījumā – 81,50 </w:t>
      </w:r>
      <w:r w:rsidRPr="001D2289">
        <w:rPr>
          <w:i/>
        </w:rPr>
        <w:t>euro</w:t>
      </w:r>
      <w:r w:rsidRPr="001D2289">
        <w:t xml:space="preserve"> mēnesī līdz 30.06.2023. un 94 </w:t>
      </w:r>
      <w:r w:rsidRPr="001D2289">
        <w:rPr>
          <w:i/>
        </w:rPr>
        <w:t>euro</w:t>
      </w:r>
      <w:r w:rsidRPr="001D2289">
        <w:t xml:space="preserve"> mēnesī no 01.07.2023.;</w:t>
      </w:r>
    </w:p>
    <w:p w14:paraId="4126E668" w14:textId="77777777" w:rsidR="00A10EBE" w:rsidRPr="001D2289" w:rsidRDefault="00A10EBE" w:rsidP="00A10EBE">
      <w:pPr>
        <w:numPr>
          <w:ilvl w:val="0"/>
          <w:numId w:val="24"/>
        </w:numPr>
        <w:spacing w:before="120"/>
        <w:ind w:left="1077" w:hanging="357"/>
      </w:pPr>
      <w:r w:rsidRPr="001D2289">
        <w:rPr>
          <w:lang w:eastAsia="lv-LV"/>
        </w:rPr>
        <w:t xml:space="preserve">nodrošināt kaitējuma atlīdzību ČAES avārijas rezultātā cietušajām personām, kurām noteikta invaliditāte, izmaksas (atlīdzības vidējais </w:t>
      </w:r>
      <w:r w:rsidRPr="001D2289">
        <w:t xml:space="preserve">apmērs mēnesī 328,43 </w:t>
      </w:r>
      <w:r w:rsidRPr="001D2289">
        <w:rPr>
          <w:i/>
        </w:rPr>
        <w:t>euro</w:t>
      </w:r>
      <w:r w:rsidRPr="001D2289">
        <w:t>, kas atkarīgs no iepriekšējā kalendāra gada vidējās apdrošināšanas iemaksu algas valstī un dalībniekam noteiktā darbspēju zaudējuma pakāpes (procentos));</w:t>
      </w:r>
    </w:p>
    <w:p w14:paraId="0C61FD8C" w14:textId="77777777" w:rsidR="00A10EBE" w:rsidRPr="001D2289" w:rsidRDefault="00A10EBE" w:rsidP="00A10EBE">
      <w:pPr>
        <w:numPr>
          <w:ilvl w:val="0"/>
          <w:numId w:val="24"/>
        </w:numPr>
        <w:spacing w:before="120"/>
        <w:ind w:left="1077" w:hanging="357"/>
      </w:pPr>
      <w:r w:rsidRPr="001D2289">
        <w:t>nodrošināt ES pensiju shēmas dalībnieka Latvijas valsts obligātajā pensiju apdrošināšanas sistēmā uzkrātā pensijas kapitāla un obligāto iemaksu nodošanu ES pensiju shēmai;</w:t>
      </w:r>
    </w:p>
    <w:p w14:paraId="2648AE91" w14:textId="77777777" w:rsidR="00A10EBE" w:rsidRPr="001D2289" w:rsidRDefault="00A10EBE" w:rsidP="00A10EBE">
      <w:pPr>
        <w:numPr>
          <w:ilvl w:val="0"/>
          <w:numId w:val="24"/>
        </w:numPr>
        <w:spacing w:before="120"/>
        <w:ind w:left="1077" w:hanging="357"/>
      </w:pPr>
      <w:r w:rsidRPr="001D2289">
        <w:rPr>
          <w:rFonts w:eastAsia="MS Mincho"/>
          <w:lang w:eastAsia="ja-JP"/>
        </w:rPr>
        <w:t xml:space="preserve">nodrošināt iemaksu veikšanu valsts pensiju speciālajā budžetā pensiju apdrošināšanai </w:t>
      </w:r>
      <w:r w:rsidRPr="001D2289">
        <w:t>20% apmērā no slimības, paternitātes un maternitātes pabalsta, par nestrādājošām personām ar invaliditāti 20% apmērā no iepriekšējā gada vidējās apdrošināšanas iemaksu algas 50 procentiem un par personām, kuras kopj bērnu, kas nav sasniedzis pusotra gada vecumu, un saņem vecāku pabalstu, 20% apmērā no iemaksu objekta, ko veido vecāku pabalsta un bērna kopšanas pabalsta apmērs;</w:t>
      </w:r>
    </w:p>
    <w:p w14:paraId="4D5DA7D3" w14:textId="77777777" w:rsidR="00A10EBE" w:rsidRPr="001D2289" w:rsidRDefault="00A10EBE" w:rsidP="00A10EBE">
      <w:pPr>
        <w:numPr>
          <w:ilvl w:val="0"/>
          <w:numId w:val="24"/>
        </w:numPr>
        <w:spacing w:before="120"/>
        <w:ind w:left="1077" w:hanging="357"/>
      </w:pPr>
      <w:r w:rsidRPr="001D2289">
        <w:rPr>
          <w:rFonts w:eastAsia="MS Mincho"/>
          <w:lang w:eastAsia="ja-JP"/>
        </w:rPr>
        <w:t xml:space="preserve">nodrošināt iemaksu veikšanu nodarbinātības speciālajā budžetā </w:t>
      </w:r>
      <w:r w:rsidRPr="001D2289">
        <w:t>bezdarba apdrošināšanai Ministru kabineta noteiktajā apmērā atbilstoši obligāto iemaksu likmes sadalījumam par sociālās apdrošināšanas veidiem no slimības, maternitātes un paternitātes pabalsta un par personām, kuras kopj bērnu, kas nav sasniedzis pusotra gada vecumu, un saņem vecāku pabalstu, no iemaksu objekta, ko veido vecāku pabalsta un bērna kopšanas pabalsta apmērs;</w:t>
      </w:r>
    </w:p>
    <w:p w14:paraId="1CFC1781" w14:textId="77777777" w:rsidR="00A10EBE" w:rsidRPr="001D2289" w:rsidRDefault="00A10EBE" w:rsidP="00A10EBE">
      <w:pPr>
        <w:numPr>
          <w:ilvl w:val="0"/>
          <w:numId w:val="24"/>
        </w:numPr>
        <w:spacing w:before="120"/>
        <w:ind w:left="1077" w:hanging="357"/>
      </w:pPr>
      <w:r w:rsidRPr="001D2289">
        <w:rPr>
          <w:rFonts w:eastAsia="MS Mincho"/>
          <w:lang w:eastAsia="ja-JP"/>
        </w:rPr>
        <w:t xml:space="preserve">nodrošināt iemaksu veikšanu invaliditātes, maternitātes un slimības speciālajā budžetā </w:t>
      </w:r>
      <w:r w:rsidRPr="001D2289">
        <w:rPr>
          <w:lang w:eastAsia="lv-LV"/>
        </w:rPr>
        <w:t xml:space="preserve">invaliditātes apdrošināšanai </w:t>
      </w:r>
      <w:r w:rsidRPr="001D2289">
        <w:t xml:space="preserve">Ministru kabineta noteiktajā apmērā atbilstoši obligāto iemaksu likmes sadalījumam par sociālās apdrošināšanas veidiem </w:t>
      </w:r>
      <w:r w:rsidRPr="001D2289">
        <w:rPr>
          <w:lang w:eastAsia="lv-LV"/>
        </w:rPr>
        <w:t>no maternitātes un paternitātes pabalsta un par personām, kuras kopj bērnu, kas nav sasniedzis pusotra gada vecumu, un saņem vecāku pabalstu</w:t>
      </w:r>
      <w:r w:rsidRPr="001D2289">
        <w:t>,</w:t>
      </w:r>
      <w:r w:rsidRPr="001D2289">
        <w:rPr>
          <w:lang w:eastAsia="lv-LV"/>
        </w:rPr>
        <w:t xml:space="preserve"> no </w:t>
      </w:r>
      <w:r w:rsidRPr="001D2289">
        <w:t>iemaksu objekta, ko veido vecāku pabalsta un bērna kopšanas pabalsta apmērs;</w:t>
      </w:r>
    </w:p>
    <w:p w14:paraId="0E1E7F24" w14:textId="77777777" w:rsidR="00A10EBE" w:rsidRPr="001D2289" w:rsidRDefault="00A10EBE" w:rsidP="00A10EBE">
      <w:pPr>
        <w:numPr>
          <w:ilvl w:val="0"/>
          <w:numId w:val="24"/>
        </w:numPr>
        <w:spacing w:before="120"/>
        <w:ind w:left="1077" w:hanging="357"/>
      </w:pPr>
      <w:r w:rsidRPr="001D2289">
        <w:t>nodrošināt transferta pārskaitījumu uz VSAA speciālo budžetu invaliditātes, maternitātes un slimības speciālā budžeta administrēšanai.</w:t>
      </w:r>
    </w:p>
    <w:p w14:paraId="4300424C" w14:textId="77777777" w:rsidR="00A10EBE" w:rsidRPr="001D2289" w:rsidRDefault="00A10EBE" w:rsidP="00A10EBE">
      <w:pPr>
        <w:spacing w:before="120" w:after="0"/>
        <w:ind w:firstLine="0"/>
        <w:jc w:val="left"/>
      </w:pPr>
      <w:r w:rsidRPr="001D2289">
        <w:rPr>
          <w:u w:val="single"/>
        </w:rPr>
        <w:t>Apakšprogrammas izpildītājs</w:t>
      </w:r>
      <w:r w:rsidRPr="001D2289">
        <w:t>: VSAA.</w:t>
      </w:r>
    </w:p>
    <w:p w14:paraId="7BFC3C9D" w14:textId="6990DD75" w:rsidR="00A10EBE" w:rsidRPr="001D2289" w:rsidRDefault="00A10EBE" w:rsidP="00A10EBE">
      <w:pPr>
        <w:spacing w:before="240" w:after="240"/>
        <w:ind w:firstLine="0"/>
        <w:jc w:val="center"/>
      </w:pPr>
      <w:r w:rsidRPr="001D2289">
        <w:rPr>
          <w:b/>
          <w:lang w:eastAsia="lv-LV"/>
        </w:rPr>
        <w:t>Darbības rezultāti un to rezultatīvie rādītāji no 2021. līdz 2025.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35"/>
        <w:gridCol w:w="1135"/>
        <w:gridCol w:w="1135"/>
        <w:gridCol w:w="1135"/>
        <w:gridCol w:w="1135"/>
      </w:tblGrid>
      <w:tr w:rsidR="00886436" w:rsidRPr="001D2289" w14:paraId="02DD1572" w14:textId="77777777" w:rsidTr="001F7648">
        <w:trPr>
          <w:tblHeader/>
          <w:jc w:val="center"/>
        </w:trPr>
        <w:tc>
          <w:tcPr>
            <w:tcW w:w="3400" w:type="dxa"/>
            <w:tcBorders>
              <w:top w:val="single" w:sz="4" w:space="0" w:color="auto"/>
              <w:left w:val="single" w:sz="4" w:space="0" w:color="auto"/>
              <w:bottom w:val="single" w:sz="4" w:space="0" w:color="auto"/>
              <w:right w:val="single" w:sz="4" w:space="0" w:color="auto"/>
            </w:tcBorders>
          </w:tcPr>
          <w:p w14:paraId="16AE5F87" w14:textId="77777777" w:rsidR="00A10EBE" w:rsidRPr="001D2289" w:rsidRDefault="00A10EBE" w:rsidP="001F7648">
            <w:pPr>
              <w:spacing w:after="0"/>
              <w:ind w:firstLine="0"/>
              <w:jc w:val="center"/>
              <w:rPr>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14:paraId="3A9387B3"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5" w:type="dxa"/>
            <w:tcBorders>
              <w:top w:val="single" w:sz="4" w:space="0" w:color="auto"/>
              <w:left w:val="single" w:sz="4" w:space="0" w:color="auto"/>
              <w:bottom w:val="single" w:sz="4" w:space="0" w:color="auto"/>
              <w:right w:val="single" w:sz="4" w:space="0" w:color="auto"/>
            </w:tcBorders>
            <w:hideMark/>
          </w:tcPr>
          <w:p w14:paraId="48C9A6B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5" w:type="dxa"/>
            <w:tcBorders>
              <w:top w:val="single" w:sz="4" w:space="0" w:color="auto"/>
              <w:left w:val="single" w:sz="4" w:space="0" w:color="auto"/>
              <w:bottom w:val="single" w:sz="4" w:space="0" w:color="auto"/>
              <w:right w:val="single" w:sz="4" w:space="0" w:color="auto"/>
            </w:tcBorders>
            <w:hideMark/>
          </w:tcPr>
          <w:p w14:paraId="7B0D4EEF" w14:textId="32CBDAE5"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c>
          <w:tcPr>
            <w:tcW w:w="1135" w:type="dxa"/>
            <w:tcBorders>
              <w:top w:val="single" w:sz="4" w:space="0" w:color="auto"/>
              <w:left w:val="single" w:sz="4" w:space="0" w:color="auto"/>
              <w:bottom w:val="single" w:sz="4" w:space="0" w:color="auto"/>
              <w:right w:val="single" w:sz="4" w:space="0" w:color="auto"/>
            </w:tcBorders>
            <w:hideMark/>
          </w:tcPr>
          <w:p w14:paraId="489A1737"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35" w:type="dxa"/>
            <w:tcBorders>
              <w:top w:val="single" w:sz="4" w:space="0" w:color="auto"/>
              <w:left w:val="single" w:sz="4" w:space="0" w:color="auto"/>
              <w:bottom w:val="single" w:sz="4" w:space="0" w:color="auto"/>
              <w:right w:val="single" w:sz="4" w:space="0" w:color="auto"/>
            </w:tcBorders>
            <w:hideMark/>
          </w:tcPr>
          <w:p w14:paraId="5A798480"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01B07990" w14:textId="77777777" w:rsidTr="001F7648">
        <w:trPr>
          <w:trHeight w:val="428"/>
          <w:jc w:val="center"/>
        </w:trPr>
        <w:tc>
          <w:tcPr>
            <w:tcW w:w="90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68C5BF3" w14:textId="77777777" w:rsidR="00A10EBE" w:rsidRPr="001D2289" w:rsidRDefault="00A10EBE" w:rsidP="001F7648">
            <w:pPr>
              <w:spacing w:after="0"/>
              <w:ind w:firstLine="0"/>
              <w:jc w:val="center"/>
              <w:rPr>
                <w:sz w:val="18"/>
                <w:szCs w:val="18"/>
                <w:lang w:eastAsia="lv-LV"/>
              </w:rPr>
            </w:pPr>
            <w:r w:rsidRPr="001D2289">
              <w:rPr>
                <w:sz w:val="18"/>
                <w:szCs w:val="18"/>
                <w:lang w:eastAsia="lv-LV"/>
              </w:rPr>
              <w:t>Nodrošināta ienākumu kompensācija, ja iegūta invaliditāte, iestājusies darba nespēja, pirmsdzemdību, pēcdzemdību un bērna kopšanas atvaļinājumā laikā</w:t>
            </w:r>
            <w:r w:rsidRPr="001D2289">
              <w:rPr>
                <w:sz w:val="18"/>
              </w:rPr>
              <w:t xml:space="preserve"> </w:t>
            </w:r>
          </w:p>
        </w:tc>
      </w:tr>
      <w:tr w:rsidR="00886436" w:rsidRPr="001D2289" w14:paraId="3655FC04"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6A342C4D" w14:textId="77777777" w:rsidR="00A10EBE" w:rsidRPr="001D2289" w:rsidRDefault="00A10EBE" w:rsidP="001F7648">
            <w:pPr>
              <w:spacing w:after="0"/>
              <w:ind w:left="35" w:firstLine="0"/>
              <w:rPr>
                <w:sz w:val="18"/>
                <w:szCs w:val="18"/>
              </w:rPr>
            </w:pPr>
            <w:r w:rsidRPr="001D2289">
              <w:rPr>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E947F82" w14:textId="77777777" w:rsidR="00A10EBE" w:rsidRPr="001D2289" w:rsidRDefault="00A10EBE" w:rsidP="001F7648">
            <w:pPr>
              <w:spacing w:after="0"/>
              <w:ind w:firstLine="0"/>
              <w:jc w:val="center"/>
              <w:rPr>
                <w:sz w:val="18"/>
                <w:szCs w:val="18"/>
              </w:rPr>
            </w:pPr>
            <w:r w:rsidRPr="001D2289">
              <w:rPr>
                <w:sz w:val="18"/>
                <w:szCs w:val="18"/>
              </w:rPr>
              <w:t>25 897</w:t>
            </w:r>
          </w:p>
        </w:tc>
        <w:tc>
          <w:tcPr>
            <w:tcW w:w="1135" w:type="dxa"/>
            <w:tcBorders>
              <w:top w:val="single" w:sz="4" w:space="0" w:color="auto"/>
              <w:left w:val="single" w:sz="4" w:space="0" w:color="auto"/>
              <w:bottom w:val="single" w:sz="4" w:space="0" w:color="auto"/>
              <w:right w:val="single" w:sz="4" w:space="0" w:color="auto"/>
            </w:tcBorders>
            <w:hideMark/>
          </w:tcPr>
          <w:p w14:paraId="51EC8088" w14:textId="77777777" w:rsidR="00A10EBE" w:rsidRPr="001D2289" w:rsidRDefault="00A10EBE" w:rsidP="001F7648">
            <w:pPr>
              <w:spacing w:after="0"/>
              <w:ind w:firstLine="0"/>
              <w:jc w:val="center"/>
              <w:rPr>
                <w:sz w:val="18"/>
                <w:szCs w:val="18"/>
              </w:rPr>
            </w:pPr>
            <w:r w:rsidRPr="001D2289">
              <w:rPr>
                <w:sz w:val="18"/>
                <w:szCs w:val="18"/>
              </w:rPr>
              <w:t>21 344</w:t>
            </w:r>
          </w:p>
        </w:tc>
        <w:tc>
          <w:tcPr>
            <w:tcW w:w="1135" w:type="dxa"/>
            <w:tcBorders>
              <w:top w:val="single" w:sz="4" w:space="0" w:color="auto"/>
              <w:left w:val="single" w:sz="4" w:space="0" w:color="auto"/>
              <w:bottom w:val="single" w:sz="4" w:space="0" w:color="auto"/>
              <w:right w:val="single" w:sz="4" w:space="0" w:color="auto"/>
            </w:tcBorders>
            <w:hideMark/>
          </w:tcPr>
          <w:p w14:paraId="790BC73B" w14:textId="77777777" w:rsidR="00A10EBE" w:rsidRPr="001D2289" w:rsidRDefault="00A10EBE" w:rsidP="001F7648">
            <w:pPr>
              <w:spacing w:after="0"/>
              <w:ind w:firstLine="0"/>
              <w:jc w:val="center"/>
              <w:rPr>
                <w:sz w:val="18"/>
                <w:szCs w:val="18"/>
              </w:rPr>
            </w:pPr>
            <w:r w:rsidRPr="001D2289">
              <w:rPr>
                <w:sz w:val="18"/>
                <w:szCs w:val="18"/>
              </w:rPr>
              <w:t>26 169</w:t>
            </w:r>
          </w:p>
        </w:tc>
        <w:tc>
          <w:tcPr>
            <w:tcW w:w="1135" w:type="dxa"/>
            <w:tcBorders>
              <w:top w:val="single" w:sz="4" w:space="0" w:color="auto"/>
              <w:left w:val="single" w:sz="4" w:space="0" w:color="auto"/>
              <w:bottom w:val="single" w:sz="4" w:space="0" w:color="auto"/>
              <w:right w:val="single" w:sz="4" w:space="0" w:color="auto"/>
            </w:tcBorders>
            <w:hideMark/>
          </w:tcPr>
          <w:p w14:paraId="53E71CDE" w14:textId="77777777" w:rsidR="00A10EBE" w:rsidRPr="001D2289" w:rsidRDefault="00A10EBE" w:rsidP="001F7648">
            <w:pPr>
              <w:spacing w:after="0"/>
              <w:ind w:firstLine="0"/>
              <w:jc w:val="center"/>
              <w:rPr>
                <w:sz w:val="18"/>
                <w:szCs w:val="18"/>
              </w:rPr>
            </w:pPr>
            <w:r w:rsidRPr="001D2289">
              <w:rPr>
                <w:sz w:val="18"/>
                <w:szCs w:val="18"/>
              </w:rPr>
              <w:t>24 864</w:t>
            </w:r>
          </w:p>
        </w:tc>
        <w:tc>
          <w:tcPr>
            <w:tcW w:w="1135" w:type="dxa"/>
            <w:tcBorders>
              <w:top w:val="single" w:sz="4" w:space="0" w:color="auto"/>
              <w:left w:val="single" w:sz="4" w:space="0" w:color="auto"/>
              <w:bottom w:val="single" w:sz="4" w:space="0" w:color="auto"/>
              <w:right w:val="single" w:sz="4" w:space="0" w:color="auto"/>
            </w:tcBorders>
            <w:hideMark/>
          </w:tcPr>
          <w:p w14:paraId="644B42FE" w14:textId="77777777" w:rsidR="00A10EBE" w:rsidRPr="001D2289" w:rsidRDefault="00A10EBE" w:rsidP="001F7648">
            <w:pPr>
              <w:spacing w:after="0"/>
              <w:ind w:firstLine="0"/>
              <w:jc w:val="center"/>
              <w:rPr>
                <w:sz w:val="18"/>
                <w:szCs w:val="18"/>
              </w:rPr>
            </w:pPr>
            <w:r w:rsidRPr="001D2289">
              <w:rPr>
                <w:sz w:val="18"/>
                <w:szCs w:val="18"/>
              </w:rPr>
              <w:t>24 128</w:t>
            </w:r>
          </w:p>
        </w:tc>
      </w:tr>
      <w:tr w:rsidR="00886436" w:rsidRPr="001D2289" w14:paraId="68F62509"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1BB1F4F4" w14:textId="77777777" w:rsidR="00A10EBE" w:rsidRPr="001D2289" w:rsidRDefault="00A10EBE" w:rsidP="001F7648">
            <w:pPr>
              <w:spacing w:after="0"/>
              <w:ind w:left="35" w:firstLine="0"/>
              <w:rPr>
                <w:sz w:val="18"/>
                <w:szCs w:val="18"/>
              </w:rPr>
            </w:pPr>
            <w:r w:rsidRPr="001D2289">
              <w:rPr>
                <w:sz w:val="18"/>
                <w:szCs w:val="18"/>
              </w:rPr>
              <w:t>Invaliditātes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50F03C5" w14:textId="77777777" w:rsidR="00A10EBE" w:rsidRPr="001D2289" w:rsidRDefault="00A10EBE" w:rsidP="001F7648">
            <w:pPr>
              <w:spacing w:after="0"/>
              <w:ind w:firstLine="0"/>
              <w:jc w:val="center"/>
              <w:rPr>
                <w:sz w:val="18"/>
                <w:szCs w:val="18"/>
              </w:rPr>
            </w:pPr>
            <w:r w:rsidRPr="001D2289">
              <w:rPr>
                <w:sz w:val="18"/>
                <w:szCs w:val="18"/>
              </w:rPr>
              <w:t>72 782</w:t>
            </w:r>
          </w:p>
        </w:tc>
        <w:tc>
          <w:tcPr>
            <w:tcW w:w="1135" w:type="dxa"/>
            <w:tcBorders>
              <w:top w:val="single" w:sz="4" w:space="0" w:color="auto"/>
              <w:left w:val="single" w:sz="4" w:space="0" w:color="auto"/>
              <w:bottom w:val="single" w:sz="4" w:space="0" w:color="auto"/>
              <w:right w:val="single" w:sz="4" w:space="0" w:color="auto"/>
            </w:tcBorders>
            <w:hideMark/>
          </w:tcPr>
          <w:p w14:paraId="7C1048D8" w14:textId="77777777" w:rsidR="00A10EBE" w:rsidRPr="001D2289" w:rsidRDefault="00A10EBE" w:rsidP="001F7648">
            <w:pPr>
              <w:spacing w:after="0"/>
              <w:ind w:firstLine="0"/>
              <w:jc w:val="center"/>
              <w:rPr>
                <w:sz w:val="18"/>
                <w:szCs w:val="18"/>
              </w:rPr>
            </w:pPr>
            <w:r w:rsidRPr="001D2289">
              <w:rPr>
                <w:sz w:val="18"/>
                <w:szCs w:val="18"/>
              </w:rPr>
              <w:t>74 757</w:t>
            </w:r>
          </w:p>
        </w:tc>
        <w:tc>
          <w:tcPr>
            <w:tcW w:w="1135" w:type="dxa"/>
            <w:tcBorders>
              <w:top w:val="single" w:sz="4" w:space="0" w:color="auto"/>
              <w:left w:val="single" w:sz="4" w:space="0" w:color="auto"/>
              <w:bottom w:val="single" w:sz="4" w:space="0" w:color="auto"/>
              <w:right w:val="single" w:sz="4" w:space="0" w:color="auto"/>
            </w:tcBorders>
            <w:hideMark/>
          </w:tcPr>
          <w:p w14:paraId="17C79416" w14:textId="77777777" w:rsidR="00A10EBE" w:rsidRPr="001D2289" w:rsidRDefault="00A10EBE" w:rsidP="001F7648">
            <w:pPr>
              <w:spacing w:after="0"/>
              <w:ind w:firstLine="0"/>
              <w:jc w:val="center"/>
              <w:rPr>
                <w:sz w:val="18"/>
                <w:szCs w:val="18"/>
              </w:rPr>
            </w:pPr>
            <w:r w:rsidRPr="001D2289">
              <w:rPr>
                <w:sz w:val="18"/>
                <w:szCs w:val="18"/>
              </w:rPr>
              <w:t>73 701</w:t>
            </w:r>
          </w:p>
        </w:tc>
        <w:tc>
          <w:tcPr>
            <w:tcW w:w="1135" w:type="dxa"/>
            <w:tcBorders>
              <w:top w:val="single" w:sz="4" w:space="0" w:color="auto"/>
              <w:left w:val="single" w:sz="4" w:space="0" w:color="auto"/>
              <w:bottom w:val="single" w:sz="4" w:space="0" w:color="auto"/>
              <w:right w:val="single" w:sz="4" w:space="0" w:color="auto"/>
            </w:tcBorders>
            <w:hideMark/>
          </w:tcPr>
          <w:p w14:paraId="5E88CF28" w14:textId="77777777" w:rsidR="00A10EBE" w:rsidRPr="001D2289" w:rsidRDefault="00A10EBE" w:rsidP="001F7648">
            <w:pPr>
              <w:spacing w:after="0"/>
              <w:ind w:firstLine="0"/>
              <w:jc w:val="center"/>
              <w:rPr>
                <w:sz w:val="18"/>
                <w:szCs w:val="18"/>
              </w:rPr>
            </w:pPr>
            <w:r w:rsidRPr="001D2289">
              <w:rPr>
                <w:sz w:val="18"/>
                <w:szCs w:val="18"/>
              </w:rPr>
              <w:t>74 331</w:t>
            </w:r>
          </w:p>
        </w:tc>
        <w:tc>
          <w:tcPr>
            <w:tcW w:w="1135" w:type="dxa"/>
            <w:tcBorders>
              <w:top w:val="single" w:sz="4" w:space="0" w:color="auto"/>
              <w:left w:val="single" w:sz="4" w:space="0" w:color="auto"/>
              <w:bottom w:val="single" w:sz="4" w:space="0" w:color="auto"/>
              <w:right w:val="single" w:sz="4" w:space="0" w:color="auto"/>
            </w:tcBorders>
            <w:hideMark/>
          </w:tcPr>
          <w:p w14:paraId="41801017" w14:textId="77777777" w:rsidR="00A10EBE" w:rsidRPr="001D2289" w:rsidRDefault="00A10EBE" w:rsidP="001F7648">
            <w:pPr>
              <w:spacing w:after="0"/>
              <w:ind w:firstLine="0"/>
              <w:jc w:val="center"/>
              <w:rPr>
                <w:sz w:val="18"/>
                <w:szCs w:val="18"/>
              </w:rPr>
            </w:pPr>
            <w:r w:rsidRPr="001D2289">
              <w:rPr>
                <w:sz w:val="18"/>
                <w:szCs w:val="18"/>
              </w:rPr>
              <w:t>74 872</w:t>
            </w:r>
          </w:p>
        </w:tc>
      </w:tr>
      <w:tr w:rsidR="00886436" w:rsidRPr="001D2289" w14:paraId="1D0DA070"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45F7AC93" w14:textId="77777777" w:rsidR="00A10EBE" w:rsidRPr="001D2289" w:rsidRDefault="00A10EBE" w:rsidP="001F7648">
            <w:pPr>
              <w:spacing w:after="0"/>
              <w:ind w:left="35" w:firstLine="0"/>
              <w:rPr>
                <w:sz w:val="18"/>
                <w:szCs w:val="18"/>
              </w:rPr>
            </w:pPr>
            <w:r w:rsidRPr="001D2289">
              <w:rPr>
                <w:sz w:val="18"/>
                <w:szCs w:val="18"/>
              </w:rPr>
              <w:t>Pensijas saskaņā ar speciāliem lēmumiem (pensija ČAES avārijas seku likvidācijas dalībniekam)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9A4693B" w14:textId="77777777" w:rsidR="00A10EBE" w:rsidRPr="001D2289" w:rsidRDefault="00A10EBE" w:rsidP="001F7648">
            <w:pPr>
              <w:spacing w:after="0"/>
              <w:ind w:firstLine="0"/>
              <w:jc w:val="center"/>
              <w:rPr>
                <w:sz w:val="18"/>
                <w:szCs w:val="18"/>
              </w:rPr>
            </w:pPr>
            <w:r w:rsidRPr="001D2289">
              <w:rPr>
                <w:sz w:val="18"/>
                <w:szCs w:val="18"/>
              </w:rPr>
              <w:t>1 119</w:t>
            </w:r>
          </w:p>
        </w:tc>
        <w:tc>
          <w:tcPr>
            <w:tcW w:w="1135" w:type="dxa"/>
            <w:tcBorders>
              <w:top w:val="single" w:sz="4" w:space="0" w:color="auto"/>
              <w:left w:val="single" w:sz="4" w:space="0" w:color="auto"/>
              <w:bottom w:val="single" w:sz="4" w:space="0" w:color="auto"/>
              <w:right w:val="single" w:sz="4" w:space="0" w:color="auto"/>
            </w:tcBorders>
            <w:hideMark/>
          </w:tcPr>
          <w:p w14:paraId="4365D081" w14:textId="77777777" w:rsidR="00A10EBE" w:rsidRPr="001D2289" w:rsidRDefault="00A10EBE" w:rsidP="001F7648">
            <w:pPr>
              <w:spacing w:after="0"/>
              <w:ind w:firstLine="0"/>
              <w:jc w:val="center"/>
              <w:rPr>
                <w:sz w:val="18"/>
                <w:szCs w:val="18"/>
              </w:rPr>
            </w:pPr>
            <w:r w:rsidRPr="001D2289">
              <w:rPr>
                <w:sz w:val="18"/>
                <w:szCs w:val="18"/>
              </w:rPr>
              <w:t>1 010</w:t>
            </w:r>
          </w:p>
        </w:tc>
        <w:tc>
          <w:tcPr>
            <w:tcW w:w="1135" w:type="dxa"/>
            <w:tcBorders>
              <w:top w:val="single" w:sz="4" w:space="0" w:color="auto"/>
              <w:left w:val="single" w:sz="4" w:space="0" w:color="auto"/>
              <w:bottom w:val="single" w:sz="4" w:space="0" w:color="auto"/>
              <w:right w:val="single" w:sz="4" w:space="0" w:color="auto"/>
            </w:tcBorders>
            <w:hideMark/>
          </w:tcPr>
          <w:p w14:paraId="33FCB710" w14:textId="77777777" w:rsidR="00A10EBE" w:rsidRPr="001D2289" w:rsidRDefault="00A10EBE" w:rsidP="001F7648">
            <w:pPr>
              <w:spacing w:after="0"/>
              <w:ind w:firstLine="0"/>
              <w:jc w:val="center"/>
              <w:rPr>
                <w:sz w:val="18"/>
                <w:szCs w:val="18"/>
              </w:rPr>
            </w:pPr>
            <w:r w:rsidRPr="001D2289">
              <w:rPr>
                <w:sz w:val="18"/>
                <w:szCs w:val="18"/>
              </w:rPr>
              <w:t>851</w:t>
            </w:r>
          </w:p>
        </w:tc>
        <w:tc>
          <w:tcPr>
            <w:tcW w:w="1135" w:type="dxa"/>
            <w:tcBorders>
              <w:top w:val="single" w:sz="4" w:space="0" w:color="auto"/>
              <w:left w:val="single" w:sz="4" w:space="0" w:color="auto"/>
              <w:bottom w:val="single" w:sz="4" w:space="0" w:color="auto"/>
              <w:right w:val="single" w:sz="4" w:space="0" w:color="auto"/>
            </w:tcBorders>
            <w:hideMark/>
          </w:tcPr>
          <w:p w14:paraId="01079E42" w14:textId="77777777" w:rsidR="00A10EBE" w:rsidRPr="001D2289" w:rsidRDefault="00A10EBE" w:rsidP="001F7648">
            <w:pPr>
              <w:spacing w:after="0"/>
              <w:ind w:firstLine="0"/>
              <w:jc w:val="center"/>
              <w:rPr>
                <w:sz w:val="18"/>
                <w:szCs w:val="18"/>
              </w:rPr>
            </w:pPr>
            <w:r w:rsidRPr="001D2289">
              <w:rPr>
                <w:sz w:val="18"/>
                <w:szCs w:val="18"/>
              </w:rPr>
              <w:t>744</w:t>
            </w:r>
          </w:p>
        </w:tc>
        <w:tc>
          <w:tcPr>
            <w:tcW w:w="1135" w:type="dxa"/>
            <w:tcBorders>
              <w:top w:val="single" w:sz="4" w:space="0" w:color="auto"/>
              <w:left w:val="single" w:sz="4" w:space="0" w:color="auto"/>
              <w:bottom w:val="single" w:sz="4" w:space="0" w:color="auto"/>
              <w:right w:val="single" w:sz="4" w:space="0" w:color="auto"/>
            </w:tcBorders>
            <w:hideMark/>
          </w:tcPr>
          <w:p w14:paraId="1C4EFB5B" w14:textId="77777777" w:rsidR="00A10EBE" w:rsidRPr="001D2289" w:rsidRDefault="00A10EBE" w:rsidP="001F7648">
            <w:pPr>
              <w:spacing w:after="0"/>
              <w:ind w:firstLine="0"/>
              <w:jc w:val="center"/>
              <w:rPr>
                <w:sz w:val="18"/>
                <w:szCs w:val="18"/>
              </w:rPr>
            </w:pPr>
            <w:r w:rsidRPr="001D2289">
              <w:rPr>
                <w:sz w:val="18"/>
                <w:szCs w:val="18"/>
              </w:rPr>
              <w:t>652</w:t>
            </w:r>
          </w:p>
        </w:tc>
      </w:tr>
      <w:tr w:rsidR="00886436" w:rsidRPr="001D2289" w14:paraId="2DAE1FB6"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2ED0A784" w14:textId="77777777" w:rsidR="00A10EBE" w:rsidRPr="001D2289" w:rsidRDefault="00A10EBE" w:rsidP="001F7648">
            <w:pPr>
              <w:spacing w:after="0"/>
              <w:ind w:left="35" w:firstLine="0"/>
              <w:rPr>
                <w:sz w:val="18"/>
                <w:szCs w:val="18"/>
              </w:rPr>
            </w:pPr>
            <w:r w:rsidRPr="001D2289">
              <w:rPr>
                <w:sz w:val="18"/>
                <w:szCs w:val="18"/>
              </w:rPr>
              <w:t>Maternitātes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5B7455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1 317</w:t>
            </w:r>
          </w:p>
        </w:tc>
        <w:tc>
          <w:tcPr>
            <w:tcW w:w="1135" w:type="dxa"/>
            <w:tcBorders>
              <w:top w:val="single" w:sz="4" w:space="0" w:color="auto"/>
              <w:left w:val="single" w:sz="4" w:space="0" w:color="auto"/>
              <w:bottom w:val="single" w:sz="4" w:space="0" w:color="auto"/>
              <w:right w:val="single" w:sz="4" w:space="0" w:color="auto"/>
            </w:tcBorders>
            <w:hideMark/>
          </w:tcPr>
          <w:p w14:paraId="32EBD649" w14:textId="77777777" w:rsidR="00A10EBE" w:rsidRPr="001D2289" w:rsidRDefault="00A10EBE" w:rsidP="001F7648">
            <w:pPr>
              <w:spacing w:after="0"/>
              <w:ind w:firstLine="0"/>
              <w:jc w:val="center"/>
              <w:rPr>
                <w:sz w:val="18"/>
                <w:szCs w:val="18"/>
              </w:rPr>
            </w:pPr>
            <w:r w:rsidRPr="001D2289">
              <w:rPr>
                <w:bCs/>
                <w:sz w:val="18"/>
                <w:szCs w:val="18"/>
                <w:lang w:eastAsia="lv-LV"/>
              </w:rPr>
              <w:t>1 324</w:t>
            </w:r>
          </w:p>
        </w:tc>
        <w:tc>
          <w:tcPr>
            <w:tcW w:w="1135" w:type="dxa"/>
            <w:tcBorders>
              <w:top w:val="single" w:sz="4" w:space="0" w:color="auto"/>
              <w:left w:val="single" w:sz="4" w:space="0" w:color="auto"/>
              <w:bottom w:val="single" w:sz="4" w:space="0" w:color="auto"/>
              <w:right w:val="single" w:sz="4" w:space="0" w:color="auto"/>
            </w:tcBorders>
            <w:hideMark/>
          </w:tcPr>
          <w:p w14:paraId="1C888F24" w14:textId="77777777" w:rsidR="00A10EBE" w:rsidRPr="001D2289" w:rsidRDefault="00A10EBE" w:rsidP="001F7648">
            <w:pPr>
              <w:spacing w:after="0"/>
              <w:ind w:firstLine="0"/>
              <w:jc w:val="center"/>
              <w:rPr>
                <w:bCs/>
                <w:sz w:val="18"/>
                <w:szCs w:val="18"/>
                <w:lang w:eastAsia="lv-LV"/>
              </w:rPr>
            </w:pPr>
            <w:r w:rsidRPr="001D2289">
              <w:rPr>
                <w:sz w:val="18"/>
                <w:szCs w:val="18"/>
              </w:rPr>
              <w:t>1 230</w:t>
            </w:r>
          </w:p>
        </w:tc>
        <w:tc>
          <w:tcPr>
            <w:tcW w:w="1135" w:type="dxa"/>
            <w:tcBorders>
              <w:top w:val="single" w:sz="4" w:space="0" w:color="auto"/>
              <w:left w:val="single" w:sz="4" w:space="0" w:color="auto"/>
              <w:bottom w:val="single" w:sz="4" w:space="0" w:color="auto"/>
              <w:right w:val="single" w:sz="4" w:space="0" w:color="auto"/>
            </w:tcBorders>
            <w:hideMark/>
          </w:tcPr>
          <w:p w14:paraId="3DE82764" w14:textId="77777777" w:rsidR="00A10EBE" w:rsidRPr="001D2289" w:rsidRDefault="00A10EBE" w:rsidP="001F7648">
            <w:pPr>
              <w:spacing w:after="0"/>
              <w:ind w:firstLine="0"/>
              <w:jc w:val="center"/>
              <w:rPr>
                <w:bCs/>
                <w:sz w:val="18"/>
                <w:szCs w:val="18"/>
                <w:lang w:eastAsia="lv-LV"/>
              </w:rPr>
            </w:pPr>
            <w:r w:rsidRPr="001D2289">
              <w:rPr>
                <w:sz w:val="18"/>
                <w:szCs w:val="18"/>
              </w:rPr>
              <w:t>1 230</w:t>
            </w:r>
          </w:p>
        </w:tc>
        <w:tc>
          <w:tcPr>
            <w:tcW w:w="1135" w:type="dxa"/>
            <w:tcBorders>
              <w:top w:val="single" w:sz="4" w:space="0" w:color="auto"/>
              <w:left w:val="single" w:sz="4" w:space="0" w:color="auto"/>
              <w:bottom w:val="single" w:sz="4" w:space="0" w:color="auto"/>
              <w:right w:val="single" w:sz="4" w:space="0" w:color="auto"/>
            </w:tcBorders>
            <w:hideMark/>
          </w:tcPr>
          <w:p w14:paraId="0E3BF837" w14:textId="77777777" w:rsidR="00A10EBE" w:rsidRPr="001D2289" w:rsidRDefault="00A10EBE" w:rsidP="001F7648">
            <w:pPr>
              <w:spacing w:after="0"/>
              <w:ind w:firstLine="0"/>
              <w:jc w:val="center"/>
              <w:rPr>
                <w:bCs/>
                <w:sz w:val="18"/>
                <w:szCs w:val="18"/>
                <w:lang w:eastAsia="lv-LV"/>
              </w:rPr>
            </w:pPr>
            <w:r w:rsidRPr="001D2289">
              <w:rPr>
                <w:sz w:val="18"/>
                <w:szCs w:val="18"/>
              </w:rPr>
              <w:t>1 230</w:t>
            </w:r>
          </w:p>
        </w:tc>
      </w:tr>
      <w:tr w:rsidR="00886436" w:rsidRPr="001D2289" w14:paraId="5E1E145F"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0C0358C5" w14:textId="77777777" w:rsidR="00A10EBE" w:rsidRPr="001D2289" w:rsidRDefault="00A10EBE" w:rsidP="001F7648">
            <w:pPr>
              <w:spacing w:after="0"/>
              <w:ind w:left="35" w:firstLine="0"/>
              <w:rPr>
                <w:sz w:val="18"/>
                <w:szCs w:val="18"/>
              </w:rPr>
            </w:pPr>
            <w:r w:rsidRPr="001D2289">
              <w:rPr>
                <w:sz w:val="18"/>
                <w:szCs w:val="18"/>
              </w:rPr>
              <w:t>Paternitātes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77713443"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808</w:t>
            </w:r>
          </w:p>
        </w:tc>
        <w:tc>
          <w:tcPr>
            <w:tcW w:w="1135" w:type="dxa"/>
            <w:tcBorders>
              <w:top w:val="single" w:sz="4" w:space="0" w:color="auto"/>
              <w:left w:val="single" w:sz="4" w:space="0" w:color="auto"/>
              <w:bottom w:val="single" w:sz="4" w:space="0" w:color="auto"/>
              <w:right w:val="single" w:sz="4" w:space="0" w:color="auto"/>
            </w:tcBorders>
            <w:hideMark/>
          </w:tcPr>
          <w:p w14:paraId="4CEEDF1B" w14:textId="77777777" w:rsidR="00A10EBE" w:rsidRPr="001D2289" w:rsidRDefault="00A10EBE" w:rsidP="001F7648">
            <w:pPr>
              <w:spacing w:after="0"/>
              <w:ind w:firstLine="0"/>
              <w:jc w:val="center"/>
              <w:rPr>
                <w:sz w:val="18"/>
                <w:szCs w:val="18"/>
              </w:rPr>
            </w:pPr>
            <w:r w:rsidRPr="001D2289">
              <w:rPr>
                <w:bCs/>
                <w:sz w:val="18"/>
                <w:szCs w:val="18"/>
                <w:lang w:eastAsia="lv-LV"/>
              </w:rPr>
              <w:t>820</w:t>
            </w:r>
          </w:p>
        </w:tc>
        <w:tc>
          <w:tcPr>
            <w:tcW w:w="1135" w:type="dxa"/>
            <w:tcBorders>
              <w:top w:val="single" w:sz="4" w:space="0" w:color="auto"/>
              <w:left w:val="single" w:sz="4" w:space="0" w:color="auto"/>
              <w:bottom w:val="single" w:sz="4" w:space="0" w:color="auto"/>
              <w:right w:val="single" w:sz="4" w:space="0" w:color="auto"/>
            </w:tcBorders>
            <w:hideMark/>
          </w:tcPr>
          <w:p w14:paraId="02F1F6E3" w14:textId="77777777" w:rsidR="00A10EBE" w:rsidRPr="001D2289" w:rsidRDefault="00A10EBE" w:rsidP="001F7648">
            <w:pPr>
              <w:spacing w:after="0"/>
              <w:ind w:firstLine="0"/>
              <w:jc w:val="center"/>
              <w:rPr>
                <w:bCs/>
                <w:sz w:val="18"/>
                <w:szCs w:val="18"/>
                <w:lang w:eastAsia="lv-LV"/>
              </w:rPr>
            </w:pPr>
            <w:r w:rsidRPr="001D2289">
              <w:rPr>
                <w:sz w:val="18"/>
                <w:szCs w:val="18"/>
              </w:rPr>
              <w:t>825</w:t>
            </w:r>
          </w:p>
        </w:tc>
        <w:tc>
          <w:tcPr>
            <w:tcW w:w="1135" w:type="dxa"/>
            <w:tcBorders>
              <w:top w:val="single" w:sz="4" w:space="0" w:color="auto"/>
              <w:left w:val="single" w:sz="4" w:space="0" w:color="auto"/>
              <w:bottom w:val="single" w:sz="4" w:space="0" w:color="auto"/>
              <w:right w:val="single" w:sz="4" w:space="0" w:color="auto"/>
            </w:tcBorders>
            <w:hideMark/>
          </w:tcPr>
          <w:p w14:paraId="17992168" w14:textId="77777777" w:rsidR="00A10EBE" w:rsidRPr="001D2289" w:rsidRDefault="00A10EBE" w:rsidP="001F7648">
            <w:pPr>
              <w:spacing w:after="0"/>
              <w:ind w:firstLine="0"/>
              <w:jc w:val="center"/>
              <w:rPr>
                <w:bCs/>
                <w:sz w:val="18"/>
                <w:szCs w:val="18"/>
                <w:lang w:eastAsia="lv-LV"/>
              </w:rPr>
            </w:pPr>
            <w:r w:rsidRPr="001D2289">
              <w:rPr>
                <w:sz w:val="18"/>
                <w:szCs w:val="18"/>
              </w:rPr>
              <w:t>851</w:t>
            </w:r>
          </w:p>
        </w:tc>
        <w:tc>
          <w:tcPr>
            <w:tcW w:w="1135" w:type="dxa"/>
            <w:tcBorders>
              <w:top w:val="single" w:sz="4" w:space="0" w:color="auto"/>
              <w:left w:val="single" w:sz="4" w:space="0" w:color="auto"/>
              <w:bottom w:val="single" w:sz="4" w:space="0" w:color="auto"/>
              <w:right w:val="single" w:sz="4" w:space="0" w:color="auto"/>
            </w:tcBorders>
            <w:hideMark/>
          </w:tcPr>
          <w:p w14:paraId="68A35C70" w14:textId="77777777" w:rsidR="00A10EBE" w:rsidRPr="001D2289" w:rsidRDefault="00A10EBE" w:rsidP="001F7648">
            <w:pPr>
              <w:spacing w:after="0"/>
              <w:ind w:firstLine="0"/>
              <w:jc w:val="center"/>
              <w:rPr>
                <w:bCs/>
                <w:sz w:val="18"/>
                <w:szCs w:val="18"/>
                <w:lang w:eastAsia="lv-LV"/>
              </w:rPr>
            </w:pPr>
            <w:r w:rsidRPr="001D2289">
              <w:rPr>
                <w:sz w:val="18"/>
                <w:szCs w:val="18"/>
              </w:rPr>
              <w:t>880</w:t>
            </w:r>
          </w:p>
        </w:tc>
      </w:tr>
      <w:tr w:rsidR="00886436" w:rsidRPr="001D2289" w14:paraId="0F08C1C8"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430058A1" w14:textId="77777777" w:rsidR="00A10EBE" w:rsidRPr="001D2289" w:rsidRDefault="00A10EBE" w:rsidP="001F7648">
            <w:pPr>
              <w:spacing w:after="0"/>
              <w:ind w:left="35" w:firstLine="0"/>
              <w:rPr>
                <w:sz w:val="18"/>
                <w:szCs w:val="18"/>
              </w:rPr>
            </w:pPr>
            <w:r w:rsidRPr="001D2289">
              <w:rPr>
                <w:sz w:val="18"/>
                <w:szCs w:val="18"/>
              </w:rPr>
              <w:t>Vecāku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7F54E35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20 279</w:t>
            </w:r>
          </w:p>
        </w:tc>
        <w:tc>
          <w:tcPr>
            <w:tcW w:w="1135" w:type="dxa"/>
            <w:tcBorders>
              <w:top w:val="single" w:sz="4" w:space="0" w:color="auto"/>
              <w:left w:val="single" w:sz="4" w:space="0" w:color="auto"/>
              <w:bottom w:val="single" w:sz="4" w:space="0" w:color="auto"/>
              <w:right w:val="single" w:sz="4" w:space="0" w:color="auto"/>
            </w:tcBorders>
            <w:hideMark/>
          </w:tcPr>
          <w:p w14:paraId="76A26C0D" w14:textId="77777777" w:rsidR="00A10EBE" w:rsidRPr="001D2289" w:rsidRDefault="00A10EBE" w:rsidP="001F7648">
            <w:pPr>
              <w:spacing w:after="0"/>
              <w:ind w:firstLine="0"/>
              <w:jc w:val="center"/>
              <w:rPr>
                <w:sz w:val="18"/>
                <w:szCs w:val="18"/>
              </w:rPr>
            </w:pPr>
            <w:r w:rsidRPr="001D2289">
              <w:rPr>
                <w:bCs/>
                <w:sz w:val="18"/>
                <w:szCs w:val="18"/>
                <w:lang w:eastAsia="lv-LV"/>
              </w:rPr>
              <w:t>21 021</w:t>
            </w:r>
          </w:p>
        </w:tc>
        <w:tc>
          <w:tcPr>
            <w:tcW w:w="1135" w:type="dxa"/>
            <w:tcBorders>
              <w:top w:val="single" w:sz="4" w:space="0" w:color="auto"/>
              <w:left w:val="single" w:sz="4" w:space="0" w:color="auto"/>
              <w:bottom w:val="single" w:sz="4" w:space="0" w:color="auto"/>
              <w:right w:val="single" w:sz="4" w:space="0" w:color="auto"/>
            </w:tcBorders>
            <w:hideMark/>
          </w:tcPr>
          <w:p w14:paraId="50181AD8" w14:textId="77777777" w:rsidR="00A10EBE" w:rsidRPr="001D2289" w:rsidRDefault="00A10EBE" w:rsidP="001F7648">
            <w:pPr>
              <w:spacing w:after="0"/>
              <w:ind w:firstLine="0"/>
              <w:jc w:val="center"/>
              <w:rPr>
                <w:bCs/>
                <w:sz w:val="18"/>
                <w:szCs w:val="18"/>
                <w:lang w:eastAsia="lv-LV"/>
              </w:rPr>
            </w:pPr>
            <w:r w:rsidRPr="001D2289">
              <w:rPr>
                <w:sz w:val="18"/>
                <w:szCs w:val="18"/>
              </w:rPr>
              <w:t>19 700</w:t>
            </w:r>
          </w:p>
        </w:tc>
        <w:tc>
          <w:tcPr>
            <w:tcW w:w="1135" w:type="dxa"/>
            <w:tcBorders>
              <w:top w:val="single" w:sz="4" w:space="0" w:color="auto"/>
              <w:left w:val="single" w:sz="4" w:space="0" w:color="auto"/>
              <w:bottom w:val="single" w:sz="4" w:space="0" w:color="auto"/>
              <w:right w:val="single" w:sz="4" w:space="0" w:color="auto"/>
            </w:tcBorders>
            <w:hideMark/>
          </w:tcPr>
          <w:p w14:paraId="47CAAE81" w14:textId="77777777" w:rsidR="00A10EBE" w:rsidRPr="001D2289" w:rsidRDefault="00A10EBE" w:rsidP="001F7648">
            <w:pPr>
              <w:spacing w:after="0"/>
              <w:ind w:firstLine="0"/>
              <w:jc w:val="center"/>
              <w:rPr>
                <w:bCs/>
                <w:sz w:val="18"/>
                <w:szCs w:val="18"/>
                <w:lang w:eastAsia="lv-LV"/>
              </w:rPr>
            </w:pPr>
            <w:r w:rsidRPr="001D2289">
              <w:rPr>
                <w:sz w:val="18"/>
                <w:szCs w:val="18"/>
              </w:rPr>
              <w:t>19 700</w:t>
            </w:r>
          </w:p>
        </w:tc>
        <w:tc>
          <w:tcPr>
            <w:tcW w:w="1135" w:type="dxa"/>
            <w:tcBorders>
              <w:top w:val="single" w:sz="4" w:space="0" w:color="auto"/>
              <w:left w:val="single" w:sz="4" w:space="0" w:color="auto"/>
              <w:bottom w:val="single" w:sz="4" w:space="0" w:color="auto"/>
              <w:right w:val="single" w:sz="4" w:space="0" w:color="auto"/>
            </w:tcBorders>
            <w:hideMark/>
          </w:tcPr>
          <w:p w14:paraId="45956321" w14:textId="77777777" w:rsidR="00A10EBE" w:rsidRPr="001D2289" w:rsidRDefault="00A10EBE" w:rsidP="001F7648">
            <w:pPr>
              <w:spacing w:after="0"/>
              <w:ind w:firstLine="0"/>
              <w:jc w:val="center"/>
              <w:rPr>
                <w:bCs/>
                <w:sz w:val="18"/>
                <w:szCs w:val="18"/>
                <w:lang w:eastAsia="lv-LV"/>
              </w:rPr>
            </w:pPr>
            <w:r w:rsidRPr="001D2289">
              <w:rPr>
                <w:sz w:val="18"/>
                <w:szCs w:val="18"/>
              </w:rPr>
              <w:t>19 700</w:t>
            </w:r>
          </w:p>
        </w:tc>
      </w:tr>
      <w:tr w:rsidR="00886436" w:rsidRPr="001D2289" w14:paraId="0CEC1FE1"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5DFED27F" w14:textId="77777777" w:rsidR="00A10EBE" w:rsidRPr="001D2289" w:rsidRDefault="00A10EBE" w:rsidP="001F7648">
            <w:pPr>
              <w:spacing w:after="0"/>
              <w:ind w:left="35" w:firstLine="0"/>
              <w:rPr>
                <w:sz w:val="18"/>
              </w:rPr>
            </w:pPr>
            <w:r w:rsidRPr="001D2289">
              <w:rPr>
                <w:sz w:val="18"/>
                <w:szCs w:val="18"/>
              </w:rPr>
              <w:t>Darbā nodarītā kaitējuma atlīdzības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3DE3EDC" w14:textId="77777777" w:rsidR="00A10EBE" w:rsidRPr="001D2289" w:rsidRDefault="00A10EBE" w:rsidP="001F7648">
            <w:pPr>
              <w:spacing w:after="0"/>
              <w:ind w:firstLine="0"/>
              <w:jc w:val="center"/>
              <w:rPr>
                <w:sz w:val="18"/>
                <w:szCs w:val="18"/>
              </w:rPr>
            </w:pPr>
            <w:r w:rsidRPr="001D2289">
              <w:rPr>
                <w:sz w:val="18"/>
                <w:szCs w:val="18"/>
              </w:rPr>
              <w:t>855</w:t>
            </w:r>
          </w:p>
        </w:tc>
        <w:tc>
          <w:tcPr>
            <w:tcW w:w="1135" w:type="dxa"/>
            <w:tcBorders>
              <w:top w:val="single" w:sz="4" w:space="0" w:color="auto"/>
              <w:left w:val="single" w:sz="4" w:space="0" w:color="auto"/>
              <w:bottom w:val="single" w:sz="4" w:space="0" w:color="auto"/>
              <w:right w:val="single" w:sz="4" w:space="0" w:color="auto"/>
            </w:tcBorders>
            <w:hideMark/>
          </w:tcPr>
          <w:p w14:paraId="501E46E7" w14:textId="77777777" w:rsidR="00A10EBE" w:rsidRPr="001D2289" w:rsidRDefault="00A10EBE" w:rsidP="001F7648">
            <w:pPr>
              <w:spacing w:after="0"/>
              <w:ind w:firstLine="0"/>
              <w:jc w:val="center"/>
              <w:rPr>
                <w:sz w:val="18"/>
              </w:rPr>
            </w:pPr>
            <w:r w:rsidRPr="001D2289">
              <w:rPr>
                <w:sz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3492E29C" w14:textId="77777777" w:rsidR="00A10EBE" w:rsidRPr="001D2289" w:rsidRDefault="00A10EBE" w:rsidP="001F7648">
            <w:pPr>
              <w:spacing w:after="0"/>
              <w:ind w:firstLine="0"/>
              <w:jc w:val="center"/>
              <w:rPr>
                <w:sz w:val="18"/>
                <w:szCs w:val="18"/>
              </w:rPr>
            </w:pPr>
            <w:r w:rsidRPr="001D2289">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020C5A96" w14:textId="77777777" w:rsidR="00A10EBE" w:rsidRPr="001D2289" w:rsidRDefault="00A10EBE" w:rsidP="001F7648">
            <w:pPr>
              <w:spacing w:after="0"/>
              <w:ind w:firstLine="0"/>
              <w:jc w:val="center"/>
              <w:rPr>
                <w:sz w:val="18"/>
                <w:szCs w:val="18"/>
              </w:rPr>
            </w:pPr>
            <w:r w:rsidRPr="001D2289">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2EFBCCCA" w14:textId="77777777" w:rsidR="00A10EBE" w:rsidRPr="001D2289" w:rsidRDefault="00A10EBE" w:rsidP="001F7648">
            <w:pPr>
              <w:spacing w:after="0"/>
              <w:ind w:firstLine="0"/>
              <w:jc w:val="center"/>
              <w:rPr>
                <w:sz w:val="18"/>
                <w:szCs w:val="18"/>
              </w:rPr>
            </w:pPr>
            <w:r w:rsidRPr="001D2289">
              <w:rPr>
                <w:sz w:val="18"/>
                <w:szCs w:val="18"/>
              </w:rPr>
              <w:t>1 020</w:t>
            </w:r>
          </w:p>
        </w:tc>
      </w:tr>
      <w:tr w:rsidR="00886436" w:rsidRPr="001D2289" w14:paraId="283922F9"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598FB196" w14:textId="77777777" w:rsidR="00A10EBE" w:rsidRPr="001D2289" w:rsidRDefault="00A10EBE" w:rsidP="001F7648">
            <w:pPr>
              <w:spacing w:after="0"/>
              <w:ind w:left="35" w:firstLine="0"/>
              <w:rPr>
                <w:sz w:val="18"/>
              </w:rPr>
            </w:pPr>
            <w:r w:rsidRPr="001D2289">
              <w:rPr>
                <w:sz w:val="18"/>
                <w:szCs w:val="18"/>
              </w:rPr>
              <w:lastRenderedPageBreak/>
              <w:t>Apbedīšanas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789C9FD4" w14:textId="77777777" w:rsidR="00A10EBE" w:rsidRPr="001D2289" w:rsidRDefault="00A10EBE" w:rsidP="001F7648">
            <w:pPr>
              <w:spacing w:after="0"/>
              <w:ind w:firstLine="0"/>
              <w:jc w:val="center"/>
              <w:rPr>
                <w:sz w:val="18"/>
                <w:szCs w:val="18"/>
              </w:rPr>
            </w:pPr>
            <w:r w:rsidRPr="001D2289">
              <w:rPr>
                <w:sz w:val="18"/>
                <w:szCs w:val="18"/>
              </w:rPr>
              <w:t>244</w:t>
            </w:r>
          </w:p>
        </w:tc>
        <w:tc>
          <w:tcPr>
            <w:tcW w:w="1135" w:type="dxa"/>
            <w:tcBorders>
              <w:top w:val="single" w:sz="4" w:space="0" w:color="auto"/>
              <w:left w:val="single" w:sz="4" w:space="0" w:color="auto"/>
              <w:bottom w:val="single" w:sz="4" w:space="0" w:color="auto"/>
              <w:right w:val="single" w:sz="4" w:space="0" w:color="auto"/>
            </w:tcBorders>
            <w:hideMark/>
          </w:tcPr>
          <w:p w14:paraId="2BAC8E24" w14:textId="77777777" w:rsidR="00A10EBE" w:rsidRPr="001D2289" w:rsidRDefault="00A10EBE" w:rsidP="001F7648">
            <w:pPr>
              <w:spacing w:after="0"/>
              <w:ind w:firstLine="0"/>
              <w:jc w:val="center"/>
              <w:rPr>
                <w:sz w:val="18"/>
              </w:rPr>
            </w:pPr>
            <w:r w:rsidRPr="001D2289">
              <w:rPr>
                <w:sz w:val="18"/>
              </w:rPr>
              <w:t>242</w:t>
            </w:r>
          </w:p>
        </w:tc>
        <w:tc>
          <w:tcPr>
            <w:tcW w:w="1135" w:type="dxa"/>
            <w:tcBorders>
              <w:top w:val="single" w:sz="4" w:space="0" w:color="auto"/>
              <w:left w:val="single" w:sz="4" w:space="0" w:color="auto"/>
              <w:bottom w:val="single" w:sz="4" w:space="0" w:color="auto"/>
              <w:right w:val="single" w:sz="4" w:space="0" w:color="auto"/>
            </w:tcBorders>
            <w:hideMark/>
          </w:tcPr>
          <w:p w14:paraId="15D5B3F4" w14:textId="77777777" w:rsidR="00A10EBE" w:rsidRPr="001D2289" w:rsidRDefault="00A10EBE" w:rsidP="001F7648">
            <w:pPr>
              <w:spacing w:after="0"/>
              <w:ind w:firstLine="0"/>
              <w:jc w:val="center"/>
              <w:rPr>
                <w:sz w:val="18"/>
                <w:szCs w:val="18"/>
              </w:rPr>
            </w:pPr>
            <w:r w:rsidRPr="001D2289">
              <w:rPr>
                <w:sz w:val="18"/>
                <w:szCs w:val="18"/>
              </w:rPr>
              <w:t>220</w:t>
            </w:r>
          </w:p>
        </w:tc>
        <w:tc>
          <w:tcPr>
            <w:tcW w:w="1135" w:type="dxa"/>
            <w:tcBorders>
              <w:top w:val="single" w:sz="4" w:space="0" w:color="auto"/>
              <w:left w:val="single" w:sz="4" w:space="0" w:color="auto"/>
              <w:bottom w:val="single" w:sz="4" w:space="0" w:color="auto"/>
              <w:right w:val="single" w:sz="4" w:space="0" w:color="auto"/>
            </w:tcBorders>
            <w:hideMark/>
          </w:tcPr>
          <w:p w14:paraId="426545F2" w14:textId="77777777" w:rsidR="00A10EBE" w:rsidRPr="001D2289" w:rsidRDefault="00A10EBE" w:rsidP="001F7648">
            <w:pPr>
              <w:spacing w:after="0"/>
              <w:ind w:firstLine="0"/>
              <w:jc w:val="center"/>
              <w:rPr>
                <w:sz w:val="18"/>
                <w:szCs w:val="18"/>
              </w:rPr>
            </w:pPr>
            <w:r w:rsidRPr="001D2289">
              <w:rPr>
                <w:sz w:val="18"/>
                <w:szCs w:val="18"/>
              </w:rPr>
              <w:t>230</w:t>
            </w:r>
          </w:p>
        </w:tc>
        <w:tc>
          <w:tcPr>
            <w:tcW w:w="1135" w:type="dxa"/>
            <w:tcBorders>
              <w:top w:val="single" w:sz="4" w:space="0" w:color="auto"/>
              <w:left w:val="single" w:sz="4" w:space="0" w:color="auto"/>
              <w:bottom w:val="single" w:sz="4" w:space="0" w:color="auto"/>
              <w:right w:val="single" w:sz="4" w:space="0" w:color="auto"/>
            </w:tcBorders>
            <w:hideMark/>
          </w:tcPr>
          <w:p w14:paraId="4239387E" w14:textId="77777777" w:rsidR="00A10EBE" w:rsidRPr="001D2289" w:rsidRDefault="00A10EBE" w:rsidP="001F7648">
            <w:pPr>
              <w:spacing w:after="0"/>
              <w:ind w:firstLine="0"/>
              <w:jc w:val="center"/>
              <w:rPr>
                <w:sz w:val="18"/>
                <w:szCs w:val="18"/>
              </w:rPr>
            </w:pPr>
            <w:r w:rsidRPr="001D2289">
              <w:rPr>
                <w:sz w:val="18"/>
                <w:szCs w:val="18"/>
              </w:rPr>
              <w:t>240</w:t>
            </w:r>
          </w:p>
        </w:tc>
      </w:tr>
      <w:tr w:rsidR="00886436" w:rsidRPr="001D2289" w14:paraId="52B9B585"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32FF8532" w14:textId="77777777" w:rsidR="00A10EBE" w:rsidRPr="001D2289" w:rsidRDefault="00A10EBE" w:rsidP="001F7648">
            <w:pPr>
              <w:spacing w:after="0"/>
              <w:ind w:left="35" w:firstLine="0"/>
              <w:rPr>
                <w:sz w:val="18"/>
                <w:szCs w:val="18"/>
              </w:rPr>
            </w:pPr>
            <w:r w:rsidRPr="001D2289">
              <w:rPr>
                <w:sz w:val="18"/>
                <w:szCs w:val="18"/>
              </w:rPr>
              <w:t xml:space="preserve">Pabalsta invaliditātes pensijas saņēmēja nāves gadījumā pārdzīvojušajam laulātajam saņēmēji vidēji mēnesī (skaits) </w:t>
            </w:r>
          </w:p>
        </w:tc>
        <w:tc>
          <w:tcPr>
            <w:tcW w:w="1135" w:type="dxa"/>
            <w:tcBorders>
              <w:top w:val="single" w:sz="4" w:space="0" w:color="auto"/>
              <w:left w:val="single" w:sz="4" w:space="0" w:color="auto"/>
              <w:bottom w:val="single" w:sz="4" w:space="0" w:color="auto"/>
              <w:right w:val="single" w:sz="4" w:space="0" w:color="auto"/>
            </w:tcBorders>
            <w:hideMark/>
          </w:tcPr>
          <w:p w14:paraId="0FA5A7B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234</w:t>
            </w:r>
          </w:p>
        </w:tc>
        <w:tc>
          <w:tcPr>
            <w:tcW w:w="1135" w:type="dxa"/>
            <w:tcBorders>
              <w:top w:val="single" w:sz="4" w:space="0" w:color="auto"/>
              <w:left w:val="single" w:sz="4" w:space="0" w:color="auto"/>
              <w:bottom w:val="single" w:sz="4" w:space="0" w:color="auto"/>
              <w:right w:val="single" w:sz="4" w:space="0" w:color="auto"/>
            </w:tcBorders>
            <w:hideMark/>
          </w:tcPr>
          <w:p w14:paraId="61207F3B" w14:textId="77777777" w:rsidR="00A10EBE" w:rsidRPr="001D2289" w:rsidRDefault="00A10EBE" w:rsidP="001F7648">
            <w:pPr>
              <w:spacing w:after="0"/>
              <w:ind w:firstLine="0"/>
              <w:jc w:val="center"/>
              <w:rPr>
                <w:sz w:val="18"/>
                <w:szCs w:val="18"/>
              </w:rPr>
            </w:pPr>
            <w:r w:rsidRPr="001D2289">
              <w:rPr>
                <w:bCs/>
                <w:sz w:val="18"/>
                <w:szCs w:val="18"/>
                <w:lang w:eastAsia="lv-LV"/>
              </w:rPr>
              <w:t>360</w:t>
            </w:r>
          </w:p>
        </w:tc>
        <w:tc>
          <w:tcPr>
            <w:tcW w:w="1135" w:type="dxa"/>
            <w:tcBorders>
              <w:top w:val="single" w:sz="4" w:space="0" w:color="auto"/>
              <w:left w:val="single" w:sz="4" w:space="0" w:color="auto"/>
              <w:bottom w:val="single" w:sz="4" w:space="0" w:color="auto"/>
              <w:right w:val="single" w:sz="4" w:space="0" w:color="auto"/>
            </w:tcBorders>
            <w:hideMark/>
          </w:tcPr>
          <w:p w14:paraId="36BDF385" w14:textId="77777777" w:rsidR="00A10EBE" w:rsidRPr="001D2289" w:rsidRDefault="00A10EBE" w:rsidP="001F7648">
            <w:pPr>
              <w:spacing w:after="0"/>
              <w:ind w:firstLine="0"/>
              <w:jc w:val="center"/>
              <w:rPr>
                <w:bCs/>
                <w:sz w:val="18"/>
                <w:szCs w:val="18"/>
                <w:lang w:eastAsia="lv-LV"/>
              </w:rPr>
            </w:pPr>
            <w:r w:rsidRPr="001D2289">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3033FD2D" w14:textId="77777777" w:rsidR="00A10EBE" w:rsidRPr="001D2289" w:rsidRDefault="00A10EBE" w:rsidP="001F7648">
            <w:pPr>
              <w:spacing w:after="0"/>
              <w:ind w:firstLine="0"/>
              <w:jc w:val="center"/>
              <w:rPr>
                <w:bCs/>
                <w:sz w:val="18"/>
                <w:szCs w:val="18"/>
                <w:lang w:eastAsia="lv-LV"/>
              </w:rPr>
            </w:pPr>
            <w:r w:rsidRPr="001D2289">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5584623E" w14:textId="77777777" w:rsidR="00A10EBE" w:rsidRPr="001D2289" w:rsidRDefault="00A10EBE" w:rsidP="001F7648">
            <w:pPr>
              <w:spacing w:after="0"/>
              <w:ind w:firstLine="0"/>
              <w:jc w:val="center"/>
              <w:rPr>
                <w:bCs/>
                <w:sz w:val="18"/>
                <w:szCs w:val="18"/>
                <w:lang w:eastAsia="lv-LV"/>
              </w:rPr>
            </w:pPr>
            <w:r w:rsidRPr="001D2289">
              <w:rPr>
                <w:sz w:val="18"/>
                <w:szCs w:val="18"/>
              </w:rPr>
              <w:t>250</w:t>
            </w:r>
          </w:p>
        </w:tc>
      </w:tr>
      <w:tr w:rsidR="00886436" w:rsidRPr="001D2289" w14:paraId="75CA6996" w14:textId="77777777" w:rsidTr="001F7648">
        <w:trPr>
          <w:jc w:val="center"/>
        </w:trPr>
        <w:tc>
          <w:tcPr>
            <w:tcW w:w="3400" w:type="dxa"/>
            <w:tcBorders>
              <w:top w:val="single" w:sz="4" w:space="0" w:color="auto"/>
              <w:left w:val="single" w:sz="4" w:space="0" w:color="auto"/>
              <w:bottom w:val="single" w:sz="4" w:space="0" w:color="auto"/>
              <w:right w:val="single" w:sz="4" w:space="0" w:color="auto"/>
            </w:tcBorders>
            <w:hideMark/>
          </w:tcPr>
          <w:p w14:paraId="397596B8" w14:textId="77777777" w:rsidR="00A10EBE" w:rsidRPr="001D2289" w:rsidRDefault="00A10EBE" w:rsidP="001F7648">
            <w:pPr>
              <w:spacing w:after="0"/>
              <w:ind w:left="35" w:firstLine="0"/>
              <w:rPr>
                <w:sz w:val="18"/>
                <w:szCs w:val="18"/>
              </w:rPr>
            </w:pPr>
            <w:r w:rsidRPr="001D2289">
              <w:rPr>
                <w:sz w:val="18"/>
                <w:szCs w:val="18"/>
              </w:rPr>
              <w:t>Kaitējuma atlīdzības ČAES avārijas rezultātā cietušajām personām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F23DDC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2 295</w:t>
            </w:r>
          </w:p>
        </w:tc>
        <w:tc>
          <w:tcPr>
            <w:tcW w:w="1135" w:type="dxa"/>
            <w:tcBorders>
              <w:top w:val="single" w:sz="4" w:space="0" w:color="auto"/>
              <w:left w:val="single" w:sz="4" w:space="0" w:color="auto"/>
              <w:bottom w:val="single" w:sz="4" w:space="0" w:color="auto"/>
              <w:right w:val="single" w:sz="4" w:space="0" w:color="auto"/>
            </w:tcBorders>
            <w:hideMark/>
          </w:tcPr>
          <w:p w14:paraId="4E00A37D" w14:textId="77777777" w:rsidR="00A10EBE" w:rsidRPr="001D2289" w:rsidRDefault="00A10EBE" w:rsidP="001F7648">
            <w:pPr>
              <w:spacing w:after="0"/>
              <w:ind w:firstLine="0"/>
              <w:jc w:val="center"/>
              <w:rPr>
                <w:sz w:val="18"/>
                <w:szCs w:val="18"/>
              </w:rPr>
            </w:pPr>
            <w:r w:rsidRPr="001D2289">
              <w:rPr>
                <w:bCs/>
                <w:sz w:val="18"/>
                <w:szCs w:val="18"/>
                <w:lang w:eastAsia="lv-LV"/>
              </w:rPr>
              <w:t>2 369</w:t>
            </w:r>
          </w:p>
        </w:tc>
        <w:tc>
          <w:tcPr>
            <w:tcW w:w="1135" w:type="dxa"/>
            <w:tcBorders>
              <w:top w:val="single" w:sz="4" w:space="0" w:color="auto"/>
              <w:left w:val="single" w:sz="4" w:space="0" w:color="auto"/>
              <w:bottom w:val="single" w:sz="4" w:space="0" w:color="auto"/>
              <w:right w:val="single" w:sz="4" w:space="0" w:color="auto"/>
            </w:tcBorders>
            <w:hideMark/>
          </w:tcPr>
          <w:p w14:paraId="098CDE3C" w14:textId="77777777" w:rsidR="00A10EBE" w:rsidRPr="001D2289" w:rsidRDefault="00A10EBE" w:rsidP="001F7648">
            <w:pPr>
              <w:spacing w:after="0"/>
              <w:ind w:firstLine="0"/>
              <w:jc w:val="center"/>
              <w:rPr>
                <w:bCs/>
                <w:sz w:val="18"/>
                <w:szCs w:val="18"/>
                <w:lang w:eastAsia="lv-LV"/>
              </w:rPr>
            </w:pPr>
            <w:r w:rsidRPr="001D2289">
              <w:rPr>
                <w:sz w:val="18"/>
                <w:szCs w:val="18"/>
              </w:rPr>
              <w:t>2 260</w:t>
            </w:r>
          </w:p>
        </w:tc>
        <w:tc>
          <w:tcPr>
            <w:tcW w:w="1135" w:type="dxa"/>
            <w:tcBorders>
              <w:top w:val="single" w:sz="4" w:space="0" w:color="auto"/>
              <w:left w:val="single" w:sz="4" w:space="0" w:color="auto"/>
              <w:bottom w:val="single" w:sz="4" w:space="0" w:color="auto"/>
              <w:right w:val="single" w:sz="4" w:space="0" w:color="auto"/>
            </w:tcBorders>
            <w:hideMark/>
          </w:tcPr>
          <w:p w14:paraId="7C3665E1" w14:textId="77777777" w:rsidR="00A10EBE" w:rsidRPr="001D2289" w:rsidRDefault="00A10EBE" w:rsidP="001F7648">
            <w:pPr>
              <w:spacing w:after="0"/>
              <w:ind w:firstLine="0"/>
              <w:jc w:val="center"/>
              <w:rPr>
                <w:bCs/>
                <w:sz w:val="18"/>
                <w:szCs w:val="18"/>
                <w:lang w:eastAsia="lv-LV"/>
              </w:rPr>
            </w:pPr>
            <w:r w:rsidRPr="001D2289">
              <w:rPr>
                <w:sz w:val="18"/>
                <w:szCs w:val="18"/>
              </w:rPr>
              <w:t>2 282</w:t>
            </w:r>
          </w:p>
        </w:tc>
        <w:tc>
          <w:tcPr>
            <w:tcW w:w="1135" w:type="dxa"/>
            <w:tcBorders>
              <w:top w:val="single" w:sz="4" w:space="0" w:color="auto"/>
              <w:left w:val="single" w:sz="4" w:space="0" w:color="auto"/>
              <w:bottom w:val="single" w:sz="4" w:space="0" w:color="auto"/>
              <w:right w:val="single" w:sz="4" w:space="0" w:color="auto"/>
            </w:tcBorders>
            <w:hideMark/>
          </w:tcPr>
          <w:p w14:paraId="4DEF70E2" w14:textId="77777777" w:rsidR="00A10EBE" w:rsidRPr="001D2289" w:rsidRDefault="00A10EBE" w:rsidP="001F7648">
            <w:pPr>
              <w:spacing w:after="0"/>
              <w:ind w:firstLine="0"/>
              <w:jc w:val="center"/>
              <w:rPr>
                <w:bCs/>
                <w:sz w:val="18"/>
                <w:szCs w:val="18"/>
                <w:lang w:eastAsia="lv-LV"/>
              </w:rPr>
            </w:pPr>
            <w:r w:rsidRPr="001D2289">
              <w:rPr>
                <w:sz w:val="18"/>
                <w:szCs w:val="18"/>
              </w:rPr>
              <w:t>2 305</w:t>
            </w:r>
          </w:p>
        </w:tc>
      </w:tr>
      <w:tr w:rsidR="00886436" w:rsidRPr="001D2289" w14:paraId="7C592FB0"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71419760" w14:textId="77777777" w:rsidR="00A10EBE" w:rsidRPr="001D2289" w:rsidRDefault="00A10EBE" w:rsidP="001F7648">
            <w:pPr>
              <w:spacing w:after="0"/>
              <w:ind w:firstLine="0"/>
              <w:jc w:val="center"/>
              <w:rPr>
                <w:sz w:val="18"/>
                <w:szCs w:val="18"/>
              </w:rPr>
            </w:pPr>
            <w:r w:rsidRPr="001D2289">
              <w:rPr>
                <w:bCs/>
                <w:sz w:val="18"/>
                <w:szCs w:val="18"/>
              </w:rPr>
              <w:t>Slimības pabalsta apmaksāto dienu skaita palielināšanās</w:t>
            </w:r>
          </w:p>
        </w:tc>
      </w:tr>
      <w:tr w:rsidR="00886436" w:rsidRPr="001D2289" w14:paraId="4D23C2DF" w14:textId="77777777" w:rsidTr="001F7648">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4876FD9" w14:textId="77777777" w:rsidR="00A10EBE" w:rsidRPr="001D2289" w:rsidRDefault="00A10EBE" w:rsidP="001F7648">
            <w:pPr>
              <w:spacing w:after="0"/>
              <w:ind w:firstLine="0"/>
              <w:rPr>
                <w:iCs/>
                <w:sz w:val="18"/>
                <w:szCs w:val="18"/>
                <w:vertAlign w:val="superscript"/>
              </w:rPr>
            </w:pPr>
            <w:r w:rsidRPr="001D2289">
              <w:rPr>
                <w:iCs/>
                <w:sz w:val="18"/>
                <w:szCs w:val="18"/>
              </w:rPr>
              <w:t>Slimības pabalsta (vispārējs gadījums) apmaksāto dienu skaita pieaugums uz katru darbnespējas gadījumu (dienas)</w:t>
            </w:r>
            <w:r w:rsidRPr="001D2289">
              <w:rPr>
                <w:iCs/>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hideMark/>
          </w:tcPr>
          <w:p w14:paraId="5ADA838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0BF434D3" w14:textId="77777777" w:rsidR="00A10EBE" w:rsidRPr="001D2289" w:rsidRDefault="00A10EBE" w:rsidP="001F7648">
            <w:pPr>
              <w:spacing w:after="0"/>
              <w:ind w:firstLine="0"/>
              <w:jc w:val="center"/>
              <w:rPr>
                <w:sz w:val="18"/>
              </w:rPr>
            </w:pPr>
            <w:r w:rsidRPr="001D2289">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9B3C46"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64170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D554D3" w14:textId="77777777" w:rsidR="00A10EBE" w:rsidRPr="001D2289" w:rsidRDefault="00A10EBE" w:rsidP="001F7648">
            <w:pPr>
              <w:spacing w:after="0"/>
              <w:ind w:firstLine="0"/>
              <w:jc w:val="center"/>
              <w:rPr>
                <w:sz w:val="18"/>
              </w:rPr>
            </w:pPr>
            <w:r w:rsidRPr="001D2289">
              <w:rPr>
                <w:sz w:val="18"/>
              </w:rPr>
              <w:t>1</w:t>
            </w:r>
          </w:p>
        </w:tc>
      </w:tr>
    </w:tbl>
    <w:p w14:paraId="6FF7C2E6" w14:textId="77777777" w:rsidR="00A10EBE" w:rsidRPr="001D2289" w:rsidRDefault="00A10EBE" w:rsidP="00A10EBE">
      <w:pPr>
        <w:pStyle w:val="FootnoteText"/>
        <w:spacing w:after="0"/>
        <w:ind w:firstLine="426"/>
        <w:rPr>
          <w:sz w:val="18"/>
          <w:szCs w:val="18"/>
        </w:rPr>
      </w:pPr>
      <w:r w:rsidRPr="001D2289">
        <w:rPr>
          <w:sz w:val="18"/>
          <w:szCs w:val="18"/>
        </w:rPr>
        <w:t>Piezīmes.</w:t>
      </w:r>
    </w:p>
    <w:p w14:paraId="0EFCD2E4" w14:textId="77777777" w:rsidR="00A10EBE" w:rsidRPr="001D2289" w:rsidRDefault="00A10EBE" w:rsidP="00A10EBE">
      <w:pPr>
        <w:pStyle w:val="FootnoteText"/>
        <w:spacing w:after="0"/>
        <w:ind w:firstLine="426"/>
        <w:rPr>
          <w:sz w:val="18"/>
          <w:szCs w:val="18"/>
        </w:rPr>
      </w:pPr>
      <w:r w:rsidRPr="001D2289">
        <w:rPr>
          <w:sz w:val="18"/>
          <w:szCs w:val="18"/>
          <w:vertAlign w:val="superscript"/>
        </w:rPr>
        <w:t xml:space="preserve">1 </w:t>
      </w:r>
      <w:r w:rsidRPr="001D2289">
        <w:rPr>
          <w:sz w:val="18"/>
          <w:szCs w:val="18"/>
        </w:rPr>
        <w:t>Rādītāju uzsāk mērīt ar 2022. gadu.</w:t>
      </w:r>
    </w:p>
    <w:p w14:paraId="14332682"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671A57A6" w14:textId="77777777" w:rsidTr="001F7648">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09590D1E" w14:textId="77777777" w:rsidR="00A10EBE" w:rsidRPr="001D2289" w:rsidRDefault="00A10EBE" w:rsidP="001F7648">
            <w:pPr>
              <w:spacing w:after="0"/>
              <w:ind w:firstLine="0"/>
              <w:jc w:val="center"/>
              <w:rPr>
                <w:sz w:val="18"/>
                <w:szCs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3858DAB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43CC7042"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4FB6786" w14:textId="31F6FD01" w:rsidR="00A10EBE" w:rsidRPr="001D2289" w:rsidRDefault="00A10EBE" w:rsidP="001F7648">
            <w:pPr>
              <w:spacing w:after="0"/>
              <w:ind w:firstLine="0"/>
              <w:jc w:val="center"/>
              <w:rPr>
                <w:sz w:val="18"/>
                <w:szCs w:val="18"/>
                <w:lang w:eastAsia="lv-LV"/>
              </w:rPr>
            </w:pPr>
            <w:r w:rsidRPr="001D2289">
              <w:rPr>
                <w:sz w:val="18"/>
                <w:szCs w:val="18"/>
              </w:rPr>
              <w:t xml:space="preserve">2023. gada </w:t>
            </w:r>
            <w:r w:rsidR="00666A46"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0BBF4777" w14:textId="6B54CCF4" w:rsidR="00A10EBE" w:rsidRPr="001D2289" w:rsidRDefault="00A10EBE" w:rsidP="001F7648">
            <w:pPr>
              <w:spacing w:after="0"/>
              <w:ind w:firstLine="0"/>
              <w:jc w:val="center"/>
              <w:rPr>
                <w:sz w:val="18"/>
                <w:szCs w:val="18"/>
                <w:lang w:eastAsia="lv-LV"/>
              </w:rPr>
            </w:pPr>
            <w:r w:rsidRPr="001D2289">
              <w:rPr>
                <w:sz w:val="18"/>
                <w:szCs w:val="18"/>
              </w:rPr>
              <w:t xml:space="preserve">2024. gada </w:t>
            </w:r>
            <w:r w:rsidR="00666A46"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44255428" w14:textId="2F479252" w:rsidR="00A10EBE" w:rsidRPr="001D2289" w:rsidRDefault="00A10EBE" w:rsidP="001F7648">
            <w:pPr>
              <w:spacing w:after="0"/>
              <w:ind w:firstLine="2"/>
              <w:jc w:val="center"/>
              <w:rPr>
                <w:sz w:val="18"/>
                <w:szCs w:val="18"/>
              </w:rPr>
            </w:pPr>
            <w:r w:rsidRPr="001D2289">
              <w:rPr>
                <w:sz w:val="18"/>
                <w:szCs w:val="18"/>
              </w:rPr>
              <w:t xml:space="preserve">2025. gada </w:t>
            </w:r>
            <w:r w:rsidR="00666A46" w:rsidRPr="001D2289">
              <w:rPr>
                <w:sz w:val="18"/>
                <w:szCs w:val="18"/>
                <w:lang w:eastAsia="lv-LV"/>
              </w:rPr>
              <w:t>plāns</w:t>
            </w:r>
          </w:p>
        </w:tc>
      </w:tr>
      <w:tr w:rsidR="00886436" w:rsidRPr="001D2289" w14:paraId="6C8132C7" w14:textId="77777777" w:rsidTr="001F7648">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78A16254" w14:textId="77777777" w:rsidR="00A10EBE" w:rsidRPr="001D2289" w:rsidRDefault="00A10EBE" w:rsidP="001F7648">
            <w:pPr>
              <w:spacing w:after="0"/>
              <w:ind w:firstLine="0"/>
              <w:jc w:val="left"/>
              <w:rPr>
                <w:sz w:val="18"/>
                <w:szCs w:val="18"/>
              </w:rPr>
            </w:pPr>
            <w:r w:rsidRPr="001D2289">
              <w:rPr>
                <w:sz w:val="18"/>
                <w:szCs w:val="18"/>
              </w:rPr>
              <w:t xml:space="preserve">Kopējie ieņēmumi,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hideMark/>
          </w:tcPr>
          <w:p w14:paraId="6246275A" w14:textId="77777777" w:rsidR="00A10EBE" w:rsidRPr="001D2289" w:rsidRDefault="00A10EBE" w:rsidP="001F7648">
            <w:pPr>
              <w:spacing w:after="0"/>
              <w:ind w:left="-102" w:right="-119" w:firstLine="0"/>
              <w:jc w:val="center"/>
              <w:rPr>
                <w:sz w:val="18"/>
                <w:szCs w:val="18"/>
              </w:rPr>
            </w:pPr>
            <w:r w:rsidRPr="001D2289">
              <w:rPr>
                <w:sz w:val="18"/>
                <w:szCs w:val="18"/>
              </w:rPr>
              <w:t>850 465 348</w:t>
            </w:r>
          </w:p>
        </w:tc>
        <w:tc>
          <w:tcPr>
            <w:tcW w:w="1132" w:type="dxa"/>
            <w:tcBorders>
              <w:top w:val="single" w:sz="4" w:space="0" w:color="auto"/>
              <w:left w:val="nil"/>
              <w:bottom w:val="single" w:sz="4" w:space="0" w:color="auto"/>
              <w:right w:val="single" w:sz="4" w:space="0" w:color="auto"/>
            </w:tcBorders>
            <w:hideMark/>
          </w:tcPr>
          <w:p w14:paraId="386084D5" w14:textId="77777777" w:rsidR="00A10EBE" w:rsidRPr="001D2289" w:rsidRDefault="00A10EBE" w:rsidP="001F7648">
            <w:pPr>
              <w:spacing w:after="0"/>
              <w:ind w:left="-102" w:right="-119" w:firstLine="0"/>
              <w:jc w:val="center"/>
              <w:rPr>
                <w:sz w:val="18"/>
                <w:szCs w:val="18"/>
              </w:rPr>
            </w:pPr>
            <w:r w:rsidRPr="001D2289">
              <w:rPr>
                <w:sz w:val="18"/>
                <w:szCs w:val="18"/>
              </w:rPr>
              <w:t>937 155 797</w:t>
            </w:r>
          </w:p>
        </w:tc>
        <w:tc>
          <w:tcPr>
            <w:tcW w:w="1132" w:type="dxa"/>
            <w:tcBorders>
              <w:top w:val="single" w:sz="4" w:space="0" w:color="auto"/>
              <w:left w:val="nil"/>
              <w:bottom w:val="single" w:sz="4" w:space="0" w:color="auto"/>
              <w:right w:val="single" w:sz="4" w:space="0" w:color="auto"/>
            </w:tcBorders>
            <w:hideMark/>
          </w:tcPr>
          <w:p w14:paraId="69D4B0C0" w14:textId="77777777" w:rsidR="00A10EBE" w:rsidRPr="001D2289" w:rsidRDefault="00A10EBE" w:rsidP="001F7648">
            <w:pPr>
              <w:spacing w:after="0"/>
              <w:ind w:left="-102" w:right="-119" w:firstLine="0"/>
              <w:jc w:val="center"/>
              <w:rPr>
                <w:sz w:val="18"/>
                <w:szCs w:val="18"/>
              </w:rPr>
            </w:pPr>
            <w:r w:rsidRPr="001D2289">
              <w:rPr>
                <w:sz w:val="18"/>
                <w:szCs w:val="18"/>
              </w:rPr>
              <w:t>1 076 138 234</w:t>
            </w:r>
          </w:p>
        </w:tc>
        <w:tc>
          <w:tcPr>
            <w:tcW w:w="1132" w:type="dxa"/>
            <w:tcBorders>
              <w:top w:val="single" w:sz="4" w:space="0" w:color="auto"/>
              <w:left w:val="nil"/>
              <w:bottom w:val="single" w:sz="4" w:space="0" w:color="auto"/>
              <w:right w:val="single" w:sz="4" w:space="0" w:color="auto"/>
            </w:tcBorders>
            <w:hideMark/>
          </w:tcPr>
          <w:p w14:paraId="1F8D99A2" w14:textId="77777777" w:rsidR="00A10EBE" w:rsidRPr="001D2289" w:rsidRDefault="00A10EBE" w:rsidP="001F7648">
            <w:pPr>
              <w:spacing w:after="0"/>
              <w:ind w:left="-102" w:right="-119" w:firstLine="0"/>
              <w:jc w:val="center"/>
              <w:rPr>
                <w:sz w:val="18"/>
                <w:szCs w:val="18"/>
              </w:rPr>
            </w:pPr>
            <w:r w:rsidRPr="001D2289">
              <w:rPr>
                <w:sz w:val="18"/>
                <w:szCs w:val="18"/>
              </w:rPr>
              <w:t>1 136 491 155</w:t>
            </w:r>
          </w:p>
        </w:tc>
        <w:tc>
          <w:tcPr>
            <w:tcW w:w="1132" w:type="dxa"/>
            <w:tcBorders>
              <w:top w:val="single" w:sz="4" w:space="0" w:color="auto"/>
              <w:left w:val="nil"/>
              <w:bottom w:val="single" w:sz="4" w:space="0" w:color="auto"/>
              <w:right w:val="single" w:sz="4" w:space="0" w:color="auto"/>
            </w:tcBorders>
            <w:hideMark/>
          </w:tcPr>
          <w:p w14:paraId="164B9433" w14:textId="77777777" w:rsidR="00A10EBE" w:rsidRPr="001D2289" w:rsidRDefault="00A10EBE" w:rsidP="001F7648">
            <w:pPr>
              <w:spacing w:after="0"/>
              <w:ind w:left="-102" w:right="-119" w:firstLine="0"/>
              <w:jc w:val="center"/>
              <w:rPr>
                <w:sz w:val="18"/>
                <w:szCs w:val="18"/>
              </w:rPr>
            </w:pPr>
            <w:r w:rsidRPr="001D2289">
              <w:rPr>
                <w:sz w:val="18"/>
                <w:szCs w:val="18"/>
              </w:rPr>
              <w:t>1 176 346 922</w:t>
            </w:r>
          </w:p>
        </w:tc>
      </w:tr>
      <w:tr w:rsidR="00886436" w:rsidRPr="001D2289" w14:paraId="7515A6FF" w14:textId="77777777" w:rsidTr="001F7648">
        <w:trPr>
          <w:trHeight w:val="191"/>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85FCB9"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Kopējie izdevumi,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363D0592" w14:textId="77777777" w:rsidR="00A10EBE" w:rsidRPr="001D2289" w:rsidRDefault="00A10EBE" w:rsidP="001F7648">
            <w:pPr>
              <w:spacing w:after="0"/>
              <w:ind w:left="-102" w:right="-119" w:firstLine="0"/>
              <w:jc w:val="center"/>
              <w:rPr>
                <w:sz w:val="18"/>
                <w:szCs w:val="18"/>
              </w:rPr>
            </w:pPr>
            <w:r w:rsidRPr="001D2289">
              <w:rPr>
                <w:sz w:val="18"/>
                <w:szCs w:val="18"/>
              </w:rPr>
              <w:t>854 177 791</w:t>
            </w:r>
          </w:p>
        </w:tc>
        <w:tc>
          <w:tcPr>
            <w:tcW w:w="1132" w:type="dxa"/>
            <w:tcBorders>
              <w:top w:val="nil"/>
              <w:left w:val="nil"/>
              <w:bottom w:val="single" w:sz="4" w:space="0" w:color="auto"/>
              <w:right w:val="single" w:sz="4" w:space="0" w:color="auto"/>
            </w:tcBorders>
            <w:shd w:val="clear" w:color="auto" w:fill="D9D9D9"/>
            <w:hideMark/>
          </w:tcPr>
          <w:p w14:paraId="5E0B8D00" w14:textId="77777777" w:rsidR="00A10EBE" w:rsidRPr="001D2289" w:rsidRDefault="00A10EBE" w:rsidP="001F7648">
            <w:pPr>
              <w:spacing w:after="0"/>
              <w:ind w:left="-102" w:right="-119" w:firstLine="0"/>
              <w:jc w:val="center"/>
              <w:rPr>
                <w:sz w:val="18"/>
                <w:szCs w:val="18"/>
              </w:rPr>
            </w:pPr>
            <w:r w:rsidRPr="001D2289">
              <w:rPr>
                <w:sz w:val="18"/>
                <w:szCs w:val="18"/>
              </w:rPr>
              <w:t>919 135 984</w:t>
            </w:r>
          </w:p>
        </w:tc>
        <w:tc>
          <w:tcPr>
            <w:tcW w:w="1132" w:type="dxa"/>
            <w:tcBorders>
              <w:top w:val="nil"/>
              <w:left w:val="nil"/>
              <w:bottom w:val="single" w:sz="4" w:space="0" w:color="auto"/>
              <w:right w:val="single" w:sz="4" w:space="0" w:color="auto"/>
            </w:tcBorders>
            <w:shd w:val="clear" w:color="auto" w:fill="D9D9D9"/>
            <w:hideMark/>
          </w:tcPr>
          <w:p w14:paraId="7C2D2678" w14:textId="77777777" w:rsidR="00A10EBE" w:rsidRPr="001D2289" w:rsidRDefault="00A10EBE" w:rsidP="001F7648">
            <w:pPr>
              <w:spacing w:after="0"/>
              <w:ind w:left="-102" w:right="-119" w:firstLine="0"/>
              <w:jc w:val="center"/>
              <w:rPr>
                <w:sz w:val="18"/>
                <w:szCs w:val="18"/>
              </w:rPr>
            </w:pPr>
            <w:r w:rsidRPr="001D2289">
              <w:rPr>
                <w:sz w:val="18"/>
                <w:szCs w:val="18"/>
              </w:rPr>
              <w:t>1 114 483 135</w:t>
            </w:r>
          </w:p>
        </w:tc>
        <w:tc>
          <w:tcPr>
            <w:tcW w:w="1132" w:type="dxa"/>
            <w:tcBorders>
              <w:top w:val="nil"/>
              <w:left w:val="nil"/>
              <w:bottom w:val="single" w:sz="4" w:space="0" w:color="auto"/>
              <w:right w:val="single" w:sz="4" w:space="0" w:color="auto"/>
            </w:tcBorders>
            <w:shd w:val="clear" w:color="auto" w:fill="D9D9D9"/>
            <w:hideMark/>
          </w:tcPr>
          <w:p w14:paraId="6B29B1E4" w14:textId="77777777" w:rsidR="00A10EBE" w:rsidRPr="001D2289" w:rsidRDefault="00A10EBE" w:rsidP="001F7648">
            <w:pPr>
              <w:spacing w:after="0"/>
              <w:ind w:left="-102" w:right="-119" w:firstLine="0"/>
              <w:jc w:val="center"/>
              <w:rPr>
                <w:sz w:val="18"/>
                <w:szCs w:val="18"/>
              </w:rPr>
            </w:pPr>
            <w:r w:rsidRPr="001D2289">
              <w:rPr>
                <w:sz w:val="18"/>
                <w:szCs w:val="18"/>
              </w:rPr>
              <w:t>1 174 255 454</w:t>
            </w:r>
          </w:p>
        </w:tc>
        <w:tc>
          <w:tcPr>
            <w:tcW w:w="1132" w:type="dxa"/>
            <w:tcBorders>
              <w:top w:val="nil"/>
              <w:left w:val="nil"/>
              <w:bottom w:val="single" w:sz="4" w:space="0" w:color="auto"/>
              <w:right w:val="single" w:sz="4" w:space="0" w:color="auto"/>
            </w:tcBorders>
            <w:shd w:val="clear" w:color="auto" w:fill="D9D9D9"/>
            <w:hideMark/>
          </w:tcPr>
          <w:p w14:paraId="399A7209" w14:textId="77777777" w:rsidR="00A10EBE" w:rsidRPr="001D2289" w:rsidRDefault="00A10EBE" w:rsidP="001F7648">
            <w:pPr>
              <w:spacing w:after="0"/>
              <w:ind w:left="-102" w:right="-119" w:firstLine="0"/>
              <w:jc w:val="center"/>
              <w:rPr>
                <w:sz w:val="18"/>
                <w:szCs w:val="18"/>
              </w:rPr>
            </w:pPr>
            <w:r w:rsidRPr="001D2289">
              <w:rPr>
                <w:sz w:val="18"/>
                <w:szCs w:val="18"/>
              </w:rPr>
              <w:t>1 225 320 052</w:t>
            </w:r>
          </w:p>
        </w:tc>
      </w:tr>
      <w:tr w:rsidR="00886436" w:rsidRPr="001D2289" w14:paraId="6F137B5E"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AB47BC5"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58FD2D93" w14:textId="77777777" w:rsidR="00A10EBE" w:rsidRPr="001D2289" w:rsidRDefault="00A10EBE" w:rsidP="001F7648">
            <w:pPr>
              <w:spacing w:after="0"/>
              <w:ind w:firstLine="0"/>
              <w:jc w:val="center"/>
              <w:rPr>
                <w:sz w:val="18"/>
                <w:szCs w:val="18"/>
              </w:rPr>
            </w:pPr>
            <w:r w:rsidRPr="001D2289">
              <w:rPr>
                <w:sz w:val="16"/>
                <w:szCs w:val="16"/>
              </w:rPr>
              <w:t>×</w:t>
            </w:r>
          </w:p>
        </w:tc>
        <w:tc>
          <w:tcPr>
            <w:tcW w:w="1132" w:type="dxa"/>
            <w:tcBorders>
              <w:top w:val="nil"/>
              <w:left w:val="nil"/>
              <w:bottom w:val="single" w:sz="4" w:space="0" w:color="auto"/>
              <w:right w:val="single" w:sz="4" w:space="0" w:color="auto"/>
            </w:tcBorders>
            <w:hideMark/>
          </w:tcPr>
          <w:p w14:paraId="03CA47A8" w14:textId="77777777" w:rsidR="00A10EBE" w:rsidRPr="001D2289" w:rsidRDefault="00A10EBE" w:rsidP="001F7648">
            <w:pPr>
              <w:spacing w:after="0"/>
              <w:ind w:firstLine="0"/>
              <w:jc w:val="right"/>
              <w:rPr>
                <w:sz w:val="18"/>
                <w:szCs w:val="18"/>
              </w:rPr>
            </w:pPr>
            <w:r w:rsidRPr="001D2289">
              <w:rPr>
                <w:sz w:val="18"/>
                <w:szCs w:val="18"/>
              </w:rPr>
              <w:t>64 958 193</w:t>
            </w:r>
          </w:p>
        </w:tc>
        <w:tc>
          <w:tcPr>
            <w:tcW w:w="1132" w:type="dxa"/>
            <w:tcBorders>
              <w:top w:val="nil"/>
              <w:left w:val="nil"/>
              <w:bottom w:val="single" w:sz="4" w:space="0" w:color="auto"/>
              <w:right w:val="single" w:sz="4" w:space="0" w:color="auto"/>
            </w:tcBorders>
            <w:hideMark/>
          </w:tcPr>
          <w:p w14:paraId="022BB70D" w14:textId="77777777" w:rsidR="00A10EBE" w:rsidRPr="001D2289" w:rsidRDefault="00A10EBE" w:rsidP="001F7648">
            <w:pPr>
              <w:spacing w:after="0"/>
              <w:ind w:right="-122" w:firstLine="0"/>
              <w:jc w:val="center"/>
              <w:rPr>
                <w:sz w:val="18"/>
                <w:szCs w:val="18"/>
              </w:rPr>
            </w:pPr>
            <w:r w:rsidRPr="001D2289">
              <w:rPr>
                <w:sz w:val="18"/>
                <w:szCs w:val="18"/>
              </w:rPr>
              <w:t>195 347 151</w:t>
            </w:r>
          </w:p>
        </w:tc>
        <w:tc>
          <w:tcPr>
            <w:tcW w:w="1132" w:type="dxa"/>
            <w:tcBorders>
              <w:top w:val="nil"/>
              <w:left w:val="nil"/>
              <w:bottom w:val="single" w:sz="4" w:space="0" w:color="auto"/>
              <w:right w:val="single" w:sz="4" w:space="0" w:color="auto"/>
            </w:tcBorders>
            <w:hideMark/>
          </w:tcPr>
          <w:p w14:paraId="621A17FB" w14:textId="77777777" w:rsidR="00A10EBE" w:rsidRPr="001D2289" w:rsidRDefault="00A10EBE" w:rsidP="001F7648">
            <w:pPr>
              <w:spacing w:after="0"/>
              <w:ind w:right="-122" w:firstLine="0"/>
              <w:jc w:val="center"/>
              <w:rPr>
                <w:sz w:val="18"/>
                <w:szCs w:val="18"/>
              </w:rPr>
            </w:pPr>
            <w:r w:rsidRPr="001D2289">
              <w:rPr>
                <w:sz w:val="18"/>
                <w:szCs w:val="18"/>
              </w:rPr>
              <w:t xml:space="preserve">  59 772 319</w:t>
            </w:r>
          </w:p>
        </w:tc>
        <w:tc>
          <w:tcPr>
            <w:tcW w:w="1132" w:type="dxa"/>
            <w:tcBorders>
              <w:top w:val="nil"/>
              <w:left w:val="nil"/>
              <w:bottom w:val="single" w:sz="4" w:space="0" w:color="auto"/>
              <w:right w:val="single" w:sz="4" w:space="0" w:color="auto"/>
            </w:tcBorders>
            <w:hideMark/>
          </w:tcPr>
          <w:p w14:paraId="1E16E31C" w14:textId="77777777" w:rsidR="00A10EBE" w:rsidRPr="001D2289" w:rsidRDefault="00A10EBE" w:rsidP="001F7648">
            <w:pPr>
              <w:ind w:left="-96" w:right="-122" w:firstLine="0"/>
              <w:jc w:val="center"/>
              <w:rPr>
                <w:sz w:val="18"/>
                <w:szCs w:val="18"/>
              </w:rPr>
            </w:pPr>
            <w:r w:rsidRPr="001D2289">
              <w:rPr>
                <w:sz w:val="18"/>
                <w:szCs w:val="18"/>
              </w:rPr>
              <w:t xml:space="preserve">    51 064 598</w:t>
            </w:r>
          </w:p>
        </w:tc>
      </w:tr>
      <w:tr w:rsidR="00886436" w:rsidRPr="001D2289" w14:paraId="1038F393"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970A8F4" w14:textId="77777777" w:rsidR="00A10EBE" w:rsidRPr="001D2289" w:rsidRDefault="00A10EBE" w:rsidP="001F7648">
            <w:pPr>
              <w:spacing w:after="0"/>
              <w:ind w:firstLine="0"/>
              <w:jc w:val="left"/>
              <w:rPr>
                <w:sz w:val="18"/>
                <w:szCs w:val="18"/>
              </w:rPr>
            </w:pPr>
            <w:r w:rsidRPr="001D2289">
              <w:rPr>
                <w:sz w:val="18"/>
                <w:szCs w:val="18"/>
                <w:lang w:eastAsia="lv-LV"/>
              </w:rPr>
              <w:t>Kopējie izdevumi</w:t>
            </w:r>
            <w:r w:rsidRPr="001D2289">
              <w:rPr>
                <w:sz w:val="18"/>
                <w:szCs w:val="18"/>
              </w:rPr>
              <w:t>, % (+/–) pret iepriekšējo gadu</w:t>
            </w:r>
          </w:p>
        </w:tc>
        <w:tc>
          <w:tcPr>
            <w:tcW w:w="1131" w:type="dxa"/>
            <w:tcBorders>
              <w:top w:val="nil"/>
              <w:left w:val="single" w:sz="4" w:space="0" w:color="auto"/>
              <w:bottom w:val="single" w:sz="4" w:space="0" w:color="auto"/>
              <w:right w:val="single" w:sz="4" w:space="0" w:color="auto"/>
            </w:tcBorders>
            <w:hideMark/>
          </w:tcPr>
          <w:p w14:paraId="520E7062" w14:textId="77777777" w:rsidR="00A10EBE" w:rsidRPr="001D2289" w:rsidRDefault="00A10EBE" w:rsidP="001F7648">
            <w:pPr>
              <w:spacing w:after="0"/>
              <w:ind w:firstLine="0"/>
              <w:jc w:val="center"/>
              <w:rPr>
                <w:sz w:val="18"/>
                <w:szCs w:val="18"/>
              </w:rPr>
            </w:pPr>
            <w:r w:rsidRPr="001D2289">
              <w:rPr>
                <w:sz w:val="16"/>
                <w:szCs w:val="16"/>
              </w:rPr>
              <w:t>×</w:t>
            </w:r>
          </w:p>
        </w:tc>
        <w:tc>
          <w:tcPr>
            <w:tcW w:w="1132" w:type="dxa"/>
            <w:tcBorders>
              <w:top w:val="nil"/>
              <w:left w:val="nil"/>
              <w:bottom w:val="single" w:sz="4" w:space="0" w:color="auto"/>
              <w:right w:val="single" w:sz="4" w:space="0" w:color="auto"/>
            </w:tcBorders>
            <w:hideMark/>
          </w:tcPr>
          <w:p w14:paraId="0EFA2DFB" w14:textId="77777777" w:rsidR="00A10EBE" w:rsidRPr="001D2289" w:rsidRDefault="00A10EBE" w:rsidP="001F7648">
            <w:pPr>
              <w:spacing w:after="0"/>
              <w:ind w:firstLine="0"/>
              <w:jc w:val="right"/>
              <w:rPr>
                <w:sz w:val="18"/>
                <w:szCs w:val="18"/>
              </w:rPr>
            </w:pPr>
            <w:r w:rsidRPr="001D2289">
              <w:rPr>
                <w:sz w:val="18"/>
                <w:szCs w:val="18"/>
              </w:rPr>
              <w:t>7,6</w:t>
            </w:r>
          </w:p>
        </w:tc>
        <w:tc>
          <w:tcPr>
            <w:tcW w:w="1132" w:type="dxa"/>
            <w:tcBorders>
              <w:top w:val="nil"/>
              <w:left w:val="nil"/>
              <w:bottom w:val="single" w:sz="4" w:space="0" w:color="auto"/>
              <w:right w:val="single" w:sz="4" w:space="0" w:color="auto"/>
            </w:tcBorders>
            <w:hideMark/>
          </w:tcPr>
          <w:p w14:paraId="2EC2A983" w14:textId="77777777" w:rsidR="00A10EBE" w:rsidRPr="001D2289" w:rsidRDefault="00A10EBE" w:rsidP="001F7648">
            <w:pPr>
              <w:spacing w:after="0"/>
              <w:ind w:firstLine="0"/>
              <w:jc w:val="right"/>
              <w:rPr>
                <w:sz w:val="18"/>
                <w:szCs w:val="18"/>
              </w:rPr>
            </w:pPr>
            <w:r w:rsidRPr="001D2289">
              <w:rPr>
                <w:sz w:val="18"/>
                <w:szCs w:val="18"/>
              </w:rPr>
              <w:t>21,3</w:t>
            </w:r>
          </w:p>
        </w:tc>
        <w:tc>
          <w:tcPr>
            <w:tcW w:w="1132" w:type="dxa"/>
            <w:tcBorders>
              <w:top w:val="nil"/>
              <w:left w:val="nil"/>
              <w:bottom w:val="single" w:sz="4" w:space="0" w:color="auto"/>
              <w:right w:val="single" w:sz="4" w:space="0" w:color="auto"/>
            </w:tcBorders>
            <w:hideMark/>
          </w:tcPr>
          <w:p w14:paraId="7CEDCA52" w14:textId="77777777" w:rsidR="00A10EBE" w:rsidRPr="001D2289" w:rsidRDefault="00A10EBE" w:rsidP="001F7648">
            <w:pPr>
              <w:spacing w:after="0"/>
              <w:ind w:firstLine="0"/>
              <w:jc w:val="right"/>
              <w:rPr>
                <w:sz w:val="18"/>
                <w:szCs w:val="18"/>
              </w:rPr>
            </w:pPr>
            <w:r w:rsidRPr="001D2289">
              <w:rPr>
                <w:sz w:val="18"/>
                <w:szCs w:val="18"/>
              </w:rPr>
              <w:t>5,4</w:t>
            </w:r>
          </w:p>
        </w:tc>
        <w:tc>
          <w:tcPr>
            <w:tcW w:w="1132" w:type="dxa"/>
            <w:tcBorders>
              <w:top w:val="nil"/>
              <w:left w:val="nil"/>
              <w:bottom w:val="single" w:sz="4" w:space="0" w:color="auto"/>
              <w:right w:val="single" w:sz="4" w:space="0" w:color="auto"/>
            </w:tcBorders>
            <w:hideMark/>
          </w:tcPr>
          <w:p w14:paraId="4977B3C9" w14:textId="77777777" w:rsidR="00A10EBE" w:rsidRPr="001D2289" w:rsidRDefault="00A10EBE" w:rsidP="001F7648">
            <w:pPr>
              <w:spacing w:after="0"/>
              <w:ind w:firstLine="0"/>
              <w:jc w:val="right"/>
              <w:rPr>
                <w:sz w:val="18"/>
                <w:szCs w:val="18"/>
              </w:rPr>
            </w:pPr>
            <w:r w:rsidRPr="001D2289">
              <w:rPr>
                <w:sz w:val="18"/>
                <w:szCs w:val="18"/>
              </w:rPr>
              <w:t>4,3</w:t>
            </w:r>
          </w:p>
        </w:tc>
      </w:tr>
      <w:tr w:rsidR="00886436" w:rsidRPr="001D2289" w14:paraId="60281E6E"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73E501CD" w14:textId="77777777" w:rsidR="00A10EBE" w:rsidRPr="001D2289" w:rsidRDefault="00A10EBE" w:rsidP="001F7648">
            <w:pPr>
              <w:spacing w:after="0"/>
              <w:ind w:firstLine="0"/>
              <w:jc w:val="left"/>
              <w:rPr>
                <w:i/>
                <w:sz w:val="18"/>
                <w:szCs w:val="18"/>
              </w:rPr>
            </w:pPr>
            <w:r w:rsidRPr="001D2289">
              <w:rPr>
                <w:sz w:val="18"/>
                <w:szCs w:val="18"/>
                <w:lang w:eastAsia="lv-LV"/>
              </w:rPr>
              <w:t xml:space="preserve">Finansiālā bilance,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3383068A" w14:textId="77777777" w:rsidR="00A10EBE" w:rsidRPr="001D2289" w:rsidRDefault="00A10EBE" w:rsidP="001F7648">
            <w:pPr>
              <w:tabs>
                <w:tab w:val="left" w:pos="38"/>
              </w:tabs>
              <w:spacing w:after="0"/>
              <w:ind w:firstLine="0"/>
              <w:jc w:val="right"/>
              <w:rPr>
                <w:sz w:val="18"/>
                <w:szCs w:val="18"/>
              </w:rPr>
            </w:pPr>
            <w:r w:rsidRPr="001D2289">
              <w:rPr>
                <w:sz w:val="18"/>
                <w:szCs w:val="18"/>
              </w:rPr>
              <w:t>-3 712 443</w:t>
            </w:r>
          </w:p>
        </w:tc>
        <w:tc>
          <w:tcPr>
            <w:tcW w:w="1132" w:type="dxa"/>
            <w:tcBorders>
              <w:top w:val="nil"/>
              <w:left w:val="nil"/>
              <w:bottom w:val="single" w:sz="4" w:space="0" w:color="auto"/>
              <w:right w:val="single" w:sz="4" w:space="0" w:color="auto"/>
            </w:tcBorders>
            <w:hideMark/>
          </w:tcPr>
          <w:p w14:paraId="449EB9B8" w14:textId="77777777" w:rsidR="00A10EBE" w:rsidRPr="001D2289" w:rsidRDefault="00A10EBE" w:rsidP="001F7648">
            <w:pPr>
              <w:tabs>
                <w:tab w:val="left" w:pos="38"/>
              </w:tabs>
              <w:spacing w:after="0"/>
              <w:ind w:firstLine="0"/>
              <w:jc w:val="right"/>
              <w:rPr>
                <w:sz w:val="18"/>
                <w:szCs w:val="18"/>
              </w:rPr>
            </w:pPr>
            <w:r w:rsidRPr="001D2289">
              <w:rPr>
                <w:sz w:val="18"/>
                <w:szCs w:val="18"/>
              </w:rPr>
              <w:t>18 019 813</w:t>
            </w:r>
          </w:p>
        </w:tc>
        <w:tc>
          <w:tcPr>
            <w:tcW w:w="1132" w:type="dxa"/>
            <w:tcBorders>
              <w:top w:val="nil"/>
              <w:left w:val="nil"/>
              <w:bottom w:val="single" w:sz="4" w:space="0" w:color="auto"/>
              <w:right w:val="single" w:sz="4" w:space="0" w:color="auto"/>
            </w:tcBorders>
            <w:hideMark/>
          </w:tcPr>
          <w:p w14:paraId="18479CAA" w14:textId="77777777" w:rsidR="00A10EBE" w:rsidRPr="001D2289" w:rsidRDefault="00A10EBE" w:rsidP="001F7648">
            <w:pPr>
              <w:tabs>
                <w:tab w:val="left" w:pos="38"/>
              </w:tabs>
              <w:spacing w:after="0"/>
              <w:ind w:firstLine="0"/>
              <w:jc w:val="right"/>
              <w:rPr>
                <w:sz w:val="18"/>
                <w:szCs w:val="18"/>
              </w:rPr>
            </w:pPr>
            <w:r w:rsidRPr="001D2289">
              <w:rPr>
                <w:sz w:val="18"/>
                <w:szCs w:val="18"/>
              </w:rPr>
              <w:t>-38 344 901</w:t>
            </w:r>
          </w:p>
        </w:tc>
        <w:tc>
          <w:tcPr>
            <w:tcW w:w="1132" w:type="dxa"/>
            <w:tcBorders>
              <w:top w:val="nil"/>
              <w:left w:val="nil"/>
              <w:bottom w:val="single" w:sz="4" w:space="0" w:color="auto"/>
              <w:right w:val="single" w:sz="4" w:space="0" w:color="auto"/>
            </w:tcBorders>
            <w:hideMark/>
          </w:tcPr>
          <w:p w14:paraId="0E51F0EA" w14:textId="77777777" w:rsidR="00A10EBE" w:rsidRPr="001D2289" w:rsidRDefault="00A10EBE" w:rsidP="001F7648">
            <w:pPr>
              <w:tabs>
                <w:tab w:val="left" w:pos="38"/>
              </w:tabs>
              <w:spacing w:after="0"/>
              <w:ind w:firstLine="0"/>
              <w:jc w:val="right"/>
              <w:rPr>
                <w:sz w:val="18"/>
                <w:szCs w:val="18"/>
              </w:rPr>
            </w:pPr>
            <w:r w:rsidRPr="001D2289">
              <w:rPr>
                <w:sz w:val="18"/>
                <w:szCs w:val="18"/>
              </w:rPr>
              <w:t>-37 764 299</w:t>
            </w:r>
          </w:p>
        </w:tc>
        <w:tc>
          <w:tcPr>
            <w:tcW w:w="1132" w:type="dxa"/>
            <w:tcBorders>
              <w:top w:val="nil"/>
              <w:left w:val="nil"/>
              <w:bottom w:val="single" w:sz="4" w:space="0" w:color="auto"/>
              <w:right w:val="single" w:sz="4" w:space="0" w:color="auto"/>
            </w:tcBorders>
            <w:hideMark/>
          </w:tcPr>
          <w:p w14:paraId="7893FB99" w14:textId="77777777" w:rsidR="00A10EBE" w:rsidRPr="001D2289" w:rsidRDefault="00A10EBE" w:rsidP="001F7648">
            <w:pPr>
              <w:tabs>
                <w:tab w:val="left" w:pos="38"/>
              </w:tabs>
              <w:spacing w:after="0"/>
              <w:ind w:firstLine="0"/>
              <w:jc w:val="right"/>
              <w:rPr>
                <w:sz w:val="18"/>
                <w:szCs w:val="18"/>
              </w:rPr>
            </w:pPr>
            <w:r w:rsidRPr="001D2289">
              <w:rPr>
                <w:sz w:val="18"/>
                <w:szCs w:val="18"/>
              </w:rPr>
              <w:t>-48 973 130</w:t>
            </w:r>
          </w:p>
        </w:tc>
      </w:tr>
      <w:tr w:rsidR="00886436" w:rsidRPr="001D2289" w14:paraId="220A2D5C" w14:textId="77777777" w:rsidTr="001F7648">
        <w:trPr>
          <w:trHeight w:val="141"/>
          <w:jc w:val="center"/>
        </w:trPr>
        <w:tc>
          <w:tcPr>
            <w:tcW w:w="3378" w:type="dxa"/>
            <w:tcBorders>
              <w:top w:val="single" w:sz="4" w:space="0" w:color="000000"/>
              <w:left w:val="single" w:sz="4" w:space="0" w:color="000000"/>
              <w:bottom w:val="single" w:sz="4" w:space="0" w:color="000000"/>
              <w:right w:val="single" w:sz="4" w:space="0" w:color="000000"/>
            </w:tcBorders>
            <w:hideMark/>
          </w:tcPr>
          <w:p w14:paraId="7E2459EB" w14:textId="77777777" w:rsidR="00A10EBE" w:rsidRPr="001D2289" w:rsidRDefault="00A10EBE" w:rsidP="001F7648">
            <w:pPr>
              <w:spacing w:after="0"/>
              <w:ind w:firstLine="0"/>
              <w:jc w:val="left"/>
              <w:rPr>
                <w:sz w:val="18"/>
                <w:szCs w:val="18"/>
              </w:rPr>
            </w:pPr>
            <w:r w:rsidRPr="001D2289">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539A8528" w14:textId="77777777" w:rsidR="00A10EBE" w:rsidRPr="001D2289" w:rsidRDefault="00A10EBE" w:rsidP="001F7648">
            <w:pPr>
              <w:tabs>
                <w:tab w:val="left" w:pos="38"/>
              </w:tabs>
              <w:spacing w:after="0"/>
              <w:ind w:firstLine="0"/>
              <w:jc w:val="right"/>
              <w:rPr>
                <w:sz w:val="18"/>
                <w:szCs w:val="18"/>
              </w:rPr>
            </w:pPr>
            <w:r w:rsidRPr="001D2289">
              <w:rPr>
                <w:sz w:val="18"/>
                <w:szCs w:val="18"/>
              </w:rPr>
              <w:t>3 712 443</w:t>
            </w:r>
          </w:p>
        </w:tc>
        <w:tc>
          <w:tcPr>
            <w:tcW w:w="1132" w:type="dxa"/>
            <w:tcBorders>
              <w:top w:val="nil"/>
              <w:left w:val="nil"/>
              <w:bottom w:val="single" w:sz="4" w:space="0" w:color="auto"/>
              <w:right w:val="single" w:sz="4" w:space="0" w:color="auto"/>
            </w:tcBorders>
            <w:hideMark/>
          </w:tcPr>
          <w:p w14:paraId="69F321E0" w14:textId="77777777" w:rsidR="00A10EBE" w:rsidRPr="001D2289" w:rsidRDefault="00A10EBE" w:rsidP="001F7648">
            <w:pPr>
              <w:tabs>
                <w:tab w:val="left" w:pos="38"/>
              </w:tabs>
              <w:spacing w:after="0"/>
              <w:ind w:firstLine="0"/>
              <w:jc w:val="right"/>
              <w:rPr>
                <w:sz w:val="18"/>
                <w:szCs w:val="18"/>
              </w:rPr>
            </w:pPr>
            <w:r w:rsidRPr="001D2289">
              <w:rPr>
                <w:sz w:val="18"/>
                <w:szCs w:val="18"/>
              </w:rPr>
              <w:t>-18 019 813</w:t>
            </w:r>
          </w:p>
        </w:tc>
        <w:tc>
          <w:tcPr>
            <w:tcW w:w="1132" w:type="dxa"/>
            <w:tcBorders>
              <w:top w:val="nil"/>
              <w:left w:val="nil"/>
              <w:bottom w:val="single" w:sz="4" w:space="0" w:color="auto"/>
              <w:right w:val="single" w:sz="4" w:space="0" w:color="auto"/>
            </w:tcBorders>
            <w:hideMark/>
          </w:tcPr>
          <w:p w14:paraId="2F67801E" w14:textId="77777777" w:rsidR="00A10EBE" w:rsidRPr="001D2289" w:rsidRDefault="00A10EBE" w:rsidP="001F7648">
            <w:pPr>
              <w:tabs>
                <w:tab w:val="left" w:pos="38"/>
              </w:tabs>
              <w:spacing w:after="0"/>
              <w:ind w:firstLine="0"/>
              <w:jc w:val="right"/>
              <w:rPr>
                <w:sz w:val="18"/>
                <w:szCs w:val="18"/>
              </w:rPr>
            </w:pPr>
            <w:r w:rsidRPr="001D2289">
              <w:rPr>
                <w:sz w:val="18"/>
                <w:szCs w:val="18"/>
              </w:rPr>
              <w:t>38 344 901</w:t>
            </w:r>
          </w:p>
        </w:tc>
        <w:tc>
          <w:tcPr>
            <w:tcW w:w="1132" w:type="dxa"/>
            <w:tcBorders>
              <w:top w:val="nil"/>
              <w:left w:val="nil"/>
              <w:bottom w:val="single" w:sz="4" w:space="0" w:color="auto"/>
              <w:right w:val="single" w:sz="4" w:space="0" w:color="auto"/>
            </w:tcBorders>
            <w:hideMark/>
          </w:tcPr>
          <w:p w14:paraId="30AACE66" w14:textId="77777777" w:rsidR="00A10EBE" w:rsidRPr="001D2289" w:rsidRDefault="00A10EBE" w:rsidP="001F7648">
            <w:pPr>
              <w:tabs>
                <w:tab w:val="left" w:pos="38"/>
              </w:tabs>
              <w:spacing w:after="0"/>
              <w:ind w:firstLine="0"/>
              <w:jc w:val="right"/>
              <w:rPr>
                <w:sz w:val="18"/>
                <w:szCs w:val="18"/>
              </w:rPr>
            </w:pPr>
            <w:r w:rsidRPr="001D2289">
              <w:rPr>
                <w:sz w:val="18"/>
                <w:szCs w:val="18"/>
              </w:rPr>
              <w:t>37 764 299</w:t>
            </w:r>
          </w:p>
        </w:tc>
        <w:tc>
          <w:tcPr>
            <w:tcW w:w="1132" w:type="dxa"/>
            <w:tcBorders>
              <w:top w:val="nil"/>
              <w:left w:val="nil"/>
              <w:bottom w:val="single" w:sz="4" w:space="0" w:color="auto"/>
              <w:right w:val="single" w:sz="4" w:space="0" w:color="auto"/>
            </w:tcBorders>
            <w:hideMark/>
          </w:tcPr>
          <w:p w14:paraId="23BCEE2E" w14:textId="77777777" w:rsidR="00A10EBE" w:rsidRPr="001D2289" w:rsidRDefault="00A10EBE" w:rsidP="001F7648">
            <w:pPr>
              <w:tabs>
                <w:tab w:val="left" w:pos="38"/>
              </w:tabs>
              <w:spacing w:after="0"/>
              <w:ind w:firstLine="0"/>
              <w:jc w:val="right"/>
              <w:rPr>
                <w:sz w:val="18"/>
                <w:szCs w:val="18"/>
              </w:rPr>
            </w:pPr>
            <w:r w:rsidRPr="001D2289">
              <w:rPr>
                <w:sz w:val="18"/>
                <w:szCs w:val="18"/>
              </w:rPr>
              <w:t>48 973 130</w:t>
            </w:r>
          </w:p>
        </w:tc>
      </w:tr>
      <w:tr w:rsidR="00886436" w:rsidRPr="001D2289" w14:paraId="073DFEBA" w14:textId="77777777" w:rsidTr="001F7648">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7B7AE34E" w14:textId="77777777" w:rsidR="00A10EBE" w:rsidRPr="001D2289" w:rsidRDefault="00A10EBE" w:rsidP="001F7648">
            <w:pPr>
              <w:spacing w:after="0"/>
              <w:ind w:firstLine="0"/>
              <w:jc w:val="left"/>
              <w:rPr>
                <w:sz w:val="18"/>
                <w:szCs w:val="18"/>
              </w:rPr>
            </w:pPr>
            <w:r w:rsidRPr="001D22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346F3314" w14:textId="77777777" w:rsidR="00A10EBE" w:rsidRPr="001D2289" w:rsidRDefault="00A10EBE" w:rsidP="001F7648">
            <w:pPr>
              <w:tabs>
                <w:tab w:val="left" w:pos="38"/>
                <w:tab w:val="left" w:pos="322"/>
              </w:tabs>
              <w:spacing w:after="0"/>
              <w:ind w:firstLine="0"/>
              <w:jc w:val="right"/>
              <w:rPr>
                <w:sz w:val="18"/>
                <w:szCs w:val="18"/>
              </w:rPr>
            </w:pPr>
            <w:r w:rsidRPr="001D2289">
              <w:rPr>
                <w:sz w:val="18"/>
                <w:szCs w:val="18"/>
              </w:rPr>
              <w:t>3 712 443</w:t>
            </w:r>
          </w:p>
        </w:tc>
        <w:tc>
          <w:tcPr>
            <w:tcW w:w="1132" w:type="dxa"/>
            <w:tcBorders>
              <w:top w:val="nil"/>
              <w:left w:val="nil"/>
              <w:bottom w:val="single" w:sz="4" w:space="0" w:color="auto"/>
              <w:right w:val="single" w:sz="4" w:space="0" w:color="auto"/>
            </w:tcBorders>
            <w:hideMark/>
          </w:tcPr>
          <w:p w14:paraId="290756F7" w14:textId="77777777" w:rsidR="00A10EBE" w:rsidRPr="001D2289" w:rsidRDefault="00A10EBE" w:rsidP="001F7648">
            <w:pPr>
              <w:tabs>
                <w:tab w:val="left" w:pos="38"/>
              </w:tabs>
              <w:spacing w:after="0"/>
              <w:ind w:firstLine="0"/>
              <w:jc w:val="right"/>
              <w:rPr>
                <w:sz w:val="18"/>
                <w:szCs w:val="18"/>
              </w:rPr>
            </w:pPr>
            <w:r w:rsidRPr="001D2289">
              <w:rPr>
                <w:sz w:val="18"/>
                <w:szCs w:val="18"/>
              </w:rPr>
              <w:t>-18 019 813</w:t>
            </w:r>
          </w:p>
        </w:tc>
        <w:tc>
          <w:tcPr>
            <w:tcW w:w="1132" w:type="dxa"/>
            <w:tcBorders>
              <w:top w:val="nil"/>
              <w:left w:val="nil"/>
              <w:bottom w:val="single" w:sz="4" w:space="0" w:color="auto"/>
              <w:right w:val="single" w:sz="4" w:space="0" w:color="auto"/>
            </w:tcBorders>
            <w:hideMark/>
          </w:tcPr>
          <w:p w14:paraId="19A00D43" w14:textId="77777777" w:rsidR="00A10EBE" w:rsidRPr="001D2289" w:rsidRDefault="00A10EBE" w:rsidP="001F7648">
            <w:pPr>
              <w:tabs>
                <w:tab w:val="left" w:pos="38"/>
              </w:tabs>
              <w:spacing w:after="0"/>
              <w:ind w:firstLine="0"/>
              <w:jc w:val="right"/>
              <w:rPr>
                <w:sz w:val="18"/>
                <w:szCs w:val="18"/>
              </w:rPr>
            </w:pPr>
            <w:r w:rsidRPr="001D2289">
              <w:rPr>
                <w:sz w:val="18"/>
                <w:szCs w:val="18"/>
              </w:rPr>
              <w:t>38 344 901</w:t>
            </w:r>
          </w:p>
        </w:tc>
        <w:tc>
          <w:tcPr>
            <w:tcW w:w="1132" w:type="dxa"/>
            <w:tcBorders>
              <w:top w:val="nil"/>
              <w:left w:val="nil"/>
              <w:bottom w:val="single" w:sz="4" w:space="0" w:color="auto"/>
              <w:right w:val="single" w:sz="4" w:space="0" w:color="auto"/>
            </w:tcBorders>
            <w:hideMark/>
          </w:tcPr>
          <w:p w14:paraId="2C297A6A" w14:textId="77777777" w:rsidR="00A10EBE" w:rsidRPr="001D2289" w:rsidRDefault="00A10EBE" w:rsidP="001F7648">
            <w:pPr>
              <w:tabs>
                <w:tab w:val="left" w:pos="38"/>
              </w:tabs>
              <w:spacing w:after="0"/>
              <w:ind w:firstLine="0"/>
              <w:jc w:val="right"/>
              <w:rPr>
                <w:sz w:val="18"/>
                <w:szCs w:val="18"/>
              </w:rPr>
            </w:pPr>
            <w:r w:rsidRPr="001D2289">
              <w:rPr>
                <w:sz w:val="18"/>
                <w:szCs w:val="18"/>
              </w:rPr>
              <w:t>37 764 299</w:t>
            </w:r>
          </w:p>
        </w:tc>
        <w:tc>
          <w:tcPr>
            <w:tcW w:w="1132" w:type="dxa"/>
            <w:tcBorders>
              <w:top w:val="nil"/>
              <w:left w:val="nil"/>
              <w:bottom w:val="single" w:sz="4" w:space="0" w:color="auto"/>
              <w:right w:val="single" w:sz="4" w:space="0" w:color="auto"/>
            </w:tcBorders>
            <w:hideMark/>
          </w:tcPr>
          <w:p w14:paraId="4E49FB64" w14:textId="77777777" w:rsidR="00A10EBE" w:rsidRPr="001D2289" w:rsidRDefault="00A10EBE" w:rsidP="001F7648">
            <w:pPr>
              <w:tabs>
                <w:tab w:val="left" w:pos="38"/>
              </w:tabs>
              <w:spacing w:after="0"/>
              <w:ind w:firstLine="0"/>
              <w:jc w:val="right"/>
              <w:rPr>
                <w:sz w:val="18"/>
                <w:szCs w:val="18"/>
              </w:rPr>
            </w:pPr>
            <w:r w:rsidRPr="001D2289">
              <w:rPr>
                <w:sz w:val="18"/>
                <w:szCs w:val="18"/>
              </w:rPr>
              <w:t>48 973 130</w:t>
            </w:r>
          </w:p>
        </w:tc>
      </w:tr>
    </w:tbl>
    <w:p w14:paraId="7061DF6A" w14:textId="01ADEB77" w:rsidR="00A10EBE" w:rsidRPr="001D2289" w:rsidRDefault="00A10EBE" w:rsidP="00A10EBE">
      <w:pPr>
        <w:spacing w:before="240" w:after="240"/>
        <w:ind w:firstLine="0"/>
        <w:jc w:val="center"/>
        <w:rPr>
          <w:b/>
          <w:lang w:eastAsia="lv-LV"/>
        </w:rPr>
      </w:pPr>
      <w:r w:rsidRPr="001D2289">
        <w:rPr>
          <w:b/>
          <w:lang w:eastAsia="lv-LV"/>
        </w:rPr>
        <w:t>Izmaiņas izdevumos, salīdzinot 2023. gada p</w:t>
      </w:r>
      <w:r w:rsidR="00666A46" w:rsidRPr="001D2289">
        <w:rPr>
          <w:b/>
          <w:lang w:eastAsia="lv-LV"/>
        </w:rPr>
        <w:t xml:space="preserve">lānu </w:t>
      </w:r>
      <w:r w:rsidRPr="001D2289">
        <w:rPr>
          <w:b/>
          <w:lang w:eastAsia="lv-LV"/>
        </w:rPr>
        <w:t>ar 2022. gada plānu</w:t>
      </w:r>
    </w:p>
    <w:p w14:paraId="75C4C809" w14:textId="77777777" w:rsidR="00A10EBE" w:rsidRPr="001D2289" w:rsidRDefault="00A10EBE" w:rsidP="00A10EBE">
      <w:pPr>
        <w:spacing w:before="240" w:after="0"/>
        <w:ind w:firstLine="0"/>
        <w:jc w:val="right"/>
        <w:rPr>
          <w:b/>
          <w:lang w:eastAsia="lv-LV"/>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886436" w:rsidRPr="001D2289" w14:paraId="60C7EF1E" w14:textId="77777777" w:rsidTr="001F7648">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193AFC14" w14:textId="77777777" w:rsidR="00A10EBE" w:rsidRPr="001D2289" w:rsidRDefault="00A10EBE" w:rsidP="001F7648">
            <w:pPr>
              <w:spacing w:after="0"/>
              <w:ind w:firstLine="0"/>
              <w:jc w:val="center"/>
              <w:rPr>
                <w:iCs/>
                <w:sz w:val="18"/>
              </w:rPr>
            </w:pPr>
            <w:r w:rsidRPr="001D2289">
              <w:rPr>
                <w:iCs/>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6E55A05" w14:textId="77777777" w:rsidR="00A10EBE" w:rsidRPr="001D2289" w:rsidRDefault="00A10EBE" w:rsidP="001F7648">
            <w:pPr>
              <w:spacing w:after="0"/>
              <w:ind w:firstLine="0"/>
              <w:jc w:val="center"/>
              <w:rPr>
                <w:iCs/>
                <w:sz w:val="18"/>
                <w:lang w:eastAsia="lv-LV"/>
              </w:rPr>
            </w:pPr>
            <w:r w:rsidRPr="001D2289">
              <w:rPr>
                <w:iCs/>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7BB219F" w14:textId="77777777" w:rsidR="00A10EBE" w:rsidRPr="001D2289" w:rsidRDefault="00A10EBE" w:rsidP="001F7648">
            <w:pPr>
              <w:spacing w:after="0"/>
              <w:ind w:firstLine="0"/>
              <w:jc w:val="center"/>
              <w:rPr>
                <w:iCs/>
                <w:sz w:val="18"/>
                <w:lang w:eastAsia="lv-LV"/>
              </w:rPr>
            </w:pPr>
            <w:r w:rsidRPr="001D2289">
              <w:rPr>
                <w:iCs/>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105A641" w14:textId="77777777" w:rsidR="00A10EBE" w:rsidRPr="001D2289" w:rsidRDefault="00A10EBE" w:rsidP="001F7648">
            <w:pPr>
              <w:spacing w:after="0"/>
              <w:ind w:firstLine="0"/>
              <w:jc w:val="center"/>
              <w:rPr>
                <w:iCs/>
                <w:sz w:val="18"/>
                <w:lang w:eastAsia="lv-LV"/>
              </w:rPr>
            </w:pPr>
            <w:r w:rsidRPr="001D2289">
              <w:rPr>
                <w:iCs/>
                <w:sz w:val="18"/>
                <w:szCs w:val="18"/>
                <w:lang w:eastAsia="lv-LV"/>
              </w:rPr>
              <w:t>Izmaiņas</w:t>
            </w:r>
          </w:p>
        </w:tc>
      </w:tr>
      <w:tr w:rsidR="00886436" w:rsidRPr="001D2289" w14:paraId="03DBFBFB" w14:textId="77777777" w:rsidTr="001F764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712D3420" w14:textId="77777777" w:rsidR="00A10EBE" w:rsidRPr="001D2289" w:rsidRDefault="00A10EBE" w:rsidP="001F7648">
            <w:pPr>
              <w:spacing w:after="0"/>
              <w:ind w:firstLine="0"/>
              <w:jc w:val="left"/>
              <w:rPr>
                <w:sz w:val="18"/>
                <w:szCs w:val="18"/>
              </w:rPr>
            </w:pPr>
            <w:r w:rsidRPr="001D2289">
              <w:rPr>
                <w:b/>
                <w:bCs/>
                <w:sz w:val="18"/>
                <w:szCs w:val="18"/>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E35B4D8" w14:textId="77777777" w:rsidR="00A10EBE" w:rsidRPr="001D2289" w:rsidRDefault="00A10EBE" w:rsidP="001F7648">
            <w:pPr>
              <w:spacing w:after="0"/>
              <w:ind w:firstLine="0"/>
              <w:jc w:val="right"/>
              <w:rPr>
                <w:b/>
                <w:sz w:val="18"/>
                <w:szCs w:val="18"/>
              </w:rPr>
            </w:pPr>
            <w:r w:rsidRPr="001D2289">
              <w:rPr>
                <w:b/>
                <w:sz w:val="18"/>
                <w:szCs w:val="18"/>
              </w:rPr>
              <w:t>26 586 532</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1D67C12D" w14:textId="77777777" w:rsidR="00A10EBE" w:rsidRPr="001D2289" w:rsidRDefault="00A10EBE" w:rsidP="001F7648">
            <w:pPr>
              <w:spacing w:after="0"/>
              <w:ind w:firstLine="0"/>
              <w:jc w:val="right"/>
              <w:rPr>
                <w:b/>
                <w:sz w:val="18"/>
                <w:szCs w:val="18"/>
              </w:rPr>
            </w:pPr>
            <w:r w:rsidRPr="001D2289">
              <w:rPr>
                <w:b/>
                <w:sz w:val="18"/>
                <w:szCs w:val="18"/>
              </w:rPr>
              <w:t>221 933 683</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306A94D2" w14:textId="77777777" w:rsidR="00A10EBE" w:rsidRPr="001D2289" w:rsidRDefault="00A10EBE" w:rsidP="001F7648">
            <w:pPr>
              <w:spacing w:after="0"/>
              <w:ind w:firstLine="0"/>
              <w:jc w:val="right"/>
              <w:rPr>
                <w:b/>
                <w:sz w:val="18"/>
                <w:szCs w:val="18"/>
              </w:rPr>
            </w:pPr>
            <w:r w:rsidRPr="001D2289">
              <w:rPr>
                <w:b/>
                <w:sz w:val="18"/>
                <w:szCs w:val="18"/>
              </w:rPr>
              <w:t>195 347 151</w:t>
            </w:r>
          </w:p>
        </w:tc>
      </w:tr>
      <w:tr w:rsidR="00886436" w:rsidRPr="001D2289" w14:paraId="2B98EDF2" w14:textId="77777777" w:rsidTr="001F7648">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95E8ECC" w14:textId="77777777" w:rsidR="00A10EBE" w:rsidRPr="001D2289" w:rsidRDefault="00A10EBE" w:rsidP="001F7648">
            <w:pPr>
              <w:spacing w:after="0"/>
              <w:ind w:firstLine="313"/>
              <w:jc w:val="left"/>
              <w:rPr>
                <w:sz w:val="16"/>
              </w:rPr>
            </w:pPr>
            <w:r w:rsidRPr="001D2289">
              <w:rPr>
                <w:i/>
                <w:sz w:val="18"/>
                <w:szCs w:val="18"/>
                <w:lang w:eastAsia="lv-LV"/>
              </w:rPr>
              <w:t>t. sk.:</w:t>
            </w:r>
          </w:p>
        </w:tc>
      </w:tr>
      <w:tr w:rsidR="00886436" w:rsidRPr="001D2289" w14:paraId="1AF36EF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4ED1B7B"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7440ADC" w14:textId="77777777" w:rsidR="00A10EBE" w:rsidRPr="001D2289" w:rsidRDefault="00A10EBE" w:rsidP="001F7648">
            <w:pPr>
              <w:spacing w:after="0"/>
              <w:ind w:firstLine="0"/>
              <w:jc w:val="center"/>
              <w:rPr>
                <w:sz w:val="18"/>
                <w:szCs w:val="18"/>
              </w:rPr>
            </w:pPr>
            <w:r w:rsidRPr="001D2289">
              <w:rPr>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48617735" w14:textId="77777777" w:rsidR="00A10EBE" w:rsidRPr="001D2289" w:rsidRDefault="00A10EBE" w:rsidP="001F7648">
            <w:pPr>
              <w:spacing w:after="0"/>
              <w:ind w:firstLine="0"/>
              <w:jc w:val="right"/>
              <w:rPr>
                <w:sz w:val="18"/>
                <w:szCs w:val="18"/>
              </w:rPr>
            </w:pPr>
            <w:r w:rsidRPr="001D2289">
              <w:rPr>
                <w:iCs/>
                <w:sz w:val="18"/>
                <w:szCs w:val="18"/>
              </w:rPr>
              <w:t>1 096 621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E270B90" w14:textId="77777777" w:rsidR="00A10EBE" w:rsidRPr="001D2289" w:rsidRDefault="00A10EBE" w:rsidP="001F7648">
            <w:pPr>
              <w:spacing w:after="0"/>
              <w:ind w:firstLine="36"/>
              <w:jc w:val="right"/>
              <w:rPr>
                <w:sz w:val="18"/>
                <w:szCs w:val="18"/>
              </w:rPr>
            </w:pPr>
            <w:r w:rsidRPr="001D2289">
              <w:rPr>
                <w:iCs/>
                <w:sz w:val="18"/>
                <w:szCs w:val="18"/>
              </w:rPr>
              <w:t>1 096 621</w:t>
            </w:r>
          </w:p>
        </w:tc>
      </w:tr>
      <w:tr w:rsidR="00886436" w:rsidRPr="001D2289" w14:paraId="697585F8"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07F43FBD"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īstenošana ar 01.07.2023., saņemot transferta pārskaitījumu no LM pamatbudžeta programmas 04.00.00 “Valsts atbalsts sociālajai apdrošināšanai” (MK 13.01.2023. sēdes prot. Nr.2 1.§ 2.punkts), tai skaitā:</w:t>
            </w:r>
          </w:p>
          <w:p w14:paraId="403DF8DF" w14:textId="77777777" w:rsidR="00A10EBE" w:rsidRPr="001D2289" w:rsidRDefault="00A10EBE" w:rsidP="001F7648">
            <w:pPr>
              <w:spacing w:after="0"/>
              <w:ind w:firstLine="0"/>
              <w:rPr>
                <w:i/>
                <w:iCs/>
                <w:sz w:val="18"/>
                <w:szCs w:val="18"/>
                <w:lang w:eastAsia="lv-LV"/>
              </w:rPr>
            </w:pPr>
            <w:r w:rsidRPr="001D2289">
              <w:rPr>
                <w:i/>
                <w:sz w:val="18"/>
                <w:szCs w:val="18"/>
                <w:lang w:eastAsia="lv-LV"/>
              </w:rPr>
              <w:t>1. apakšpasākuma “Minimālo pensiju paaugstināšana”</w:t>
            </w:r>
            <w:r w:rsidRPr="001D2289">
              <w:rPr>
                <w:i/>
                <w:iCs/>
                <w:sz w:val="18"/>
                <w:szCs w:val="18"/>
                <w:lang w:eastAsia="lv-LV"/>
              </w:rPr>
              <w:t xml:space="preserve"> īstenošana 1 049 106 euro apmērā, tai skaitā</w:t>
            </w:r>
            <w:r w:rsidRPr="001D2289">
              <w:rPr>
                <w:i/>
                <w:sz w:val="18"/>
                <w:szCs w:val="18"/>
                <w:lang w:eastAsia="lv-LV"/>
              </w:rPr>
              <w:t>:</w:t>
            </w:r>
          </w:p>
          <w:p w14:paraId="24815A3B" w14:textId="77777777" w:rsidR="00A10EBE" w:rsidRPr="001D2289" w:rsidRDefault="00A10EBE" w:rsidP="001F7648">
            <w:pPr>
              <w:spacing w:after="0"/>
              <w:ind w:firstLine="0"/>
              <w:rPr>
                <w:i/>
                <w:sz w:val="18"/>
                <w:szCs w:val="18"/>
                <w:lang w:eastAsia="lv-LV"/>
              </w:rPr>
            </w:pPr>
            <w:r w:rsidRPr="001D2289">
              <w:rPr>
                <w:i/>
                <w:sz w:val="18"/>
                <w:szCs w:val="18"/>
                <w:lang w:eastAsia="lv-LV"/>
              </w:rPr>
              <w:t>- minimālās invaliditātes pensijas izmaksām 1 047 906 euro apmērā, nodrošinot 2 983 minimālās invaliditātes pensijas saņēmējiem vidēji mēnesī pensijas vidējā apmēra (bez piemaksas) mēnesī palielināšanos par 58,55 euro (no 127,51 euro līdz 186,06 euro). Plānoti izdevumi pensiju indeksācijai 2023. gada 1. oktobrī 25 010 euro apmērā;</w:t>
            </w:r>
          </w:p>
          <w:p w14:paraId="116F4D66" w14:textId="77777777" w:rsidR="00A10EBE" w:rsidRPr="001D2289" w:rsidRDefault="00A10EBE" w:rsidP="001F7648">
            <w:pPr>
              <w:spacing w:after="0"/>
              <w:ind w:firstLine="0"/>
              <w:rPr>
                <w:i/>
                <w:sz w:val="18"/>
                <w:szCs w:val="18"/>
                <w:lang w:eastAsia="lv-LV"/>
              </w:rPr>
            </w:pPr>
            <w:bookmarkStart w:id="70" w:name="_Hlk20736572"/>
            <w:r w:rsidRPr="001D2289">
              <w:rPr>
                <w:i/>
                <w:sz w:val="18"/>
                <w:szCs w:val="18"/>
                <w:lang w:eastAsia="lv-LV"/>
              </w:rPr>
              <w:t>- pabalsta minimālās invaliditātes pensijas saņēmēja nāves gadījumā pārdzīvojušajam laulātajam izmaksām 1 200 euro, nodrošinot 7 pabalsta saņēmējiem vidēji mēnesī pabalsta vidējā apmēra (bez piemaksas) mēnesī palielināšanos par 28,57 euro</w:t>
            </w:r>
            <w:bookmarkEnd w:id="70"/>
            <w:r w:rsidRPr="001D2289">
              <w:rPr>
                <w:i/>
                <w:sz w:val="18"/>
                <w:szCs w:val="18"/>
                <w:lang w:eastAsia="lv-LV"/>
              </w:rPr>
              <w:t xml:space="preserve"> (no 63,75 euro līdz 92,32 euro);</w:t>
            </w:r>
          </w:p>
          <w:p w14:paraId="75F8EBDD" w14:textId="77777777" w:rsidR="00A10EBE" w:rsidRPr="001D2289" w:rsidRDefault="00A10EBE" w:rsidP="001F7648">
            <w:pPr>
              <w:spacing w:after="0"/>
              <w:ind w:firstLine="0"/>
              <w:rPr>
                <w:i/>
                <w:iCs/>
                <w:sz w:val="18"/>
                <w:szCs w:val="18"/>
                <w:lang w:eastAsia="lv-LV"/>
              </w:rPr>
            </w:pPr>
            <w:r w:rsidRPr="001D2289">
              <w:rPr>
                <w:i/>
                <w:sz w:val="18"/>
                <w:szCs w:val="18"/>
                <w:lang w:eastAsia="lv-LV"/>
              </w:rPr>
              <w:t xml:space="preserve">2. apakšpasākuma “Ar valsts sociālo nodrošinājuma pabalsta un pensiju apmēru pārskatīšanu saistītie pakalpojumi” </w:t>
            </w:r>
            <w:r w:rsidRPr="001D2289">
              <w:rPr>
                <w:i/>
                <w:iCs/>
                <w:sz w:val="18"/>
                <w:szCs w:val="18"/>
                <w:lang w:eastAsia="lv-LV"/>
              </w:rPr>
              <w:t>īstenošana 47 515 euro apmērā, tai skaitā</w:t>
            </w:r>
            <w:r w:rsidRPr="001D2289">
              <w:rPr>
                <w:i/>
                <w:sz w:val="18"/>
                <w:szCs w:val="18"/>
                <w:lang w:eastAsia="lv-LV"/>
              </w:rPr>
              <w:t>:</w:t>
            </w:r>
          </w:p>
          <w:p w14:paraId="697D64C2"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 apbedīšanas pabalsta minimālā apmērā sociāli apdrošinātas personas apgādībā bijuša ģimenes locekļa nāves gadījumā izmaksām 2 016 euro apmērā, nodrošinot 7 pabalsta saņēmējiem vidēji mēnesī pabalsta vidējā apmēra mēnesī palielināšanos par 48 euro (no 327 euro līdz 375 euro);</w:t>
            </w:r>
          </w:p>
          <w:p w14:paraId="0A8F60D7"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 darbā nodarītā kaitējuma atlīdzības minimālā apmērā izmaksām 45 499 euro, nodrošinot 305 minimālās darbā nodarītā kaitējuma atlīdzības saņēmējiem vidēji mēnesī atlīdzības vidējā apmēra mēnesī palielināšanos par 24,86 euro (no 108,36 euro līdz 133,22 euro).</w:t>
            </w:r>
          </w:p>
        </w:tc>
        <w:tc>
          <w:tcPr>
            <w:tcW w:w="1277" w:type="dxa"/>
            <w:tcBorders>
              <w:top w:val="single" w:sz="4" w:space="0" w:color="000000"/>
              <w:left w:val="single" w:sz="4" w:space="0" w:color="000000"/>
              <w:bottom w:val="single" w:sz="4" w:space="0" w:color="000000"/>
              <w:right w:val="single" w:sz="4" w:space="0" w:color="000000"/>
            </w:tcBorders>
            <w:hideMark/>
          </w:tcPr>
          <w:p w14:paraId="3982BCF9" w14:textId="77777777" w:rsidR="00A10EBE" w:rsidRPr="001D2289" w:rsidRDefault="00A10EBE" w:rsidP="001F7648">
            <w:pPr>
              <w:spacing w:after="0"/>
              <w:ind w:firstLine="0"/>
              <w:jc w:val="center"/>
              <w:rPr>
                <w:iCs/>
                <w:sz w:val="18"/>
                <w:szCs w:val="18"/>
              </w:rPr>
            </w:pPr>
            <w:r w:rsidRPr="001D2289">
              <w:rPr>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67985E04" w14:textId="77777777" w:rsidR="00A10EBE" w:rsidRPr="001D2289" w:rsidRDefault="00A10EBE" w:rsidP="001F7648">
            <w:pPr>
              <w:spacing w:after="0"/>
              <w:ind w:firstLine="0"/>
              <w:jc w:val="right"/>
              <w:rPr>
                <w:iCs/>
                <w:sz w:val="18"/>
                <w:szCs w:val="18"/>
              </w:rPr>
            </w:pPr>
            <w:r w:rsidRPr="001D2289">
              <w:rPr>
                <w:iCs/>
                <w:sz w:val="18"/>
                <w:szCs w:val="18"/>
              </w:rPr>
              <w:t>1 096 621</w:t>
            </w:r>
          </w:p>
        </w:tc>
        <w:tc>
          <w:tcPr>
            <w:tcW w:w="1277" w:type="dxa"/>
            <w:tcBorders>
              <w:top w:val="single" w:sz="4" w:space="0" w:color="000000"/>
              <w:left w:val="single" w:sz="4" w:space="0" w:color="000000"/>
              <w:bottom w:val="single" w:sz="4" w:space="0" w:color="000000"/>
              <w:right w:val="single" w:sz="4" w:space="0" w:color="000000"/>
            </w:tcBorders>
            <w:hideMark/>
          </w:tcPr>
          <w:p w14:paraId="5B5BBD2E" w14:textId="77777777" w:rsidR="00A10EBE" w:rsidRPr="001D2289" w:rsidRDefault="00A10EBE" w:rsidP="001F7648">
            <w:pPr>
              <w:spacing w:after="0"/>
              <w:ind w:firstLine="36"/>
              <w:jc w:val="right"/>
              <w:rPr>
                <w:iCs/>
                <w:sz w:val="18"/>
                <w:szCs w:val="18"/>
              </w:rPr>
            </w:pPr>
            <w:r w:rsidRPr="001D2289">
              <w:rPr>
                <w:iCs/>
                <w:sz w:val="18"/>
                <w:szCs w:val="18"/>
              </w:rPr>
              <w:t>1 096 621</w:t>
            </w:r>
          </w:p>
        </w:tc>
      </w:tr>
      <w:tr w:rsidR="00886436" w:rsidRPr="001D2289" w14:paraId="381C7A8E"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A16963"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754E331" w14:textId="77777777" w:rsidR="00A10EBE" w:rsidRPr="001D2289" w:rsidRDefault="00A10EBE" w:rsidP="001F7648">
            <w:pPr>
              <w:spacing w:after="0"/>
              <w:ind w:firstLine="0"/>
              <w:jc w:val="right"/>
              <w:rPr>
                <w:iCs/>
                <w:sz w:val="18"/>
                <w:szCs w:val="18"/>
              </w:rPr>
            </w:pPr>
            <w:r w:rsidRPr="001D2289">
              <w:rPr>
                <w:iCs/>
                <w:sz w:val="18"/>
                <w:szCs w:val="18"/>
              </w:rPr>
              <w:t>26 586 532</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4E9C9BAD" w14:textId="77777777" w:rsidR="00A10EBE" w:rsidRPr="001D2289" w:rsidRDefault="00A10EBE" w:rsidP="001F7648">
            <w:pPr>
              <w:spacing w:after="0"/>
              <w:ind w:firstLine="0"/>
              <w:jc w:val="right"/>
              <w:rPr>
                <w:iCs/>
                <w:sz w:val="18"/>
                <w:szCs w:val="18"/>
              </w:rPr>
            </w:pPr>
            <w:r w:rsidRPr="001D2289">
              <w:rPr>
                <w:iCs/>
                <w:sz w:val="18"/>
                <w:szCs w:val="18"/>
              </w:rPr>
              <w:t>220 837 062</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90D239F" w14:textId="77777777" w:rsidR="00A10EBE" w:rsidRPr="001D2289" w:rsidRDefault="00A10EBE" w:rsidP="001F7648">
            <w:pPr>
              <w:spacing w:after="0"/>
              <w:ind w:firstLine="0"/>
              <w:jc w:val="right"/>
              <w:rPr>
                <w:iCs/>
                <w:sz w:val="18"/>
                <w:szCs w:val="18"/>
              </w:rPr>
            </w:pPr>
            <w:r w:rsidRPr="001D2289">
              <w:rPr>
                <w:iCs/>
                <w:sz w:val="18"/>
                <w:szCs w:val="18"/>
              </w:rPr>
              <w:t>194 250 530</w:t>
            </w:r>
          </w:p>
        </w:tc>
      </w:tr>
      <w:tr w:rsidR="00886436" w:rsidRPr="001D2289" w14:paraId="013CC32B"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79673BA" w14:textId="77777777" w:rsidR="00A10EBE" w:rsidRPr="001D2289" w:rsidRDefault="00A10EBE" w:rsidP="001F7648">
            <w:pPr>
              <w:spacing w:after="0"/>
              <w:ind w:firstLine="0"/>
              <w:rPr>
                <w:i/>
                <w:sz w:val="18"/>
                <w:szCs w:val="18"/>
                <w:lang w:eastAsia="lv-LV"/>
              </w:rPr>
            </w:pPr>
            <w:r w:rsidRPr="001D2289">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21E26DC1" w14:textId="77777777" w:rsidR="00A10EBE" w:rsidRPr="001D2289" w:rsidRDefault="00A10EBE" w:rsidP="001F7648">
            <w:pPr>
              <w:spacing w:after="0"/>
              <w:ind w:firstLine="0"/>
              <w:jc w:val="right"/>
              <w:rPr>
                <w:iCs/>
                <w:sz w:val="18"/>
                <w:szCs w:val="18"/>
              </w:rPr>
            </w:pPr>
            <w:r w:rsidRPr="001D2289">
              <w:rPr>
                <w:iCs/>
                <w:sz w:val="18"/>
                <w:szCs w:val="18"/>
              </w:rPr>
              <w:t>26 084 799</w:t>
            </w:r>
          </w:p>
        </w:tc>
        <w:tc>
          <w:tcPr>
            <w:tcW w:w="1280" w:type="dxa"/>
            <w:tcBorders>
              <w:top w:val="single" w:sz="4" w:space="0" w:color="000000"/>
              <w:left w:val="single" w:sz="4" w:space="0" w:color="000000"/>
              <w:bottom w:val="single" w:sz="4" w:space="0" w:color="000000"/>
              <w:right w:val="single" w:sz="4" w:space="0" w:color="000000"/>
            </w:tcBorders>
            <w:hideMark/>
          </w:tcPr>
          <w:p w14:paraId="06994E06" w14:textId="77777777" w:rsidR="00A10EBE" w:rsidRPr="001D2289" w:rsidRDefault="00A10EBE" w:rsidP="001F7648">
            <w:pPr>
              <w:spacing w:after="0"/>
              <w:ind w:firstLine="0"/>
              <w:jc w:val="right"/>
              <w:rPr>
                <w:iCs/>
                <w:sz w:val="18"/>
                <w:szCs w:val="18"/>
              </w:rPr>
            </w:pPr>
            <w:r w:rsidRPr="001D2289">
              <w:rPr>
                <w:iCs/>
                <w:sz w:val="18"/>
                <w:szCs w:val="18"/>
              </w:rPr>
              <w:t>150 271 541</w:t>
            </w:r>
          </w:p>
        </w:tc>
        <w:tc>
          <w:tcPr>
            <w:tcW w:w="1277" w:type="dxa"/>
            <w:tcBorders>
              <w:top w:val="single" w:sz="4" w:space="0" w:color="000000"/>
              <w:left w:val="single" w:sz="4" w:space="0" w:color="000000"/>
              <w:bottom w:val="single" w:sz="4" w:space="0" w:color="000000"/>
              <w:right w:val="single" w:sz="4" w:space="0" w:color="000000"/>
            </w:tcBorders>
            <w:hideMark/>
          </w:tcPr>
          <w:p w14:paraId="4252E58A" w14:textId="77777777" w:rsidR="00A10EBE" w:rsidRPr="001D2289" w:rsidRDefault="00A10EBE" w:rsidP="001F7648">
            <w:pPr>
              <w:spacing w:after="0"/>
              <w:ind w:firstLine="0"/>
              <w:jc w:val="right"/>
              <w:rPr>
                <w:iCs/>
                <w:sz w:val="18"/>
                <w:szCs w:val="18"/>
              </w:rPr>
            </w:pPr>
            <w:r w:rsidRPr="001D2289">
              <w:rPr>
                <w:iCs/>
                <w:sz w:val="18"/>
                <w:szCs w:val="18"/>
              </w:rPr>
              <w:t>124 186 742</w:t>
            </w:r>
          </w:p>
        </w:tc>
      </w:tr>
      <w:tr w:rsidR="00886436" w:rsidRPr="001D2289" w14:paraId="68453183"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317E88B" w14:textId="77777777" w:rsidR="00A10EBE" w:rsidRPr="001D2289" w:rsidRDefault="00A10EBE" w:rsidP="001F7648">
            <w:pPr>
              <w:spacing w:after="0"/>
              <w:ind w:firstLine="0"/>
              <w:rPr>
                <w:i/>
                <w:sz w:val="18"/>
                <w:szCs w:val="18"/>
                <w:lang w:eastAsia="lv-LV"/>
              </w:rPr>
            </w:pPr>
            <w:r w:rsidRPr="001D2289">
              <w:rPr>
                <w:i/>
                <w:sz w:val="18"/>
                <w:szCs w:val="18"/>
                <w:lang w:eastAsia="lv-LV"/>
              </w:rPr>
              <w:t>1.1. Invaliditātes pensija, t.sk.:</w:t>
            </w:r>
          </w:p>
          <w:p w14:paraId="1740DE83"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izmaksām saistībā ar pensijas vidējā apmēra mēnesī prognozēto palielināšanos par 50,49 euro (no 251,26 euro līdz 301,75 euro). Plānoti izdevumi 2022. gada pensiju indeksācijai 2023. gadā 45 989 424 euro apmērā un pensiju indeksācijai 2023. gada 1. oktobrī 3 115 809 euro, tai skaitā izdevumi 2022. gada piemaksu pie invaliditātes pensijas par vienu apdrošināšanas stāža gadu, kas uzkrāts līdz 1995. gada 31. decembrim, indeksācijai 2023. gadā 719 779 euro apmērā un piemaksu indeksācijai 2023. gada 1. oktobrī  44 727 euro;</w:t>
            </w:r>
          </w:p>
          <w:p w14:paraId="2EA5078B"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saistībā ar pensijas saņēmēju skaita prognozēto samazināšanos par 1 056 personām vidēji mēnesī (no 74 757 personām līdz 73 701 personai).</w:t>
            </w:r>
          </w:p>
        </w:tc>
        <w:tc>
          <w:tcPr>
            <w:tcW w:w="1277" w:type="dxa"/>
            <w:tcBorders>
              <w:top w:val="single" w:sz="4" w:space="0" w:color="000000"/>
              <w:left w:val="single" w:sz="4" w:space="0" w:color="000000"/>
              <w:bottom w:val="single" w:sz="4" w:space="0" w:color="000000"/>
              <w:right w:val="single" w:sz="4" w:space="0" w:color="000000"/>
            </w:tcBorders>
            <w:hideMark/>
          </w:tcPr>
          <w:p w14:paraId="0C1F2751" w14:textId="77777777" w:rsidR="00A10EBE" w:rsidRPr="001D2289" w:rsidRDefault="00A10EBE" w:rsidP="001F7648">
            <w:pPr>
              <w:spacing w:after="0"/>
              <w:ind w:firstLine="0"/>
              <w:jc w:val="right"/>
              <w:rPr>
                <w:iCs/>
                <w:sz w:val="18"/>
                <w:szCs w:val="18"/>
              </w:rPr>
            </w:pPr>
            <w:r w:rsidRPr="001D2289">
              <w:rPr>
                <w:iCs/>
                <w:sz w:val="18"/>
                <w:szCs w:val="18"/>
              </w:rPr>
              <w:t>3 823 799</w:t>
            </w:r>
          </w:p>
        </w:tc>
        <w:tc>
          <w:tcPr>
            <w:tcW w:w="1280" w:type="dxa"/>
            <w:tcBorders>
              <w:top w:val="single" w:sz="4" w:space="0" w:color="000000"/>
              <w:left w:val="single" w:sz="4" w:space="0" w:color="000000"/>
              <w:bottom w:val="single" w:sz="4" w:space="0" w:color="000000"/>
              <w:right w:val="single" w:sz="4" w:space="0" w:color="000000"/>
            </w:tcBorders>
            <w:hideMark/>
          </w:tcPr>
          <w:p w14:paraId="22341905" w14:textId="77777777" w:rsidR="00A10EBE" w:rsidRPr="001D2289" w:rsidRDefault="00A10EBE" w:rsidP="001F7648">
            <w:pPr>
              <w:spacing w:after="0"/>
              <w:ind w:firstLine="0"/>
              <w:jc w:val="right"/>
              <w:rPr>
                <w:iCs/>
                <w:sz w:val="18"/>
                <w:szCs w:val="18"/>
              </w:rPr>
            </w:pPr>
            <w:r w:rsidRPr="001D2289">
              <w:rPr>
                <w:iCs/>
                <w:sz w:val="18"/>
                <w:szCs w:val="18"/>
              </w:rPr>
              <w:t>45 293 291</w:t>
            </w:r>
          </w:p>
        </w:tc>
        <w:tc>
          <w:tcPr>
            <w:tcW w:w="1277" w:type="dxa"/>
            <w:tcBorders>
              <w:top w:val="single" w:sz="4" w:space="0" w:color="000000"/>
              <w:left w:val="single" w:sz="4" w:space="0" w:color="000000"/>
              <w:bottom w:val="single" w:sz="4" w:space="0" w:color="000000"/>
              <w:right w:val="single" w:sz="4" w:space="0" w:color="000000"/>
            </w:tcBorders>
            <w:hideMark/>
          </w:tcPr>
          <w:p w14:paraId="43B094B1" w14:textId="77777777" w:rsidR="00A10EBE" w:rsidRPr="001D2289" w:rsidRDefault="00A10EBE" w:rsidP="001F7648">
            <w:pPr>
              <w:spacing w:after="0"/>
              <w:ind w:firstLine="0"/>
              <w:jc w:val="right"/>
              <w:rPr>
                <w:iCs/>
                <w:sz w:val="18"/>
                <w:szCs w:val="18"/>
              </w:rPr>
            </w:pPr>
            <w:r w:rsidRPr="001D2289">
              <w:rPr>
                <w:iCs/>
                <w:sz w:val="18"/>
                <w:szCs w:val="18"/>
              </w:rPr>
              <w:t>41 469 492</w:t>
            </w:r>
          </w:p>
        </w:tc>
      </w:tr>
      <w:tr w:rsidR="00886436" w:rsidRPr="001D2289" w14:paraId="6CA6F30E"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18963A1"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1.2. Pensijas saskaņā ar speciāliem lēmumiem, t.sk.:</w:t>
            </w:r>
          </w:p>
          <w:p w14:paraId="4EBFE6B0"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pensijas vidējā apmēra mēnesī prognozēto palielināšanos par 6,92 euro (no 69,34 euro līdz 76,26 euro). Plānoti izdevumi 2022. gada pensiju indeksācijai 2023. gadā 158 082 euro apmērā un pensiju indeksācijai 2023. gada 1. oktobrī 9 406 euro;</w:t>
            </w:r>
          </w:p>
          <w:p w14:paraId="3301C78E"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pensijas saņēmēju skaita prognozēto samazināšanos par 159 personām vidēji mēnesī (no 1 010 personām līdz 851 personai).</w:t>
            </w:r>
          </w:p>
        </w:tc>
        <w:tc>
          <w:tcPr>
            <w:tcW w:w="1277" w:type="dxa"/>
            <w:tcBorders>
              <w:top w:val="single" w:sz="4" w:space="0" w:color="000000"/>
              <w:left w:val="single" w:sz="4" w:space="0" w:color="000000"/>
              <w:bottom w:val="single" w:sz="4" w:space="0" w:color="000000"/>
              <w:right w:val="single" w:sz="4" w:space="0" w:color="000000"/>
            </w:tcBorders>
            <w:hideMark/>
          </w:tcPr>
          <w:p w14:paraId="66514F5A" w14:textId="77777777" w:rsidR="00A10EBE" w:rsidRPr="001D2289" w:rsidRDefault="00A10EBE" w:rsidP="001F7648">
            <w:pPr>
              <w:spacing w:after="0"/>
              <w:ind w:firstLine="0"/>
              <w:jc w:val="right"/>
              <w:rPr>
                <w:iCs/>
                <w:sz w:val="18"/>
                <w:szCs w:val="18"/>
              </w:rPr>
            </w:pPr>
            <w:r w:rsidRPr="001D2289">
              <w:rPr>
                <w:iCs/>
                <w:sz w:val="18"/>
                <w:szCs w:val="18"/>
              </w:rPr>
              <w:t>145 506</w:t>
            </w:r>
          </w:p>
        </w:tc>
        <w:tc>
          <w:tcPr>
            <w:tcW w:w="1280" w:type="dxa"/>
            <w:tcBorders>
              <w:top w:val="single" w:sz="4" w:space="0" w:color="000000"/>
              <w:left w:val="single" w:sz="4" w:space="0" w:color="000000"/>
              <w:bottom w:val="single" w:sz="4" w:space="0" w:color="000000"/>
              <w:right w:val="single" w:sz="4" w:space="0" w:color="000000"/>
            </w:tcBorders>
            <w:hideMark/>
          </w:tcPr>
          <w:p w14:paraId="585E1572" w14:textId="77777777" w:rsidR="00A10EBE" w:rsidRPr="001D2289" w:rsidRDefault="00A10EBE" w:rsidP="001F7648">
            <w:pPr>
              <w:spacing w:after="0"/>
              <w:ind w:firstLine="0"/>
              <w:jc w:val="right"/>
              <w:rPr>
                <w:iCs/>
                <w:sz w:val="18"/>
                <w:szCs w:val="18"/>
              </w:rPr>
            </w:pPr>
            <w:r w:rsidRPr="001D2289">
              <w:rPr>
                <w:iCs/>
                <w:sz w:val="18"/>
                <w:szCs w:val="18"/>
              </w:rPr>
              <w:t>83 923</w:t>
            </w:r>
          </w:p>
        </w:tc>
        <w:tc>
          <w:tcPr>
            <w:tcW w:w="1277" w:type="dxa"/>
            <w:tcBorders>
              <w:top w:val="single" w:sz="4" w:space="0" w:color="000000"/>
              <w:left w:val="single" w:sz="4" w:space="0" w:color="000000"/>
              <w:bottom w:val="single" w:sz="4" w:space="0" w:color="000000"/>
              <w:right w:val="single" w:sz="4" w:space="0" w:color="000000"/>
            </w:tcBorders>
            <w:hideMark/>
          </w:tcPr>
          <w:p w14:paraId="2C69A9E1" w14:textId="77777777" w:rsidR="00A10EBE" w:rsidRPr="001D2289" w:rsidRDefault="00A10EBE" w:rsidP="001F7648">
            <w:pPr>
              <w:spacing w:after="0"/>
              <w:ind w:firstLine="0"/>
              <w:jc w:val="right"/>
              <w:rPr>
                <w:iCs/>
                <w:sz w:val="18"/>
                <w:szCs w:val="18"/>
              </w:rPr>
            </w:pPr>
            <w:r w:rsidRPr="001D2289">
              <w:rPr>
                <w:iCs/>
                <w:sz w:val="18"/>
                <w:szCs w:val="18"/>
              </w:rPr>
              <w:t>-61 583</w:t>
            </w:r>
          </w:p>
        </w:tc>
      </w:tr>
      <w:tr w:rsidR="00886436" w:rsidRPr="001D2289" w14:paraId="368600F5"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BC74384"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1.3. Slimības pabalsts, t.sk.:</w:t>
            </w:r>
          </w:p>
          <w:p w14:paraId="0675FA4B" w14:textId="77777777" w:rsidR="00A10EBE" w:rsidRPr="001D2289" w:rsidRDefault="00A10EBE" w:rsidP="001F7648">
            <w:pPr>
              <w:spacing w:after="0" w:line="254" w:lineRule="auto"/>
              <w:ind w:firstLine="0"/>
              <w:rPr>
                <w:sz w:val="18"/>
                <w:szCs w:val="18"/>
                <w:lang w:eastAsia="lv-LV"/>
              </w:rPr>
            </w:pPr>
            <w:r w:rsidRPr="001D2289">
              <w:rPr>
                <w:i/>
                <w:sz w:val="18"/>
                <w:szCs w:val="18"/>
                <w:lang w:eastAsia="lv-LV"/>
              </w:rPr>
              <w:t>- palielinājums izmaksām saistībā ar pabalsta saņēmēju skaita prognozēto palielināšanos par 4 825 personām vidēji mēnesī (no 21 344 personām līdz 26 169 personām), tai skaitā samazinājums slimības pabalsta izmaksām saistībā ar slimības pabalsta saņēmēju skaita vidēji mēnesī prognozēto samazināšanos (4 718 172 euro) (MK 13.01.2023. sēdes prot. Nr.2 1.§ 2.punkts);</w:t>
            </w:r>
          </w:p>
          <w:p w14:paraId="770FD2D4" w14:textId="77777777" w:rsidR="00A10EBE" w:rsidRPr="001D2289" w:rsidRDefault="00A10EBE" w:rsidP="001F7648">
            <w:pPr>
              <w:spacing w:after="0" w:line="254" w:lineRule="auto"/>
              <w:ind w:firstLine="0"/>
              <w:rPr>
                <w:sz w:val="18"/>
                <w:szCs w:val="18"/>
                <w:lang w:eastAsia="lv-LV"/>
              </w:rPr>
            </w:pPr>
            <w:r w:rsidRPr="001D2289">
              <w:rPr>
                <w:i/>
                <w:sz w:val="18"/>
                <w:szCs w:val="18"/>
                <w:lang w:eastAsia="lv-LV"/>
              </w:rPr>
              <w:t>- samazinājums izmaksām saistībā ar pabalsta vidējā apmēra mēnesī prognozēto samazināšanos par 26,17 euro (no 1 185,49 euro līdz 1 159,32 euro).</w:t>
            </w:r>
          </w:p>
        </w:tc>
        <w:tc>
          <w:tcPr>
            <w:tcW w:w="1277" w:type="dxa"/>
            <w:tcBorders>
              <w:top w:val="single" w:sz="4" w:space="0" w:color="000000"/>
              <w:left w:val="single" w:sz="4" w:space="0" w:color="000000"/>
              <w:bottom w:val="single" w:sz="4" w:space="0" w:color="000000"/>
              <w:right w:val="single" w:sz="4" w:space="0" w:color="000000"/>
            </w:tcBorders>
            <w:hideMark/>
          </w:tcPr>
          <w:p w14:paraId="35180913" w14:textId="77777777" w:rsidR="00A10EBE" w:rsidRPr="001D2289" w:rsidRDefault="00A10EBE" w:rsidP="001F7648">
            <w:pPr>
              <w:spacing w:after="0"/>
              <w:ind w:firstLine="0"/>
              <w:jc w:val="right"/>
              <w:rPr>
                <w:iCs/>
                <w:sz w:val="18"/>
                <w:szCs w:val="18"/>
              </w:rPr>
            </w:pPr>
            <w:r w:rsidRPr="001D2289">
              <w:rPr>
                <w:iCs/>
                <w:sz w:val="18"/>
                <w:szCs w:val="18"/>
              </w:rPr>
              <w:t>6 702 765</w:t>
            </w:r>
          </w:p>
        </w:tc>
        <w:tc>
          <w:tcPr>
            <w:tcW w:w="1280" w:type="dxa"/>
            <w:tcBorders>
              <w:top w:val="single" w:sz="4" w:space="0" w:color="000000"/>
              <w:left w:val="single" w:sz="4" w:space="0" w:color="000000"/>
              <w:bottom w:val="single" w:sz="4" w:space="0" w:color="000000"/>
              <w:right w:val="single" w:sz="4" w:space="0" w:color="000000"/>
            </w:tcBorders>
            <w:hideMark/>
          </w:tcPr>
          <w:p w14:paraId="7620F3B1" w14:textId="77777777" w:rsidR="00A10EBE" w:rsidRPr="001D2289" w:rsidRDefault="00A10EBE" w:rsidP="001F7648">
            <w:pPr>
              <w:spacing w:after="0"/>
              <w:ind w:firstLine="0"/>
              <w:jc w:val="right"/>
              <w:rPr>
                <w:iCs/>
                <w:sz w:val="18"/>
                <w:szCs w:val="18"/>
              </w:rPr>
            </w:pPr>
            <w:r w:rsidRPr="001D2289">
              <w:rPr>
                <w:iCs/>
                <w:sz w:val="18"/>
                <w:szCs w:val="18"/>
              </w:rPr>
              <w:t>67 124 835</w:t>
            </w:r>
          </w:p>
        </w:tc>
        <w:tc>
          <w:tcPr>
            <w:tcW w:w="1277" w:type="dxa"/>
            <w:tcBorders>
              <w:top w:val="single" w:sz="4" w:space="0" w:color="000000"/>
              <w:left w:val="single" w:sz="4" w:space="0" w:color="000000"/>
              <w:bottom w:val="single" w:sz="4" w:space="0" w:color="000000"/>
              <w:right w:val="single" w:sz="4" w:space="0" w:color="000000"/>
            </w:tcBorders>
            <w:hideMark/>
          </w:tcPr>
          <w:p w14:paraId="6931CCAD" w14:textId="77777777" w:rsidR="00A10EBE" w:rsidRPr="001D2289" w:rsidRDefault="00A10EBE" w:rsidP="001F7648">
            <w:pPr>
              <w:spacing w:after="0"/>
              <w:ind w:firstLine="0"/>
              <w:jc w:val="right"/>
              <w:rPr>
                <w:iCs/>
                <w:sz w:val="18"/>
                <w:szCs w:val="18"/>
              </w:rPr>
            </w:pPr>
            <w:r w:rsidRPr="001D2289">
              <w:rPr>
                <w:iCs/>
                <w:sz w:val="18"/>
                <w:szCs w:val="18"/>
              </w:rPr>
              <w:t xml:space="preserve">60 422 070  </w:t>
            </w:r>
          </w:p>
        </w:tc>
      </w:tr>
      <w:tr w:rsidR="00886436" w:rsidRPr="001D2289" w14:paraId="209CFAC8"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DDF975C"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xml:space="preserve">1.4. Maternitātes pabalsts, t.sk.: </w:t>
            </w:r>
          </w:p>
          <w:p w14:paraId="15BE94E4"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pabalsta vidējā apmēra mēnesī prognozēto palielināšanos par 669,98 euro (no 3 689,75 euro līdz 4 359,73 euro);</w:t>
            </w:r>
          </w:p>
          <w:p w14:paraId="4B62BAF4"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pabalsta saņēmēju skaita prognozēto samazināšanos par 94 personām vidēji mēnesī (no 1 324  personām līdz 1 230  personām).</w:t>
            </w:r>
          </w:p>
        </w:tc>
        <w:tc>
          <w:tcPr>
            <w:tcW w:w="1277" w:type="dxa"/>
            <w:tcBorders>
              <w:top w:val="single" w:sz="4" w:space="0" w:color="000000"/>
              <w:left w:val="single" w:sz="4" w:space="0" w:color="000000"/>
              <w:bottom w:val="single" w:sz="4" w:space="0" w:color="000000"/>
              <w:right w:val="single" w:sz="4" w:space="0" w:color="000000"/>
            </w:tcBorders>
            <w:hideMark/>
          </w:tcPr>
          <w:p w14:paraId="25AB1176" w14:textId="77777777" w:rsidR="00A10EBE" w:rsidRPr="001D2289" w:rsidRDefault="00A10EBE" w:rsidP="001F7648">
            <w:pPr>
              <w:spacing w:after="0"/>
              <w:ind w:firstLine="0"/>
              <w:jc w:val="right"/>
              <w:rPr>
                <w:iCs/>
                <w:sz w:val="18"/>
                <w:szCs w:val="18"/>
              </w:rPr>
            </w:pPr>
            <w:r w:rsidRPr="001D2289">
              <w:rPr>
                <w:iCs/>
                <w:sz w:val="18"/>
                <w:szCs w:val="18"/>
              </w:rPr>
              <w:t>4 917 775</w:t>
            </w:r>
          </w:p>
        </w:tc>
        <w:tc>
          <w:tcPr>
            <w:tcW w:w="1280" w:type="dxa"/>
            <w:tcBorders>
              <w:top w:val="single" w:sz="4" w:space="0" w:color="000000"/>
              <w:left w:val="single" w:sz="4" w:space="0" w:color="000000"/>
              <w:bottom w:val="single" w:sz="4" w:space="0" w:color="000000"/>
              <w:right w:val="single" w:sz="4" w:space="0" w:color="000000"/>
            </w:tcBorders>
            <w:hideMark/>
          </w:tcPr>
          <w:p w14:paraId="2EC9A825" w14:textId="77777777" w:rsidR="00A10EBE" w:rsidRPr="001D2289" w:rsidRDefault="00A10EBE" w:rsidP="001F7648">
            <w:pPr>
              <w:spacing w:after="0"/>
              <w:ind w:firstLine="0"/>
              <w:jc w:val="right"/>
              <w:rPr>
                <w:iCs/>
                <w:sz w:val="18"/>
                <w:szCs w:val="18"/>
              </w:rPr>
            </w:pPr>
            <w:r w:rsidRPr="001D2289">
              <w:rPr>
                <w:iCs/>
                <w:sz w:val="18"/>
                <w:szCs w:val="18"/>
              </w:rPr>
              <w:t>10 644 642</w:t>
            </w:r>
          </w:p>
        </w:tc>
        <w:tc>
          <w:tcPr>
            <w:tcW w:w="1277" w:type="dxa"/>
            <w:tcBorders>
              <w:top w:val="single" w:sz="4" w:space="0" w:color="000000"/>
              <w:left w:val="single" w:sz="4" w:space="0" w:color="000000"/>
              <w:bottom w:val="single" w:sz="4" w:space="0" w:color="000000"/>
              <w:right w:val="single" w:sz="4" w:space="0" w:color="000000"/>
            </w:tcBorders>
            <w:hideMark/>
          </w:tcPr>
          <w:p w14:paraId="094469D6" w14:textId="77777777" w:rsidR="00A10EBE" w:rsidRPr="001D2289" w:rsidRDefault="00A10EBE" w:rsidP="001F7648">
            <w:pPr>
              <w:spacing w:after="0"/>
              <w:ind w:firstLine="0"/>
              <w:jc w:val="right"/>
              <w:rPr>
                <w:iCs/>
                <w:sz w:val="18"/>
                <w:szCs w:val="18"/>
              </w:rPr>
            </w:pPr>
            <w:r w:rsidRPr="001D2289">
              <w:rPr>
                <w:iCs/>
                <w:sz w:val="18"/>
                <w:szCs w:val="18"/>
              </w:rPr>
              <w:t>5 726 867</w:t>
            </w:r>
          </w:p>
        </w:tc>
      </w:tr>
      <w:tr w:rsidR="00886436" w:rsidRPr="001D2289" w14:paraId="539EF401"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14D7B6F"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1.5. Apbedīšanas pabalsts, t.sk.:</w:t>
            </w:r>
          </w:p>
          <w:p w14:paraId="548534AE"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xml:space="preserve">- palielinājums izmaksām saistībā ar pabalsta vidējā apmēra mēnesī prognozēto palielināšanos par 375,30 euro (no 1 697,96 euro līdz 2 073,26 euro); </w:t>
            </w:r>
          </w:p>
          <w:p w14:paraId="1542CB82"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samazinājums izmaksām saistībā ar pabalsta saņēmēju skaita prognozēto samazināšanos par 22 personām vidēji mēnesī (no 242 personām līdz 220 personām).</w:t>
            </w:r>
          </w:p>
        </w:tc>
        <w:tc>
          <w:tcPr>
            <w:tcW w:w="1277" w:type="dxa"/>
            <w:tcBorders>
              <w:top w:val="single" w:sz="4" w:space="0" w:color="000000"/>
              <w:left w:val="single" w:sz="4" w:space="0" w:color="000000"/>
              <w:bottom w:val="single" w:sz="4" w:space="0" w:color="000000"/>
              <w:right w:val="single" w:sz="4" w:space="0" w:color="000000"/>
            </w:tcBorders>
            <w:hideMark/>
          </w:tcPr>
          <w:p w14:paraId="3E85FAF7" w14:textId="77777777" w:rsidR="00A10EBE" w:rsidRPr="001D2289" w:rsidRDefault="00A10EBE" w:rsidP="001F7648">
            <w:pPr>
              <w:spacing w:after="0"/>
              <w:ind w:firstLine="0"/>
              <w:jc w:val="right"/>
              <w:rPr>
                <w:iCs/>
                <w:sz w:val="18"/>
                <w:szCs w:val="18"/>
              </w:rPr>
            </w:pPr>
            <w:r w:rsidRPr="001D2289">
              <w:rPr>
                <w:iCs/>
                <w:sz w:val="18"/>
                <w:szCs w:val="18"/>
              </w:rPr>
              <w:t>547 341</w:t>
            </w:r>
          </w:p>
        </w:tc>
        <w:tc>
          <w:tcPr>
            <w:tcW w:w="1280" w:type="dxa"/>
            <w:tcBorders>
              <w:top w:val="single" w:sz="4" w:space="0" w:color="000000"/>
              <w:left w:val="single" w:sz="4" w:space="0" w:color="000000"/>
              <w:bottom w:val="single" w:sz="4" w:space="0" w:color="000000"/>
              <w:right w:val="single" w:sz="4" w:space="0" w:color="000000"/>
            </w:tcBorders>
            <w:hideMark/>
          </w:tcPr>
          <w:p w14:paraId="34F9AD2C" w14:textId="77777777" w:rsidR="00A10EBE" w:rsidRPr="001D2289" w:rsidRDefault="00A10EBE" w:rsidP="001F7648">
            <w:pPr>
              <w:spacing w:after="0"/>
              <w:ind w:firstLine="0"/>
              <w:jc w:val="right"/>
              <w:rPr>
                <w:iCs/>
                <w:sz w:val="18"/>
                <w:szCs w:val="18"/>
              </w:rPr>
            </w:pPr>
            <w:r w:rsidRPr="001D2289">
              <w:rPr>
                <w:iCs/>
                <w:sz w:val="18"/>
                <w:szCs w:val="18"/>
              </w:rPr>
              <w:t>1 089 865</w:t>
            </w:r>
          </w:p>
        </w:tc>
        <w:tc>
          <w:tcPr>
            <w:tcW w:w="1277" w:type="dxa"/>
            <w:tcBorders>
              <w:top w:val="single" w:sz="4" w:space="0" w:color="000000"/>
              <w:left w:val="single" w:sz="4" w:space="0" w:color="000000"/>
              <w:bottom w:val="single" w:sz="4" w:space="0" w:color="000000"/>
              <w:right w:val="single" w:sz="4" w:space="0" w:color="000000"/>
            </w:tcBorders>
            <w:hideMark/>
          </w:tcPr>
          <w:p w14:paraId="697549D9" w14:textId="77777777" w:rsidR="00A10EBE" w:rsidRPr="001D2289" w:rsidRDefault="00A10EBE" w:rsidP="001F7648">
            <w:pPr>
              <w:spacing w:after="0"/>
              <w:ind w:firstLine="0"/>
              <w:jc w:val="right"/>
              <w:rPr>
                <w:iCs/>
                <w:sz w:val="18"/>
                <w:szCs w:val="18"/>
              </w:rPr>
            </w:pPr>
            <w:r w:rsidRPr="001D2289">
              <w:rPr>
                <w:iCs/>
                <w:sz w:val="18"/>
                <w:szCs w:val="18"/>
              </w:rPr>
              <w:t>542 524</w:t>
            </w:r>
          </w:p>
        </w:tc>
      </w:tr>
      <w:tr w:rsidR="00886436" w:rsidRPr="001D2289" w14:paraId="122CD029"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403B2F7"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1.6. Kaitējuma atlīdzība ČAES avārijas rezultātā cietušajām personām, t.sk.:</w:t>
            </w:r>
          </w:p>
          <w:p w14:paraId="6CF57715"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atlīdzības vidējā apmēra mēnesī prognozēto palielināšanos par 50,17 euro (no 278,26 euro līdz 328,43 euro);</w:t>
            </w:r>
          </w:p>
          <w:p w14:paraId="1FE65A2A"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 - samazinājums izmaksām saistībā ar atlīdzības saņēmēju skaita prognozēto samazināšanos par 109 personām vidēji mēnesī (no 2 369  personām līdz 2 260 personām).</w:t>
            </w:r>
          </w:p>
        </w:tc>
        <w:tc>
          <w:tcPr>
            <w:tcW w:w="1277" w:type="dxa"/>
            <w:tcBorders>
              <w:top w:val="single" w:sz="4" w:space="0" w:color="000000"/>
              <w:left w:val="single" w:sz="4" w:space="0" w:color="000000"/>
              <w:bottom w:val="single" w:sz="4" w:space="0" w:color="000000"/>
              <w:right w:val="single" w:sz="4" w:space="0" w:color="000000"/>
            </w:tcBorders>
            <w:hideMark/>
          </w:tcPr>
          <w:p w14:paraId="631DC8B5" w14:textId="77777777" w:rsidR="00A10EBE" w:rsidRPr="001D2289" w:rsidRDefault="00A10EBE" w:rsidP="001F7648">
            <w:pPr>
              <w:spacing w:after="0"/>
              <w:ind w:firstLine="0"/>
              <w:jc w:val="right"/>
              <w:rPr>
                <w:iCs/>
                <w:sz w:val="18"/>
                <w:szCs w:val="18"/>
              </w:rPr>
            </w:pPr>
            <w:r w:rsidRPr="001D2289">
              <w:rPr>
                <w:iCs/>
                <w:sz w:val="18"/>
                <w:szCs w:val="18"/>
              </w:rPr>
              <w:t>429 586</w:t>
            </w:r>
          </w:p>
        </w:tc>
        <w:tc>
          <w:tcPr>
            <w:tcW w:w="1280" w:type="dxa"/>
            <w:tcBorders>
              <w:top w:val="single" w:sz="4" w:space="0" w:color="000000"/>
              <w:left w:val="single" w:sz="4" w:space="0" w:color="000000"/>
              <w:bottom w:val="single" w:sz="4" w:space="0" w:color="000000"/>
              <w:right w:val="single" w:sz="4" w:space="0" w:color="000000"/>
            </w:tcBorders>
            <w:hideMark/>
          </w:tcPr>
          <w:p w14:paraId="08A9C497" w14:textId="77777777" w:rsidR="00A10EBE" w:rsidRPr="001D2289" w:rsidRDefault="00A10EBE" w:rsidP="001F7648">
            <w:pPr>
              <w:spacing w:after="0"/>
              <w:ind w:firstLine="0"/>
              <w:jc w:val="right"/>
              <w:rPr>
                <w:iCs/>
                <w:sz w:val="18"/>
                <w:szCs w:val="18"/>
              </w:rPr>
            </w:pPr>
            <w:r w:rsidRPr="001D2289">
              <w:rPr>
                <w:iCs/>
                <w:sz w:val="18"/>
                <w:szCs w:val="18"/>
              </w:rPr>
              <w:t>1 426 233</w:t>
            </w:r>
          </w:p>
        </w:tc>
        <w:tc>
          <w:tcPr>
            <w:tcW w:w="1277" w:type="dxa"/>
            <w:tcBorders>
              <w:top w:val="single" w:sz="4" w:space="0" w:color="000000"/>
              <w:left w:val="single" w:sz="4" w:space="0" w:color="000000"/>
              <w:bottom w:val="single" w:sz="4" w:space="0" w:color="000000"/>
              <w:right w:val="single" w:sz="4" w:space="0" w:color="000000"/>
            </w:tcBorders>
            <w:hideMark/>
          </w:tcPr>
          <w:p w14:paraId="73E7797E" w14:textId="77777777" w:rsidR="00A10EBE" w:rsidRPr="001D2289" w:rsidRDefault="00A10EBE" w:rsidP="001F7648">
            <w:pPr>
              <w:spacing w:after="0"/>
              <w:ind w:firstLine="0"/>
              <w:jc w:val="right"/>
              <w:rPr>
                <w:iCs/>
                <w:sz w:val="18"/>
                <w:szCs w:val="18"/>
              </w:rPr>
            </w:pPr>
            <w:r w:rsidRPr="001D2289">
              <w:rPr>
                <w:iCs/>
                <w:sz w:val="18"/>
                <w:szCs w:val="18"/>
              </w:rPr>
              <w:t>996 647</w:t>
            </w:r>
          </w:p>
        </w:tc>
      </w:tr>
      <w:tr w:rsidR="00886436" w:rsidRPr="001D2289" w14:paraId="7A50C9F6"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C3A7242"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1.7. Palielinājums paternitātes pabalsta izmaksām saistībā ar pabalsta vidējā apmēra mēnesī prognozēto palielināšanos par 341,17 euro (no 432,20 euro līdz 773,37 euro), tai skaitā saistībā ar 22.06.2022. izsludināto likumu “Grozījumi likumā “Par maternitātes un slimības apdrošināšanu”, kas paredz pabalstu izmaksāt par 10 </w:t>
            </w:r>
            <w:r w:rsidRPr="001D2289">
              <w:rPr>
                <w:i/>
                <w:sz w:val="18"/>
                <w:szCs w:val="18"/>
                <w:lang w:eastAsia="lv-LV"/>
              </w:rPr>
              <w:lastRenderedPageBreak/>
              <w:t>darba dienām (iepriekš – par kalendāra dienām) (2 178 185 euro), un pabalsta saņēmēju skaita prognozēto palielināšanos par 5 personām vidēji mēnesī (no 820  personām līdz 825 personām)</w:t>
            </w:r>
          </w:p>
        </w:tc>
        <w:tc>
          <w:tcPr>
            <w:tcW w:w="1277" w:type="dxa"/>
            <w:tcBorders>
              <w:top w:val="single" w:sz="4" w:space="0" w:color="000000"/>
              <w:left w:val="single" w:sz="4" w:space="0" w:color="000000"/>
              <w:bottom w:val="single" w:sz="4" w:space="0" w:color="000000"/>
              <w:right w:val="single" w:sz="4" w:space="0" w:color="000000"/>
            </w:tcBorders>
            <w:hideMark/>
          </w:tcPr>
          <w:p w14:paraId="493E451D" w14:textId="77777777" w:rsidR="00A10EBE" w:rsidRPr="001D2289" w:rsidRDefault="00A10EBE" w:rsidP="001F7648">
            <w:pPr>
              <w:spacing w:after="0"/>
              <w:ind w:firstLine="0"/>
              <w:jc w:val="center"/>
              <w:rPr>
                <w:iCs/>
                <w:sz w:val="18"/>
                <w:szCs w:val="18"/>
              </w:rPr>
            </w:pPr>
            <w:r w:rsidRPr="001D2289">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74EE3C07" w14:textId="77777777" w:rsidR="00A10EBE" w:rsidRPr="001D2289" w:rsidRDefault="00A10EBE" w:rsidP="001F7648">
            <w:pPr>
              <w:spacing w:after="0"/>
              <w:ind w:firstLine="0"/>
              <w:jc w:val="right"/>
              <w:rPr>
                <w:iCs/>
                <w:sz w:val="18"/>
                <w:szCs w:val="18"/>
              </w:rPr>
            </w:pPr>
            <w:r w:rsidRPr="001D2289">
              <w:rPr>
                <w:iCs/>
                <w:sz w:val="18"/>
                <w:szCs w:val="18"/>
              </w:rPr>
              <w:t>3 403 515</w:t>
            </w:r>
          </w:p>
        </w:tc>
        <w:tc>
          <w:tcPr>
            <w:tcW w:w="1277" w:type="dxa"/>
            <w:tcBorders>
              <w:top w:val="single" w:sz="4" w:space="0" w:color="000000"/>
              <w:left w:val="single" w:sz="4" w:space="0" w:color="000000"/>
              <w:bottom w:val="single" w:sz="4" w:space="0" w:color="000000"/>
              <w:right w:val="single" w:sz="4" w:space="0" w:color="000000"/>
            </w:tcBorders>
            <w:hideMark/>
          </w:tcPr>
          <w:p w14:paraId="7281D838" w14:textId="77777777" w:rsidR="00A10EBE" w:rsidRPr="001D2289" w:rsidRDefault="00A10EBE" w:rsidP="001F7648">
            <w:pPr>
              <w:spacing w:after="0"/>
              <w:ind w:firstLine="0"/>
              <w:jc w:val="right"/>
              <w:rPr>
                <w:iCs/>
                <w:sz w:val="18"/>
                <w:szCs w:val="18"/>
              </w:rPr>
            </w:pPr>
            <w:r w:rsidRPr="001D2289">
              <w:rPr>
                <w:iCs/>
                <w:sz w:val="18"/>
                <w:szCs w:val="18"/>
              </w:rPr>
              <w:t>3 403 515</w:t>
            </w:r>
          </w:p>
        </w:tc>
      </w:tr>
      <w:tr w:rsidR="00886436" w:rsidRPr="001D2289" w14:paraId="56334976"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860D8AF" w14:textId="77777777" w:rsidR="00A10EBE" w:rsidRPr="001D2289" w:rsidRDefault="00A10EBE" w:rsidP="001F7648">
            <w:pPr>
              <w:spacing w:after="0"/>
              <w:ind w:firstLine="0"/>
              <w:rPr>
                <w:i/>
                <w:sz w:val="18"/>
                <w:szCs w:val="18"/>
                <w:lang w:eastAsia="lv-LV"/>
              </w:rPr>
            </w:pPr>
            <w:r w:rsidRPr="001D2289">
              <w:rPr>
                <w:i/>
                <w:sz w:val="18"/>
                <w:szCs w:val="18"/>
                <w:lang w:eastAsia="lv-LV"/>
              </w:rPr>
              <w:t>1.8. Palielinājums darbā nodarītā kaitējuma atlīdzības izmaksām saistībā ar atlīdzības vidējā apmēra mēnesī prognozēto palielināšanos par 4,50 euro (no 155,36 euro līdz 159,86 euro)</w:t>
            </w:r>
          </w:p>
        </w:tc>
        <w:tc>
          <w:tcPr>
            <w:tcW w:w="1277" w:type="dxa"/>
            <w:tcBorders>
              <w:top w:val="single" w:sz="4" w:space="0" w:color="000000"/>
              <w:left w:val="single" w:sz="4" w:space="0" w:color="000000"/>
              <w:bottom w:val="single" w:sz="4" w:space="0" w:color="000000"/>
              <w:right w:val="single" w:sz="4" w:space="0" w:color="000000"/>
            </w:tcBorders>
            <w:hideMark/>
          </w:tcPr>
          <w:p w14:paraId="06655DDC"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9CE81CE" w14:textId="77777777" w:rsidR="00A10EBE" w:rsidRPr="001D2289" w:rsidRDefault="00A10EBE" w:rsidP="001F7648">
            <w:pPr>
              <w:spacing w:after="0"/>
              <w:ind w:firstLine="0"/>
              <w:jc w:val="right"/>
              <w:rPr>
                <w:iCs/>
                <w:sz w:val="18"/>
                <w:szCs w:val="18"/>
              </w:rPr>
            </w:pPr>
            <w:r w:rsidRPr="001D2289">
              <w:rPr>
                <w:iCs/>
                <w:sz w:val="18"/>
                <w:szCs w:val="18"/>
              </w:rPr>
              <w:t>55 030</w:t>
            </w:r>
          </w:p>
        </w:tc>
        <w:tc>
          <w:tcPr>
            <w:tcW w:w="1277" w:type="dxa"/>
            <w:tcBorders>
              <w:top w:val="single" w:sz="4" w:space="0" w:color="000000"/>
              <w:left w:val="single" w:sz="4" w:space="0" w:color="000000"/>
              <w:bottom w:val="single" w:sz="4" w:space="0" w:color="000000"/>
              <w:right w:val="single" w:sz="4" w:space="0" w:color="000000"/>
            </w:tcBorders>
            <w:hideMark/>
          </w:tcPr>
          <w:p w14:paraId="0256C795" w14:textId="77777777" w:rsidR="00A10EBE" w:rsidRPr="001D2289" w:rsidRDefault="00A10EBE" w:rsidP="001F7648">
            <w:pPr>
              <w:spacing w:after="0"/>
              <w:ind w:firstLine="0"/>
              <w:jc w:val="right"/>
              <w:rPr>
                <w:iCs/>
                <w:sz w:val="18"/>
                <w:szCs w:val="18"/>
              </w:rPr>
            </w:pPr>
            <w:r w:rsidRPr="001D2289">
              <w:rPr>
                <w:iCs/>
                <w:sz w:val="18"/>
                <w:szCs w:val="18"/>
              </w:rPr>
              <w:t>55 030</w:t>
            </w:r>
          </w:p>
        </w:tc>
      </w:tr>
      <w:tr w:rsidR="00886436" w:rsidRPr="001D2289" w14:paraId="2EBE9937"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89625C4"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1.9. Vecāku pabalsts, t.sk.:</w:t>
            </w:r>
          </w:p>
          <w:p w14:paraId="033377EB"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pabalsta vidējā apmēra mēnesī prognozēto palielināšanos par 84,61 euro (no 521,51 euro līdz 606,12 euro), tai skaitā saistībā ar 27.10.2022. izsludināto likumu “Grozījums likumā “Par maternitātes un slimības apdrošināšanu””, kas paredz paaugstināt</w:t>
            </w:r>
            <w:r w:rsidRPr="001D2289">
              <w:rPr>
                <w:i/>
                <w:sz w:val="18"/>
                <w:szCs w:val="18"/>
              </w:rPr>
              <w:t xml:space="preserve"> </w:t>
            </w:r>
            <w:r w:rsidRPr="001D2289">
              <w:rPr>
                <w:i/>
                <w:sz w:val="18"/>
                <w:szCs w:val="18"/>
                <w:lang w:eastAsia="lv-LV"/>
              </w:rPr>
              <w:t>izmaksājamā vecāku pabalsta apmēru no 30% uz 50% no piešķirtā pabalsta apmēra pabalsta saņēmējiem, kuri bērna kopšanas laikā ir nodarbināti un neatrodas bērna kopšanas atvaļinājumā vai bērna kopšanas laikā gūst ienākumus kā pašnodarbinātie (5 773 504 euro);</w:t>
            </w:r>
          </w:p>
          <w:p w14:paraId="688C302F"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pabalsta saņēmēju skaita prognozēto samazināšanos par 1 321 personu vidēji mēnesī (no 21 021  personas līdz 19 700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652175A8" w14:textId="77777777" w:rsidR="00A10EBE" w:rsidRPr="001D2289" w:rsidRDefault="00A10EBE" w:rsidP="001F7648">
            <w:pPr>
              <w:spacing w:after="0"/>
              <w:ind w:firstLine="0"/>
              <w:jc w:val="right"/>
              <w:rPr>
                <w:iCs/>
                <w:sz w:val="18"/>
                <w:szCs w:val="18"/>
              </w:rPr>
            </w:pPr>
            <w:r w:rsidRPr="001D2289">
              <w:rPr>
                <w:iCs/>
                <w:sz w:val="18"/>
                <w:szCs w:val="18"/>
              </w:rPr>
              <w:t>9 221 067</w:t>
            </w:r>
          </w:p>
        </w:tc>
        <w:tc>
          <w:tcPr>
            <w:tcW w:w="1280" w:type="dxa"/>
            <w:tcBorders>
              <w:top w:val="single" w:sz="4" w:space="0" w:color="000000"/>
              <w:left w:val="single" w:sz="4" w:space="0" w:color="000000"/>
              <w:bottom w:val="single" w:sz="4" w:space="0" w:color="000000"/>
              <w:right w:val="single" w:sz="4" w:space="0" w:color="000000"/>
            </w:tcBorders>
            <w:hideMark/>
          </w:tcPr>
          <w:p w14:paraId="4FABA52B" w14:textId="77777777" w:rsidR="00A10EBE" w:rsidRPr="001D2289" w:rsidRDefault="00A10EBE" w:rsidP="001F7648">
            <w:pPr>
              <w:spacing w:after="0"/>
              <w:ind w:firstLine="0"/>
              <w:jc w:val="right"/>
              <w:rPr>
                <w:iCs/>
                <w:sz w:val="18"/>
                <w:szCs w:val="18"/>
              </w:rPr>
            </w:pPr>
            <w:r w:rsidRPr="001D2289">
              <w:rPr>
                <w:iCs/>
                <w:sz w:val="18"/>
                <w:szCs w:val="18"/>
              </w:rPr>
              <w:t>20 955 894</w:t>
            </w:r>
          </w:p>
        </w:tc>
        <w:tc>
          <w:tcPr>
            <w:tcW w:w="1277" w:type="dxa"/>
            <w:tcBorders>
              <w:top w:val="single" w:sz="4" w:space="0" w:color="000000"/>
              <w:left w:val="single" w:sz="4" w:space="0" w:color="000000"/>
              <w:bottom w:val="single" w:sz="4" w:space="0" w:color="000000"/>
              <w:right w:val="single" w:sz="4" w:space="0" w:color="000000"/>
            </w:tcBorders>
            <w:hideMark/>
          </w:tcPr>
          <w:p w14:paraId="06EC351F" w14:textId="77777777" w:rsidR="00A10EBE" w:rsidRPr="001D2289" w:rsidRDefault="00A10EBE" w:rsidP="001F7648">
            <w:pPr>
              <w:spacing w:after="0"/>
              <w:ind w:firstLine="0"/>
              <w:jc w:val="right"/>
              <w:rPr>
                <w:iCs/>
                <w:sz w:val="18"/>
                <w:szCs w:val="18"/>
              </w:rPr>
            </w:pPr>
            <w:r w:rsidRPr="001D2289">
              <w:rPr>
                <w:iCs/>
                <w:sz w:val="18"/>
                <w:szCs w:val="18"/>
              </w:rPr>
              <w:t>11 734 827</w:t>
            </w:r>
          </w:p>
        </w:tc>
      </w:tr>
      <w:tr w:rsidR="00886436" w:rsidRPr="001D2289" w14:paraId="17166273"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1089A3C"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1.10. Pabalsts pensijas saņēmēja nāves gadījumā pārdzīvojušam laulātajam, t.sk.:</w:t>
            </w:r>
          </w:p>
          <w:p w14:paraId="2211E609"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izmaksām saistībā ar pabalsta vidējā apmēra mēnesī prognozēto palielināšanos par 44,98 euro (no 143,69 euro līdz 188,67 euro);</w:t>
            </w:r>
          </w:p>
          <w:p w14:paraId="23B2B2E0"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izmaksām saistībā ar pabalsta saņēmēju skaita prognozēto samazināšanos par 110 personām vidēji mēnesī (no 360  personām līdz 250 personām).</w:t>
            </w:r>
          </w:p>
        </w:tc>
        <w:tc>
          <w:tcPr>
            <w:tcW w:w="1277" w:type="dxa"/>
            <w:tcBorders>
              <w:top w:val="single" w:sz="4" w:space="0" w:color="000000"/>
              <w:left w:val="single" w:sz="4" w:space="0" w:color="000000"/>
              <w:bottom w:val="single" w:sz="4" w:space="0" w:color="000000"/>
              <w:right w:val="single" w:sz="4" w:space="0" w:color="000000"/>
            </w:tcBorders>
            <w:hideMark/>
          </w:tcPr>
          <w:p w14:paraId="1984F96B" w14:textId="77777777" w:rsidR="00A10EBE" w:rsidRPr="001D2289" w:rsidRDefault="00A10EBE" w:rsidP="001F7648">
            <w:pPr>
              <w:spacing w:after="0"/>
              <w:ind w:firstLine="0"/>
              <w:jc w:val="right"/>
              <w:rPr>
                <w:iCs/>
                <w:sz w:val="18"/>
                <w:szCs w:val="18"/>
              </w:rPr>
            </w:pPr>
            <w:r w:rsidRPr="001D2289">
              <w:rPr>
                <w:iCs/>
                <w:sz w:val="18"/>
                <w:szCs w:val="18"/>
              </w:rPr>
              <w:t>249 044</w:t>
            </w:r>
          </w:p>
        </w:tc>
        <w:tc>
          <w:tcPr>
            <w:tcW w:w="1280" w:type="dxa"/>
            <w:tcBorders>
              <w:top w:val="single" w:sz="4" w:space="0" w:color="000000"/>
              <w:left w:val="single" w:sz="4" w:space="0" w:color="000000"/>
              <w:bottom w:val="single" w:sz="4" w:space="0" w:color="000000"/>
              <w:right w:val="single" w:sz="4" w:space="0" w:color="000000"/>
            </w:tcBorders>
            <w:hideMark/>
          </w:tcPr>
          <w:p w14:paraId="1D6140A2" w14:textId="77777777" w:rsidR="00A10EBE" w:rsidRPr="001D2289" w:rsidRDefault="00A10EBE" w:rsidP="001F7648">
            <w:pPr>
              <w:spacing w:after="0"/>
              <w:ind w:firstLine="0"/>
              <w:jc w:val="right"/>
              <w:rPr>
                <w:iCs/>
                <w:sz w:val="18"/>
                <w:szCs w:val="18"/>
              </w:rPr>
            </w:pPr>
            <w:r w:rsidRPr="001D2289">
              <w:rPr>
                <w:iCs/>
                <w:sz w:val="18"/>
                <w:szCs w:val="18"/>
              </w:rPr>
              <w:t>194 313</w:t>
            </w:r>
          </w:p>
        </w:tc>
        <w:tc>
          <w:tcPr>
            <w:tcW w:w="1277" w:type="dxa"/>
            <w:tcBorders>
              <w:top w:val="single" w:sz="4" w:space="0" w:color="000000"/>
              <w:left w:val="single" w:sz="4" w:space="0" w:color="000000"/>
              <w:bottom w:val="single" w:sz="4" w:space="0" w:color="000000"/>
              <w:right w:val="single" w:sz="4" w:space="0" w:color="000000"/>
            </w:tcBorders>
            <w:hideMark/>
          </w:tcPr>
          <w:p w14:paraId="36F95A9F" w14:textId="77777777" w:rsidR="00A10EBE" w:rsidRPr="001D2289" w:rsidRDefault="00A10EBE" w:rsidP="001F7648">
            <w:pPr>
              <w:spacing w:after="0"/>
              <w:ind w:firstLine="0"/>
              <w:jc w:val="right"/>
              <w:rPr>
                <w:iCs/>
                <w:sz w:val="18"/>
                <w:szCs w:val="18"/>
              </w:rPr>
            </w:pPr>
            <w:r w:rsidRPr="001D2289">
              <w:rPr>
                <w:iCs/>
                <w:sz w:val="18"/>
                <w:szCs w:val="18"/>
              </w:rPr>
              <w:t>-54  731</w:t>
            </w:r>
          </w:p>
        </w:tc>
      </w:tr>
      <w:tr w:rsidR="00886436" w:rsidRPr="001D2289" w14:paraId="7F217D0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0CBA3B4" w14:textId="77777777" w:rsidR="00A10EBE" w:rsidRPr="001D2289" w:rsidRDefault="00A10EBE" w:rsidP="001F7648">
            <w:pPr>
              <w:spacing w:after="0"/>
              <w:ind w:firstLine="0"/>
              <w:rPr>
                <w:i/>
                <w:sz w:val="18"/>
                <w:szCs w:val="18"/>
                <w:lang w:eastAsia="lv-LV"/>
              </w:rPr>
            </w:pPr>
            <w:r w:rsidRPr="001D2289">
              <w:rPr>
                <w:i/>
                <w:sz w:val="18"/>
                <w:szCs w:val="18"/>
                <w:lang w:eastAsia="lv-LV"/>
              </w:rPr>
              <w:t>1.11. Samazinājums pārmaksāto VSAOI atmaksām saistībā ar invaliditātes, maternitātes un slimības speciālā budžeta īpatsvara samazināšanos no 23,98% līdz 22,54%</w:t>
            </w:r>
          </w:p>
        </w:tc>
        <w:tc>
          <w:tcPr>
            <w:tcW w:w="1277" w:type="dxa"/>
            <w:tcBorders>
              <w:top w:val="single" w:sz="4" w:space="0" w:color="000000"/>
              <w:left w:val="single" w:sz="4" w:space="0" w:color="000000"/>
              <w:bottom w:val="single" w:sz="4" w:space="0" w:color="000000"/>
              <w:right w:val="single" w:sz="4" w:space="0" w:color="000000"/>
            </w:tcBorders>
            <w:hideMark/>
          </w:tcPr>
          <w:p w14:paraId="2F5406A2" w14:textId="77777777" w:rsidR="00A10EBE" w:rsidRPr="001D2289" w:rsidRDefault="00A10EBE" w:rsidP="001F7648">
            <w:pPr>
              <w:spacing w:after="0"/>
              <w:ind w:firstLine="0"/>
              <w:jc w:val="right"/>
              <w:rPr>
                <w:iCs/>
                <w:sz w:val="18"/>
                <w:szCs w:val="18"/>
              </w:rPr>
            </w:pPr>
            <w:r w:rsidRPr="001D2289">
              <w:rPr>
                <w:iCs/>
                <w:sz w:val="18"/>
                <w:szCs w:val="18"/>
              </w:rPr>
              <w:t>34 678</w:t>
            </w:r>
          </w:p>
        </w:tc>
        <w:tc>
          <w:tcPr>
            <w:tcW w:w="1280" w:type="dxa"/>
            <w:tcBorders>
              <w:top w:val="single" w:sz="4" w:space="0" w:color="000000"/>
              <w:left w:val="single" w:sz="4" w:space="0" w:color="000000"/>
              <w:bottom w:val="single" w:sz="4" w:space="0" w:color="000000"/>
              <w:right w:val="single" w:sz="4" w:space="0" w:color="000000"/>
            </w:tcBorders>
            <w:hideMark/>
          </w:tcPr>
          <w:p w14:paraId="458F5150"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62F4973" w14:textId="77777777" w:rsidR="00A10EBE" w:rsidRPr="001D2289" w:rsidRDefault="00A10EBE" w:rsidP="001F7648">
            <w:pPr>
              <w:spacing w:after="0"/>
              <w:ind w:firstLine="0"/>
              <w:jc w:val="right"/>
              <w:rPr>
                <w:iCs/>
                <w:sz w:val="18"/>
                <w:szCs w:val="18"/>
              </w:rPr>
            </w:pPr>
            <w:r w:rsidRPr="001D2289">
              <w:rPr>
                <w:iCs/>
                <w:sz w:val="18"/>
                <w:szCs w:val="18"/>
              </w:rPr>
              <w:t>-34 678</w:t>
            </w:r>
          </w:p>
        </w:tc>
      </w:tr>
      <w:tr w:rsidR="00886436" w:rsidRPr="001D2289" w14:paraId="3FEB3570"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2C60427" w14:textId="77777777" w:rsidR="00A10EBE" w:rsidRPr="001D2289" w:rsidRDefault="00A10EBE" w:rsidP="001F7648">
            <w:pPr>
              <w:spacing w:after="0"/>
              <w:ind w:firstLine="0"/>
              <w:rPr>
                <w:i/>
                <w:sz w:val="18"/>
                <w:szCs w:val="18"/>
                <w:lang w:eastAsia="lv-LV"/>
              </w:rPr>
            </w:pPr>
            <w:r w:rsidRPr="001D2289">
              <w:rPr>
                <w:i/>
                <w:sz w:val="18"/>
                <w:szCs w:val="18"/>
                <w:lang w:eastAsia="lv-LV"/>
              </w:rPr>
              <w:t>1.12. Samazinājums ES pensiju shēmai pārskaitītajam pensijas kapitālam un obligāto iemaksu nodošanai citai dalībvalstij, ņemot vērā iepriekšējo gadu izpildes tendenci</w:t>
            </w:r>
          </w:p>
        </w:tc>
        <w:tc>
          <w:tcPr>
            <w:tcW w:w="1277" w:type="dxa"/>
            <w:tcBorders>
              <w:top w:val="single" w:sz="4" w:space="0" w:color="000000"/>
              <w:left w:val="single" w:sz="4" w:space="0" w:color="000000"/>
              <w:bottom w:val="single" w:sz="4" w:space="0" w:color="000000"/>
              <w:right w:val="single" w:sz="4" w:space="0" w:color="000000"/>
            </w:tcBorders>
            <w:hideMark/>
          </w:tcPr>
          <w:p w14:paraId="419A3631" w14:textId="77777777" w:rsidR="00A10EBE" w:rsidRPr="001D2289" w:rsidRDefault="00A10EBE" w:rsidP="001F7648">
            <w:pPr>
              <w:spacing w:after="0"/>
              <w:ind w:firstLine="0"/>
              <w:jc w:val="right"/>
              <w:rPr>
                <w:iCs/>
                <w:sz w:val="18"/>
                <w:szCs w:val="18"/>
              </w:rPr>
            </w:pPr>
            <w:r w:rsidRPr="001D2289">
              <w:rPr>
                <w:iCs/>
                <w:sz w:val="18"/>
                <w:szCs w:val="18"/>
              </w:rPr>
              <w:t>13 238</w:t>
            </w:r>
          </w:p>
        </w:tc>
        <w:tc>
          <w:tcPr>
            <w:tcW w:w="1280" w:type="dxa"/>
            <w:tcBorders>
              <w:top w:val="single" w:sz="4" w:space="0" w:color="000000"/>
              <w:left w:val="single" w:sz="4" w:space="0" w:color="000000"/>
              <w:bottom w:val="single" w:sz="4" w:space="0" w:color="000000"/>
              <w:right w:val="single" w:sz="4" w:space="0" w:color="000000"/>
            </w:tcBorders>
            <w:hideMark/>
          </w:tcPr>
          <w:p w14:paraId="541DD077" w14:textId="77777777" w:rsidR="00A10EBE" w:rsidRPr="001D2289" w:rsidRDefault="00A10EBE" w:rsidP="001F7648">
            <w:pPr>
              <w:spacing w:after="0"/>
              <w:ind w:firstLine="0"/>
              <w:jc w:val="center"/>
              <w:rPr>
                <w:iCs/>
                <w:sz w:val="18"/>
                <w:szCs w:val="18"/>
              </w:rPr>
            </w:pPr>
            <w:r w:rsidRPr="001D2289">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6D336D5" w14:textId="77777777" w:rsidR="00A10EBE" w:rsidRPr="001D2289" w:rsidRDefault="00A10EBE" w:rsidP="001F7648">
            <w:pPr>
              <w:spacing w:after="0"/>
              <w:ind w:firstLine="0"/>
              <w:jc w:val="right"/>
              <w:rPr>
                <w:iCs/>
                <w:sz w:val="18"/>
                <w:szCs w:val="18"/>
              </w:rPr>
            </w:pPr>
            <w:r w:rsidRPr="001D2289">
              <w:rPr>
                <w:iCs/>
                <w:sz w:val="18"/>
                <w:szCs w:val="18"/>
              </w:rPr>
              <w:t>-13 238</w:t>
            </w:r>
          </w:p>
        </w:tc>
      </w:tr>
      <w:tr w:rsidR="00886436" w:rsidRPr="001D2289" w14:paraId="43224004"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D6DDC09" w14:textId="77777777" w:rsidR="00A10EBE" w:rsidRPr="001D2289" w:rsidRDefault="00A10EBE" w:rsidP="001F7648">
            <w:pPr>
              <w:spacing w:after="0"/>
              <w:ind w:firstLine="0"/>
              <w:rPr>
                <w:i/>
                <w:sz w:val="18"/>
                <w:szCs w:val="18"/>
                <w:lang w:eastAsia="lv-LV"/>
              </w:rPr>
            </w:pPr>
            <w:r w:rsidRPr="001D2289">
              <w:rPr>
                <w:i/>
                <w:sz w:val="18"/>
                <w:szCs w:val="18"/>
                <w:lang w:eastAsia="lv-LV"/>
              </w:rPr>
              <w:t>2. Valsts budžeta transferti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3A9F10A6" w14:textId="77777777" w:rsidR="00A10EBE" w:rsidRPr="001D2289" w:rsidRDefault="00A10EBE" w:rsidP="001F7648">
            <w:pPr>
              <w:spacing w:after="0"/>
              <w:ind w:firstLine="0"/>
              <w:jc w:val="right"/>
              <w:rPr>
                <w:iCs/>
                <w:sz w:val="18"/>
                <w:szCs w:val="18"/>
              </w:rPr>
            </w:pPr>
            <w:r w:rsidRPr="001D2289">
              <w:rPr>
                <w:iCs/>
                <w:sz w:val="18"/>
                <w:szCs w:val="18"/>
              </w:rPr>
              <w:t>501 733</w:t>
            </w:r>
          </w:p>
        </w:tc>
        <w:tc>
          <w:tcPr>
            <w:tcW w:w="1280" w:type="dxa"/>
            <w:tcBorders>
              <w:top w:val="single" w:sz="4" w:space="0" w:color="000000"/>
              <w:left w:val="single" w:sz="4" w:space="0" w:color="000000"/>
              <w:bottom w:val="single" w:sz="4" w:space="0" w:color="000000"/>
              <w:right w:val="single" w:sz="4" w:space="0" w:color="000000"/>
            </w:tcBorders>
            <w:hideMark/>
          </w:tcPr>
          <w:p w14:paraId="034E7FCF" w14:textId="77777777" w:rsidR="00A10EBE" w:rsidRPr="001D2289" w:rsidRDefault="00A10EBE" w:rsidP="001F7648">
            <w:pPr>
              <w:spacing w:after="0"/>
              <w:ind w:firstLine="0"/>
              <w:jc w:val="right"/>
              <w:rPr>
                <w:iCs/>
                <w:sz w:val="18"/>
                <w:szCs w:val="18"/>
              </w:rPr>
            </w:pPr>
            <w:r w:rsidRPr="001D2289">
              <w:rPr>
                <w:iCs/>
                <w:sz w:val="18"/>
                <w:szCs w:val="18"/>
              </w:rPr>
              <w:t>70 565 521</w:t>
            </w:r>
          </w:p>
        </w:tc>
        <w:tc>
          <w:tcPr>
            <w:tcW w:w="1277" w:type="dxa"/>
            <w:tcBorders>
              <w:top w:val="single" w:sz="4" w:space="0" w:color="000000"/>
              <w:left w:val="single" w:sz="4" w:space="0" w:color="000000"/>
              <w:bottom w:val="single" w:sz="4" w:space="0" w:color="000000"/>
              <w:right w:val="single" w:sz="4" w:space="0" w:color="000000"/>
            </w:tcBorders>
            <w:hideMark/>
          </w:tcPr>
          <w:p w14:paraId="7589D0F5" w14:textId="77777777" w:rsidR="00A10EBE" w:rsidRPr="001D2289" w:rsidRDefault="00A10EBE" w:rsidP="001F7648">
            <w:pPr>
              <w:spacing w:after="0"/>
              <w:ind w:firstLine="0"/>
              <w:jc w:val="right"/>
              <w:rPr>
                <w:iCs/>
                <w:sz w:val="18"/>
                <w:szCs w:val="18"/>
              </w:rPr>
            </w:pPr>
            <w:r w:rsidRPr="001D2289">
              <w:rPr>
                <w:iCs/>
                <w:sz w:val="18"/>
                <w:szCs w:val="18"/>
              </w:rPr>
              <w:t>70 063 788</w:t>
            </w:r>
          </w:p>
        </w:tc>
      </w:tr>
      <w:tr w:rsidR="00886436" w:rsidRPr="001D2289" w14:paraId="57F1FC55"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3FEB159" w14:textId="77777777" w:rsidR="00A10EBE" w:rsidRPr="001D2289" w:rsidRDefault="00A10EBE" w:rsidP="001F7648">
            <w:pPr>
              <w:spacing w:after="0"/>
              <w:ind w:firstLine="0"/>
              <w:rPr>
                <w:i/>
                <w:sz w:val="18"/>
                <w:szCs w:val="18"/>
                <w:lang w:eastAsia="lv-LV"/>
              </w:rPr>
            </w:pPr>
            <w:r w:rsidRPr="001D2289">
              <w:rPr>
                <w:i/>
                <w:sz w:val="18"/>
                <w:szCs w:val="18"/>
                <w:lang w:eastAsia="lv-LV"/>
              </w:rPr>
              <w:t>2.1. Palielinājums invaliditātes, maternitātes un slimības speciālā budžeta izdevumiem iemaksām uz valsts pensiju speciālo budžetu valsts pensiju apdrošināšanai par personām, kuras kopj bērnu līdz pusotra gada vecumam un saņem vecāku pabalstu</w:t>
            </w:r>
            <w:r w:rsidRPr="001D2289">
              <w:rPr>
                <w:i/>
                <w:iCs/>
                <w:sz w:val="18"/>
                <w:szCs w:val="18"/>
                <w:lang w:eastAsia="lv-LV"/>
              </w:rPr>
              <w:t>, par personām, kuras saņem maternitātes, paternitātes vai slimības pabalstu, un invalīdiem</w:t>
            </w:r>
            <w:r w:rsidRPr="001D2289">
              <w:rPr>
                <w:i/>
                <w:sz w:val="18"/>
                <w:szCs w:val="18"/>
                <w:lang w:eastAsia="lv-LV"/>
              </w:rPr>
              <w:t xml:space="preserve">, kuri nav reģistrēti kā darba ņēmēji vai nav obligāti sociāli apdrošināti kā pašnodarbinātie, saistībā ar personu, par kurām veicamas iemaksas, skaita prognozēto palielināšanos par 7 416 personām vidēji mēnesī (no 126 024 personām līdz 133 440 personām) un saistībā ar iemaksas vidējā apmēra mēnesī prognozēto palielināšanos par 33,23 euro (no 109,74 euro līdz 142,97 euro), tai skaitā saistībā ar 04.04.2022. izsludināto likumu “Grozījumi likumā “Par valsts sociālo apdrošināšanu””, kas paredz, ka iemaksas pensiju apdrošināšanai par nestrādājošu vecāku pabalsta saņēmēju veicamas no objekta, kas vienāds ar vecāku pabalsta un bērna kopšanas pabalsta apmēru kopsummas (26 876 554 euro). Līdz minētā regulējuma pieņemšanai obligāto iemaksu objekts par nestrādājošu vecāku pabalsta saņēmēju bija 171 euro. </w:t>
            </w:r>
          </w:p>
        </w:tc>
        <w:tc>
          <w:tcPr>
            <w:tcW w:w="1277" w:type="dxa"/>
            <w:tcBorders>
              <w:top w:val="single" w:sz="4" w:space="0" w:color="000000"/>
              <w:left w:val="single" w:sz="4" w:space="0" w:color="000000"/>
              <w:bottom w:val="single" w:sz="4" w:space="0" w:color="000000"/>
              <w:right w:val="single" w:sz="4" w:space="0" w:color="000000"/>
            </w:tcBorders>
            <w:hideMark/>
          </w:tcPr>
          <w:p w14:paraId="2CE65948" w14:textId="77777777" w:rsidR="00A10EBE" w:rsidRPr="001D2289" w:rsidRDefault="00A10EBE" w:rsidP="001F7648">
            <w:pPr>
              <w:spacing w:after="0"/>
              <w:ind w:firstLine="0"/>
              <w:jc w:val="center"/>
              <w:rPr>
                <w:iCs/>
                <w:sz w:val="18"/>
                <w:szCs w:val="18"/>
              </w:rPr>
            </w:pPr>
            <w:r w:rsidRPr="001D2289">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BFBF09B" w14:textId="77777777" w:rsidR="00A10EBE" w:rsidRPr="001D2289" w:rsidRDefault="00A10EBE" w:rsidP="001F7648">
            <w:pPr>
              <w:spacing w:after="0"/>
              <w:ind w:firstLine="0"/>
              <w:jc w:val="right"/>
              <w:rPr>
                <w:iCs/>
                <w:sz w:val="18"/>
                <w:szCs w:val="18"/>
              </w:rPr>
            </w:pPr>
            <w:r w:rsidRPr="001D2289">
              <w:rPr>
                <w:iCs/>
                <w:sz w:val="18"/>
                <w:szCs w:val="18"/>
              </w:rPr>
              <w:t>62 984 380</w:t>
            </w:r>
          </w:p>
        </w:tc>
        <w:tc>
          <w:tcPr>
            <w:tcW w:w="1277" w:type="dxa"/>
            <w:tcBorders>
              <w:top w:val="single" w:sz="4" w:space="0" w:color="000000"/>
              <w:left w:val="single" w:sz="4" w:space="0" w:color="000000"/>
              <w:bottom w:val="single" w:sz="4" w:space="0" w:color="000000"/>
              <w:right w:val="single" w:sz="4" w:space="0" w:color="000000"/>
            </w:tcBorders>
            <w:hideMark/>
          </w:tcPr>
          <w:p w14:paraId="2B4A2ECB" w14:textId="77777777" w:rsidR="00A10EBE" w:rsidRPr="001D2289" w:rsidRDefault="00A10EBE" w:rsidP="001F7648">
            <w:pPr>
              <w:spacing w:after="0"/>
              <w:ind w:firstLine="0"/>
              <w:jc w:val="right"/>
              <w:rPr>
                <w:iCs/>
                <w:sz w:val="18"/>
                <w:szCs w:val="18"/>
              </w:rPr>
            </w:pPr>
            <w:r w:rsidRPr="001D2289">
              <w:rPr>
                <w:iCs/>
                <w:sz w:val="18"/>
                <w:szCs w:val="18"/>
              </w:rPr>
              <w:t>62 984 380</w:t>
            </w:r>
          </w:p>
        </w:tc>
      </w:tr>
      <w:tr w:rsidR="00886436" w:rsidRPr="001D2289" w14:paraId="555FEDB2"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96A39DE"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2.2. Palielinājums invaliditātes, maternitātes un slimības speciālā budžeta izdevumiem iemaksām uz nodarbinātības speciālo budžetu apdrošināšanai bezdarba gadījumam par personām, kuras saņem maternitātes, paternitātes vai slimības pabalstu, un par personām, kuras kopj bērnu līdz pusotra gada vecumam un saņem vecāku pabalstu, saistībā ar personu, par kurām veicamas iemaksas, skaita prognozēto palielināšanos par 9 416 personām vidēji mēnesī (no 64 024 personām līdz 73 440 personām) un iemaksas vidējā apmēra mēnesī prognozēto palielināšanos par 2,82 euro (no 8,29 euro līdz 11,11 euro), tai skaitā saistībā ar 04.04.2022. izsludināto likumu “Grozījumi likumā “Par valsts sociālo apdrošināšanu””, kas paredz, ka iemaksas apdrošināšanai bezdarba gadījumam par nestrādājošu vecāku pabalsta saņēmēju veicamas no objekta, kas vienāds ar vecāku </w:t>
            </w:r>
            <w:r w:rsidRPr="001D2289">
              <w:rPr>
                <w:i/>
                <w:sz w:val="18"/>
                <w:szCs w:val="18"/>
                <w:lang w:eastAsia="lv-LV"/>
              </w:rPr>
              <w:lastRenderedPageBreak/>
              <w:t>pabalsta un bērna kopšanas pabalsta apmēru kopsummas (2 150 124 euro). Līdz minētā regulējuma pieņemšanai obligāto iemaksu objekts par nestrādājošu vecāku pabalsta saņēmēju bija 171 euro.</w:t>
            </w:r>
          </w:p>
        </w:tc>
        <w:tc>
          <w:tcPr>
            <w:tcW w:w="1277" w:type="dxa"/>
            <w:tcBorders>
              <w:top w:val="single" w:sz="4" w:space="0" w:color="000000"/>
              <w:left w:val="single" w:sz="4" w:space="0" w:color="000000"/>
              <w:bottom w:val="single" w:sz="4" w:space="0" w:color="000000"/>
              <w:right w:val="single" w:sz="4" w:space="0" w:color="000000"/>
            </w:tcBorders>
            <w:hideMark/>
          </w:tcPr>
          <w:p w14:paraId="7B3AF68D" w14:textId="77777777" w:rsidR="00A10EBE" w:rsidRPr="001D2289" w:rsidRDefault="00A10EBE" w:rsidP="001F7648">
            <w:pPr>
              <w:spacing w:after="0"/>
              <w:ind w:firstLine="0"/>
              <w:jc w:val="center"/>
              <w:rPr>
                <w:iCs/>
                <w:sz w:val="18"/>
                <w:szCs w:val="18"/>
              </w:rPr>
            </w:pPr>
            <w:r w:rsidRPr="001D2289">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201177A2" w14:textId="77777777" w:rsidR="00A10EBE" w:rsidRPr="001D2289" w:rsidRDefault="00A10EBE" w:rsidP="001F7648">
            <w:pPr>
              <w:spacing w:after="0"/>
              <w:ind w:firstLine="0"/>
              <w:jc w:val="right"/>
              <w:rPr>
                <w:iCs/>
                <w:sz w:val="18"/>
                <w:szCs w:val="18"/>
              </w:rPr>
            </w:pPr>
            <w:r w:rsidRPr="001D2289">
              <w:rPr>
                <w:iCs/>
                <w:sz w:val="18"/>
                <w:szCs w:val="18"/>
              </w:rPr>
              <w:t>3 421 535</w:t>
            </w:r>
          </w:p>
        </w:tc>
        <w:tc>
          <w:tcPr>
            <w:tcW w:w="1277" w:type="dxa"/>
            <w:tcBorders>
              <w:top w:val="single" w:sz="4" w:space="0" w:color="000000"/>
              <w:left w:val="single" w:sz="4" w:space="0" w:color="000000"/>
              <w:bottom w:val="single" w:sz="4" w:space="0" w:color="000000"/>
              <w:right w:val="single" w:sz="4" w:space="0" w:color="000000"/>
            </w:tcBorders>
            <w:hideMark/>
          </w:tcPr>
          <w:p w14:paraId="592757CB" w14:textId="77777777" w:rsidR="00A10EBE" w:rsidRPr="001D2289" w:rsidRDefault="00A10EBE" w:rsidP="001F7648">
            <w:pPr>
              <w:spacing w:after="0"/>
              <w:ind w:firstLine="0"/>
              <w:jc w:val="right"/>
              <w:rPr>
                <w:iCs/>
                <w:sz w:val="18"/>
                <w:szCs w:val="18"/>
              </w:rPr>
            </w:pPr>
            <w:r w:rsidRPr="001D2289">
              <w:rPr>
                <w:iCs/>
                <w:sz w:val="18"/>
                <w:szCs w:val="18"/>
              </w:rPr>
              <w:t>3 421 535</w:t>
            </w:r>
          </w:p>
        </w:tc>
      </w:tr>
      <w:tr w:rsidR="00886436" w:rsidRPr="001D2289" w14:paraId="11D31942"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C2EB588"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2.3. Invaliditātes, maternitātes un slimības speciālā budžeta izdevumi iemaksām invaliditātes apdrošināšanai par personām, kuras saņem maternitātes un paternitātes pabalstu, un par personām, kuras kopj bērnu līdz pusotra gada vecumam un saņem vecāku pabalstu, t.sk.:</w:t>
            </w:r>
          </w:p>
          <w:p w14:paraId="06F70384" w14:textId="77777777" w:rsidR="00A10EBE" w:rsidRPr="001D2289" w:rsidRDefault="00A10EBE" w:rsidP="001F7648">
            <w:pPr>
              <w:spacing w:after="0" w:line="254" w:lineRule="auto"/>
              <w:ind w:firstLine="0"/>
              <w:rPr>
                <w:i/>
                <w:sz w:val="18"/>
                <w:szCs w:val="18"/>
                <w:lang w:eastAsia="lv-LV"/>
              </w:rPr>
            </w:pPr>
            <w:r w:rsidRPr="001D2289">
              <w:rPr>
                <w:i/>
                <w:sz w:val="18"/>
                <w:szCs w:val="18"/>
                <w:lang w:eastAsia="lv-LV"/>
              </w:rPr>
              <w:t>- palielinājums saistībā ar iemaksas vidējā apmēra mēnesī prognozēto palielināšanos par 13,81 euro (no 8,90 euro līdz 22,71 euro), tai skaitā saistībā ar 04.04.2022. izsludināto likumu “Grozījumi likumā “Par valsts sociālo apdrošināšanu””, kas paredz, ka iemaksas invaliditātes apdrošināšanai par nestrādājošu vecāku pabalsta saņēmēju veicamas no objekta, kas vienāds ar vecāku pabalsta un bērna kopšanas pabalsta apmēru kopsummas (3 077 365 euro). Līdz minētā regulējuma pieņemšanai obligāto iemaksu objekts par nestrādājošu vecāku pabalsta saņēmēju bija 171 euro;</w:t>
            </w:r>
          </w:p>
          <w:p w14:paraId="4D4EA203"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saistībā ar personu, par kurām veicamas iemaksas, skaita prognozēto samazināšanos par 912 personām vidēji mēnesī (no 21 336 personām līdz 20 424 personām).</w:t>
            </w:r>
          </w:p>
        </w:tc>
        <w:tc>
          <w:tcPr>
            <w:tcW w:w="1277" w:type="dxa"/>
            <w:tcBorders>
              <w:top w:val="single" w:sz="4" w:space="0" w:color="000000"/>
              <w:left w:val="single" w:sz="4" w:space="0" w:color="000000"/>
              <w:bottom w:val="single" w:sz="4" w:space="0" w:color="000000"/>
              <w:right w:val="single" w:sz="4" w:space="0" w:color="000000"/>
            </w:tcBorders>
            <w:hideMark/>
          </w:tcPr>
          <w:p w14:paraId="5CAA3CBB" w14:textId="77777777" w:rsidR="00A10EBE" w:rsidRPr="001D2289" w:rsidRDefault="00A10EBE" w:rsidP="001F7648">
            <w:pPr>
              <w:spacing w:after="0"/>
              <w:ind w:firstLine="0"/>
              <w:jc w:val="right"/>
              <w:rPr>
                <w:iCs/>
                <w:sz w:val="18"/>
                <w:szCs w:val="18"/>
              </w:rPr>
            </w:pPr>
            <w:r w:rsidRPr="001D2289">
              <w:rPr>
                <w:iCs/>
                <w:sz w:val="18"/>
                <w:szCs w:val="18"/>
              </w:rPr>
              <w:t>111 123</w:t>
            </w:r>
          </w:p>
        </w:tc>
        <w:tc>
          <w:tcPr>
            <w:tcW w:w="1280" w:type="dxa"/>
            <w:tcBorders>
              <w:top w:val="single" w:sz="4" w:space="0" w:color="000000"/>
              <w:left w:val="single" w:sz="4" w:space="0" w:color="000000"/>
              <w:bottom w:val="single" w:sz="4" w:space="0" w:color="000000"/>
              <w:right w:val="single" w:sz="4" w:space="0" w:color="000000"/>
            </w:tcBorders>
            <w:hideMark/>
          </w:tcPr>
          <w:p w14:paraId="09E8C481" w14:textId="77777777" w:rsidR="00A10EBE" w:rsidRPr="001D2289" w:rsidRDefault="00A10EBE" w:rsidP="001F7648">
            <w:pPr>
              <w:spacing w:after="0"/>
              <w:ind w:firstLine="0"/>
              <w:jc w:val="right"/>
              <w:rPr>
                <w:iCs/>
                <w:sz w:val="18"/>
                <w:szCs w:val="18"/>
              </w:rPr>
            </w:pPr>
            <w:r w:rsidRPr="001D2289">
              <w:rPr>
                <w:iCs/>
                <w:sz w:val="18"/>
                <w:szCs w:val="18"/>
              </w:rPr>
              <w:t>3 397 574</w:t>
            </w:r>
          </w:p>
        </w:tc>
        <w:tc>
          <w:tcPr>
            <w:tcW w:w="1277" w:type="dxa"/>
            <w:tcBorders>
              <w:top w:val="single" w:sz="4" w:space="0" w:color="000000"/>
              <w:left w:val="single" w:sz="4" w:space="0" w:color="000000"/>
              <w:bottom w:val="single" w:sz="4" w:space="0" w:color="000000"/>
              <w:right w:val="single" w:sz="4" w:space="0" w:color="000000"/>
            </w:tcBorders>
            <w:hideMark/>
          </w:tcPr>
          <w:p w14:paraId="41C731ED" w14:textId="77777777" w:rsidR="00A10EBE" w:rsidRPr="001D2289" w:rsidRDefault="00A10EBE" w:rsidP="001F7648">
            <w:pPr>
              <w:spacing w:after="0"/>
              <w:ind w:firstLine="0"/>
              <w:jc w:val="right"/>
              <w:rPr>
                <w:iCs/>
                <w:sz w:val="18"/>
                <w:szCs w:val="18"/>
              </w:rPr>
            </w:pPr>
            <w:r w:rsidRPr="001D2289">
              <w:rPr>
                <w:iCs/>
                <w:sz w:val="18"/>
                <w:szCs w:val="18"/>
              </w:rPr>
              <w:t>3 286 451</w:t>
            </w:r>
          </w:p>
        </w:tc>
      </w:tr>
      <w:tr w:rsidR="00886436" w:rsidRPr="001D2289" w14:paraId="71747789" w14:textId="77777777" w:rsidTr="001F7648">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A7CA961" w14:textId="77777777" w:rsidR="00A10EBE" w:rsidRPr="001D2289" w:rsidRDefault="00A10EBE" w:rsidP="001F7648">
            <w:pPr>
              <w:spacing w:after="0"/>
              <w:ind w:firstLine="0"/>
              <w:rPr>
                <w:i/>
                <w:sz w:val="18"/>
                <w:szCs w:val="18"/>
                <w:lang w:eastAsia="lv-LV"/>
              </w:rPr>
            </w:pPr>
            <w:r w:rsidRPr="001D2289">
              <w:rPr>
                <w:i/>
                <w:sz w:val="18"/>
                <w:szCs w:val="18"/>
                <w:lang w:eastAsia="lv-LV"/>
              </w:rPr>
              <w:t>2.4. Valsts budžeta transferti no invaliditātes, maternitātes un slimību speciālā budžeta uz VSAA speciālo budžetu, t.sk.:</w:t>
            </w:r>
          </w:p>
          <w:p w14:paraId="4B7AD51D" w14:textId="77777777" w:rsidR="00A10EBE" w:rsidRPr="001D2289" w:rsidRDefault="00A10EBE" w:rsidP="001F7648">
            <w:pPr>
              <w:spacing w:after="0"/>
              <w:ind w:firstLine="0"/>
              <w:rPr>
                <w:i/>
                <w:sz w:val="18"/>
                <w:szCs w:val="18"/>
                <w:lang w:eastAsia="lv-LV"/>
              </w:rPr>
            </w:pPr>
            <w:r w:rsidRPr="001D2289">
              <w:rPr>
                <w:i/>
                <w:sz w:val="18"/>
                <w:szCs w:val="18"/>
                <w:lang w:eastAsia="lv-LV"/>
              </w:rPr>
              <w:t>- palielinājums (762 032 euro) saistībā ar:</w:t>
            </w:r>
          </w:p>
          <w:p w14:paraId="424EA26F" w14:textId="77777777" w:rsidR="00A10EBE" w:rsidRPr="001D2289" w:rsidRDefault="00A10EBE" w:rsidP="001F7648">
            <w:pPr>
              <w:spacing w:after="0"/>
              <w:ind w:left="340" w:firstLine="0"/>
              <w:rPr>
                <w:i/>
                <w:sz w:val="18"/>
                <w:szCs w:val="18"/>
                <w:lang w:eastAsia="lv-LV"/>
              </w:rPr>
            </w:pPr>
            <w:r w:rsidRPr="001D2289">
              <w:rPr>
                <w:i/>
                <w:sz w:val="18"/>
                <w:szCs w:val="18"/>
                <w:lang w:eastAsia="lv-LV"/>
              </w:rPr>
              <w:t>- dalības maksas nodrošināšanu Starptautiskajā Sociālās drošības asociācijā (187 euro);</w:t>
            </w:r>
          </w:p>
          <w:p w14:paraId="5DBA618D" w14:textId="77777777" w:rsidR="00A10EBE" w:rsidRPr="001D2289" w:rsidRDefault="00A10EBE" w:rsidP="001F7648">
            <w:pPr>
              <w:spacing w:after="0"/>
              <w:ind w:left="340" w:firstLine="0"/>
              <w:rPr>
                <w:i/>
                <w:sz w:val="18"/>
                <w:szCs w:val="18"/>
                <w:lang w:eastAsia="lv-LV"/>
              </w:rPr>
            </w:pPr>
            <w:r w:rsidRPr="001D2289">
              <w:rPr>
                <w:i/>
                <w:sz w:val="18"/>
                <w:szCs w:val="18"/>
                <w:lang w:eastAsia="lv-LV"/>
              </w:rPr>
              <w:t>- minimālās mēneša darba algas palielināšanu 2023. gadā  no 500 euro uz 620 euro saskaņā ar Darba likuma pārejas noteikumu  26.punktu (391 euro);</w:t>
            </w:r>
          </w:p>
          <w:p w14:paraId="523D4745" w14:textId="77777777" w:rsidR="00A10EBE" w:rsidRPr="001D2289" w:rsidRDefault="00A10EBE" w:rsidP="001F7648">
            <w:pPr>
              <w:spacing w:after="0"/>
              <w:ind w:left="340" w:firstLine="0"/>
              <w:rPr>
                <w:i/>
                <w:sz w:val="18"/>
                <w:szCs w:val="18"/>
                <w:lang w:eastAsia="lv-LV"/>
              </w:rPr>
            </w:pPr>
            <w:r w:rsidRPr="001D2289">
              <w:rPr>
                <w:i/>
                <w:sz w:val="18"/>
                <w:szCs w:val="18"/>
                <w:lang w:eastAsia="lv-LV"/>
              </w:rPr>
              <w:t>- VSAA darbinieku konkurētspējīgāka atalgojuma nodrošināšanu, tai skaitā IT jomas speciālistu atlīdzību palielināšanu (49 813 euro)  (MK 11.10.2022. sēdes prot. Nr.52  5.§ 63.punkts);</w:t>
            </w:r>
          </w:p>
          <w:p w14:paraId="13E4153C"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“Labklājības nozares politikas īstenošana un sniegto pakalpojumu kvalitātes uzlabošana” īstenošanu (543 143 euro)  (MK 13.01.2023. sēdes prot. Nr.2 1.§ 2.punkts);</w:t>
            </w:r>
          </w:p>
          <w:p w14:paraId="300F593E"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“Valsts pārvaldes kapacitātes stiprināšana, nodrošinot stratēģiski svarīgo amata grupu atlīdzību” īstenošanu (105 463 euro) (MK 13.01.2023. sēdes prot. Nr.2 1.§ 2.punkts);</w:t>
            </w:r>
          </w:p>
          <w:p w14:paraId="57DF6D13" w14:textId="77777777" w:rsidR="00A10EBE" w:rsidRPr="001D2289" w:rsidRDefault="00A10EBE" w:rsidP="001F7648">
            <w:pPr>
              <w:spacing w:after="0"/>
              <w:ind w:left="340" w:firstLine="0"/>
              <w:rPr>
                <w:i/>
                <w:sz w:val="18"/>
                <w:szCs w:val="18"/>
                <w:lang w:eastAsia="lv-LV"/>
              </w:rPr>
            </w:pPr>
            <w:r w:rsidRPr="001D2289">
              <w:rPr>
                <w:i/>
                <w:sz w:val="18"/>
                <w:szCs w:val="18"/>
                <w:lang w:eastAsia="lv-LV"/>
              </w:rPr>
              <w:t>- daļēju izdevumu pieauguma energoresursiem kompensēšanu (62 075 euro) (MK 13.01.2023. sēdes prot. Nr.2 1.§ 6.punkts);</w:t>
            </w:r>
          </w:p>
          <w:p w14:paraId="31684BAB"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“Valsts nekustamo īpašumu nomas maksas un apsaimniekošanas izdevumu pieauguma segšana” īstenošanu (659 euro) (MK 13.01.2023. sēdes prot. Nr.2 1.§ 2.punkts);</w:t>
            </w:r>
          </w:p>
          <w:p w14:paraId="092BA9D4" w14:textId="77777777" w:rsidR="00A10EBE" w:rsidRPr="001D2289" w:rsidRDefault="00A10EBE" w:rsidP="001F7648">
            <w:pPr>
              <w:spacing w:after="0"/>
              <w:ind w:left="340" w:firstLine="0"/>
              <w:rPr>
                <w:i/>
                <w:sz w:val="18"/>
                <w:szCs w:val="18"/>
                <w:lang w:eastAsia="lv-LV"/>
              </w:rPr>
            </w:pPr>
            <w:r w:rsidRPr="001D2289">
              <w:rPr>
                <w:i/>
                <w:sz w:val="18"/>
                <w:szCs w:val="18"/>
                <w:lang w:eastAsia="lv-LV"/>
              </w:rPr>
              <w:t>- prioritārā pasākuma “Ārstniecības personu darba samaksas pieauguma nodrošināšana” īstenošanu (301 euro) (MK 13.01.2023. sēdes prot. Nr.2 1.§ 2.punkts);</w:t>
            </w:r>
          </w:p>
          <w:p w14:paraId="6B1EE129" w14:textId="77777777" w:rsidR="00A10EBE" w:rsidRPr="001D2289" w:rsidRDefault="00A10EBE" w:rsidP="001F7648">
            <w:pPr>
              <w:spacing w:after="0"/>
              <w:ind w:firstLine="0"/>
              <w:rPr>
                <w:i/>
                <w:sz w:val="18"/>
                <w:szCs w:val="18"/>
                <w:lang w:eastAsia="lv-LV"/>
              </w:rPr>
            </w:pPr>
            <w:r w:rsidRPr="001D2289">
              <w:rPr>
                <w:i/>
                <w:sz w:val="18"/>
                <w:szCs w:val="18"/>
                <w:lang w:eastAsia="lv-LV"/>
              </w:rPr>
              <w:t>-  samazinājums saistībā ar invaliditātes, maternitātes un slimības speciālā budžeta īpatsvara samazināšanos no 23,98% līdz 22,54% (390 610 euro).</w:t>
            </w:r>
          </w:p>
        </w:tc>
        <w:tc>
          <w:tcPr>
            <w:tcW w:w="1277" w:type="dxa"/>
            <w:tcBorders>
              <w:top w:val="single" w:sz="4" w:space="0" w:color="000000"/>
              <w:left w:val="single" w:sz="4" w:space="0" w:color="000000"/>
              <w:bottom w:val="single" w:sz="4" w:space="0" w:color="000000"/>
              <w:right w:val="single" w:sz="4" w:space="0" w:color="000000"/>
            </w:tcBorders>
            <w:hideMark/>
          </w:tcPr>
          <w:p w14:paraId="1AB0D61C" w14:textId="77777777" w:rsidR="00A10EBE" w:rsidRPr="001D2289" w:rsidRDefault="00A10EBE" w:rsidP="001F7648">
            <w:pPr>
              <w:spacing w:after="0"/>
              <w:ind w:firstLine="0"/>
              <w:jc w:val="right"/>
              <w:rPr>
                <w:iCs/>
                <w:sz w:val="18"/>
                <w:szCs w:val="18"/>
              </w:rPr>
            </w:pPr>
            <w:r w:rsidRPr="001D2289">
              <w:rPr>
                <w:iCs/>
                <w:sz w:val="18"/>
                <w:szCs w:val="18"/>
              </w:rPr>
              <w:t>390 610</w:t>
            </w:r>
          </w:p>
        </w:tc>
        <w:tc>
          <w:tcPr>
            <w:tcW w:w="1280" w:type="dxa"/>
            <w:tcBorders>
              <w:top w:val="single" w:sz="4" w:space="0" w:color="000000"/>
              <w:left w:val="single" w:sz="4" w:space="0" w:color="000000"/>
              <w:bottom w:val="single" w:sz="4" w:space="0" w:color="000000"/>
              <w:right w:val="single" w:sz="4" w:space="0" w:color="000000"/>
            </w:tcBorders>
            <w:hideMark/>
          </w:tcPr>
          <w:p w14:paraId="0D12BF86" w14:textId="77777777" w:rsidR="00A10EBE" w:rsidRPr="001D2289" w:rsidRDefault="00A10EBE" w:rsidP="001F7648">
            <w:pPr>
              <w:spacing w:after="0"/>
              <w:ind w:firstLine="0"/>
              <w:jc w:val="right"/>
              <w:rPr>
                <w:iCs/>
                <w:sz w:val="18"/>
                <w:szCs w:val="18"/>
              </w:rPr>
            </w:pPr>
            <w:r w:rsidRPr="001D2289">
              <w:rPr>
                <w:iCs/>
                <w:sz w:val="18"/>
                <w:szCs w:val="18"/>
              </w:rPr>
              <w:t xml:space="preserve">762 032 </w:t>
            </w:r>
          </w:p>
        </w:tc>
        <w:tc>
          <w:tcPr>
            <w:tcW w:w="1277" w:type="dxa"/>
            <w:tcBorders>
              <w:top w:val="single" w:sz="4" w:space="0" w:color="000000"/>
              <w:left w:val="single" w:sz="4" w:space="0" w:color="000000"/>
              <w:bottom w:val="single" w:sz="4" w:space="0" w:color="000000"/>
              <w:right w:val="single" w:sz="4" w:space="0" w:color="000000"/>
            </w:tcBorders>
            <w:hideMark/>
          </w:tcPr>
          <w:p w14:paraId="234A38DF" w14:textId="77777777" w:rsidR="00A10EBE" w:rsidRPr="001D2289" w:rsidRDefault="00A10EBE" w:rsidP="001F7648">
            <w:pPr>
              <w:spacing w:after="0"/>
              <w:ind w:firstLine="0"/>
              <w:jc w:val="right"/>
              <w:rPr>
                <w:iCs/>
                <w:sz w:val="18"/>
                <w:szCs w:val="18"/>
              </w:rPr>
            </w:pPr>
            <w:r w:rsidRPr="001D2289">
              <w:rPr>
                <w:iCs/>
                <w:sz w:val="18"/>
                <w:szCs w:val="18"/>
              </w:rPr>
              <w:t>371 422</w:t>
            </w:r>
          </w:p>
        </w:tc>
      </w:tr>
    </w:tbl>
    <w:p w14:paraId="1C1AA946" w14:textId="71DD1F03" w:rsidR="00A10EBE" w:rsidRPr="001D2289" w:rsidRDefault="00A10EBE" w:rsidP="00A10EBE">
      <w:pPr>
        <w:spacing w:before="240" w:after="240"/>
        <w:ind w:firstLine="0"/>
        <w:jc w:val="center"/>
        <w:rPr>
          <w:b/>
          <w:lang w:eastAsia="lv-LV"/>
        </w:rPr>
      </w:pPr>
      <w:r w:rsidRPr="001D2289">
        <w:rPr>
          <w:b/>
          <w:lang w:eastAsia="lv-LV"/>
        </w:rPr>
        <w:t>Finansēšana 2023. gada p</w:t>
      </w:r>
      <w:r w:rsidR="00666A46" w:rsidRPr="001D2289">
        <w:rPr>
          <w:b/>
          <w:lang w:eastAsia="lv-LV"/>
        </w:rPr>
        <w:t>lānā</w:t>
      </w:r>
    </w:p>
    <w:p w14:paraId="45DCA87D"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886436" w:rsidRPr="001D2289" w14:paraId="28BF1B6B" w14:textId="77777777" w:rsidTr="001F7648">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3D3896E1"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F011CEA" w14:textId="7FC1509F"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r>
      <w:tr w:rsidR="00886436" w:rsidRPr="001D2289" w14:paraId="35CC5235"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468BAC9D" w14:textId="77777777" w:rsidR="00A10EBE" w:rsidRPr="001D2289" w:rsidRDefault="00A10EBE" w:rsidP="001F7648">
            <w:pPr>
              <w:spacing w:after="0"/>
              <w:ind w:firstLine="0"/>
              <w:jc w:val="left"/>
              <w:rPr>
                <w:b/>
                <w:sz w:val="18"/>
                <w:szCs w:val="18"/>
              </w:rPr>
            </w:pPr>
            <w:r w:rsidRPr="001D2289">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7769ED95" w14:textId="77777777" w:rsidR="00A10EBE" w:rsidRPr="001D2289" w:rsidRDefault="00A10EBE" w:rsidP="001F7648">
            <w:pPr>
              <w:spacing w:after="0"/>
              <w:ind w:firstLine="0"/>
              <w:jc w:val="right"/>
              <w:rPr>
                <w:b/>
                <w:sz w:val="18"/>
                <w:szCs w:val="18"/>
              </w:rPr>
            </w:pPr>
            <w:r w:rsidRPr="001D2289">
              <w:rPr>
                <w:b/>
                <w:sz w:val="18"/>
                <w:szCs w:val="18"/>
              </w:rPr>
              <w:t>38 344 901</w:t>
            </w:r>
          </w:p>
        </w:tc>
      </w:tr>
      <w:tr w:rsidR="00886436" w:rsidRPr="001D2289" w14:paraId="4BEA4910" w14:textId="77777777" w:rsidTr="001F7648">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7A7A9670" w14:textId="77777777" w:rsidR="00A10EBE" w:rsidRPr="001D2289" w:rsidRDefault="00A10EBE" w:rsidP="001F7648">
            <w:pPr>
              <w:spacing w:after="0"/>
              <w:ind w:firstLine="313"/>
              <w:jc w:val="left"/>
              <w:rPr>
                <w:sz w:val="18"/>
                <w:szCs w:val="18"/>
              </w:rPr>
            </w:pPr>
            <w:r w:rsidRPr="001D2289">
              <w:rPr>
                <w:i/>
                <w:sz w:val="18"/>
                <w:szCs w:val="18"/>
                <w:lang w:eastAsia="lv-LV"/>
              </w:rPr>
              <w:t>t. sk.:</w:t>
            </w:r>
          </w:p>
        </w:tc>
      </w:tr>
      <w:tr w:rsidR="00886436" w:rsidRPr="001D2289" w14:paraId="56B3D415"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601C6BF" w14:textId="77777777" w:rsidR="00A10EBE" w:rsidRPr="001D2289" w:rsidRDefault="00A10EBE" w:rsidP="001F7648">
            <w:pPr>
              <w:spacing w:after="0"/>
              <w:ind w:firstLine="0"/>
              <w:jc w:val="left"/>
              <w:rPr>
                <w:sz w:val="18"/>
                <w:szCs w:val="18"/>
                <w:lang w:eastAsia="lv-LV"/>
              </w:rPr>
            </w:pPr>
            <w:r w:rsidRPr="001D2289">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3D3288B8" w14:textId="77777777" w:rsidR="00A10EBE" w:rsidRPr="001D2289" w:rsidRDefault="00A10EBE" w:rsidP="001F7648">
            <w:pPr>
              <w:spacing w:after="0"/>
              <w:ind w:firstLine="0"/>
              <w:jc w:val="right"/>
              <w:rPr>
                <w:sz w:val="18"/>
                <w:szCs w:val="18"/>
              </w:rPr>
            </w:pPr>
            <w:r w:rsidRPr="001D2289">
              <w:rPr>
                <w:sz w:val="18"/>
                <w:szCs w:val="18"/>
              </w:rPr>
              <w:t>38 344 901</w:t>
            </w:r>
          </w:p>
        </w:tc>
      </w:tr>
      <w:tr w:rsidR="00886436" w:rsidRPr="001D2289" w14:paraId="6BB39965" w14:textId="77777777" w:rsidTr="001F7648">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4BDC1048" w14:textId="77777777" w:rsidR="00A10EBE" w:rsidRPr="001D2289" w:rsidRDefault="00A10EBE" w:rsidP="001F7648">
            <w:pPr>
              <w:spacing w:after="0"/>
              <w:ind w:firstLine="0"/>
              <w:jc w:val="left"/>
              <w:rPr>
                <w:i/>
                <w:sz w:val="18"/>
                <w:szCs w:val="18"/>
                <w:lang w:eastAsia="lv-LV"/>
              </w:rPr>
            </w:pPr>
            <w:r w:rsidRPr="001D2289">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54696E26" w14:textId="77777777" w:rsidR="00A10EBE" w:rsidRPr="001D2289" w:rsidRDefault="00A10EBE" w:rsidP="001F7648">
            <w:pPr>
              <w:spacing w:after="0"/>
              <w:ind w:firstLine="0"/>
              <w:jc w:val="right"/>
              <w:rPr>
                <w:i/>
                <w:sz w:val="18"/>
              </w:rPr>
            </w:pPr>
            <w:r w:rsidRPr="001D2289">
              <w:rPr>
                <w:i/>
                <w:sz w:val="18"/>
                <w:szCs w:val="18"/>
              </w:rPr>
              <w:t>38 344 901</w:t>
            </w:r>
          </w:p>
        </w:tc>
      </w:tr>
    </w:tbl>
    <w:p w14:paraId="64109F9D" w14:textId="77777777" w:rsidR="00A10EBE" w:rsidRPr="001D2289" w:rsidRDefault="00A10EBE" w:rsidP="00A10EBE">
      <w:pPr>
        <w:widowControl w:val="0"/>
        <w:spacing w:before="240" w:after="240"/>
        <w:ind w:firstLine="0"/>
        <w:jc w:val="center"/>
        <w:rPr>
          <w:b/>
        </w:rPr>
      </w:pPr>
      <w:r w:rsidRPr="001D2289">
        <w:rPr>
          <w:b/>
        </w:rPr>
        <w:t>04.05.00 Valsts sociālās apdrošināšanas aģentūras speciālais budžets</w:t>
      </w:r>
    </w:p>
    <w:p w14:paraId="6CC847D6" w14:textId="77777777" w:rsidR="00A10EBE" w:rsidRPr="001D2289" w:rsidRDefault="00A10EBE" w:rsidP="00A10EBE">
      <w:pPr>
        <w:spacing w:before="120"/>
        <w:ind w:firstLine="0"/>
        <w:jc w:val="left"/>
        <w:rPr>
          <w:u w:val="single"/>
          <w:lang w:eastAsia="lv-LV"/>
        </w:rPr>
      </w:pPr>
      <w:r w:rsidRPr="001D2289">
        <w:rPr>
          <w:u w:val="single"/>
          <w:lang w:eastAsia="lv-LV"/>
        </w:rPr>
        <w:t>Apakšprogrammas mērķis:</w:t>
      </w:r>
    </w:p>
    <w:p w14:paraId="5A78DBF8" w14:textId="77777777" w:rsidR="00A10EBE" w:rsidRPr="001D2289" w:rsidRDefault="00A10EBE" w:rsidP="00A10EBE">
      <w:pPr>
        <w:spacing w:before="120"/>
        <w:ind w:firstLine="720"/>
      </w:pPr>
      <w:r w:rsidRPr="001D2289">
        <w:lastRenderedPageBreak/>
        <w:t>īstenot valsts sociālās apdrošināšanas pakalpojumu un valsts sociālo pabalstu politiku, sniedzot Latvijas un citu ES valstu iedzīvotājiem, kā arī to valstu, ar kurām Latvija ir noslēgusi starpvalstu līgumus sociālās drošības jomā, iedzīvotājiem kvalitatīvus pakalpojumus.</w:t>
      </w:r>
    </w:p>
    <w:p w14:paraId="699BA36A" w14:textId="77777777" w:rsidR="00A10EBE" w:rsidRPr="001D2289" w:rsidRDefault="00A10EBE" w:rsidP="00A10EBE">
      <w:pPr>
        <w:spacing w:before="120"/>
        <w:ind w:firstLine="0"/>
        <w:jc w:val="left"/>
        <w:rPr>
          <w:bCs/>
          <w:u w:val="single"/>
        </w:rPr>
      </w:pPr>
      <w:r w:rsidRPr="001D2289">
        <w:rPr>
          <w:bCs/>
          <w:u w:val="single"/>
        </w:rPr>
        <w:t>Galvenās aktivitātes:</w:t>
      </w:r>
    </w:p>
    <w:p w14:paraId="12D9100C" w14:textId="77777777" w:rsidR="00A10EBE" w:rsidRPr="001D2289" w:rsidRDefault="00A10EBE" w:rsidP="00A10EBE">
      <w:pPr>
        <w:numPr>
          <w:ilvl w:val="0"/>
          <w:numId w:val="25"/>
        </w:numPr>
        <w:spacing w:before="120"/>
        <w:ind w:left="1077" w:hanging="357"/>
      </w:pPr>
      <w:r w:rsidRPr="001D2289">
        <w:t>nodrošināt valsts pensiju, valsts sociālo un valsts sociālās apdrošināšanas pabalstu un atlīdzību piešķiršanu un izmaksāšanas administrēšanu;</w:t>
      </w:r>
    </w:p>
    <w:p w14:paraId="2C495D79" w14:textId="77777777" w:rsidR="00A10EBE" w:rsidRPr="001D2289" w:rsidRDefault="00A10EBE" w:rsidP="00A10EBE">
      <w:pPr>
        <w:numPr>
          <w:ilvl w:val="0"/>
          <w:numId w:val="25"/>
        </w:numPr>
        <w:spacing w:before="120"/>
        <w:ind w:left="1077" w:hanging="357"/>
      </w:pPr>
      <w:r w:rsidRPr="001D2289">
        <w:t>nodrošināt sociāli apdrošināto personu, valsts fondēto pensiju shēmas dalībnieku, sociālās apdrošināšanas iemaksu un personu apdrošināšanas (darba) stāžu reģistrēšanu un uzskaiti;</w:t>
      </w:r>
    </w:p>
    <w:p w14:paraId="1593BEE1" w14:textId="77777777" w:rsidR="00A10EBE" w:rsidRPr="001D2289" w:rsidRDefault="00A10EBE" w:rsidP="00A10EBE">
      <w:pPr>
        <w:numPr>
          <w:ilvl w:val="0"/>
          <w:numId w:val="25"/>
        </w:numPr>
        <w:spacing w:before="120"/>
        <w:ind w:left="1077" w:hanging="357"/>
      </w:pPr>
      <w:r w:rsidRPr="001D2289">
        <w:t>nodrošināt valsts sociālās apdrošināšanas speciālo budžetu administrēšanu;</w:t>
      </w:r>
    </w:p>
    <w:p w14:paraId="600E81FF" w14:textId="77777777" w:rsidR="00A10EBE" w:rsidRPr="001D2289" w:rsidRDefault="00A10EBE" w:rsidP="00A10EBE">
      <w:pPr>
        <w:numPr>
          <w:ilvl w:val="0"/>
          <w:numId w:val="25"/>
        </w:numPr>
        <w:spacing w:before="120"/>
        <w:ind w:left="1077" w:hanging="357"/>
      </w:pPr>
      <w:r w:rsidRPr="001D2289">
        <w:t>nodrošināt valsts fondēto pensiju shēmas administrēšanu;</w:t>
      </w:r>
    </w:p>
    <w:p w14:paraId="279DFFAF" w14:textId="77777777" w:rsidR="00A10EBE" w:rsidRPr="001D2289" w:rsidRDefault="00A10EBE" w:rsidP="00A10EBE">
      <w:pPr>
        <w:numPr>
          <w:ilvl w:val="0"/>
          <w:numId w:val="25"/>
        </w:numPr>
        <w:spacing w:before="120"/>
        <w:ind w:left="1077" w:hanging="357"/>
      </w:pPr>
      <w:r w:rsidRPr="001D2289">
        <w:t>atbilstoši kompetencei nodrošināt ES tiesību aktu sociālā nodrošinājuma sistēmu koordinācijas jomā un starptautisko divpusējo līgumu izpildi;</w:t>
      </w:r>
    </w:p>
    <w:p w14:paraId="7366B390" w14:textId="77777777" w:rsidR="00A10EBE" w:rsidRPr="001D2289" w:rsidRDefault="00A10EBE" w:rsidP="00A10EBE">
      <w:pPr>
        <w:numPr>
          <w:ilvl w:val="0"/>
          <w:numId w:val="25"/>
        </w:numPr>
        <w:spacing w:before="120"/>
        <w:ind w:left="1077" w:hanging="357"/>
      </w:pPr>
      <w:r w:rsidRPr="001D2289">
        <w:t>nodrošināt iedzīvotāju konsultēšanu valsts sociālās apdrošināšanas pakalpojumu, valsts sociālo pabalstu, valsts izdienas pensiju jautājumos un valsts fondēto pensiju shēmas jautājumos;</w:t>
      </w:r>
    </w:p>
    <w:p w14:paraId="46039718" w14:textId="77777777" w:rsidR="00A10EBE" w:rsidRPr="001D2289" w:rsidRDefault="00A10EBE" w:rsidP="00A10EBE">
      <w:pPr>
        <w:numPr>
          <w:ilvl w:val="0"/>
          <w:numId w:val="25"/>
        </w:numPr>
        <w:spacing w:before="120"/>
        <w:ind w:left="1077" w:hanging="357"/>
      </w:pPr>
      <w:r w:rsidRPr="001D2289">
        <w:t>nodrošināt informācijas tehnoloģiju atbalstu Labklājības ministrijai un tās padotībā esošām iestādēm saskaņā ar sadarbības līgumiem.</w:t>
      </w:r>
    </w:p>
    <w:p w14:paraId="12C85042" w14:textId="77777777" w:rsidR="00A10EBE" w:rsidRPr="001D2289" w:rsidRDefault="00A10EBE" w:rsidP="00A10EBE">
      <w:pPr>
        <w:spacing w:before="120" w:after="0"/>
        <w:ind w:firstLine="0"/>
        <w:jc w:val="left"/>
      </w:pPr>
      <w:r w:rsidRPr="001D2289">
        <w:rPr>
          <w:u w:val="single"/>
        </w:rPr>
        <w:t>Apakšprogrammas izpildītājs</w:t>
      </w:r>
      <w:r w:rsidRPr="001D2289">
        <w:t>: VSAA.</w:t>
      </w:r>
    </w:p>
    <w:p w14:paraId="29BBB3F8" w14:textId="77777777" w:rsidR="00A10EBE" w:rsidRPr="001D2289" w:rsidRDefault="00A10EBE" w:rsidP="00A10EBE">
      <w:pPr>
        <w:spacing w:before="240" w:after="240"/>
        <w:ind w:firstLine="0"/>
        <w:jc w:val="center"/>
        <w:rPr>
          <w:b/>
          <w:lang w:eastAsia="lv-LV"/>
        </w:rPr>
      </w:pPr>
      <w:r w:rsidRPr="001D2289">
        <w:rPr>
          <w:b/>
          <w:lang w:eastAsia="lv-LV"/>
        </w:rPr>
        <w:t>Darbības rezultāti un to rezultatīvie rādītāji no 2021. līdz 2025.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137"/>
        <w:gridCol w:w="1135"/>
        <w:gridCol w:w="1132"/>
        <w:gridCol w:w="1136"/>
        <w:gridCol w:w="1141"/>
      </w:tblGrid>
      <w:tr w:rsidR="00886436" w:rsidRPr="001D2289" w14:paraId="743B8414" w14:textId="77777777" w:rsidTr="001F7648">
        <w:trPr>
          <w:tblHeader/>
          <w:jc w:val="center"/>
        </w:trPr>
        <w:tc>
          <w:tcPr>
            <w:tcW w:w="3394" w:type="dxa"/>
            <w:tcBorders>
              <w:top w:val="single" w:sz="4" w:space="0" w:color="auto"/>
              <w:left w:val="single" w:sz="4" w:space="0" w:color="auto"/>
              <w:bottom w:val="single" w:sz="4" w:space="0" w:color="auto"/>
              <w:right w:val="single" w:sz="4" w:space="0" w:color="auto"/>
            </w:tcBorders>
          </w:tcPr>
          <w:p w14:paraId="20F3E938" w14:textId="77777777" w:rsidR="00A10EBE" w:rsidRPr="001D2289" w:rsidRDefault="00A10EBE" w:rsidP="001F7648">
            <w:pPr>
              <w:spacing w:after="0"/>
              <w:ind w:firstLine="0"/>
              <w:jc w:val="center"/>
              <w:rPr>
                <w:sz w:val="18"/>
                <w:szCs w:val="18"/>
              </w:rPr>
            </w:pPr>
          </w:p>
        </w:tc>
        <w:tc>
          <w:tcPr>
            <w:tcW w:w="1137" w:type="dxa"/>
            <w:tcBorders>
              <w:top w:val="single" w:sz="4" w:space="0" w:color="auto"/>
              <w:left w:val="single" w:sz="4" w:space="0" w:color="auto"/>
              <w:bottom w:val="single" w:sz="4" w:space="0" w:color="auto"/>
              <w:right w:val="single" w:sz="4" w:space="0" w:color="auto"/>
            </w:tcBorders>
            <w:hideMark/>
          </w:tcPr>
          <w:p w14:paraId="4846BEB1"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2021. gads (izpilde)</w:t>
            </w:r>
          </w:p>
        </w:tc>
        <w:tc>
          <w:tcPr>
            <w:tcW w:w="1135" w:type="dxa"/>
            <w:tcBorders>
              <w:top w:val="single" w:sz="4" w:space="0" w:color="auto"/>
              <w:left w:val="single" w:sz="4" w:space="0" w:color="auto"/>
              <w:bottom w:val="single" w:sz="4" w:space="0" w:color="auto"/>
              <w:right w:val="single" w:sz="4" w:space="0" w:color="auto"/>
            </w:tcBorders>
            <w:hideMark/>
          </w:tcPr>
          <w:p w14:paraId="5D0E72BA"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2022. gada     plāns</w:t>
            </w:r>
          </w:p>
        </w:tc>
        <w:tc>
          <w:tcPr>
            <w:tcW w:w="1132" w:type="dxa"/>
            <w:tcBorders>
              <w:top w:val="single" w:sz="4" w:space="0" w:color="auto"/>
              <w:left w:val="single" w:sz="4" w:space="0" w:color="auto"/>
              <w:bottom w:val="single" w:sz="4" w:space="0" w:color="auto"/>
              <w:right w:val="single" w:sz="4" w:space="0" w:color="auto"/>
            </w:tcBorders>
            <w:hideMark/>
          </w:tcPr>
          <w:p w14:paraId="0E542F07" w14:textId="0D2C4EB8"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c>
          <w:tcPr>
            <w:tcW w:w="1136" w:type="dxa"/>
            <w:tcBorders>
              <w:top w:val="single" w:sz="4" w:space="0" w:color="auto"/>
              <w:left w:val="single" w:sz="4" w:space="0" w:color="auto"/>
              <w:bottom w:val="single" w:sz="4" w:space="0" w:color="auto"/>
              <w:right w:val="single" w:sz="4" w:space="0" w:color="auto"/>
            </w:tcBorders>
            <w:hideMark/>
          </w:tcPr>
          <w:p w14:paraId="4E9CD0C5"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2024. gada prognoze</w:t>
            </w:r>
          </w:p>
        </w:tc>
        <w:tc>
          <w:tcPr>
            <w:tcW w:w="1141" w:type="dxa"/>
            <w:tcBorders>
              <w:top w:val="single" w:sz="4" w:space="0" w:color="auto"/>
              <w:left w:val="single" w:sz="4" w:space="0" w:color="auto"/>
              <w:bottom w:val="single" w:sz="4" w:space="0" w:color="auto"/>
              <w:right w:val="single" w:sz="4" w:space="0" w:color="auto"/>
            </w:tcBorders>
            <w:hideMark/>
          </w:tcPr>
          <w:p w14:paraId="7101FC5E" w14:textId="77777777" w:rsidR="00A10EBE" w:rsidRPr="001D2289" w:rsidRDefault="00A10EBE" w:rsidP="001F7648">
            <w:pPr>
              <w:spacing w:after="0"/>
              <w:ind w:firstLine="0"/>
              <w:jc w:val="center"/>
              <w:rPr>
                <w:sz w:val="18"/>
                <w:szCs w:val="18"/>
                <w:lang w:eastAsia="lv-LV"/>
              </w:rPr>
            </w:pPr>
            <w:r w:rsidRPr="001D2289">
              <w:rPr>
                <w:sz w:val="18"/>
                <w:szCs w:val="18"/>
                <w:lang w:eastAsia="lv-LV"/>
              </w:rPr>
              <w:t>2025. gada prognoze</w:t>
            </w:r>
          </w:p>
        </w:tc>
      </w:tr>
      <w:tr w:rsidR="00886436" w:rsidRPr="001D2289" w14:paraId="7B8D3BA7"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46DCB1" w14:textId="77777777" w:rsidR="00A10EBE" w:rsidRPr="001D2289" w:rsidRDefault="00A10EBE" w:rsidP="001F7648">
            <w:pPr>
              <w:spacing w:after="0"/>
              <w:ind w:firstLine="0"/>
              <w:jc w:val="center"/>
              <w:rPr>
                <w:sz w:val="18"/>
                <w:szCs w:val="18"/>
              </w:rPr>
            </w:pPr>
            <w:r w:rsidRPr="001D2289">
              <w:rPr>
                <w:sz w:val="18"/>
                <w:szCs w:val="18"/>
                <w:lang w:eastAsia="lv-LV"/>
              </w:rPr>
              <w:t>Samazināts administratīvais slogs klientiem</w:t>
            </w:r>
          </w:p>
        </w:tc>
      </w:tr>
      <w:tr w:rsidR="00886436" w:rsidRPr="001D2289" w14:paraId="02FE2A55"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74366F33" w14:textId="77777777" w:rsidR="00A10EBE" w:rsidRPr="001D2289" w:rsidRDefault="00A10EBE" w:rsidP="001F7648">
            <w:pPr>
              <w:spacing w:after="0"/>
              <w:ind w:firstLine="0"/>
              <w:rPr>
                <w:sz w:val="18"/>
                <w:szCs w:val="18"/>
                <w:vertAlign w:val="superscript"/>
              </w:rPr>
            </w:pPr>
            <w:r w:rsidRPr="001D2289">
              <w:rPr>
                <w:sz w:val="18"/>
                <w:szCs w:val="18"/>
              </w:rPr>
              <w:t>Elektroniski iesniegtie klientu iesniegumi kopējo iesniegumu skaitā (%)</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6754E95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3F88AB83" w14:textId="77777777" w:rsidR="00A10EBE" w:rsidRPr="001D2289" w:rsidRDefault="00A10EBE" w:rsidP="001F7648">
            <w:pPr>
              <w:spacing w:after="0"/>
              <w:ind w:firstLine="0"/>
              <w:jc w:val="center"/>
              <w:rPr>
                <w:sz w:val="18"/>
              </w:rPr>
            </w:pPr>
            <w:r w:rsidRPr="001D2289">
              <w:rPr>
                <w:bCs/>
                <w:sz w:val="18"/>
                <w:szCs w:val="18"/>
                <w:lang w:eastAsia="lv-LV"/>
              </w:rPr>
              <w:t>75,0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28928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8B6D3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E994C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80,0</w:t>
            </w:r>
          </w:p>
        </w:tc>
      </w:tr>
      <w:tr w:rsidR="00886436" w:rsidRPr="001D2289" w14:paraId="6A018DC1"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6BAAB8A5" w14:textId="77777777" w:rsidR="00A10EBE" w:rsidRPr="001D2289" w:rsidRDefault="00A10EBE" w:rsidP="001F7648">
            <w:pPr>
              <w:spacing w:after="0"/>
              <w:ind w:firstLine="0"/>
              <w:rPr>
                <w:sz w:val="18"/>
                <w:szCs w:val="18"/>
                <w:vertAlign w:val="superscript"/>
              </w:rPr>
            </w:pPr>
            <w:r w:rsidRPr="001D2289">
              <w:rPr>
                <w:sz w:val="18"/>
                <w:szCs w:val="18"/>
              </w:rPr>
              <w:t>Elektroniski nosūtītie lēmumi klientiem kopējo lēmumu skaitā (%)</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0F7A93D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6C879B37" w14:textId="77777777" w:rsidR="00A10EBE" w:rsidRPr="001D2289" w:rsidRDefault="00A10EBE" w:rsidP="001F7648">
            <w:pPr>
              <w:spacing w:after="0"/>
              <w:ind w:firstLine="0"/>
              <w:jc w:val="center"/>
              <w:rPr>
                <w:sz w:val="18"/>
              </w:rPr>
            </w:pPr>
            <w:r w:rsidRPr="001D2289">
              <w:rPr>
                <w:bCs/>
                <w:sz w:val="18"/>
                <w:szCs w:val="18"/>
                <w:lang w:eastAsia="lv-LV"/>
              </w:rPr>
              <w:t>80,0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5A7894"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D09950"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9659D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80,0</w:t>
            </w:r>
          </w:p>
        </w:tc>
      </w:tr>
      <w:tr w:rsidR="00886436" w:rsidRPr="001D2289" w14:paraId="129EF395"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8A820AB" w14:textId="77777777" w:rsidR="00A10EBE" w:rsidRPr="001D2289" w:rsidRDefault="00A10EBE" w:rsidP="001F7648">
            <w:pPr>
              <w:spacing w:after="0"/>
              <w:ind w:firstLine="0"/>
              <w:rPr>
                <w:sz w:val="18"/>
                <w:szCs w:val="18"/>
                <w:vertAlign w:val="superscript"/>
              </w:rPr>
            </w:pPr>
            <w:r w:rsidRPr="001D2289">
              <w:rPr>
                <w:sz w:val="18"/>
                <w:szCs w:val="18"/>
              </w:rPr>
              <w:t>Telefoniski un elektroniski sniegtās konsultācijas kopējo konsultāciju skaitā (%)</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44FA2E1E"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4CC80140" w14:textId="77777777" w:rsidR="00A10EBE" w:rsidRPr="001D2289" w:rsidRDefault="00A10EBE" w:rsidP="001F7648">
            <w:pPr>
              <w:spacing w:after="0"/>
              <w:ind w:firstLine="0"/>
              <w:jc w:val="center"/>
              <w:rPr>
                <w:sz w:val="18"/>
              </w:rPr>
            </w:pPr>
            <w:r w:rsidRPr="001D2289">
              <w:rPr>
                <w:bCs/>
                <w:sz w:val="18"/>
                <w:szCs w:val="18"/>
                <w:lang w:eastAsia="lv-LV"/>
              </w:rPr>
              <w:t>70,0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E4D19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4A33F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B7C8C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90,0</w:t>
            </w:r>
          </w:p>
        </w:tc>
      </w:tr>
      <w:tr w:rsidR="00886436" w:rsidRPr="001D2289" w14:paraId="70EFECE6"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F35AD1" w14:textId="77777777" w:rsidR="00A10EBE" w:rsidRPr="001D2289" w:rsidRDefault="00A10EBE" w:rsidP="001F7648">
            <w:pPr>
              <w:spacing w:after="0"/>
              <w:ind w:firstLine="0"/>
              <w:jc w:val="center"/>
              <w:rPr>
                <w:sz w:val="18"/>
                <w:szCs w:val="18"/>
              </w:rPr>
            </w:pPr>
            <w:r w:rsidRPr="001D2289">
              <w:rPr>
                <w:iCs/>
                <w:sz w:val="18"/>
                <w:szCs w:val="18"/>
              </w:rPr>
              <w:t>Nodrošināti valsts sociālās apdrošināšanas un valsts sociālo pabalstu sistēmas pakalpojumi</w:t>
            </w:r>
          </w:p>
        </w:tc>
      </w:tr>
      <w:tr w:rsidR="00886436" w:rsidRPr="001D2289" w14:paraId="552F99C6"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3F601FD4" w14:textId="77777777" w:rsidR="00A10EBE" w:rsidRPr="001D2289" w:rsidRDefault="00A10EBE" w:rsidP="001F7648">
            <w:pPr>
              <w:spacing w:after="0"/>
              <w:ind w:firstLine="0"/>
              <w:rPr>
                <w:bCs/>
                <w:sz w:val="18"/>
                <w:szCs w:val="18"/>
                <w:vertAlign w:val="superscript"/>
              </w:rPr>
            </w:pPr>
            <w:r w:rsidRPr="001D2289">
              <w:rPr>
                <w:sz w:val="18"/>
                <w:szCs w:val="18"/>
                <w:lang w:eastAsia="lv-LV"/>
              </w:rPr>
              <w:t>Nodrošināti sociālās drošības pakalpojumi (skaits)</w:t>
            </w:r>
            <w:r w:rsidRPr="001D2289">
              <w:rPr>
                <w:sz w:val="18"/>
                <w:szCs w:val="18"/>
                <w:vertAlign w:val="superscript"/>
                <w:lang w:eastAsia="lv-LV"/>
              </w:rPr>
              <w:t>1</w:t>
            </w:r>
          </w:p>
        </w:tc>
        <w:tc>
          <w:tcPr>
            <w:tcW w:w="1137" w:type="dxa"/>
            <w:tcBorders>
              <w:top w:val="single" w:sz="4" w:space="0" w:color="000000"/>
              <w:left w:val="single" w:sz="4" w:space="0" w:color="000000"/>
              <w:bottom w:val="single" w:sz="4" w:space="0" w:color="000000"/>
              <w:right w:val="single" w:sz="4" w:space="0" w:color="000000"/>
            </w:tcBorders>
            <w:hideMark/>
          </w:tcPr>
          <w:p w14:paraId="65B1CD9F"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712A4325" w14:textId="77777777" w:rsidR="00A10EBE" w:rsidRPr="001D2289" w:rsidRDefault="00A10EBE" w:rsidP="001F7648">
            <w:pPr>
              <w:spacing w:after="0"/>
              <w:ind w:firstLine="0"/>
              <w:jc w:val="center"/>
              <w:rPr>
                <w:bCs/>
                <w:sz w:val="18"/>
                <w:szCs w:val="18"/>
                <w:lang w:eastAsia="lv-LV"/>
              </w:rPr>
            </w:pPr>
            <w:r w:rsidRPr="001D2289">
              <w:rPr>
                <w:sz w:val="18"/>
                <w:szCs w:val="18"/>
              </w:rPr>
              <w:t>64</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5EE257" w14:textId="77777777" w:rsidR="00A10EBE" w:rsidRPr="001D2289" w:rsidRDefault="00A10EBE" w:rsidP="001F7648">
            <w:pPr>
              <w:spacing w:after="0"/>
              <w:ind w:firstLine="0"/>
              <w:jc w:val="center"/>
              <w:rPr>
                <w:bCs/>
                <w:sz w:val="18"/>
                <w:szCs w:val="18"/>
                <w:lang w:eastAsia="lv-LV"/>
              </w:rPr>
            </w:pPr>
            <w:r w:rsidRPr="001D2289">
              <w:rPr>
                <w:sz w:val="18"/>
                <w:szCs w:val="18"/>
              </w:rPr>
              <w:t>65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1E2635" w14:textId="77777777" w:rsidR="00A10EBE" w:rsidRPr="001D2289" w:rsidRDefault="00A10EBE" w:rsidP="001F7648">
            <w:pPr>
              <w:spacing w:after="0"/>
              <w:ind w:firstLine="0"/>
              <w:jc w:val="center"/>
              <w:rPr>
                <w:bCs/>
                <w:sz w:val="18"/>
                <w:szCs w:val="18"/>
                <w:lang w:eastAsia="lv-LV"/>
              </w:rPr>
            </w:pPr>
            <w:r w:rsidRPr="001D2289">
              <w:rPr>
                <w:sz w:val="18"/>
                <w:szCs w:val="18"/>
              </w:rPr>
              <w:t>65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AC89CE" w14:textId="77777777" w:rsidR="00A10EBE" w:rsidRPr="001D2289" w:rsidRDefault="00A10EBE" w:rsidP="001F7648">
            <w:pPr>
              <w:spacing w:after="0"/>
              <w:ind w:firstLine="0"/>
              <w:jc w:val="center"/>
              <w:rPr>
                <w:bCs/>
                <w:sz w:val="18"/>
                <w:szCs w:val="18"/>
                <w:lang w:eastAsia="lv-LV"/>
              </w:rPr>
            </w:pPr>
            <w:r w:rsidRPr="001D2289">
              <w:rPr>
                <w:sz w:val="18"/>
                <w:szCs w:val="18"/>
              </w:rPr>
              <w:t>65</w:t>
            </w:r>
          </w:p>
        </w:tc>
      </w:tr>
      <w:tr w:rsidR="00886436" w:rsidRPr="001D2289" w14:paraId="65D06829"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1E2B172D" w14:textId="77777777" w:rsidR="00A10EBE" w:rsidRPr="001D2289" w:rsidRDefault="00A10EBE" w:rsidP="001F7648">
            <w:pPr>
              <w:spacing w:after="0"/>
              <w:ind w:firstLine="0"/>
              <w:rPr>
                <w:bCs/>
                <w:sz w:val="18"/>
                <w:szCs w:val="18"/>
                <w:vertAlign w:val="superscript"/>
              </w:rPr>
            </w:pPr>
            <w:r w:rsidRPr="001D2289">
              <w:rPr>
                <w:sz w:val="18"/>
                <w:szCs w:val="18"/>
                <w:lang w:eastAsia="lv-LV"/>
              </w:rPr>
              <w:t>Sniegtas konsultācijas (skaits tūkst.)</w:t>
            </w:r>
            <w:r w:rsidRPr="001D2289">
              <w:rPr>
                <w:sz w:val="18"/>
                <w:szCs w:val="18"/>
                <w:vertAlign w:val="superscript"/>
                <w:lang w:eastAsia="lv-LV"/>
              </w:rPr>
              <w:t>1</w:t>
            </w:r>
          </w:p>
        </w:tc>
        <w:tc>
          <w:tcPr>
            <w:tcW w:w="1137" w:type="dxa"/>
            <w:tcBorders>
              <w:top w:val="single" w:sz="4" w:space="0" w:color="000000"/>
              <w:left w:val="single" w:sz="4" w:space="0" w:color="000000"/>
              <w:bottom w:val="single" w:sz="4" w:space="0" w:color="000000"/>
              <w:right w:val="single" w:sz="4" w:space="0" w:color="000000"/>
            </w:tcBorders>
            <w:hideMark/>
          </w:tcPr>
          <w:p w14:paraId="7624CF7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7D3727C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592</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FE9FC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592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44EAC4" w14:textId="77777777" w:rsidR="00A10EBE" w:rsidRPr="001D2289" w:rsidRDefault="00A10EBE" w:rsidP="001F7648">
            <w:pPr>
              <w:spacing w:after="0"/>
              <w:ind w:firstLine="0"/>
              <w:jc w:val="center"/>
              <w:rPr>
                <w:bCs/>
                <w:sz w:val="18"/>
                <w:szCs w:val="18"/>
                <w:lang w:eastAsia="lv-LV"/>
              </w:rPr>
            </w:pPr>
            <w:r w:rsidRPr="001D2289">
              <w:rPr>
                <w:sz w:val="18"/>
                <w:szCs w:val="18"/>
              </w:rPr>
              <w:t>592</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EF27A4" w14:textId="77777777" w:rsidR="00A10EBE" w:rsidRPr="001D2289" w:rsidRDefault="00A10EBE" w:rsidP="001F7648">
            <w:pPr>
              <w:spacing w:after="0"/>
              <w:ind w:firstLine="0"/>
              <w:jc w:val="center"/>
              <w:rPr>
                <w:bCs/>
                <w:sz w:val="18"/>
                <w:szCs w:val="18"/>
                <w:lang w:eastAsia="lv-LV"/>
              </w:rPr>
            </w:pPr>
            <w:r w:rsidRPr="001D2289">
              <w:rPr>
                <w:sz w:val="18"/>
                <w:szCs w:val="18"/>
              </w:rPr>
              <w:t>592</w:t>
            </w:r>
          </w:p>
        </w:tc>
      </w:tr>
      <w:tr w:rsidR="00886436" w:rsidRPr="001D2289" w14:paraId="1826B0C8"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0738E5D5" w14:textId="77777777" w:rsidR="00A10EBE" w:rsidRPr="001D2289" w:rsidRDefault="00A10EBE" w:rsidP="001F7648">
            <w:pPr>
              <w:spacing w:after="0"/>
              <w:ind w:firstLine="0"/>
              <w:rPr>
                <w:bCs/>
                <w:sz w:val="18"/>
                <w:szCs w:val="18"/>
                <w:vertAlign w:val="superscript"/>
              </w:rPr>
            </w:pPr>
            <w:r w:rsidRPr="001D2289">
              <w:rPr>
                <w:sz w:val="18"/>
                <w:szCs w:val="18"/>
              </w:rPr>
              <w:t>Izmaksāti sociālās apdrošināšanas pakalpojumi un valsts  sociālie pakalpojumi (skaits milj.)</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2CD5D64D"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228B0B1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13,5</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36016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E15450"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6C773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13,5</w:t>
            </w:r>
          </w:p>
        </w:tc>
      </w:tr>
      <w:tr w:rsidR="00886436" w:rsidRPr="001D2289" w14:paraId="3A0E6824"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1F58B1DD" w14:textId="77777777" w:rsidR="00A10EBE" w:rsidRPr="001D2289" w:rsidRDefault="00A10EBE" w:rsidP="001F7648">
            <w:pPr>
              <w:spacing w:after="0"/>
              <w:ind w:firstLine="0"/>
              <w:rPr>
                <w:bCs/>
                <w:sz w:val="18"/>
                <w:szCs w:val="18"/>
                <w:vertAlign w:val="superscript"/>
              </w:rPr>
            </w:pPr>
            <w:r w:rsidRPr="001D2289">
              <w:rPr>
                <w:sz w:val="18"/>
                <w:szCs w:val="18"/>
              </w:rPr>
              <w:t>Apstrādāti pakalpojumu iesniegumi/pieprasījumi (skaits milj.)</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28AC3085"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70CE31D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1,15</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5BB311"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F16D9E"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07031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1,15</w:t>
            </w:r>
          </w:p>
        </w:tc>
      </w:tr>
      <w:tr w:rsidR="00886436" w:rsidRPr="001D2289" w14:paraId="095DF3EB"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5BDFE4D" w14:textId="77777777" w:rsidR="00A10EBE" w:rsidRPr="001D2289" w:rsidRDefault="00A10EBE" w:rsidP="001F7648">
            <w:pPr>
              <w:spacing w:after="0"/>
              <w:ind w:firstLine="0"/>
              <w:rPr>
                <w:bCs/>
                <w:sz w:val="18"/>
                <w:szCs w:val="18"/>
                <w:vertAlign w:val="superscript"/>
              </w:rPr>
            </w:pPr>
            <w:r w:rsidRPr="001D2289">
              <w:rPr>
                <w:sz w:val="18"/>
                <w:szCs w:val="18"/>
              </w:rPr>
              <w:t>Apstrādātas  informācijas apmaiņas formas ar ES institūcijām un līgumvalstīm (skaits tūkst.)</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74D1A5E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29D6E8F6"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B3EF06"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55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E581D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55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B3B61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55</w:t>
            </w:r>
          </w:p>
        </w:tc>
      </w:tr>
      <w:tr w:rsidR="00886436" w:rsidRPr="001D2289" w14:paraId="1A6E26AD" w14:textId="77777777" w:rsidTr="001F7648">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632422" w14:textId="77777777" w:rsidR="00A10EBE" w:rsidRPr="001D2289" w:rsidRDefault="00A10EBE" w:rsidP="001F7648">
            <w:pPr>
              <w:spacing w:after="0"/>
              <w:ind w:firstLine="0"/>
              <w:jc w:val="center"/>
              <w:rPr>
                <w:sz w:val="18"/>
                <w:szCs w:val="18"/>
              </w:rPr>
            </w:pPr>
            <w:r w:rsidRPr="001D2289">
              <w:rPr>
                <w:iCs/>
                <w:sz w:val="18"/>
                <w:szCs w:val="18"/>
              </w:rPr>
              <w:t>Nodrošināts IT atbalsts labklājības nozares iestādēm</w:t>
            </w:r>
          </w:p>
        </w:tc>
      </w:tr>
      <w:tr w:rsidR="00886436" w:rsidRPr="001D2289" w14:paraId="7E0D20C4" w14:textId="77777777" w:rsidTr="001F7648">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0ECE6F87" w14:textId="77777777" w:rsidR="00A10EBE" w:rsidRPr="001D2289" w:rsidRDefault="00A10EBE" w:rsidP="001F7648">
            <w:pPr>
              <w:spacing w:after="0"/>
              <w:ind w:firstLine="0"/>
              <w:rPr>
                <w:bCs/>
                <w:sz w:val="18"/>
                <w:szCs w:val="18"/>
                <w:vertAlign w:val="superscript"/>
              </w:rPr>
            </w:pPr>
            <w:r w:rsidRPr="001D2289">
              <w:rPr>
                <w:sz w:val="18"/>
                <w:szCs w:val="18"/>
              </w:rPr>
              <w:t>Nozares iestādēm sniegti IT atbalsta pakalpojumi (skaits)</w:t>
            </w:r>
            <w:r w:rsidRPr="001D2289">
              <w:rPr>
                <w:sz w:val="18"/>
                <w:szCs w:val="18"/>
                <w:vertAlign w:val="superscript"/>
              </w:rPr>
              <w:t>1</w:t>
            </w:r>
          </w:p>
        </w:tc>
        <w:tc>
          <w:tcPr>
            <w:tcW w:w="1137" w:type="dxa"/>
            <w:tcBorders>
              <w:top w:val="single" w:sz="4" w:space="0" w:color="000000"/>
              <w:left w:val="single" w:sz="4" w:space="0" w:color="000000"/>
              <w:bottom w:val="single" w:sz="4" w:space="0" w:color="000000"/>
              <w:right w:val="single" w:sz="4" w:space="0" w:color="000000"/>
            </w:tcBorders>
            <w:hideMark/>
          </w:tcPr>
          <w:p w14:paraId="209935C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hideMark/>
          </w:tcPr>
          <w:p w14:paraId="30B0114B"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943E77"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2D3B5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4B3A6C"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20</w:t>
            </w:r>
          </w:p>
        </w:tc>
      </w:tr>
      <w:tr w:rsidR="00886436" w:rsidRPr="001D2289" w14:paraId="4A3045A2" w14:textId="77777777" w:rsidTr="001F76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58AEEFBF" w14:textId="77777777" w:rsidR="00A10EBE" w:rsidRPr="001D2289" w:rsidRDefault="00A10EBE" w:rsidP="001F7648">
            <w:pPr>
              <w:spacing w:after="0"/>
              <w:ind w:firstLine="0"/>
              <w:jc w:val="center"/>
              <w:rPr>
                <w:sz w:val="18"/>
                <w:szCs w:val="18"/>
              </w:rPr>
            </w:pPr>
            <w:r w:rsidRPr="001D2289">
              <w:rPr>
                <w:sz w:val="18"/>
                <w:szCs w:val="18"/>
              </w:rPr>
              <w:t>Pielāgotas IT sistēmas jauno minimālo ienākumu sliekšņu aprēķināšanai, piemērošanai un izmaksai</w:t>
            </w:r>
          </w:p>
        </w:tc>
      </w:tr>
      <w:tr w:rsidR="00886436" w:rsidRPr="001D2289" w14:paraId="5F522CB1" w14:textId="77777777" w:rsidTr="001F76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38EC2A20" w14:textId="77777777" w:rsidR="00A10EBE" w:rsidRPr="001D2289" w:rsidRDefault="00A10EBE" w:rsidP="001F7648">
            <w:pPr>
              <w:spacing w:after="0"/>
              <w:ind w:firstLine="0"/>
              <w:rPr>
                <w:iCs/>
                <w:sz w:val="18"/>
                <w:szCs w:val="18"/>
                <w:vertAlign w:val="superscript"/>
              </w:rPr>
            </w:pPr>
            <w:r w:rsidRPr="001D2289">
              <w:rPr>
                <w:iCs/>
                <w:sz w:val="18"/>
                <w:szCs w:val="18"/>
              </w:rPr>
              <w:t>Papildināta sistēma (skaits)</w:t>
            </w:r>
            <w:r w:rsidRPr="001D2289">
              <w:rPr>
                <w:iCs/>
                <w:sz w:val="18"/>
                <w:szCs w:val="18"/>
                <w:vertAlign w:val="superscript"/>
              </w:rPr>
              <w:t>2</w:t>
            </w:r>
          </w:p>
        </w:tc>
        <w:tc>
          <w:tcPr>
            <w:tcW w:w="1137" w:type="dxa"/>
            <w:tcBorders>
              <w:top w:val="single" w:sz="4" w:space="0" w:color="000000"/>
              <w:left w:val="single" w:sz="4" w:space="0" w:color="000000"/>
              <w:bottom w:val="single" w:sz="4" w:space="0" w:color="000000"/>
              <w:right w:val="single" w:sz="4" w:space="0" w:color="000000"/>
            </w:tcBorders>
          </w:tcPr>
          <w:p w14:paraId="5718D209"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tcPr>
          <w:p w14:paraId="6E3E76E3"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3D793"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521F02"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7C6C44" w14:textId="77777777" w:rsidR="00A10EBE" w:rsidRPr="001D2289" w:rsidRDefault="00A10EBE" w:rsidP="001F7648">
            <w:pPr>
              <w:spacing w:after="0"/>
              <w:ind w:firstLine="0"/>
              <w:jc w:val="center"/>
              <w:rPr>
                <w:sz w:val="18"/>
              </w:rPr>
            </w:pPr>
            <w:r w:rsidRPr="001D2289">
              <w:rPr>
                <w:bCs/>
                <w:sz w:val="18"/>
                <w:szCs w:val="18"/>
                <w:lang w:eastAsia="lv-LV"/>
              </w:rPr>
              <w:t> -</w:t>
            </w:r>
          </w:p>
        </w:tc>
      </w:tr>
      <w:tr w:rsidR="00886436" w:rsidRPr="001D2289" w14:paraId="2752DABC" w14:textId="77777777" w:rsidTr="001F76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E8960C8" w14:textId="77777777" w:rsidR="00A10EBE" w:rsidRPr="001D2289" w:rsidRDefault="00A10EBE" w:rsidP="001F7648">
            <w:pPr>
              <w:spacing w:after="0"/>
              <w:ind w:firstLine="0"/>
              <w:jc w:val="center"/>
              <w:rPr>
                <w:sz w:val="18"/>
                <w:szCs w:val="18"/>
              </w:rPr>
            </w:pPr>
            <w:r w:rsidRPr="001D2289">
              <w:rPr>
                <w:sz w:val="18"/>
                <w:szCs w:val="18"/>
              </w:rPr>
              <w:t>Pielāgotas IT sistēmas saistībā ar izmaiņām normatīvajos aktos</w:t>
            </w:r>
          </w:p>
        </w:tc>
      </w:tr>
      <w:tr w:rsidR="00886436" w:rsidRPr="001D2289" w14:paraId="232FBEAF" w14:textId="77777777" w:rsidTr="001F76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309E1E5D" w14:textId="77777777" w:rsidR="00A10EBE" w:rsidRPr="001D2289" w:rsidRDefault="00A10EBE" w:rsidP="001F7648">
            <w:pPr>
              <w:spacing w:after="0"/>
              <w:ind w:firstLine="0"/>
              <w:rPr>
                <w:iCs/>
                <w:sz w:val="18"/>
                <w:szCs w:val="18"/>
                <w:vertAlign w:val="superscript"/>
              </w:rPr>
            </w:pPr>
            <w:r w:rsidRPr="001D2289">
              <w:rPr>
                <w:iCs/>
                <w:sz w:val="18"/>
                <w:szCs w:val="18"/>
              </w:rPr>
              <w:t>Papildināta sistēma (skaits)</w:t>
            </w:r>
            <w:r w:rsidRPr="001D2289">
              <w:rPr>
                <w:iCs/>
                <w:sz w:val="18"/>
                <w:szCs w:val="18"/>
                <w:vertAlign w:val="superscript"/>
              </w:rPr>
              <w:t>2</w:t>
            </w:r>
          </w:p>
        </w:tc>
        <w:tc>
          <w:tcPr>
            <w:tcW w:w="1137" w:type="dxa"/>
            <w:tcBorders>
              <w:top w:val="single" w:sz="4" w:space="0" w:color="000000"/>
              <w:left w:val="single" w:sz="4" w:space="0" w:color="000000"/>
              <w:bottom w:val="single" w:sz="4" w:space="0" w:color="000000"/>
              <w:right w:val="single" w:sz="4" w:space="0" w:color="000000"/>
            </w:tcBorders>
          </w:tcPr>
          <w:p w14:paraId="3CFF94E0"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tcPr>
          <w:p w14:paraId="33FF2CF8"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6CE688"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4D156"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6FB997" w14:textId="77777777" w:rsidR="00A10EBE" w:rsidRPr="001D2289" w:rsidRDefault="00A10EBE" w:rsidP="001F7648">
            <w:pPr>
              <w:spacing w:after="0"/>
              <w:ind w:firstLine="0"/>
              <w:jc w:val="center"/>
              <w:rPr>
                <w:sz w:val="18"/>
              </w:rPr>
            </w:pPr>
            <w:r w:rsidRPr="001D2289">
              <w:rPr>
                <w:bCs/>
                <w:sz w:val="18"/>
                <w:szCs w:val="18"/>
                <w:lang w:eastAsia="lv-LV"/>
              </w:rPr>
              <w:t> -</w:t>
            </w:r>
          </w:p>
        </w:tc>
      </w:tr>
      <w:tr w:rsidR="00886436" w:rsidRPr="001D2289" w14:paraId="61CCA3C3" w14:textId="77777777" w:rsidTr="001F76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79B2F778" w14:textId="77777777" w:rsidR="00A10EBE" w:rsidRPr="001D2289" w:rsidRDefault="00A10EBE" w:rsidP="001F7648">
            <w:pPr>
              <w:spacing w:after="0"/>
              <w:ind w:firstLine="0"/>
              <w:jc w:val="center"/>
              <w:rPr>
                <w:sz w:val="18"/>
                <w:szCs w:val="18"/>
              </w:rPr>
            </w:pPr>
            <w:r w:rsidRPr="001D2289">
              <w:rPr>
                <w:bCs/>
                <w:iCs/>
                <w:sz w:val="18"/>
                <w:szCs w:val="18"/>
              </w:rPr>
              <w:t>Pielāgota IT sistēma, lai nodrošinātu pabalsta transporta izdevumu kompensēšanai personām ar invaliditāti, kurām ir apgrūtināta pārvietošanās, palielināšanu</w:t>
            </w:r>
          </w:p>
        </w:tc>
      </w:tr>
      <w:tr w:rsidR="00886436" w:rsidRPr="001D2289" w14:paraId="142F7C27" w14:textId="77777777" w:rsidTr="001F76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02B362B5" w14:textId="77777777" w:rsidR="00A10EBE" w:rsidRPr="001D2289" w:rsidRDefault="00A10EBE" w:rsidP="001F7648">
            <w:pPr>
              <w:spacing w:after="0"/>
              <w:ind w:firstLine="0"/>
              <w:rPr>
                <w:iCs/>
                <w:sz w:val="18"/>
                <w:szCs w:val="18"/>
                <w:vertAlign w:val="superscript"/>
              </w:rPr>
            </w:pPr>
            <w:r w:rsidRPr="001D2289">
              <w:rPr>
                <w:iCs/>
                <w:sz w:val="18"/>
                <w:szCs w:val="18"/>
              </w:rPr>
              <w:t>Papildināta sistēma (skaits)</w:t>
            </w:r>
            <w:r w:rsidRPr="001D2289">
              <w:rPr>
                <w:iCs/>
                <w:sz w:val="18"/>
                <w:szCs w:val="18"/>
                <w:vertAlign w:val="superscript"/>
              </w:rPr>
              <w:t>2</w:t>
            </w:r>
          </w:p>
        </w:tc>
        <w:tc>
          <w:tcPr>
            <w:tcW w:w="1137" w:type="dxa"/>
            <w:tcBorders>
              <w:top w:val="single" w:sz="4" w:space="0" w:color="000000"/>
              <w:left w:val="single" w:sz="4" w:space="0" w:color="000000"/>
              <w:bottom w:val="single" w:sz="4" w:space="0" w:color="000000"/>
              <w:right w:val="single" w:sz="4" w:space="0" w:color="000000"/>
            </w:tcBorders>
          </w:tcPr>
          <w:p w14:paraId="36DE7EB0"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35" w:type="dxa"/>
            <w:tcBorders>
              <w:top w:val="single" w:sz="4" w:space="0" w:color="000000"/>
              <w:left w:val="single" w:sz="4" w:space="0" w:color="000000"/>
              <w:bottom w:val="single" w:sz="4" w:space="0" w:color="000000"/>
              <w:right w:val="single" w:sz="4" w:space="0" w:color="000000"/>
            </w:tcBorders>
          </w:tcPr>
          <w:p w14:paraId="10AF03FA" w14:textId="77777777" w:rsidR="00A10EBE" w:rsidRPr="001D2289" w:rsidRDefault="00A10EBE" w:rsidP="001F7648">
            <w:pPr>
              <w:spacing w:after="0"/>
              <w:ind w:firstLine="0"/>
              <w:jc w:val="center"/>
              <w:rPr>
                <w:sz w:val="18"/>
              </w:rPr>
            </w:pPr>
            <w:r w:rsidRPr="001D2289">
              <w:rPr>
                <w:bCs/>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3856B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63ED4A" w14:textId="77777777" w:rsidR="00A10EBE" w:rsidRPr="001D2289" w:rsidRDefault="00A10EBE" w:rsidP="001F7648">
            <w:pPr>
              <w:spacing w:after="0"/>
              <w:ind w:firstLine="0"/>
              <w:jc w:val="center"/>
              <w:rPr>
                <w:bCs/>
                <w:sz w:val="18"/>
                <w:szCs w:val="18"/>
                <w:lang w:eastAsia="lv-LV"/>
              </w:rPr>
            </w:pPr>
            <w:r w:rsidRPr="001D2289">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933A46" w14:textId="77777777" w:rsidR="00A10EBE" w:rsidRPr="001D2289" w:rsidRDefault="00A10EBE" w:rsidP="001F7648">
            <w:pPr>
              <w:spacing w:after="0"/>
              <w:ind w:firstLine="0"/>
              <w:jc w:val="center"/>
              <w:rPr>
                <w:sz w:val="18"/>
              </w:rPr>
            </w:pPr>
            <w:r w:rsidRPr="001D2289">
              <w:rPr>
                <w:bCs/>
                <w:sz w:val="18"/>
                <w:szCs w:val="18"/>
                <w:lang w:eastAsia="lv-LV"/>
              </w:rPr>
              <w:t> -</w:t>
            </w:r>
          </w:p>
        </w:tc>
      </w:tr>
    </w:tbl>
    <w:p w14:paraId="7CBAAD38" w14:textId="77777777" w:rsidR="00A10EBE" w:rsidRPr="001D2289" w:rsidRDefault="00A10EBE" w:rsidP="00A10EBE">
      <w:pPr>
        <w:spacing w:after="0"/>
        <w:ind w:firstLine="425"/>
        <w:rPr>
          <w:sz w:val="18"/>
          <w:szCs w:val="18"/>
          <w:lang w:eastAsia="lv-LV"/>
        </w:rPr>
      </w:pPr>
      <w:r w:rsidRPr="001D2289">
        <w:rPr>
          <w:sz w:val="18"/>
          <w:szCs w:val="18"/>
          <w:lang w:eastAsia="lv-LV"/>
        </w:rPr>
        <w:t>Piezīmes.</w:t>
      </w:r>
    </w:p>
    <w:p w14:paraId="2094415F" w14:textId="77777777" w:rsidR="00A10EBE" w:rsidRPr="001D2289" w:rsidRDefault="00A10EBE" w:rsidP="00A10EBE">
      <w:pPr>
        <w:pStyle w:val="FootnoteText"/>
        <w:spacing w:after="0"/>
        <w:ind w:firstLine="426"/>
        <w:rPr>
          <w:sz w:val="18"/>
          <w:szCs w:val="18"/>
        </w:rPr>
      </w:pPr>
      <w:r w:rsidRPr="001D2289">
        <w:rPr>
          <w:sz w:val="18"/>
          <w:szCs w:val="18"/>
          <w:vertAlign w:val="superscript"/>
        </w:rPr>
        <w:lastRenderedPageBreak/>
        <w:t xml:space="preserve">1 </w:t>
      </w:r>
      <w:r w:rsidRPr="001D2289">
        <w:rPr>
          <w:sz w:val="18"/>
          <w:szCs w:val="18"/>
        </w:rPr>
        <w:t>Rādītāju uzsāk mērīt ar 2022. gadu.</w:t>
      </w:r>
    </w:p>
    <w:p w14:paraId="729C8F15" w14:textId="77777777" w:rsidR="00A10EBE" w:rsidRPr="001D2289" w:rsidRDefault="00A10EBE" w:rsidP="00A10EBE">
      <w:pPr>
        <w:pStyle w:val="FootnoteText"/>
        <w:spacing w:after="0"/>
        <w:ind w:firstLine="426"/>
        <w:rPr>
          <w:sz w:val="18"/>
          <w:szCs w:val="18"/>
        </w:rPr>
      </w:pPr>
      <w:r w:rsidRPr="001D2289">
        <w:rPr>
          <w:sz w:val="18"/>
          <w:szCs w:val="18"/>
          <w:vertAlign w:val="superscript"/>
        </w:rPr>
        <w:t xml:space="preserve">2 </w:t>
      </w:r>
      <w:r w:rsidRPr="001D2289">
        <w:rPr>
          <w:sz w:val="18"/>
          <w:szCs w:val="18"/>
        </w:rPr>
        <w:t>Rādītāju mēra tikai 2023. gadā.</w:t>
      </w:r>
    </w:p>
    <w:p w14:paraId="184C9D9C" w14:textId="77777777" w:rsidR="00A10EBE" w:rsidRPr="001D2289" w:rsidRDefault="00A10EBE" w:rsidP="00A10EBE">
      <w:pPr>
        <w:spacing w:before="240" w:after="240"/>
        <w:ind w:firstLine="0"/>
        <w:jc w:val="center"/>
        <w:rPr>
          <w:b/>
          <w:lang w:eastAsia="lv-LV"/>
        </w:rPr>
      </w:pPr>
      <w:r w:rsidRPr="001D2289">
        <w:rPr>
          <w:b/>
          <w:lang w:eastAsia="lv-LV"/>
        </w:rPr>
        <w:t>Finansiālie rādītāji no 2021. līdz 2025.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886436" w:rsidRPr="001D2289" w14:paraId="3725BB65" w14:textId="77777777" w:rsidTr="001F7648">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4E472A09" w14:textId="77777777" w:rsidR="00A10EBE" w:rsidRPr="001D2289" w:rsidRDefault="00A10EBE" w:rsidP="001F7648">
            <w:pPr>
              <w:spacing w:after="0"/>
              <w:ind w:firstLine="0"/>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1B24763C" w14:textId="77777777" w:rsidR="00A10EBE" w:rsidRPr="001D2289" w:rsidRDefault="00A10EBE" w:rsidP="001F7648">
            <w:pPr>
              <w:spacing w:after="0"/>
              <w:ind w:firstLine="0"/>
              <w:jc w:val="center"/>
              <w:rPr>
                <w:sz w:val="18"/>
                <w:lang w:eastAsia="lv-LV"/>
              </w:rPr>
            </w:pPr>
            <w:r w:rsidRPr="001D2289">
              <w:rPr>
                <w:sz w:val="18"/>
                <w:szCs w:val="18"/>
                <w:lang w:eastAsia="lv-LV"/>
              </w:rPr>
              <w:t>2021.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60D8A2E7" w14:textId="77777777" w:rsidR="00A10EBE" w:rsidRPr="001D2289" w:rsidRDefault="00A10EBE" w:rsidP="001F7648">
            <w:pPr>
              <w:spacing w:after="0"/>
              <w:ind w:firstLine="0"/>
              <w:jc w:val="center"/>
              <w:rPr>
                <w:sz w:val="18"/>
                <w:lang w:eastAsia="lv-LV"/>
              </w:rPr>
            </w:pPr>
            <w:r w:rsidRPr="001D2289">
              <w:rPr>
                <w:sz w:val="18"/>
                <w:szCs w:val="18"/>
                <w:lang w:eastAsia="lv-LV"/>
              </w:rPr>
              <w:t>2022.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71EE6037" w14:textId="0A93047A" w:rsidR="00A10EBE" w:rsidRPr="001D2289" w:rsidRDefault="00A10EBE" w:rsidP="001F7648">
            <w:pPr>
              <w:spacing w:after="0"/>
              <w:ind w:firstLine="0"/>
              <w:jc w:val="center"/>
              <w:rPr>
                <w:sz w:val="18"/>
                <w:szCs w:val="18"/>
                <w:lang w:eastAsia="lv-LV"/>
              </w:rPr>
            </w:pPr>
            <w:r w:rsidRPr="001D2289">
              <w:rPr>
                <w:sz w:val="18"/>
                <w:szCs w:val="18"/>
                <w:lang w:eastAsia="lv-LV"/>
              </w:rPr>
              <w:t xml:space="preserve">2023. gada </w:t>
            </w:r>
            <w:r w:rsidR="00666A46"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60EE1830" w14:textId="451F6E13" w:rsidR="00A10EBE" w:rsidRPr="001D2289" w:rsidRDefault="00A10EBE" w:rsidP="001F7648">
            <w:pPr>
              <w:spacing w:after="0"/>
              <w:ind w:firstLine="0"/>
              <w:jc w:val="center"/>
              <w:rPr>
                <w:sz w:val="18"/>
                <w:szCs w:val="18"/>
                <w:lang w:eastAsia="lv-LV"/>
              </w:rPr>
            </w:pPr>
            <w:r w:rsidRPr="001D2289">
              <w:rPr>
                <w:sz w:val="18"/>
                <w:szCs w:val="18"/>
                <w:lang w:eastAsia="lv-LV"/>
              </w:rPr>
              <w:t xml:space="preserve">2024. gada </w:t>
            </w:r>
            <w:r w:rsidR="00666A46" w:rsidRPr="001D2289">
              <w:rPr>
                <w:sz w:val="18"/>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14:paraId="2922CD2B" w14:textId="61CE99C1" w:rsidR="00A10EBE" w:rsidRPr="001D2289" w:rsidRDefault="00A10EBE" w:rsidP="001F7648">
            <w:pPr>
              <w:spacing w:after="0"/>
              <w:ind w:firstLine="2"/>
              <w:jc w:val="center"/>
              <w:rPr>
                <w:sz w:val="18"/>
                <w:szCs w:val="18"/>
              </w:rPr>
            </w:pPr>
            <w:r w:rsidRPr="001D2289">
              <w:rPr>
                <w:sz w:val="18"/>
                <w:szCs w:val="18"/>
                <w:lang w:eastAsia="lv-LV"/>
              </w:rPr>
              <w:t xml:space="preserve">2025. gada </w:t>
            </w:r>
            <w:r w:rsidR="00666A46" w:rsidRPr="001D2289">
              <w:rPr>
                <w:sz w:val="18"/>
                <w:szCs w:val="18"/>
                <w:lang w:eastAsia="lv-LV"/>
              </w:rPr>
              <w:t>plāns</w:t>
            </w:r>
          </w:p>
        </w:tc>
      </w:tr>
      <w:tr w:rsidR="00886436" w:rsidRPr="001D2289" w14:paraId="2E40F964"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3D92E430" w14:textId="77777777" w:rsidR="00A10EBE" w:rsidRPr="001D2289" w:rsidRDefault="00A10EBE" w:rsidP="001F7648">
            <w:pPr>
              <w:spacing w:after="0"/>
              <w:ind w:firstLine="0"/>
              <w:jc w:val="left"/>
              <w:rPr>
                <w:sz w:val="18"/>
              </w:rPr>
            </w:pPr>
            <w:r w:rsidRPr="001D2289">
              <w:rPr>
                <w:sz w:val="18"/>
                <w:szCs w:val="18"/>
              </w:rPr>
              <w:t xml:space="preserve">Kopējie ieņēmumi, </w:t>
            </w:r>
            <w:r w:rsidRPr="001D22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14:paraId="4748DEC0" w14:textId="77777777" w:rsidR="00A10EBE" w:rsidRPr="001D2289" w:rsidRDefault="00A10EBE" w:rsidP="001F7648">
            <w:pPr>
              <w:spacing w:after="0"/>
              <w:ind w:firstLine="0"/>
              <w:jc w:val="right"/>
              <w:rPr>
                <w:sz w:val="18"/>
                <w:szCs w:val="18"/>
              </w:rPr>
            </w:pPr>
            <w:r w:rsidRPr="001D2289">
              <w:rPr>
                <w:sz w:val="18"/>
                <w:szCs w:val="18"/>
              </w:rPr>
              <w:t>23 493 956</w:t>
            </w:r>
          </w:p>
        </w:tc>
        <w:tc>
          <w:tcPr>
            <w:tcW w:w="1132" w:type="dxa"/>
            <w:tcBorders>
              <w:top w:val="single" w:sz="4" w:space="0" w:color="auto"/>
              <w:left w:val="nil"/>
              <w:bottom w:val="single" w:sz="4" w:space="0" w:color="auto"/>
              <w:right w:val="single" w:sz="4" w:space="0" w:color="auto"/>
            </w:tcBorders>
            <w:hideMark/>
          </w:tcPr>
          <w:p w14:paraId="5196595F" w14:textId="77777777" w:rsidR="00A10EBE" w:rsidRPr="001D2289" w:rsidRDefault="00A10EBE" w:rsidP="001F7648">
            <w:pPr>
              <w:spacing w:after="0"/>
              <w:ind w:firstLine="0"/>
              <w:jc w:val="right"/>
              <w:rPr>
                <w:sz w:val="18"/>
                <w:szCs w:val="18"/>
              </w:rPr>
            </w:pPr>
            <w:r w:rsidRPr="001D2289">
              <w:rPr>
                <w:sz w:val="18"/>
                <w:szCs w:val="18"/>
              </w:rPr>
              <w:t>24 255 637</w:t>
            </w:r>
          </w:p>
        </w:tc>
        <w:tc>
          <w:tcPr>
            <w:tcW w:w="1132" w:type="dxa"/>
            <w:tcBorders>
              <w:top w:val="single" w:sz="4" w:space="0" w:color="auto"/>
              <w:left w:val="nil"/>
              <w:bottom w:val="single" w:sz="4" w:space="0" w:color="auto"/>
              <w:right w:val="single" w:sz="4" w:space="0" w:color="auto"/>
            </w:tcBorders>
            <w:hideMark/>
          </w:tcPr>
          <w:p w14:paraId="0FEF6163" w14:textId="77777777" w:rsidR="00A10EBE" w:rsidRPr="001D2289" w:rsidRDefault="00A10EBE" w:rsidP="001F7648">
            <w:pPr>
              <w:spacing w:after="0"/>
              <w:ind w:firstLine="0"/>
              <w:jc w:val="right"/>
              <w:rPr>
                <w:sz w:val="18"/>
                <w:szCs w:val="18"/>
              </w:rPr>
            </w:pPr>
            <w:r w:rsidRPr="001D2289">
              <w:rPr>
                <w:sz w:val="18"/>
                <w:szCs w:val="18"/>
              </w:rPr>
              <w:t>26 279 989</w:t>
            </w:r>
          </w:p>
        </w:tc>
        <w:tc>
          <w:tcPr>
            <w:tcW w:w="1132" w:type="dxa"/>
            <w:tcBorders>
              <w:top w:val="single" w:sz="4" w:space="0" w:color="auto"/>
              <w:left w:val="nil"/>
              <w:bottom w:val="single" w:sz="4" w:space="0" w:color="auto"/>
              <w:right w:val="single" w:sz="4" w:space="0" w:color="auto"/>
            </w:tcBorders>
            <w:hideMark/>
          </w:tcPr>
          <w:p w14:paraId="6D77DE91" w14:textId="77777777" w:rsidR="00A10EBE" w:rsidRPr="001D2289" w:rsidRDefault="00A10EBE" w:rsidP="001F7648">
            <w:pPr>
              <w:spacing w:after="0"/>
              <w:ind w:firstLine="0"/>
              <w:jc w:val="right"/>
              <w:rPr>
                <w:sz w:val="18"/>
                <w:szCs w:val="18"/>
              </w:rPr>
            </w:pPr>
            <w:r w:rsidRPr="001D2289">
              <w:rPr>
                <w:sz w:val="18"/>
                <w:szCs w:val="18"/>
              </w:rPr>
              <w:t>26 068 735</w:t>
            </w:r>
          </w:p>
        </w:tc>
        <w:tc>
          <w:tcPr>
            <w:tcW w:w="1132" w:type="dxa"/>
            <w:tcBorders>
              <w:top w:val="single" w:sz="4" w:space="0" w:color="auto"/>
              <w:left w:val="nil"/>
              <w:bottom w:val="single" w:sz="4" w:space="0" w:color="auto"/>
              <w:right w:val="single" w:sz="4" w:space="0" w:color="auto"/>
            </w:tcBorders>
            <w:hideMark/>
          </w:tcPr>
          <w:p w14:paraId="2AA24515" w14:textId="77777777" w:rsidR="00A10EBE" w:rsidRPr="001D2289" w:rsidRDefault="00A10EBE" w:rsidP="001F7648">
            <w:pPr>
              <w:spacing w:after="0"/>
              <w:ind w:firstLine="0"/>
              <w:jc w:val="right"/>
              <w:rPr>
                <w:sz w:val="18"/>
                <w:szCs w:val="18"/>
              </w:rPr>
            </w:pPr>
            <w:r w:rsidRPr="001D2289">
              <w:rPr>
                <w:sz w:val="18"/>
                <w:szCs w:val="18"/>
              </w:rPr>
              <w:t>26 145 512</w:t>
            </w:r>
          </w:p>
        </w:tc>
      </w:tr>
      <w:tr w:rsidR="00886436" w:rsidRPr="001D2289" w14:paraId="5E7F82EF"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AC451A" w14:textId="77777777" w:rsidR="00A10EBE" w:rsidRPr="001D2289" w:rsidRDefault="00A10EBE" w:rsidP="001F7648">
            <w:pPr>
              <w:spacing w:after="0"/>
              <w:ind w:firstLine="0"/>
              <w:jc w:val="left"/>
              <w:rPr>
                <w:sz w:val="18"/>
                <w:lang w:eastAsia="lv-LV"/>
              </w:rPr>
            </w:pPr>
            <w:r w:rsidRPr="001D2289">
              <w:rPr>
                <w:sz w:val="18"/>
                <w:lang w:eastAsia="lv-LV"/>
              </w:rPr>
              <w:t xml:space="preserve">Kopējie izdevumi, </w:t>
            </w:r>
            <w:r w:rsidRPr="001D22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hideMark/>
          </w:tcPr>
          <w:p w14:paraId="24E3ACC5" w14:textId="77777777" w:rsidR="00A10EBE" w:rsidRPr="001D2289" w:rsidRDefault="00A10EBE" w:rsidP="001F7648">
            <w:pPr>
              <w:spacing w:after="0"/>
              <w:ind w:firstLine="0"/>
              <w:jc w:val="right"/>
              <w:rPr>
                <w:sz w:val="18"/>
                <w:szCs w:val="18"/>
              </w:rPr>
            </w:pPr>
            <w:r w:rsidRPr="001D2289">
              <w:rPr>
                <w:sz w:val="18"/>
                <w:szCs w:val="18"/>
              </w:rPr>
              <w:t>23 214 584</w:t>
            </w:r>
          </w:p>
        </w:tc>
        <w:tc>
          <w:tcPr>
            <w:tcW w:w="1132" w:type="dxa"/>
            <w:tcBorders>
              <w:top w:val="nil"/>
              <w:left w:val="nil"/>
              <w:bottom w:val="single" w:sz="4" w:space="0" w:color="auto"/>
              <w:right w:val="single" w:sz="4" w:space="0" w:color="auto"/>
            </w:tcBorders>
            <w:shd w:val="clear" w:color="auto" w:fill="D9D9D9"/>
            <w:hideMark/>
          </w:tcPr>
          <w:p w14:paraId="4D67CF7E" w14:textId="77777777" w:rsidR="00A10EBE" w:rsidRPr="001D2289" w:rsidRDefault="00A10EBE" w:rsidP="001F7648">
            <w:pPr>
              <w:spacing w:after="0"/>
              <w:ind w:firstLine="0"/>
              <w:jc w:val="right"/>
              <w:rPr>
                <w:sz w:val="18"/>
                <w:szCs w:val="18"/>
              </w:rPr>
            </w:pPr>
            <w:r w:rsidRPr="001D2289">
              <w:rPr>
                <w:sz w:val="18"/>
                <w:szCs w:val="18"/>
              </w:rPr>
              <w:t>24 255 637</w:t>
            </w:r>
          </w:p>
        </w:tc>
        <w:tc>
          <w:tcPr>
            <w:tcW w:w="1132" w:type="dxa"/>
            <w:tcBorders>
              <w:top w:val="nil"/>
              <w:left w:val="nil"/>
              <w:bottom w:val="single" w:sz="4" w:space="0" w:color="auto"/>
              <w:right w:val="single" w:sz="4" w:space="0" w:color="auto"/>
            </w:tcBorders>
            <w:shd w:val="clear" w:color="auto" w:fill="D9D9D9"/>
            <w:hideMark/>
          </w:tcPr>
          <w:p w14:paraId="228FEB05" w14:textId="77777777" w:rsidR="00A10EBE" w:rsidRPr="001D2289" w:rsidRDefault="00A10EBE" w:rsidP="001F7648">
            <w:pPr>
              <w:spacing w:after="0"/>
              <w:ind w:firstLine="0"/>
              <w:jc w:val="right"/>
              <w:rPr>
                <w:sz w:val="18"/>
                <w:szCs w:val="18"/>
              </w:rPr>
            </w:pPr>
            <w:r w:rsidRPr="001D2289">
              <w:rPr>
                <w:sz w:val="18"/>
                <w:szCs w:val="18"/>
              </w:rPr>
              <w:t>26 279 989</w:t>
            </w:r>
          </w:p>
        </w:tc>
        <w:tc>
          <w:tcPr>
            <w:tcW w:w="1132" w:type="dxa"/>
            <w:tcBorders>
              <w:top w:val="nil"/>
              <w:left w:val="nil"/>
              <w:bottom w:val="single" w:sz="4" w:space="0" w:color="auto"/>
              <w:right w:val="single" w:sz="4" w:space="0" w:color="auto"/>
            </w:tcBorders>
            <w:shd w:val="clear" w:color="auto" w:fill="D9D9D9"/>
            <w:hideMark/>
          </w:tcPr>
          <w:p w14:paraId="0637D4EB" w14:textId="77777777" w:rsidR="00A10EBE" w:rsidRPr="001D2289" w:rsidRDefault="00A10EBE" w:rsidP="001F7648">
            <w:pPr>
              <w:spacing w:after="0"/>
              <w:ind w:firstLine="0"/>
              <w:jc w:val="right"/>
              <w:rPr>
                <w:sz w:val="18"/>
                <w:szCs w:val="18"/>
              </w:rPr>
            </w:pPr>
            <w:r w:rsidRPr="001D2289">
              <w:rPr>
                <w:sz w:val="18"/>
                <w:szCs w:val="18"/>
              </w:rPr>
              <w:t>26 068 735</w:t>
            </w:r>
          </w:p>
        </w:tc>
        <w:tc>
          <w:tcPr>
            <w:tcW w:w="1132" w:type="dxa"/>
            <w:tcBorders>
              <w:top w:val="nil"/>
              <w:left w:val="nil"/>
              <w:bottom w:val="single" w:sz="4" w:space="0" w:color="auto"/>
              <w:right w:val="single" w:sz="4" w:space="0" w:color="auto"/>
            </w:tcBorders>
            <w:shd w:val="clear" w:color="auto" w:fill="D9D9D9"/>
            <w:hideMark/>
          </w:tcPr>
          <w:p w14:paraId="26EFF465" w14:textId="77777777" w:rsidR="00A10EBE" w:rsidRPr="001D2289" w:rsidRDefault="00A10EBE" w:rsidP="001F7648">
            <w:pPr>
              <w:spacing w:after="0"/>
              <w:ind w:firstLine="0"/>
              <w:jc w:val="right"/>
              <w:rPr>
                <w:sz w:val="18"/>
                <w:szCs w:val="18"/>
              </w:rPr>
            </w:pPr>
            <w:r w:rsidRPr="001D2289">
              <w:rPr>
                <w:sz w:val="18"/>
                <w:szCs w:val="18"/>
              </w:rPr>
              <w:t>26 145 512</w:t>
            </w:r>
          </w:p>
        </w:tc>
      </w:tr>
      <w:tr w:rsidR="00886436" w:rsidRPr="001D2289" w14:paraId="37C55FCF"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CCEE629" w14:textId="77777777" w:rsidR="00A10EBE" w:rsidRPr="001D2289" w:rsidRDefault="00A10EBE" w:rsidP="001F7648">
            <w:pPr>
              <w:spacing w:after="0"/>
              <w:ind w:firstLine="0"/>
              <w:jc w:val="left"/>
              <w:rPr>
                <w:sz w:val="18"/>
                <w:szCs w:val="18"/>
                <w:lang w:eastAsia="lv-LV"/>
              </w:rPr>
            </w:pPr>
            <w:r w:rsidRPr="001D2289">
              <w:rPr>
                <w:sz w:val="18"/>
                <w:szCs w:val="18"/>
                <w:lang w:eastAsia="lv-LV"/>
              </w:rPr>
              <w:t xml:space="preserve">Kopējo izdevumu izmaiņas, </w:t>
            </w:r>
            <w:r w:rsidRPr="001D2289">
              <w:rPr>
                <w:i/>
                <w:sz w:val="18"/>
                <w:szCs w:val="18"/>
                <w:lang w:eastAsia="lv-LV"/>
              </w:rPr>
              <w:t>euro</w:t>
            </w:r>
            <w:r w:rsidRPr="001D22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08609CD9"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7D6DDE29" w14:textId="77777777" w:rsidR="00A10EBE" w:rsidRPr="001D2289" w:rsidRDefault="00A10EBE" w:rsidP="001F7648">
            <w:pPr>
              <w:spacing w:after="0"/>
              <w:ind w:firstLine="0"/>
              <w:jc w:val="right"/>
              <w:rPr>
                <w:sz w:val="18"/>
                <w:szCs w:val="18"/>
              </w:rPr>
            </w:pPr>
            <w:r w:rsidRPr="001D2289">
              <w:rPr>
                <w:sz w:val="18"/>
                <w:szCs w:val="18"/>
              </w:rPr>
              <w:t>1 041 053</w:t>
            </w:r>
          </w:p>
        </w:tc>
        <w:tc>
          <w:tcPr>
            <w:tcW w:w="1132" w:type="dxa"/>
            <w:tcBorders>
              <w:top w:val="nil"/>
              <w:left w:val="nil"/>
              <w:bottom w:val="single" w:sz="4" w:space="0" w:color="auto"/>
              <w:right w:val="single" w:sz="4" w:space="0" w:color="auto"/>
            </w:tcBorders>
            <w:hideMark/>
          </w:tcPr>
          <w:p w14:paraId="7AF0C6F9" w14:textId="77777777" w:rsidR="00A10EBE" w:rsidRPr="001D2289" w:rsidRDefault="00A10EBE" w:rsidP="001F7648">
            <w:pPr>
              <w:spacing w:after="0"/>
              <w:ind w:firstLine="0"/>
              <w:jc w:val="right"/>
              <w:rPr>
                <w:sz w:val="18"/>
                <w:szCs w:val="18"/>
              </w:rPr>
            </w:pPr>
            <w:r w:rsidRPr="001D2289">
              <w:rPr>
                <w:sz w:val="18"/>
                <w:szCs w:val="18"/>
              </w:rPr>
              <w:t>2 024 352</w:t>
            </w:r>
          </w:p>
        </w:tc>
        <w:tc>
          <w:tcPr>
            <w:tcW w:w="1132" w:type="dxa"/>
            <w:tcBorders>
              <w:top w:val="nil"/>
              <w:left w:val="nil"/>
              <w:bottom w:val="single" w:sz="4" w:space="0" w:color="auto"/>
              <w:right w:val="single" w:sz="4" w:space="0" w:color="auto"/>
            </w:tcBorders>
            <w:hideMark/>
          </w:tcPr>
          <w:p w14:paraId="020E36DF" w14:textId="77777777" w:rsidR="00A10EBE" w:rsidRPr="001D2289" w:rsidRDefault="00A10EBE" w:rsidP="001F7648">
            <w:pPr>
              <w:spacing w:after="0"/>
              <w:ind w:firstLine="0"/>
              <w:jc w:val="right"/>
              <w:rPr>
                <w:sz w:val="18"/>
                <w:szCs w:val="18"/>
              </w:rPr>
            </w:pPr>
            <w:r w:rsidRPr="001D2289">
              <w:rPr>
                <w:sz w:val="18"/>
                <w:szCs w:val="18"/>
              </w:rPr>
              <w:t>-211 254</w:t>
            </w:r>
          </w:p>
        </w:tc>
        <w:tc>
          <w:tcPr>
            <w:tcW w:w="1132" w:type="dxa"/>
            <w:tcBorders>
              <w:top w:val="nil"/>
              <w:left w:val="nil"/>
              <w:bottom w:val="single" w:sz="4" w:space="0" w:color="auto"/>
              <w:right w:val="single" w:sz="4" w:space="0" w:color="auto"/>
            </w:tcBorders>
            <w:hideMark/>
          </w:tcPr>
          <w:p w14:paraId="765BB897" w14:textId="77777777" w:rsidR="00A10EBE" w:rsidRPr="001D2289" w:rsidRDefault="00A10EBE" w:rsidP="001F7648">
            <w:pPr>
              <w:spacing w:after="0"/>
              <w:ind w:firstLine="0"/>
              <w:jc w:val="right"/>
              <w:rPr>
                <w:sz w:val="18"/>
                <w:szCs w:val="18"/>
              </w:rPr>
            </w:pPr>
            <w:r w:rsidRPr="001D2289">
              <w:rPr>
                <w:sz w:val="18"/>
                <w:szCs w:val="18"/>
              </w:rPr>
              <w:t>76 777</w:t>
            </w:r>
          </w:p>
        </w:tc>
      </w:tr>
      <w:tr w:rsidR="00886436" w:rsidRPr="001D2289" w14:paraId="115628FF" w14:textId="77777777" w:rsidTr="001F7648">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29F968C9" w14:textId="77777777" w:rsidR="00A10EBE" w:rsidRPr="001D2289" w:rsidRDefault="00A10EBE" w:rsidP="001F7648">
            <w:pPr>
              <w:spacing w:after="0"/>
              <w:ind w:firstLine="0"/>
              <w:jc w:val="left"/>
              <w:rPr>
                <w:sz w:val="18"/>
              </w:rPr>
            </w:pPr>
            <w:r w:rsidRPr="001D2289">
              <w:rPr>
                <w:sz w:val="18"/>
                <w:lang w:eastAsia="lv-LV"/>
              </w:rPr>
              <w:t>Kopējie izdevumi</w:t>
            </w:r>
            <w:r w:rsidRPr="001D2289">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60359FA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043B22E4" w14:textId="77777777" w:rsidR="00A10EBE" w:rsidRPr="001D2289" w:rsidRDefault="00A10EBE" w:rsidP="001F7648">
            <w:pPr>
              <w:spacing w:after="0"/>
              <w:ind w:firstLine="0"/>
              <w:jc w:val="right"/>
              <w:rPr>
                <w:sz w:val="18"/>
                <w:szCs w:val="18"/>
              </w:rPr>
            </w:pPr>
            <w:r w:rsidRPr="001D2289">
              <w:rPr>
                <w:sz w:val="18"/>
                <w:szCs w:val="18"/>
              </w:rPr>
              <w:t>4,5</w:t>
            </w:r>
          </w:p>
        </w:tc>
        <w:tc>
          <w:tcPr>
            <w:tcW w:w="1132" w:type="dxa"/>
            <w:tcBorders>
              <w:top w:val="nil"/>
              <w:left w:val="nil"/>
              <w:bottom w:val="single" w:sz="4" w:space="0" w:color="auto"/>
              <w:right w:val="single" w:sz="4" w:space="0" w:color="auto"/>
            </w:tcBorders>
            <w:hideMark/>
          </w:tcPr>
          <w:p w14:paraId="6BB6280B" w14:textId="77777777" w:rsidR="00A10EBE" w:rsidRPr="001D2289" w:rsidRDefault="00A10EBE" w:rsidP="001F7648">
            <w:pPr>
              <w:spacing w:after="0"/>
              <w:ind w:firstLine="0"/>
              <w:jc w:val="right"/>
              <w:rPr>
                <w:sz w:val="18"/>
                <w:szCs w:val="18"/>
              </w:rPr>
            </w:pPr>
            <w:r w:rsidRPr="001D2289">
              <w:rPr>
                <w:sz w:val="18"/>
                <w:szCs w:val="18"/>
              </w:rPr>
              <w:t>8,3</w:t>
            </w:r>
          </w:p>
        </w:tc>
        <w:tc>
          <w:tcPr>
            <w:tcW w:w="1132" w:type="dxa"/>
            <w:tcBorders>
              <w:top w:val="nil"/>
              <w:left w:val="nil"/>
              <w:bottom w:val="single" w:sz="4" w:space="0" w:color="auto"/>
              <w:right w:val="single" w:sz="4" w:space="0" w:color="auto"/>
            </w:tcBorders>
            <w:hideMark/>
          </w:tcPr>
          <w:p w14:paraId="462B1612" w14:textId="77777777" w:rsidR="00A10EBE" w:rsidRPr="001D2289" w:rsidRDefault="00A10EBE" w:rsidP="001F7648">
            <w:pPr>
              <w:spacing w:after="0"/>
              <w:ind w:firstLine="0"/>
              <w:jc w:val="right"/>
              <w:rPr>
                <w:sz w:val="18"/>
                <w:szCs w:val="18"/>
              </w:rPr>
            </w:pPr>
            <w:r w:rsidRPr="001D2289">
              <w:rPr>
                <w:sz w:val="18"/>
                <w:szCs w:val="18"/>
              </w:rPr>
              <w:t>-0,8</w:t>
            </w:r>
          </w:p>
        </w:tc>
        <w:tc>
          <w:tcPr>
            <w:tcW w:w="1132" w:type="dxa"/>
            <w:tcBorders>
              <w:top w:val="nil"/>
              <w:left w:val="nil"/>
              <w:bottom w:val="single" w:sz="4" w:space="0" w:color="auto"/>
              <w:right w:val="single" w:sz="4" w:space="0" w:color="auto"/>
            </w:tcBorders>
            <w:hideMark/>
          </w:tcPr>
          <w:p w14:paraId="7DFA95EA" w14:textId="77777777" w:rsidR="00A10EBE" w:rsidRPr="001D2289" w:rsidRDefault="00A10EBE" w:rsidP="001F7648">
            <w:pPr>
              <w:spacing w:after="0"/>
              <w:ind w:firstLine="0"/>
              <w:jc w:val="right"/>
              <w:rPr>
                <w:sz w:val="18"/>
                <w:szCs w:val="18"/>
              </w:rPr>
            </w:pPr>
            <w:r w:rsidRPr="001D2289">
              <w:rPr>
                <w:sz w:val="18"/>
                <w:szCs w:val="18"/>
              </w:rPr>
              <w:t>0,3</w:t>
            </w:r>
          </w:p>
        </w:tc>
      </w:tr>
      <w:tr w:rsidR="00886436" w:rsidRPr="001D2289" w14:paraId="0FF8E04C"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316F8333" w14:textId="77777777" w:rsidR="00A10EBE" w:rsidRPr="001D2289" w:rsidRDefault="00A10EBE" w:rsidP="001F7648">
            <w:pPr>
              <w:spacing w:after="0"/>
              <w:ind w:firstLine="0"/>
              <w:jc w:val="left"/>
              <w:rPr>
                <w:sz w:val="18"/>
                <w:szCs w:val="18"/>
                <w:lang w:eastAsia="lv-LV"/>
              </w:rPr>
            </w:pPr>
            <w:r w:rsidRPr="001D2289">
              <w:rPr>
                <w:sz w:val="18"/>
                <w:szCs w:val="18"/>
              </w:rPr>
              <w:t xml:space="preserve">Atlīdzība, </w:t>
            </w:r>
            <w:r w:rsidRPr="001D2289">
              <w:rPr>
                <w:i/>
                <w:sz w:val="18"/>
                <w:szCs w:val="18"/>
              </w:rPr>
              <w:t>euro</w:t>
            </w:r>
          </w:p>
        </w:tc>
        <w:tc>
          <w:tcPr>
            <w:tcW w:w="1131" w:type="dxa"/>
            <w:tcBorders>
              <w:top w:val="nil"/>
              <w:left w:val="single" w:sz="4" w:space="0" w:color="auto"/>
              <w:bottom w:val="single" w:sz="4" w:space="0" w:color="auto"/>
              <w:right w:val="single" w:sz="4" w:space="0" w:color="auto"/>
            </w:tcBorders>
            <w:hideMark/>
          </w:tcPr>
          <w:p w14:paraId="1E08F6B9" w14:textId="77777777" w:rsidR="00A10EBE" w:rsidRPr="001D2289" w:rsidRDefault="00A10EBE" w:rsidP="001F7648">
            <w:pPr>
              <w:spacing w:after="0"/>
              <w:ind w:firstLine="0"/>
              <w:jc w:val="right"/>
              <w:rPr>
                <w:sz w:val="18"/>
                <w:szCs w:val="18"/>
              </w:rPr>
            </w:pPr>
            <w:r w:rsidRPr="001D2289">
              <w:rPr>
                <w:sz w:val="18"/>
                <w:szCs w:val="18"/>
              </w:rPr>
              <w:t>15 444 352</w:t>
            </w:r>
          </w:p>
        </w:tc>
        <w:tc>
          <w:tcPr>
            <w:tcW w:w="1132" w:type="dxa"/>
            <w:tcBorders>
              <w:top w:val="nil"/>
              <w:left w:val="nil"/>
              <w:bottom w:val="single" w:sz="4" w:space="0" w:color="auto"/>
              <w:right w:val="single" w:sz="4" w:space="0" w:color="auto"/>
            </w:tcBorders>
            <w:hideMark/>
          </w:tcPr>
          <w:p w14:paraId="58EDDDB7" w14:textId="77777777" w:rsidR="00A10EBE" w:rsidRPr="001D2289" w:rsidRDefault="00A10EBE" w:rsidP="001F7648">
            <w:pPr>
              <w:spacing w:after="0"/>
              <w:ind w:firstLine="0"/>
              <w:jc w:val="right"/>
              <w:rPr>
                <w:sz w:val="18"/>
                <w:szCs w:val="18"/>
              </w:rPr>
            </w:pPr>
            <w:r w:rsidRPr="001D2289">
              <w:rPr>
                <w:sz w:val="18"/>
                <w:szCs w:val="18"/>
              </w:rPr>
              <w:t>15 455 218</w:t>
            </w:r>
          </w:p>
        </w:tc>
        <w:tc>
          <w:tcPr>
            <w:tcW w:w="1132" w:type="dxa"/>
            <w:tcBorders>
              <w:top w:val="nil"/>
              <w:left w:val="nil"/>
              <w:bottom w:val="single" w:sz="4" w:space="0" w:color="auto"/>
              <w:right w:val="single" w:sz="4" w:space="0" w:color="auto"/>
            </w:tcBorders>
            <w:hideMark/>
          </w:tcPr>
          <w:p w14:paraId="385F8C66" w14:textId="77777777" w:rsidR="00A10EBE" w:rsidRPr="001D2289" w:rsidRDefault="00A10EBE" w:rsidP="001F7648">
            <w:pPr>
              <w:spacing w:after="0"/>
              <w:ind w:firstLine="0"/>
              <w:jc w:val="right"/>
              <w:rPr>
                <w:sz w:val="18"/>
                <w:szCs w:val="18"/>
              </w:rPr>
            </w:pPr>
            <w:r w:rsidRPr="001D2289">
              <w:rPr>
                <w:sz w:val="18"/>
                <w:szCs w:val="18"/>
              </w:rPr>
              <w:t>18 701 289</w:t>
            </w:r>
          </w:p>
        </w:tc>
        <w:tc>
          <w:tcPr>
            <w:tcW w:w="1132" w:type="dxa"/>
            <w:tcBorders>
              <w:top w:val="nil"/>
              <w:left w:val="nil"/>
              <w:bottom w:val="single" w:sz="4" w:space="0" w:color="auto"/>
              <w:right w:val="single" w:sz="4" w:space="0" w:color="auto"/>
            </w:tcBorders>
            <w:hideMark/>
          </w:tcPr>
          <w:p w14:paraId="4499F381" w14:textId="77777777" w:rsidR="00A10EBE" w:rsidRPr="001D2289" w:rsidRDefault="00A10EBE" w:rsidP="001F7648">
            <w:pPr>
              <w:spacing w:after="0"/>
              <w:ind w:firstLine="0"/>
              <w:jc w:val="right"/>
              <w:rPr>
                <w:sz w:val="18"/>
                <w:szCs w:val="18"/>
              </w:rPr>
            </w:pPr>
            <w:r w:rsidRPr="001D2289">
              <w:rPr>
                <w:sz w:val="18"/>
                <w:szCs w:val="18"/>
              </w:rPr>
              <w:t>19 064 750</w:t>
            </w:r>
          </w:p>
        </w:tc>
        <w:tc>
          <w:tcPr>
            <w:tcW w:w="1132" w:type="dxa"/>
            <w:tcBorders>
              <w:top w:val="nil"/>
              <w:left w:val="nil"/>
              <w:bottom w:val="single" w:sz="4" w:space="0" w:color="auto"/>
              <w:right w:val="single" w:sz="4" w:space="0" w:color="auto"/>
            </w:tcBorders>
            <w:hideMark/>
          </w:tcPr>
          <w:p w14:paraId="611F7C85" w14:textId="77777777" w:rsidR="00A10EBE" w:rsidRPr="001D2289" w:rsidRDefault="00A10EBE" w:rsidP="001F7648">
            <w:pPr>
              <w:spacing w:after="0"/>
              <w:ind w:firstLine="0"/>
              <w:jc w:val="right"/>
              <w:rPr>
                <w:sz w:val="18"/>
                <w:szCs w:val="18"/>
              </w:rPr>
            </w:pPr>
            <w:r w:rsidRPr="001D2289">
              <w:rPr>
                <w:sz w:val="18"/>
                <w:szCs w:val="18"/>
              </w:rPr>
              <w:t>19 081 705</w:t>
            </w:r>
          </w:p>
        </w:tc>
      </w:tr>
      <w:tr w:rsidR="00886436" w:rsidRPr="001D2289" w14:paraId="7555FAA2" w14:textId="77777777" w:rsidTr="001F7648">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9C17F40" w14:textId="77777777" w:rsidR="00A10EBE" w:rsidRPr="001D2289" w:rsidRDefault="00A10EBE" w:rsidP="001F7648">
            <w:pPr>
              <w:spacing w:after="0"/>
              <w:ind w:firstLine="0"/>
              <w:jc w:val="left"/>
              <w:rPr>
                <w:i/>
                <w:sz w:val="18"/>
                <w:szCs w:val="18"/>
              </w:rPr>
            </w:pPr>
            <w:r w:rsidRPr="001D2289">
              <w:rPr>
                <w:sz w:val="18"/>
                <w:lang w:eastAsia="lv-LV"/>
              </w:rPr>
              <w:t xml:space="preserve">Finansiālā bilance, </w:t>
            </w:r>
            <w:r w:rsidRPr="001D2289">
              <w:rPr>
                <w:i/>
                <w:sz w:val="18"/>
                <w:szCs w:val="18"/>
                <w:lang w:eastAsia="lv-LV"/>
              </w:rPr>
              <w:t>euro</w:t>
            </w:r>
          </w:p>
        </w:tc>
        <w:tc>
          <w:tcPr>
            <w:tcW w:w="1131" w:type="dxa"/>
            <w:tcBorders>
              <w:top w:val="nil"/>
              <w:left w:val="single" w:sz="4" w:space="0" w:color="auto"/>
              <w:bottom w:val="single" w:sz="4" w:space="0" w:color="auto"/>
              <w:right w:val="single" w:sz="4" w:space="0" w:color="auto"/>
            </w:tcBorders>
            <w:hideMark/>
          </w:tcPr>
          <w:p w14:paraId="6F3BAA91" w14:textId="77777777" w:rsidR="00A10EBE" w:rsidRPr="001D2289" w:rsidRDefault="00A10EBE" w:rsidP="001F7648">
            <w:pPr>
              <w:spacing w:after="0"/>
              <w:ind w:firstLine="0"/>
              <w:jc w:val="right"/>
              <w:rPr>
                <w:sz w:val="18"/>
                <w:szCs w:val="18"/>
              </w:rPr>
            </w:pPr>
            <w:r w:rsidRPr="001D2289">
              <w:rPr>
                <w:sz w:val="18"/>
                <w:szCs w:val="18"/>
              </w:rPr>
              <w:t>279 372</w:t>
            </w:r>
          </w:p>
        </w:tc>
        <w:tc>
          <w:tcPr>
            <w:tcW w:w="1132" w:type="dxa"/>
            <w:tcBorders>
              <w:top w:val="nil"/>
              <w:left w:val="nil"/>
              <w:bottom w:val="single" w:sz="4" w:space="0" w:color="auto"/>
              <w:right w:val="single" w:sz="4" w:space="0" w:color="auto"/>
            </w:tcBorders>
            <w:hideMark/>
          </w:tcPr>
          <w:p w14:paraId="5F0B613A"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529DE54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0E71D4A0" w14:textId="77777777" w:rsidR="00A10EBE" w:rsidRPr="001D2289" w:rsidRDefault="00A10EBE" w:rsidP="001F7648">
            <w:pPr>
              <w:spacing w:after="0"/>
              <w:ind w:firstLine="0"/>
              <w:jc w:val="center"/>
              <w:rPr>
                <w:sz w:val="18"/>
                <w:szCs w:val="18"/>
              </w:rPr>
            </w:pPr>
            <w:r w:rsidRPr="001D2289">
              <w:rPr>
                <w:sz w:val="18"/>
                <w:szCs w:val="18"/>
              </w:rPr>
              <w:t xml:space="preserve">- </w:t>
            </w:r>
          </w:p>
        </w:tc>
        <w:tc>
          <w:tcPr>
            <w:tcW w:w="1132" w:type="dxa"/>
            <w:tcBorders>
              <w:top w:val="nil"/>
              <w:left w:val="nil"/>
              <w:bottom w:val="single" w:sz="4" w:space="0" w:color="auto"/>
              <w:right w:val="single" w:sz="4" w:space="0" w:color="auto"/>
            </w:tcBorders>
            <w:hideMark/>
          </w:tcPr>
          <w:p w14:paraId="3FF6ACF5" w14:textId="77777777" w:rsidR="00A10EBE" w:rsidRPr="001D2289" w:rsidRDefault="00A10EBE" w:rsidP="001F7648">
            <w:pPr>
              <w:spacing w:after="0"/>
              <w:ind w:firstLine="0"/>
              <w:jc w:val="center"/>
              <w:rPr>
                <w:sz w:val="18"/>
                <w:szCs w:val="18"/>
              </w:rPr>
            </w:pPr>
            <w:r w:rsidRPr="001D2289">
              <w:rPr>
                <w:sz w:val="18"/>
                <w:szCs w:val="18"/>
              </w:rPr>
              <w:t xml:space="preserve">- </w:t>
            </w:r>
          </w:p>
        </w:tc>
      </w:tr>
      <w:tr w:rsidR="00886436" w:rsidRPr="001D2289" w14:paraId="77AB8CCF" w14:textId="77777777" w:rsidTr="001F7648">
        <w:trPr>
          <w:trHeight w:val="131"/>
          <w:jc w:val="center"/>
        </w:trPr>
        <w:tc>
          <w:tcPr>
            <w:tcW w:w="3378" w:type="dxa"/>
            <w:tcBorders>
              <w:top w:val="single" w:sz="4" w:space="0" w:color="000000"/>
              <w:left w:val="single" w:sz="4" w:space="0" w:color="000000"/>
              <w:bottom w:val="single" w:sz="4" w:space="0" w:color="000000"/>
              <w:right w:val="single" w:sz="4" w:space="0" w:color="000000"/>
            </w:tcBorders>
            <w:hideMark/>
          </w:tcPr>
          <w:p w14:paraId="7E7D0B90" w14:textId="77777777" w:rsidR="00A10EBE" w:rsidRPr="001D2289" w:rsidRDefault="00A10EBE" w:rsidP="001F7648">
            <w:pPr>
              <w:spacing w:after="0"/>
              <w:ind w:firstLine="0"/>
              <w:jc w:val="left"/>
              <w:rPr>
                <w:sz w:val="18"/>
                <w:szCs w:val="18"/>
              </w:rPr>
            </w:pPr>
            <w:r w:rsidRPr="001D2289">
              <w:rPr>
                <w:sz w:val="18"/>
                <w:szCs w:val="18"/>
              </w:rPr>
              <w:t>Naudas līdzekļi</w:t>
            </w:r>
          </w:p>
        </w:tc>
        <w:tc>
          <w:tcPr>
            <w:tcW w:w="1131" w:type="dxa"/>
            <w:tcBorders>
              <w:top w:val="nil"/>
              <w:left w:val="single" w:sz="4" w:space="0" w:color="auto"/>
              <w:bottom w:val="single" w:sz="4" w:space="0" w:color="auto"/>
              <w:right w:val="single" w:sz="4" w:space="0" w:color="auto"/>
            </w:tcBorders>
            <w:hideMark/>
          </w:tcPr>
          <w:p w14:paraId="1E31971D" w14:textId="77777777" w:rsidR="00A10EBE" w:rsidRPr="001D2289" w:rsidRDefault="00A10EBE" w:rsidP="001F7648">
            <w:pPr>
              <w:spacing w:after="0"/>
              <w:ind w:firstLine="0"/>
              <w:jc w:val="right"/>
              <w:rPr>
                <w:sz w:val="18"/>
                <w:szCs w:val="18"/>
              </w:rPr>
            </w:pPr>
            <w:r w:rsidRPr="001D2289">
              <w:rPr>
                <w:sz w:val="18"/>
                <w:szCs w:val="18"/>
              </w:rPr>
              <w:t>-279 372</w:t>
            </w:r>
          </w:p>
        </w:tc>
        <w:tc>
          <w:tcPr>
            <w:tcW w:w="1132" w:type="dxa"/>
            <w:tcBorders>
              <w:top w:val="nil"/>
              <w:left w:val="nil"/>
              <w:bottom w:val="single" w:sz="4" w:space="0" w:color="auto"/>
              <w:right w:val="single" w:sz="4" w:space="0" w:color="auto"/>
            </w:tcBorders>
            <w:hideMark/>
          </w:tcPr>
          <w:p w14:paraId="6F7EFA7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755C8E22"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7AC5B0F3" w14:textId="77777777" w:rsidR="00A10EBE" w:rsidRPr="001D2289" w:rsidRDefault="00A10EBE" w:rsidP="001F7648">
            <w:pPr>
              <w:spacing w:after="0"/>
              <w:ind w:firstLine="0"/>
              <w:jc w:val="center"/>
              <w:rPr>
                <w:sz w:val="18"/>
                <w:szCs w:val="18"/>
              </w:rPr>
            </w:pPr>
            <w:r w:rsidRPr="001D2289">
              <w:rPr>
                <w:sz w:val="18"/>
                <w:szCs w:val="18"/>
              </w:rPr>
              <w:t xml:space="preserve">- </w:t>
            </w:r>
          </w:p>
        </w:tc>
        <w:tc>
          <w:tcPr>
            <w:tcW w:w="1132" w:type="dxa"/>
            <w:tcBorders>
              <w:top w:val="nil"/>
              <w:left w:val="nil"/>
              <w:bottom w:val="single" w:sz="4" w:space="0" w:color="auto"/>
              <w:right w:val="single" w:sz="4" w:space="0" w:color="auto"/>
            </w:tcBorders>
            <w:hideMark/>
          </w:tcPr>
          <w:p w14:paraId="0D224B33" w14:textId="77777777" w:rsidR="00A10EBE" w:rsidRPr="001D2289" w:rsidRDefault="00A10EBE" w:rsidP="001F7648">
            <w:pPr>
              <w:spacing w:after="0"/>
              <w:ind w:firstLine="0"/>
              <w:jc w:val="center"/>
              <w:rPr>
                <w:sz w:val="18"/>
                <w:szCs w:val="18"/>
              </w:rPr>
            </w:pPr>
            <w:r w:rsidRPr="001D2289">
              <w:rPr>
                <w:sz w:val="18"/>
                <w:szCs w:val="18"/>
              </w:rPr>
              <w:t xml:space="preserve">- </w:t>
            </w:r>
          </w:p>
        </w:tc>
      </w:tr>
      <w:tr w:rsidR="00886436" w:rsidRPr="001D2289" w14:paraId="66DBF1A6" w14:textId="77777777" w:rsidTr="001F7648">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0B45E4A1" w14:textId="77777777" w:rsidR="00A10EBE" w:rsidRPr="001D2289" w:rsidRDefault="00A10EBE" w:rsidP="001F7648">
            <w:pPr>
              <w:spacing w:after="0"/>
              <w:ind w:firstLine="0"/>
              <w:jc w:val="left"/>
              <w:rPr>
                <w:sz w:val="18"/>
                <w:szCs w:val="18"/>
              </w:rPr>
            </w:pPr>
            <w:r w:rsidRPr="001D22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136098AF" w14:textId="77777777" w:rsidR="00A10EBE" w:rsidRPr="001D2289" w:rsidRDefault="00A10EBE" w:rsidP="001F7648">
            <w:pPr>
              <w:spacing w:after="0"/>
              <w:ind w:firstLine="0"/>
              <w:jc w:val="right"/>
              <w:rPr>
                <w:sz w:val="18"/>
                <w:szCs w:val="18"/>
              </w:rPr>
            </w:pPr>
            <w:r w:rsidRPr="001D2289">
              <w:rPr>
                <w:sz w:val="18"/>
                <w:szCs w:val="18"/>
              </w:rPr>
              <w:t>-279 372</w:t>
            </w:r>
          </w:p>
        </w:tc>
        <w:tc>
          <w:tcPr>
            <w:tcW w:w="1132" w:type="dxa"/>
            <w:tcBorders>
              <w:top w:val="nil"/>
              <w:left w:val="nil"/>
              <w:bottom w:val="single" w:sz="4" w:space="0" w:color="auto"/>
              <w:right w:val="single" w:sz="4" w:space="0" w:color="auto"/>
            </w:tcBorders>
            <w:hideMark/>
          </w:tcPr>
          <w:p w14:paraId="7BCE1AC8"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2CE6671D" w14:textId="77777777" w:rsidR="00A10EBE" w:rsidRPr="001D2289" w:rsidRDefault="00A10EBE" w:rsidP="001F7648">
            <w:pPr>
              <w:spacing w:after="0"/>
              <w:ind w:firstLine="0"/>
              <w:jc w:val="center"/>
              <w:rPr>
                <w:sz w:val="18"/>
                <w:szCs w:val="18"/>
              </w:rPr>
            </w:pPr>
            <w:r w:rsidRPr="001D2289">
              <w:rPr>
                <w:sz w:val="18"/>
                <w:szCs w:val="18"/>
              </w:rPr>
              <w:t>-</w:t>
            </w:r>
          </w:p>
        </w:tc>
        <w:tc>
          <w:tcPr>
            <w:tcW w:w="1132" w:type="dxa"/>
            <w:tcBorders>
              <w:top w:val="nil"/>
              <w:left w:val="nil"/>
              <w:bottom w:val="single" w:sz="4" w:space="0" w:color="auto"/>
              <w:right w:val="single" w:sz="4" w:space="0" w:color="auto"/>
            </w:tcBorders>
            <w:hideMark/>
          </w:tcPr>
          <w:p w14:paraId="1E0E9223" w14:textId="77777777" w:rsidR="00A10EBE" w:rsidRPr="001D2289" w:rsidRDefault="00A10EBE" w:rsidP="001F7648">
            <w:pPr>
              <w:spacing w:after="0"/>
              <w:ind w:firstLine="0"/>
              <w:jc w:val="center"/>
              <w:rPr>
                <w:sz w:val="18"/>
                <w:szCs w:val="18"/>
              </w:rPr>
            </w:pPr>
            <w:r w:rsidRPr="001D2289">
              <w:rPr>
                <w:sz w:val="18"/>
                <w:szCs w:val="18"/>
              </w:rPr>
              <w:t xml:space="preserve">- </w:t>
            </w:r>
          </w:p>
        </w:tc>
        <w:tc>
          <w:tcPr>
            <w:tcW w:w="1132" w:type="dxa"/>
            <w:tcBorders>
              <w:top w:val="nil"/>
              <w:left w:val="nil"/>
              <w:bottom w:val="single" w:sz="4" w:space="0" w:color="auto"/>
              <w:right w:val="single" w:sz="4" w:space="0" w:color="auto"/>
            </w:tcBorders>
            <w:hideMark/>
          </w:tcPr>
          <w:p w14:paraId="300910F2" w14:textId="77777777" w:rsidR="00A10EBE" w:rsidRPr="001D2289" w:rsidRDefault="00A10EBE" w:rsidP="001F7648">
            <w:pPr>
              <w:spacing w:after="0"/>
              <w:ind w:firstLine="0"/>
              <w:jc w:val="center"/>
              <w:rPr>
                <w:sz w:val="18"/>
                <w:szCs w:val="18"/>
              </w:rPr>
            </w:pPr>
            <w:r w:rsidRPr="001D2289">
              <w:rPr>
                <w:sz w:val="18"/>
                <w:szCs w:val="18"/>
              </w:rPr>
              <w:t xml:space="preserve">- </w:t>
            </w:r>
          </w:p>
        </w:tc>
      </w:tr>
      <w:tr w:rsidR="00886436" w:rsidRPr="001D2289" w14:paraId="31085D3E" w14:textId="77777777" w:rsidTr="001F7648">
        <w:trPr>
          <w:trHeight w:val="219"/>
          <w:jc w:val="center"/>
        </w:trPr>
        <w:tc>
          <w:tcPr>
            <w:tcW w:w="3378" w:type="dxa"/>
            <w:tcBorders>
              <w:top w:val="single" w:sz="4" w:space="0" w:color="000000"/>
              <w:left w:val="single" w:sz="4" w:space="0" w:color="000000"/>
              <w:bottom w:val="single" w:sz="4" w:space="0" w:color="000000"/>
              <w:right w:val="single" w:sz="4" w:space="0" w:color="000000"/>
            </w:tcBorders>
            <w:hideMark/>
          </w:tcPr>
          <w:p w14:paraId="1ED25010" w14:textId="77777777" w:rsidR="00A10EBE" w:rsidRPr="001D2289" w:rsidRDefault="00A10EBE" w:rsidP="001F7648">
            <w:pPr>
              <w:spacing w:after="0"/>
              <w:ind w:firstLine="0"/>
              <w:jc w:val="left"/>
              <w:rPr>
                <w:sz w:val="18"/>
                <w:szCs w:val="18"/>
                <w:lang w:eastAsia="lv-LV"/>
              </w:rPr>
            </w:pPr>
            <w:r w:rsidRPr="001D2289">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055638BA" w14:textId="77777777" w:rsidR="00A10EBE" w:rsidRPr="001D2289" w:rsidRDefault="00A10EBE" w:rsidP="001F7648">
            <w:pPr>
              <w:spacing w:after="0"/>
              <w:ind w:firstLine="0"/>
              <w:jc w:val="right"/>
              <w:rPr>
                <w:sz w:val="18"/>
                <w:szCs w:val="18"/>
              </w:rPr>
            </w:pPr>
            <w:r w:rsidRPr="001D2289">
              <w:rPr>
                <w:sz w:val="18"/>
                <w:szCs w:val="18"/>
              </w:rPr>
              <w:t>876,4</w:t>
            </w:r>
          </w:p>
        </w:tc>
        <w:tc>
          <w:tcPr>
            <w:tcW w:w="1132" w:type="dxa"/>
            <w:tcBorders>
              <w:top w:val="nil"/>
              <w:left w:val="nil"/>
              <w:bottom w:val="single" w:sz="4" w:space="0" w:color="auto"/>
              <w:right w:val="single" w:sz="4" w:space="0" w:color="auto"/>
            </w:tcBorders>
            <w:hideMark/>
          </w:tcPr>
          <w:p w14:paraId="57CAF2EA" w14:textId="77777777" w:rsidR="00A10EBE" w:rsidRPr="001D2289" w:rsidRDefault="00A10EBE" w:rsidP="001F7648">
            <w:pPr>
              <w:spacing w:after="0"/>
              <w:ind w:firstLine="0"/>
              <w:jc w:val="right"/>
              <w:rPr>
                <w:sz w:val="18"/>
                <w:szCs w:val="18"/>
              </w:rPr>
            </w:pPr>
            <w:r w:rsidRPr="001D2289">
              <w:rPr>
                <w:sz w:val="18"/>
                <w:szCs w:val="18"/>
              </w:rPr>
              <w:t>972</w:t>
            </w:r>
          </w:p>
        </w:tc>
        <w:tc>
          <w:tcPr>
            <w:tcW w:w="1132" w:type="dxa"/>
            <w:tcBorders>
              <w:top w:val="nil"/>
              <w:left w:val="nil"/>
              <w:bottom w:val="single" w:sz="4" w:space="0" w:color="auto"/>
              <w:right w:val="single" w:sz="4" w:space="0" w:color="auto"/>
            </w:tcBorders>
            <w:hideMark/>
          </w:tcPr>
          <w:p w14:paraId="1FD5CF74" w14:textId="77777777" w:rsidR="00A10EBE" w:rsidRPr="001D2289" w:rsidRDefault="00A10EBE" w:rsidP="001F7648">
            <w:pPr>
              <w:spacing w:after="0"/>
              <w:ind w:firstLine="0"/>
              <w:jc w:val="right"/>
              <w:rPr>
                <w:sz w:val="18"/>
                <w:szCs w:val="18"/>
                <w:vertAlign w:val="superscript"/>
              </w:rPr>
            </w:pPr>
            <w:r w:rsidRPr="001D2289">
              <w:rPr>
                <w:sz w:val="18"/>
                <w:szCs w:val="18"/>
              </w:rPr>
              <w:t>963</w:t>
            </w:r>
            <w:r w:rsidRPr="001D2289">
              <w:rPr>
                <w:sz w:val="18"/>
                <w:szCs w:val="18"/>
                <w:vertAlign w:val="superscript"/>
              </w:rPr>
              <w:t>1</w:t>
            </w:r>
          </w:p>
        </w:tc>
        <w:tc>
          <w:tcPr>
            <w:tcW w:w="1132" w:type="dxa"/>
            <w:tcBorders>
              <w:top w:val="nil"/>
              <w:left w:val="nil"/>
              <w:bottom w:val="single" w:sz="4" w:space="0" w:color="auto"/>
              <w:right w:val="single" w:sz="4" w:space="0" w:color="auto"/>
            </w:tcBorders>
            <w:hideMark/>
          </w:tcPr>
          <w:p w14:paraId="688463D0" w14:textId="77777777" w:rsidR="00A10EBE" w:rsidRPr="001D2289" w:rsidRDefault="00A10EBE" w:rsidP="001F7648">
            <w:pPr>
              <w:spacing w:after="0"/>
              <w:ind w:firstLine="0"/>
              <w:jc w:val="right"/>
              <w:rPr>
                <w:sz w:val="18"/>
                <w:szCs w:val="18"/>
                <w:vertAlign w:val="superscript"/>
              </w:rPr>
            </w:pPr>
            <w:r w:rsidRPr="001D2289">
              <w:rPr>
                <w:sz w:val="18"/>
                <w:szCs w:val="18"/>
              </w:rPr>
              <w:t>963</w:t>
            </w:r>
            <w:r w:rsidRPr="001D2289">
              <w:rPr>
                <w:sz w:val="18"/>
                <w:szCs w:val="18"/>
                <w:vertAlign w:val="superscript"/>
              </w:rPr>
              <w:t>1</w:t>
            </w:r>
          </w:p>
        </w:tc>
        <w:tc>
          <w:tcPr>
            <w:tcW w:w="1132" w:type="dxa"/>
            <w:tcBorders>
              <w:top w:val="nil"/>
              <w:left w:val="nil"/>
              <w:bottom w:val="single" w:sz="4" w:space="0" w:color="auto"/>
              <w:right w:val="single" w:sz="4" w:space="0" w:color="auto"/>
            </w:tcBorders>
            <w:hideMark/>
          </w:tcPr>
          <w:p w14:paraId="39F61820" w14:textId="77777777" w:rsidR="00A10EBE" w:rsidRPr="001D2289" w:rsidRDefault="00A10EBE" w:rsidP="001F7648">
            <w:pPr>
              <w:spacing w:after="0"/>
              <w:ind w:firstLine="0"/>
              <w:jc w:val="right"/>
              <w:rPr>
                <w:sz w:val="18"/>
                <w:szCs w:val="18"/>
                <w:vertAlign w:val="superscript"/>
              </w:rPr>
            </w:pPr>
            <w:r w:rsidRPr="001D2289">
              <w:rPr>
                <w:sz w:val="18"/>
                <w:szCs w:val="18"/>
              </w:rPr>
              <w:t>963</w:t>
            </w:r>
            <w:r w:rsidRPr="001D2289">
              <w:rPr>
                <w:sz w:val="18"/>
                <w:szCs w:val="18"/>
                <w:vertAlign w:val="superscript"/>
              </w:rPr>
              <w:t>1</w:t>
            </w:r>
          </w:p>
        </w:tc>
      </w:tr>
      <w:tr w:rsidR="00886436" w:rsidRPr="001D2289" w14:paraId="5DC88A66" w14:textId="77777777" w:rsidTr="001F7648">
        <w:trPr>
          <w:trHeight w:val="209"/>
          <w:jc w:val="center"/>
        </w:trPr>
        <w:tc>
          <w:tcPr>
            <w:tcW w:w="3378" w:type="dxa"/>
            <w:tcBorders>
              <w:top w:val="single" w:sz="4" w:space="0" w:color="000000"/>
              <w:left w:val="single" w:sz="4" w:space="0" w:color="000000"/>
              <w:bottom w:val="single" w:sz="4" w:space="0" w:color="000000"/>
              <w:right w:val="single" w:sz="4" w:space="0" w:color="000000"/>
            </w:tcBorders>
            <w:hideMark/>
          </w:tcPr>
          <w:p w14:paraId="28EDD04B" w14:textId="77777777" w:rsidR="00A10EBE" w:rsidRPr="001D2289" w:rsidRDefault="00A10EBE" w:rsidP="001F7648">
            <w:pPr>
              <w:spacing w:after="0"/>
              <w:ind w:firstLine="0"/>
              <w:jc w:val="left"/>
              <w:rPr>
                <w:sz w:val="18"/>
                <w:szCs w:val="18"/>
                <w:lang w:eastAsia="lv-LV"/>
              </w:rPr>
            </w:pPr>
            <w:r w:rsidRPr="001D2289">
              <w:rPr>
                <w:sz w:val="18"/>
                <w:szCs w:val="18"/>
              </w:rPr>
              <w:t xml:space="preserve">Vidējā atlīdzība amata vietai </w:t>
            </w:r>
            <w:r w:rsidRPr="001D2289">
              <w:rPr>
                <w:sz w:val="18"/>
                <w:szCs w:val="18"/>
                <w:lang w:eastAsia="lv-LV"/>
              </w:rPr>
              <w:t>(mēnesī)</w:t>
            </w:r>
            <w:r w:rsidRPr="001D2289">
              <w:rPr>
                <w:sz w:val="18"/>
                <w:szCs w:val="18"/>
              </w:rPr>
              <w:t xml:space="preserve">, </w:t>
            </w:r>
            <w:r w:rsidRPr="001D2289">
              <w:rPr>
                <w:i/>
                <w:sz w:val="18"/>
                <w:szCs w:val="18"/>
              </w:rPr>
              <w:t>euro</w:t>
            </w:r>
          </w:p>
        </w:tc>
        <w:tc>
          <w:tcPr>
            <w:tcW w:w="1131" w:type="dxa"/>
            <w:tcBorders>
              <w:top w:val="nil"/>
              <w:left w:val="single" w:sz="4" w:space="0" w:color="auto"/>
              <w:bottom w:val="single" w:sz="4" w:space="0" w:color="auto"/>
              <w:right w:val="single" w:sz="4" w:space="0" w:color="auto"/>
            </w:tcBorders>
            <w:hideMark/>
          </w:tcPr>
          <w:p w14:paraId="465C8CA3" w14:textId="77777777" w:rsidR="00A10EBE" w:rsidRPr="001D2289" w:rsidRDefault="00A10EBE" w:rsidP="001F7648">
            <w:pPr>
              <w:spacing w:after="0"/>
              <w:ind w:firstLine="0"/>
              <w:jc w:val="right"/>
              <w:rPr>
                <w:sz w:val="18"/>
                <w:szCs w:val="18"/>
              </w:rPr>
            </w:pPr>
            <w:r w:rsidRPr="001D2289">
              <w:rPr>
                <w:sz w:val="18"/>
                <w:szCs w:val="18"/>
              </w:rPr>
              <w:t>1 468,5</w:t>
            </w:r>
          </w:p>
        </w:tc>
        <w:tc>
          <w:tcPr>
            <w:tcW w:w="1132" w:type="dxa"/>
            <w:tcBorders>
              <w:top w:val="nil"/>
              <w:left w:val="nil"/>
              <w:bottom w:val="single" w:sz="4" w:space="0" w:color="auto"/>
              <w:right w:val="single" w:sz="4" w:space="0" w:color="auto"/>
            </w:tcBorders>
            <w:hideMark/>
          </w:tcPr>
          <w:p w14:paraId="678C1650" w14:textId="77777777" w:rsidR="00A10EBE" w:rsidRPr="001D2289" w:rsidRDefault="00A10EBE" w:rsidP="001F7648">
            <w:pPr>
              <w:spacing w:after="0"/>
              <w:ind w:firstLine="0"/>
              <w:jc w:val="right"/>
              <w:rPr>
                <w:sz w:val="18"/>
                <w:szCs w:val="18"/>
              </w:rPr>
            </w:pPr>
            <w:r w:rsidRPr="001D2289">
              <w:rPr>
                <w:sz w:val="18"/>
                <w:szCs w:val="18"/>
              </w:rPr>
              <w:t>1 325</w:t>
            </w:r>
          </w:p>
        </w:tc>
        <w:tc>
          <w:tcPr>
            <w:tcW w:w="1132" w:type="dxa"/>
            <w:tcBorders>
              <w:top w:val="nil"/>
              <w:left w:val="nil"/>
              <w:bottom w:val="single" w:sz="4" w:space="0" w:color="auto"/>
              <w:right w:val="single" w:sz="4" w:space="0" w:color="auto"/>
            </w:tcBorders>
            <w:hideMark/>
          </w:tcPr>
          <w:p w14:paraId="0440F7BF" w14:textId="77777777" w:rsidR="00A10EBE" w:rsidRPr="001D2289" w:rsidRDefault="00A10EBE" w:rsidP="001F7648">
            <w:pPr>
              <w:spacing w:after="0"/>
              <w:ind w:firstLine="0"/>
              <w:jc w:val="right"/>
              <w:rPr>
                <w:sz w:val="18"/>
                <w:szCs w:val="18"/>
              </w:rPr>
            </w:pPr>
            <w:r w:rsidRPr="001D2289">
              <w:rPr>
                <w:sz w:val="18"/>
                <w:szCs w:val="18"/>
              </w:rPr>
              <w:t>1 618,3</w:t>
            </w:r>
          </w:p>
        </w:tc>
        <w:tc>
          <w:tcPr>
            <w:tcW w:w="1132" w:type="dxa"/>
            <w:tcBorders>
              <w:top w:val="nil"/>
              <w:left w:val="nil"/>
              <w:bottom w:val="single" w:sz="4" w:space="0" w:color="auto"/>
              <w:right w:val="single" w:sz="4" w:space="0" w:color="auto"/>
            </w:tcBorders>
            <w:hideMark/>
          </w:tcPr>
          <w:p w14:paraId="4B6D1774" w14:textId="77777777" w:rsidR="00A10EBE" w:rsidRPr="001D2289" w:rsidRDefault="00A10EBE" w:rsidP="001F7648">
            <w:pPr>
              <w:spacing w:after="0"/>
              <w:ind w:firstLine="0"/>
              <w:jc w:val="right"/>
              <w:rPr>
                <w:sz w:val="18"/>
                <w:szCs w:val="18"/>
              </w:rPr>
            </w:pPr>
            <w:r w:rsidRPr="001D2289">
              <w:rPr>
                <w:sz w:val="18"/>
                <w:szCs w:val="18"/>
              </w:rPr>
              <w:t>1 649,8</w:t>
            </w:r>
          </w:p>
        </w:tc>
        <w:tc>
          <w:tcPr>
            <w:tcW w:w="1132" w:type="dxa"/>
            <w:tcBorders>
              <w:top w:val="nil"/>
              <w:left w:val="nil"/>
              <w:bottom w:val="single" w:sz="4" w:space="0" w:color="auto"/>
              <w:right w:val="single" w:sz="4" w:space="0" w:color="auto"/>
            </w:tcBorders>
            <w:hideMark/>
          </w:tcPr>
          <w:p w14:paraId="33299868" w14:textId="77777777" w:rsidR="00A10EBE" w:rsidRPr="001D2289" w:rsidRDefault="00A10EBE" w:rsidP="001F7648">
            <w:pPr>
              <w:spacing w:after="0"/>
              <w:ind w:firstLine="0"/>
              <w:jc w:val="right"/>
              <w:rPr>
                <w:sz w:val="18"/>
                <w:szCs w:val="18"/>
              </w:rPr>
            </w:pPr>
            <w:r w:rsidRPr="001D2289">
              <w:rPr>
                <w:sz w:val="18"/>
                <w:szCs w:val="18"/>
              </w:rPr>
              <w:t>1 651,2</w:t>
            </w:r>
          </w:p>
        </w:tc>
      </w:tr>
    </w:tbl>
    <w:p w14:paraId="717242DE" w14:textId="77777777" w:rsidR="00A10EBE" w:rsidRPr="001D2289" w:rsidRDefault="00A10EBE" w:rsidP="00A10EBE">
      <w:pPr>
        <w:widowControl w:val="0"/>
        <w:spacing w:after="0"/>
        <w:ind w:firstLine="567"/>
        <w:rPr>
          <w:bCs/>
          <w:sz w:val="18"/>
          <w:szCs w:val="18"/>
        </w:rPr>
      </w:pPr>
      <w:r w:rsidRPr="001D2289">
        <w:rPr>
          <w:bCs/>
          <w:sz w:val="18"/>
          <w:szCs w:val="18"/>
        </w:rPr>
        <w:t>Piezīmes.</w:t>
      </w:r>
    </w:p>
    <w:p w14:paraId="477C3A5B" w14:textId="77777777" w:rsidR="00A10EBE" w:rsidRPr="001D2289" w:rsidRDefault="00A10EBE" w:rsidP="00A10EBE">
      <w:pPr>
        <w:spacing w:after="0"/>
        <w:rPr>
          <w:bCs/>
          <w:sz w:val="18"/>
          <w:szCs w:val="18"/>
        </w:rPr>
      </w:pPr>
      <w:r w:rsidRPr="001D2289">
        <w:rPr>
          <w:bCs/>
          <w:sz w:val="18"/>
          <w:szCs w:val="18"/>
          <w:vertAlign w:val="superscript"/>
        </w:rPr>
        <w:t>1</w:t>
      </w:r>
      <w:r w:rsidRPr="001D2289">
        <w:rPr>
          <w:bCs/>
          <w:sz w:val="18"/>
          <w:szCs w:val="18"/>
        </w:rPr>
        <w:t>Apakšprogrammā 04.05.00 “Valsts sociālās apdrošināšanas aģentūras speciālais budžets” 2023. gadā un turpmāk ik gadu samazinātas 4 amata vietas, amata vietas pārdalot uz LM pamatbudžeta apakšprogrammu 22.01.00 “Valsts bērnu tiesību aizsardzības inspekcija un bērnu uzticības tālrunis” (nepārdalot finansējumu un to novirzot VSAA nodarbināto atlīdzības palielināšanai).</w:t>
      </w:r>
    </w:p>
    <w:p w14:paraId="7EF0E677" w14:textId="0CD96F9E" w:rsidR="00A10EBE" w:rsidRPr="001D2289" w:rsidRDefault="00A10EBE" w:rsidP="00B13E3F">
      <w:pPr>
        <w:spacing w:before="240" w:after="240"/>
        <w:ind w:firstLine="0"/>
        <w:jc w:val="center"/>
        <w:rPr>
          <w:b/>
          <w:lang w:eastAsia="lv-LV"/>
        </w:rPr>
      </w:pPr>
      <w:r w:rsidRPr="001D2289">
        <w:rPr>
          <w:b/>
          <w:lang w:eastAsia="lv-LV"/>
        </w:rPr>
        <w:t xml:space="preserve">Izmaiņas izdevumos, salīdzinot 2023. gada </w:t>
      </w:r>
      <w:r w:rsidR="00666A46" w:rsidRPr="001D2289">
        <w:rPr>
          <w:b/>
          <w:lang w:eastAsia="lv-LV"/>
        </w:rPr>
        <w:t>plānu</w:t>
      </w:r>
      <w:r w:rsidRPr="001D2289">
        <w:rPr>
          <w:b/>
          <w:lang w:eastAsia="lv-LV"/>
        </w:rPr>
        <w:t xml:space="preserve"> ar 2022. gada plānu</w:t>
      </w:r>
    </w:p>
    <w:p w14:paraId="7AC66394" w14:textId="77777777" w:rsidR="00A10EBE" w:rsidRPr="001D2289" w:rsidRDefault="00A10EBE" w:rsidP="00A10EBE">
      <w:pPr>
        <w:spacing w:after="0"/>
        <w:ind w:left="7921" w:firstLine="720"/>
        <w:jc w:val="center"/>
        <w:rPr>
          <w:i/>
          <w:sz w:val="18"/>
          <w:szCs w:val="18"/>
        </w:rPr>
      </w:pPr>
      <w:r w:rsidRPr="001D22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886436" w:rsidRPr="001D2289" w14:paraId="17373427" w14:textId="77777777" w:rsidTr="001F7648">
        <w:trPr>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27E72AD0" w14:textId="77777777" w:rsidR="00A10EBE" w:rsidRPr="001D2289" w:rsidRDefault="00A10EBE" w:rsidP="001F7648">
            <w:pPr>
              <w:spacing w:after="0"/>
              <w:ind w:firstLine="0"/>
              <w:jc w:val="center"/>
              <w:rPr>
                <w:sz w:val="18"/>
              </w:rPr>
            </w:pPr>
            <w:r w:rsidRPr="001D2289">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A6245C0" w14:textId="77777777" w:rsidR="00A10EBE" w:rsidRPr="001D2289" w:rsidRDefault="00A10EBE" w:rsidP="001F7648">
            <w:pPr>
              <w:spacing w:after="0"/>
              <w:ind w:firstLine="0"/>
              <w:jc w:val="center"/>
              <w:rPr>
                <w:sz w:val="18"/>
                <w:lang w:eastAsia="lv-LV"/>
              </w:rPr>
            </w:pPr>
            <w:r w:rsidRPr="001D2289">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71ACEEF" w14:textId="77777777" w:rsidR="00A10EBE" w:rsidRPr="001D2289" w:rsidRDefault="00A10EBE" w:rsidP="001F7648">
            <w:pPr>
              <w:spacing w:after="0"/>
              <w:ind w:firstLine="0"/>
              <w:jc w:val="center"/>
              <w:rPr>
                <w:sz w:val="18"/>
                <w:lang w:eastAsia="lv-LV"/>
              </w:rPr>
            </w:pPr>
            <w:r w:rsidRPr="001D2289">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A818E27" w14:textId="77777777" w:rsidR="00A10EBE" w:rsidRPr="001D2289" w:rsidRDefault="00A10EBE" w:rsidP="001F7648">
            <w:pPr>
              <w:spacing w:after="0"/>
              <w:ind w:firstLine="0"/>
              <w:jc w:val="center"/>
              <w:rPr>
                <w:sz w:val="18"/>
                <w:lang w:eastAsia="lv-LV"/>
              </w:rPr>
            </w:pPr>
            <w:r w:rsidRPr="001D2289">
              <w:rPr>
                <w:sz w:val="18"/>
                <w:szCs w:val="18"/>
                <w:lang w:eastAsia="lv-LV"/>
              </w:rPr>
              <w:t>Izmaiņas</w:t>
            </w:r>
          </w:p>
        </w:tc>
      </w:tr>
      <w:tr w:rsidR="00886436" w:rsidRPr="001D2289" w14:paraId="75EEB485" w14:textId="77777777" w:rsidTr="001F7648">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3BD888AC" w14:textId="77777777" w:rsidR="00A10EBE" w:rsidRPr="001D2289" w:rsidRDefault="00A10EBE" w:rsidP="001F7648">
            <w:pPr>
              <w:spacing w:after="0"/>
              <w:ind w:firstLine="0"/>
              <w:jc w:val="left"/>
              <w:rPr>
                <w:sz w:val="18"/>
                <w:szCs w:val="18"/>
              </w:rPr>
            </w:pPr>
            <w:r w:rsidRPr="001D2289">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hideMark/>
          </w:tcPr>
          <w:p w14:paraId="7CFFF36A" w14:textId="77777777" w:rsidR="00A10EBE" w:rsidRPr="001D2289" w:rsidRDefault="00A10EBE" w:rsidP="001F7648">
            <w:pPr>
              <w:spacing w:after="0"/>
              <w:ind w:firstLine="0"/>
              <w:jc w:val="right"/>
              <w:rPr>
                <w:b/>
                <w:sz w:val="18"/>
                <w:szCs w:val="18"/>
              </w:rPr>
            </w:pPr>
            <w:r w:rsidRPr="001D2289">
              <w:rPr>
                <w:b/>
                <w:sz w:val="18"/>
                <w:szCs w:val="18"/>
              </w:rPr>
              <w:t>1 900 188</w:t>
            </w:r>
          </w:p>
        </w:tc>
        <w:tc>
          <w:tcPr>
            <w:tcW w:w="1277" w:type="dxa"/>
            <w:tcBorders>
              <w:top w:val="nil"/>
              <w:left w:val="nil"/>
              <w:bottom w:val="single" w:sz="4" w:space="0" w:color="auto"/>
              <w:right w:val="single" w:sz="4" w:space="0" w:color="auto"/>
            </w:tcBorders>
            <w:shd w:val="clear" w:color="auto" w:fill="D9D9D9"/>
            <w:vAlign w:val="center"/>
            <w:hideMark/>
          </w:tcPr>
          <w:p w14:paraId="022A2DE9" w14:textId="77777777" w:rsidR="00A10EBE" w:rsidRPr="001D2289" w:rsidRDefault="00A10EBE" w:rsidP="001F7648">
            <w:pPr>
              <w:spacing w:after="0"/>
              <w:ind w:firstLine="0"/>
              <w:jc w:val="right"/>
              <w:rPr>
                <w:b/>
                <w:sz w:val="18"/>
                <w:szCs w:val="18"/>
              </w:rPr>
            </w:pPr>
            <w:r w:rsidRPr="001D2289">
              <w:rPr>
                <w:b/>
                <w:sz w:val="18"/>
                <w:szCs w:val="18"/>
              </w:rPr>
              <w:t>3 924 540</w:t>
            </w:r>
          </w:p>
        </w:tc>
        <w:tc>
          <w:tcPr>
            <w:tcW w:w="1277" w:type="dxa"/>
            <w:tcBorders>
              <w:top w:val="nil"/>
              <w:left w:val="nil"/>
              <w:bottom w:val="single" w:sz="4" w:space="0" w:color="auto"/>
              <w:right w:val="single" w:sz="4" w:space="0" w:color="auto"/>
            </w:tcBorders>
            <w:shd w:val="clear" w:color="auto" w:fill="D9D9D9"/>
            <w:hideMark/>
          </w:tcPr>
          <w:p w14:paraId="272FF5A0" w14:textId="77777777" w:rsidR="00A10EBE" w:rsidRPr="001D2289" w:rsidRDefault="00A10EBE" w:rsidP="001F7648">
            <w:pPr>
              <w:spacing w:after="0"/>
              <w:ind w:firstLine="0"/>
              <w:jc w:val="right"/>
              <w:rPr>
                <w:b/>
                <w:sz w:val="18"/>
                <w:szCs w:val="18"/>
              </w:rPr>
            </w:pPr>
            <w:r w:rsidRPr="001D2289">
              <w:rPr>
                <w:b/>
                <w:sz w:val="18"/>
                <w:szCs w:val="18"/>
              </w:rPr>
              <w:t>2 024 352</w:t>
            </w:r>
          </w:p>
        </w:tc>
      </w:tr>
      <w:tr w:rsidR="00886436" w:rsidRPr="001D2289" w14:paraId="77367B72" w14:textId="77777777" w:rsidTr="001F7648">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61904867" w14:textId="77777777" w:rsidR="00A10EBE" w:rsidRPr="001D2289" w:rsidRDefault="00A10EBE" w:rsidP="001F7648">
            <w:pPr>
              <w:spacing w:after="0"/>
              <w:ind w:firstLine="313"/>
              <w:jc w:val="left"/>
              <w:rPr>
                <w:sz w:val="16"/>
              </w:rPr>
            </w:pPr>
            <w:r w:rsidRPr="001D2289">
              <w:rPr>
                <w:i/>
                <w:sz w:val="18"/>
                <w:szCs w:val="18"/>
                <w:lang w:eastAsia="lv-LV"/>
              </w:rPr>
              <w:t>t. sk.:</w:t>
            </w:r>
          </w:p>
        </w:tc>
      </w:tr>
      <w:tr w:rsidR="00886436" w:rsidRPr="001D2289" w14:paraId="71DEDB7A"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002AB110"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Prioritāri pasākumi</w:t>
            </w:r>
          </w:p>
        </w:tc>
        <w:tc>
          <w:tcPr>
            <w:tcW w:w="1277" w:type="dxa"/>
            <w:tcBorders>
              <w:top w:val="nil"/>
              <w:left w:val="nil"/>
              <w:bottom w:val="single" w:sz="4" w:space="0" w:color="auto"/>
              <w:right w:val="single" w:sz="4" w:space="0" w:color="auto"/>
            </w:tcBorders>
            <w:shd w:val="clear" w:color="auto" w:fill="F2F2F2"/>
            <w:hideMark/>
          </w:tcPr>
          <w:p w14:paraId="00D774FA"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2F2F2"/>
            <w:hideMark/>
          </w:tcPr>
          <w:p w14:paraId="64AF5D35" w14:textId="77777777" w:rsidR="00A10EBE" w:rsidRPr="001D2289" w:rsidRDefault="00A10EBE" w:rsidP="001F7648">
            <w:pPr>
              <w:spacing w:after="0"/>
              <w:ind w:firstLine="0"/>
              <w:jc w:val="right"/>
              <w:rPr>
                <w:sz w:val="18"/>
                <w:szCs w:val="18"/>
              </w:rPr>
            </w:pPr>
            <w:r w:rsidRPr="001D2289">
              <w:rPr>
                <w:sz w:val="18"/>
                <w:szCs w:val="18"/>
              </w:rPr>
              <w:t>3 164 191</w:t>
            </w:r>
          </w:p>
        </w:tc>
        <w:tc>
          <w:tcPr>
            <w:tcW w:w="1277" w:type="dxa"/>
            <w:tcBorders>
              <w:top w:val="nil"/>
              <w:left w:val="nil"/>
              <w:bottom w:val="single" w:sz="4" w:space="0" w:color="auto"/>
              <w:right w:val="single" w:sz="4" w:space="0" w:color="auto"/>
            </w:tcBorders>
            <w:shd w:val="clear" w:color="auto" w:fill="F2F2F2"/>
            <w:hideMark/>
          </w:tcPr>
          <w:p w14:paraId="36979FEB" w14:textId="77777777" w:rsidR="00A10EBE" w:rsidRPr="001D2289" w:rsidRDefault="00A10EBE" w:rsidP="001F7648">
            <w:pPr>
              <w:spacing w:after="0"/>
              <w:ind w:firstLine="0"/>
              <w:jc w:val="right"/>
              <w:rPr>
                <w:sz w:val="18"/>
                <w:szCs w:val="18"/>
              </w:rPr>
            </w:pPr>
            <w:r w:rsidRPr="001D2289">
              <w:rPr>
                <w:sz w:val="18"/>
                <w:szCs w:val="18"/>
              </w:rPr>
              <w:t>3 164 191</w:t>
            </w:r>
          </w:p>
        </w:tc>
      </w:tr>
      <w:tr w:rsidR="00886436" w:rsidRPr="001D2289" w14:paraId="51437CDD"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96C0BF"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“Labklājības nozares politikas īstenošana un sniegto pakalpojumu kvalitātes uzlabošana” īstenošana ar 01.04.2023.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6B6D28BD"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5C0D431" w14:textId="77777777" w:rsidR="00A10EBE" w:rsidRPr="001D2289" w:rsidRDefault="00A10EBE" w:rsidP="001F7648">
            <w:pPr>
              <w:spacing w:after="0"/>
              <w:ind w:firstLine="0"/>
              <w:jc w:val="right"/>
              <w:rPr>
                <w:sz w:val="18"/>
                <w:szCs w:val="18"/>
              </w:rPr>
            </w:pPr>
            <w:r w:rsidRPr="001D2289">
              <w:rPr>
                <w:sz w:val="18"/>
                <w:szCs w:val="18"/>
              </w:rPr>
              <w:t>2 409 683</w:t>
            </w:r>
          </w:p>
        </w:tc>
        <w:tc>
          <w:tcPr>
            <w:tcW w:w="1277" w:type="dxa"/>
            <w:tcBorders>
              <w:top w:val="nil"/>
              <w:left w:val="nil"/>
              <w:bottom w:val="single" w:sz="4" w:space="0" w:color="auto"/>
              <w:right w:val="single" w:sz="4" w:space="0" w:color="auto"/>
            </w:tcBorders>
            <w:shd w:val="clear" w:color="auto" w:fill="FFFFFF" w:themeFill="background1"/>
            <w:hideMark/>
          </w:tcPr>
          <w:p w14:paraId="61994D9D" w14:textId="77777777" w:rsidR="00A10EBE" w:rsidRPr="001D2289" w:rsidRDefault="00A10EBE" w:rsidP="001F7648">
            <w:pPr>
              <w:spacing w:after="0"/>
              <w:ind w:firstLine="0"/>
              <w:jc w:val="right"/>
              <w:rPr>
                <w:sz w:val="18"/>
                <w:szCs w:val="18"/>
              </w:rPr>
            </w:pPr>
            <w:r w:rsidRPr="001D2289">
              <w:rPr>
                <w:sz w:val="18"/>
                <w:szCs w:val="18"/>
              </w:rPr>
              <w:t>2 409 683</w:t>
            </w:r>
          </w:p>
        </w:tc>
      </w:tr>
      <w:tr w:rsidR="00886436" w:rsidRPr="001D2289" w14:paraId="17859690"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1A1BA7"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pārvaldes kapacitātes stiprināšana, nodrošinot stratēģiski svarīgo amata grupu atlīdzību” īstenošana ar 01.04.2023.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75A3A8B0"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228B4BAB" w14:textId="77777777" w:rsidR="00A10EBE" w:rsidRPr="001D2289" w:rsidRDefault="00A10EBE" w:rsidP="001F7648">
            <w:pPr>
              <w:spacing w:after="0"/>
              <w:ind w:firstLine="0"/>
              <w:jc w:val="right"/>
              <w:rPr>
                <w:sz w:val="18"/>
                <w:szCs w:val="18"/>
              </w:rPr>
            </w:pPr>
            <w:r w:rsidRPr="001D2289">
              <w:rPr>
                <w:sz w:val="18"/>
                <w:szCs w:val="18"/>
              </w:rPr>
              <w:t>467 891</w:t>
            </w:r>
          </w:p>
        </w:tc>
        <w:tc>
          <w:tcPr>
            <w:tcW w:w="1277" w:type="dxa"/>
            <w:tcBorders>
              <w:top w:val="nil"/>
              <w:left w:val="nil"/>
              <w:bottom w:val="single" w:sz="4" w:space="0" w:color="auto"/>
              <w:right w:val="single" w:sz="4" w:space="0" w:color="auto"/>
            </w:tcBorders>
            <w:shd w:val="clear" w:color="auto" w:fill="FFFFFF" w:themeFill="background1"/>
            <w:hideMark/>
          </w:tcPr>
          <w:p w14:paraId="54E2AFF8" w14:textId="77777777" w:rsidR="00A10EBE" w:rsidRPr="001D2289" w:rsidRDefault="00A10EBE" w:rsidP="001F7648">
            <w:pPr>
              <w:spacing w:after="0"/>
              <w:ind w:firstLine="0"/>
              <w:jc w:val="right"/>
              <w:rPr>
                <w:sz w:val="18"/>
                <w:szCs w:val="18"/>
              </w:rPr>
            </w:pPr>
            <w:r w:rsidRPr="001D2289">
              <w:rPr>
                <w:sz w:val="18"/>
                <w:szCs w:val="18"/>
              </w:rPr>
              <w:t>467 891</w:t>
            </w:r>
          </w:p>
        </w:tc>
      </w:tr>
      <w:tr w:rsidR="00886436" w:rsidRPr="001D2289" w14:paraId="1A52E5BD"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EDC124"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“Pabalsta transporta izdevumu kompensēšanai personām ar invaliditāti, kurām ir apgrūtināta pārvietošanās, palielināšana” īstenošana ar 01.07.2023. - izmaiņu veikšana IT sistēmā, saņemot transferta pārskaitījumu no LM pamatbudžeta apakšprogrammas 97.02.00 “Nozares centralizēto funkciju izpilde”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0E177014"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34335541" w14:textId="77777777" w:rsidR="00A10EBE" w:rsidRPr="001D2289" w:rsidRDefault="00A10EBE" w:rsidP="001F7648">
            <w:pPr>
              <w:spacing w:after="0"/>
              <w:ind w:firstLine="0"/>
              <w:jc w:val="right"/>
              <w:rPr>
                <w:sz w:val="18"/>
                <w:szCs w:val="18"/>
              </w:rPr>
            </w:pPr>
            <w:r w:rsidRPr="001D2289">
              <w:rPr>
                <w:sz w:val="18"/>
                <w:szCs w:val="18"/>
              </w:rPr>
              <w:t>27 150</w:t>
            </w:r>
          </w:p>
        </w:tc>
        <w:tc>
          <w:tcPr>
            <w:tcW w:w="1277" w:type="dxa"/>
            <w:tcBorders>
              <w:top w:val="nil"/>
              <w:left w:val="nil"/>
              <w:bottom w:val="single" w:sz="4" w:space="0" w:color="auto"/>
              <w:right w:val="single" w:sz="4" w:space="0" w:color="auto"/>
            </w:tcBorders>
            <w:shd w:val="clear" w:color="auto" w:fill="FFFFFF" w:themeFill="background1"/>
            <w:hideMark/>
          </w:tcPr>
          <w:p w14:paraId="305A7BFA" w14:textId="77777777" w:rsidR="00A10EBE" w:rsidRPr="001D2289" w:rsidRDefault="00A10EBE" w:rsidP="001F7648">
            <w:pPr>
              <w:spacing w:after="0"/>
              <w:ind w:firstLine="0"/>
              <w:jc w:val="right"/>
              <w:rPr>
                <w:sz w:val="18"/>
                <w:szCs w:val="18"/>
              </w:rPr>
            </w:pPr>
            <w:r w:rsidRPr="001D2289">
              <w:rPr>
                <w:sz w:val="18"/>
                <w:szCs w:val="18"/>
              </w:rPr>
              <w:t>27 150</w:t>
            </w:r>
          </w:p>
        </w:tc>
      </w:tr>
      <w:tr w:rsidR="00886436" w:rsidRPr="001D2289" w14:paraId="71E0BCB9"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4434CF"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“Valsts nekustamo īpašumu nomas maksas un apsaimniekošanas izdevumu pieauguma segšana” īstenošana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48AAEF65"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60AEDBD1" w14:textId="77777777" w:rsidR="00A10EBE" w:rsidRPr="001D2289" w:rsidRDefault="00A10EBE" w:rsidP="001F7648">
            <w:pPr>
              <w:spacing w:after="0"/>
              <w:ind w:firstLine="0"/>
              <w:jc w:val="right"/>
              <w:rPr>
                <w:sz w:val="18"/>
                <w:szCs w:val="18"/>
              </w:rPr>
            </w:pPr>
            <w:r w:rsidRPr="001D2289">
              <w:rPr>
                <w:sz w:val="18"/>
                <w:szCs w:val="18"/>
              </w:rPr>
              <w:t>2 923</w:t>
            </w:r>
          </w:p>
        </w:tc>
        <w:tc>
          <w:tcPr>
            <w:tcW w:w="1277" w:type="dxa"/>
            <w:tcBorders>
              <w:top w:val="nil"/>
              <w:left w:val="nil"/>
              <w:bottom w:val="single" w:sz="4" w:space="0" w:color="auto"/>
              <w:right w:val="single" w:sz="4" w:space="0" w:color="auto"/>
            </w:tcBorders>
            <w:shd w:val="clear" w:color="auto" w:fill="FFFFFF" w:themeFill="background1"/>
            <w:hideMark/>
          </w:tcPr>
          <w:p w14:paraId="2F33D0DF" w14:textId="77777777" w:rsidR="00A10EBE" w:rsidRPr="001D2289" w:rsidRDefault="00A10EBE" w:rsidP="001F7648">
            <w:pPr>
              <w:spacing w:after="0"/>
              <w:ind w:firstLine="0"/>
              <w:jc w:val="right"/>
              <w:rPr>
                <w:sz w:val="18"/>
                <w:szCs w:val="18"/>
              </w:rPr>
            </w:pPr>
            <w:r w:rsidRPr="001D2289">
              <w:rPr>
                <w:sz w:val="18"/>
                <w:szCs w:val="18"/>
              </w:rPr>
              <w:t>2 923</w:t>
            </w:r>
          </w:p>
        </w:tc>
      </w:tr>
      <w:tr w:rsidR="00886436" w:rsidRPr="001D2289" w14:paraId="5C5CF2F3"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B4EA82"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“Ārstniecības personu darba samaksas pieauguma nodrošināšana” īstenošana ar 01.04.2023.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18956D3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378CD291" w14:textId="77777777" w:rsidR="00A10EBE" w:rsidRPr="001D2289" w:rsidRDefault="00A10EBE" w:rsidP="001F7648">
            <w:pPr>
              <w:spacing w:after="0"/>
              <w:ind w:firstLine="0"/>
              <w:jc w:val="right"/>
              <w:rPr>
                <w:sz w:val="18"/>
                <w:szCs w:val="18"/>
              </w:rPr>
            </w:pPr>
            <w:r w:rsidRPr="001D2289">
              <w:rPr>
                <w:sz w:val="18"/>
                <w:szCs w:val="18"/>
              </w:rPr>
              <w:t>1 334</w:t>
            </w:r>
          </w:p>
        </w:tc>
        <w:tc>
          <w:tcPr>
            <w:tcW w:w="1277" w:type="dxa"/>
            <w:tcBorders>
              <w:top w:val="nil"/>
              <w:left w:val="nil"/>
              <w:bottom w:val="single" w:sz="4" w:space="0" w:color="auto"/>
              <w:right w:val="single" w:sz="4" w:space="0" w:color="auto"/>
            </w:tcBorders>
            <w:shd w:val="clear" w:color="auto" w:fill="FFFFFF" w:themeFill="background1"/>
            <w:hideMark/>
          </w:tcPr>
          <w:p w14:paraId="3076E5DC" w14:textId="77777777" w:rsidR="00A10EBE" w:rsidRPr="001D2289" w:rsidRDefault="00A10EBE" w:rsidP="001F7648">
            <w:pPr>
              <w:spacing w:after="0"/>
              <w:ind w:firstLine="0"/>
              <w:jc w:val="right"/>
              <w:rPr>
                <w:sz w:val="18"/>
                <w:szCs w:val="18"/>
              </w:rPr>
            </w:pPr>
            <w:r w:rsidRPr="001D2289">
              <w:rPr>
                <w:sz w:val="18"/>
                <w:szCs w:val="18"/>
              </w:rPr>
              <w:t>1 334</w:t>
            </w:r>
          </w:p>
        </w:tc>
      </w:tr>
      <w:tr w:rsidR="00886436" w:rsidRPr="001D2289" w14:paraId="414C746E"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E13FCC" w14:textId="77777777" w:rsidR="00A10EBE" w:rsidRPr="001D2289" w:rsidRDefault="00A10EBE" w:rsidP="001F7648">
            <w:pPr>
              <w:spacing w:after="0"/>
              <w:ind w:firstLine="0"/>
              <w:rPr>
                <w:i/>
                <w:sz w:val="18"/>
                <w:szCs w:val="18"/>
                <w:lang w:eastAsia="lv-LV"/>
              </w:rPr>
            </w:pPr>
            <w:r w:rsidRPr="001D2289">
              <w:rPr>
                <w:i/>
                <w:sz w:val="18"/>
                <w:szCs w:val="18"/>
                <w:lang w:eastAsia="lv-LV"/>
              </w:rPr>
              <w:t>Prioritārā pasākuma “Atbalsts minimālo ienākumu palielināšanai” īstenošanai ar 01.07.2023. nepieciešamo IT sistēmu pielāgošanai jauno minimālo ienākumu sliekšņu apmēru ieviešanai, saņemot transferta pārskaitījumu no LM pamatbudžeta apakšprogrammas 97.02.00 “Nozares centralizēto funkciju izpilde”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0059680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0F986C7" w14:textId="77777777" w:rsidR="00A10EBE" w:rsidRPr="001D2289" w:rsidRDefault="00A10EBE" w:rsidP="001F7648">
            <w:pPr>
              <w:spacing w:after="0"/>
              <w:ind w:firstLine="0"/>
              <w:jc w:val="right"/>
              <w:rPr>
                <w:sz w:val="18"/>
                <w:szCs w:val="18"/>
              </w:rPr>
            </w:pPr>
            <w:r w:rsidRPr="001D2289">
              <w:rPr>
                <w:sz w:val="18"/>
                <w:szCs w:val="18"/>
              </w:rPr>
              <w:t>255 210</w:t>
            </w:r>
          </w:p>
        </w:tc>
        <w:tc>
          <w:tcPr>
            <w:tcW w:w="1277" w:type="dxa"/>
            <w:tcBorders>
              <w:top w:val="nil"/>
              <w:left w:val="nil"/>
              <w:bottom w:val="single" w:sz="4" w:space="0" w:color="auto"/>
              <w:right w:val="single" w:sz="4" w:space="0" w:color="auto"/>
            </w:tcBorders>
            <w:shd w:val="clear" w:color="auto" w:fill="FFFFFF" w:themeFill="background1"/>
            <w:hideMark/>
          </w:tcPr>
          <w:p w14:paraId="7FB441C7" w14:textId="77777777" w:rsidR="00A10EBE" w:rsidRPr="001D2289" w:rsidRDefault="00A10EBE" w:rsidP="001F7648">
            <w:pPr>
              <w:spacing w:after="0"/>
              <w:ind w:firstLine="0"/>
              <w:jc w:val="right"/>
              <w:rPr>
                <w:sz w:val="18"/>
                <w:szCs w:val="18"/>
              </w:rPr>
            </w:pPr>
            <w:r w:rsidRPr="001D2289">
              <w:rPr>
                <w:sz w:val="18"/>
                <w:szCs w:val="18"/>
              </w:rPr>
              <w:t>255 210</w:t>
            </w:r>
          </w:p>
        </w:tc>
      </w:tr>
      <w:tr w:rsidR="00886436" w:rsidRPr="001D2289" w14:paraId="76C471E8"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2D1B65DF"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hideMark/>
          </w:tcPr>
          <w:p w14:paraId="0F1FE18C" w14:textId="77777777" w:rsidR="00A10EBE" w:rsidRPr="001D2289" w:rsidRDefault="00A10EBE" w:rsidP="001F7648">
            <w:pPr>
              <w:spacing w:after="0"/>
              <w:ind w:firstLine="0"/>
              <w:jc w:val="right"/>
              <w:rPr>
                <w:sz w:val="18"/>
                <w:szCs w:val="18"/>
              </w:rPr>
            </w:pPr>
            <w:r w:rsidRPr="001D2289">
              <w:rPr>
                <w:sz w:val="18"/>
                <w:szCs w:val="18"/>
              </w:rPr>
              <w:t>1 589 096</w:t>
            </w:r>
          </w:p>
        </w:tc>
        <w:tc>
          <w:tcPr>
            <w:tcW w:w="1277" w:type="dxa"/>
            <w:tcBorders>
              <w:top w:val="nil"/>
              <w:left w:val="nil"/>
              <w:bottom w:val="single" w:sz="4" w:space="0" w:color="auto"/>
              <w:right w:val="single" w:sz="4" w:space="0" w:color="auto"/>
            </w:tcBorders>
            <w:shd w:val="clear" w:color="auto" w:fill="F2F2F2"/>
            <w:hideMark/>
          </w:tcPr>
          <w:p w14:paraId="551C80EA" w14:textId="77777777" w:rsidR="00A10EBE" w:rsidRPr="001D2289" w:rsidRDefault="00A10EBE" w:rsidP="001F7648">
            <w:pPr>
              <w:spacing w:after="0"/>
              <w:ind w:firstLine="0"/>
              <w:jc w:val="right"/>
              <w:rPr>
                <w:sz w:val="18"/>
                <w:szCs w:val="18"/>
              </w:rPr>
            </w:pPr>
            <w:r w:rsidRPr="001D2289">
              <w:rPr>
                <w:sz w:val="18"/>
                <w:szCs w:val="18"/>
              </w:rPr>
              <w:t>281 973</w:t>
            </w:r>
          </w:p>
        </w:tc>
        <w:tc>
          <w:tcPr>
            <w:tcW w:w="1277" w:type="dxa"/>
            <w:tcBorders>
              <w:top w:val="nil"/>
              <w:left w:val="nil"/>
              <w:bottom w:val="single" w:sz="4" w:space="0" w:color="auto"/>
              <w:right w:val="single" w:sz="4" w:space="0" w:color="auto"/>
            </w:tcBorders>
            <w:shd w:val="clear" w:color="auto" w:fill="F2F2F2"/>
            <w:hideMark/>
          </w:tcPr>
          <w:p w14:paraId="418A6EAB" w14:textId="77777777" w:rsidR="00A10EBE" w:rsidRPr="001D2289" w:rsidRDefault="00A10EBE" w:rsidP="001F7648">
            <w:pPr>
              <w:spacing w:after="0"/>
              <w:ind w:firstLine="0"/>
              <w:jc w:val="right"/>
              <w:rPr>
                <w:sz w:val="18"/>
                <w:szCs w:val="18"/>
              </w:rPr>
            </w:pPr>
            <w:r w:rsidRPr="001D2289">
              <w:rPr>
                <w:sz w:val="18"/>
                <w:szCs w:val="18"/>
              </w:rPr>
              <w:t>-1 307 123</w:t>
            </w:r>
          </w:p>
        </w:tc>
      </w:tr>
      <w:tr w:rsidR="00886436" w:rsidRPr="001D2289" w14:paraId="7D070F50"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52BEAD"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prioritārā pasākuma “Pabalsts aizbildnim par bērna uzturēšanu” īstenošanai, samazinoties saņemtajam transferta pārskaitījumam no LM pamatbudžeta apakšprogrammas 97.02.00 “Nozares centralizēto funkciju izpilde”, ņemot vērā, ka finansējums tika piešķirts 2022. gadam (MK 24.09.2021. sēdes prot. Nr.63 1.§ 2.punkts)</w:t>
            </w:r>
          </w:p>
        </w:tc>
        <w:tc>
          <w:tcPr>
            <w:tcW w:w="1277" w:type="dxa"/>
            <w:tcBorders>
              <w:top w:val="nil"/>
              <w:left w:val="nil"/>
              <w:bottom w:val="single" w:sz="4" w:space="0" w:color="auto"/>
              <w:right w:val="single" w:sz="4" w:space="0" w:color="auto"/>
            </w:tcBorders>
            <w:shd w:val="clear" w:color="auto" w:fill="FFFFFF" w:themeFill="background1"/>
            <w:hideMark/>
          </w:tcPr>
          <w:p w14:paraId="2669D42E" w14:textId="77777777" w:rsidR="00A10EBE" w:rsidRPr="001D2289" w:rsidRDefault="00A10EBE" w:rsidP="001F7648">
            <w:pPr>
              <w:spacing w:after="0"/>
              <w:ind w:firstLine="0"/>
              <w:jc w:val="right"/>
              <w:rPr>
                <w:sz w:val="18"/>
                <w:szCs w:val="18"/>
              </w:rPr>
            </w:pPr>
            <w:r w:rsidRPr="001D2289">
              <w:rPr>
                <w:sz w:val="18"/>
                <w:szCs w:val="18"/>
              </w:rPr>
              <w:t>30 674</w:t>
            </w:r>
          </w:p>
        </w:tc>
        <w:tc>
          <w:tcPr>
            <w:tcW w:w="1277" w:type="dxa"/>
            <w:tcBorders>
              <w:top w:val="nil"/>
              <w:left w:val="nil"/>
              <w:bottom w:val="single" w:sz="4" w:space="0" w:color="auto"/>
              <w:right w:val="single" w:sz="4" w:space="0" w:color="auto"/>
            </w:tcBorders>
            <w:shd w:val="clear" w:color="auto" w:fill="FFFFFF" w:themeFill="background1"/>
            <w:hideMark/>
          </w:tcPr>
          <w:p w14:paraId="44FDC0AD"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5D59020" w14:textId="77777777" w:rsidR="00A10EBE" w:rsidRPr="001D2289" w:rsidRDefault="00A10EBE" w:rsidP="001F7648">
            <w:pPr>
              <w:spacing w:after="0"/>
              <w:ind w:firstLine="0"/>
              <w:jc w:val="right"/>
              <w:rPr>
                <w:sz w:val="18"/>
                <w:szCs w:val="18"/>
              </w:rPr>
            </w:pPr>
            <w:r w:rsidRPr="001D2289">
              <w:rPr>
                <w:sz w:val="18"/>
                <w:szCs w:val="18"/>
              </w:rPr>
              <w:t>-30 674</w:t>
            </w:r>
          </w:p>
        </w:tc>
      </w:tr>
      <w:tr w:rsidR="00886436" w:rsidRPr="001D2289" w14:paraId="5C0F1319"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E35B4A" w14:textId="77777777" w:rsidR="00A10EBE" w:rsidRPr="001D2289" w:rsidRDefault="00A10EBE" w:rsidP="001F7648">
            <w:pPr>
              <w:spacing w:after="0"/>
              <w:ind w:firstLine="0"/>
              <w:rPr>
                <w:i/>
                <w:sz w:val="18"/>
                <w:szCs w:val="18"/>
                <w:lang w:eastAsia="lv-LV"/>
              </w:rPr>
            </w:pPr>
            <w:r w:rsidRPr="001D2289">
              <w:rPr>
                <w:i/>
                <w:sz w:val="18"/>
                <w:szCs w:val="18"/>
                <w:lang w:eastAsia="lv-LV"/>
              </w:rPr>
              <w:lastRenderedPageBreak/>
              <w:t xml:space="preserve">Izdevumu samazinājums 2022. gada prioritārā pasākuma “Pensiju, pabalstu un atlīdzības piegādes saņēmēja dzīvesvietā samaksas pieauguma kompensēšana” īstenošanai, tai skaitā samazinoties saņemtajam </w:t>
            </w:r>
            <w:r w:rsidRPr="001D2289">
              <w:rPr>
                <w:i/>
                <w:sz w:val="18"/>
                <w:szCs w:val="18"/>
                <w:shd w:val="clear" w:color="auto" w:fill="FFFFFF"/>
              </w:rPr>
              <w:t xml:space="preserve">transferta pārskaitījumam no LM pamatbudžeta apakšprogrammas 20.01.00 “Valsts sociālie pabalsti”16 896 euro apmērā, </w:t>
            </w:r>
            <w:r w:rsidRPr="001D2289">
              <w:rPr>
                <w:i/>
                <w:sz w:val="18"/>
                <w:szCs w:val="18"/>
                <w:lang w:eastAsia="lv-LV"/>
              </w:rPr>
              <w:t>ņemot vērā, ka finansējums tika piešķirts 2022. gadam (MK 24.09.2021. sēdes prot. Nr.63 1.§ 2.punkts)</w:t>
            </w:r>
          </w:p>
        </w:tc>
        <w:tc>
          <w:tcPr>
            <w:tcW w:w="1277" w:type="dxa"/>
            <w:tcBorders>
              <w:top w:val="nil"/>
              <w:left w:val="nil"/>
              <w:bottom w:val="single" w:sz="4" w:space="0" w:color="auto"/>
              <w:right w:val="single" w:sz="4" w:space="0" w:color="auto"/>
            </w:tcBorders>
            <w:shd w:val="clear" w:color="auto" w:fill="FFFFFF" w:themeFill="background1"/>
            <w:hideMark/>
          </w:tcPr>
          <w:p w14:paraId="3731D6A9" w14:textId="77777777" w:rsidR="00A10EBE" w:rsidRPr="001D2289" w:rsidRDefault="00A10EBE" w:rsidP="001F7648">
            <w:pPr>
              <w:spacing w:after="0"/>
              <w:ind w:firstLine="0"/>
              <w:jc w:val="right"/>
              <w:rPr>
                <w:sz w:val="18"/>
                <w:szCs w:val="18"/>
              </w:rPr>
            </w:pPr>
            <w:r w:rsidRPr="001D2289">
              <w:rPr>
                <w:sz w:val="18"/>
                <w:szCs w:val="18"/>
              </w:rPr>
              <w:t>492 324</w:t>
            </w:r>
          </w:p>
        </w:tc>
        <w:tc>
          <w:tcPr>
            <w:tcW w:w="1277" w:type="dxa"/>
            <w:tcBorders>
              <w:top w:val="nil"/>
              <w:left w:val="nil"/>
              <w:bottom w:val="single" w:sz="4" w:space="0" w:color="auto"/>
              <w:right w:val="single" w:sz="4" w:space="0" w:color="auto"/>
            </w:tcBorders>
            <w:shd w:val="clear" w:color="auto" w:fill="FFFFFF" w:themeFill="background1"/>
            <w:hideMark/>
          </w:tcPr>
          <w:p w14:paraId="0E04F4C1"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6F2E3E0B" w14:textId="77777777" w:rsidR="00A10EBE" w:rsidRPr="001D2289" w:rsidRDefault="00A10EBE" w:rsidP="001F7648">
            <w:pPr>
              <w:spacing w:after="0"/>
              <w:ind w:firstLine="0"/>
              <w:jc w:val="right"/>
              <w:rPr>
                <w:sz w:val="18"/>
                <w:szCs w:val="18"/>
              </w:rPr>
            </w:pPr>
            <w:r w:rsidRPr="001D2289">
              <w:rPr>
                <w:sz w:val="18"/>
                <w:szCs w:val="18"/>
              </w:rPr>
              <w:t>-492 324</w:t>
            </w:r>
          </w:p>
        </w:tc>
      </w:tr>
      <w:tr w:rsidR="00886436" w:rsidRPr="001D2289" w14:paraId="7BB8A681"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5C7D86"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prioritārā pasākuma “E-paneļa risinājuma izstrāde iedzīvotāju pensiju un sociālā atbalsta informācijas vizualizācijai” īstenošanai, samazinoties saņemtajam transferta pārskaitījumam no LM pamatbudžeta apakšprogrammas 97.02.00 “Nozares centralizēto funkciju izpilde”, ņemot vērā, ka finansējums tika piešķirts 2022. gadam (MK 24.09.2021. sēdes prot. Nr.63 1.§ 2.punkts)</w:t>
            </w:r>
          </w:p>
        </w:tc>
        <w:tc>
          <w:tcPr>
            <w:tcW w:w="1277" w:type="dxa"/>
            <w:tcBorders>
              <w:top w:val="nil"/>
              <w:left w:val="nil"/>
              <w:bottom w:val="single" w:sz="4" w:space="0" w:color="auto"/>
              <w:right w:val="single" w:sz="4" w:space="0" w:color="auto"/>
            </w:tcBorders>
            <w:shd w:val="clear" w:color="auto" w:fill="FFFFFF" w:themeFill="background1"/>
            <w:hideMark/>
          </w:tcPr>
          <w:p w14:paraId="7C48568B" w14:textId="77777777" w:rsidR="00A10EBE" w:rsidRPr="001D2289" w:rsidRDefault="00A10EBE" w:rsidP="001F7648">
            <w:pPr>
              <w:spacing w:after="0"/>
              <w:ind w:firstLine="0"/>
              <w:jc w:val="right"/>
              <w:rPr>
                <w:sz w:val="18"/>
                <w:szCs w:val="18"/>
              </w:rPr>
            </w:pPr>
            <w:r w:rsidRPr="001D2289">
              <w:rPr>
                <w:sz w:val="18"/>
                <w:szCs w:val="18"/>
              </w:rPr>
              <w:t>600 000</w:t>
            </w:r>
          </w:p>
        </w:tc>
        <w:tc>
          <w:tcPr>
            <w:tcW w:w="1277" w:type="dxa"/>
            <w:tcBorders>
              <w:top w:val="nil"/>
              <w:left w:val="nil"/>
              <w:bottom w:val="single" w:sz="4" w:space="0" w:color="auto"/>
              <w:right w:val="single" w:sz="4" w:space="0" w:color="auto"/>
            </w:tcBorders>
            <w:shd w:val="clear" w:color="auto" w:fill="FFFFFF" w:themeFill="background1"/>
            <w:hideMark/>
          </w:tcPr>
          <w:p w14:paraId="7E2CFCAB"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EE614CC" w14:textId="77777777" w:rsidR="00A10EBE" w:rsidRPr="001D2289" w:rsidRDefault="00A10EBE" w:rsidP="001F7648">
            <w:pPr>
              <w:spacing w:after="0"/>
              <w:ind w:firstLine="0"/>
              <w:jc w:val="right"/>
              <w:rPr>
                <w:sz w:val="18"/>
                <w:szCs w:val="18"/>
              </w:rPr>
            </w:pPr>
            <w:r w:rsidRPr="001D2289">
              <w:rPr>
                <w:sz w:val="18"/>
                <w:szCs w:val="18"/>
              </w:rPr>
              <w:t>-600 000</w:t>
            </w:r>
          </w:p>
        </w:tc>
      </w:tr>
      <w:tr w:rsidR="00886436" w:rsidRPr="001D2289" w14:paraId="1EA8C8A7"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D89F3E"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prioritārā pasākuma “Investīcijas IT sistēmu pielāgošanai saistībā ar likumdošanas izmaiņām (VSAA)” īstenošanai, samazinoties saņemtajam transferta pārskaitījumam no LM pamatbudžeta apakšprogrammas 97.02.00 “Nozares centralizēto funkciju izpilde”, ņemot vērā, ka finansējums tika piešķirts 2022. gadam (MK 24.09.2021. sēdes prot.Nr.63 1.§ 2.punkts)</w:t>
            </w:r>
          </w:p>
        </w:tc>
        <w:tc>
          <w:tcPr>
            <w:tcW w:w="1277" w:type="dxa"/>
            <w:tcBorders>
              <w:top w:val="nil"/>
              <w:left w:val="nil"/>
              <w:bottom w:val="single" w:sz="4" w:space="0" w:color="auto"/>
              <w:right w:val="single" w:sz="4" w:space="0" w:color="auto"/>
            </w:tcBorders>
            <w:shd w:val="clear" w:color="auto" w:fill="FFFFFF" w:themeFill="background1"/>
            <w:hideMark/>
          </w:tcPr>
          <w:p w14:paraId="1261FB72" w14:textId="77777777" w:rsidR="00A10EBE" w:rsidRPr="001D2289" w:rsidRDefault="00A10EBE" w:rsidP="001F7648">
            <w:pPr>
              <w:spacing w:after="0"/>
              <w:ind w:firstLine="0"/>
              <w:jc w:val="right"/>
              <w:rPr>
                <w:sz w:val="18"/>
                <w:szCs w:val="18"/>
              </w:rPr>
            </w:pPr>
            <w:r w:rsidRPr="001D2289">
              <w:rPr>
                <w:sz w:val="18"/>
                <w:szCs w:val="18"/>
              </w:rPr>
              <w:t>250 000</w:t>
            </w:r>
          </w:p>
        </w:tc>
        <w:tc>
          <w:tcPr>
            <w:tcW w:w="1277" w:type="dxa"/>
            <w:tcBorders>
              <w:top w:val="nil"/>
              <w:left w:val="nil"/>
              <w:bottom w:val="single" w:sz="4" w:space="0" w:color="auto"/>
              <w:right w:val="single" w:sz="4" w:space="0" w:color="auto"/>
            </w:tcBorders>
            <w:shd w:val="clear" w:color="auto" w:fill="FFFFFF" w:themeFill="background1"/>
            <w:hideMark/>
          </w:tcPr>
          <w:p w14:paraId="53F809DF"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6D9F9876" w14:textId="77777777" w:rsidR="00A10EBE" w:rsidRPr="001D2289" w:rsidRDefault="00A10EBE" w:rsidP="001F7648">
            <w:pPr>
              <w:spacing w:after="0"/>
              <w:ind w:firstLine="0"/>
              <w:jc w:val="right"/>
              <w:rPr>
                <w:sz w:val="18"/>
                <w:szCs w:val="18"/>
              </w:rPr>
            </w:pPr>
            <w:r w:rsidRPr="001D2289">
              <w:rPr>
                <w:sz w:val="18"/>
                <w:szCs w:val="18"/>
              </w:rPr>
              <w:t>-250 000</w:t>
            </w:r>
          </w:p>
        </w:tc>
      </w:tr>
      <w:tr w:rsidR="00886436" w:rsidRPr="001D2289" w14:paraId="1E1CB3E5"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2663CB"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2022. gada prioritārā pasākuma “Informācijas sistēmas RINA integrācija ar VSAA sociālās apdrošināšanas informācijas sistēmu un NVD starptautiskās sadarbības informācijas sistēmu” īstenošanai, samazinoties saņemtajam transferta pārskaitījumam no LM pamatbudžeta apakšprogrammas 97.02.00 “Nozares centralizēto funkciju izpilde”, ņemot vērā, ka finansējums tika piešķirts 2022. gadam (MK 24.09.2021. sēdes prot. Nr.63 1.§ 2.punkts)</w:t>
            </w:r>
          </w:p>
        </w:tc>
        <w:tc>
          <w:tcPr>
            <w:tcW w:w="1277" w:type="dxa"/>
            <w:tcBorders>
              <w:top w:val="nil"/>
              <w:left w:val="nil"/>
              <w:bottom w:val="single" w:sz="4" w:space="0" w:color="auto"/>
              <w:right w:val="single" w:sz="4" w:space="0" w:color="auto"/>
            </w:tcBorders>
            <w:shd w:val="clear" w:color="auto" w:fill="FFFFFF" w:themeFill="background1"/>
            <w:hideMark/>
          </w:tcPr>
          <w:p w14:paraId="77CF3444" w14:textId="77777777" w:rsidR="00A10EBE" w:rsidRPr="001D2289" w:rsidRDefault="00A10EBE" w:rsidP="001F7648">
            <w:pPr>
              <w:spacing w:after="0"/>
              <w:ind w:firstLine="0"/>
              <w:jc w:val="right"/>
              <w:rPr>
                <w:sz w:val="18"/>
                <w:szCs w:val="18"/>
              </w:rPr>
            </w:pPr>
            <w:r w:rsidRPr="001D2289">
              <w:rPr>
                <w:sz w:val="18"/>
                <w:szCs w:val="18"/>
              </w:rPr>
              <w:t>190 268</w:t>
            </w:r>
          </w:p>
        </w:tc>
        <w:tc>
          <w:tcPr>
            <w:tcW w:w="1277" w:type="dxa"/>
            <w:tcBorders>
              <w:top w:val="nil"/>
              <w:left w:val="nil"/>
              <w:bottom w:val="single" w:sz="4" w:space="0" w:color="auto"/>
              <w:right w:val="single" w:sz="4" w:space="0" w:color="auto"/>
            </w:tcBorders>
            <w:shd w:val="clear" w:color="auto" w:fill="FFFFFF" w:themeFill="background1"/>
            <w:hideMark/>
          </w:tcPr>
          <w:p w14:paraId="63150684"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38A7F2DC" w14:textId="77777777" w:rsidR="00A10EBE" w:rsidRPr="001D2289" w:rsidRDefault="00A10EBE" w:rsidP="001F7648">
            <w:pPr>
              <w:spacing w:after="0"/>
              <w:ind w:firstLine="0"/>
              <w:jc w:val="right"/>
              <w:rPr>
                <w:sz w:val="18"/>
                <w:szCs w:val="18"/>
              </w:rPr>
            </w:pPr>
            <w:r w:rsidRPr="001D2289">
              <w:rPr>
                <w:sz w:val="18"/>
                <w:szCs w:val="18"/>
              </w:rPr>
              <w:t>-190 268</w:t>
            </w:r>
          </w:p>
        </w:tc>
      </w:tr>
      <w:tr w:rsidR="00886436" w:rsidRPr="001D2289" w14:paraId="47718B81" w14:textId="77777777" w:rsidTr="001F7648">
        <w:trPr>
          <w:trHeight w:val="217"/>
          <w:jc w:val="center"/>
        </w:trPr>
        <w:tc>
          <w:tcPr>
            <w:tcW w:w="5244" w:type="dxa"/>
            <w:shd w:val="clear" w:color="auto" w:fill="auto"/>
            <w:vAlign w:val="center"/>
            <w:hideMark/>
          </w:tcPr>
          <w:p w14:paraId="4E2E2717" w14:textId="77777777" w:rsidR="00A10EBE" w:rsidRPr="001D2289" w:rsidRDefault="00A10EBE" w:rsidP="001F7648">
            <w:pPr>
              <w:spacing w:after="0"/>
              <w:ind w:firstLine="0"/>
              <w:rPr>
                <w:i/>
                <w:sz w:val="18"/>
                <w:szCs w:val="18"/>
                <w:lang w:eastAsia="lv-LV"/>
              </w:rPr>
            </w:pPr>
            <w:r w:rsidRPr="001D2289">
              <w:rPr>
                <w:i/>
                <w:sz w:val="18"/>
                <w:szCs w:val="18"/>
                <w:lang w:eastAsia="lv-LV"/>
              </w:rPr>
              <w:t xml:space="preserve">Daļēja izdevumu pieauguma energoresursiem kompensēšana (MK 13.01.2023. sēdes prot. Nr.2 1.§ 6.punkts) </w:t>
            </w:r>
          </w:p>
        </w:tc>
        <w:tc>
          <w:tcPr>
            <w:tcW w:w="1277" w:type="dxa"/>
            <w:tcBorders>
              <w:top w:val="nil"/>
              <w:left w:val="nil"/>
              <w:bottom w:val="single" w:sz="4" w:space="0" w:color="auto"/>
              <w:right w:val="single" w:sz="4" w:space="0" w:color="auto"/>
            </w:tcBorders>
            <w:shd w:val="clear" w:color="auto" w:fill="FFFFFF" w:themeFill="background1"/>
            <w:hideMark/>
          </w:tcPr>
          <w:p w14:paraId="5B9E8175"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6AD9591E" w14:textId="77777777" w:rsidR="00A10EBE" w:rsidRPr="001D2289" w:rsidRDefault="00A10EBE" w:rsidP="001F7648">
            <w:pPr>
              <w:spacing w:after="0"/>
              <w:ind w:firstLine="0"/>
              <w:jc w:val="right"/>
              <w:rPr>
                <w:sz w:val="18"/>
                <w:szCs w:val="18"/>
              </w:rPr>
            </w:pPr>
            <w:r w:rsidRPr="001D2289">
              <w:rPr>
                <w:sz w:val="18"/>
                <w:szCs w:val="18"/>
              </w:rPr>
              <w:t>275 398</w:t>
            </w:r>
          </w:p>
        </w:tc>
        <w:tc>
          <w:tcPr>
            <w:tcW w:w="1277" w:type="dxa"/>
            <w:tcBorders>
              <w:top w:val="nil"/>
              <w:left w:val="nil"/>
              <w:bottom w:val="single" w:sz="4" w:space="0" w:color="auto"/>
              <w:right w:val="single" w:sz="4" w:space="0" w:color="auto"/>
            </w:tcBorders>
            <w:shd w:val="clear" w:color="auto" w:fill="FFFFFF" w:themeFill="background1"/>
            <w:hideMark/>
          </w:tcPr>
          <w:p w14:paraId="2F3CB827" w14:textId="77777777" w:rsidR="00A10EBE" w:rsidRPr="001D2289" w:rsidRDefault="00A10EBE" w:rsidP="001F7648">
            <w:pPr>
              <w:spacing w:after="0"/>
              <w:ind w:firstLine="0"/>
              <w:jc w:val="right"/>
              <w:rPr>
                <w:sz w:val="18"/>
                <w:szCs w:val="18"/>
              </w:rPr>
            </w:pPr>
            <w:r w:rsidRPr="001D2289">
              <w:rPr>
                <w:sz w:val="18"/>
                <w:szCs w:val="18"/>
              </w:rPr>
              <w:t>275 398</w:t>
            </w:r>
          </w:p>
        </w:tc>
      </w:tr>
      <w:tr w:rsidR="00886436" w:rsidRPr="001D2289" w14:paraId="5A2B6AFC" w14:textId="77777777" w:rsidTr="001F7648">
        <w:trPr>
          <w:trHeight w:val="217"/>
          <w:jc w:val="center"/>
        </w:trPr>
        <w:tc>
          <w:tcPr>
            <w:tcW w:w="5244" w:type="dxa"/>
            <w:shd w:val="clear" w:color="auto" w:fill="auto"/>
            <w:vAlign w:val="center"/>
          </w:tcPr>
          <w:p w14:paraId="6A01BDCF" w14:textId="77777777" w:rsidR="00A10EBE" w:rsidRPr="001D2289" w:rsidRDefault="00A10EBE" w:rsidP="001F7648">
            <w:pPr>
              <w:spacing w:after="0"/>
              <w:ind w:firstLine="0"/>
              <w:rPr>
                <w:i/>
                <w:sz w:val="18"/>
                <w:szCs w:val="18"/>
                <w:lang w:eastAsia="lv-LV"/>
              </w:rPr>
            </w:pPr>
            <w:r w:rsidRPr="001D2289">
              <w:rPr>
                <w:i/>
                <w:sz w:val="18"/>
                <w:szCs w:val="18"/>
                <w:lang w:eastAsia="lv-LV"/>
              </w:rPr>
              <w:t>Izdevumu samazinājums VSAA (Kuldīgas ielā 2, Ventspilī) aprīkojuma iegādei, samazinoties saņemtajam transferta pārskaitījumam no LM pamatbudžeta apakšprogrammas 97.02.00 “Nozares centralizēto funkciju izpilde”, ņemot vērā, ka finansējums tika piešķirts 2022. gadam (MK 18.08.2020. sēdes prot. Nr.49 46.§ 12.10.1.apakšpunkts)</w:t>
            </w:r>
          </w:p>
        </w:tc>
        <w:tc>
          <w:tcPr>
            <w:tcW w:w="1277" w:type="dxa"/>
            <w:tcBorders>
              <w:top w:val="nil"/>
              <w:left w:val="nil"/>
              <w:bottom w:val="single" w:sz="4" w:space="0" w:color="auto"/>
              <w:right w:val="single" w:sz="4" w:space="0" w:color="auto"/>
            </w:tcBorders>
            <w:shd w:val="clear" w:color="auto" w:fill="FFFFFF" w:themeFill="background1"/>
          </w:tcPr>
          <w:p w14:paraId="5FDBA841" w14:textId="77777777" w:rsidR="00A10EBE" w:rsidRPr="001D2289" w:rsidRDefault="00A10EBE" w:rsidP="001F7648">
            <w:pPr>
              <w:spacing w:after="0"/>
              <w:ind w:firstLine="0"/>
              <w:jc w:val="right"/>
              <w:rPr>
                <w:sz w:val="18"/>
                <w:szCs w:val="18"/>
              </w:rPr>
            </w:pPr>
            <w:r w:rsidRPr="001D2289">
              <w:rPr>
                <w:sz w:val="18"/>
                <w:szCs w:val="18"/>
              </w:rPr>
              <w:t>25 830</w:t>
            </w:r>
          </w:p>
        </w:tc>
        <w:tc>
          <w:tcPr>
            <w:tcW w:w="1277" w:type="dxa"/>
            <w:tcBorders>
              <w:top w:val="nil"/>
              <w:left w:val="nil"/>
              <w:bottom w:val="single" w:sz="4" w:space="0" w:color="auto"/>
              <w:right w:val="single" w:sz="4" w:space="0" w:color="auto"/>
            </w:tcBorders>
            <w:shd w:val="clear" w:color="auto" w:fill="FFFFFF" w:themeFill="background1"/>
          </w:tcPr>
          <w:p w14:paraId="08D2C1B3"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185D9BB7" w14:textId="77777777" w:rsidR="00A10EBE" w:rsidRPr="001D2289" w:rsidRDefault="00A10EBE" w:rsidP="001F7648">
            <w:pPr>
              <w:spacing w:after="0"/>
              <w:ind w:firstLine="0"/>
              <w:jc w:val="right"/>
              <w:rPr>
                <w:sz w:val="18"/>
                <w:szCs w:val="18"/>
              </w:rPr>
            </w:pPr>
            <w:r w:rsidRPr="001D2289">
              <w:rPr>
                <w:sz w:val="18"/>
                <w:szCs w:val="18"/>
              </w:rPr>
              <w:t>-25 830</w:t>
            </w:r>
          </w:p>
        </w:tc>
      </w:tr>
      <w:tr w:rsidR="00886436" w:rsidRPr="001D2289" w14:paraId="5F6A9FA6" w14:textId="77777777" w:rsidTr="001F7648">
        <w:trPr>
          <w:trHeight w:val="217"/>
          <w:jc w:val="center"/>
        </w:trPr>
        <w:tc>
          <w:tcPr>
            <w:tcW w:w="5244" w:type="dxa"/>
            <w:shd w:val="clear" w:color="auto" w:fill="auto"/>
            <w:vAlign w:val="center"/>
          </w:tcPr>
          <w:p w14:paraId="4EB42588"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VSAA (Kuldīgas ielā 2, Ventspilī) nodrošinātu pārcelšanas izdevumu apmaksu, saņemot transferta pārskaitījumu no LM pamatbudžeta apakšprogrammas 97.02.00 “Nozares centralizēto funkciju izpilde” (MK 18.08.2020. sēdes prot. Nr.49 46.§ 12.10.1.apakšpunkts)</w:t>
            </w:r>
          </w:p>
        </w:tc>
        <w:tc>
          <w:tcPr>
            <w:tcW w:w="1277" w:type="dxa"/>
            <w:tcBorders>
              <w:top w:val="nil"/>
              <w:left w:val="nil"/>
              <w:bottom w:val="single" w:sz="4" w:space="0" w:color="auto"/>
              <w:right w:val="single" w:sz="4" w:space="0" w:color="auto"/>
            </w:tcBorders>
            <w:shd w:val="clear" w:color="auto" w:fill="FFFFFF" w:themeFill="background1"/>
          </w:tcPr>
          <w:p w14:paraId="7010A008"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48D833A3" w14:textId="77777777" w:rsidR="00A10EBE" w:rsidRPr="001D2289" w:rsidRDefault="00A10EBE" w:rsidP="001F7648">
            <w:pPr>
              <w:spacing w:after="0"/>
              <w:ind w:firstLine="0"/>
              <w:jc w:val="right"/>
              <w:rPr>
                <w:sz w:val="18"/>
                <w:szCs w:val="18"/>
              </w:rPr>
            </w:pPr>
            <w:r w:rsidRPr="001D2289">
              <w:rPr>
                <w:sz w:val="18"/>
                <w:szCs w:val="18"/>
              </w:rPr>
              <w:t>6 575</w:t>
            </w:r>
          </w:p>
        </w:tc>
        <w:tc>
          <w:tcPr>
            <w:tcW w:w="1277" w:type="dxa"/>
            <w:tcBorders>
              <w:top w:val="nil"/>
              <w:left w:val="nil"/>
              <w:bottom w:val="single" w:sz="4" w:space="0" w:color="auto"/>
              <w:right w:val="single" w:sz="4" w:space="0" w:color="auto"/>
            </w:tcBorders>
            <w:shd w:val="clear" w:color="auto" w:fill="FFFFFF" w:themeFill="background1"/>
          </w:tcPr>
          <w:p w14:paraId="2941E13D" w14:textId="77777777" w:rsidR="00A10EBE" w:rsidRPr="001D2289" w:rsidRDefault="00A10EBE" w:rsidP="001F7648">
            <w:pPr>
              <w:spacing w:after="0"/>
              <w:ind w:firstLine="0"/>
              <w:jc w:val="right"/>
              <w:rPr>
                <w:sz w:val="18"/>
                <w:szCs w:val="18"/>
              </w:rPr>
            </w:pPr>
            <w:r w:rsidRPr="001D2289">
              <w:rPr>
                <w:sz w:val="18"/>
                <w:szCs w:val="18"/>
              </w:rPr>
              <w:t>6 575</w:t>
            </w:r>
          </w:p>
        </w:tc>
      </w:tr>
      <w:tr w:rsidR="00886436" w:rsidRPr="001D2289" w14:paraId="74B1AF27"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187B8FE1"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hideMark/>
          </w:tcPr>
          <w:p w14:paraId="574B65C8" w14:textId="77777777" w:rsidR="00A10EBE" w:rsidRPr="001D2289" w:rsidRDefault="00A10EBE" w:rsidP="001F7648">
            <w:pPr>
              <w:spacing w:after="0"/>
              <w:ind w:firstLine="0"/>
              <w:jc w:val="right"/>
              <w:rPr>
                <w:sz w:val="18"/>
                <w:szCs w:val="18"/>
              </w:rPr>
            </w:pPr>
            <w:r w:rsidRPr="001D2289">
              <w:rPr>
                <w:sz w:val="18"/>
                <w:szCs w:val="18"/>
              </w:rPr>
              <w:t>20 314</w:t>
            </w:r>
          </w:p>
        </w:tc>
        <w:tc>
          <w:tcPr>
            <w:tcW w:w="1277" w:type="dxa"/>
            <w:tcBorders>
              <w:top w:val="nil"/>
              <w:left w:val="nil"/>
              <w:bottom w:val="single" w:sz="4" w:space="0" w:color="auto"/>
              <w:right w:val="single" w:sz="4" w:space="0" w:color="auto"/>
            </w:tcBorders>
            <w:shd w:val="clear" w:color="auto" w:fill="F2F2F2"/>
            <w:hideMark/>
          </w:tcPr>
          <w:p w14:paraId="028C8898" w14:textId="77777777" w:rsidR="00A10EBE" w:rsidRPr="001D2289" w:rsidRDefault="00A10EBE" w:rsidP="001F7648">
            <w:pPr>
              <w:spacing w:after="0"/>
              <w:ind w:firstLine="0"/>
              <w:jc w:val="right"/>
              <w:rPr>
                <w:sz w:val="18"/>
                <w:szCs w:val="18"/>
              </w:rPr>
            </w:pPr>
            <w:r w:rsidRPr="001D2289">
              <w:rPr>
                <w:sz w:val="18"/>
                <w:szCs w:val="18"/>
              </w:rPr>
              <w:t>104 491</w:t>
            </w:r>
          </w:p>
        </w:tc>
        <w:tc>
          <w:tcPr>
            <w:tcW w:w="1277" w:type="dxa"/>
            <w:tcBorders>
              <w:top w:val="nil"/>
              <w:left w:val="nil"/>
              <w:bottom w:val="single" w:sz="4" w:space="0" w:color="auto"/>
              <w:right w:val="single" w:sz="4" w:space="0" w:color="auto"/>
            </w:tcBorders>
            <w:shd w:val="clear" w:color="auto" w:fill="F2F2F2"/>
            <w:hideMark/>
          </w:tcPr>
          <w:p w14:paraId="6460E803" w14:textId="77777777" w:rsidR="00A10EBE" w:rsidRPr="001D2289" w:rsidRDefault="00A10EBE" w:rsidP="001F7648">
            <w:pPr>
              <w:spacing w:after="0"/>
              <w:ind w:firstLine="0"/>
              <w:jc w:val="right"/>
              <w:rPr>
                <w:sz w:val="18"/>
                <w:szCs w:val="18"/>
              </w:rPr>
            </w:pPr>
            <w:r w:rsidRPr="001D2289">
              <w:rPr>
                <w:sz w:val="18"/>
                <w:szCs w:val="18"/>
              </w:rPr>
              <w:t>84 117</w:t>
            </w:r>
          </w:p>
        </w:tc>
      </w:tr>
      <w:tr w:rsidR="00886436" w:rsidRPr="001D2289" w14:paraId="68E3AD14"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5F9969DF" w14:textId="77777777" w:rsidR="00A10EBE" w:rsidRPr="001D2289" w:rsidRDefault="00A10EBE" w:rsidP="001F7648">
            <w:pPr>
              <w:spacing w:after="0"/>
              <w:ind w:firstLine="0"/>
              <w:rPr>
                <w:i/>
                <w:sz w:val="18"/>
                <w:szCs w:val="18"/>
                <w:lang w:eastAsia="lv-LV"/>
              </w:rPr>
            </w:pPr>
            <w:r w:rsidRPr="001D2289">
              <w:rPr>
                <w:i/>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hideMark/>
          </w:tcPr>
          <w:p w14:paraId="1B7F6FD9" w14:textId="77777777" w:rsidR="00A10EBE" w:rsidRPr="001D2289" w:rsidRDefault="00A10EBE" w:rsidP="001F7648">
            <w:pPr>
              <w:ind w:firstLine="0"/>
              <w:jc w:val="right"/>
              <w:rPr>
                <w:sz w:val="18"/>
                <w:szCs w:val="18"/>
              </w:rPr>
            </w:pPr>
            <w:r w:rsidRPr="001D2289">
              <w:rPr>
                <w:sz w:val="18"/>
                <w:szCs w:val="18"/>
              </w:rPr>
              <w:t>20 314</w:t>
            </w:r>
          </w:p>
        </w:tc>
        <w:tc>
          <w:tcPr>
            <w:tcW w:w="1277" w:type="dxa"/>
            <w:tcBorders>
              <w:top w:val="nil"/>
              <w:left w:val="nil"/>
              <w:bottom w:val="single" w:sz="4" w:space="0" w:color="auto"/>
              <w:right w:val="single" w:sz="4" w:space="0" w:color="auto"/>
            </w:tcBorders>
            <w:hideMark/>
          </w:tcPr>
          <w:p w14:paraId="02F29786" w14:textId="77777777" w:rsidR="00A10EBE" w:rsidRPr="001D2289" w:rsidRDefault="00A10EBE" w:rsidP="001F7648">
            <w:pPr>
              <w:ind w:left="360" w:firstLine="0"/>
              <w:jc w:val="right"/>
              <w:rPr>
                <w:sz w:val="18"/>
                <w:szCs w:val="18"/>
              </w:rPr>
            </w:pPr>
            <w:r w:rsidRPr="001D2289">
              <w:rPr>
                <w:sz w:val="18"/>
                <w:szCs w:val="18"/>
              </w:rPr>
              <w:t>21 142</w:t>
            </w:r>
          </w:p>
        </w:tc>
        <w:tc>
          <w:tcPr>
            <w:tcW w:w="1277" w:type="dxa"/>
            <w:tcBorders>
              <w:top w:val="nil"/>
              <w:left w:val="nil"/>
              <w:bottom w:val="single" w:sz="4" w:space="0" w:color="auto"/>
              <w:right w:val="single" w:sz="4" w:space="0" w:color="auto"/>
            </w:tcBorders>
            <w:hideMark/>
          </w:tcPr>
          <w:p w14:paraId="2FABB24B" w14:textId="77777777" w:rsidR="00A10EBE" w:rsidRPr="001D2289" w:rsidRDefault="00A10EBE" w:rsidP="001F7648">
            <w:pPr>
              <w:pStyle w:val="ListParagraph"/>
              <w:jc w:val="right"/>
              <w:rPr>
                <w:sz w:val="18"/>
                <w:szCs w:val="18"/>
              </w:rPr>
            </w:pPr>
            <w:r w:rsidRPr="001D2289">
              <w:rPr>
                <w:sz w:val="18"/>
                <w:szCs w:val="18"/>
              </w:rPr>
              <w:t>828</w:t>
            </w:r>
          </w:p>
        </w:tc>
      </w:tr>
      <w:tr w:rsidR="00886436" w:rsidRPr="001D2289" w14:paraId="7EE828D8" w14:textId="77777777" w:rsidTr="001F7648">
        <w:trPr>
          <w:jc w:val="center"/>
        </w:trPr>
        <w:tc>
          <w:tcPr>
            <w:tcW w:w="5244" w:type="dxa"/>
            <w:tcBorders>
              <w:top w:val="nil"/>
              <w:left w:val="single" w:sz="4" w:space="0" w:color="auto"/>
              <w:bottom w:val="single" w:sz="4" w:space="0" w:color="auto"/>
              <w:right w:val="single" w:sz="4" w:space="0" w:color="auto"/>
            </w:tcBorders>
          </w:tcPr>
          <w:p w14:paraId="0173D433"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VSAA (Kuldīgas ielā 2, Ventspilī) nodrošinātu daļēju nomas maksas apmaksu</w:t>
            </w:r>
            <w:r w:rsidRPr="001D2289">
              <w:rPr>
                <w:i/>
                <w:iCs/>
                <w:sz w:val="18"/>
                <w:szCs w:val="18"/>
                <w:lang w:eastAsia="lv-LV"/>
              </w:rPr>
              <w:t>, saņemot transferta pārskaitījumu no LM pamatbudžeta apakšprogrammas 97.02.00 “</w:t>
            </w:r>
            <w:r w:rsidRPr="001D2289">
              <w:rPr>
                <w:i/>
                <w:sz w:val="18"/>
                <w:szCs w:val="18"/>
                <w:lang w:eastAsia="lv-LV"/>
              </w:rPr>
              <w:t>Nozares centralizēto funkciju izpilde” (MK 18.08.2020. sēdes prot. Nr.49 46.§ 12.10.1.apakšpunkts)</w:t>
            </w:r>
          </w:p>
        </w:tc>
        <w:tc>
          <w:tcPr>
            <w:tcW w:w="1277" w:type="dxa"/>
            <w:tcBorders>
              <w:top w:val="nil"/>
              <w:left w:val="nil"/>
              <w:bottom w:val="single" w:sz="4" w:space="0" w:color="auto"/>
              <w:right w:val="single" w:sz="4" w:space="0" w:color="auto"/>
            </w:tcBorders>
          </w:tcPr>
          <w:p w14:paraId="53A06CA3" w14:textId="77777777" w:rsidR="00A10EBE" w:rsidRPr="001D2289" w:rsidRDefault="00A10EBE" w:rsidP="001F7648">
            <w:pPr>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tcPr>
          <w:p w14:paraId="4C748753" w14:textId="77777777" w:rsidR="00A10EBE" w:rsidRPr="001D2289" w:rsidRDefault="00A10EBE" w:rsidP="001F7648">
            <w:pPr>
              <w:ind w:left="360" w:firstLine="0"/>
              <w:jc w:val="right"/>
              <w:rPr>
                <w:sz w:val="18"/>
                <w:szCs w:val="18"/>
              </w:rPr>
            </w:pPr>
            <w:r w:rsidRPr="001D2289">
              <w:rPr>
                <w:sz w:val="18"/>
                <w:szCs w:val="18"/>
              </w:rPr>
              <w:t>83 349</w:t>
            </w:r>
          </w:p>
        </w:tc>
        <w:tc>
          <w:tcPr>
            <w:tcW w:w="1277" w:type="dxa"/>
            <w:tcBorders>
              <w:top w:val="nil"/>
              <w:left w:val="nil"/>
              <w:bottom w:val="single" w:sz="4" w:space="0" w:color="auto"/>
              <w:right w:val="single" w:sz="4" w:space="0" w:color="auto"/>
            </w:tcBorders>
          </w:tcPr>
          <w:p w14:paraId="2D7865DA" w14:textId="77777777" w:rsidR="00A10EBE" w:rsidRPr="001D2289" w:rsidRDefault="00A10EBE" w:rsidP="001F7648">
            <w:pPr>
              <w:ind w:firstLine="0"/>
              <w:jc w:val="right"/>
              <w:rPr>
                <w:sz w:val="18"/>
                <w:szCs w:val="18"/>
              </w:rPr>
            </w:pPr>
            <w:r w:rsidRPr="001D2289">
              <w:rPr>
                <w:sz w:val="18"/>
                <w:szCs w:val="18"/>
              </w:rPr>
              <w:t>83 349</w:t>
            </w:r>
          </w:p>
        </w:tc>
      </w:tr>
      <w:tr w:rsidR="00886436" w:rsidRPr="001D2289" w14:paraId="256D3849" w14:textId="77777777" w:rsidTr="001F7648">
        <w:trPr>
          <w:trHeight w:val="173"/>
          <w:jc w:val="center"/>
        </w:trPr>
        <w:tc>
          <w:tcPr>
            <w:tcW w:w="5244" w:type="dxa"/>
            <w:tcBorders>
              <w:top w:val="nil"/>
              <w:left w:val="single" w:sz="4" w:space="0" w:color="auto"/>
              <w:bottom w:val="single" w:sz="4" w:space="0" w:color="auto"/>
              <w:right w:val="single" w:sz="4" w:space="0" w:color="auto"/>
            </w:tcBorders>
            <w:shd w:val="clear" w:color="auto" w:fill="F2F2F2"/>
            <w:vAlign w:val="bottom"/>
            <w:hideMark/>
          </w:tcPr>
          <w:p w14:paraId="2B73DFB4" w14:textId="77777777" w:rsidR="00A10EBE" w:rsidRPr="001D2289" w:rsidRDefault="00A10EBE" w:rsidP="001F7648">
            <w:pPr>
              <w:spacing w:after="0"/>
              <w:ind w:firstLine="0"/>
              <w:jc w:val="left"/>
              <w:rPr>
                <w:sz w:val="18"/>
                <w:szCs w:val="18"/>
                <w:u w:val="single"/>
                <w:lang w:eastAsia="lv-LV"/>
              </w:rPr>
            </w:pPr>
            <w:r w:rsidRPr="001D2289">
              <w:rPr>
                <w:sz w:val="18"/>
                <w:szCs w:val="18"/>
                <w:u w:val="single"/>
                <w:lang w:eastAsia="lv-LV"/>
              </w:rPr>
              <w:t>Citas izmaiņas</w:t>
            </w:r>
          </w:p>
        </w:tc>
        <w:tc>
          <w:tcPr>
            <w:tcW w:w="1277" w:type="dxa"/>
            <w:tcBorders>
              <w:top w:val="nil"/>
              <w:left w:val="nil"/>
              <w:bottom w:val="single" w:sz="4" w:space="0" w:color="auto"/>
              <w:right w:val="single" w:sz="4" w:space="0" w:color="auto"/>
            </w:tcBorders>
            <w:shd w:val="clear" w:color="auto" w:fill="F2F2F2"/>
            <w:hideMark/>
          </w:tcPr>
          <w:p w14:paraId="1759D256" w14:textId="77777777" w:rsidR="00A10EBE" w:rsidRPr="001D2289" w:rsidRDefault="00A10EBE" w:rsidP="001F7648">
            <w:pPr>
              <w:spacing w:after="0"/>
              <w:ind w:firstLine="0"/>
              <w:jc w:val="right"/>
              <w:rPr>
                <w:sz w:val="18"/>
                <w:szCs w:val="18"/>
              </w:rPr>
            </w:pPr>
            <w:r w:rsidRPr="001D2289">
              <w:rPr>
                <w:sz w:val="18"/>
                <w:szCs w:val="18"/>
              </w:rPr>
              <w:t>290 778</w:t>
            </w:r>
          </w:p>
        </w:tc>
        <w:tc>
          <w:tcPr>
            <w:tcW w:w="1277" w:type="dxa"/>
            <w:tcBorders>
              <w:top w:val="nil"/>
              <w:left w:val="nil"/>
              <w:bottom w:val="single" w:sz="4" w:space="0" w:color="auto"/>
              <w:right w:val="single" w:sz="4" w:space="0" w:color="auto"/>
            </w:tcBorders>
            <w:shd w:val="clear" w:color="auto" w:fill="F2F2F2"/>
            <w:hideMark/>
          </w:tcPr>
          <w:p w14:paraId="6BE6EDD4" w14:textId="77777777" w:rsidR="00A10EBE" w:rsidRPr="001D2289" w:rsidRDefault="00A10EBE" w:rsidP="001F7648">
            <w:pPr>
              <w:spacing w:after="0"/>
              <w:ind w:firstLine="0"/>
              <w:jc w:val="right"/>
              <w:rPr>
                <w:sz w:val="18"/>
                <w:szCs w:val="18"/>
              </w:rPr>
            </w:pPr>
            <w:r w:rsidRPr="001D2289">
              <w:rPr>
                <w:sz w:val="18"/>
                <w:szCs w:val="18"/>
              </w:rPr>
              <w:t>373 885</w:t>
            </w:r>
          </w:p>
        </w:tc>
        <w:tc>
          <w:tcPr>
            <w:tcW w:w="1277" w:type="dxa"/>
            <w:tcBorders>
              <w:top w:val="nil"/>
              <w:left w:val="nil"/>
              <w:bottom w:val="single" w:sz="4" w:space="0" w:color="auto"/>
              <w:right w:val="single" w:sz="4" w:space="0" w:color="auto"/>
            </w:tcBorders>
            <w:shd w:val="clear" w:color="auto" w:fill="F2F2F2"/>
            <w:hideMark/>
          </w:tcPr>
          <w:p w14:paraId="153ECDE3" w14:textId="77777777" w:rsidR="00A10EBE" w:rsidRPr="001D2289" w:rsidRDefault="00A10EBE" w:rsidP="001F7648">
            <w:pPr>
              <w:spacing w:after="0"/>
              <w:ind w:firstLine="0"/>
              <w:jc w:val="right"/>
              <w:rPr>
                <w:sz w:val="18"/>
                <w:szCs w:val="18"/>
              </w:rPr>
            </w:pPr>
            <w:r w:rsidRPr="001D2289">
              <w:rPr>
                <w:sz w:val="18"/>
                <w:szCs w:val="18"/>
              </w:rPr>
              <w:t>83 107</w:t>
            </w:r>
          </w:p>
        </w:tc>
      </w:tr>
      <w:tr w:rsidR="00886436" w:rsidRPr="001D2289" w14:paraId="5F56DCF3" w14:textId="77777777" w:rsidTr="001F7648">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15128C"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atlīdzībai 2022. – 2024. gada prioritārā pasākuma “Valsts apmaksāto darbnespējas dienu skaita palielināšana” īstenošanai (MK 24.09.2021. sēdes prot. Nr.63 1.§ 2.punkts, priekšlikums Nr.111 – 114 likuma “Par valsts budžetu 2022. gadam” 2.lasījumam un priekšlikums Nr.82 – 85 likuma "Par vidēja termiņa budžeta ietvaru 2022., 2023. un 2024. gadam” 2.lasījumam)</w:t>
            </w:r>
          </w:p>
        </w:tc>
        <w:tc>
          <w:tcPr>
            <w:tcW w:w="1277" w:type="dxa"/>
            <w:tcBorders>
              <w:top w:val="nil"/>
              <w:left w:val="nil"/>
              <w:bottom w:val="single" w:sz="4" w:space="0" w:color="auto"/>
              <w:right w:val="single" w:sz="4" w:space="0" w:color="auto"/>
            </w:tcBorders>
            <w:shd w:val="clear" w:color="auto" w:fill="FFFFFF" w:themeFill="background1"/>
            <w:hideMark/>
          </w:tcPr>
          <w:p w14:paraId="45757062"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45652C2E" w14:textId="77777777" w:rsidR="00A10EBE" w:rsidRPr="001D2289" w:rsidRDefault="00A10EBE" w:rsidP="001F7648">
            <w:pPr>
              <w:spacing w:after="0"/>
              <w:ind w:firstLine="0"/>
              <w:jc w:val="right"/>
              <w:rPr>
                <w:sz w:val="18"/>
                <w:szCs w:val="18"/>
              </w:rPr>
            </w:pPr>
            <w:r w:rsidRPr="001D2289">
              <w:rPr>
                <w:sz w:val="18"/>
                <w:szCs w:val="18"/>
              </w:rPr>
              <w:t>8 318</w:t>
            </w:r>
          </w:p>
        </w:tc>
        <w:tc>
          <w:tcPr>
            <w:tcW w:w="1277" w:type="dxa"/>
            <w:tcBorders>
              <w:top w:val="nil"/>
              <w:left w:val="nil"/>
              <w:bottom w:val="single" w:sz="4" w:space="0" w:color="auto"/>
              <w:right w:val="single" w:sz="4" w:space="0" w:color="auto"/>
            </w:tcBorders>
            <w:shd w:val="clear" w:color="auto" w:fill="FFFFFF" w:themeFill="background1"/>
            <w:hideMark/>
          </w:tcPr>
          <w:p w14:paraId="555CAC9D" w14:textId="77777777" w:rsidR="00A10EBE" w:rsidRPr="001D2289" w:rsidRDefault="00A10EBE" w:rsidP="001F7648">
            <w:pPr>
              <w:spacing w:after="0"/>
              <w:ind w:firstLine="0"/>
              <w:jc w:val="right"/>
              <w:rPr>
                <w:sz w:val="18"/>
                <w:szCs w:val="18"/>
              </w:rPr>
            </w:pPr>
            <w:r w:rsidRPr="001D2289">
              <w:rPr>
                <w:sz w:val="18"/>
                <w:szCs w:val="18"/>
              </w:rPr>
              <w:t>8 318</w:t>
            </w:r>
          </w:p>
        </w:tc>
      </w:tr>
      <w:tr w:rsidR="00886436" w:rsidRPr="001D2289" w14:paraId="33A41328"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22672EEB" w14:textId="77777777" w:rsidR="00A10EBE" w:rsidRPr="001D2289" w:rsidRDefault="00A10EBE" w:rsidP="001F7648">
            <w:pPr>
              <w:spacing w:after="0"/>
              <w:ind w:firstLine="0"/>
              <w:rPr>
                <w:bCs/>
                <w:i/>
                <w:iCs/>
                <w:sz w:val="18"/>
                <w:szCs w:val="18"/>
              </w:rPr>
            </w:pPr>
            <w:r w:rsidRPr="001D2289">
              <w:rPr>
                <w:i/>
                <w:sz w:val="18"/>
                <w:szCs w:val="18"/>
                <w:shd w:val="clear" w:color="auto" w:fill="FFFFFF"/>
              </w:rPr>
              <w:t>Izdevumu samazinājums atlīdzībai saistībā ar 5 amata vietu samazinājumu,</w:t>
            </w:r>
            <w:r w:rsidRPr="001D2289">
              <w:rPr>
                <w:i/>
                <w:iCs/>
                <w:sz w:val="18"/>
                <w:szCs w:val="18"/>
                <w:lang w:eastAsia="lv-LV"/>
              </w:rPr>
              <w:t xml:space="preserve"> samazinoties </w:t>
            </w:r>
            <w:r w:rsidRPr="001D2289">
              <w:rPr>
                <w:i/>
                <w:iCs/>
                <w:sz w:val="18"/>
                <w:szCs w:val="18"/>
              </w:rPr>
              <w:t>saņemtajam</w:t>
            </w:r>
            <w:r w:rsidRPr="001D2289">
              <w:rPr>
                <w:i/>
                <w:iCs/>
                <w:sz w:val="18"/>
                <w:szCs w:val="18"/>
                <w:shd w:val="clear" w:color="auto" w:fill="FFFFFF"/>
              </w:rPr>
              <w:t xml:space="preserve"> transferta pārskaitījumam no LM pamatbudžeta apakšprogrammas 97.02.00 “Nozares centralizēto funkciju izpilde”, vienlaikus pārdalot 1 amata vietu uz LM pamatbudžeta apakšprogrammu </w:t>
            </w:r>
            <w:r w:rsidRPr="001D2289">
              <w:rPr>
                <w:bCs/>
                <w:i/>
                <w:iCs/>
                <w:sz w:val="18"/>
                <w:szCs w:val="18"/>
              </w:rPr>
              <w:t xml:space="preserve">05.62.00 “Invaliditātes ekspertīžu nodrošināšana”, 3 amata vietas uz LM pamatbudžeta apakšprogrammu 21.01.00 “Darba tiesisko attiecību un darba apstākļu kontrole un uzraudzība” un 1 amata vietu uz LM pamatbudžeta apakšprogrammu 97.02.00 “Nozares centralizēto funkciju izpilde”, lai nodrošinātu efektīvāku IT atbalsta sniegšanu nozares iestādēs </w:t>
            </w:r>
            <w:r w:rsidRPr="001D2289">
              <w:rPr>
                <w:i/>
                <w:iCs/>
                <w:sz w:val="18"/>
                <w:szCs w:val="18"/>
                <w:shd w:val="clear" w:color="auto" w:fill="FFFFFF"/>
              </w:rPr>
              <w:t>(MK 11.10.2022. sēdes prot. Nr.52  5.§ 60-62.punkts</w:t>
            </w:r>
            <w:r w:rsidRPr="001D2289">
              <w:rPr>
                <w:i/>
                <w:sz w:val="18"/>
                <w:szCs w:val="18"/>
                <w:shd w:val="clear" w:color="auto" w:fill="FFFFFF"/>
              </w:rPr>
              <w:t>)</w:t>
            </w:r>
          </w:p>
        </w:tc>
        <w:tc>
          <w:tcPr>
            <w:tcW w:w="1277" w:type="dxa"/>
            <w:tcBorders>
              <w:top w:val="nil"/>
              <w:left w:val="nil"/>
              <w:bottom w:val="single" w:sz="4" w:space="0" w:color="auto"/>
              <w:right w:val="single" w:sz="4" w:space="0" w:color="auto"/>
            </w:tcBorders>
            <w:hideMark/>
          </w:tcPr>
          <w:p w14:paraId="6B7FC2A3" w14:textId="77777777" w:rsidR="00A10EBE" w:rsidRPr="001D2289" w:rsidRDefault="00A10EBE" w:rsidP="001F7648">
            <w:pPr>
              <w:spacing w:after="0"/>
              <w:ind w:firstLine="0"/>
              <w:jc w:val="right"/>
              <w:rPr>
                <w:sz w:val="18"/>
                <w:szCs w:val="18"/>
              </w:rPr>
            </w:pPr>
            <w:r w:rsidRPr="001D2289">
              <w:rPr>
                <w:sz w:val="18"/>
                <w:szCs w:val="18"/>
              </w:rPr>
              <w:t>95 423</w:t>
            </w:r>
          </w:p>
        </w:tc>
        <w:tc>
          <w:tcPr>
            <w:tcW w:w="1277" w:type="dxa"/>
            <w:tcBorders>
              <w:top w:val="nil"/>
              <w:left w:val="nil"/>
              <w:bottom w:val="single" w:sz="4" w:space="0" w:color="auto"/>
              <w:right w:val="single" w:sz="4" w:space="0" w:color="auto"/>
            </w:tcBorders>
            <w:hideMark/>
          </w:tcPr>
          <w:p w14:paraId="1F5ADC2E"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7BBD9903" w14:textId="77777777" w:rsidR="00A10EBE" w:rsidRPr="001D2289" w:rsidRDefault="00A10EBE" w:rsidP="001F7648">
            <w:pPr>
              <w:spacing w:after="0"/>
              <w:ind w:firstLine="0"/>
              <w:jc w:val="right"/>
              <w:rPr>
                <w:sz w:val="18"/>
                <w:szCs w:val="18"/>
              </w:rPr>
            </w:pPr>
            <w:r w:rsidRPr="001D2289">
              <w:rPr>
                <w:sz w:val="18"/>
                <w:szCs w:val="18"/>
              </w:rPr>
              <w:t>-95 423</w:t>
            </w:r>
          </w:p>
        </w:tc>
      </w:tr>
      <w:tr w:rsidR="00886436" w:rsidRPr="001D2289" w14:paraId="52349BDF"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387FC42B" w14:textId="77777777" w:rsidR="00A10EBE" w:rsidRPr="001D2289" w:rsidRDefault="00A10EBE" w:rsidP="001F7648">
            <w:pPr>
              <w:spacing w:after="0"/>
              <w:ind w:firstLine="0"/>
              <w:rPr>
                <w:i/>
                <w:sz w:val="18"/>
                <w:szCs w:val="18"/>
                <w:lang w:eastAsia="lv-LV"/>
              </w:rPr>
            </w:pPr>
            <w:r w:rsidRPr="001D2289">
              <w:rPr>
                <w:i/>
                <w:sz w:val="18"/>
                <w:szCs w:val="18"/>
                <w:shd w:val="clear" w:color="auto" w:fill="FFFFFF"/>
              </w:rPr>
              <w:lastRenderedPageBreak/>
              <w:t xml:space="preserve">Izdevumu palielinājums atlīdzībai VSAA darbinieku konkurētspējīgāka atalgojuma nodrošināšanai, tai skaitā IT jomas speciālistu atlīdzību palielināšanai, </w:t>
            </w:r>
            <w:r w:rsidRPr="001D2289">
              <w:rPr>
                <w:i/>
                <w:sz w:val="18"/>
                <w:szCs w:val="18"/>
                <w:lang w:eastAsia="lv-LV"/>
              </w:rPr>
              <w:t xml:space="preserve">attiecīgi samazinot izdevumus speciālā budžeta apakšprogrammā 04.03.00 “Darba negadījumu speciālais budžets” </w:t>
            </w:r>
            <w:r w:rsidRPr="001D2289">
              <w:rPr>
                <w:i/>
                <w:sz w:val="18"/>
                <w:szCs w:val="18"/>
                <w:shd w:val="clear" w:color="auto" w:fill="FFFFFF"/>
              </w:rPr>
              <w:t>(MK 11.10.2022. sēdes prot. Nr.52  5.§ 63.punkts)</w:t>
            </w:r>
          </w:p>
        </w:tc>
        <w:tc>
          <w:tcPr>
            <w:tcW w:w="1277" w:type="dxa"/>
            <w:tcBorders>
              <w:top w:val="nil"/>
              <w:left w:val="nil"/>
              <w:bottom w:val="single" w:sz="4" w:space="0" w:color="auto"/>
              <w:right w:val="single" w:sz="4" w:space="0" w:color="auto"/>
            </w:tcBorders>
            <w:hideMark/>
          </w:tcPr>
          <w:p w14:paraId="189568E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36E66A78" w14:textId="77777777" w:rsidR="00A10EBE" w:rsidRPr="001D2289" w:rsidRDefault="00A10EBE" w:rsidP="001F7648">
            <w:pPr>
              <w:spacing w:after="0"/>
              <w:ind w:firstLine="0"/>
              <w:jc w:val="right"/>
              <w:rPr>
                <w:sz w:val="18"/>
                <w:szCs w:val="18"/>
              </w:rPr>
            </w:pPr>
            <w:r w:rsidRPr="001D2289">
              <w:rPr>
                <w:sz w:val="18"/>
                <w:szCs w:val="18"/>
              </w:rPr>
              <w:t>221 000</w:t>
            </w:r>
          </w:p>
        </w:tc>
        <w:tc>
          <w:tcPr>
            <w:tcW w:w="1277" w:type="dxa"/>
            <w:tcBorders>
              <w:top w:val="nil"/>
              <w:left w:val="nil"/>
              <w:bottom w:val="single" w:sz="4" w:space="0" w:color="auto"/>
              <w:right w:val="single" w:sz="4" w:space="0" w:color="auto"/>
            </w:tcBorders>
            <w:hideMark/>
          </w:tcPr>
          <w:p w14:paraId="408F3D6F" w14:textId="77777777" w:rsidR="00A10EBE" w:rsidRPr="001D2289" w:rsidRDefault="00A10EBE" w:rsidP="001F7648">
            <w:pPr>
              <w:spacing w:after="0"/>
              <w:ind w:firstLine="0"/>
              <w:jc w:val="right"/>
              <w:rPr>
                <w:sz w:val="18"/>
                <w:szCs w:val="18"/>
              </w:rPr>
            </w:pPr>
            <w:r w:rsidRPr="001D2289">
              <w:rPr>
                <w:sz w:val="18"/>
                <w:szCs w:val="18"/>
              </w:rPr>
              <w:t>221 000</w:t>
            </w:r>
          </w:p>
        </w:tc>
      </w:tr>
      <w:tr w:rsidR="00886436" w:rsidRPr="001D2289" w14:paraId="7C674C7C"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474C9DF7" w14:textId="77777777" w:rsidR="00A10EBE" w:rsidRPr="001D2289" w:rsidRDefault="00A10EBE" w:rsidP="001F7648">
            <w:pPr>
              <w:spacing w:after="20"/>
              <w:ind w:firstLine="0"/>
              <w:rPr>
                <w:sz w:val="18"/>
                <w:szCs w:val="18"/>
                <w:u w:val="single"/>
                <w:lang w:eastAsia="lv-LV"/>
              </w:rPr>
            </w:pPr>
            <w:r w:rsidRPr="001D2289">
              <w:rPr>
                <w:i/>
                <w:sz w:val="18"/>
                <w:szCs w:val="18"/>
                <w:lang w:eastAsia="lv-LV"/>
              </w:rPr>
              <w:t>Izdevumu palielinājums minimālās mēneša darba algas palielināšanai 2023. gadā  no 500 euro uz 620 euro saskaņā ar Darba likuma pārejas noteikumu 26.punktu</w:t>
            </w:r>
          </w:p>
        </w:tc>
        <w:tc>
          <w:tcPr>
            <w:tcW w:w="1277" w:type="dxa"/>
            <w:tcBorders>
              <w:top w:val="nil"/>
              <w:left w:val="nil"/>
              <w:bottom w:val="single" w:sz="4" w:space="0" w:color="auto"/>
              <w:right w:val="single" w:sz="4" w:space="0" w:color="auto"/>
            </w:tcBorders>
            <w:hideMark/>
          </w:tcPr>
          <w:p w14:paraId="6154F268"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12E46C48" w14:textId="77777777" w:rsidR="00A10EBE" w:rsidRPr="001D2289" w:rsidRDefault="00A10EBE" w:rsidP="001F7648">
            <w:pPr>
              <w:spacing w:after="0"/>
              <w:ind w:firstLine="0"/>
              <w:jc w:val="right"/>
              <w:rPr>
                <w:sz w:val="18"/>
                <w:szCs w:val="18"/>
              </w:rPr>
            </w:pPr>
            <w:r w:rsidRPr="001D2289">
              <w:rPr>
                <w:sz w:val="18"/>
                <w:szCs w:val="18"/>
              </w:rPr>
              <w:t>1 735</w:t>
            </w:r>
          </w:p>
        </w:tc>
        <w:tc>
          <w:tcPr>
            <w:tcW w:w="1277" w:type="dxa"/>
            <w:tcBorders>
              <w:top w:val="nil"/>
              <w:left w:val="nil"/>
              <w:bottom w:val="single" w:sz="4" w:space="0" w:color="auto"/>
              <w:right w:val="single" w:sz="4" w:space="0" w:color="auto"/>
            </w:tcBorders>
            <w:hideMark/>
          </w:tcPr>
          <w:p w14:paraId="601ABA3B" w14:textId="77777777" w:rsidR="00A10EBE" w:rsidRPr="001D2289" w:rsidRDefault="00A10EBE" w:rsidP="001F7648">
            <w:pPr>
              <w:spacing w:after="0"/>
              <w:ind w:firstLine="0"/>
              <w:jc w:val="right"/>
              <w:rPr>
                <w:sz w:val="18"/>
                <w:szCs w:val="18"/>
              </w:rPr>
            </w:pPr>
            <w:r w:rsidRPr="001D2289">
              <w:rPr>
                <w:sz w:val="18"/>
                <w:szCs w:val="18"/>
              </w:rPr>
              <w:t>1 735</w:t>
            </w:r>
          </w:p>
        </w:tc>
      </w:tr>
      <w:tr w:rsidR="00886436" w:rsidRPr="001D2289" w14:paraId="2A5F1A82"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21EE3632" w14:textId="77777777" w:rsidR="00A10EBE" w:rsidRPr="001D2289" w:rsidRDefault="00A10EBE" w:rsidP="001F7648">
            <w:pPr>
              <w:spacing w:after="0" w:line="254" w:lineRule="auto"/>
              <w:ind w:firstLine="0"/>
              <w:rPr>
                <w:i/>
                <w:sz w:val="18"/>
                <w:szCs w:val="18"/>
                <w:lang w:eastAsia="lv-LV"/>
              </w:rPr>
            </w:pPr>
            <w:r w:rsidRPr="001D2289">
              <w:rPr>
                <w:i/>
                <w:iCs/>
                <w:sz w:val="18"/>
                <w:szCs w:val="18"/>
                <w:lang w:eastAsia="lv-LV"/>
              </w:rPr>
              <w:t>Izdevumu samazinājums saistībā ar VSAA vienotā klientu apkalpošanas centra darbības pārtraukšanu Talejas ielā 1, Rīgā, no 01.01.2023., samazinoties saņemtajam transferta pārskaitījumam no LM pamatbudžeta apakšprogrammas  97.02.00 “</w:t>
            </w:r>
            <w:r w:rsidRPr="001D2289">
              <w:rPr>
                <w:i/>
                <w:sz w:val="18"/>
                <w:szCs w:val="18"/>
                <w:lang w:eastAsia="lv-LV"/>
              </w:rPr>
              <w:t>Nozares centralizēto funkciju izpilde”</w:t>
            </w:r>
          </w:p>
        </w:tc>
        <w:tc>
          <w:tcPr>
            <w:tcW w:w="1277" w:type="dxa"/>
            <w:tcBorders>
              <w:top w:val="nil"/>
              <w:left w:val="nil"/>
              <w:bottom w:val="single" w:sz="4" w:space="0" w:color="auto"/>
              <w:right w:val="single" w:sz="4" w:space="0" w:color="auto"/>
            </w:tcBorders>
            <w:hideMark/>
          </w:tcPr>
          <w:p w14:paraId="4AA1ED76" w14:textId="77777777" w:rsidR="00A10EBE" w:rsidRPr="001D2289" w:rsidRDefault="00A10EBE" w:rsidP="001F7648">
            <w:pPr>
              <w:spacing w:after="0" w:line="254" w:lineRule="auto"/>
              <w:ind w:firstLine="0"/>
              <w:jc w:val="right"/>
              <w:rPr>
                <w:sz w:val="18"/>
                <w:szCs w:val="18"/>
              </w:rPr>
            </w:pPr>
            <w:r w:rsidRPr="001D2289">
              <w:rPr>
                <w:sz w:val="18"/>
                <w:szCs w:val="18"/>
              </w:rPr>
              <w:t>35 897</w:t>
            </w:r>
          </w:p>
        </w:tc>
        <w:tc>
          <w:tcPr>
            <w:tcW w:w="1277" w:type="dxa"/>
            <w:tcBorders>
              <w:top w:val="nil"/>
              <w:left w:val="nil"/>
              <w:bottom w:val="single" w:sz="4" w:space="0" w:color="auto"/>
              <w:right w:val="single" w:sz="4" w:space="0" w:color="auto"/>
            </w:tcBorders>
            <w:hideMark/>
          </w:tcPr>
          <w:p w14:paraId="411FA4C7" w14:textId="77777777" w:rsidR="00A10EBE" w:rsidRPr="001D2289" w:rsidRDefault="00A10EBE" w:rsidP="001F7648">
            <w:pPr>
              <w:spacing w:after="0" w:line="254" w:lineRule="auto"/>
              <w:ind w:firstLine="0"/>
              <w:jc w:val="center"/>
              <w:rPr>
                <w:sz w:val="18"/>
                <w:szCs w:val="18"/>
                <w:lang w:eastAsia="lv-LV"/>
              </w:rPr>
            </w:pPr>
            <w:r w:rsidRPr="001D2289">
              <w:rPr>
                <w:sz w:val="18"/>
                <w:szCs w:val="18"/>
                <w:lang w:eastAsia="lv-LV"/>
              </w:rPr>
              <w:t>-</w:t>
            </w:r>
          </w:p>
        </w:tc>
        <w:tc>
          <w:tcPr>
            <w:tcW w:w="1277" w:type="dxa"/>
            <w:tcBorders>
              <w:top w:val="nil"/>
              <w:left w:val="nil"/>
              <w:bottom w:val="single" w:sz="4" w:space="0" w:color="auto"/>
              <w:right w:val="single" w:sz="4" w:space="0" w:color="auto"/>
            </w:tcBorders>
            <w:hideMark/>
          </w:tcPr>
          <w:p w14:paraId="7601491F" w14:textId="77777777" w:rsidR="00A10EBE" w:rsidRPr="001D2289" w:rsidRDefault="00A10EBE" w:rsidP="001F7648">
            <w:pPr>
              <w:spacing w:after="100" w:afterAutospacing="1" w:line="254" w:lineRule="auto"/>
              <w:ind w:firstLine="0"/>
              <w:jc w:val="right"/>
              <w:rPr>
                <w:sz w:val="18"/>
                <w:szCs w:val="18"/>
                <w:lang w:eastAsia="lv-LV"/>
              </w:rPr>
            </w:pPr>
            <w:r w:rsidRPr="001D2289">
              <w:rPr>
                <w:sz w:val="18"/>
                <w:szCs w:val="18"/>
                <w:lang w:eastAsia="lv-LV"/>
              </w:rPr>
              <w:t>-35 897</w:t>
            </w:r>
          </w:p>
        </w:tc>
      </w:tr>
      <w:tr w:rsidR="00886436" w:rsidRPr="001D2289" w14:paraId="5EB3ACD6"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1D88A49A" w14:textId="77777777" w:rsidR="00A10EBE" w:rsidRPr="001D2289" w:rsidRDefault="00A10EBE" w:rsidP="001F7648">
            <w:pPr>
              <w:spacing w:after="0"/>
              <w:ind w:firstLine="0"/>
              <w:rPr>
                <w:i/>
                <w:sz w:val="18"/>
                <w:szCs w:val="18"/>
                <w:lang w:eastAsia="lv-LV"/>
              </w:rPr>
            </w:pPr>
            <w:r w:rsidRPr="001D2289">
              <w:rPr>
                <w:i/>
                <w:sz w:val="18"/>
                <w:szCs w:val="18"/>
                <w:shd w:val="clear" w:color="auto" w:fill="FFFFFF"/>
              </w:rPr>
              <w:t>Izdevumu samazinājums, lai nodrošinātu VSAA īstenotā projekta “LatEESSI” ietvaros izveidotās Sociālās apdrošināšanas informācijas sistēmas (SAIS) Eiropas datu apmaiņas apakšsistēmas uzturēšanu, samazinoties transferta pārskaitījumam no LM pamatbudžeta apakšprogrammas 20.01.00 “Valsts sociālie pabalsti”</w:t>
            </w:r>
          </w:p>
        </w:tc>
        <w:tc>
          <w:tcPr>
            <w:tcW w:w="1277" w:type="dxa"/>
            <w:tcBorders>
              <w:top w:val="nil"/>
              <w:left w:val="nil"/>
              <w:bottom w:val="single" w:sz="4" w:space="0" w:color="auto"/>
              <w:right w:val="single" w:sz="4" w:space="0" w:color="auto"/>
            </w:tcBorders>
            <w:hideMark/>
          </w:tcPr>
          <w:p w14:paraId="1E1F6457" w14:textId="77777777" w:rsidR="00A10EBE" w:rsidRPr="001D2289" w:rsidRDefault="00A10EBE" w:rsidP="001F7648">
            <w:pPr>
              <w:spacing w:after="0"/>
              <w:ind w:firstLine="0"/>
              <w:jc w:val="right"/>
              <w:rPr>
                <w:sz w:val="18"/>
                <w:szCs w:val="18"/>
              </w:rPr>
            </w:pPr>
            <w:r w:rsidRPr="001D2289">
              <w:rPr>
                <w:sz w:val="18"/>
                <w:szCs w:val="18"/>
              </w:rPr>
              <w:t>159 458</w:t>
            </w:r>
          </w:p>
        </w:tc>
        <w:tc>
          <w:tcPr>
            <w:tcW w:w="1277" w:type="dxa"/>
            <w:tcBorders>
              <w:top w:val="nil"/>
              <w:left w:val="nil"/>
              <w:bottom w:val="single" w:sz="4" w:space="0" w:color="auto"/>
              <w:right w:val="single" w:sz="4" w:space="0" w:color="auto"/>
            </w:tcBorders>
            <w:hideMark/>
          </w:tcPr>
          <w:p w14:paraId="35592084"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374149A9" w14:textId="77777777" w:rsidR="00A10EBE" w:rsidRPr="001D2289" w:rsidRDefault="00A10EBE" w:rsidP="001F7648">
            <w:pPr>
              <w:spacing w:after="0"/>
              <w:ind w:firstLine="0"/>
              <w:jc w:val="right"/>
              <w:rPr>
                <w:sz w:val="18"/>
                <w:szCs w:val="18"/>
              </w:rPr>
            </w:pPr>
            <w:r w:rsidRPr="001D2289">
              <w:rPr>
                <w:sz w:val="18"/>
                <w:szCs w:val="18"/>
              </w:rPr>
              <w:t>-159 458</w:t>
            </w:r>
          </w:p>
        </w:tc>
      </w:tr>
      <w:tr w:rsidR="00886436" w:rsidRPr="001D2289" w14:paraId="04A1354B"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2DFA82C8" w14:textId="77777777" w:rsidR="00A10EBE" w:rsidRPr="001D2289" w:rsidRDefault="00A10EBE" w:rsidP="001F7648">
            <w:pPr>
              <w:spacing w:after="0" w:line="254" w:lineRule="auto"/>
              <w:ind w:firstLine="0"/>
              <w:rPr>
                <w:i/>
                <w:sz w:val="18"/>
                <w:szCs w:val="18"/>
                <w:shd w:val="clear" w:color="auto" w:fill="FFFFFF"/>
              </w:rPr>
            </w:pPr>
            <w:r w:rsidRPr="001D2289">
              <w:rPr>
                <w:i/>
                <w:iCs/>
                <w:sz w:val="18"/>
                <w:szCs w:val="18"/>
                <w:lang w:eastAsia="lv-LV"/>
              </w:rPr>
              <w:t>Izdevumu palielinājums valsts fondēto pensiju shēmas administrēšanai saistībā ar shēmas dalībnieku kontu reģistru uzturēšanas tarifa pieaugumu, palielinoties VSAA ieņēmumiem par valsts fondēto pensiju shēmas administrēšanu</w:t>
            </w:r>
          </w:p>
        </w:tc>
        <w:tc>
          <w:tcPr>
            <w:tcW w:w="1277" w:type="dxa"/>
            <w:tcBorders>
              <w:top w:val="nil"/>
              <w:left w:val="nil"/>
              <w:bottom w:val="single" w:sz="4" w:space="0" w:color="auto"/>
              <w:right w:val="single" w:sz="4" w:space="0" w:color="auto"/>
            </w:tcBorders>
            <w:hideMark/>
          </w:tcPr>
          <w:p w14:paraId="7E7801DA" w14:textId="77777777" w:rsidR="00A10EBE" w:rsidRPr="001D2289" w:rsidRDefault="00A10EBE" w:rsidP="001F7648">
            <w:pPr>
              <w:spacing w:after="0" w:line="254" w:lineRule="auto"/>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5CEC082C" w14:textId="77777777" w:rsidR="00A10EBE" w:rsidRPr="001D2289" w:rsidRDefault="00A10EBE" w:rsidP="001F7648">
            <w:pPr>
              <w:spacing w:after="0" w:line="254" w:lineRule="auto"/>
              <w:ind w:firstLine="0"/>
              <w:jc w:val="right"/>
              <w:rPr>
                <w:sz w:val="18"/>
                <w:szCs w:val="18"/>
              </w:rPr>
            </w:pPr>
            <w:r w:rsidRPr="001D2289">
              <w:rPr>
                <w:sz w:val="18"/>
                <w:szCs w:val="18"/>
                <w:lang w:eastAsia="lv-LV"/>
              </w:rPr>
              <w:t>86 505</w:t>
            </w:r>
          </w:p>
        </w:tc>
        <w:tc>
          <w:tcPr>
            <w:tcW w:w="1277" w:type="dxa"/>
            <w:tcBorders>
              <w:top w:val="nil"/>
              <w:left w:val="nil"/>
              <w:bottom w:val="single" w:sz="4" w:space="0" w:color="auto"/>
              <w:right w:val="single" w:sz="4" w:space="0" w:color="auto"/>
            </w:tcBorders>
            <w:hideMark/>
          </w:tcPr>
          <w:p w14:paraId="6602631D" w14:textId="77777777" w:rsidR="00A10EBE" w:rsidRPr="001D2289" w:rsidRDefault="00A10EBE" w:rsidP="001F7648">
            <w:pPr>
              <w:spacing w:after="0" w:line="254" w:lineRule="auto"/>
              <w:ind w:firstLine="0"/>
              <w:jc w:val="right"/>
              <w:rPr>
                <w:sz w:val="18"/>
                <w:szCs w:val="18"/>
              </w:rPr>
            </w:pPr>
            <w:r w:rsidRPr="001D2289">
              <w:rPr>
                <w:sz w:val="18"/>
                <w:szCs w:val="18"/>
                <w:lang w:eastAsia="lv-LV"/>
              </w:rPr>
              <w:t>86 505</w:t>
            </w:r>
          </w:p>
        </w:tc>
      </w:tr>
      <w:tr w:rsidR="00886436" w:rsidRPr="001D2289" w14:paraId="77B55127" w14:textId="77777777" w:rsidTr="001F7648">
        <w:trPr>
          <w:jc w:val="center"/>
        </w:trPr>
        <w:tc>
          <w:tcPr>
            <w:tcW w:w="5244" w:type="dxa"/>
            <w:tcBorders>
              <w:top w:val="nil"/>
              <w:left w:val="single" w:sz="4" w:space="0" w:color="auto"/>
              <w:bottom w:val="single" w:sz="4" w:space="0" w:color="auto"/>
              <w:right w:val="single" w:sz="4" w:space="0" w:color="auto"/>
            </w:tcBorders>
          </w:tcPr>
          <w:p w14:paraId="378624FC" w14:textId="77777777" w:rsidR="00A10EBE" w:rsidRPr="001D2289" w:rsidRDefault="00A10EBE" w:rsidP="001F7648">
            <w:pPr>
              <w:spacing w:after="0" w:line="254" w:lineRule="auto"/>
              <w:ind w:firstLine="0"/>
              <w:rPr>
                <w:i/>
                <w:iCs/>
                <w:sz w:val="18"/>
                <w:szCs w:val="18"/>
                <w:lang w:eastAsia="lv-LV"/>
              </w:rPr>
            </w:pPr>
            <w:r w:rsidRPr="001D2289">
              <w:rPr>
                <w:i/>
                <w:iCs/>
                <w:sz w:val="18"/>
                <w:szCs w:val="18"/>
                <w:lang w:eastAsia="lv-LV"/>
              </w:rPr>
              <w:t>Izdevumu palielinājums valsts fondēto pensiju shēmas administrēšanai saistībā ar shēmas dalībnieku skaita pieaugumu, īsziņu sūtīšanai klientiem par iesniegumu un lēmumu pieņemšanu saistībā ar uzkrātā pensijas kapitāla mantošanu, palielinoties VSAA ieņēmumiem par valsts fondēto pensiju shēmas administrēšanu</w:t>
            </w:r>
          </w:p>
        </w:tc>
        <w:tc>
          <w:tcPr>
            <w:tcW w:w="1277" w:type="dxa"/>
            <w:tcBorders>
              <w:top w:val="nil"/>
              <w:left w:val="nil"/>
              <w:bottom w:val="single" w:sz="4" w:space="0" w:color="auto"/>
              <w:right w:val="single" w:sz="4" w:space="0" w:color="auto"/>
            </w:tcBorders>
          </w:tcPr>
          <w:p w14:paraId="3045ADDE" w14:textId="77777777" w:rsidR="00A10EBE" w:rsidRPr="001D2289" w:rsidRDefault="00A10EBE" w:rsidP="001F7648">
            <w:pPr>
              <w:spacing w:after="0" w:line="254" w:lineRule="auto"/>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tcPr>
          <w:p w14:paraId="7C2BDAB6" w14:textId="77777777" w:rsidR="00A10EBE" w:rsidRPr="001D2289" w:rsidRDefault="00A10EBE" w:rsidP="001F7648">
            <w:pPr>
              <w:spacing w:after="0" w:line="254" w:lineRule="auto"/>
              <w:ind w:firstLine="0"/>
              <w:jc w:val="right"/>
              <w:rPr>
                <w:sz w:val="18"/>
                <w:szCs w:val="18"/>
                <w:lang w:eastAsia="lv-LV"/>
              </w:rPr>
            </w:pPr>
            <w:r w:rsidRPr="001D2289">
              <w:rPr>
                <w:sz w:val="18"/>
                <w:szCs w:val="18"/>
                <w:lang w:eastAsia="lv-LV"/>
              </w:rPr>
              <w:t>9 765</w:t>
            </w:r>
          </w:p>
        </w:tc>
        <w:tc>
          <w:tcPr>
            <w:tcW w:w="1277" w:type="dxa"/>
            <w:tcBorders>
              <w:top w:val="nil"/>
              <w:left w:val="nil"/>
              <w:bottom w:val="single" w:sz="4" w:space="0" w:color="auto"/>
              <w:right w:val="single" w:sz="4" w:space="0" w:color="auto"/>
            </w:tcBorders>
          </w:tcPr>
          <w:p w14:paraId="397279BE" w14:textId="77777777" w:rsidR="00A10EBE" w:rsidRPr="001D2289" w:rsidRDefault="00A10EBE" w:rsidP="001F7648">
            <w:pPr>
              <w:spacing w:after="0" w:line="254" w:lineRule="auto"/>
              <w:ind w:firstLine="0"/>
              <w:jc w:val="right"/>
              <w:rPr>
                <w:sz w:val="18"/>
                <w:szCs w:val="18"/>
                <w:lang w:eastAsia="lv-LV"/>
              </w:rPr>
            </w:pPr>
            <w:r w:rsidRPr="001D2289">
              <w:rPr>
                <w:sz w:val="18"/>
                <w:szCs w:val="18"/>
                <w:lang w:eastAsia="lv-LV"/>
              </w:rPr>
              <w:t>9 765</w:t>
            </w:r>
          </w:p>
        </w:tc>
      </w:tr>
      <w:tr w:rsidR="00886436" w:rsidRPr="001D2289" w14:paraId="61BF1BD8"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01F72AED" w14:textId="77777777" w:rsidR="00A10EBE" w:rsidRPr="001D2289" w:rsidRDefault="00A10EBE" w:rsidP="001F7648">
            <w:pPr>
              <w:spacing w:after="0"/>
              <w:ind w:firstLine="0"/>
              <w:rPr>
                <w:i/>
                <w:sz w:val="18"/>
                <w:szCs w:val="18"/>
                <w:lang w:eastAsia="lv-LV"/>
              </w:rPr>
            </w:pPr>
            <w:r w:rsidRPr="001D2289">
              <w:rPr>
                <w:i/>
                <w:sz w:val="18"/>
                <w:szCs w:val="18"/>
                <w:lang w:eastAsia="lv-LV"/>
              </w:rPr>
              <w:t>Izdevumu palielinājums, lai VSAA (Kuldīgas ielā 2, Ventspilī) nodrošinātu komunālo pakalpojumu apmaksu</w:t>
            </w:r>
            <w:r w:rsidRPr="001D2289">
              <w:rPr>
                <w:i/>
                <w:iCs/>
                <w:sz w:val="18"/>
                <w:szCs w:val="18"/>
                <w:lang w:eastAsia="lv-LV"/>
              </w:rPr>
              <w:t>, saņemot transferta pārskaitījumu no LM pamatbudžeta apakšprogrammas 97.02.00 “</w:t>
            </w:r>
            <w:r w:rsidRPr="001D2289">
              <w:rPr>
                <w:i/>
                <w:sz w:val="18"/>
                <w:szCs w:val="18"/>
                <w:lang w:eastAsia="lv-LV"/>
              </w:rPr>
              <w:t>Nozares centralizēto funkciju izpilde” (MK 18.08.2020. sēdes prot. Nr.49 46.§ 12.10.1.apakšpunkts)</w:t>
            </w:r>
          </w:p>
        </w:tc>
        <w:tc>
          <w:tcPr>
            <w:tcW w:w="1277" w:type="dxa"/>
            <w:tcBorders>
              <w:top w:val="nil"/>
              <w:left w:val="nil"/>
              <w:bottom w:val="single" w:sz="4" w:space="0" w:color="auto"/>
              <w:right w:val="single" w:sz="4" w:space="0" w:color="auto"/>
            </w:tcBorders>
            <w:hideMark/>
          </w:tcPr>
          <w:p w14:paraId="02366CFD"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7CFFE3CD" w14:textId="77777777" w:rsidR="00A10EBE" w:rsidRPr="001D2289" w:rsidRDefault="00A10EBE" w:rsidP="001F7648">
            <w:pPr>
              <w:spacing w:after="0"/>
              <w:ind w:firstLine="0"/>
              <w:jc w:val="right"/>
              <w:rPr>
                <w:sz w:val="18"/>
                <w:szCs w:val="18"/>
                <w:lang w:eastAsia="lv-LV"/>
              </w:rPr>
            </w:pPr>
            <w:r w:rsidRPr="001D2289">
              <w:rPr>
                <w:sz w:val="18"/>
                <w:szCs w:val="18"/>
                <w:lang w:eastAsia="lv-LV"/>
              </w:rPr>
              <w:t>6 542</w:t>
            </w:r>
          </w:p>
        </w:tc>
        <w:tc>
          <w:tcPr>
            <w:tcW w:w="1277" w:type="dxa"/>
            <w:tcBorders>
              <w:top w:val="nil"/>
              <w:left w:val="nil"/>
              <w:bottom w:val="single" w:sz="4" w:space="0" w:color="auto"/>
              <w:right w:val="single" w:sz="4" w:space="0" w:color="auto"/>
            </w:tcBorders>
            <w:hideMark/>
          </w:tcPr>
          <w:p w14:paraId="7FD321A8" w14:textId="77777777" w:rsidR="00A10EBE" w:rsidRPr="001D2289" w:rsidRDefault="00A10EBE" w:rsidP="001F7648">
            <w:pPr>
              <w:spacing w:after="100" w:afterAutospacing="1"/>
              <w:ind w:firstLine="0"/>
              <w:jc w:val="right"/>
              <w:rPr>
                <w:sz w:val="18"/>
                <w:szCs w:val="18"/>
              </w:rPr>
            </w:pPr>
            <w:r w:rsidRPr="001D2289">
              <w:rPr>
                <w:sz w:val="18"/>
                <w:szCs w:val="18"/>
                <w:lang w:eastAsia="lv-LV"/>
              </w:rPr>
              <w:t>6 542</w:t>
            </w:r>
          </w:p>
        </w:tc>
      </w:tr>
      <w:tr w:rsidR="00A10EBE" w:rsidRPr="001D2289" w14:paraId="459D9BAA" w14:textId="77777777" w:rsidTr="001F7648">
        <w:trPr>
          <w:jc w:val="center"/>
        </w:trPr>
        <w:tc>
          <w:tcPr>
            <w:tcW w:w="5244" w:type="dxa"/>
            <w:tcBorders>
              <w:top w:val="nil"/>
              <w:left w:val="single" w:sz="4" w:space="0" w:color="auto"/>
              <w:bottom w:val="single" w:sz="4" w:space="0" w:color="auto"/>
              <w:right w:val="single" w:sz="4" w:space="0" w:color="auto"/>
            </w:tcBorders>
            <w:hideMark/>
          </w:tcPr>
          <w:p w14:paraId="7B9C2A5F" w14:textId="77777777" w:rsidR="00A10EBE" w:rsidRPr="001D2289" w:rsidRDefault="00A10EBE" w:rsidP="001F7648">
            <w:pPr>
              <w:spacing w:after="0"/>
              <w:ind w:firstLine="0"/>
              <w:rPr>
                <w:i/>
                <w:iCs/>
                <w:sz w:val="18"/>
                <w:szCs w:val="18"/>
                <w:lang w:eastAsia="lv-LV"/>
              </w:rPr>
            </w:pPr>
            <w:r w:rsidRPr="001D2289">
              <w:rPr>
                <w:i/>
                <w:sz w:val="18"/>
                <w:szCs w:val="18"/>
                <w:lang w:eastAsia="lv-LV"/>
              </w:rPr>
              <w:t>Izdevumu palielinājums atbilstoši MK 10.05.2022. noteikumiem Nr.281 “Kārtība, kādā kredītinformācijas birojs pieprasa un Valsts sociālās apdrošināšanas aģentūra sniedz informāciju par fiziskai personai izmaksāto pensiju, pabalstu vai atlīdzību”, kas paredz, ka informācijas sniegšana kredītinformācijas birojam par fiziskai personai izmaksāto pensiju, pabalstu un atlīdzību ir maksas pakalpojums</w:t>
            </w:r>
          </w:p>
        </w:tc>
        <w:tc>
          <w:tcPr>
            <w:tcW w:w="1277" w:type="dxa"/>
            <w:tcBorders>
              <w:top w:val="nil"/>
              <w:left w:val="nil"/>
              <w:bottom w:val="single" w:sz="4" w:space="0" w:color="auto"/>
              <w:right w:val="single" w:sz="4" w:space="0" w:color="auto"/>
            </w:tcBorders>
            <w:hideMark/>
          </w:tcPr>
          <w:p w14:paraId="311276D9" w14:textId="77777777" w:rsidR="00A10EBE" w:rsidRPr="001D2289" w:rsidRDefault="00A10EBE" w:rsidP="001F7648">
            <w:pPr>
              <w:spacing w:after="0"/>
              <w:ind w:firstLine="0"/>
              <w:jc w:val="center"/>
              <w:rPr>
                <w:sz w:val="18"/>
                <w:szCs w:val="18"/>
              </w:rPr>
            </w:pPr>
            <w:r w:rsidRPr="001D2289">
              <w:rPr>
                <w:sz w:val="18"/>
                <w:szCs w:val="18"/>
              </w:rPr>
              <w:t>-</w:t>
            </w:r>
          </w:p>
        </w:tc>
        <w:tc>
          <w:tcPr>
            <w:tcW w:w="1277" w:type="dxa"/>
            <w:tcBorders>
              <w:top w:val="nil"/>
              <w:left w:val="nil"/>
              <w:bottom w:val="single" w:sz="4" w:space="0" w:color="auto"/>
              <w:right w:val="single" w:sz="4" w:space="0" w:color="auto"/>
            </w:tcBorders>
            <w:hideMark/>
          </w:tcPr>
          <w:p w14:paraId="2C6631E2" w14:textId="77777777" w:rsidR="00A10EBE" w:rsidRPr="001D2289" w:rsidRDefault="00A10EBE" w:rsidP="001F7648">
            <w:pPr>
              <w:spacing w:after="0"/>
              <w:ind w:firstLine="0"/>
              <w:jc w:val="right"/>
              <w:rPr>
                <w:sz w:val="18"/>
                <w:szCs w:val="18"/>
                <w:lang w:eastAsia="lv-LV"/>
              </w:rPr>
            </w:pPr>
            <w:r w:rsidRPr="001D2289">
              <w:rPr>
                <w:sz w:val="18"/>
                <w:szCs w:val="18"/>
                <w:lang w:eastAsia="lv-LV"/>
              </w:rPr>
              <w:t>40 020</w:t>
            </w:r>
          </w:p>
        </w:tc>
        <w:tc>
          <w:tcPr>
            <w:tcW w:w="1277" w:type="dxa"/>
            <w:tcBorders>
              <w:top w:val="nil"/>
              <w:left w:val="nil"/>
              <w:bottom w:val="single" w:sz="4" w:space="0" w:color="auto"/>
              <w:right w:val="single" w:sz="4" w:space="0" w:color="auto"/>
            </w:tcBorders>
            <w:hideMark/>
          </w:tcPr>
          <w:p w14:paraId="679476C7" w14:textId="77777777" w:rsidR="00A10EBE" w:rsidRPr="001D2289" w:rsidRDefault="00A10EBE" w:rsidP="001F7648">
            <w:pPr>
              <w:spacing w:after="100" w:afterAutospacing="1"/>
              <w:ind w:firstLine="0"/>
              <w:jc w:val="right"/>
              <w:rPr>
                <w:sz w:val="18"/>
                <w:szCs w:val="18"/>
                <w:lang w:eastAsia="lv-LV"/>
              </w:rPr>
            </w:pPr>
            <w:r w:rsidRPr="001D2289">
              <w:rPr>
                <w:sz w:val="18"/>
                <w:szCs w:val="18"/>
                <w:lang w:eastAsia="lv-LV"/>
              </w:rPr>
              <w:t>40 020</w:t>
            </w:r>
          </w:p>
        </w:tc>
      </w:tr>
    </w:tbl>
    <w:p w14:paraId="4A69ADC3" w14:textId="77777777" w:rsidR="00A10EBE" w:rsidRPr="001D2289" w:rsidRDefault="00A10EBE" w:rsidP="00A10EBE">
      <w:pPr>
        <w:ind w:firstLine="0"/>
      </w:pPr>
    </w:p>
    <w:p w14:paraId="17104FD9" w14:textId="77777777" w:rsidR="00886436" w:rsidRPr="001D2289" w:rsidRDefault="00886436" w:rsidP="00886436">
      <w:pPr>
        <w:spacing w:after="0"/>
        <w:ind w:firstLine="0"/>
        <w:rPr>
          <w:szCs w:val="24"/>
        </w:rPr>
      </w:pPr>
    </w:p>
    <w:p w14:paraId="67D3F319" w14:textId="77777777" w:rsidR="00886436" w:rsidRPr="001D2289" w:rsidRDefault="00886436" w:rsidP="00886436">
      <w:pPr>
        <w:spacing w:after="0"/>
        <w:ind w:firstLine="0"/>
        <w:rPr>
          <w:szCs w:val="24"/>
        </w:rPr>
      </w:pPr>
    </w:p>
    <w:p w14:paraId="68EE9D15" w14:textId="4D9F40E9" w:rsidR="00886436" w:rsidRPr="001D2289" w:rsidRDefault="00886436" w:rsidP="00190062">
      <w:pPr>
        <w:ind w:firstLine="0"/>
        <w:rPr>
          <w:sz w:val="20"/>
        </w:rPr>
      </w:pPr>
    </w:p>
    <w:sectPr w:rsidR="00886436" w:rsidRPr="001D2289" w:rsidSect="00A64B83">
      <w:headerReference w:type="default" r:id="rId15"/>
      <w:footerReference w:type="default" r:id="rId16"/>
      <w:pgSz w:w="11906" w:h="16838"/>
      <w:pgMar w:top="1418" w:right="1134" w:bottom="1134"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94EC" w16cex:dateUtc="2023-04-14T0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6474" w14:textId="77777777" w:rsidR="0090796C" w:rsidRDefault="0090796C" w:rsidP="005F0727">
      <w:r>
        <w:separator/>
      </w:r>
    </w:p>
  </w:endnote>
  <w:endnote w:type="continuationSeparator" w:id="0">
    <w:p w14:paraId="341E9C18" w14:textId="77777777" w:rsidR="0090796C" w:rsidRDefault="0090796C" w:rsidP="005F0727">
      <w:r>
        <w:continuationSeparator/>
      </w:r>
    </w:p>
  </w:endnote>
  <w:endnote w:type="continuationNotice" w:id="1">
    <w:p w14:paraId="4B2AC946" w14:textId="77777777" w:rsidR="0090796C" w:rsidRDefault="00907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10DE" w14:textId="06E89A79" w:rsidR="00CF79AD" w:rsidRDefault="00CF79AD">
    <w:pPr>
      <w:pStyle w:val="Footer"/>
    </w:pPr>
    <w:r>
      <w:t>Paskaidrojumraksts_LM_2023</w:t>
    </w:r>
  </w:p>
  <w:p w14:paraId="24D4A27B" w14:textId="77777777" w:rsidR="00A64B83" w:rsidRDefault="00A6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3B04A" w14:textId="77777777" w:rsidR="0090796C" w:rsidRDefault="0090796C" w:rsidP="00E81CF6">
      <w:pPr>
        <w:spacing w:after="0"/>
        <w:ind w:firstLine="0"/>
      </w:pPr>
      <w:r>
        <w:separator/>
      </w:r>
    </w:p>
  </w:footnote>
  <w:footnote w:type="continuationSeparator" w:id="0">
    <w:p w14:paraId="22606D69" w14:textId="77777777" w:rsidR="0090796C" w:rsidRDefault="0090796C" w:rsidP="005F0727">
      <w:r>
        <w:continuationSeparator/>
      </w:r>
    </w:p>
  </w:footnote>
  <w:footnote w:type="continuationNotice" w:id="1">
    <w:p w14:paraId="31FE60F2" w14:textId="77777777" w:rsidR="0090796C" w:rsidRDefault="00907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D9C0" w14:textId="36BD898F" w:rsidR="0090796C" w:rsidRDefault="0090796C" w:rsidP="00094CCE">
    <w:pPr>
      <w:pStyle w:val="Header"/>
      <w:spacing w:after="0"/>
      <w:ind w:firstLine="0"/>
      <w:jc w:val="center"/>
      <w:rPr>
        <w:szCs w:val="24"/>
      </w:rPr>
    </w:pPr>
  </w:p>
  <w:p w14:paraId="14AA81B1" w14:textId="7FBC673F" w:rsidR="0090796C" w:rsidRPr="00094CCE" w:rsidRDefault="0090796C" w:rsidP="0027513B">
    <w:pPr>
      <w:pStyle w:val="Header"/>
      <w:spacing w:after="0"/>
      <w:ind w:firstLine="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C9"/>
    <w:multiLevelType w:val="hybridMultilevel"/>
    <w:tmpl w:val="1B54D434"/>
    <w:lvl w:ilvl="0" w:tplc="7EB2F2B2">
      <w:start w:val="1"/>
      <w:numFmt w:val="bullet"/>
      <w:lvlText w:val="-"/>
      <w:lvlJc w:val="left"/>
      <w:pPr>
        <w:ind w:left="1145" w:hanging="360"/>
      </w:pPr>
      <w:rPr>
        <w:rFonts w:ascii="Times New Roman" w:eastAsia="Times New Roman" w:hAnsi="Times New Roman" w:cs="Times New Roman" w:hint="default"/>
        <w:color w:val="auto"/>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1"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cs="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cs="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cs="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5" w15:restartNumberingAfterBreak="0">
    <w:nsid w:val="14D972A1"/>
    <w:multiLevelType w:val="hybridMultilevel"/>
    <w:tmpl w:val="3E9E8F72"/>
    <w:lvl w:ilvl="0" w:tplc="7EB2F2B2">
      <w:start w:val="1"/>
      <w:numFmt w:val="bullet"/>
      <w:lvlText w:val="-"/>
      <w:lvlJc w:val="left"/>
      <w:pPr>
        <w:ind w:left="1353" w:hanging="360"/>
      </w:pPr>
      <w:rPr>
        <w:rFonts w:ascii="Times New Roman" w:eastAsia="Times New Roman" w:hAnsi="Times New Roman" w:cs="Times New Roman" w:hint="default"/>
        <w:color w:val="auto"/>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6" w15:restartNumberingAfterBreak="0">
    <w:nsid w:val="15871150"/>
    <w:multiLevelType w:val="hybridMultilevel"/>
    <w:tmpl w:val="BF26C12C"/>
    <w:lvl w:ilvl="0" w:tplc="04260001">
      <w:start w:val="1"/>
      <w:numFmt w:val="bullet"/>
      <w:lvlText w:val=""/>
      <w:lvlJc w:val="left"/>
      <w:pPr>
        <w:ind w:left="2640" w:hanging="360"/>
      </w:pPr>
      <w:rPr>
        <w:rFonts w:ascii="Symbol" w:hAnsi="Symbol" w:hint="default"/>
      </w:rPr>
    </w:lvl>
    <w:lvl w:ilvl="1" w:tplc="04260003">
      <w:start w:val="1"/>
      <w:numFmt w:val="bullet"/>
      <w:lvlText w:val="o"/>
      <w:lvlJc w:val="left"/>
      <w:pPr>
        <w:ind w:left="3360" w:hanging="360"/>
      </w:pPr>
      <w:rPr>
        <w:rFonts w:ascii="Courier New" w:hAnsi="Courier New" w:cs="Courier New" w:hint="default"/>
      </w:rPr>
    </w:lvl>
    <w:lvl w:ilvl="2" w:tplc="04260005">
      <w:start w:val="1"/>
      <w:numFmt w:val="bullet"/>
      <w:lvlText w:val=""/>
      <w:lvlJc w:val="left"/>
      <w:pPr>
        <w:ind w:left="4080" w:hanging="360"/>
      </w:pPr>
      <w:rPr>
        <w:rFonts w:ascii="Wingdings" w:hAnsi="Wingdings" w:hint="default"/>
      </w:rPr>
    </w:lvl>
    <w:lvl w:ilvl="3" w:tplc="04260001">
      <w:start w:val="1"/>
      <w:numFmt w:val="bullet"/>
      <w:lvlText w:val=""/>
      <w:lvlJc w:val="left"/>
      <w:pPr>
        <w:ind w:left="4800" w:hanging="360"/>
      </w:pPr>
      <w:rPr>
        <w:rFonts w:ascii="Symbol" w:hAnsi="Symbol" w:hint="default"/>
      </w:rPr>
    </w:lvl>
    <w:lvl w:ilvl="4" w:tplc="04260003">
      <w:start w:val="1"/>
      <w:numFmt w:val="bullet"/>
      <w:lvlText w:val="o"/>
      <w:lvlJc w:val="left"/>
      <w:pPr>
        <w:ind w:left="5520" w:hanging="360"/>
      </w:pPr>
      <w:rPr>
        <w:rFonts w:ascii="Courier New" w:hAnsi="Courier New" w:cs="Courier New" w:hint="default"/>
      </w:rPr>
    </w:lvl>
    <w:lvl w:ilvl="5" w:tplc="04260005">
      <w:start w:val="1"/>
      <w:numFmt w:val="bullet"/>
      <w:lvlText w:val=""/>
      <w:lvlJc w:val="left"/>
      <w:pPr>
        <w:ind w:left="6240" w:hanging="360"/>
      </w:pPr>
      <w:rPr>
        <w:rFonts w:ascii="Wingdings" w:hAnsi="Wingdings" w:hint="default"/>
      </w:rPr>
    </w:lvl>
    <w:lvl w:ilvl="6" w:tplc="04260001">
      <w:start w:val="1"/>
      <w:numFmt w:val="bullet"/>
      <w:lvlText w:val=""/>
      <w:lvlJc w:val="left"/>
      <w:pPr>
        <w:ind w:left="6960" w:hanging="360"/>
      </w:pPr>
      <w:rPr>
        <w:rFonts w:ascii="Symbol" w:hAnsi="Symbol" w:hint="default"/>
      </w:rPr>
    </w:lvl>
    <w:lvl w:ilvl="7" w:tplc="04260003">
      <w:start w:val="1"/>
      <w:numFmt w:val="bullet"/>
      <w:lvlText w:val="o"/>
      <w:lvlJc w:val="left"/>
      <w:pPr>
        <w:ind w:left="7680" w:hanging="360"/>
      </w:pPr>
      <w:rPr>
        <w:rFonts w:ascii="Courier New" w:hAnsi="Courier New" w:cs="Courier New" w:hint="default"/>
      </w:rPr>
    </w:lvl>
    <w:lvl w:ilvl="8" w:tplc="04260005">
      <w:start w:val="1"/>
      <w:numFmt w:val="bullet"/>
      <w:lvlText w:val=""/>
      <w:lvlJc w:val="left"/>
      <w:pPr>
        <w:ind w:left="8400" w:hanging="360"/>
      </w:pPr>
      <w:rPr>
        <w:rFonts w:ascii="Wingdings" w:hAnsi="Wingdings" w:hint="default"/>
      </w:rPr>
    </w:lvl>
  </w:abstractNum>
  <w:abstractNum w:abstractNumId="7" w15:restartNumberingAfterBreak="0">
    <w:nsid w:val="1A5F715B"/>
    <w:multiLevelType w:val="hybridMultilevel"/>
    <w:tmpl w:val="EA10F52A"/>
    <w:lvl w:ilvl="0" w:tplc="4536B0E0">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0" w15:restartNumberingAfterBreak="0">
    <w:nsid w:val="29FF49CC"/>
    <w:multiLevelType w:val="hybridMultilevel"/>
    <w:tmpl w:val="B8DC40DC"/>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1" w15:restartNumberingAfterBreak="0">
    <w:nsid w:val="2FC2634D"/>
    <w:multiLevelType w:val="hybridMultilevel"/>
    <w:tmpl w:val="B0BA5F58"/>
    <w:lvl w:ilvl="0" w:tplc="75A4B74E">
      <w:start w:val="59"/>
      <w:numFmt w:val="bullet"/>
      <w:lvlText w:val="-"/>
      <w:lvlJc w:val="left"/>
      <w:pPr>
        <w:ind w:left="2880" w:hanging="360"/>
      </w:pPr>
      <w:rPr>
        <w:rFonts w:ascii="Times New Roman" w:eastAsia="Times New Roman" w:hAnsi="Times New Roman" w:cs="Times New Roman" w:hint="default"/>
      </w:rPr>
    </w:lvl>
    <w:lvl w:ilvl="1" w:tplc="04260003">
      <w:start w:val="1"/>
      <w:numFmt w:val="bullet"/>
      <w:lvlText w:val="o"/>
      <w:lvlJc w:val="left"/>
      <w:pPr>
        <w:ind w:left="3600" w:hanging="360"/>
      </w:pPr>
      <w:rPr>
        <w:rFonts w:ascii="Courier New" w:hAnsi="Courier New" w:cs="Courier New" w:hint="default"/>
      </w:rPr>
    </w:lvl>
    <w:lvl w:ilvl="2" w:tplc="04260005">
      <w:start w:val="1"/>
      <w:numFmt w:val="bullet"/>
      <w:lvlText w:val=""/>
      <w:lvlJc w:val="left"/>
      <w:pPr>
        <w:ind w:left="4320" w:hanging="360"/>
      </w:pPr>
      <w:rPr>
        <w:rFonts w:ascii="Wingdings" w:hAnsi="Wingdings" w:hint="default"/>
      </w:rPr>
    </w:lvl>
    <w:lvl w:ilvl="3" w:tplc="04260001">
      <w:start w:val="1"/>
      <w:numFmt w:val="bullet"/>
      <w:lvlText w:val=""/>
      <w:lvlJc w:val="left"/>
      <w:pPr>
        <w:ind w:left="5040" w:hanging="360"/>
      </w:pPr>
      <w:rPr>
        <w:rFonts w:ascii="Symbol" w:hAnsi="Symbol" w:hint="default"/>
      </w:rPr>
    </w:lvl>
    <w:lvl w:ilvl="4" w:tplc="04260003">
      <w:start w:val="1"/>
      <w:numFmt w:val="bullet"/>
      <w:lvlText w:val="o"/>
      <w:lvlJc w:val="left"/>
      <w:pPr>
        <w:ind w:left="5760" w:hanging="360"/>
      </w:pPr>
      <w:rPr>
        <w:rFonts w:ascii="Courier New" w:hAnsi="Courier New" w:cs="Courier New" w:hint="default"/>
      </w:rPr>
    </w:lvl>
    <w:lvl w:ilvl="5" w:tplc="04260005">
      <w:start w:val="1"/>
      <w:numFmt w:val="bullet"/>
      <w:lvlText w:val=""/>
      <w:lvlJc w:val="left"/>
      <w:pPr>
        <w:ind w:left="6480" w:hanging="360"/>
      </w:pPr>
      <w:rPr>
        <w:rFonts w:ascii="Wingdings" w:hAnsi="Wingdings" w:hint="default"/>
      </w:rPr>
    </w:lvl>
    <w:lvl w:ilvl="6" w:tplc="04260001">
      <w:start w:val="1"/>
      <w:numFmt w:val="bullet"/>
      <w:lvlText w:val=""/>
      <w:lvlJc w:val="left"/>
      <w:pPr>
        <w:ind w:left="7200" w:hanging="360"/>
      </w:pPr>
      <w:rPr>
        <w:rFonts w:ascii="Symbol" w:hAnsi="Symbol" w:hint="default"/>
      </w:rPr>
    </w:lvl>
    <w:lvl w:ilvl="7" w:tplc="04260003">
      <w:start w:val="1"/>
      <w:numFmt w:val="bullet"/>
      <w:lvlText w:val="o"/>
      <w:lvlJc w:val="left"/>
      <w:pPr>
        <w:ind w:left="7920" w:hanging="360"/>
      </w:pPr>
      <w:rPr>
        <w:rFonts w:ascii="Courier New" w:hAnsi="Courier New" w:cs="Courier New" w:hint="default"/>
      </w:rPr>
    </w:lvl>
    <w:lvl w:ilvl="8" w:tplc="04260005">
      <w:start w:val="1"/>
      <w:numFmt w:val="bullet"/>
      <w:lvlText w:val=""/>
      <w:lvlJc w:val="left"/>
      <w:pPr>
        <w:ind w:left="8640" w:hanging="360"/>
      </w:pPr>
      <w:rPr>
        <w:rFonts w:ascii="Wingdings" w:hAnsi="Wingdings" w:hint="default"/>
      </w:rPr>
    </w:lvl>
  </w:abstractNum>
  <w:abstractNum w:abstractNumId="12" w15:restartNumberingAfterBreak="0">
    <w:nsid w:val="34847116"/>
    <w:multiLevelType w:val="hybridMultilevel"/>
    <w:tmpl w:val="C0F86E3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766AE"/>
    <w:multiLevelType w:val="hybridMultilevel"/>
    <w:tmpl w:val="AA2868AA"/>
    <w:lvl w:ilvl="0" w:tplc="B8869830">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3A116A99"/>
    <w:multiLevelType w:val="hybridMultilevel"/>
    <w:tmpl w:val="C0F29A00"/>
    <w:lvl w:ilvl="0" w:tplc="CFD6F49E">
      <w:start w:val="1"/>
      <w:numFmt w:val="decimal"/>
      <w:lvlText w:val="%1)"/>
      <w:lvlJc w:val="left"/>
      <w:pPr>
        <w:ind w:left="720" w:hanging="360"/>
      </w:pPr>
      <w:rPr>
        <w:rFonts w:hint="default"/>
        <w:b/>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E3B268C"/>
    <w:multiLevelType w:val="hybridMultilevel"/>
    <w:tmpl w:val="F386E83C"/>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9"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459E71CC"/>
    <w:multiLevelType w:val="hybridMultilevel"/>
    <w:tmpl w:val="564CF210"/>
    <w:lvl w:ilvl="0" w:tplc="D2F8118C">
      <w:start w:val="1"/>
      <w:numFmt w:val="decimal"/>
      <w:lvlText w:val="%1)"/>
      <w:lvlJc w:val="left"/>
      <w:pPr>
        <w:ind w:left="720" w:hanging="360"/>
      </w:pPr>
      <w:rPr>
        <w:rFonts w:ascii="Times New Roman" w:eastAsia="Times New Roman" w:hAnsi="Times New Roman" w:cs="Times New Roman"/>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7C7992"/>
    <w:multiLevelType w:val="hybridMultilevel"/>
    <w:tmpl w:val="B7BE7CF0"/>
    <w:lvl w:ilvl="0" w:tplc="5F9E92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BFE1BC6"/>
    <w:multiLevelType w:val="hybridMultilevel"/>
    <w:tmpl w:val="F970EF6A"/>
    <w:lvl w:ilvl="0" w:tplc="218EB1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F861BF7"/>
    <w:multiLevelType w:val="hybridMultilevel"/>
    <w:tmpl w:val="7082CB0A"/>
    <w:lvl w:ilvl="0" w:tplc="04260001">
      <w:start w:val="1"/>
      <w:numFmt w:val="bullet"/>
      <w:lvlText w:val=""/>
      <w:lvlJc w:val="left"/>
      <w:pPr>
        <w:ind w:left="1074" w:hanging="360"/>
      </w:pPr>
      <w:rPr>
        <w:rFonts w:ascii="Symbol" w:hAnsi="Symbol" w:hint="default"/>
        <w:color w:val="auto"/>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6" w15:restartNumberingAfterBreak="0">
    <w:nsid w:val="53DB4055"/>
    <w:multiLevelType w:val="hybridMultilevel"/>
    <w:tmpl w:val="8B604A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5527F12"/>
    <w:multiLevelType w:val="hybridMultilevel"/>
    <w:tmpl w:val="542CAF92"/>
    <w:lvl w:ilvl="0" w:tplc="75A4B74E">
      <w:start w:val="59"/>
      <w:numFmt w:val="bullet"/>
      <w:lvlText w:val="-"/>
      <w:lvlJc w:val="left"/>
      <w:pPr>
        <w:ind w:left="2665" w:hanging="360"/>
      </w:pPr>
      <w:rPr>
        <w:rFonts w:ascii="Times New Roman" w:eastAsia="Times New Roman" w:hAnsi="Times New Roman" w:cs="Times New Roman" w:hint="default"/>
      </w:rPr>
    </w:lvl>
    <w:lvl w:ilvl="1" w:tplc="04260003" w:tentative="1">
      <w:start w:val="1"/>
      <w:numFmt w:val="bullet"/>
      <w:lvlText w:val="o"/>
      <w:lvlJc w:val="left"/>
      <w:pPr>
        <w:ind w:left="3385" w:hanging="360"/>
      </w:pPr>
      <w:rPr>
        <w:rFonts w:ascii="Courier New" w:hAnsi="Courier New" w:cs="Courier New" w:hint="default"/>
      </w:rPr>
    </w:lvl>
    <w:lvl w:ilvl="2" w:tplc="04260005" w:tentative="1">
      <w:start w:val="1"/>
      <w:numFmt w:val="bullet"/>
      <w:lvlText w:val=""/>
      <w:lvlJc w:val="left"/>
      <w:pPr>
        <w:ind w:left="4105" w:hanging="360"/>
      </w:pPr>
      <w:rPr>
        <w:rFonts w:ascii="Wingdings" w:hAnsi="Wingdings" w:hint="default"/>
      </w:rPr>
    </w:lvl>
    <w:lvl w:ilvl="3" w:tplc="04260001" w:tentative="1">
      <w:start w:val="1"/>
      <w:numFmt w:val="bullet"/>
      <w:lvlText w:val=""/>
      <w:lvlJc w:val="left"/>
      <w:pPr>
        <w:ind w:left="4825" w:hanging="360"/>
      </w:pPr>
      <w:rPr>
        <w:rFonts w:ascii="Symbol" w:hAnsi="Symbol" w:hint="default"/>
      </w:rPr>
    </w:lvl>
    <w:lvl w:ilvl="4" w:tplc="04260003" w:tentative="1">
      <w:start w:val="1"/>
      <w:numFmt w:val="bullet"/>
      <w:lvlText w:val="o"/>
      <w:lvlJc w:val="left"/>
      <w:pPr>
        <w:ind w:left="5545" w:hanging="360"/>
      </w:pPr>
      <w:rPr>
        <w:rFonts w:ascii="Courier New" w:hAnsi="Courier New" w:cs="Courier New" w:hint="default"/>
      </w:rPr>
    </w:lvl>
    <w:lvl w:ilvl="5" w:tplc="04260005" w:tentative="1">
      <w:start w:val="1"/>
      <w:numFmt w:val="bullet"/>
      <w:lvlText w:val=""/>
      <w:lvlJc w:val="left"/>
      <w:pPr>
        <w:ind w:left="6265" w:hanging="360"/>
      </w:pPr>
      <w:rPr>
        <w:rFonts w:ascii="Wingdings" w:hAnsi="Wingdings" w:hint="default"/>
      </w:rPr>
    </w:lvl>
    <w:lvl w:ilvl="6" w:tplc="04260001" w:tentative="1">
      <w:start w:val="1"/>
      <w:numFmt w:val="bullet"/>
      <w:lvlText w:val=""/>
      <w:lvlJc w:val="left"/>
      <w:pPr>
        <w:ind w:left="6985" w:hanging="360"/>
      </w:pPr>
      <w:rPr>
        <w:rFonts w:ascii="Symbol" w:hAnsi="Symbol" w:hint="default"/>
      </w:rPr>
    </w:lvl>
    <w:lvl w:ilvl="7" w:tplc="04260003" w:tentative="1">
      <w:start w:val="1"/>
      <w:numFmt w:val="bullet"/>
      <w:lvlText w:val="o"/>
      <w:lvlJc w:val="left"/>
      <w:pPr>
        <w:ind w:left="7705" w:hanging="360"/>
      </w:pPr>
      <w:rPr>
        <w:rFonts w:ascii="Courier New" w:hAnsi="Courier New" w:cs="Courier New" w:hint="default"/>
      </w:rPr>
    </w:lvl>
    <w:lvl w:ilvl="8" w:tplc="04260005" w:tentative="1">
      <w:start w:val="1"/>
      <w:numFmt w:val="bullet"/>
      <w:lvlText w:val=""/>
      <w:lvlJc w:val="left"/>
      <w:pPr>
        <w:ind w:left="8425" w:hanging="360"/>
      </w:pPr>
      <w:rPr>
        <w:rFonts w:ascii="Wingdings" w:hAnsi="Wingdings" w:hint="default"/>
      </w:rPr>
    </w:lvl>
  </w:abstractNum>
  <w:abstractNum w:abstractNumId="28" w15:restartNumberingAfterBreak="0">
    <w:nsid w:val="55D17727"/>
    <w:multiLevelType w:val="hybridMultilevel"/>
    <w:tmpl w:val="530A0FD2"/>
    <w:lvl w:ilvl="0" w:tplc="04260001">
      <w:start w:val="1"/>
      <w:numFmt w:val="bullet"/>
      <w:lvlText w:val=""/>
      <w:lvlJc w:val="left"/>
      <w:pPr>
        <w:ind w:left="1365" w:hanging="360"/>
      </w:pPr>
      <w:rPr>
        <w:rFonts w:ascii="Symbol" w:hAnsi="Symbol" w:hint="default"/>
      </w:rPr>
    </w:lvl>
    <w:lvl w:ilvl="1" w:tplc="04260003" w:tentative="1">
      <w:start w:val="1"/>
      <w:numFmt w:val="bullet"/>
      <w:lvlText w:val="o"/>
      <w:lvlJc w:val="left"/>
      <w:pPr>
        <w:ind w:left="2085" w:hanging="360"/>
      </w:pPr>
      <w:rPr>
        <w:rFonts w:ascii="Courier New" w:hAnsi="Courier New" w:cs="Courier New" w:hint="default"/>
      </w:rPr>
    </w:lvl>
    <w:lvl w:ilvl="2" w:tplc="04260005" w:tentative="1">
      <w:start w:val="1"/>
      <w:numFmt w:val="bullet"/>
      <w:lvlText w:val=""/>
      <w:lvlJc w:val="left"/>
      <w:pPr>
        <w:ind w:left="2805" w:hanging="360"/>
      </w:pPr>
      <w:rPr>
        <w:rFonts w:ascii="Wingdings" w:hAnsi="Wingdings" w:hint="default"/>
      </w:rPr>
    </w:lvl>
    <w:lvl w:ilvl="3" w:tplc="04260001" w:tentative="1">
      <w:start w:val="1"/>
      <w:numFmt w:val="bullet"/>
      <w:lvlText w:val=""/>
      <w:lvlJc w:val="left"/>
      <w:pPr>
        <w:ind w:left="3525" w:hanging="360"/>
      </w:pPr>
      <w:rPr>
        <w:rFonts w:ascii="Symbol" w:hAnsi="Symbol" w:hint="default"/>
      </w:rPr>
    </w:lvl>
    <w:lvl w:ilvl="4" w:tplc="04260003" w:tentative="1">
      <w:start w:val="1"/>
      <w:numFmt w:val="bullet"/>
      <w:lvlText w:val="o"/>
      <w:lvlJc w:val="left"/>
      <w:pPr>
        <w:ind w:left="4245" w:hanging="360"/>
      </w:pPr>
      <w:rPr>
        <w:rFonts w:ascii="Courier New" w:hAnsi="Courier New" w:cs="Courier New" w:hint="default"/>
      </w:rPr>
    </w:lvl>
    <w:lvl w:ilvl="5" w:tplc="04260005" w:tentative="1">
      <w:start w:val="1"/>
      <w:numFmt w:val="bullet"/>
      <w:lvlText w:val=""/>
      <w:lvlJc w:val="left"/>
      <w:pPr>
        <w:ind w:left="4965" w:hanging="360"/>
      </w:pPr>
      <w:rPr>
        <w:rFonts w:ascii="Wingdings" w:hAnsi="Wingdings" w:hint="default"/>
      </w:rPr>
    </w:lvl>
    <w:lvl w:ilvl="6" w:tplc="04260001" w:tentative="1">
      <w:start w:val="1"/>
      <w:numFmt w:val="bullet"/>
      <w:lvlText w:val=""/>
      <w:lvlJc w:val="left"/>
      <w:pPr>
        <w:ind w:left="5685" w:hanging="360"/>
      </w:pPr>
      <w:rPr>
        <w:rFonts w:ascii="Symbol" w:hAnsi="Symbol" w:hint="default"/>
      </w:rPr>
    </w:lvl>
    <w:lvl w:ilvl="7" w:tplc="04260003" w:tentative="1">
      <w:start w:val="1"/>
      <w:numFmt w:val="bullet"/>
      <w:lvlText w:val="o"/>
      <w:lvlJc w:val="left"/>
      <w:pPr>
        <w:ind w:left="6405" w:hanging="360"/>
      </w:pPr>
      <w:rPr>
        <w:rFonts w:ascii="Courier New" w:hAnsi="Courier New" w:cs="Courier New" w:hint="default"/>
      </w:rPr>
    </w:lvl>
    <w:lvl w:ilvl="8" w:tplc="04260005" w:tentative="1">
      <w:start w:val="1"/>
      <w:numFmt w:val="bullet"/>
      <w:lvlText w:val=""/>
      <w:lvlJc w:val="left"/>
      <w:pPr>
        <w:ind w:left="7125" w:hanging="360"/>
      </w:pPr>
      <w:rPr>
        <w:rFonts w:ascii="Wingdings" w:hAnsi="Wingdings" w:hint="default"/>
      </w:rPr>
    </w:lvl>
  </w:abstractNum>
  <w:abstractNum w:abstractNumId="29" w15:restartNumberingAfterBreak="0">
    <w:nsid w:val="5E8559F5"/>
    <w:multiLevelType w:val="hybridMultilevel"/>
    <w:tmpl w:val="95DA5F8A"/>
    <w:lvl w:ilvl="0" w:tplc="0136E4C2">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60921EF8"/>
    <w:multiLevelType w:val="hybridMultilevel"/>
    <w:tmpl w:val="A04281A8"/>
    <w:lvl w:ilvl="0" w:tplc="75A4B74E">
      <w:start w:val="59"/>
      <w:numFmt w:val="bullet"/>
      <w:lvlText w:val="-"/>
      <w:lvlJc w:val="left"/>
      <w:pPr>
        <w:ind w:left="1194" w:hanging="360"/>
      </w:pPr>
      <w:rPr>
        <w:rFonts w:ascii="Times New Roman" w:eastAsia="Times New Roman" w:hAnsi="Times New Roman" w:cs="Times New Roman" w:hint="default"/>
      </w:rPr>
    </w:lvl>
    <w:lvl w:ilvl="1" w:tplc="04260003" w:tentative="1">
      <w:start w:val="1"/>
      <w:numFmt w:val="bullet"/>
      <w:lvlText w:val="o"/>
      <w:lvlJc w:val="left"/>
      <w:pPr>
        <w:ind w:left="1914" w:hanging="360"/>
      </w:pPr>
      <w:rPr>
        <w:rFonts w:ascii="Courier New" w:hAnsi="Courier New" w:cs="Courier New" w:hint="default"/>
      </w:rPr>
    </w:lvl>
    <w:lvl w:ilvl="2" w:tplc="04260005" w:tentative="1">
      <w:start w:val="1"/>
      <w:numFmt w:val="bullet"/>
      <w:lvlText w:val=""/>
      <w:lvlJc w:val="left"/>
      <w:pPr>
        <w:ind w:left="2634" w:hanging="360"/>
      </w:pPr>
      <w:rPr>
        <w:rFonts w:ascii="Wingdings" w:hAnsi="Wingdings" w:hint="default"/>
      </w:rPr>
    </w:lvl>
    <w:lvl w:ilvl="3" w:tplc="04260001" w:tentative="1">
      <w:start w:val="1"/>
      <w:numFmt w:val="bullet"/>
      <w:lvlText w:val=""/>
      <w:lvlJc w:val="left"/>
      <w:pPr>
        <w:ind w:left="3354" w:hanging="360"/>
      </w:pPr>
      <w:rPr>
        <w:rFonts w:ascii="Symbol" w:hAnsi="Symbol" w:hint="default"/>
      </w:rPr>
    </w:lvl>
    <w:lvl w:ilvl="4" w:tplc="04260003" w:tentative="1">
      <w:start w:val="1"/>
      <w:numFmt w:val="bullet"/>
      <w:lvlText w:val="o"/>
      <w:lvlJc w:val="left"/>
      <w:pPr>
        <w:ind w:left="4074" w:hanging="360"/>
      </w:pPr>
      <w:rPr>
        <w:rFonts w:ascii="Courier New" w:hAnsi="Courier New" w:cs="Courier New" w:hint="default"/>
      </w:rPr>
    </w:lvl>
    <w:lvl w:ilvl="5" w:tplc="04260005" w:tentative="1">
      <w:start w:val="1"/>
      <w:numFmt w:val="bullet"/>
      <w:lvlText w:val=""/>
      <w:lvlJc w:val="left"/>
      <w:pPr>
        <w:ind w:left="4794" w:hanging="360"/>
      </w:pPr>
      <w:rPr>
        <w:rFonts w:ascii="Wingdings" w:hAnsi="Wingdings" w:hint="default"/>
      </w:rPr>
    </w:lvl>
    <w:lvl w:ilvl="6" w:tplc="04260001" w:tentative="1">
      <w:start w:val="1"/>
      <w:numFmt w:val="bullet"/>
      <w:lvlText w:val=""/>
      <w:lvlJc w:val="left"/>
      <w:pPr>
        <w:ind w:left="5514" w:hanging="360"/>
      </w:pPr>
      <w:rPr>
        <w:rFonts w:ascii="Symbol" w:hAnsi="Symbol" w:hint="default"/>
      </w:rPr>
    </w:lvl>
    <w:lvl w:ilvl="7" w:tplc="04260003" w:tentative="1">
      <w:start w:val="1"/>
      <w:numFmt w:val="bullet"/>
      <w:lvlText w:val="o"/>
      <w:lvlJc w:val="left"/>
      <w:pPr>
        <w:ind w:left="6234" w:hanging="360"/>
      </w:pPr>
      <w:rPr>
        <w:rFonts w:ascii="Courier New" w:hAnsi="Courier New" w:cs="Courier New" w:hint="default"/>
      </w:rPr>
    </w:lvl>
    <w:lvl w:ilvl="8" w:tplc="04260005" w:tentative="1">
      <w:start w:val="1"/>
      <w:numFmt w:val="bullet"/>
      <w:lvlText w:val=""/>
      <w:lvlJc w:val="left"/>
      <w:pPr>
        <w:ind w:left="6954" w:hanging="360"/>
      </w:pPr>
      <w:rPr>
        <w:rFonts w:ascii="Wingdings" w:hAnsi="Wingdings" w:hint="default"/>
      </w:rPr>
    </w:lvl>
  </w:abstractNum>
  <w:abstractNum w:abstractNumId="32" w15:restartNumberingAfterBreak="0">
    <w:nsid w:val="609D2817"/>
    <w:multiLevelType w:val="hybridMultilevel"/>
    <w:tmpl w:val="751C5174"/>
    <w:lvl w:ilvl="0" w:tplc="75A4B74E">
      <w:start w:val="59"/>
      <w:numFmt w:val="bullet"/>
      <w:lvlText w:val="-"/>
      <w:lvlJc w:val="left"/>
      <w:pPr>
        <w:ind w:left="1797" w:hanging="360"/>
      </w:pPr>
      <w:rPr>
        <w:rFonts w:ascii="Times New Roman" w:eastAsia="Times New Roman" w:hAnsi="Times New Roman" w:cs="Times New Roman"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3"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4" w15:restartNumberingAfterBreak="0">
    <w:nsid w:val="65DB3C46"/>
    <w:multiLevelType w:val="hybridMultilevel"/>
    <w:tmpl w:val="1C6EF4D6"/>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35"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8" w15:restartNumberingAfterBreak="0">
    <w:nsid w:val="6E9D4C27"/>
    <w:multiLevelType w:val="hybridMultilevel"/>
    <w:tmpl w:val="643255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DA7470"/>
    <w:multiLevelType w:val="hybridMultilevel"/>
    <w:tmpl w:val="DCFC2EBC"/>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4216976"/>
    <w:multiLevelType w:val="hybridMultilevel"/>
    <w:tmpl w:val="847025F6"/>
    <w:lvl w:ilvl="0" w:tplc="7EF84D6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8924AB3"/>
    <w:multiLevelType w:val="hybridMultilevel"/>
    <w:tmpl w:val="4A1436EC"/>
    <w:lvl w:ilvl="0" w:tplc="7EB2F2B2">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7A253702"/>
    <w:multiLevelType w:val="hybridMultilevel"/>
    <w:tmpl w:val="E7ECCC62"/>
    <w:lvl w:ilvl="0" w:tplc="75A4B74E">
      <w:start w:val="59"/>
      <w:numFmt w:val="bullet"/>
      <w:lvlText w:val="-"/>
      <w:lvlJc w:val="left"/>
      <w:pPr>
        <w:ind w:left="1190" w:hanging="360"/>
      </w:pPr>
      <w:rPr>
        <w:rFonts w:ascii="Times New Roman" w:eastAsia="Times New Roman" w:hAnsi="Times New Roman" w:cs="Times New Roman" w:hint="default"/>
      </w:rPr>
    </w:lvl>
    <w:lvl w:ilvl="1" w:tplc="04260003" w:tentative="1">
      <w:start w:val="1"/>
      <w:numFmt w:val="bullet"/>
      <w:lvlText w:val="o"/>
      <w:lvlJc w:val="left"/>
      <w:pPr>
        <w:ind w:left="1910" w:hanging="360"/>
      </w:pPr>
      <w:rPr>
        <w:rFonts w:ascii="Courier New" w:hAnsi="Courier New" w:cs="Courier New" w:hint="default"/>
      </w:rPr>
    </w:lvl>
    <w:lvl w:ilvl="2" w:tplc="04260005" w:tentative="1">
      <w:start w:val="1"/>
      <w:numFmt w:val="bullet"/>
      <w:lvlText w:val=""/>
      <w:lvlJc w:val="left"/>
      <w:pPr>
        <w:ind w:left="2630" w:hanging="360"/>
      </w:pPr>
      <w:rPr>
        <w:rFonts w:ascii="Wingdings" w:hAnsi="Wingdings" w:hint="default"/>
      </w:rPr>
    </w:lvl>
    <w:lvl w:ilvl="3" w:tplc="04260001" w:tentative="1">
      <w:start w:val="1"/>
      <w:numFmt w:val="bullet"/>
      <w:lvlText w:val=""/>
      <w:lvlJc w:val="left"/>
      <w:pPr>
        <w:ind w:left="3350" w:hanging="360"/>
      </w:pPr>
      <w:rPr>
        <w:rFonts w:ascii="Symbol" w:hAnsi="Symbol" w:hint="default"/>
      </w:rPr>
    </w:lvl>
    <w:lvl w:ilvl="4" w:tplc="04260003" w:tentative="1">
      <w:start w:val="1"/>
      <w:numFmt w:val="bullet"/>
      <w:lvlText w:val="o"/>
      <w:lvlJc w:val="left"/>
      <w:pPr>
        <w:ind w:left="4070" w:hanging="360"/>
      </w:pPr>
      <w:rPr>
        <w:rFonts w:ascii="Courier New" w:hAnsi="Courier New" w:cs="Courier New" w:hint="default"/>
      </w:rPr>
    </w:lvl>
    <w:lvl w:ilvl="5" w:tplc="04260005" w:tentative="1">
      <w:start w:val="1"/>
      <w:numFmt w:val="bullet"/>
      <w:lvlText w:val=""/>
      <w:lvlJc w:val="left"/>
      <w:pPr>
        <w:ind w:left="4790" w:hanging="360"/>
      </w:pPr>
      <w:rPr>
        <w:rFonts w:ascii="Wingdings" w:hAnsi="Wingdings" w:hint="default"/>
      </w:rPr>
    </w:lvl>
    <w:lvl w:ilvl="6" w:tplc="04260001" w:tentative="1">
      <w:start w:val="1"/>
      <w:numFmt w:val="bullet"/>
      <w:lvlText w:val=""/>
      <w:lvlJc w:val="left"/>
      <w:pPr>
        <w:ind w:left="5510" w:hanging="360"/>
      </w:pPr>
      <w:rPr>
        <w:rFonts w:ascii="Symbol" w:hAnsi="Symbol" w:hint="default"/>
      </w:rPr>
    </w:lvl>
    <w:lvl w:ilvl="7" w:tplc="04260003" w:tentative="1">
      <w:start w:val="1"/>
      <w:numFmt w:val="bullet"/>
      <w:lvlText w:val="o"/>
      <w:lvlJc w:val="left"/>
      <w:pPr>
        <w:ind w:left="6230" w:hanging="360"/>
      </w:pPr>
      <w:rPr>
        <w:rFonts w:ascii="Courier New" w:hAnsi="Courier New" w:cs="Courier New" w:hint="default"/>
      </w:rPr>
    </w:lvl>
    <w:lvl w:ilvl="8" w:tplc="04260005" w:tentative="1">
      <w:start w:val="1"/>
      <w:numFmt w:val="bullet"/>
      <w:lvlText w:val=""/>
      <w:lvlJc w:val="left"/>
      <w:pPr>
        <w:ind w:left="6950" w:hanging="360"/>
      </w:pPr>
      <w:rPr>
        <w:rFonts w:ascii="Wingdings" w:hAnsi="Wingdings" w:hint="default"/>
      </w:rPr>
    </w:lvl>
  </w:abstractNum>
  <w:num w:numId="1">
    <w:abstractNumId w:val="14"/>
  </w:num>
  <w:num w:numId="2">
    <w:abstractNumId w:val="21"/>
  </w:num>
  <w:num w:numId="3">
    <w:abstractNumId w:val="23"/>
  </w:num>
  <w:num w:numId="4">
    <w:abstractNumId w:val="8"/>
  </w:num>
  <w:num w:numId="5">
    <w:abstractNumId w:val="16"/>
  </w:num>
  <w:num w:numId="6">
    <w:abstractNumId w:val="39"/>
  </w:num>
  <w:num w:numId="7">
    <w:abstractNumId w:val="37"/>
  </w:num>
  <w:num w:numId="8">
    <w:abstractNumId w:val="42"/>
  </w:num>
  <w:num w:numId="9">
    <w:abstractNumId w:val="13"/>
  </w:num>
  <w:num w:numId="10">
    <w:abstractNumId w:val="19"/>
  </w:num>
  <w:num w:numId="11">
    <w:abstractNumId w:val="43"/>
  </w:num>
  <w:num w:numId="12">
    <w:abstractNumId w:val="9"/>
  </w:num>
  <w:num w:numId="13">
    <w:abstractNumId w:val="12"/>
  </w:num>
  <w:num w:numId="14">
    <w:abstractNumId w:val="41"/>
  </w:num>
  <w:num w:numId="15">
    <w:abstractNumId w:val="4"/>
  </w:num>
  <w:num w:numId="16">
    <w:abstractNumId w:val="30"/>
  </w:num>
  <w:num w:numId="17">
    <w:abstractNumId w:val="22"/>
  </w:num>
  <w:num w:numId="18">
    <w:abstractNumId w:val="1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2"/>
  </w:num>
  <w:num w:numId="28">
    <w:abstractNumId w:val="27"/>
  </w:num>
  <w:num w:numId="29">
    <w:abstractNumId w:val="25"/>
  </w:num>
  <w:num w:numId="30">
    <w:abstractNumId w:val="26"/>
  </w:num>
  <w:num w:numId="31">
    <w:abstractNumId w:val="24"/>
  </w:num>
  <w:num w:numId="32">
    <w:abstractNumId w:val="38"/>
  </w:num>
  <w:num w:numId="33">
    <w:abstractNumId w:val="5"/>
  </w:num>
  <w:num w:numId="34">
    <w:abstractNumId w:val="1"/>
  </w:num>
  <w:num w:numId="35">
    <w:abstractNumId w:val="31"/>
  </w:num>
  <w:num w:numId="36">
    <w:abstractNumId w:val="20"/>
  </w:num>
  <w:num w:numId="37">
    <w:abstractNumId w:val="15"/>
  </w:num>
  <w:num w:numId="38">
    <w:abstractNumId w:val="40"/>
  </w:num>
  <w:num w:numId="39">
    <w:abstractNumId w:val="29"/>
  </w:num>
  <w:num w:numId="4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0"/>
  </w:num>
  <w:num w:numId="43">
    <w:abstractNumId w:val="44"/>
  </w:num>
  <w:num w:numId="4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lvlOverride w:ilvl="2"/>
    <w:lvlOverride w:ilvl="3"/>
    <w:lvlOverride w:ilvl="4"/>
    <w:lvlOverride w:ilvl="5"/>
    <w:lvlOverride w:ilvl="6"/>
    <w:lvlOverride w:ilvl="7"/>
    <w:lvlOverride w:ilvl="8"/>
  </w:num>
  <w:num w:numId="46">
    <w:abstractNumId w:val="6"/>
  </w:num>
  <w:num w:numId="47">
    <w:abstractNumId w:val="11"/>
  </w:num>
  <w:num w:numId="48">
    <w:abstractNumId w:val="10"/>
  </w:num>
  <w:num w:numId="4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6C0D"/>
    <w:rsid w:val="000121BD"/>
    <w:rsid w:val="000164A2"/>
    <w:rsid w:val="00016579"/>
    <w:rsid w:val="000214C6"/>
    <w:rsid w:val="00024D7E"/>
    <w:rsid w:val="00025348"/>
    <w:rsid w:val="00027873"/>
    <w:rsid w:val="00032675"/>
    <w:rsid w:val="00032C6D"/>
    <w:rsid w:val="00037238"/>
    <w:rsid w:val="00043431"/>
    <w:rsid w:val="00045FB3"/>
    <w:rsid w:val="00050C4D"/>
    <w:rsid w:val="000519FE"/>
    <w:rsid w:val="00054BB6"/>
    <w:rsid w:val="0005563E"/>
    <w:rsid w:val="00061D3E"/>
    <w:rsid w:val="00062214"/>
    <w:rsid w:val="00062720"/>
    <w:rsid w:val="000630FF"/>
    <w:rsid w:val="000666B5"/>
    <w:rsid w:val="00066A13"/>
    <w:rsid w:val="00066E95"/>
    <w:rsid w:val="00074A3A"/>
    <w:rsid w:val="00077A9C"/>
    <w:rsid w:val="00077E42"/>
    <w:rsid w:val="0008195C"/>
    <w:rsid w:val="000832B5"/>
    <w:rsid w:val="000836AC"/>
    <w:rsid w:val="0008404A"/>
    <w:rsid w:val="00084E04"/>
    <w:rsid w:val="00084F53"/>
    <w:rsid w:val="00085B57"/>
    <w:rsid w:val="00091F10"/>
    <w:rsid w:val="00093DD7"/>
    <w:rsid w:val="00094CCE"/>
    <w:rsid w:val="00097EF8"/>
    <w:rsid w:val="000A6AA5"/>
    <w:rsid w:val="000B04E6"/>
    <w:rsid w:val="000B0DBF"/>
    <w:rsid w:val="000B1C41"/>
    <w:rsid w:val="000C1C19"/>
    <w:rsid w:val="000C51DD"/>
    <w:rsid w:val="000D0A9D"/>
    <w:rsid w:val="000D6A3E"/>
    <w:rsid w:val="000D740C"/>
    <w:rsid w:val="000E5AB3"/>
    <w:rsid w:val="000F056F"/>
    <w:rsid w:val="000F153F"/>
    <w:rsid w:val="000F3720"/>
    <w:rsid w:val="000F43BA"/>
    <w:rsid w:val="000F62ED"/>
    <w:rsid w:val="00102400"/>
    <w:rsid w:val="00102A30"/>
    <w:rsid w:val="0011280A"/>
    <w:rsid w:val="001147F3"/>
    <w:rsid w:val="001214B9"/>
    <w:rsid w:val="00124ABC"/>
    <w:rsid w:val="001254B0"/>
    <w:rsid w:val="00125F5F"/>
    <w:rsid w:val="00132292"/>
    <w:rsid w:val="00132518"/>
    <w:rsid w:val="00142E44"/>
    <w:rsid w:val="0014415C"/>
    <w:rsid w:val="00147519"/>
    <w:rsid w:val="001475CB"/>
    <w:rsid w:val="00162A1E"/>
    <w:rsid w:val="00162B1F"/>
    <w:rsid w:val="00166708"/>
    <w:rsid w:val="001704C5"/>
    <w:rsid w:val="00173709"/>
    <w:rsid w:val="00173C8A"/>
    <w:rsid w:val="00174760"/>
    <w:rsid w:val="00174A7F"/>
    <w:rsid w:val="001844B6"/>
    <w:rsid w:val="00185482"/>
    <w:rsid w:val="00190062"/>
    <w:rsid w:val="00190340"/>
    <w:rsid w:val="0019314B"/>
    <w:rsid w:val="001A0EAA"/>
    <w:rsid w:val="001A1908"/>
    <w:rsid w:val="001B40BB"/>
    <w:rsid w:val="001B4579"/>
    <w:rsid w:val="001B4FB8"/>
    <w:rsid w:val="001B649F"/>
    <w:rsid w:val="001C19B0"/>
    <w:rsid w:val="001C1BAC"/>
    <w:rsid w:val="001C3C65"/>
    <w:rsid w:val="001C5268"/>
    <w:rsid w:val="001C6B44"/>
    <w:rsid w:val="001D09A4"/>
    <w:rsid w:val="001D0C07"/>
    <w:rsid w:val="001D2289"/>
    <w:rsid w:val="001D31B9"/>
    <w:rsid w:val="001D6024"/>
    <w:rsid w:val="001D71DE"/>
    <w:rsid w:val="001E0C10"/>
    <w:rsid w:val="001E171E"/>
    <w:rsid w:val="001E53E0"/>
    <w:rsid w:val="001E57F7"/>
    <w:rsid w:val="001E6ECB"/>
    <w:rsid w:val="001E7D60"/>
    <w:rsid w:val="001F3C0F"/>
    <w:rsid w:val="001F4FCF"/>
    <w:rsid w:val="001F6239"/>
    <w:rsid w:val="001F6912"/>
    <w:rsid w:val="001F7648"/>
    <w:rsid w:val="001F7937"/>
    <w:rsid w:val="00200271"/>
    <w:rsid w:val="00212205"/>
    <w:rsid w:val="002131E7"/>
    <w:rsid w:val="00213B1D"/>
    <w:rsid w:val="0021578A"/>
    <w:rsid w:val="00221C33"/>
    <w:rsid w:val="00226061"/>
    <w:rsid w:val="0022630C"/>
    <w:rsid w:val="00237863"/>
    <w:rsid w:val="00241CA7"/>
    <w:rsid w:val="002434F1"/>
    <w:rsid w:val="00244520"/>
    <w:rsid w:val="00247F6A"/>
    <w:rsid w:val="00254EE8"/>
    <w:rsid w:val="00261952"/>
    <w:rsid w:val="002637B9"/>
    <w:rsid w:val="002666BF"/>
    <w:rsid w:val="0027513B"/>
    <w:rsid w:val="002755F9"/>
    <w:rsid w:val="0027622E"/>
    <w:rsid w:val="00285F09"/>
    <w:rsid w:val="00290A6A"/>
    <w:rsid w:val="00293DCF"/>
    <w:rsid w:val="002962A5"/>
    <w:rsid w:val="002978EC"/>
    <w:rsid w:val="00297D59"/>
    <w:rsid w:val="002A17B2"/>
    <w:rsid w:val="002A3449"/>
    <w:rsid w:val="002A50F6"/>
    <w:rsid w:val="002A62C5"/>
    <w:rsid w:val="002A63DF"/>
    <w:rsid w:val="002B64A0"/>
    <w:rsid w:val="002B687D"/>
    <w:rsid w:val="002B6B7C"/>
    <w:rsid w:val="002B7E2B"/>
    <w:rsid w:val="002C12CA"/>
    <w:rsid w:val="002C317A"/>
    <w:rsid w:val="002C3A8F"/>
    <w:rsid w:val="002C5661"/>
    <w:rsid w:val="002D038B"/>
    <w:rsid w:val="002D0F3A"/>
    <w:rsid w:val="002D228C"/>
    <w:rsid w:val="002D22E0"/>
    <w:rsid w:val="002D2A80"/>
    <w:rsid w:val="002D372C"/>
    <w:rsid w:val="002D6355"/>
    <w:rsid w:val="002D649E"/>
    <w:rsid w:val="002E1D57"/>
    <w:rsid w:val="002E2994"/>
    <w:rsid w:val="002E2C75"/>
    <w:rsid w:val="002E52A3"/>
    <w:rsid w:val="002E7482"/>
    <w:rsid w:val="002E7B93"/>
    <w:rsid w:val="002F3776"/>
    <w:rsid w:val="002F6275"/>
    <w:rsid w:val="00306EFD"/>
    <w:rsid w:val="003116EB"/>
    <w:rsid w:val="00317266"/>
    <w:rsid w:val="003174D7"/>
    <w:rsid w:val="00322EC7"/>
    <w:rsid w:val="00324820"/>
    <w:rsid w:val="00335091"/>
    <w:rsid w:val="00340D63"/>
    <w:rsid w:val="0034507B"/>
    <w:rsid w:val="00345100"/>
    <w:rsid w:val="00347F97"/>
    <w:rsid w:val="00350039"/>
    <w:rsid w:val="00351698"/>
    <w:rsid w:val="00354391"/>
    <w:rsid w:val="00354481"/>
    <w:rsid w:val="00357D2A"/>
    <w:rsid w:val="0036049D"/>
    <w:rsid w:val="00360ADF"/>
    <w:rsid w:val="003636C8"/>
    <w:rsid w:val="00367B10"/>
    <w:rsid w:val="00367F63"/>
    <w:rsid w:val="00371E33"/>
    <w:rsid w:val="003726E5"/>
    <w:rsid w:val="00374C8E"/>
    <w:rsid w:val="00381010"/>
    <w:rsid w:val="00382B05"/>
    <w:rsid w:val="0038773E"/>
    <w:rsid w:val="00392D94"/>
    <w:rsid w:val="00396D42"/>
    <w:rsid w:val="003975BD"/>
    <w:rsid w:val="003A038A"/>
    <w:rsid w:val="003A0A84"/>
    <w:rsid w:val="003A3845"/>
    <w:rsid w:val="003A575F"/>
    <w:rsid w:val="003A60D7"/>
    <w:rsid w:val="003A7A34"/>
    <w:rsid w:val="003B090C"/>
    <w:rsid w:val="003C1645"/>
    <w:rsid w:val="003C411E"/>
    <w:rsid w:val="003D2CDA"/>
    <w:rsid w:val="003D3D93"/>
    <w:rsid w:val="003E0849"/>
    <w:rsid w:val="003E1900"/>
    <w:rsid w:val="003E1987"/>
    <w:rsid w:val="003E45EA"/>
    <w:rsid w:val="003E7592"/>
    <w:rsid w:val="003E7DA2"/>
    <w:rsid w:val="003F2FCE"/>
    <w:rsid w:val="003F58F1"/>
    <w:rsid w:val="0040097D"/>
    <w:rsid w:val="00400B1F"/>
    <w:rsid w:val="004062F7"/>
    <w:rsid w:val="00407F0F"/>
    <w:rsid w:val="0041505A"/>
    <w:rsid w:val="004264F7"/>
    <w:rsid w:val="00435344"/>
    <w:rsid w:val="0043758B"/>
    <w:rsid w:val="0044065A"/>
    <w:rsid w:val="0045304B"/>
    <w:rsid w:val="00454C24"/>
    <w:rsid w:val="00467464"/>
    <w:rsid w:val="00471D43"/>
    <w:rsid w:val="00473244"/>
    <w:rsid w:val="00473BE8"/>
    <w:rsid w:val="00481939"/>
    <w:rsid w:val="0048432F"/>
    <w:rsid w:val="0048445F"/>
    <w:rsid w:val="004846D4"/>
    <w:rsid w:val="004849CA"/>
    <w:rsid w:val="00490482"/>
    <w:rsid w:val="00491EA0"/>
    <w:rsid w:val="00493AB7"/>
    <w:rsid w:val="00494399"/>
    <w:rsid w:val="00496520"/>
    <w:rsid w:val="00496D00"/>
    <w:rsid w:val="00497C3D"/>
    <w:rsid w:val="004A0A96"/>
    <w:rsid w:val="004A0DBF"/>
    <w:rsid w:val="004A3C47"/>
    <w:rsid w:val="004A6433"/>
    <w:rsid w:val="004A6C43"/>
    <w:rsid w:val="004B1F91"/>
    <w:rsid w:val="004B4B00"/>
    <w:rsid w:val="004B6390"/>
    <w:rsid w:val="004C179C"/>
    <w:rsid w:val="004C1B05"/>
    <w:rsid w:val="004C3ACB"/>
    <w:rsid w:val="004C4CF9"/>
    <w:rsid w:val="004C701A"/>
    <w:rsid w:val="004D005E"/>
    <w:rsid w:val="004D0A90"/>
    <w:rsid w:val="004D47E4"/>
    <w:rsid w:val="004D66C3"/>
    <w:rsid w:val="004E4410"/>
    <w:rsid w:val="004E4790"/>
    <w:rsid w:val="004E7071"/>
    <w:rsid w:val="004F2A87"/>
    <w:rsid w:val="004F2B94"/>
    <w:rsid w:val="004F367D"/>
    <w:rsid w:val="004F50D5"/>
    <w:rsid w:val="00501A04"/>
    <w:rsid w:val="00501E3E"/>
    <w:rsid w:val="00502C45"/>
    <w:rsid w:val="00506FE7"/>
    <w:rsid w:val="00512E31"/>
    <w:rsid w:val="00513156"/>
    <w:rsid w:val="00513836"/>
    <w:rsid w:val="00514595"/>
    <w:rsid w:val="005234B1"/>
    <w:rsid w:val="00526CB7"/>
    <w:rsid w:val="00527401"/>
    <w:rsid w:val="00527F6E"/>
    <w:rsid w:val="00530B04"/>
    <w:rsid w:val="00535248"/>
    <w:rsid w:val="0053572D"/>
    <w:rsid w:val="00535E90"/>
    <w:rsid w:val="00540B8A"/>
    <w:rsid w:val="00542D6E"/>
    <w:rsid w:val="00545AAB"/>
    <w:rsid w:val="00550414"/>
    <w:rsid w:val="005511E5"/>
    <w:rsid w:val="00554044"/>
    <w:rsid w:val="00555CA1"/>
    <w:rsid w:val="00556090"/>
    <w:rsid w:val="00557B21"/>
    <w:rsid w:val="00562014"/>
    <w:rsid w:val="00565444"/>
    <w:rsid w:val="00567BDD"/>
    <w:rsid w:val="00570AB5"/>
    <w:rsid w:val="00570F3D"/>
    <w:rsid w:val="0057592F"/>
    <w:rsid w:val="00581162"/>
    <w:rsid w:val="005835CA"/>
    <w:rsid w:val="005837E3"/>
    <w:rsid w:val="00585304"/>
    <w:rsid w:val="00586CE6"/>
    <w:rsid w:val="00587AAC"/>
    <w:rsid w:val="0059172F"/>
    <w:rsid w:val="00592354"/>
    <w:rsid w:val="005932A8"/>
    <w:rsid w:val="005939E9"/>
    <w:rsid w:val="0059659D"/>
    <w:rsid w:val="005A1B93"/>
    <w:rsid w:val="005A3481"/>
    <w:rsid w:val="005A3DCC"/>
    <w:rsid w:val="005A45AD"/>
    <w:rsid w:val="005A479D"/>
    <w:rsid w:val="005A4C03"/>
    <w:rsid w:val="005A4E37"/>
    <w:rsid w:val="005B0681"/>
    <w:rsid w:val="005B0BB3"/>
    <w:rsid w:val="005B37B8"/>
    <w:rsid w:val="005B45D4"/>
    <w:rsid w:val="005B4FB0"/>
    <w:rsid w:val="005B6BD0"/>
    <w:rsid w:val="005B7363"/>
    <w:rsid w:val="005B7FC4"/>
    <w:rsid w:val="005C2852"/>
    <w:rsid w:val="005C3757"/>
    <w:rsid w:val="005C4F06"/>
    <w:rsid w:val="005D168E"/>
    <w:rsid w:val="005D194A"/>
    <w:rsid w:val="005D3E88"/>
    <w:rsid w:val="005D4524"/>
    <w:rsid w:val="005D45D4"/>
    <w:rsid w:val="005D6596"/>
    <w:rsid w:val="005E67CD"/>
    <w:rsid w:val="005E6D4D"/>
    <w:rsid w:val="005E7CB8"/>
    <w:rsid w:val="005E7FDF"/>
    <w:rsid w:val="005F0727"/>
    <w:rsid w:val="005F23E4"/>
    <w:rsid w:val="00600830"/>
    <w:rsid w:val="00601675"/>
    <w:rsid w:val="00604440"/>
    <w:rsid w:val="006111AC"/>
    <w:rsid w:val="00611FD3"/>
    <w:rsid w:val="00612E67"/>
    <w:rsid w:val="00614C64"/>
    <w:rsid w:val="006210FB"/>
    <w:rsid w:val="006249CB"/>
    <w:rsid w:val="00625580"/>
    <w:rsid w:val="00626F00"/>
    <w:rsid w:val="00631158"/>
    <w:rsid w:val="00633965"/>
    <w:rsid w:val="00633E88"/>
    <w:rsid w:val="0063528B"/>
    <w:rsid w:val="0063575B"/>
    <w:rsid w:val="0063670B"/>
    <w:rsid w:val="006402FC"/>
    <w:rsid w:val="00640761"/>
    <w:rsid w:val="0064614F"/>
    <w:rsid w:val="00647F3F"/>
    <w:rsid w:val="0065077E"/>
    <w:rsid w:val="00652CF1"/>
    <w:rsid w:val="006532DF"/>
    <w:rsid w:val="00653374"/>
    <w:rsid w:val="00657568"/>
    <w:rsid w:val="00660ED3"/>
    <w:rsid w:val="006636CE"/>
    <w:rsid w:val="00663DA3"/>
    <w:rsid w:val="00664B2E"/>
    <w:rsid w:val="00664B5F"/>
    <w:rsid w:val="00666A46"/>
    <w:rsid w:val="006678A5"/>
    <w:rsid w:val="00675C04"/>
    <w:rsid w:val="006819AC"/>
    <w:rsid w:val="006836AE"/>
    <w:rsid w:val="00683915"/>
    <w:rsid w:val="00686120"/>
    <w:rsid w:val="00687913"/>
    <w:rsid w:val="00690D11"/>
    <w:rsid w:val="006936BE"/>
    <w:rsid w:val="006965CE"/>
    <w:rsid w:val="006A177D"/>
    <w:rsid w:val="006A2DC8"/>
    <w:rsid w:val="006A41DF"/>
    <w:rsid w:val="006A5045"/>
    <w:rsid w:val="006A6469"/>
    <w:rsid w:val="006A7CCB"/>
    <w:rsid w:val="006B2FBD"/>
    <w:rsid w:val="006B3007"/>
    <w:rsid w:val="006B79D2"/>
    <w:rsid w:val="006B7A94"/>
    <w:rsid w:val="006C49E2"/>
    <w:rsid w:val="006C4B51"/>
    <w:rsid w:val="006C52C4"/>
    <w:rsid w:val="006D1DC7"/>
    <w:rsid w:val="006D261E"/>
    <w:rsid w:val="006D73C8"/>
    <w:rsid w:val="006D7938"/>
    <w:rsid w:val="006E0231"/>
    <w:rsid w:val="006E6F78"/>
    <w:rsid w:val="006E7629"/>
    <w:rsid w:val="006E7B15"/>
    <w:rsid w:val="006F1D2F"/>
    <w:rsid w:val="006F2517"/>
    <w:rsid w:val="006F272D"/>
    <w:rsid w:val="006F64BA"/>
    <w:rsid w:val="0070317D"/>
    <w:rsid w:val="00704EE2"/>
    <w:rsid w:val="00707003"/>
    <w:rsid w:val="00710D4E"/>
    <w:rsid w:val="00711ED8"/>
    <w:rsid w:val="007145F1"/>
    <w:rsid w:val="00715289"/>
    <w:rsid w:val="00715A85"/>
    <w:rsid w:val="0072222F"/>
    <w:rsid w:val="00725A02"/>
    <w:rsid w:val="00730F06"/>
    <w:rsid w:val="0073611B"/>
    <w:rsid w:val="00741AA7"/>
    <w:rsid w:val="00742C59"/>
    <w:rsid w:val="00742CA1"/>
    <w:rsid w:val="00743F92"/>
    <w:rsid w:val="007444A0"/>
    <w:rsid w:val="007535F0"/>
    <w:rsid w:val="00753683"/>
    <w:rsid w:val="00753A77"/>
    <w:rsid w:val="007552BF"/>
    <w:rsid w:val="00756284"/>
    <w:rsid w:val="0075772E"/>
    <w:rsid w:val="007577EE"/>
    <w:rsid w:val="00760731"/>
    <w:rsid w:val="00761244"/>
    <w:rsid w:val="00762B0D"/>
    <w:rsid w:val="00767B99"/>
    <w:rsid w:val="007707A3"/>
    <w:rsid w:val="00772E9A"/>
    <w:rsid w:val="00773E7D"/>
    <w:rsid w:val="007834E7"/>
    <w:rsid w:val="007A0306"/>
    <w:rsid w:val="007A1376"/>
    <w:rsid w:val="007A2383"/>
    <w:rsid w:val="007A3C17"/>
    <w:rsid w:val="007A3F79"/>
    <w:rsid w:val="007A4C9C"/>
    <w:rsid w:val="007A58D2"/>
    <w:rsid w:val="007A6CBC"/>
    <w:rsid w:val="007A7A05"/>
    <w:rsid w:val="007B1DAA"/>
    <w:rsid w:val="007B2486"/>
    <w:rsid w:val="007B251E"/>
    <w:rsid w:val="007B390A"/>
    <w:rsid w:val="007B42FF"/>
    <w:rsid w:val="007B4E3B"/>
    <w:rsid w:val="007B7923"/>
    <w:rsid w:val="007C1421"/>
    <w:rsid w:val="007C5628"/>
    <w:rsid w:val="007C5CF2"/>
    <w:rsid w:val="007C6F66"/>
    <w:rsid w:val="007E0B61"/>
    <w:rsid w:val="007E1096"/>
    <w:rsid w:val="007E688D"/>
    <w:rsid w:val="007E6F18"/>
    <w:rsid w:val="007F0960"/>
    <w:rsid w:val="007F24A7"/>
    <w:rsid w:val="007F7991"/>
    <w:rsid w:val="00803724"/>
    <w:rsid w:val="008039DE"/>
    <w:rsid w:val="00807168"/>
    <w:rsid w:val="00807580"/>
    <w:rsid w:val="00807825"/>
    <w:rsid w:val="00811AB4"/>
    <w:rsid w:val="008121DA"/>
    <w:rsid w:val="00816C37"/>
    <w:rsid w:val="00817E90"/>
    <w:rsid w:val="00823467"/>
    <w:rsid w:val="00826F95"/>
    <w:rsid w:val="008278D8"/>
    <w:rsid w:val="00844DC8"/>
    <w:rsid w:val="00847B1A"/>
    <w:rsid w:val="00851354"/>
    <w:rsid w:val="00854E6F"/>
    <w:rsid w:val="00855C4D"/>
    <w:rsid w:val="00862892"/>
    <w:rsid w:val="0086293F"/>
    <w:rsid w:val="00865D1F"/>
    <w:rsid w:val="008670DB"/>
    <w:rsid w:val="00867F65"/>
    <w:rsid w:val="008717B8"/>
    <w:rsid w:val="00872F7A"/>
    <w:rsid w:val="008739BB"/>
    <w:rsid w:val="00873A9B"/>
    <w:rsid w:val="00874736"/>
    <w:rsid w:val="00877226"/>
    <w:rsid w:val="00877C4D"/>
    <w:rsid w:val="008828A3"/>
    <w:rsid w:val="00882A41"/>
    <w:rsid w:val="008854FD"/>
    <w:rsid w:val="00886436"/>
    <w:rsid w:val="008872BA"/>
    <w:rsid w:val="00887EB2"/>
    <w:rsid w:val="00890C6B"/>
    <w:rsid w:val="00891708"/>
    <w:rsid w:val="008A6C9C"/>
    <w:rsid w:val="008B14FF"/>
    <w:rsid w:val="008B2260"/>
    <w:rsid w:val="008B5964"/>
    <w:rsid w:val="008B7102"/>
    <w:rsid w:val="008C1572"/>
    <w:rsid w:val="008C1DED"/>
    <w:rsid w:val="008C5A0E"/>
    <w:rsid w:val="008C73C5"/>
    <w:rsid w:val="008D0C49"/>
    <w:rsid w:val="008D40CD"/>
    <w:rsid w:val="008D5D0C"/>
    <w:rsid w:val="008D7A77"/>
    <w:rsid w:val="008E507F"/>
    <w:rsid w:val="008E5777"/>
    <w:rsid w:val="008E6CB3"/>
    <w:rsid w:val="008E721F"/>
    <w:rsid w:val="008E787D"/>
    <w:rsid w:val="008F125B"/>
    <w:rsid w:val="008F1E54"/>
    <w:rsid w:val="008F221C"/>
    <w:rsid w:val="008F3904"/>
    <w:rsid w:val="008F491C"/>
    <w:rsid w:val="008F7893"/>
    <w:rsid w:val="00902698"/>
    <w:rsid w:val="00903B5A"/>
    <w:rsid w:val="0090506A"/>
    <w:rsid w:val="009069FD"/>
    <w:rsid w:val="00906D23"/>
    <w:rsid w:val="0090796C"/>
    <w:rsid w:val="00913D0D"/>
    <w:rsid w:val="00914B2D"/>
    <w:rsid w:val="00915A16"/>
    <w:rsid w:val="00923929"/>
    <w:rsid w:val="00932D0E"/>
    <w:rsid w:val="00933813"/>
    <w:rsid w:val="009426BE"/>
    <w:rsid w:val="0094446B"/>
    <w:rsid w:val="00945C5E"/>
    <w:rsid w:val="009530E2"/>
    <w:rsid w:val="00954A02"/>
    <w:rsid w:val="00955838"/>
    <w:rsid w:val="00955FE4"/>
    <w:rsid w:val="00956A8D"/>
    <w:rsid w:val="009601DA"/>
    <w:rsid w:val="00960DB2"/>
    <w:rsid w:val="00965D01"/>
    <w:rsid w:val="00967A04"/>
    <w:rsid w:val="00967A14"/>
    <w:rsid w:val="009713F7"/>
    <w:rsid w:val="009717B2"/>
    <w:rsid w:val="009723EE"/>
    <w:rsid w:val="00982F08"/>
    <w:rsid w:val="00984753"/>
    <w:rsid w:val="0098490E"/>
    <w:rsid w:val="0098698E"/>
    <w:rsid w:val="00986DED"/>
    <w:rsid w:val="0099288D"/>
    <w:rsid w:val="00994F11"/>
    <w:rsid w:val="009A23DC"/>
    <w:rsid w:val="009A3ACC"/>
    <w:rsid w:val="009A74D8"/>
    <w:rsid w:val="009A76E6"/>
    <w:rsid w:val="009B1159"/>
    <w:rsid w:val="009B286D"/>
    <w:rsid w:val="009B5262"/>
    <w:rsid w:val="009C1195"/>
    <w:rsid w:val="009C1A32"/>
    <w:rsid w:val="009D1F72"/>
    <w:rsid w:val="009D2497"/>
    <w:rsid w:val="009D537A"/>
    <w:rsid w:val="009D70B8"/>
    <w:rsid w:val="009E1F98"/>
    <w:rsid w:val="009E6AC2"/>
    <w:rsid w:val="009F0E96"/>
    <w:rsid w:val="009F1DD0"/>
    <w:rsid w:val="009F258D"/>
    <w:rsid w:val="009F529C"/>
    <w:rsid w:val="009F6166"/>
    <w:rsid w:val="00A007DC"/>
    <w:rsid w:val="00A01000"/>
    <w:rsid w:val="00A107C6"/>
    <w:rsid w:val="00A10EBE"/>
    <w:rsid w:val="00A11DAB"/>
    <w:rsid w:val="00A17AAE"/>
    <w:rsid w:val="00A21225"/>
    <w:rsid w:val="00A23E3F"/>
    <w:rsid w:val="00A2762A"/>
    <w:rsid w:val="00A31AAA"/>
    <w:rsid w:val="00A36BAA"/>
    <w:rsid w:val="00A41D2A"/>
    <w:rsid w:val="00A43551"/>
    <w:rsid w:val="00A505BD"/>
    <w:rsid w:val="00A5210E"/>
    <w:rsid w:val="00A5384E"/>
    <w:rsid w:val="00A569E2"/>
    <w:rsid w:val="00A577EA"/>
    <w:rsid w:val="00A61714"/>
    <w:rsid w:val="00A619A3"/>
    <w:rsid w:val="00A64B83"/>
    <w:rsid w:val="00A67431"/>
    <w:rsid w:val="00A675A3"/>
    <w:rsid w:val="00A71A30"/>
    <w:rsid w:val="00A72D7F"/>
    <w:rsid w:val="00A752E1"/>
    <w:rsid w:val="00A75DA8"/>
    <w:rsid w:val="00A76116"/>
    <w:rsid w:val="00A76A42"/>
    <w:rsid w:val="00A81275"/>
    <w:rsid w:val="00A856CF"/>
    <w:rsid w:val="00A86BD4"/>
    <w:rsid w:val="00A86C54"/>
    <w:rsid w:val="00A87A26"/>
    <w:rsid w:val="00A87A86"/>
    <w:rsid w:val="00A9066A"/>
    <w:rsid w:val="00A926CF"/>
    <w:rsid w:val="00A97C51"/>
    <w:rsid w:val="00AA122E"/>
    <w:rsid w:val="00AA21D5"/>
    <w:rsid w:val="00AA4046"/>
    <w:rsid w:val="00AA7DE9"/>
    <w:rsid w:val="00AB4510"/>
    <w:rsid w:val="00AB5513"/>
    <w:rsid w:val="00AB5BF9"/>
    <w:rsid w:val="00AC29DC"/>
    <w:rsid w:val="00AC2E87"/>
    <w:rsid w:val="00AC3694"/>
    <w:rsid w:val="00AC50E9"/>
    <w:rsid w:val="00AC5436"/>
    <w:rsid w:val="00AC7C60"/>
    <w:rsid w:val="00AD13E1"/>
    <w:rsid w:val="00AD3855"/>
    <w:rsid w:val="00AD40A2"/>
    <w:rsid w:val="00AD4D97"/>
    <w:rsid w:val="00AE3E29"/>
    <w:rsid w:val="00AE6EAF"/>
    <w:rsid w:val="00AE7F1D"/>
    <w:rsid w:val="00AF2EC7"/>
    <w:rsid w:val="00B00112"/>
    <w:rsid w:val="00B00FA8"/>
    <w:rsid w:val="00B01D89"/>
    <w:rsid w:val="00B02FC8"/>
    <w:rsid w:val="00B0385B"/>
    <w:rsid w:val="00B03D5E"/>
    <w:rsid w:val="00B04496"/>
    <w:rsid w:val="00B05EE1"/>
    <w:rsid w:val="00B06B77"/>
    <w:rsid w:val="00B12825"/>
    <w:rsid w:val="00B12A2D"/>
    <w:rsid w:val="00B13E3F"/>
    <w:rsid w:val="00B14C37"/>
    <w:rsid w:val="00B159ED"/>
    <w:rsid w:val="00B15FC5"/>
    <w:rsid w:val="00B16D98"/>
    <w:rsid w:val="00B17736"/>
    <w:rsid w:val="00B17C53"/>
    <w:rsid w:val="00B25BD3"/>
    <w:rsid w:val="00B266EA"/>
    <w:rsid w:val="00B3115F"/>
    <w:rsid w:val="00B32FB1"/>
    <w:rsid w:val="00B344AD"/>
    <w:rsid w:val="00B34758"/>
    <w:rsid w:val="00B34FCD"/>
    <w:rsid w:val="00B3658B"/>
    <w:rsid w:val="00B42127"/>
    <w:rsid w:val="00B4301B"/>
    <w:rsid w:val="00B43DCE"/>
    <w:rsid w:val="00B506D8"/>
    <w:rsid w:val="00B51188"/>
    <w:rsid w:val="00B52E1D"/>
    <w:rsid w:val="00B566A7"/>
    <w:rsid w:val="00B5764F"/>
    <w:rsid w:val="00B606D5"/>
    <w:rsid w:val="00B62167"/>
    <w:rsid w:val="00B665A7"/>
    <w:rsid w:val="00B72C83"/>
    <w:rsid w:val="00B777C5"/>
    <w:rsid w:val="00B81567"/>
    <w:rsid w:val="00B819B1"/>
    <w:rsid w:val="00B85221"/>
    <w:rsid w:val="00B8790F"/>
    <w:rsid w:val="00B902BB"/>
    <w:rsid w:val="00B92DDE"/>
    <w:rsid w:val="00B94221"/>
    <w:rsid w:val="00B96D2E"/>
    <w:rsid w:val="00BA6F8B"/>
    <w:rsid w:val="00BB5614"/>
    <w:rsid w:val="00BB7404"/>
    <w:rsid w:val="00BC4998"/>
    <w:rsid w:val="00BD36DF"/>
    <w:rsid w:val="00BD40E6"/>
    <w:rsid w:val="00BE2161"/>
    <w:rsid w:val="00BE2CAA"/>
    <w:rsid w:val="00BE3407"/>
    <w:rsid w:val="00BE7C02"/>
    <w:rsid w:val="00BF015C"/>
    <w:rsid w:val="00BF3262"/>
    <w:rsid w:val="00BF3AC0"/>
    <w:rsid w:val="00BF6DA7"/>
    <w:rsid w:val="00BF71D7"/>
    <w:rsid w:val="00C03A32"/>
    <w:rsid w:val="00C068CA"/>
    <w:rsid w:val="00C11DB9"/>
    <w:rsid w:val="00C25E5D"/>
    <w:rsid w:val="00C274DB"/>
    <w:rsid w:val="00C27940"/>
    <w:rsid w:val="00C30A41"/>
    <w:rsid w:val="00C32AC6"/>
    <w:rsid w:val="00C34024"/>
    <w:rsid w:val="00C34225"/>
    <w:rsid w:val="00C35261"/>
    <w:rsid w:val="00C36649"/>
    <w:rsid w:val="00C37835"/>
    <w:rsid w:val="00C42DD7"/>
    <w:rsid w:val="00C433E4"/>
    <w:rsid w:val="00C44624"/>
    <w:rsid w:val="00C46807"/>
    <w:rsid w:val="00C47BEA"/>
    <w:rsid w:val="00C52374"/>
    <w:rsid w:val="00C52C76"/>
    <w:rsid w:val="00C55A3C"/>
    <w:rsid w:val="00C60208"/>
    <w:rsid w:val="00C634C7"/>
    <w:rsid w:val="00C658AF"/>
    <w:rsid w:val="00C67163"/>
    <w:rsid w:val="00C73A77"/>
    <w:rsid w:val="00C7533B"/>
    <w:rsid w:val="00C761C8"/>
    <w:rsid w:val="00C8007B"/>
    <w:rsid w:val="00C8391D"/>
    <w:rsid w:val="00C85A78"/>
    <w:rsid w:val="00C90537"/>
    <w:rsid w:val="00C92549"/>
    <w:rsid w:val="00C92B37"/>
    <w:rsid w:val="00C96B13"/>
    <w:rsid w:val="00CA2749"/>
    <w:rsid w:val="00CA2B84"/>
    <w:rsid w:val="00CA682E"/>
    <w:rsid w:val="00CA6FEB"/>
    <w:rsid w:val="00CB0952"/>
    <w:rsid w:val="00CB3D89"/>
    <w:rsid w:val="00CB4065"/>
    <w:rsid w:val="00CB55FC"/>
    <w:rsid w:val="00CB6629"/>
    <w:rsid w:val="00CB7218"/>
    <w:rsid w:val="00CC27B3"/>
    <w:rsid w:val="00CC42AF"/>
    <w:rsid w:val="00CC6297"/>
    <w:rsid w:val="00CD1A37"/>
    <w:rsid w:val="00CD4E68"/>
    <w:rsid w:val="00CD5FBF"/>
    <w:rsid w:val="00CD7394"/>
    <w:rsid w:val="00CD761D"/>
    <w:rsid w:val="00CE1708"/>
    <w:rsid w:val="00CE27D5"/>
    <w:rsid w:val="00CE2D15"/>
    <w:rsid w:val="00CE3450"/>
    <w:rsid w:val="00CE345E"/>
    <w:rsid w:val="00CE5C40"/>
    <w:rsid w:val="00CF5A10"/>
    <w:rsid w:val="00CF6494"/>
    <w:rsid w:val="00CF79AD"/>
    <w:rsid w:val="00D00E64"/>
    <w:rsid w:val="00D01A92"/>
    <w:rsid w:val="00D0436E"/>
    <w:rsid w:val="00D0643B"/>
    <w:rsid w:val="00D06F7F"/>
    <w:rsid w:val="00D10333"/>
    <w:rsid w:val="00D1107D"/>
    <w:rsid w:val="00D1368F"/>
    <w:rsid w:val="00D147F9"/>
    <w:rsid w:val="00D21E34"/>
    <w:rsid w:val="00D22E1C"/>
    <w:rsid w:val="00D23E79"/>
    <w:rsid w:val="00D24212"/>
    <w:rsid w:val="00D253A6"/>
    <w:rsid w:val="00D25BD9"/>
    <w:rsid w:val="00D330F4"/>
    <w:rsid w:val="00D36595"/>
    <w:rsid w:val="00D41825"/>
    <w:rsid w:val="00D41E59"/>
    <w:rsid w:val="00D42A6F"/>
    <w:rsid w:val="00D4440D"/>
    <w:rsid w:val="00D4452C"/>
    <w:rsid w:val="00D5059D"/>
    <w:rsid w:val="00D5548C"/>
    <w:rsid w:val="00D555B4"/>
    <w:rsid w:val="00D6131C"/>
    <w:rsid w:val="00D740B7"/>
    <w:rsid w:val="00D75D0E"/>
    <w:rsid w:val="00D81098"/>
    <w:rsid w:val="00D843B6"/>
    <w:rsid w:val="00D92715"/>
    <w:rsid w:val="00D939B1"/>
    <w:rsid w:val="00D97C78"/>
    <w:rsid w:val="00DA026F"/>
    <w:rsid w:val="00DA3CCD"/>
    <w:rsid w:val="00DA58E7"/>
    <w:rsid w:val="00DB06AA"/>
    <w:rsid w:val="00DB0D0A"/>
    <w:rsid w:val="00DB2B17"/>
    <w:rsid w:val="00DB470D"/>
    <w:rsid w:val="00DC02DA"/>
    <w:rsid w:val="00DC25AB"/>
    <w:rsid w:val="00DC2ED4"/>
    <w:rsid w:val="00DC460F"/>
    <w:rsid w:val="00DC5B01"/>
    <w:rsid w:val="00DD0EC1"/>
    <w:rsid w:val="00DD3597"/>
    <w:rsid w:val="00DD448C"/>
    <w:rsid w:val="00DD54DC"/>
    <w:rsid w:val="00DE2F31"/>
    <w:rsid w:val="00DE3E1E"/>
    <w:rsid w:val="00DE4709"/>
    <w:rsid w:val="00DF05A7"/>
    <w:rsid w:val="00DF0992"/>
    <w:rsid w:val="00DF3762"/>
    <w:rsid w:val="00DF4AD8"/>
    <w:rsid w:val="00DF4E28"/>
    <w:rsid w:val="00DF7637"/>
    <w:rsid w:val="00DF7AFB"/>
    <w:rsid w:val="00E0340D"/>
    <w:rsid w:val="00E05947"/>
    <w:rsid w:val="00E0670C"/>
    <w:rsid w:val="00E07773"/>
    <w:rsid w:val="00E100F9"/>
    <w:rsid w:val="00E17204"/>
    <w:rsid w:val="00E17C58"/>
    <w:rsid w:val="00E33044"/>
    <w:rsid w:val="00E34A92"/>
    <w:rsid w:val="00E421FD"/>
    <w:rsid w:val="00E42F1D"/>
    <w:rsid w:val="00E43D7B"/>
    <w:rsid w:val="00E43E19"/>
    <w:rsid w:val="00E45F5A"/>
    <w:rsid w:val="00E47BA0"/>
    <w:rsid w:val="00E51707"/>
    <w:rsid w:val="00E5280D"/>
    <w:rsid w:val="00E53E2F"/>
    <w:rsid w:val="00E5460A"/>
    <w:rsid w:val="00E61113"/>
    <w:rsid w:val="00E629A7"/>
    <w:rsid w:val="00E63618"/>
    <w:rsid w:val="00E64FAA"/>
    <w:rsid w:val="00E662C2"/>
    <w:rsid w:val="00E677C6"/>
    <w:rsid w:val="00E70E8D"/>
    <w:rsid w:val="00E7100D"/>
    <w:rsid w:val="00E73562"/>
    <w:rsid w:val="00E73B50"/>
    <w:rsid w:val="00E74D49"/>
    <w:rsid w:val="00E750D4"/>
    <w:rsid w:val="00E77295"/>
    <w:rsid w:val="00E80B91"/>
    <w:rsid w:val="00E81289"/>
    <w:rsid w:val="00E81CF6"/>
    <w:rsid w:val="00E82C4B"/>
    <w:rsid w:val="00E84BC3"/>
    <w:rsid w:val="00E919AA"/>
    <w:rsid w:val="00E93F40"/>
    <w:rsid w:val="00E9658F"/>
    <w:rsid w:val="00E976D8"/>
    <w:rsid w:val="00EA2DAC"/>
    <w:rsid w:val="00EA6B02"/>
    <w:rsid w:val="00EA74DD"/>
    <w:rsid w:val="00EA7ABB"/>
    <w:rsid w:val="00EB41AF"/>
    <w:rsid w:val="00EB6746"/>
    <w:rsid w:val="00EC3013"/>
    <w:rsid w:val="00EC3B3E"/>
    <w:rsid w:val="00EC5EC8"/>
    <w:rsid w:val="00ED1166"/>
    <w:rsid w:val="00ED1F48"/>
    <w:rsid w:val="00ED2B82"/>
    <w:rsid w:val="00ED3AC3"/>
    <w:rsid w:val="00ED4102"/>
    <w:rsid w:val="00EE161C"/>
    <w:rsid w:val="00EE273D"/>
    <w:rsid w:val="00EE3E00"/>
    <w:rsid w:val="00EE41A3"/>
    <w:rsid w:val="00EE502F"/>
    <w:rsid w:val="00EE5672"/>
    <w:rsid w:val="00EE6F64"/>
    <w:rsid w:val="00EE7702"/>
    <w:rsid w:val="00EF6CEF"/>
    <w:rsid w:val="00EF767E"/>
    <w:rsid w:val="00F01115"/>
    <w:rsid w:val="00F0479C"/>
    <w:rsid w:val="00F066DE"/>
    <w:rsid w:val="00F11D1F"/>
    <w:rsid w:val="00F148FF"/>
    <w:rsid w:val="00F14E2C"/>
    <w:rsid w:val="00F1604B"/>
    <w:rsid w:val="00F20A49"/>
    <w:rsid w:val="00F25E62"/>
    <w:rsid w:val="00F27C86"/>
    <w:rsid w:val="00F311EB"/>
    <w:rsid w:val="00F32C09"/>
    <w:rsid w:val="00F52365"/>
    <w:rsid w:val="00F52D57"/>
    <w:rsid w:val="00F56416"/>
    <w:rsid w:val="00F57DB1"/>
    <w:rsid w:val="00F65378"/>
    <w:rsid w:val="00F73E5F"/>
    <w:rsid w:val="00F75584"/>
    <w:rsid w:val="00F814BD"/>
    <w:rsid w:val="00F86FC6"/>
    <w:rsid w:val="00F87858"/>
    <w:rsid w:val="00F87D79"/>
    <w:rsid w:val="00F914F5"/>
    <w:rsid w:val="00F91ABA"/>
    <w:rsid w:val="00F9571D"/>
    <w:rsid w:val="00FA3938"/>
    <w:rsid w:val="00FA5D6D"/>
    <w:rsid w:val="00FA6900"/>
    <w:rsid w:val="00FB0CBF"/>
    <w:rsid w:val="00FB3149"/>
    <w:rsid w:val="00FB6A13"/>
    <w:rsid w:val="00FC22ED"/>
    <w:rsid w:val="00FC5AD2"/>
    <w:rsid w:val="00FC64F9"/>
    <w:rsid w:val="00FD26D5"/>
    <w:rsid w:val="00FD2A68"/>
    <w:rsid w:val="00FD5982"/>
    <w:rsid w:val="00FE0C32"/>
    <w:rsid w:val="00FE36DF"/>
    <w:rsid w:val="00FE37FA"/>
    <w:rsid w:val="00FE46CE"/>
    <w:rsid w:val="00FE52C9"/>
    <w:rsid w:val="00FF4422"/>
    <w:rsid w:val="00FF4D48"/>
    <w:rsid w:val="00FF5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76D80"/>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C5E"/>
    <w:pPr>
      <w:spacing w:after="120"/>
      <w:ind w:firstLine="709"/>
      <w:jc w:val="both"/>
    </w:pPr>
    <w:rPr>
      <w:rFonts w:eastAsia="Times New Roman"/>
      <w:sz w:val="24"/>
      <w:szCs w:val="20"/>
      <w:lang w:eastAsia="en-US"/>
    </w:rPr>
  </w:style>
  <w:style w:type="paragraph" w:styleId="Heading1">
    <w:name w:val="heading 1"/>
    <w:basedOn w:val="Normal"/>
    <w:next w:val="Normal"/>
    <w:link w:val="Heading1Char"/>
    <w:qFormat/>
    <w:locked/>
    <w:rsid w:val="00043431"/>
    <w:pPr>
      <w:keepNext/>
      <w:spacing w:before="240" w:after="60"/>
      <w:outlineLvl w:val="0"/>
    </w:pPr>
    <w:rPr>
      <w:rFonts w:ascii="Arial" w:eastAsia="Calibri" w:hAnsi="Arial"/>
      <w:b/>
      <w:bCs/>
      <w:kern w:val="32"/>
      <w:sz w:val="20"/>
    </w:rPr>
  </w:style>
  <w:style w:type="paragraph" w:styleId="Heading3">
    <w:name w:val="heading 3"/>
    <w:basedOn w:val="Normal"/>
    <w:next w:val="Normal"/>
    <w:link w:val="Heading3Char"/>
    <w:uiPriority w:val="99"/>
    <w:qFormat/>
    <w:locked/>
    <w:rsid w:val="0004343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043431"/>
    <w:pPr>
      <w:keepNext/>
      <w:spacing w:before="240" w:after="60"/>
      <w:ind w:firstLine="0"/>
      <w:jc w:val="left"/>
      <w:outlineLvl w:val="3"/>
    </w:pPr>
    <w:rPr>
      <w:b/>
      <w:bCs/>
      <w:sz w:val="28"/>
      <w:szCs w:val="28"/>
    </w:rPr>
  </w:style>
  <w:style w:type="paragraph" w:styleId="Heading6">
    <w:name w:val="heading 6"/>
    <w:basedOn w:val="Normal"/>
    <w:next w:val="Normal"/>
    <w:link w:val="Heading6Char"/>
    <w:qFormat/>
    <w:locked/>
    <w:rsid w:val="00043431"/>
    <w:pPr>
      <w:keepNext/>
      <w:spacing w:after="0"/>
      <w:ind w:firstLine="0"/>
      <w:outlineLvl w:val="5"/>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uiPriority w:val="99"/>
    <w:rsid w:val="00091F10"/>
    <w:rPr>
      <w:rFonts w:cs="Times New Roman"/>
      <w:sz w:val="16"/>
      <w:szCs w:val="16"/>
    </w:rPr>
  </w:style>
  <w:style w:type="paragraph" w:styleId="CommentText">
    <w:name w:val="annotation text"/>
    <w:basedOn w:val="Normal"/>
    <w:link w:val="CommentTextChar"/>
    <w:uiPriority w:val="99"/>
    <w:rsid w:val="00091F10"/>
    <w:rPr>
      <w:sz w:val="20"/>
    </w:rPr>
  </w:style>
  <w:style w:type="character" w:customStyle="1" w:styleId="CommentTextChar">
    <w:name w:val="Comment Text Char"/>
    <w:basedOn w:val="DefaultParagraphFont"/>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rPr>
  </w:style>
  <w:style w:type="character" w:customStyle="1" w:styleId="FootnoteTextChar">
    <w:name w:val="Footnote Text Char"/>
    <w:aliases w:val="Footnote Char,Fußnote Char"/>
    <w:basedOn w:val="DefaultParagraphFont"/>
    <w:link w:val="FootnoteText"/>
    <w:uiPriority w:val="99"/>
    <w:semiHidden/>
    <w:locked/>
    <w:rsid w:val="00C52374"/>
    <w:rPr>
      <w:rFonts w:cs="Times New Roman"/>
      <w:sz w:val="20"/>
      <w:szCs w:val="20"/>
    </w:rPr>
  </w:style>
  <w:style w:type="character" w:styleId="FootnoteReference">
    <w:name w:val="footnote reference"/>
    <w:aliases w:val="Footnote Reference Number"/>
    <w:basedOn w:val="DefaultParagraphFont"/>
    <w:uiPriority w:val="99"/>
    <w:semiHidden/>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uiPriority w:val="99"/>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link w:val="funkcijasChar"/>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5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nhideWhenUsed/>
    <w:rsid w:val="007A3F79"/>
    <w:pPr>
      <w:spacing w:before="100" w:beforeAutospacing="1" w:after="100" w:afterAutospacing="1"/>
      <w:ind w:firstLine="0"/>
      <w:jc w:val="left"/>
    </w:pPr>
    <w:rPr>
      <w:rFonts w:eastAsiaTheme="minorEastAsia"/>
      <w:szCs w:val="24"/>
      <w:lang w:eastAsia="lv-LV"/>
    </w:rPr>
  </w:style>
  <w:style w:type="character" w:customStyle="1" w:styleId="Heading1Char">
    <w:name w:val="Heading 1 Char"/>
    <w:basedOn w:val="DefaultParagraphFont"/>
    <w:link w:val="Heading1"/>
    <w:rsid w:val="00043431"/>
    <w:rPr>
      <w:rFonts w:ascii="Arial" w:hAnsi="Arial"/>
      <w:b/>
      <w:bCs/>
      <w:kern w:val="32"/>
      <w:sz w:val="20"/>
      <w:szCs w:val="20"/>
      <w:lang w:eastAsia="en-US"/>
    </w:rPr>
  </w:style>
  <w:style w:type="character" w:customStyle="1" w:styleId="Heading3Char">
    <w:name w:val="Heading 3 Char"/>
    <w:basedOn w:val="DefaultParagraphFont"/>
    <w:link w:val="Heading3"/>
    <w:uiPriority w:val="99"/>
    <w:rsid w:val="00043431"/>
    <w:rPr>
      <w:rFonts w:ascii="Cambria" w:eastAsia="Times New Roman" w:hAnsi="Cambria"/>
      <w:b/>
      <w:bCs/>
      <w:sz w:val="26"/>
      <w:szCs w:val="26"/>
      <w:lang w:eastAsia="en-US"/>
    </w:rPr>
  </w:style>
  <w:style w:type="character" w:customStyle="1" w:styleId="Heading4Char">
    <w:name w:val="Heading 4 Char"/>
    <w:basedOn w:val="DefaultParagraphFont"/>
    <w:link w:val="Heading4"/>
    <w:rsid w:val="00043431"/>
    <w:rPr>
      <w:rFonts w:eastAsia="Times New Roman"/>
      <w:b/>
      <w:bCs/>
      <w:sz w:val="28"/>
      <w:szCs w:val="28"/>
      <w:lang w:eastAsia="en-US"/>
    </w:rPr>
  </w:style>
  <w:style w:type="character" w:customStyle="1" w:styleId="Heading6Char">
    <w:name w:val="Heading 6 Char"/>
    <w:basedOn w:val="DefaultParagraphFont"/>
    <w:link w:val="Heading6"/>
    <w:rsid w:val="00043431"/>
    <w:rPr>
      <w:rFonts w:eastAsia="Times New Roman"/>
      <w:b/>
      <w:bCs/>
      <w:sz w:val="20"/>
      <w:szCs w:val="20"/>
      <w:u w:val="single"/>
      <w:lang w:eastAsia="en-US"/>
    </w:rPr>
  </w:style>
  <w:style w:type="character" w:customStyle="1" w:styleId="funkcijasChar">
    <w:name w:val="funkcijas Char"/>
    <w:link w:val="funkcijas"/>
    <w:locked/>
    <w:rsid w:val="00043431"/>
    <w:rPr>
      <w:rFonts w:eastAsia="Times New Roman"/>
      <w:bCs/>
      <w:sz w:val="24"/>
      <w:szCs w:val="20"/>
      <w:u w:val="single"/>
      <w:lang w:eastAsia="en-US"/>
    </w:rPr>
  </w:style>
  <w:style w:type="character" w:customStyle="1" w:styleId="CharChar1">
    <w:name w:val="Char Char1"/>
    <w:semiHidden/>
    <w:rsid w:val="00043431"/>
    <w:rPr>
      <w:rFonts w:eastAsia="Times New Roman"/>
      <w:lang w:eastAsia="en-US"/>
    </w:rPr>
  </w:style>
  <w:style w:type="character" w:styleId="HTMLTypewriter">
    <w:name w:val="HTML Typewriter"/>
    <w:semiHidden/>
    <w:rsid w:val="00043431"/>
    <w:rPr>
      <w:rFonts w:ascii="Courier New" w:hAnsi="Courier New" w:cs="Courier New"/>
      <w:sz w:val="20"/>
      <w:szCs w:val="20"/>
    </w:rPr>
  </w:style>
  <w:style w:type="character" w:styleId="PageNumber">
    <w:name w:val="page number"/>
    <w:rsid w:val="00043431"/>
    <w:rPr>
      <w:rFonts w:cs="Times New Roman"/>
    </w:rPr>
  </w:style>
  <w:style w:type="paragraph" w:styleId="DocumentMap">
    <w:name w:val="Document Map"/>
    <w:basedOn w:val="Normal"/>
    <w:link w:val="DocumentMapChar"/>
    <w:semiHidden/>
    <w:rsid w:val="00043431"/>
    <w:pPr>
      <w:shd w:val="clear" w:color="auto" w:fill="000080"/>
    </w:pPr>
    <w:rPr>
      <w:rFonts w:ascii="Tahoma" w:eastAsia="Calibri" w:hAnsi="Tahoma"/>
      <w:sz w:val="20"/>
    </w:rPr>
  </w:style>
  <w:style w:type="character" w:customStyle="1" w:styleId="DocumentMapChar">
    <w:name w:val="Document Map Char"/>
    <w:basedOn w:val="DefaultParagraphFont"/>
    <w:link w:val="DocumentMap"/>
    <w:semiHidden/>
    <w:rsid w:val="00043431"/>
    <w:rPr>
      <w:rFonts w:ascii="Tahoma" w:hAnsi="Tahoma"/>
      <w:sz w:val="20"/>
      <w:szCs w:val="20"/>
      <w:shd w:val="clear" w:color="auto" w:fill="000080"/>
      <w:lang w:eastAsia="en-US"/>
    </w:rPr>
  </w:style>
  <w:style w:type="paragraph" w:styleId="EndnoteText">
    <w:name w:val="endnote text"/>
    <w:basedOn w:val="Normal"/>
    <w:link w:val="EndnoteTextChar"/>
    <w:semiHidden/>
    <w:rsid w:val="00043431"/>
    <w:pPr>
      <w:spacing w:after="0"/>
      <w:ind w:firstLine="720"/>
    </w:pPr>
    <w:rPr>
      <w:sz w:val="20"/>
    </w:rPr>
  </w:style>
  <w:style w:type="character" w:customStyle="1" w:styleId="EndnoteTextChar">
    <w:name w:val="Endnote Text Char"/>
    <w:basedOn w:val="DefaultParagraphFont"/>
    <w:link w:val="EndnoteText"/>
    <w:semiHidden/>
    <w:rsid w:val="00043431"/>
    <w:rPr>
      <w:rFonts w:eastAsia="Times New Roman"/>
      <w:sz w:val="20"/>
      <w:szCs w:val="20"/>
      <w:lang w:eastAsia="en-US"/>
    </w:rPr>
  </w:style>
  <w:style w:type="character" w:styleId="EndnoteReference">
    <w:name w:val="endnote reference"/>
    <w:semiHidden/>
    <w:rsid w:val="00043431"/>
    <w:rPr>
      <w:rFonts w:cs="Times New Roman"/>
      <w:vertAlign w:val="superscript"/>
    </w:rPr>
  </w:style>
  <w:style w:type="character" w:customStyle="1" w:styleId="CommentTextChar1">
    <w:name w:val="Comment Text Char1"/>
    <w:semiHidden/>
    <w:locked/>
    <w:rsid w:val="00043431"/>
    <w:rPr>
      <w:lang w:eastAsia="en-US"/>
    </w:rPr>
  </w:style>
  <w:style w:type="numbering" w:customStyle="1" w:styleId="NoList1">
    <w:name w:val="No List1"/>
    <w:next w:val="NoList"/>
    <w:uiPriority w:val="99"/>
    <w:semiHidden/>
    <w:unhideWhenUsed/>
    <w:rsid w:val="00043431"/>
  </w:style>
  <w:style w:type="numbering" w:customStyle="1" w:styleId="NoList11">
    <w:name w:val="No List11"/>
    <w:next w:val="NoList"/>
    <w:uiPriority w:val="99"/>
    <w:semiHidden/>
    <w:unhideWhenUsed/>
    <w:rsid w:val="00043431"/>
  </w:style>
  <w:style w:type="character" w:styleId="Hyperlink">
    <w:name w:val="Hyperlink"/>
    <w:uiPriority w:val="99"/>
    <w:rsid w:val="00043431"/>
    <w:rPr>
      <w:rFonts w:cs="Times New Roman"/>
      <w:color w:val="0000FF"/>
      <w:u w:val="single"/>
    </w:rPr>
  </w:style>
  <w:style w:type="paragraph" w:customStyle="1" w:styleId="naislab">
    <w:name w:val="naislab"/>
    <w:basedOn w:val="Normal"/>
    <w:rsid w:val="00043431"/>
    <w:pPr>
      <w:spacing w:before="100" w:beforeAutospacing="1" w:after="100" w:afterAutospacing="1"/>
      <w:ind w:firstLine="0"/>
      <w:jc w:val="left"/>
    </w:pPr>
    <w:rPr>
      <w:szCs w:val="24"/>
      <w:lang w:eastAsia="lv-LV"/>
    </w:rPr>
  </w:style>
  <w:style w:type="numbering" w:customStyle="1" w:styleId="NoList2">
    <w:name w:val="No List2"/>
    <w:next w:val="NoList"/>
    <w:uiPriority w:val="99"/>
    <w:semiHidden/>
    <w:unhideWhenUsed/>
    <w:rsid w:val="00043431"/>
  </w:style>
  <w:style w:type="paragraph" w:styleId="PlainText">
    <w:name w:val="Plain Text"/>
    <w:basedOn w:val="Normal"/>
    <w:link w:val="PlainTextChar"/>
    <w:uiPriority w:val="99"/>
    <w:unhideWhenUsed/>
    <w:rsid w:val="00043431"/>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043431"/>
    <w:rPr>
      <w:rFonts w:ascii="Calibri" w:eastAsiaTheme="minorHAnsi" w:hAnsi="Calibri" w:cstheme="minorBidi"/>
      <w:color w:val="1F497D"/>
      <w:szCs w:val="21"/>
      <w:lang w:eastAsia="en-US"/>
    </w:rPr>
  </w:style>
  <w:style w:type="numbering" w:customStyle="1" w:styleId="NoList3">
    <w:name w:val="No List3"/>
    <w:next w:val="NoList"/>
    <w:uiPriority w:val="99"/>
    <w:semiHidden/>
    <w:unhideWhenUsed/>
    <w:rsid w:val="00043431"/>
  </w:style>
  <w:style w:type="table" w:customStyle="1" w:styleId="TableGrid12">
    <w:name w:val="Table Grid12"/>
    <w:basedOn w:val="TableNormal"/>
    <w:next w:val="TableGrid"/>
    <w:uiPriority w:val="39"/>
    <w:rsid w:val="0004343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043431"/>
    <w:pPr>
      <w:spacing w:before="100" w:beforeAutospacing="1" w:after="100" w:afterAutospacing="1"/>
      <w:ind w:firstLine="0"/>
      <w:jc w:val="left"/>
    </w:pPr>
    <w:rPr>
      <w:szCs w:val="24"/>
      <w:lang w:eastAsia="lv-LV"/>
    </w:rPr>
  </w:style>
  <w:style w:type="paragraph" w:styleId="Revision">
    <w:name w:val="Revision"/>
    <w:hidden/>
    <w:uiPriority w:val="99"/>
    <w:semiHidden/>
    <w:rsid w:val="00A5384E"/>
    <w:rPr>
      <w:sz w:val="24"/>
      <w:szCs w:val="24"/>
      <w:lang w:eastAsia="en-US"/>
    </w:rPr>
  </w:style>
  <w:style w:type="table" w:customStyle="1" w:styleId="TableGrid21">
    <w:name w:val="Table Grid21"/>
    <w:basedOn w:val="TableNormal"/>
    <w:next w:val="TableGrid"/>
    <w:uiPriority w:val="39"/>
    <w:rsid w:val="00A5384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84E"/>
    <w:rPr>
      <w:color w:val="800080" w:themeColor="followedHyperlink"/>
      <w:u w:val="single"/>
    </w:rPr>
  </w:style>
  <w:style w:type="paragraph" w:customStyle="1" w:styleId="msonormal0">
    <w:name w:val="msonormal"/>
    <w:basedOn w:val="Normal"/>
    <w:semiHidden/>
    <w:rsid w:val="00A5384E"/>
    <w:rPr>
      <w:rFonts w:eastAsia="Calibri"/>
      <w:szCs w:val="24"/>
    </w:rPr>
  </w:style>
  <w:style w:type="character" w:customStyle="1" w:styleId="FootnoteTextChar1">
    <w:name w:val="Footnote Text Char1"/>
    <w:aliases w:val="Footnote Char1,Fußnote Char1"/>
    <w:basedOn w:val="DefaultParagraphFont"/>
    <w:uiPriority w:val="99"/>
    <w:semiHidden/>
    <w:rsid w:val="00A5384E"/>
    <w:rPr>
      <w:lang w:eastAsia="en-US"/>
    </w:rPr>
  </w:style>
  <w:style w:type="character" w:customStyle="1" w:styleId="UnresolvedMention1">
    <w:name w:val="Unresolved Mention1"/>
    <w:basedOn w:val="DefaultParagraphFont"/>
    <w:uiPriority w:val="99"/>
    <w:semiHidden/>
    <w:unhideWhenUsed/>
    <w:rsid w:val="008854FD"/>
    <w:rPr>
      <w:color w:val="605E5C"/>
      <w:shd w:val="clear" w:color="auto" w:fill="E1DFDD"/>
    </w:rPr>
  </w:style>
  <w:style w:type="paragraph" w:customStyle="1" w:styleId="tv213">
    <w:name w:val="tv213"/>
    <w:basedOn w:val="Normal"/>
    <w:rsid w:val="00B85221"/>
    <w:pPr>
      <w:spacing w:before="100" w:beforeAutospacing="1" w:after="100" w:afterAutospacing="1"/>
      <w:ind w:firstLine="0"/>
      <w:jc w:val="left"/>
    </w:pPr>
    <w:rPr>
      <w:szCs w:val="24"/>
      <w:lang w:eastAsia="lv-LV"/>
    </w:rPr>
  </w:style>
  <w:style w:type="paragraph" w:styleId="NoSpacing">
    <w:name w:val="No Spacing"/>
    <w:uiPriority w:val="1"/>
    <w:qFormat/>
    <w:rsid w:val="00A10EBE"/>
    <w:pPr>
      <w:ind w:firstLine="709"/>
      <w:jc w:val="both"/>
    </w:pPr>
    <w:rPr>
      <w:rFonts w:eastAsia="Times New Roman"/>
      <w:sz w:val="24"/>
      <w:szCs w:val="20"/>
      <w:lang w:eastAsia="en-US"/>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locked/>
    <w:rsid w:val="00A10EBE"/>
    <w:rPr>
      <w:rFonts w:eastAsia="Times New Roman"/>
      <w:sz w:val="24"/>
      <w:szCs w:val="24"/>
      <w:lang w:eastAsia="en-US"/>
    </w:rPr>
  </w:style>
  <w:style w:type="numbering" w:customStyle="1" w:styleId="NoList4">
    <w:name w:val="No List4"/>
    <w:next w:val="NoList"/>
    <w:uiPriority w:val="99"/>
    <w:semiHidden/>
    <w:unhideWhenUsed/>
    <w:rsid w:val="00A10EBE"/>
  </w:style>
  <w:style w:type="numbering" w:customStyle="1" w:styleId="NoList12">
    <w:name w:val="No List12"/>
    <w:next w:val="NoList"/>
    <w:uiPriority w:val="99"/>
    <w:semiHidden/>
    <w:unhideWhenUsed/>
    <w:rsid w:val="00A10EBE"/>
  </w:style>
  <w:style w:type="numbering" w:customStyle="1" w:styleId="NoList111">
    <w:name w:val="No List111"/>
    <w:next w:val="NoList"/>
    <w:uiPriority w:val="99"/>
    <w:semiHidden/>
    <w:unhideWhenUsed/>
    <w:rsid w:val="00A10EBE"/>
  </w:style>
  <w:style w:type="numbering" w:customStyle="1" w:styleId="NoList21">
    <w:name w:val="No List21"/>
    <w:next w:val="NoList"/>
    <w:uiPriority w:val="99"/>
    <w:semiHidden/>
    <w:unhideWhenUsed/>
    <w:rsid w:val="00A10EBE"/>
  </w:style>
  <w:style w:type="numbering" w:customStyle="1" w:styleId="NoList31">
    <w:name w:val="No List31"/>
    <w:next w:val="NoList"/>
    <w:uiPriority w:val="99"/>
    <w:semiHidden/>
    <w:unhideWhenUsed/>
    <w:rsid w:val="00A10EBE"/>
  </w:style>
  <w:style w:type="paragraph" w:customStyle="1" w:styleId="liknoteik">
    <w:name w:val="lik_noteik"/>
    <w:basedOn w:val="Normal"/>
    <w:rsid w:val="00A10EBE"/>
    <w:pPr>
      <w:spacing w:before="100" w:beforeAutospacing="1" w:after="100" w:afterAutospacing="1"/>
      <w:ind w:firstLine="0"/>
      <w:jc w:val="left"/>
    </w:pPr>
    <w:rPr>
      <w:szCs w:val="24"/>
      <w:lang w:eastAsia="lv-LV"/>
    </w:rPr>
  </w:style>
  <w:style w:type="paragraph" w:customStyle="1" w:styleId="likdat">
    <w:name w:val="lik_dat"/>
    <w:basedOn w:val="Normal"/>
    <w:rsid w:val="00A10EBE"/>
    <w:pPr>
      <w:spacing w:before="100" w:beforeAutospacing="1" w:after="100" w:afterAutospacing="1"/>
      <w:ind w:firstLine="0"/>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89196">
      <w:bodyDiv w:val="1"/>
      <w:marLeft w:val="0"/>
      <w:marRight w:val="0"/>
      <w:marTop w:val="0"/>
      <w:marBottom w:val="0"/>
      <w:divBdr>
        <w:top w:val="none" w:sz="0" w:space="0" w:color="auto"/>
        <w:left w:val="none" w:sz="0" w:space="0" w:color="auto"/>
        <w:bottom w:val="none" w:sz="0" w:space="0" w:color="auto"/>
        <w:right w:val="none" w:sz="0" w:space="0" w:color="auto"/>
      </w:divBdr>
    </w:div>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355045181707"/>
          <c:y val="4.9509585111384889E-2"/>
          <c:w val="0.88014644954818289"/>
          <c:h val="0.70306234945582025"/>
        </c:manualLayout>
      </c:layout>
      <c:barChart>
        <c:barDir val="col"/>
        <c:grouping val="stacked"/>
        <c:varyColors val="0"/>
        <c:ser>
          <c:idx val="0"/>
          <c:order val="0"/>
          <c:tx>
            <c:strRef>
              <c:f>lm!$A$5</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tx>
                <c:rich>
                  <a:bodyPr/>
                  <a:lstStyle/>
                  <a:p>
                    <a:fld id="{E5ECA89F-5609-46A8-8F85-713DF6270ECC}" type="VALUE">
                      <a:rPr lang="en-US"/>
                      <a:pPr/>
                      <a:t>[VALUE]</a:t>
                    </a:fld>
                    <a:endParaRPr lang="lv-LV"/>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E1E-4E5C-BF7D-5AE880D80BB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2021. gads 
(izpilde)</c:v>
                </c:pt>
                <c:pt idx="1">
                  <c:v>2022. gada    
 plāns</c:v>
                </c:pt>
                <c:pt idx="2">
                  <c:v>2023. gada 
projekts</c:v>
                </c:pt>
                <c:pt idx="3">
                  <c:v>2024. gada 
prognoze</c:v>
                </c:pt>
                <c:pt idx="4">
                  <c:v>2025. gada 
prognoze</c:v>
                </c:pt>
              </c:strCache>
            </c:strRef>
          </c:cat>
          <c:val>
            <c:numRef>
              <c:f>lm!$B$5:$F$5</c:f>
              <c:numCache>
                <c:formatCode>#,##0</c:formatCode>
                <c:ptCount val="5"/>
                <c:pt idx="0">
                  <c:v>1151753662</c:v>
                </c:pt>
                <c:pt idx="1">
                  <c:v>880668764</c:v>
                </c:pt>
                <c:pt idx="2">
                  <c:v>966620021</c:v>
                </c:pt>
                <c:pt idx="3">
                  <c:v>977537638</c:v>
                </c:pt>
                <c:pt idx="4">
                  <c:v>992861392</c:v>
                </c:pt>
              </c:numCache>
            </c:numRef>
          </c:val>
          <c:extLst xmlns:c15="http://schemas.microsoft.com/office/drawing/2012/chart">
            <c:ext xmlns:c16="http://schemas.microsoft.com/office/drawing/2014/chart" uri="{C3380CC4-5D6E-409C-BE32-E72D297353CC}">
              <c16:uniqueId val="{00000001-3E1E-4E5C-BF7D-5AE880D80BBD}"/>
            </c:ext>
          </c:extLst>
        </c:ser>
        <c:ser>
          <c:idx val="1"/>
          <c:order val="1"/>
          <c:tx>
            <c:strRef>
              <c:f>lm!$A$6</c:f>
              <c:strCache>
                <c:ptCount val="1"/>
                <c:pt idx="0">
                  <c:v>ES politiku instrumentu un pārējās ĀFP līdzfinansēto un finansēto projektu un pasākumu īstenošana</c:v>
                </c:pt>
              </c:strCache>
            </c:strRef>
          </c:tx>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w="6350" cap="flat" cmpd="sng" algn="ctr">
              <a:solidFill>
                <a:srgbClr val="F79646"/>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8.2676524252250591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1E-4E5C-BF7D-5AE880D80BBD}"/>
                </c:ext>
              </c:extLst>
            </c:dLbl>
            <c:dLbl>
              <c:idx val="1"/>
              <c:layout>
                <c:manualLayout>
                  <c:x val="4.0421390249253202E-17"/>
                  <c:y val="-1.40991169459951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1E-4E5C-BF7D-5AE880D80BBD}"/>
                </c:ext>
              </c:extLst>
            </c:dLbl>
            <c:dLbl>
              <c:idx val="2"/>
              <c:layout>
                <c:manualLayout>
                  <c:x val="-8.0842780498506403E-17"/>
                  <c:y val="-3.556065018008572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1E-4E5C-BF7D-5AE880D80BBD}"/>
                </c:ext>
              </c:extLst>
            </c:dLbl>
            <c:dLbl>
              <c:idx val="3"/>
              <c:layout>
                <c:manualLayout>
                  <c:x val="-1.6032463093615032E-16"/>
                  <c:y val="-2.09680348252432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1E-4E5C-BF7D-5AE880D80BBD}"/>
                </c:ext>
              </c:extLst>
            </c:dLbl>
            <c:dLbl>
              <c:idx val="4"/>
              <c:layout>
                <c:manualLayout>
                  <c:x val="0"/>
                  <c:y val="-1.731796226986041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1E-4E5C-BF7D-5AE880D80BBD}"/>
                </c:ext>
              </c:extLst>
            </c:dLbl>
            <c:numFmt formatCode="#\ ##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lm!$B$3:$F$3</c:f>
              <c:strCache>
                <c:ptCount val="5"/>
                <c:pt idx="0">
                  <c:v>2021. gads 
(izpilde)</c:v>
                </c:pt>
                <c:pt idx="1">
                  <c:v>2022. gada    
 plāns</c:v>
                </c:pt>
                <c:pt idx="2">
                  <c:v>2023. gada 
projekts</c:v>
                </c:pt>
                <c:pt idx="3">
                  <c:v>2024. gada 
prognoze</c:v>
                </c:pt>
                <c:pt idx="4">
                  <c:v>2025. gada 
prognoze</c:v>
                </c:pt>
              </c:strCache>
            </c:strRef>
          </c:cat>
          <c:val>
            <c:numRef>
              <c:f>lm!$B$6:$F$6</c:f>
              <c:numCache>
                <c:formatCode>#,##0</c:formatCode>
                <c:ptCount val="5"/>
                <c:pt idx="0">
                  <c:v>37595692</c:v>
                </c:pt>
                <c:pt idx="1">
                  <c:v>30755417</c:v>
                </c:pt>
                <c:pt idx="2">
                  <c:v>46057985</c:v>
                </c:pt>
                <c:pt idx="3">
                  <c:v>7154922</c:v>
                </c:pt>
                <c:pt idx="4">
                  <c:v>4746735</c:v>
                </c:pt>
              </c:numCache>
            </c:numRef>
          </c:val>
          <c:extLst>
            <c:ext xmlns:c16="http://schemas.microsoft.com/office/drawing/2014/chart" uri="{C3380CC4-5D6E-409C-BE32-E72D297353CC}">
              <c16:uniqueId val="{00000007-3E1E-4E5C-BF7D-5AE880D80BBD}"/>
            </c:ext>
          </c:extLst>
        </c:ser>
        <c:dLbls>
          <c:showLegendKey val="0"/>
          <c:showVal val="0"/>
          <c:showCatName val="0"/>
          <c:showSerName val="0"/>
          <c:showPercent val="0"/>
          <c:showBubbleSize val="0"/>
        </c:dLbls>
        <c:gapWidth val="40"/>
        <c:overlap val="100"/>
        <c:axId val="139897856"/>
        <c:axId val="139898248"/>
        <c:extLst/>
      </c:barChart>
      <c:catAx>
        <c:axId val="13989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8248"/>
        <c:crosses val="autoZero"/>
        <c:auto val="1"/>
        <c:lblAlgn val="ctr"/>
        <c:lblOffset val="100"/>
        <c:noMultiLvlLbl val="0"/>
      </c:catAx>
      <c:valAx>
        <c:axId val="1398982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9897856"/>
        <c:crosses val="autoZero"/>
        <c:crossBetween val="between"/>
      </c:valAx>
      <c:spPr>
        <a:noFill/>
        <a:ln w="25400">
          <a:noFill/>
        </a:ln>
        <a:effectLst/>
      </c:spPr>
    </c:plotArea>
    <c:legend>
      <c:legendPos val="b"/>
      <c:layout>
        <c:manualLayout>
          <c:xMode val="edge"/>
          <c:yMode val="edge"/>
          <c:x val="5.7541136132600486E-2"/>
          <c:y val="0.86189102969845799"/>
          <c:w val="0.92861473260846272"/>
          <c:h val="9.57444869230574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paraugi!$A$39</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4.4307493004940527E-3"/>
                </c:manualLayout>
              </c:layout>
              <c:tx>
                <c:rich>
                  <a:bodyPr/>
                  <a:lstStyle/>
                  <a:p>
                    <a:fld id="{ECA80851-E2B1-4E8A-8B44-ACD59FB01C1E}"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7AC-447B-9664-03254541A3BC}"/>
                </c:ext>
              </c:extLst>
            </c:dLbl>
            <c:dLbl>
              <c:idx val="1"/>
              <c:layout>
                <c:manualLayout>
                  <c:x val="-5.4756136411185472E-4"/>
                  <c:y val="3.0107171940663788E-3"/>
                </c:manualLayout>
              </c:layout>
              <c:tx>
                <c:rich>
                  <a:bodyPr/>
                  <a:lstStyle/>
                  <a:p>
                    <a:fld id="{F29F258F-4D09-48C3-B372-6D5C28776BF8}"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AC-447B-9664-03254541A3BC}"/>
                </c:ext>
              </c:extLst>
            </c:dLbl>
            <c:dLbl>
              <c:idx val="2"/>
              <c:layout>
                <c:manualLayout>
                  <c:x val="-1.6572097002287944E-3"/>
                  <c:y val="3.6725773451546902E-3"/>
                </c:manualLayout>
              </c:layout>
              <c:tx>
                <c:rich>
                  <a:bodyPr/>
                  <a:lstStyle/>
                  <a:p>
                    <a:fld id="{655234A7-FBB8-4C2A-A9ED-4D8FFFE604D9}"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7AC-447B-9664-03254541A3BC}"/>
                </c:ext>
              </c:extLst>
            </c:dLbl>
            <c:dLbl>
              <c:idx val="3"/>
              <c:layout>
                <c:manualLayout>
                  <c:x val="-8.0842780498506403E-17"/>
                  <c:y val="7.5901328273244783E-3"/>
                </c:manualLayout>
              </c:layout>
              <c:tx>
                <c:rich>
                  <a:bodyPr/>
                  <a:lstStyle/>
                  <a:p>
                    <a:fld id="{7AA91EB4-54BF-4711-B3A0-35028A82E92A}"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AC-447B-9664-03254541A3BC}"/>
                </c:ext>
              </c:extLst>
            </c:dLbl>
            <c:dLbl>
              <c:idx val="4"/>
              <c:layout>
                <c:manualLayout>
                  <c:x val="-1.6572672104665123E-3"/>
                  <c:y val="7.066528192775587E-3"/>
                </c:manualLayout>
              </c:layout>
              <c:tx>
                <c:rich>
                  <a:bodyPr/>
                  <a:lstStyle/>
                  <a:p>
                    <a:fld id="{51321B34-60C8-44B9-A5AE-C54D0FA3DFDD}"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7AC-447B-9664-03254541A3BC}"/>
                </c:ext>
              </c:extLst>
            </c:dLbl>
            <c:numFmt formatCode="#\ ##0\ ###\ ###" sourceLinked="0"/>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paraugi!$B$37:$F$37</c:f>
              <c:strCache>
                <c:ptCount val="5"/>
                <c:pt idx="0">
                  <c:v>2021. gads 
(izpilde)</c:v>
                </c:pt>
                <c:pt idx="1">
                  <c:v>2022. gada    
 plāns</c:v>
                </c:pt>
                <c:pt idx="2">
                  <c:v>2023. gada 
projekts</c:v>
                </c:pt>
                <c:pt idx="3">
                  <c:v>2024. gada 
prognoze</c:v>
                </c:pt>
                <c:pt idx="4">
                  <c:v>2025. gada 
prognoze</c:v>
                </c:pt>
              </c:strCache>
            </c:strRef>
          </c:cat>
          <c:val>
            <c:numRef>
              <c:f>paraugi!$B$39:$F$39</c:f>
              <c:numCache>
                <c:formatCode>#,##0</c:formatCode>
                <c:ptCount val="5"/>
                <c:pt idx="0">
                  <c:v>3209587181</c:v>
                </c:pt>
                <c:pt idx="1">
                  <c:v>3385388741</c:v>
                </c:pt>
                <c:pt idx="2">
                  <c:v>4083315438</c:v>
                </c:pt>
                <c:pt idx="3">
                  <c:v>4319393849</c:v>
                </c:pt>
                <c:pt idx="4">
                  <c:v>4569507977</c:v>
                </c:pt>
              </c:numCache>
            </c:numRef>
          </c:val>
          <c:extLst>
            <c:ext xmlns:c16="http://schemas.microsoft.com/office/drawing/2014/chart" uri="{C3380CC4-5D6E-409C-BE32-E72D297353CC}">
              <c16:uniqueId val="{00000005-67AC-447B-9664-03254541A3BC}"/>
            </c:ext>
          </c:extLst>
        </c:ser>
        <c:dLbls>
          <c:showLegendKey val="0"/>
          <c:showVal val="0"/>
          <c:showCatName val="0"/>
          <c:showSerName val="0"/>
          <c:showPercent val="0"/>
          <c:showBubbleSize val="0"/>
        </c:dLbls>
        <c:gapWidth val="50"/>
        <c:overlap val="100"/>
        <c:axId val="230822288"/>
        <c:axId val="230822672"/>
        <c:extLst>
          <c:ext xmlns:c15="http://schemas.microsoft.com/office/drawing/2012/chart" uri="{02D57815-91ED-43cb-92C2-25804820EDAC}">
            <c15:filteredBarSeries>
              <c15:ser>
                <c:idx val="0"/>
                <c:order val="0"/>
                <c:tx>
                  <c:strRef>
                    <c:extLst>
                      <c:ext uri="{02D57815-91ED-43cb-92C2-25804820EDAC}">
                        <c15:formulaRef>
                          <c15:sqref>paraugi!$A$38</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paraugi!$B$37:$F$37</c15:sqref>
                        </c15:formulaRef>
                      </c:ext>
                    </c:extLst>
                    <c:strCache>
                      <c:ptCount val="5"/>
                      <c:pt idx="0">
                        <c:v>2021. gads 
(izpilde)</c:v>
                      </c:pt>
                      <c:pt idx="1">
                        <c:v>2022. gada    
 plāns</c:v>
                      </c:pt>
                      <c:pt idx="2">
                        <c:v>2023. gada 
projekts</c:v>
                      </c:pt>
                      <c:pt idx="3">
                        <c:v>2024. gada 
prognoze</c:v>
                      </c:pt>
                      <c:pt idx="4">
                        <c:v>2025. gada 
prognoze</c:v>
                      </c:pt>
                    </c:strCache>
                  </c:strRef>
                </c:cat>
                <c:val>
                  <c:numRef>
                    <c:extLst>
                      <c:ext uri="{02D57815-91ED-43cb-92C2-25804820EDAC}">
                        <c15:formulaRef>
                          <c15:sqref>paraugi!$B$38:$F$38</c15:sqref>
                        </c15:formulaRef>
                      </c:ext>
                    </c:extLst>
                    <c:numCache>
                      <c:formatCode>#,##0</c:formatCode>
                      <c:ptCount val="5"/>
                      <c:pt idx="0">
                        <c:v>3209587181</c:v>
                      </c:pt>
                      <c:pt idx="1">
                        <c:v>3385388741</c:v>
                      </c:pt>
                      <c:pt idx="2">
                        <c:v>4083315438</c:v>
                      </c:pt>
                      <c:pt idx="3">
                        <c:v>4319393849</c:v>
                      </c:pt>
                      <c:pt idx="4">
                        <c:v>4569507977</c:v>
                      </c:pt>
                    </c:numCache>
                  </c:numRef>
                </c:val>
                <c:extLst>
                  <c:ext xmlns:c16="http://schemas.microsoft.com/office/drawing/2014/chart" uri="{C3380CC4-5D6E-409C-BE32-E72D297353CC}">
                    <c16:uniqueId val="{00000006-67AC-447B-9664-03254541A3BC}"/>
                  </c:ext>
                </c:extLst>
              </c15:ser>
            </c15:filteredBarSeries>
          </c:ext>
        </c:extLst>
      </c:barChart>
      <c:catAx>
        <c:axId val="23082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672"/>
        <c:crosses val="autoZero"/>
        <c:auto val="1"/>
        <c:lblAlgn val="ctr"/>
        <c:lblOffset val="100"/>
        <c:noMultiLvlLbl val="0"/>
      </c:catAx>
      <c:valAx>
        <c:axId val="2308226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288"/>
        <c:crosses val="autoZero"/>
        <c:crossBetween val="between"/>
        <c:majorUnit val="1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4"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30367"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578980"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4276206"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2927593"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9A237C2B-979E-4F23-AD97-5F99030039F0}">
      <dgm:prSet phldrT="[Text]" custT="1"/>
      <dgm:spPr>
        <a:xfrm>
          <a:off x="230367"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gm:t>
    </dgm:pt>
    <dgm:pt modelId="{CD64E31D-0E1E-4FBA-B20F-C72E5DFFDAC8}" type="parTrans" cxnId="{505F62AC-77D0-4B3C-9B97-DD1CA8A4C587}">
      <dgm:prSet/>
      <dgm:spPr/>
      <dgm:t>
        <a:bodyPr/>
        <a:lstStyle/>
        <a:p>
          <a:endParaRPr lang="lv-LV"/>
        </a:p>
      </dgm:t>
    </dgm:pt>
    <dgm:pt modelId="{51B00AF6-73DC-4D0D-8F46-DEF063B2532E}" type="sibTrans" cxnId="{505F62AC-77D0-4B3C-9B97-DD1CA8A4C587}">
      <dgm:prSet/>
      <dgm:spPr/>
      <dgm:t>
        <a:bodyPr/>
        <a:lstStyle/>
        <a:p>
          <a:endParaRPr lang="lv-LV"/>
        </a:p>
      </dgm:t>
    </dgm:pt>
    <dgm:pt modelId="{F041FD20-3BAB-439D-BDFD-B32852383D51}">
      <dgm:prSet phldrT="[Text]" custT="1"/>
      <dgm:spPr>
        <a:xfrm>
          <a:off x="1578980"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gm:t>
    </dgm:pt>
    <dgm:pt modelId="{F6C8F65A-19FA-44B5-A144-DA63C9DCE628}" type="parTrans" cxnId="{29E8C4A0-1B4E-4F67-8469-5A99555BA8D6}">
      <dgm:prSet/>
      <dgm:spPr/>
      <dgm:t>
        <a:bodyPr/>
        <a:lstStyle/>
        <a:p>
          <a:endParaRPr lang="lv-LV"/>
        </a:p>
      </dgm:t>
    </dgm:pt>
    <dgm:pt modelId="{CAFA79BD-FFA2-408B-B69B-978B61B8A22E}" type="sibTrans" cxnId="{29E8C4A0-1B4E-4F67-8469-5A99555BA8D6}">
      <dgm:prSet/>
      <dgm:spPr/>
      <dgm:t>
        <a:bodyPr/>
        <a:lstStyle/>
        <a:p>
          <a:endParaRPr lang="lv-LV"/>
        </a:p>
      </dgm:t>
    </dgm:pt>
    <dgm:pt modelId="{7ED770CB-1150-47EC-8AFF-CDE4E2B2BF4E}">
      <dgm:prSet phldrT="[Text]" custT="1"/>
      <dgm:spPr>
        <a:xfrm>
          <a:off x="2927593"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gm:t>
    </dgm:pt>
    <dgm:pt modelId="{3D36B46A-0147-4B0B-B975-0AC8BC96BBAD}" type="parTrans" cxnId="{F4E935F9-3EAF-4921-BBED-543EC85FF5EB}">
      <dgm:prSet/>
      <dgm:spPr/>
      <dgm:t>
        <a:bodyPr/>
        <a:lstStyle/>
        <a:p>
          <a:endParaRPr lang="lv-LV"/>
        </a:p>
      </dgm:t>
    </dgm:pt>
    <dgm:pt modelId="{115FC152-B316-4A64-B601-CD856C2DFE2A}" type="sibTrans" cxnId="{F4E935F9-3EAF-4921-BBED-543EC85FF5EB}">
      <dgm:prSet/>
      <dgm:spPr/>
      <dgm:t>
        <a:bodyPr/>
        <a:lstStyle/>
        <a:p>
          <a:endParaRPr lang="lv-LV"/>
        </a:p>
      </dgm:t>
    </dgm:pt>
    <dgm:pt modelId="{8CAF401C-0196-4B22-9D4D-E13170DE7380}">
      <dgm:prSet phldrT="[Text]" custT="1"/>
      <dgm:spPr>
        <a:xfrm>
          <a:off x="4276206"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gm:t>
    </dgm:pt>
    <dgm:pt modelId="{43592F2E-2933-4A1F-9C75-F066C72897A4}" type="parTrans" cxnId="{DA945877-EAFB-45A5-9C9C-F0E9E4989F66}">
      <dgm:prSet/>
      <dgm:spPr/>
      <dgm:t>
        <a:bodyPr/>
        <a:lstStyle/>
        <a:p>
          <a:endParaRPr lang="lv-LV"/>
        </a:p>
      </dgm:t>
    </dgm:pt>
    <dgm:pt modelId="{9A4E6CD3-19C2-49F0-A267-7DBC64716F96}" type="sibTrans" cxnId="{DA945877-EAFB-45A5-9C9C-F0E9E4989F66}">
      <dgm:prSet/>
      <dgm:spPr/>
      <dgm:t>
        <a:bodyPr/>
        <a:lstStyle/>
        <a:p>
          <a:endParaRPr lang="lv-LV"/>
        </a:p>
      </dgm:t>
    </dgm:pt>
    <dgm:pt modelId="{3104838E-3BBA-4573-8C95-24A784A4F32B}">
      <dgm:prSet phldrT="[Text]" custT="1"/>
      <dgm:spPr>
        <a:xfrm>
          <a:off x="2253286" y="1716931"/>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gm:t>
    </dgm:pt>
    <dgm:pt modelId="{30CD3C23-CFAD-43A4-8E8A-198A5FE72141}" type="parTrans" cxnId="{CD353DF4-DB8C-4E26-A37E-DB09BFEC8810}">
      <dgm:prSet/>
      <dgm:spPr/>
      <dgm:t>
        <a:bodyPr/>
        <a:lstStyle/>
        <a:p>
          <a:endParaRPr lang="lv-LV"/>
        </a:p>
      </dgm:t>
    </dgm:pt>
    <dgm:pt modelId="{FEE386EE-2555-4751-B7EF-71332B877EF0}" type="sibTrans" cxnId="{CD353DF4-DB8C-4E26-A37E-DB09BFEC8810}">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9">
        <dgm:presLayoutVars>
          <dgm:bulletEnabled val="1"/>
        </dgm:presLayoutVars>
      </dgm:prSet>
      <dgm:spPr>
        <a:prstGeom prst="rect">
          <a:avLst/>
        </a:prstGeom>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9" custLinFactNeighborX="-1554" custLinFactNeighborY="-70">
        <dgm:presLayoutVars>
          <dgm:bulletEnabled val="1"/>
        </dgm:presLayoutVars>
      </dgm:prSet>
      <dgm:spPr>
        <a:prstGeom prst="rect">
          <a:avLst/>
        </a:prstGeom>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9">
        <dgm:presLayoutVars>
          <dgm:bulletEnabled val="1"/>
        </dgm:presLayoutVars>
      </dgm:prSet>
      <dgm:spPr>
        <a:prstGeom prst="rect">
          <a:avLst/>
        </a:prstGeom>
      </dgm:spPr>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9">
        <dgm:presLayoutVars>
          <dgm:bulletEnabled val="1"/>
        </dgm:presLayoutVars>
      </dgm:prSet>
      <dgm:spPr>
        <a:prstGeom prst="rect">
          <a:avLst/>
        </a:prstGeom>
      </dgm:spPr>
    </dgm:pt>
    <dgm:pt modelId="{01ABAFCC-C97C-46B8-9CF4-A7B6BBAA1F2B}" type="pres">
      <dgm:prSet presAssocID="{446F46F6-79EA-4B2C-B62A-FE54C657ECF7}" presName="sibTrans" presStyleCnt="0"/>
      <dgm:spPr/>
    </dgm:pt>
    <dgm:pt modelId="{172A2859-5B9A-415F-BD1E-6B08FB58E882}" type="pres">
      <dgm:prSet presAssocID="{9A237C2B-979E-4F23-AD97-5F99030039F0}" presName="node" presStyleLbl="node1" presStyleIdx="4" presStyleCnt="9">
        <dgm:presLayoutVars>
          <dgm:bulletEnabled val="1"/>
        </dgm:presLayoutVars>
      </dgm:prSet>
      <dgm:spPr>
        <a:prstGeom prst="rect">
          <a:avLst/>
        </a:prstGeom>
      </dgm:spPr>
    </dgm:pt>
    <dgm:pt modelId="{912E84CD-56B3-43D9-8465-C762D4DE2F16}" type="pres">
      <dgm:prSet presAssocID="{51B00AF6-73DC-4D0D-8F46-DEF063B2532E}" presName="sibTrans" presStyleCnt="0"/>
      <dgm:spPr/>
    </dgm:pt>
    <dgm:pt modelId="{832CA933-0C85-4368-9D93-2370805F04F6}" type="pres">
      <dgm:prSet presAssocID="{F041FD20-3BAB-439D-BDFD-B32852383D51}" presName="node" presStyleLbl="node1" presStyleIdx="5" presStyleCnt="9">
        <dgm:presLayoutVars>
          <dgm:bulletEnabled val="1"/>
        </dgm:presLayoutVars>
      </dgm:prSet>
      <dgm:spPr>
        <a:prstGeom prst="rect">
          <a:avLst/>
        </a:prstGeom>
      </dgm:spPr>
    </dgm:pt>
    <dgm:pt modelId="{BDDCEF71-B6C7-4343-B8ED-9AE40ED31379}" type="pres">
      <dgm:prSet presAssocID="{CAFA79BD-FFA2-408B-B69B-978B61B8A22E}" presName="sibTrans" presStyleCnt="0"/>
      <dgm:spPr/>
    </dgm:pt>
    <dgm:pt modelId="{2ADB4544-DC10-46D7-9C94-40D9B7B99849}" type="pres">
      <dgm:prSet presAssocID="{7ED770CB-1150-47EC-8AFF-CDE4E2B2BF4E}" presName="node" presStyleLbl="node1" presStyleIdx="6" presStyleCnt="9">
        <dgm:presLayoutVars>
          <dgm:bulletEnabled val="1"/>
        </dgm:presLayoutVars>
      </dgm:prSet>
      <dgm:spPr>
        <a:prstGeom prst="rect">
          <a:avLst/>
        </a:prstGeom>
      </dgm:spPr>
    </dgm:pt>
    <dgm:pt modelId="{6072CBE7-4828-4EF9-B9E7-494B37D29DA4}" type="pres">
      <dgm:prSet presAssocID="{115FC152-B316-4A64-B601-CD856C2DFE2A}" presName="sibTrans" presStyleCnt="0"/>
      <dgm:spPr/>
    </dgm:pt>
    <dgm:pt modelId="{B572B6BD-DC71-4E7D-BFF2-8138B335EDA5}" type="pres">
      <dgm:prSet presAssocID="{8CAF401C-0196-4B22-9D4D-E13170DE7380}" presName="node" presStyleLbl="node1" presStyleIdx="7" presStyleCnt="9">
        <dgm:presLayoutVars>
          <dgm:bulletEnabled val="1"/>
        </dgm:presLayoutVars>
      </dgm:prSet>
      <dgm:spPr>
        <a:prstGeom prst="rect">
          <a:avLst/>
        </a:prstGeom>
      </dgm:spPr>
    </dgm:pt>
    <dgm:pt modelId="{1B96C1FD-B34B-4A7C-A425-2B765477EE4F}" type="pres">
      <dgm:prSet presAssocID="{9A4E6CD3-19C2-49F0-A267-7DBC64716F96}" presName="sibTrans" presStyleCnt="0"/>
      <dgm:spPr/>
    </dgm:pt>
    <dgm:pt modelId="{8A880398-5036-469E-B066-AF902222967A}" type="pres">
      <dgm:prSet presAssocID="{3104838E-3BBA-4573-8C95-24A784A4F32B}" presName="node" presStyleLbl="node1" presStyleIdx="8" presStyleCnt="9">
        <dgm:presLayoutVars>
          <dgm:bulletEnabled val="1"/>
        </dgm:presLayoutVars>
      </dgm:prSet>
      <dgm:spPr>
        <a:prstGeom prst="rect">
          <a:avLst/>
        </a:prstGeom>
      </dgm:spPr>
    </dgm:pt>
  </dgm:ptLst>
  <dgm:cxnLst>
    <dgm:cxn modelId="{6B5A3601-6A50-48CE-A68E-FF9442947D55}" srcId="{306E2546-2846-449E-BACA-6E538AEB741C}" destId="{A16BE098-7FFB-4CA4-A0F8-C33C314B06C6}" srcOrd="1" destOrd="0" parTransId="{DD27C2DC-FE27-40DC-A725-9F482C79D8FC}" sibTransId="{FA80FF5C-3FD6-4789-8764-09B32B4FA6FF}"/>
    <dgm:cxn modelId="{D93C3E01-9558-45E8-A926-751432DB4C78}" type="presOf" srcId="{306E2546-2846-449E-BACA-6E538AEB741C}" destId="{742CD35E-24E8-4AF8-8ED4-3DD4C1D57ACF}" srcOrd="0" destOrd="0" presId="urn:microsoft.com/office/officeart/2005/8/layout/default#4"/>
    <dgm:cxn modelId="{F8A14325-F5A7-4232-8D42-E8FA30805C14}" type="presOf" srcId="{3104838E-3BBA-4573-8C95-24A784A4F32B}" destId="{8A880398-5036-469E-B066-AF902222967A}" srcOrd="0" destOrd="0" presId="urn:microsoft.com/office/officeart/2005/8/layout/default#4"/>
    <dgm:cxn modelId="{59E14229-3391-4612-A301-DCD9526DE145}" type="presOf" srcId="{8CAF401C-0196-4B22-9D4D-E13170DE7380}" destId="{B572B6BD-DC71-4E7D-BFF2-8138B335EDA5}" srcOrd="0" destOrd="0" presId="urn:microsoft.com/office/officeart/2005/8/layout/default#4"/>
    <dgm:cxn modelId="{4E99BA2C-9F59-419A-9362-68F526DC1815}" type="presOf" srcId="{F041FD20-3BAB-439D-BDFD-B32852383D51}" destId="{832CA933-0C85-4368-9D93-2370805F04F6}" srcOrd="0" destOrd="0" presId="urn:microsoft.com/office/officeart/2005/8/layout/default#4"/>
    <dgm:cxn modelId="{49F0E833-C825-4EB1-9B2D-F697875F3722}" type="presOf" srcId="{88397BC7-3A1F-4729-8809-8347AD410AF8}" destId="{5F8CBC20-C14B-46F6-BA45-39C03570DEDD}" srcOrd="0" destOrd="0" presId="urn:microsoft.com/office/officeart/2005/8/layout/default#4"/>
    <dgm:cxn modelId="{748BF469-8544-44F9-B8A3-C2B37C0F119D}" srcId="{306E2546-2846-449E-BACA-6E538AEB741C}" destId="{C4E70684-FC6C-438F-821A-42FD4802F988}" srcOrd="3" destOrd="0" parTransId="{EAEDC41A-79CE-48AE-9794-A800B0775F50}" sibTransId="{446F46F6-79EA-4B2C-B62A-FE54C657ECF7}"/>
    <dgm:cxn modelId="{D4D68D6E-FA64-43B0-92CC-C88C67014D7E}" type="presOf" srcId="{C69BD29E-43E5-44BB-BFFE-EABB96D1F852}" destId="{3B5180AC-1F2E-443E-87BE-8445337E9DB2}" srcOrd="0" destOrd="0" presId="urn:microsoft.com/office/officeart/2005/8/layout/default#4"/>
    <dgm:cxn modelId="{DA945877-EAFB-45A5-9C9C-F0E9E4989F66}" srcId="{306E2546-2846-449E-BACA-6E538AEB741C}" destId="{8CAF401C-0196-4B22-9D4D-E13170DE7380}" srcOrd="7" destOrd="0" parTransId="{43592F2E-2933-4A1F-9C75-F066C72897A4}" sibTransId="{9A4E6CD3-19C2-49F0-A267-7DBC64716F96}"/>
    <dgm:cxn modelId="{421BCB83-16B1-44DB-BAF3-B335733B4F25}" type="presOf" srcId="{C4E70684-FC6C-438F-821A-42FD4802F988}" destId="{118AB14B-D866-47F3-9B14-C490FD46760F}" srcOrd="0" destOrd="0" presId="urn:microsoft.com/office/officeart/2005/8/layout/default#4"/>
    <dgm:cxn modelId="{3C732487-7D1A-49F5-A155-E99FD259E4E1}" type="presOf" srcId="{A16BE098-7FFB-4CA4-A0F8-C33C314B06C6}" destId="{477AE2EB-16C6-4DDF-B8E8-260749502CBE}" srcOrd="0" destOrd="0" presId="urn:microsoft.com/office/officeart/2005/8/layout/default#4"/>
    <dgm:cxn modelId="{29E8C4A0-1B4E-4F67-8469-5A99555BA8D6}" srcId="{306E2546-2846-449E-BACA-6E538AEB741C}" destId="{F041FD20-3BAB-439D-BDFD-B32852383D51}" srcOrd="5" destOrd="0" parTransId="{F6C8F65A-19FA-44B5-A144-DA63C9DCE628}" sibTransId="{CAFA79BD-FFA2-408B-B69B-978B61B8A22E}"/>
    <dgm:cxn modelId="{505F62AC-77D0-4B3C-9B97-DD1CA8A4C587}" srcId="{306E2546-2846-449E-BACA-6E538AEB741C}" destId="{9A237C2B-979E-4F23-AD97-5F99030039F0}" srcOrd="4" destOrd="0" parTransId="{CD64E31D-0E1E-4FBA-B20F-C72E5DFFDAC8}" sibTransId="{51B00AF6-73DC-4D0D-8F46-DEF063B2532E}"/>
    <dgm:cxn modelId="{89DC9DC3-023C-4228-8E61-F5AD088C0CD2}" type="presOf" srcId="{9A237C2B-979E-4F23-AD97-5F99030039F0}" destId="{172A2859-5B9A-415F-BD1E-6B08FB58E882}" srcOrd="0" destOrd="0" presId="urn:microsoft.com/office/officeart/2005/8/layout/default#4"/>
    <dgm:cxn modelId="{A079F5CE-FDA5-48AD-86DC-BDFEFD98183E}" type="presOf" srcId="{7ED770CB-1150-47EC-8AFF-CDE4E2B2BF4E}" destId="{2ADB4544-DC10-46D7-9C94-40D9B7B99849}" srcOrd="0" destOrd="0" presId="urn:microsoft.com/office/officeart/2005/8/layout/default#4"/>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CD353DF4-DB8C-4E26-A37E-DB09BFEC8810}" srcId="{306E2546-2846-449E-BACA-6E538AEB741C}" destId="{3104838E-3BBA-4573-8C95-24A784A4F32B}" srcOrd="8" destOrd="0" parTransId="{30CD3C23-CFAD-43A4-8E8A-198A5FE72141}" sibTransId="{FEE386EE-2555-4751-B7EF-71332B877EF0}"/>
    <dgm:cxn modelId="{F4E935F9-3EAF-4921-BBED-543EC85FF5EB}" srcId="{306E2546-2846-449E-BACA-6E538AEB741C}" destId="{7ED770CB-1150-47EC-8AFF-CDE4E2B2BF4E}" srcOrd="6" destOrd="0" parTransId="{3D36B46A-0147-4B0B-B975-0AC8BC96BBAD}" sibTransId="{115FC152-B316-4A64-B601-CD856C2DFE2A}"/>
    <dgm:cxn modelId="{A1D49F19-0CCF-4CFC-9479-0E1DD5C647CB}" type="presParOf" srcId="{742CD35E-24E8-4AF8-8ED4-3DD4C1D57ACF}" destId="{5F8CBC20-C14B-46F6-BA45-39C03570DEDD}" srcOrd="0" destOrd="0" presId="urn:microsoft.com/office/officeart/2005/8/layout/default#4"/>
    <dgm:cxn modelId="{5750573C-7101-4BF5-B782-394C4F028CC2}" type="presParOf" srcId="{742CD35E-24E8-4AF8-8ED4-3DD4C1D57ACF}" destId="{205FF196-492B-4BD7-8355-0D798E63FA10}" srcOrd="1" destOrd="0" presId="urn:microsoft.com/office/officeart/2005/8/layout/default#4"/>
    <dgm:cxn modelId="{EA2578F1-4F0A-482B-A773-976A70840269}" type="presParOf" srcId="{742CD35E-24E8-4AF8-8ED4-3DD4C1D57ACF}" destId="{477AE2EB-16C6-4DDF-B8E8-260749502CBE}" srcOrd="2" destOrd="0" presId="urn:microsoft.com/office/officeart/2005/8/layout/default#4"/>
    <dgm:cxn modelId="{943AECEC-2EC1-4F7C-92DE-D96244AB632B}" type="presParOf" srcId="{742CD35E-24E8-4AF8-8ED4-3DD4C1D57ACF}" destId="{27D8A555-7D4A-4ED9-8923-67102952F2DF}" srcOrd="3" destOrd="0" presId="urn:microsoft.com/office/officeart/2005/8/layout/default#4"/>
    <dgm:cxn modelId="{2ECD6CD9-3B3A-43F4-92C4-9A02A6667815}" type="presParOf" srcId="{742CD35E-24E8-4AF8-8ED4-3DD4C1D57ACF}" destId="{3B5180AC-1F2E-443E-87BE-8445337E9DB2}" srcOrd="4" destOrd="0" presId="urn:microsoft.com/office/officeart/2005/8/layout/default#4"/>
    <dgm:cxn modelId="{9AFB72C7-8DA4-4A3D-BFDA-F3BEA4EB49DE}" type="presParOf" srcId="{742CD35E-24E8-4AF8-8ED4-3DD4C1D57ACF}" destId="{D4EDE607-3D5F-44EB-A3E8-232F47BC8840}" srcOrd="5" destOrd="0" presId="urn:microsoft.com/office/officeart/2005/8/layout/default#4"/>
    <dgm:cxn modelId="{8CB2A43A-4EC8-4433-BB63-E04A3DA0AA58}" type="presParOf" srcId="{742CD35E-24E8-4AF8-8ED4-3DD4C1D57ACF}" destId="{118AB14B-D866-47F3-9B14-C490FD46760F}" srcOrd="6" destOrd="0" presId="urn:microsoft.com/office/officeart/2005/8/layout/default#4"/>
    <dgm:cxn modelId="{81D0D59F-9CA7-4306-8E12-FD26F9E68FBA}" type="presParOf" srcId="{742CD35E-24E8-4AF8-8ED4-3DD4C1D57ACF}" destId="{01ABAFCC-C97C-46B8-9CF4-A7B6BBAA1F2B}" srcOrd="7" destOrd="0" presId="urn:microsoft.com/office/officeart/2005/8/layout/default#4"/>
    <dgm:cxn modelId="{6C9A6A8E-1E0A-45F7-AA57-0816EB425B27}" type="presParOf" srcId="{742CD35E-24E8-4AF8-8ED4-3DD4C1D57ACF}" destId="{172A2859-5B9A-415F-BD1E-6B08FB58E882}" srcOrd="8" destOrd="0" presId="urn:microsoft.com/office/officeart/2005/8/layout/default#4"/>
    <dgm:cxn modelId="{B62F70D2-FC35-45FC-9FE9-784AFFAD45BC}" type="presParOf" srcId="{742CD35E-24E8-4AF8-8ED4-3DD4C1D57ACF}" destId="{912E84CD-56B3-43D9-8465-C762D4DE2F16}" srcOrd="9" destOrd="0" presId="urn:microsoft.com/office/officeart/2005/8/layout/default#4"/>
    <dgm:cxn modelId="{15013515-5F73-4F11-83BC-5FA29795B555}" type="presParOf" srcId="{742CD35E-24E8-4AF8-8ED4-3DD4C1D57ACF}" destId="{832CA933-0C85-4368-9D93-2370805F04F6}" srcOrd="10" destOrd="0" presId="urn:microsoft.com/office/officeart/2005/8/layout/default#4"/>
    <dgm:cxn modelId="{2CABB0C3-75AB-4FBE-AF5C-C2CF828AEAF7}" type="presParOf" srcId="{742CD35E-24E8-4AF8-8ED4-3DD4C1D57ACF}" destId="{BDDCEF71-B6C7-4343-B8ED-9AE40ED31379}" srcOrd="11" destOrd="0" presId="urn:microsoft.com/office/officeart/2005/8/layout/default#4"/>
    <dgm:cxn modelId="{3FBF8CC0-8DA9-4BDE-B72D-5917B5AA74FD}" type="presParOf" srcId="{742CD35E-24E8-4AF8-8ED4-3DD4C1D57ACF}" destId="{2ADB4544-DC10-46D7-9C94-40D9B7B99849}" srcOrd="12" destOrd="0" presId="urn:microsoft.com/office/officeart/2005/8/layout/default#4"/>
    <dgm:cxn modelId="{D901CD81-2B3E-4A8F-A2A2-104D9FFD8411}" type="presParOf" srcId="{742CD35E-24E8-4AF8-8ED4-3DD4C1D57ACF}" destId="{6072CBE7-4828-4EF9-B9E7-494B37D29DA4}" srcOrd="13" destOrd="0" presId="urn:microsoft.com/office/officeart/2005/8/layout/default#4"/>
    <dgm:cxn modelId="{6AFADD11-7EF8-4763-BD0C-1DC7E4C57D23}" type="presParOf" srcId="{742CD35E-24E8-4AF8-8ED4-3DD4C1D57ACF}" destId="{B572B6BD-DC71-4E7D-BFF2-8138B335EDA5}" srcOrd="14" destOrd="0" presId="urn:microsoft.com/office/officeart/2005/8/layout/default#4"/>
    <dgm:cxn modelId="{CC5A42AA-37D4-4CAB-846D-23C8BDD7C39B}" type="presParOf" srcId="{742CD35E-24E8-4AF8-8ED4-3DD4C1D57ACF}" destId="{1B96C1FD-B34B-4A7C-A425-2B765477EE4F}" srcOrd="15" destOrd="0" presId="urn:microsoft.com/office/officeart/2005/8/layout/default#4"/>
    <dgm:cxn modelId="{C9D407AE-E7F8-42A0-A0DE-52642543BA64}" type="presParOf" srcId="{742CD35E-24E8-4AF8-8ED4-3DD4C1D57ACF}" destId="{8A880398-5036-469E-B066-AF902222967A}" srcOrd="16" destOrd="0" presId="urn:microsoft.com/office/officeart/2005/8/layout/default#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30367"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sp:txBody>
      <dsp:txXfrm>
        <a:off x="230367" y="515"/>
        <a:ext cx="1226011" cy="735607"/>
      </dsp:txXfrm>
    </dsp:sp>
    <dsp:sp modelId="{477AE2EB-16C6-4DDF-B8E8-260749502CBE}">
      <dsp:nvSpPr>
        <dsp:cNvPr id="0" name=""/>
        <dsp:cNvSpPr/>
      </dsp:nvSpPr>
      <dsp:spPr>
        <a:xfrm>
          <a:off x="1559927" y="0"/>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sp:txBody>
      <dsp:txXfrm>
        <a:off x="1559927" y="0"/>
        <a:ext cx="1226011" cy="735607"/>
      </dsp:txXfrm>
    </dsp:sp>
    <dsp:sp modelId="{3B5180AC-1F2E-443E-87BE-8445337E9DB2}">
      <dsp:nvSpPr>
        <dsp:cNvPr id="0" name=""/>
        <dsp:cNvSpPr/>
      </dsp:nvSpPr>
      <dsp:spPr>
        <a:xfrm>
          <a:off x="2927593"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sp:txBody>
      <dsp:txXfrm>
        <a:off x="2927593" y="515"/>
        <a:ext cx="1226011" cy="735607"/>
      </dsp:txXfrm>
    </dsp:sp>
    <dsp:sp modelId="{118AB14B-D866-47F3-9B14-C490FD46760F}">
      <dsp:nvSpPr>
        <dsp:cNvPr id="0" name=""/>
        <dsp:cNvSpPr/>
      </dsp:nvSpPr>
      <dsp:spPr>
        <a:xfrm>
          <a:off x="4276206"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sp:txBody>
      <dsp:txXfrm>
        <a:off x="4276206" y="515"/>
        <a:ext cx="1226011" cy="735607"/>
      </dsp:txXfrm>
    </dsp:sp>
    <dsp:sp modelId="{172A2859-5B9A-415F-BD1E-6B08FB58E882}">
      <dsp:nvSpPr>
        <dsp:cNvPr id="0" name=""/>
        <dsp:cNvSpPr/>
      </dsp:nvSpPr>
      <dsp:spPr>
        <a:xfrm>
          <a:off x="230367"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sp:txBody>
      <dsp:txXfrm>
        <a:off x="230367" y="858723"/>
        <a:ext cx="1226011" cy="735607"/>
      </dsp:txXfrm>
    </dsp:sp>
    <dsp:sp modelId="{832CA933-0C85-4368-9D93-2370805F04F6}">
      <dsp:nvSpPr>
        <dsp:cNvPr id="0" name=""/>
        <dsp:cNvSpPr/>
      </dsp:nvSpPr>
      <dsp:spPr>
        <a:xfrm>
          <a:off x="1578980"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sp:txBody>
      <dsp:txXfrm>
        <a:off x="1578980" y="858723"/>
        <a:ext cx="1226011" cy="735607"/>
      </dsp:txXfrm>
    </dsp:sp>
    <dsp:sp modelId="{2ADB4544-DC10-46D7-9C94-40D9B7B99849}">
      <dsp:nvSpPr>
        <dsp:cNvPr id="0" name=""/>
        <dsp:cNvSpPr/>
      </dsp:nvSpPr>
      <dsp:spPr>
        <a:xfrm>
          <a:off x="2927593"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sp:txBody>
      <dsp:txXfrm>
        <a:off x="2927593" y="858723"/>
        <a:ext cx="1226011" cy="735607"/>
      </dsp:txXfrm>
    </dsp:sp>
    <dsp:sp modelId="{B572B6BD-DC71-4E7D-BFF2-8138B335EDA5}">
      <dsp:nvSpPr>
        <dsp:cNvPr id="0" name=""/>
        <dsp:cNvSpPr/>
      </dsp:nvSpPr>
      <dsp:spPr>
        <a:xfrm>
          <a:off x="4276206"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sp:txBody>
      <dsp:txXfrm>
        <a:off x="4276206" y="858723"/>
        <a:ext cx="1226011" cy="735607"/>
      </dsp:txXfrm>
    </dsp:sp>
    <dsp:sp modelId="{8A880398-5036-469E-B066-AF902222967A}">
      <dsp:nvSpPr>
        <dsp:cNvPr id="0" name=""/>
        <dsp:cNvSpPr/>
      </dsp:nvSpPr>
      <dsp:spPr>
        <a:xfrm>
          <a:off x="2253286" y="1716931"/>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sp:txBody>
      <dsp:txXfrm>
        <a:off x="2253286" y="1716931"/>
        <a:ext cx="1226011" cy="73560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4">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0.28436</cdr:x>
      <cdr:y>0.55004</cdr:y>
    </cdr:from>
    <cdr:to>
      <cdr:x>0.44947</cdr:x>
      <cdr:y>0.61943</cdr:y>
    </cdr:to>
    <cdr:sp macro="" textlink="">
      <cdr:nvSpPr>
        <cdr:cNvPr id="2" name="TextBox 1"/>
        <cdr:cNvSpPr txBox="1"/>
      </cdr:nvSpPr>
      <cdr:spPr>
        <a:xfrm xmlns:a="http://schemas.openxmlformats.org/drawingml/2006/main">
          <a:off x="2184422" y="2643156"/>
          <a:ext cx="1268392" cy="3334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0.45671</cdr:x>
      <cdr:y>0.59837</cdr:y>
    </cdr:from>
    <cdr:to>
      <cdr:x>0.62058</cdr:x>
      <cdr:y>0.6551</cdr:y>
    </cdr:to>
    <cdr:sp macro="" textlink="">
      <cdr:nvSpPr>
        <cdr:cNvPr id="3" name="TextBox 1"/>
        <cdr:cNvSpPr txBox="1"/>
      </cdr:nvSpPr>
      <cdr:spPr>
        <a:xfrm xmlns:a="http://schemas.openxmlformats.org/drawingml/2006/main">
          <a:off x="3508401" y="2875362"/>
          <a:ext cx="1258863" cy="272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0.62534</cdr:x>
      <cdr:y>0.61096</cdr:y>
    </cdr:from>
    <cdr:to>
      <cdr:x>0.81153</cdr:x>
      <cdr:y>0.67096</cdr:y>
    </cdr:to>
    <cdr:sp macro="" textlink="">
      <cdr:nvSpPr>
        <cdr:cNvPr id="4" name="TextBox 1"/>
        <cdr:cNvSpPr txBox="1"/>
      </cdr:nvSpPr>
      <cdr:spPr>
        <a:xfrm xmlns:a="http://schemas.openxmlformats.org/drawingml/2006/main">
          <a:off x="4803805" y="2935878"/>
          <a:ext cx="1430309" cy="2883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0.81525</cdr:x>
      <cdr:y>0.63122</cdr:y>
    </cdr:from>
    <cdr:to>
      <cdr:x>0.97272</cdr:x>
      <cdr:y>0.68682</cdr:y>
    </cdr:to>
    <cdr:sp macro="" textlink="">
      <cdr:nvSpPr>
        <cdr:cNvPr id="5" name="TextBox 1"/>
        <cdr:cNvSpPr txBox="1"/>
      </cdr:nvSpPr>
      <cdr:spPr>
        <a:xfrm xmlns:a="http://schemas.openxmlformats.org/drawingml/2006/main">
          <a:off x="6262669" y="3033224"/>
          <a:ext cx="1209695" cy="2671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0.83018</cdr:x>
      <cdr:y>0.01773</cdr:y>
    </cdr:from>
    <cdr:to>
      <cdr:x>0.98544</cdr:x>
      <cdr:y>0.08114</cdr:y>
    </cdr:to>
    <cdr:sp macro="" textlink="">
      <cdr:nvSpPr>
        <cdr:cNvPr id="11" name="TextBox 7"/>
        <cdr:cNvSpPr txBox="1"/>
      </cdr:nvSpPr>
      <cdr:spPr>
        <a:xfrm xmlns:a="http://schemas.openxmlformats.org/drawingml/2006/main">
          <a:off x="4818284" y="70028"/>
          <a:ext cx="901114" cy="250451"/>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997 608 127</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0.65965</cdr:x>
      <cdr:y>0.01773</cdr:y>
    </cdr:from>
    <cdr:to>
      <cdr:x>0.81491</cdr:x>
      <cdr:y>0.08114</cdr:y>
    </cdr:to>
    <cdr:sp macro="" textlink="">
      <cdr:nvSpPr>
        <cdr:cNvPr id="14" name="TextBox 7"/>
        <cdr:cNvSpPr txBox="1"/>
      </cdr:nvSpPr>
      <cdr:spPr>
        <a:xfrm xmlns:a="http://schemas.openxmlformats.org/drawingml/2006/main">
          <a:off x="3828566" y="70028"/>
          <a:ext cx="901114" cy="250451"/>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984 692 560</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0.48804</cdr:x>
      <cdr:y>0.01773</cdr:y>
    </cdr:from>
    <cdr:to>
      <cdr:x>0.65023</cdr:x>
      <cdr:y>0.07838</cdr:y>
    </cdr:to>
    <cdr:sp macro="" textlink="">
      <cdr:nvSpPr>
        <cdr:cNvPr id="15" name="TextBox 7"/>
        <cdr:cNvSpPr txBox="1"/>
      </cdr:nvSpPr>
      <cdr:spPr>
        <a:xfrm xmlns:a="http://schemas.openxmlformats.org/drawingml/2006/main">
          <a:off x="2811152" y="69499"/>
          <a:ext cx="934230" cy="23773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1 012 678 006</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0.31533</cdr:x>
      <cdr:y>0.01773</cdr:y>
    </cdr:from>
    <cdr:to>
      <cdr:x>0.47059</cdr:x>
      <cdr:y>0.08114</cdr:y>
    </cdr:to>
    <cdr:sp macro="" textlink="">
      <cdr:nvSpPr>
        <cdr:cNvPr id="21" name="TextBox 7"/>
        <cdr:cNvSpPr txBox="1"/>
      </cdr:nvSpPr>
      <cdr:spPr>
        <a:xfrm xmlns:a="http://schemas.openxmlformats.org/drawingml/2006/main">
          <a:off x="1830138" y="70028"/>
          <a:ext cx="901114" cy="250451"/>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911 424 181</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0.14141</cdr:x>
      <cdr:y>0.01773</cdr:y>
    </cdr:from>
    <cdr:to>
      <cdr:x>0.30353</cdr:x>
      <cdr:y>0.07838</cdr:y>
    </cdr:to>
    <cdr:sp macro="" textlink="">
      <cdr:nvSpPr>
        <cdr:cNvPr id="22" name="TextBox 7"/>
        <cdr:cNvSpPr txBox="1"/>
      </cdr:nvSpPr>
      <cdr:spPr>
        <a:xfrm xmlns:a="http://schemas.openxmlformats.org/drawingml/2006/main">
          <a:off x="814534" y="69499"/>
          <a:ext cx="933798" cy="237739"/>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000" b="1">
              <a:solidFill>
                <a:schemeClr val="tx1"/>
              </a:solidFill>
              <a:effectLst/>
              <a:latin typeface="Times New Roman" panose="02020603050405020304" pitchFamily="18" charset="0"/>
              <a:ea typeface="+mn-ea"/>
              <a:cs typeface="Times New Roman" panose="02020603050405020304" pitchFamily="18" charset="0"/>
            </a:rPr>
            <a:t>1 189 349 354</a:t>
          </a:r>
          <a:endParaRPr lang="lv-LV"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3785-2109-45AB-B6B8-41556E5B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126</Pages>
  <Words>242344</Words>
  <Characters>138137</Characters>
  <Application>Microsoft Office Word</Application>
  <DocSecurity>0</DocSecurity>
  <Lines>1151</Lines>
  <Paragraphs>759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"Par valsts budžetu 2023. gadam un budžeta ietvaru 2023., 2024. un 2025. gadam" paskaidrojumi, 5.3.nodaļa Izdevumu politikas virzienu un izdevumu atbilstoši funkcionālajām un ekonomiskajām kategorijām kopsavilkums</vt:lpstr>
      <vt:lpstr>Likumprojekta "Par valsts budžetu 2023. gadam un budžeta ietvaru 2023., 2024. un 2025. gadam" paskaidrojumi, 5.3.nodaļa Izdevumu politikas virzienu un izdevumu atbilstoši funkcionālajām un ekonomiskajām kategorijām kopsavilkums</vt:lpstr>
    </vt:vector>
  </TitlesOfParts>
  <Company>Finanšu ministrija</Company>
  <LinksUpToDate>false</LinksUpToDate>
  <CharactersWithSpaces>379722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2023. gadam un budžeta ietvaru 2023., 2024. un 2025. gadam" paskaidrojumi, 5.3.nodaļa Izdevumu politikas virzienu un izdevumu atbilstoši funkcionālajām un ekonomiskajām kategorijām kopsavilkums</dc:title>
  <dc:subject>paskaidrojuma raksts</dc:subject>
  <dc:creator>dace.godina@fm.gov.lv</dc:creator>
  <dc:description>27320139, dace.godina@fm.gov.lv</dc:description>
  <cp:lastModifiedBy>Gita Ceriņa</cp:lastModifiedBy>
  <cp:revision>6</cp:revision>
  <cp:lastPrinted>2023-04-14T09:44:00Z</cp:lastPrinted>
  <dcterms:created xsi:type="dcterms:W3CDTF">2023-04-17T12:29:00Z</dcterms:created>
  <dcterms:modified xsi:type="dcterms:W3CDTF">2023-04-17T12:53:00Z</dcterms:modified>
</cp:coreProperties>
</file>